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3E87" w:rsidRDefault="00B23E87" w:rsidP="00B23E87">
      <w:pPr>
        <w:spacing w:after="0"/>
        <w:ind w:left="142"/>
        <w:jc w:val="center"/>
        <w:rPr>
          <w:rFonts w:ascii="Times New Roman" w:hAnsi="Times New Roman"/>
          <w:sz w:val="28"/>
          <w:szCs w:val="28"/>
        </w:rPr>
      </w:pPr>
      <w:r w:rsidRPr="005806A9">
        <w:rPr>
          <w:rFonts w:ascii="Times New Roman" w:hAnsi="Times New Roman"/>
          <w:sz w:val="28"/>
          <w:szCs w:val="28"/>
        </w:rPr>
        <w:t xml:space="preserve">Муниципальное общеобразовательное </w:t>
      </w:r>
      <w:r w:rsidR="00422F98">
        <w:rPr>
          <w:rFonts w:ascii="Times New Roman" w:hAnsi="Times New Roman"/>
          <w:sz w:val="28"/>
          <w:szCs w:val="28"/>
        </w:rPr>
        <w:t xml:space="preserve">бюджетное </w:t>
      </w:r>
      <w:r w:rsidRPr="005806A9">
        <w:rPr>
          <w:rFonts w:ascii="Times New Roman" w:hAnsi="Times New Roman"/>
          <w:sz w:val="28"/>
          <w:szCs w:val="28"/>
        </w:rPr>
        <w:t xml:space="preserve">учреждение </w:t>
      </w:r>
    </w:p>
    <w:p w:rsidR="00B23E87" w:rsidRPr="005806A9" w:rsidRDefault="00B23E87" w:rsidP="00B23E87">
      <w:pPr>
        <w:spacing w:after="0"/>
        <w:ind w:left="142"/>
        <w:jc w:val="center"/>
        <w:rPr>
          <w:rFonts w:ascii="Times New Roman" w:hAnsi="Times New Roman"/>
          <w:sz w:val="28"/>
          <w:szCs w:val="28"/>
        </w:rPr>
      </w:pPr>
      <w:r>
        <w:rPr>
          <w:rFonts w:ascii="Times New Roman" w:hAnsi="Times New Roman"/>
          <w:sz w:val="28"/>
          <w:szCs w:val="28"/>
        </w:rPr>
        <w:t>гимназия «Исток» г. Дальнегорска</w:t>
      </w:r>
    </w:p>
    <w:p w:rsidR="00B23E87" w:rsidRPr="005806A9" w:rsidRDefault="00B23E87" w:rsidP="00B23E87">
      <w:pPr>
        <w:spacing w:after="0" w:line="240" w:lineRule="auto"/>
        <w:ind w:left="142"/>
        <w:rPr>
          <w:rFonts w:ascii="Times New Roman" w:hAnsi="Times New Roman"/>
          <w:sz w:val="28"/>
          <w:szCs w:val="28"/>
        </w:rPr>
      </w:pPr>
    </w:p>
    <w:p w:rsidR="00B23E87" w:rsidRPr="005806A9" w:rsidRDefault="00B23E87" w:rsidP="00B23E87">
      <w:pPr>
        <w:spacing w:after="0" w:line="240" w:lineRule="auto"/>
        <w:ind w:left="142"/>
        <w:jc w:val="center"/>
        <w:rPr>
          <w:rFonts w:ascii="Times New Roman" w:hAnsi="Times New Roman"/>
          <w:sz w:val="28"/>
          <w:szCs w:val="28"/>
        </w:rPr>
      </w:pPr>
    </w:p>
    <w:tbl>
      <w:tblPr>
        <w:tblW w:w="9784" w:type="dxa"/>
        <w:jc w:val="center"/>
        <w:tblLook w:val="00A0"/>
      </w:tblPr>
      <w:tblGrid>
        <w:gridCol w:w="3568"/>
        <w:gridCol w:w="2175"/>
        <w:gridCol w:w="4041"/>
      </w:tblGrid>
      <w:tr w:rsidR="00B23E87" w:rsidRPr="003225C2" w:rsidTr="00B23E87">
        <w:trPr>
          <w:jc w:val="center"/>
        </w:trPr>
        <w:tc>
          <w:tcPr>
            <w:tcW w:w="3568" w:type="dxa"/>
            <w:vAlign w:val="center"/>
          </w:tcPr>
          <w:p w:rsidR="00B170A0" w:rsidRDefault="00B23E87" w:rsidP="0056721F">
            <w:pPr>
              <w:spacing w:after="0" w:line="240" w:lineRule="auto"/>
              <w:ind w:left="142"/>
              <w:jc w:val="center"/>
              <w:rPr>
                <w:rFonts w:ascii="Times New Roman" w:hAnsi="Times New Roman"/>
                <w:sz w:val="24"/>
                <w:szCs w:val="24"/>
              </w:rPr>
            </w:pPr>
            <w:r w:rsidRPr="003225C2">
              <w:rPr>
                <w:rFonts w:ascii="Times New Roman" w:hAnsi="Times New Roman"/>
                <w:sz w:val="24"/>
                <w:szCs w:val="24"/>
              </w:rPr>
              <w:t xml:space="preserve">РЕКОМЕНДОВАНО </w:t>
            </w:r>
          </w:p>
          <w:p w:rsidR="00B23E87" w:rsidRPr="003225C2" w:rsidRDefault="00B23E87" w:rsidP="0056721F">
            <w:pPr>
              <w:spacing w:after="0" w:line="240" w:lineRule="auto"/>
              <w:ind w:left="142"/>
              <w:jc w:val="center"/>
              <w:rPr>
                <w:rFonts w:ascii="Times New Roman" w:hAnsi="Times New Roman"/>
                <w:sz w:val="24"/>
                <w:szCs w:val="24"/>
              </w:rPr>
            </w:pPr>
            <w:r w:rsidRPr="003225C2">
              <w:rPr>
                <w:rFonts w:ascii="Times New Roman" w:hAnsi="Times New Roman"/>
                <w:sz w:val="24"/>
                <w:szCs w:val="24"/>
              </w:rPr>
              <w:t xml:space="preserve">педагогическим советом </w:t>
            </w:r>
          </w:p>
          <w:p w:rsidR="00B23E87" w:rsidRDefault="00B23E87" w:rsidP="0056721F">
            <w:pPr>
              <w:spacing w:after="0" w:line="240" w:lineRule="auto"/>
              <w:ind w:left="142"/>
              <w:jc w:val="center"/>
              <w:rPr>
                <w:rFonts w:ascii="Times New Roman" w:hAnsi="Times New Roman"/>
                <w:sz w:val="24"/>
                <w:szCs w:val="24"/>
              </w:rPr>
            </w:pPr>
            <w:r>
              <w:rPr>
                <w:rFonts w:ascii="Times New Roman" w:hAnsi="Times New Roman"/>
                <w:sz w:val="24"/>
                <w:szCs w:val="24"/>
              </w:rPr>
              <w:t>МОУ гимнази</w:t>
            </w:r>
            <w:r w:rsidR="003D6629">
              <w:rPr>
                <w:rFonts w:ascii="Times New Roman" w:hAnsi="Times New Roman"/>
                <w:sz w:val="24"/>
                <w:szCs w:val="24"/>
              </w:rPr>
              <w:t>и</w:t>
            </w:r>
            <w:r>
              <w:rPr>
                <w:rFonts w:ascii="Times New Roman" w:hAnsi="Times New Roman"/>
                <w:sz w:val="24"/>
                <w:szCs w:val="24"/>
              </w:rPr>
              <w:t xml:space="preserve"> «Исток»</w:t>
            </w:r>
          </w:p>
          <w:p w:rsidR="00B23E87" w:rsidRPr="003225C2" w:rsidRDefault="00B23E87" w:rsidP="0056721F">
            <w:pPr>
              <w:spacing w:after="0" w:line="240" w:lineRule="auto"/>
              <w:ind w:left="142"/>
              <w:jc w:val="center"/>
              <w:rPr>
                <w:rFonts w:ascii="Times New Roman" w:hAnsi="Times New Roman"/>
                <w:sz w:val="24"/>
                <w:szCs w:val="24"/>
              </w:rPr>
            </w:pPr>
            <w:r>
              <w:rPr>
                <w:rFonts w:ascii="Times New Roman" w:hAnsi="Times New Roman"/>
                <w:sz w:val="24"/>
                <w:szCs w:val="24"/>
              </w:rPr>
              <w:t>г. Дальнегорска</w:t>
            </w:r>
          </w:p>
          <w:p w:rsidR="00B23E87" w:rsidRPr="003225C2" w:rsidRDefault="00B23E87" w:rsidP="0056721F">
            <w:pPr>
              <w:spacing w:after="0" w:line="240" w:lineRule="auto"/>
              <w:ind w:left="142"/>
              <w:jc w:val="center"/>
              <w:rPr>
                <w:rFonts w:ascii="Times New Roman" w:hAnsi="Times New Roman"/>
                <w:sz w:val="24"/>
                <w:szCs w:val="24"/>
              </w:rPr>
            </w:pPr>
            <w:r w:rsidRPr="003225C2">
              <w:rPr>
                <w:rFonts w:ascii="Times New Roman" w:hAnsi="Times New Roman"/>
                <w:sz w:val="24"/>
                <w:szCs w:val="24"/>
              </w:rPr>
              <w:t>протокол № ____</w:t>
            </w:r>
          </w:p>
          <w:p w:rsidR="00B23E87" w:rsidRPr="003225C2" w:rsidRDefault="00B23E87" w:rsidP="0056721F">
            <w:pPr>
              <w:spacing w:after="0" w:line="240" w:lineRule="auto"/>
              <w:ind w:left="142"/>
              <w:jc w:val="center"/>
              <w:rPr>
                <w:rFonts w:ascii="Times New Roman" w:hAnsi="Times New Roman"/>
                <w:sz w:val="24"/>
                <w:szCs w:val="24"/>
              </w:rPr>
            </w:pPr>
            <w:r w:rsidRPr="003225C2">
              <w:rPr>
                <w:rFonts w:ascii="Times New Roman" w:hAnsi="Times New Roman"/>
                <w:sz w:val="24"/>
                <w:szCs w:val="24"/>
              </w:rPr>
              <w:t xml:space="preserve">от «___» ____________ </w:t>
            </w:r>
            <w:smartTag w:uri="urn:schemas-microsoft-com:office:smarttags" w:element="metricconverter">
              <w:smartTagPr>
                <w:attr w:name="ProductID" w:val="2011 г"/>
              </w:smartTagPr>
              <w:r w:rsidRPr="003225C2">
                <w:rPr>
                  <w:rFonts w:ascii="Times New Roman" w:hAnsi="Times New Roman"/>
                  <w:sz w:val="24"/>
                  <w:szCs w:val="24"/>
                </w:rPr>
                <w:t>2011 г</w:t>
              </w:r>
            </w:smartTag>
            <w:r w:rsidRPr="003225C2">
              <w:rPr>
                <w:rFonts w:ascii="Times New Roman" w:hAnsi="Times New Roman"/>
                <w:sz w:val="24"/>
                <w:szCs w:val="24"/>
              </w:rPr>
              <w:t>.</w:t>
            </w:r>
          </w:p>
        </w:tc>
        <w:tc>
          <w:tcPr>
            <w:tcW w:w="2175" w:type="dxa"/>
            <w:vAlign w:val="center"/>
          </w:tcPr>
          <w:p w:rsidR="00B23E87" w:rsidRPr="003225C2" w:rsidRDefault="00B23E87" w:rsidP="0056721F">
            <w:pPr>
              <w:spacing w:after="0" w:line="240" w:lineRule="auto"/>
              <w:ind w:left="142"/>
              <w:jc w:val="center"/>
              <w:rPr>
                <w:rFonts w:ascii="Times New Roman" w:hAnsi="Times New Roman"/>
                <w:sz w:val="24"/>
                <w:szCs w:val="24"/>
              </w:rPr>
            </w:pPr>
          </w:p>
        </w:tc>
        <w:tc>
          <w:tcPr>
            <w:tcW w:w="4041" w:type="dxa"/>
            <w:vAlign w:val="center"/>
          </w:tcPr>
          <w:p w:rsidR="00B23E87" w:rsidRPr="003225C2" w:rsidRDefault="00B23E87" w:rsidP="0056721F">
            <w:pPr>
              <w:spacing w:after="0" w:line="240" w:lineRule="auto"/>
              <w:ind w:left="142"/>
              <w:jc w:val="center"/>
              <w:rPr>
                <w:rFonts w:ascii="Times New Roman" w:hAnsi="Times New Roman"/>
                <w:sz w:val="24"/>
                <w:szCs w:val="24"/>
              </w:rPr>
            </w:pPr>
            <w:r>
              <w:rPr>
                <w:rFonts w:ascii="Times New Roman" w:hAnsi="Times New Roman"/>
                <w:sz w:val="24"/>
                <w:szCs w:val="24"/>
              </w:rPr>
              <w:t>УТВЕРЖД</w:t>
            </w:r>
            <w:r w:rsidR="00B170A0">
              <w:rPr>
                <w:rFonts w:ascii="Times New Roman" w:hAnsi="Times New Roman"/>
                <w:sz w:val="24"/>
                <w:szCs w:val="24"/>
              </w:rPr>
              <w:t>АЮ</w:t>
            </w:r>
          </w:p>
          <w:p w:rsidR="00B23E87" w:rsidRDefault="00B23E87" w:rsidP="0056721F">
            <w:pPr>
              <w:spacing w:after="0" w:line="240" w:lineRule="auto"/>
              <w:ind w:left="142"/>
              <w:jc w:val="center"/>
              <w:rPr>
                <w:rFonts w:ascii="Times New Roman" w:hAnsi="Times New Roman"/>
                <w:sz w:val="24"/>
                <w:szCs w:val="24"/>
              </w:rPr>
            </w:pPr>
            <w:r w:rsidRPr="003225C2">
              <w:rPr>
                <w:rFonts w:ascii="Times New Roman" w:hAnsi="Times New Roman"/>
                <w:sz w:val="24"/>
                <w:szCs w:val="24"/>
              </w:rPr>
              <w:t>Дир</w:t>
            </w:r>
            <w:r>
              <w:rPr>
                <w:rFonts w:ascii="Times New Roman" w:hAnsi="Times New Roman"/>
                <w:sz w:val="24"/>
                <w:szCs w:val="24"/>
              </w:rPr>
              <w:t>ектор МОУ гимнази</w:t>
            </w:r>
            <w:r w:rsidR="00073530">
              <w:rPr>
                <w:rFonts w:ascii="Times New Roman" w:hAnsi="Times New Roman"/>
                <w:sz w:val="24"/>
                <w:szCs w:val="24"/>
              </w:rPr>
              <w:t>и</w:t>
            </w:r>
            <w:r>
              <w:rPr>
                <w:rFonts w:ascii="Times New Roman" w:hAnsi="Times New Roman"/>
                <w:sz w:val="24"/>
                <w:szCs w:val="24"/>
              </w:rPr>
              <w:t xml:space="preserve"> «Исток» </w:t>
            </w:r>
          </w:p>
          <w:p w:rsidR="00B23E87" w:rsidRPr="003225C2" w:rsidRDefault="00B23E87" w:rsidP="0056721F">
            <w:pPr>
              <w:spacing w:after="0" w:line="240" w:lineRule="auto"/>
              <w:ind w:left="142"/>
              <w:jc w:val="center"/>
              <w:rPr>
                <w:rFonts w:ascii="Times New Roman" w:hAnsi="Times New Roman"/>
                <w:sz w:val="24"/>
                <w:szCs w:val="24"/>
              </w:rPr>
            </w:pPr>
            <w:r>
              <w:rPr>
                <w:rFonts w:ascii="Times New Roman" w:hAnsi="Times New Roman"/>
                <w:sz w:val="24"/>
                <w:szCs w:val="24"/>
              </w:rPr>
              <w:t>г. Дальнегорска</w:t>
            </w:r>
          </w:p>
          <w:p w:rsidR="00B23E87" w:rsidRPr="003225C2" w:rsidRDefault="00B23E87" w:rsidP="0056721F">
            <w:pPr>
              <w:spacing w:after="0" w:line="240" w:lineRule="auto"/>
              <w:ind w:left="142"/>
              <w:jc w:val="center"/>
              <w:rPr>
                <w:rFonts w:ascii="Times New Roman" w:hAnsi="Times New Roman"/>
                <w:sz w:val="24"/>
                <w:szCs w:val="24"/>
              </w:rPr>
            </w:pPr>
            <w:r>
              <w:rPr>
                <w:rFonts w:ascii="Times New Roman" w:hAnsi="Times New Roman"/>
                <w:sz w:val="24"/>
                <w:szCs w:val="24"/>
              </w:rPr>
              <w:t xml:space="preserve">____________ </w:t>
            </w:r>
            <w:r w:rsidR="008C55A3">
              <w:rPr>
                <w:rFonts w:ascii="Times New Roman" w:hAnsi="Times New Roman"/>
                <w:sz w:val="24"/>
                <w:szCs w:val="24"/>
              </w:rPr>
              <w:t>Бабакина И.А</w:t>
            </w:r>
            <w:r>
              <w:rPr>
                <w:rFonts w:ascii="Times New Roman" w:hAnsi="Times New Roman"/>
                <w:sz w:val="24"/>
                <w:szCs w:val="24"/>
              </w:rPr>
              <w:t>.</w:t>
            </w:r>
          </w:p>
          <w:p w:rsidR="00B23E87" w:rsidRPr="003225C2" w:rsidRDefault="00B23E87" w:rsidP="0056721F">
            <w:pPr>
              <w:spacing w:after="0" w:line="240" w:lineRule="auto"/>
              <w:ind w:left="142"/>
              <w:jc w:val="center"/>
              <w:rPr>
                <w:rFonts w:ascii="Times New Roman" w:hAnsi="Times New Roman"/>
                <w:sz w:val="24"/>
                <w:szCs w:val="24"/>
              </w:rPr>
            </w:pPr>
            <w:r w:rsidRPr="003225C2">
              <w:rPr>
                <w:rFonts w:ascii="Times New Roman" w:hAnsi="Times New Roman"/>
                <w:sz w:val="24"/>
                <w:szCs w:val="24"/>
              </w:rPr>
              <w:t>«___» ____________2011 г.</w:t>
            </w:r>
          </w:p>
        </w:tc>
      </w:tr>
    </w:tbl>
    <w:p w:rsidR="00B23E87" w:rsidRPr="005806A9" w:rsidRDefault="00B23E87" w:rsidP="00B23E87">
      <w:pPr>
        <w:spacing w:after="0" w:line="240" w:lineRule="auto"/>
        <w:ind w:left="142"/>
        <w:rPr>
          <w:rFonts w:ascii="Times New Roman" w:hAnsi="Times New Roman"/>
          <w:sz w:val="28"/>
          <w:szCs w:val="28"/>
        </w:rPr>
      </w:pPr>
    </w:p>
    <w:p w:rsidR="00B23E87" w:rsidRPr="005806A9" w:rsidRDefault="00B23E87" w:rsidP="00B23E87">
      <w:pPr>
        <w:spacing w:after="0" w:line="240" w:lineRule="auto"/>
        <w:ind w:left="142"/>
        <w:jc w:val="center"/>
        <w:rPr>
          <w:rFonts w:ascii="Times New Roman" w:hAnsi="Times New Roman"/>
          <w:sz w:val="28"/>
          <w:szCs w:val="28"/>
        </w:rPr>
      </w:pPr>
    </w:p>
    <w:p w:rsidR="00B23E87" w:rsidRPr="005806A9" w:rsidRDefault="00B23E87" w:rsidP="00B23E87">
      <w:pPr>
        <w:spacing w:after="0" w:line="240" w:lineRule="auto"/>
        <w:ind w:left="142"/>
        <w:jc w:val="center"/>
        <w:rPr>
          <w:rFonts w:ascii="Times New Roman" w:hAnsi="Times New Roman"/>
          <w:sz w:val="28"/>
          <w:szCs w:val="28"/>
        </w:rPr>
      </w:pPr>
    </w:p>
    <w:p w:rsidR="00B23E87" w:rsidRPr="005806A9" w:rsidRDefault="00B23E87" w:rsidP="00B23E87">
      <w:pPr>
        <w:spacing w:after="0" w:line="240" w:lineRule="auto"/>
        <w:ind w:left="142"/>
        <w:jc w:val="center"/>
        <w:rPr>
          <w:rFonts w:ascii="Times New Roman" w:hAnsi="Times New Roman"/>
          <w:sz w:val="28"/>
          <w:szCs w:val="28"/>
        </w:rPr>
      </w:pPr>
    </w:p>
    <w:p w:rsidR="00B23E87" w:rsidRPr="005806A9" w:rsidRDefault="00B23E87" w:rsidP="00B23E87">
      <w:pPr>
        <w:spacing w:after="0" w:line="240" w:lineRule="auto"/>
        <w:ind w:left="142"/>
        <w:jc w:val="center"/>
        <w:rPr>
          <w:rFonts w:ascii="Times New Roman" w:hAnsi="Times New Roman"/>
          <w:sz w:val="28"/>
          <w:szCs w:val="28"/>
        </w:rPr>
      </w:pPr>
    </w:p>
    <w:p w:rsidR="00B23E87" w:rsidRPr="005806A9" w:rsidRDefault="00B23E87" w:rsidP="00B23E87">
      <w:pPr>
        <w:spacing w:after="0" w:line="240" w:lineRule="auto"/>
        <w:ind w:left="142"/>
        <w:jc w:val="center"/>
        <w:rPr>
          <w:rFonts w:ascii="Times New Roman" w:hAnsi="Times New Roman"/>
          <w:sz w:val="28"/>
          <w:szCs w:val="28"/>
        </w:rPr>
      </w:pPr>
    </w:p>
    <w:p w:rsidR="00B23E87" w:rsidRPr="005806A9" w:rsidRDefault="00B23E87" w:rsidP="00B23E87">
      <w:pPr>
        <w:spacing w:after="0" w:line="240" w:lineRule="auto"/>
        <w:ind w:left="142"/>
        <w:jc w:val="center"/>
        <w:rPr>
          <w:rFonts w:ascii="Times New Roman" w:hAnsi="Times New Roman"/>
          <w:sz w:val="28"/>
          <w:szCs w:val="28"/>
        </w:rPr>
      </w:pPr>
    </w:p>
    <w:p w:rsidR="00B23E87" w:rsidRDefault="00B23E87" w:rsidP="00B23E87">
      <w:pPr>
        <w:spacing w:after="0"/>
        <w:ind w:left="142"/>
        <w:jc w:val="center"/>
        <w:rPr>
          <w:rFonts w:ascii="Times New Roman" w:hAnsi="Times New Roman"/>
          <w:b/>
          <w:bCs/>
          <w:sz w:val="44"/>
          <w:szCs w:val="44"/>
        </w:rPr>
      </w:pPr>
      <w:r w:rsidRPr="00C06E08">
        <w:rPr>
          <w:rFonts w:ascii="Times New Roman" w:hAnsi="Times New Roman"/>
          <w:b/>
          <w:bCs/>
          <w:sz w:val="44"/>
          <w:szCs w:val="44"/>
        </w:rPr>
        <w:t xml:space="preserve">Основная образовательная программа </w:t>
      </w:r>
    </w:p>
    <w:p w:rsidR="00B23E87" w:rsidRDefault="00B23E87" w:rsidP="00B23E87">
      <w:pPr>
        <w:spacing w:after="0"/>
        <w:ind w:left="142"/>
        <w:jc w:val="center"/>
        <w:rPr>
          <w:rFonts w:ascii="Times New Roman" w:hAnsi="Times New Roman"/>
          <w:b/>
          <w:bCs/>
          <w:sz w:val="44"/>
          <w:szCs w:val="44"/>
        </w:rPr>
      </w:pPr>
      <w:r w:rsidRPr="00C06E08">
        <w:rPr>
          <w:rFonts w:ascii="Times New Roman" w:hAnsi="Times New Roman"/>
          <w:b/>
          <w:bCs/>
          <w:sz w:val="44"/>
          <w:szCs w:val="44"/>
        </w:rPr>
        <w:t>начально</w:t>
      </w:r>
      <w:r>
        <w:rPr>
          <w:rFonts w:ascii="Times New Roman" w:hAnsi="Times New Roman"/>
          <w:b/>
          <w:bCs/>
          <w:sz w:val="44"/>
          <w:szCs w:val="44"/>
        </w:rPr>
        <w:t>го</w:t>
      </w:r>
      <w:r w:rsidRPr="00C06E08">
        <w:rPr>
          <w:rFonts w:ascii="Times New Roman" w:hAnsi="Times New Roman"/>
          <w:b/>
          <w:bCs/>
          <w:sz w:val="44"/>
          <w:szCs w:val="44"/>
        </w:rPr>
        <w:t xml:space="preserve"> </w:t>
      </w:r>
      <w:r>
        <w:rPr>
          <w:rFonts w:ascii="Times New Roman" w:hAnsi="Times New Roman"/>
          <w:b/>
          <w:bCs/>
          <w:sz w:val="44"/>
          <w:szCs w:val="44"/>
        </w:rPr>
        <w:t>общего образования</w:t>
      </w:r>
      <w:r w:rsidRPr="00C06E08">
        <w:rPr>
          <w:rFonts w:ascii="Times New Roman" w:hAnsi="Times New Roman"/>
          <w:b/>
          <w:bCs/>
          <w:sz w:val="44"/>
          <w:szCs w:val="44"/>
        </w:rPr>
        <w:t xml:space="preserve"> </w:t>
      </w:r>
    </w:p>
    <w:p w:rsidR="00422F98" w:rsidRDefault="00B23E87" w:rsidP="00B23E87">
      <w:pPr>
        <w:spacing w:after="0"/>
        <w:ind w:left="142"/>
        <w:jc w:val="center"/>
        <w:rPr>
          <w:rFonts w:ascii="Times New Roman" w:hAnsi="Times New Roman"/>
          <w:b/>
          <w:bCs/>
          <w:sz w:val="44"/>
          <w:szCs w:val="44"/>
        </w:rPr>
      </w:pPr>
      <w:r w:rsidRPr="00C06E08">
        <w:rPr>
          <w:rFonts w:ascii="Times New Roman" w:hAnsi="Times New Roman"/>
          <w:b/>
          <w:bCs/>
          <w:sz w:val="44"/>
          <w:szCs w:val="44"/>
        </w:rPr>
        <w:t xml:space="preserve">муниципального общеобразовательного </w:t>
      </w:r>
    </w:p>
    <w:p w:rsidR="00422F98" w:rsidRDefault="00422F98" w:rsidP="00B23E87">
      <w:pPr>
        <w:spacing w:after="0"/>
        <w:ind w:left="142"/>
        <w:jc w:val="center"/>
        <w:rPr>
          <w:rFonts w:ascii="Times New Roman" w:hAnsi="Times New Roman"/>
          <w:b/>
          <w:bCs/>
          <w:sz w:val="44"/>
          <w:szCs w:val="44"/>
        </w:rPr>
      </w:pPr>
      <w:r>
        <w:rPr>
          <w:rFonts w:ascii="Times New Roman" w:hAnsi="Times New Roman"/>
          <w:b/>
          <w:bCs/>
          <w:sz w:val="44"/>
          <w:szCs w:val="44"/>
        </w:rPr>
        <w:t xml:space="preserve">бюджетного </w:t>
      </w:r>
      <w:r w:rsidR="00B23E87" w:rsidRPr="00C06E08">
        <w:rPr>
          <w:rFonts w:ascii="Times New Roman" w:hAnsi="Times New Roman"/>
          <w:b/>
          <w:bCs/>
          <w:sz w:val="44"/>
          <w:szCs w:val="44"/>
        </w:rPr>
        <w:t xml:space="preserve">учреждения </w:t>
      </w:r>
    </w:p>
    <w:p w:rsidR="00B23E87" w:rsidRPr="00C06E08" w:rsidRDefault="00B23E87" w:rsidP="00B23E87">
      <w:pPr>
        <w:spacing w:after="0"/>
        <w:ind w:left="142"/>
        <w:jc w:val="center"/>
        <w:rPr>
          <w:rFonts w:ascii="Times New Roman" w:hAnsi="Times New Roman"/>
          <w:b/>
          <w:bCs/>
          <w:sz w:val="44"/>
          <w:szCs w:val="44"/>
        </w:rPr>
      </w:pPr>
      <w:r>
        <w:rPr>
          <w:rFonts w:ascii="Times New Roman" w:hAnsi="Times New Roman"/>
          <w:b/>
          <w:bCs/>
          <w:sz w:val="44"/>
          <w:szCs w:val="44"/>
        </w:rPr>
        <w:t>гимнази</w:t>
      </w:r>
      <w:r w:rsidR="00422F98">
        <w:rPr>
          <w:rFonts w:ascii="Times New Roman" w:hAnsi="Times New Roman"/>
          <w:b/>
          <w:bCs/>
          <w:sz w:val="44"/>
          <w:szCs w:val="44"/>
        </w:rPr>
        <w:t>и</w:t>
      </w:r>
      <w:r>
        <w:rPr>
          <w:rFonts w:ascii="Times New Roman" w:hAnsi="Times New Roman"/>
          <w:b/>
          <w:bCs/>
          <w:sz w:val="44"/>
          <w:szCs w:val="44"/>
        </w:rPr>
        <w:t xml:space="preserve"> «Исток» г. Дальнегорска</w:t>
      </w:r>
    </w:p>
    <w:p w:rsidR="00B23E87" w:rsidRDefault="00B23E87" w:rsidP="00B23E87">
      <w:pPr>
        <w:spacing w:after="0"/>
        <w:ind w:left="142"/>
        <w:jc w:val="center"/>
        <w:rPr>
          <w:rFonts w:ascii="Times New Roman" w:hAnsi="Times New Roman"/>
          <w:sz w:val="28"/>
          <w:szCs w:val="28"/>
        </w:rPr>
      </w:pPr>
    </w:p>
    <w:p w:rsidR="00B23E87" w:rsidRDefault="00B23E87" w:rsidP="00B23E87">
      <w:pPr>
        <w:spacing w:after="0"/>
        <w:ind w:left="142"/>
        <w:jc w:val="center"/>
        <w:rPr>
          <w:rFonts w:ascii="Times New Roman" w:hAnsi="Times New Roman"/>
          <w:sz w:val="28"/>
          <w:szCs w:val="28"/>
        </w:rPr>
      </w:pPr>
    </w:p>
    <w:p w:rsidR="00B23E87" w:rsidRDefault="00B23E87" w:rsidP="00B23E87">
      <w:pPr>
        <w:spacing w:after="0"/>
        <w:ind w:left="142"/>
        <w:jc w:val="center"/>
        <w:rPr>
          <w:rFonts w:ascii="Times New Roman" w:hAnsi="Times New Roman"/>
          <w:sz w:val="28"/>
          <w:szCs w:val="28"/>
        </w:rPr>
      </w:pPr>
    </w:p>
    <w:p w:rsidR="00B23E87" w:rsidRDefault="00B23E87" w:rsidP="00B23E87">
      <w:pPr>
        <w:spacing w:after="0"/>
        <w:ind w:left="142"/>
        <w:jc w:val="center"/>
        <w:rPr>
          <w:rFonts w:ascii="Times New Roman" w:hAnsi="Times New Roman"/>
          <w:sz w:val="28"/>
          <w:szCs w:val="28"/>
        </w:rPr>
      </w:pPr>
    </w:p>
    <w:p w:rsidR="00B23E87" w:rsidRDefault="00B23E87" w:rsidP="00B23E87">
      <w:pPr>
        <w:spacing w:after="0"/>
        <w:ind w:left="142"/>
        <w:jc w:val="center"/>
        <w:rPr>
          <w:rFonts w:ascii="Times New Roman" w:hAnsi="Times New Roman"/>
          <w:sz w:val="28"/>
          <w:szCs w:val="28"/>
        </w:rPr>
      </w:pPr>
    </w:p>
    <w:p w:rsidR="00B23E87" w:rsidRDefault="00B23E87" w:rsidP="00B23E87">
      <w:pPr>
        <w:spacing w:after="0"/>
        <w:ind w:left="142"/>
        <w:jc w:val="center"/>
        <w:rPr>
          <w:rFonts w:ascii="Times New Roman" w:hAnsi="Times New Roman"/>
          <w:sz w:val="28"/>
          <w:szCs w:val="28"/>
        </w:rPr>
      </w:pPr>
    </w:p>
    <w:p w:rsidR="00B23E87" w:rsidRDefault="00B23E87" w:rsidP="00B23E87">
      <w:pPr>
        <w:spacing w:after="0"/>
        <w:ind w:left="142"/>
        <w:jc w:val="center"/>
        <w:rPr>
          <w:rFonts w:ascii="Times New Roman" w:hAnsi="Times New Roman"/>
          <w:sz w:val="28"/>
          <w:szCs w:val="28"/>
        </w:rPr>
      </w:pPr>
    </w:p>
    <w:p w:rsidR="00B23E87" w:rsidRDefault="00B23E87" w:rsidP="00B23E87">
      <w:pPr>
        <w:spacing w:after="0"/>
        <w:ind w:left="142"/>
        <w:jc w:val="center"/>
        <w:rPr>
          <w:rFonts w:ascii="Times New Roman" w:hAnsi="Times New Roman"/>
          <w:sz w:val="28"/>
          <w:szCs w:val="28"/>
        </w:rPr>
      </w:pPr>
    </w:p>
    <w:p w:rsidR="00B23E87" w:rsidRDefault="00B23E87" w:rsidP="00B23E87">
      <w:pPr>
        <w:spacing w:after="0"/>
        <w:ind w:left="142"/>
        <w:jc w:val="center"/>
        <w:rPr>
          <w:rFonts w:ascii="Times New Roman" w:hAnsi="Times New Roman"/>
          <w:sz w:val="28"/>
          <w:szCs w:val="28"/>
        </w:rPr>
      </w:pPr>
    </w:p>
    <w:p w:rsidR="00C205D0" w:rsidRDefault="00C205D0" w:rsidP="00B23E87">
      <w:pPr>
        <w:spacing w:after="0"/>
        <w:ind w:left="142"/>
        <w:jc w:val="center"/>
        <w:rPr>
          <w:rFonts w:ascii="Times New Roman" w:hAnsi="Times New Roman"/>
          <w:sz w:val="28"/>
          <w:szCs w:val="28"/>
        </w:rPr>
      </w:pPr>
    </w:p>
    <w:p w:rsidR="00C205D0" w:rsidRDefault="00C205D0" w:rsidP="00B23E87">
      <w:pPr>
        <w:spacing w:after="0"/>
        <w:ind w:left="142"/>
        <w:jc w:val="center"/>
        <w:rPr>
          <w:rFonts w:ascii="Times New Roman" w:hAnsi="Times New Roman"/>
          <w:sz w:val="28"/>
          <w:szCs w:val="28"/>
        </w:rPr>
      </w:pPr>
    </w:p>
    <w:p w:rsidR="00C205D0" w:rsidRDefault="00C205D0" w:rsidP="00B23E87">
      <w:pPr>
        <w:spacing w:after="0"/>
        <w:ind w:left="142"/>
        <w:jc w:val="center"/>
        <w:rPr>
          <w:rFonts w:ascii="Times New Roman" w:hAnsi="Times New Roman"/>
          <w:sz w:val="28"/>
          <w:szCs w:val="28"/>
        </w:rPr>
      </w:pPr>
    </w:p>
    <w:p w:rsidR="00B23E87" w:rsidRDefault="00B23E87" w:rsidP="00B23E87">
      <w:pPr>
        <w:spacing w:after="0"/>
        <w:ind w:left="142"/>
        <w:jc w:val="center"/>
        <w:rPr>
          <w:rFonts w:ascii="Times New Roman" w:hAnsi="Times New Roman"/>
          <w:sz w:val="28"/>
          <w:szCs w:val="28"/>
        </w:rPr>
      </w:pPr>
    </w:p>
    <w:p w:rsidR="00B23E87" w:rsidRDefault="00B23E87" w:rsidP="00B23E87">
      <w:pPr>
        <w:spacing w:after="0"/>
        <w:ind w:left="142"/>
        <w:jc w:val="center"/>
        <w:rPr>
          <w:rFonts w:ascii="Times New Roman" w:hAnsi="Times New Roman"/>
          <w:sz w:val="28"/>
          <w:szCs w:val="28"/>
        </w:rPr>
      </w:pPr>
    </w:p>
    <w:p w:rsidR="00B23E87" w:rsidRDefault="00B23E87" w:rsidP="00B23E87">
      <w:pPr>
        <w:spacing w:after="0"/>
        <w:ind w:left="142"/>
        <w:jc w:val="center"/>
        <w:rPr>
          <w:rFonts w:ascii="Times New Roman" w:hAnsi="Times New Roman"/>
          <w:sz w:val="28"/>
          <w:szCs w:val="28"/>
        </w:rPr>
      </w:pPr>
    </w:p>
    <w:p w:rsidR="00B23E87" w:rsidRDefault="00B23E87" w:rsidP="00B23E87">
      <w:pPr>
        <w:spacing w:after="0"/>
        <w:ind w:left="142"/>
        <w:jc w:val="center"/>
        <w:rPr>
          <w:rFonts w:ascii="Times New Roman" w:hAnsi="Times New Roman"/>
          <w:sz w:val="28"/>
          <w:szCs w:val="28"/>
        </w:rPr>
      </w:pPr>
    </w:p>
    <w:p w:rsidR="00B23E87" w:rsidRPr="00C06E08" w:rsidRDefault="00B23E87" w:rsidP="00B23E87">
      <w:pPr>
        <w:spacing w:after="0"/>
        <w:ind w:left="142"/>
        <w:jc w:val="center"/>
        <w:rPr>
          <w:rFonts w:ascii="Times New Roman" w:hAnsi="Times New Roman"/>
          <w:sz w:val="40"/>
          <w:szCs w:val="40"/>
        </w:rPr>
      </w:pPr>
      <w:r w:rsidRPr="004B6D91">
        <w:rPr>
          <w:rFonts w:ascii="Times New Roman" w:hAnsi="Times New Roman"/>
          <w:sz w:val="40"/>
          <w:szCs w:val="40"/>
        </w:rPr>
        <w:t>2011 год</w:t>
      </w:r>
    </w:p>
    <w:p w:rsidR="00B23E87" w:rsidRDefault="00B23E87" w:rsidP="00E96C19">
      <w:pPr>
        <w:spacing w:after="0" w:line="360" w:lineRule="auto"/>
        <w:jc w:val="center"/>
        <w:rPr>
          <w:rFonts w:ascii="Times New Roman" w:hAnsi="Times New Roman"/>
          <w:b/>
          <w:bCs/>
          <w:sz w:val="24"/>
          <w:szCs w:val="24"/>
          <w:lang w:eastAsia="ru-RU"/>
        </w:rPr>
      </w:pPr>
    </w:p>
    <w:p w:rsidR="00B23E87" w:rsidRDefault="00B23E87" w:rsidP="00E96C19">
      <w:pPr>
        <w:spacing w:after="0" w:line="360" w:lineRule="auto"/>
        <w:jc w:val="center"/>
        <w:rPr>
          <w:rFonts w:ascii="Times New Roman" w:hAnsi="Times New Roman"/>
          <w:b/>
          <w:bCs/>
          <w:sz w:val="24"/>
          <w:szCs w:val="24"/>
          <w:lang w:eastAsia="ru-RU"/>
        </w:rPr>
      </w:pPr>
    </w:p>
    <w:p w:rsidR="00B23E87" w:rsidRDefault="00B23E87" w:rsidP="00E96C19">
      <w:pPr>
        <w:spacing w:after="0" w:line="360" w:lineRule="auto"/>
        <w:jc w:val="center"/>
        <w:rPr>
          <w:rFonts w:ascii="Times New Roman" w:hAnsi="Times New Roman"/>
          <w:b/>
          <w:bCs/>
          <w:sz w:val="24"/>
          <w:szCs w:val="24"/>
          <w:lang w:eastAsia="ru-RU"/>
        </w:rPr>
      </w:pPr>
    </w:p>
    <w:p w:rsidR="00E96C19" w:rsidRPr="00851F59" w:rsidRDefault="00E96C19" w:rsidP="00E96C19">
      <w:pPr>
        <w:spacing w:after="0" w:line="360" w:lineRule="auto"/>
        <w:jc w:val="center"/>
        <w:rPr>
          <w:rFonts w:ascii="Times New Roman" w:hAnsi="Times New Roman"/>
          <w:sz w:val="24"/>
          <w:szCs w:val="24"/>
          <w:lang w:eastAsia="ru-RU"/>
        </w:rPr>
      </w:pPr>
      <w:r w:rsidRPr="00851F59">
        <w:rPr>
          <w:rFonts w:ascii="Times New Roman" w:hAnsi="Times New Roman"/>
          <w:b/>
          <w:bCs/>
          <w:sz w:val="24"/>
          <w:szCs w:val="24"/>
          <w:lang w:eastAsia="ru-RU"/>
        </w:rPr>
        <w:lastRenderedPageBreak/>
        <w:t>Паспорт основной образовательной программы</w:t>
      </w:r>
    </w:p>
    <w:p w:rsidR="00E96C19" w:rsidRPr="00851F59" w:rsidRDefault="00E96C19" w:rsidP="00E96C19">
      <w:pPr>
        <w:spacing w:after="0" w:line="360" w:lineRule="auto"/>
        <w:jc w:val="center"/>
        <w:rPr>
          <w:rFonts w:ascii="Times New Roman" w:hAnsi="Times New Roman"/>
          <w:sz w:val="24"/>
          <w:szCs w:val="24"/>
          <w:lang w:eastAsia="ru-RU"/>
        </w:rPr>
      </w:pPr>
      <w:r w:rsidRPr="00851F59">
        <w:rPr>
          <w:rFonts w:ascii="Times New Roman" w:hAnsi="Times New Roman"/>
          <w:b/>
          <w:bCs/>
          <w:sz w:val="24"/>
          <w:szCs w:val="24"/>
          <w:lang w:eastAsia="ru-RU"/>
        </w:rPr>
        <w:t>начального общего образования муниципального</w:t>
      </w:r>
    </w:p>
    <w:p w:rsidR="00E96C19" w:rsidRPr="00851F59" w:rsidRDefault="00E96C19" w:rsidP="00E96C19">
      <w:pPr>
        <w:spacing w:after="0" w:line="360" w:lineRule="auto"/>
        <w:jc w:val="center"/>
        <w:rPr>
          <w:rFonts w:ascii="Times New Roman" w:hAnsi="Times New Roman"/>
          <w:sz w:val="24"/>
          <w:szCs w:val="24"/>
          <w:lang w:eastAsia="ru-RU"/>
        </w:rPr>
      </w:pPr>
      <w:r w:rsidRPr="00851F59">
        <w:rPr>
          <w:rFonts w:ascii="Times New Roman" w:hAnsi="Times New Roman"/>
          <w:b/>
          <w:bCs/>
          <w:sz w:val="24"/>
          <w:szCs w:val="24"/>
          <w:lang w:eastAsia="ru-RU"/>
        </w:rPr>
        <w:t xml:space="preserve">общеобразовательного учреждения </w:t>
      </w:r>
    </w:p>
    <w:tbl>
      <w:tblPr>
        <w:tblW w:w="0" w:type="auto"/>
        <w:tblCellMar>
          <w:left w:w="0" w:type="dxa"/>
          <w:right w:w="0" w:type="dxa"/>
        </w:tblCellMar>
        <w:tblLook w:val="00A0"/>
      </w:tblPr>
      <w:tblGrid>
        <w:gridCol w:w="2374"/>
        <w:gridCol w:w="7197"/>
      </w:tblGrid>
      <w:tr w:rsidR="00E96C19" w:rsidRPr="00851F59" w:rsidTr="00394CC0">
        <w:trPr>
          <w:trHeight w:val="144"/>
        </w:trPr>
        <w:tc>
          <w:tcPr>
            <w:tcW w:w="237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96C19" w:rsidRPr="00851F59" w:rsidRDefault="00E96C19" w:rsidP="00394CC0">
            <w:pPr>
              <w:spacing w:after="0" w:line="360" w:lineRule="auto"/>
              <w:rPr>
                <w:rFonts w:ascii="Times New Roman" w:hAnsi="Times New Roman"/>
                <w:sz w:val="24"/>
                <w:szCs w:val="24"/>
                <w:lang w:eastAsia="ru-RU"/>
              </w:rPr>
            </w:pPr>
            <w:r w:rsidRPr="00851F59">
              <w:rPr>
                <w:rFonts w:ascii="Times New Roman" w:hAnsi="Times New Roman"/>
                <w:sz w:val="24"/>
                <w:szCs w:val="24"/>
                <w:lang w:eastAsia="ru-RU"/>
              </w:rPr>
              <w:t>Полное название программы</w:t>
            </w:r>
          </w:p>
        </w:tc>
        <w:tc>
          <w:tcPr>
            <w:tcW w:w="719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E96C19" w:rsidRPr="00851F59" w:rsidRDefault="00E96C19" w:rsidP="00394CC0">
            <w:pPr>
              <w:spacing w:after="0" w:line="360" w:lineRule="auto"/>
              <w:rPr>
                <w:rFonts w:ascii="Times New Roman" w:hAnsi="Times New Roman"/>
                <w:sz w:val="24"/>
                <w:szCs w:val="24"/>
                <w:lang w:eastAsia="ru-RU"/>
              </w:rPr>
            </w:pPr>
            <w:r w:rsidRPr="00851F59">
              <w:rPr>
                <w:rFonts w:ascii="Times New Roman" w:hAnsi="Times New Roman"/>
                <w:sz w:val="24"/>
                <w:szCs w:val="24"/>
                <w:lang w:eastAsia="ru-RU"/>
              </w:rPr>
              <w:t>Основная образовательная программа начального общего образ</w:t>
            </w:r>
            <w:r w:rsidRPr="00851F59">
              <w:rPr>
                <w:rFonts w:ascii="Times New Roman" w:hAnsi="Times New Roman"/>
                <w:sz w:val="24"/>
                <w:szCs w:val="24"/>
                <w:lang w:eastAsia="ru-RU"/>
              </w:rPr>
              <w:t>о</w:t>
            </w:r>
            <w:r w:rsidRPr="00851F59">
              <w:rPr>
                <w:rFonts w:ascii="Times New Roman" w:hAnsi="Times New Roman"/>
                <w:sz w:val="24"/>
                <w:szCs w:val="24"/>
                <w:lang w:eastAsia="ru-RU"/>
              </w:rPr>
              <w:t>вания</w:t>
            </w:r>
          </w:p>
        </w:tc>
      </w:tr>
      <w:tr w:rsidR="00E96C19" w:rsidRPr="00851F59" w:rsidTr="00394CC0">
        <w:trPr>
          <w:trHeight w:val="144"/>
        </w:trPr>
        <w:tc>
          <w:tcPr>
            <w:tcW w:w="23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96C19" w:rsidRPr="00851F59" w:rsidRDefault="00E96C19" w:rsidP="00394CC0">
            <w:pPr>
              <w:spacing w:after="0" w:line="360" w:lineRule="auto"/>
              <w:rPr>
                <w:rFonts w:ascii="Times New Roman" w:hAnsi="Times New Roman"/>
                <w:sz w:val="24"/>
                <w:szCs w:val="24"/>
                <w:lang w:eastAsia="ru-RU"/>
              </w:rPr>
            </w:pPr>
            <w:r w:rsidRPr="00851F59">
              <w:rPr>
                <w:rFonts w:ascii="Times New Roman" w:hAnsi="Times New Roman"/>
                <w:sz w:val="24"/>
                <w:szCs w:val="24"/>
                <w:lang w:eastAsia="ru-RU"/>
              </w:rPr>
              <w:t>Сроки реализации программы</w:t>
            </w:r>
          </w:p>
        </w:tc>
        <w:tc>
          <w:tcPr>
            <w:tcW w:w="7197" w:type="dxa"/>
            <w:tcBorders>
              <w:top w:val="nil"/>
              <w:left w:val="nil"/>
              <w:bottom w:val="single" w:sz="8" w:space="0" w:color="auto"/>
              <w:right w:val="single" w:sz="8" w:space="0" w:color="auto"/>
            </w:tcBorders>
            <w:tcMar>
              <w:top w:w="0" w:type="dxa"/>
              <w:left w:w="108" w:type="dxa"/>
              <w:bottom w:w="0" w:type="dxa"/>
              <w:right w:w="108" w:type="dxa"/>
            </w:tcMar>
          </w:tcPr>
          <w:p w:rsidR="00E96C19" w:rsidRPr="00851F59" w:rsidRDefault="00422F98" w:rsidP="00394CC0">
            <w:pPr>
              <w:spacing w:after="0" w:line="360" w:lineRule="auto"/>
              <w:rPr>
                <w:rFonts w:ascii="Times New Roman" w:hAnsi="Times New Roman"/>
                <w:sz w:val="24"/>
                <w:szCs w:val="24"/>
                <w:lang w:eastAsia="ru-RU"/>
              </w:rPr>
            </w:pPr>
            <w:r>
              <w:rPr>
                <w:rFonts w:ascii="Times New Roman" w:hAnsi="Times New Roman"/>
                <w:sz w:val="24"/>
                <w:szCs w:val="24"/>
                <w:lang w:eastAsia="ru-RU"/>
              </w:rPr>
              <w:t>4 года</w:t>
            </w:r>
          </w:p>
        </w:tc>
      </w:tr>
      <w:tr w:rsidR="00E96C19" w:rsidRPr="00851F59" w:rsidTr="00394CC0">
        <w:trPr>
          <w:trHeight w:val="144"/>
        </w:trPr>
        <w:tc>
          <w:tcPr>
            <w:tcW w:w="23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96C19" w:rsidRPr="00851F59" w:rsidRDefault="00E96C19" w:rsidP="00394CC0">
            <w:pPr>
              <w:spacing w:after="0" w:line="360" w:lineRule="auto"/>
              <w:rPr>
                <w:rFonts w:ascii="Times New Roman" w:hAnsi="Times New Roman"/>
                <w:sz w:val="24"/>
                <w:szCs w:val="24"/>
                <w:lang w:eastAsia="ru-RU"/>
              </w:rPr>
            </w:pPr>
            <w:r w:rsidRPr="00851F59">
              <w:rPr>
                <w:rFonts w:ascii="Times New Roman" w:hAnsi="Times New Roman"/>
                <w:sz w:val="24"/>
                <w:szCs w:val="24"/>
                <w:lang w:eastAsia="ru-RU"/>
              </w:rPr>
              <w:t>Основания для ра</w:t>
            </w:r>
            <w:r w:rsidRPr="00851F59">
              <w:rPr>
                <w:rFonts w:ascii="Times New Roman" w:hAnsi="Times New Roman"/>
                <w:sz w:val="24"/>
                <w:szCs w:val="24"/>
                <w:lang w:eastAsia="ru-RU"/>
              </w:rPr>
              <w:t>з</w:t>
            </w:r>
            <w:r w:rsidRPr="00851F59">
              <w:rPr>
                <w:rFonts w:ascii="Times New Roman" w:hAnsi="Times New Roman"/>
                <w:sz w:val="24"/>
                <w:szCs w:val="24"/>
                <w:lang w:eastAsia="ru-RU"/>
              </w:rPr>
              <w:t>работки программы</w:t>
            </w:r>
          </w:p>
        </w:tc>
        <w:tc>
          <w:tcPr>
            <w:tcW w:w="7197" w:type="dxa"/>
            <w:tcBorders>
              <w:top w:val="nil"/>
              <w:left w:val="nil"/>
              <w:bottom w:val="single" w:sz="8" w:space="0" w:color="auto"/>
              <w:right w:val="single" w:sz="8" w:space="0" w:color="auto"/>
            </w:tcBorders>
            <w:tcMar>
              <w:top w:w="0" w:type="dxa"/>
              <w:left w:w="108" w:type="dxa"/>
              <w:bottom w:w="0" w:type="dxa"/>
              <w:right w:w="108" w:type="dxa"/>
            </w:tcMar>
          </w:tcPr>
          <w:p w:rsidR="00E96C19" w:rsidRPr="00851F59" w:rsidRDefault="00422F98" w:rsidP="00394CC0">
            <w:pPr>
              <w:spacing w:after="0" w:line="360" w:lineRule="auto"/>
              <w:rPr>
                <w:rFonts w:ascii="Times New Roman" w:hAnsi="Times New Roman"/>
                <w:sz w:val="24"/>
                <w:szCs w:val="24"/>
                <w:lang w:eastAsia="ru-RU"/>
              </w:rPr>
            </w:pPr>
            <w:r>
              <w:rPr>
                <w:rFonts w:ascii="Times New Roman" w:hAnsi="Times New Roman"/>
                <w:sz w:val="24"/>
                <w:szCs w:val="24"/>
                <w:lang w:eastAsia="ru-RU"/>
              </w:rPr>
              <w:t>Федеральный государственный образовательный стандарт начал</w:t>
            </w:r>
            <w:r>
              <w:rPr>
                <w:rFonts w:ascii="Times New Roman" w:hAnsi="Times New Roman"/>
                <w:sz w:val="24"/>
                <w:szCs w:val="24"/>
                <w:lang w:eastAsia="ru-RU"/>
              </w:rPr>
              <w:t>ь</w:t>
            </w:r>
            <w:r>
              <w:rPr>
                <w:rFonts w:ascii="Times New Roman" w:hAnsi="Times New Roman"/>
                <w:sz w:val="24"/>
                <w:szCs w:val="24"/>
                <w:lang w:eastAsia="ru-RU"/>
              </w:rPr>
              <w:t>ного общего образования, Концепция духовно-нравственного ра</w:t>
            </w:r>
            <w:r>
              <w:rPr>
                <w:rFonts w:ascii="Times New Roman" w:hAnsi="Times New Roman"/>
                <w:sz w:val="24"/>
                <w:szCs w:val="24"/>
                <w:lang w:eastAsia="ru-RU"/>
              </w:rPr>
              <w:t>з</w:t>
            </w:r>
            <w:r>
              <w:rPr>
                <w:rFonts w:ascii="Times New Roman" w:hAnsi="Times New Roman"/>
                <w:sz w:val="24"/>
                <w:szCs w:val="24"/>
                <w:lang w:eastAsia="ru-RU"/>
              </w:rPr>
              <w:t xml:space="preserve">вития и воспитания, </w:t>
            </w:r>
            <w:r w:rsidR="00E96C19" w:rsidRPr="00851F59">
              <w:rPr>
                <w:rFonts w:ascii="Times New Roman" w:hAnsi="Times New Roman"/>
                <w:sz w:val="24"/>
                <w:szCs w:val="24"/>
                <w:lang w:eastAsia="ru-RU"/>
              </w:rPr>
              <w:t>Примерная основная образовательная пр</w:t>
            </w:r>
            <w:r w:rsidR="00E96C19" w:rsidRPr="00851F59">
              <w:rPr>
                <w:rFonts w:ascii="Times New Roman" w:hAnsi="Times New Roman"/>
                <w:sz w:val="24"/>
                <w:szCs w:val="24"/>
                <w:lang w:eastAsia="ru-RU"/>
              </w:rPr>
              <w:t>о</w:t>
            </w:r>
            <w:r w:rsidR="00E96C19" w:rsidRPr="00851F59">
              <w:rPr>
                <w:rFonts w:ascii="Times New Roman" w:hAnsi="Times New Roman"/>
                <w:sz w:val="24"/>
                <w:szCs w:val="24"/>
                <w:lang w:eastAsia="ru-RU"/>
              </w:rPr>
              <w:t>грамма образовательного учреждения</w:t>
            </w:r>
          </w:p>
        </w:tc>
      </w:tr>
      <w:tr w:rsidR="00E96C19" w:rsidRPr="00851F59" w:rsidTr="00394CC0">
        <w:trPr>
          <w:trHeight w:val="144"/>
        </w:trPr>
        <w:tc>
          <w:tcPr>
            <w:tcW w:w="23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96C19" w:rsidRPr="00851F59" w:rsidRDefault="00E96C19" w:rsidP="00394CC0">
            <w:pPr>
              <w:spacing w:after="0" w:line="360" w:lineRule="auto"/>
              <w:rPr>
                <w:rFonts w:ascii="Times New Roman" w:hAnsi="Times New Roman"/>
                <w:sz w:val="24"/>
                <w:szCs w:val="24"/>
                <w:lang w:eastAsia="ru-RU"/>
              </w:rPr>
            </w:pPr>
            <w:r w:rsidRPr="00851F59">
              <w:rPr>
                <w:rFonts w:ascii="Times New Roman" w:hAnsi="Times New Roman"/>
                <w:sz w:val="24"/>
                <w:szCs w:val="24"/>
                <w:lang w:eastAsia="ru-RU"/>
              </w:rPr>
              <w:t>Период и этапы ре</w:t>
            </w:r>
            <w:r w:rsidRPr="00851F59">
              <w:rPr>
                <w:rFonts w:ascii="Times New Roman" w:hAnsi="Times New Roman"/>
                <w:sz w:val="24"/>
                <w:szCs w:val="24"/>
                <w:lang w:eastAsia="ru-RU"/>
              </w:rPr>
              <w:t>а</w:t>
            </w:r>
            <w:r w:rsidRPr="00851F59">
              <w:rPr>
                <w:rFonts w:ascii="Times New Roman" w:hAnsi="Times New Roman"/>
                <w:sz w:val="24"/>
                <w:szCs w:val="24"/>
                <w:lang w:eastAsia="ru-RU"/>
              </w:rPr>
              <w:t>лизации программы</w:t>
            </w:r>
          </w:p>
        </w:tc>
        <w:tc>
          <w:tcPr>
            <w:tcW w:w="7197" w:type="dxa"/>
            <w:tcBorders>
              <w:top w:val="nil"/>
              <w:left w:val="nil"/>
              <w:bottom w:val="single" w:sz="8" w:space="0" w:color="auto"/>
              <w:right w:val="single" w:sz="8" w:space="0" w:color="auto"/>
            </w:tcBorders>
            <w:tcMar>
              <w:top w:w="0" w:type="dxa"/>
              <w:left w:w="108" w:type="dxa"/>
              <w:bottom w:w="0" w:type="dxa"/>
              <w:right w:w="108" w:type="dxa"/>
            </w:tcMar>
          </w:tcPr>
          <w:p w:rsidR="00E96C19" w:rsidRPr="00851F59" w:rsidRDefault="00E96C19" w:rsidP="00394CC0">
            <w:pPr>
              <w:spacing w:after="0" w:line="360" w:lineRule="auto"/>
              <w:rPr>
                <w:rFonts w:ascii="Times New Roman" w:hAnsi="Times New Roman"/>
                <w:sz w:val="24"/>
                <w:szCs w:val="24"/>
                <w:lang w:eastAsia="ru-RU"/>
              </w:rPr>
            </w:pPr>
            <w:r w:rsidRPr="00851F59">
              <w:rPr>
                <w:rFonts w:ascii="Times New Roman" w:hAnsi="Times New Roman"/>
                <w:sz w:val="24"/>
                <w:szCs w:val="24"/>
                <w:lang w:eastAsia="ru-RU"/>
              </w:rPr>
              <w:t>1 этап – введение</w:t>
            </w:r>
          </w:p>
          <w:p w:rsidR="00E96C19" w:rsidRPr="00851F59" w:rsidRDefault="00E96C19" w:rsidP="00394CC0">
            <w:pPr>
              <w:spacing w:after="0" w:line="360" w:lineRule="auto"/>
              <w:rPr>
                <w:rFonts w:ascii="Times New Roman" w:hAnsi="Times New Roman"/>
                <w:sz w:val="24"/>
                <w:szCs w:val="24"/>
                <w:lang w:eastAsia="ru-RU"/>
              </w:rPr>
            </w:pPr>
            <w:r w:rsidRPr="00851F59">
              <w:rPr>
                <w:rFonts w:ascii="Times New Roman" w:hAnsi="Times New Roman"/>
                <w:sz w:val="24"/>
                <w:szCs w:val="24"/>
                <w:lang w:eastAsia="ru-RU"/>
              </w:rPr>
              <w:t>2 этап – основной</w:t>
            </w:r>
          </w:p>
          <w:p w:rsidR="00E96C19" w:rsidRPr="00851F59" w:rsidRDefault="00E96C19" w:rsidP="00394CC0">
            <w:pPr>
              <w:spacing w:after="0" w:line="360" w:lineRule="auto"/>
              <w:rPr>
                <w:rFonts w:ascii="Times New Roman" w:hAnsi="Times New Roman"/>
                <w:sz w:val="24"/>
                <w:szCs w:val="24"/>
                <w:lang w:eastAsia="ru-RU"/>
              </w:rPr>
            </w:pPr>
            <w:r w:rsidRPr="00851F59">
              <w:rPr>
                <w:rFonts w:ascii="Times New Roman" w:hAnsi="Times New Roman"/>
                <w:sz w:val="24"/>
                <w:szCs w:val="24"/>
                <w:lang w:eastAsia="ru-RU"/>
              </w:rPr>
              <w:t>3 этап - заключительный</w:t>
            </w:r>
          </w:p>
        </w:tc>
      </w:tr>
      <w:tr w:rsidR="00E96C19" w:rsidRPr="00851F59" w:rsidTr="00394CC0">
        <w:trPr>
          <w:trHeight w:val="144"/>
        </w:trPr>
        <w:tc>
          <w:tcPr>
            <w:tcW w:w="23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96C19" w:rsidRPr="00851F59" w:rsidRDefault="00E96C19" w:rsidP="00394CC0">
            <w:pPr>
              <w:spacing w:after="0" w:line="360" w:lineRule="auto"/>
              <w:rPr>
                <w:rFonts w:ascii="Times New Roman" w:hAnsi="Times New Roman"/>
                <w:sz w:val="24"/>
                <w:szCs w:val="24"/>
                <w:lang w:eastAsia="ru-RU"/>
              </w:rPr>
            </w:pPr>
            <w:r w:rsidRPr="00851F59">
              <w:rPr>
                <w:rFonts w:ascii="Times New Roman" w:hAnsi="Times New Roman"/>
                <w:sz w:val="24"/>
                <w:szCs w:val="24"/>
                <w:lang w:eastAsia="ru-RU"/>
              </w:rPr>
              <w:t>Цель программы</w:t>
            </w:r>
          </w:p>
        </w:tc>
        <w:tc>
          <w:tcPr>
            <w:tcW w:w="7197" w:type="dxa"/>
            <w:tcBorders>
              <w:top w:val="nil"/>
              <w:left w:val="nil"/>
              <w:bottom w:val="single" w:sz="8" w:space="0" w:color="auto"/>
              <w:right w:val="single" w:sz="8" w:space="0" w:color="auto"/>
            </w:tcBorders>
            <w:tcMar>
              <w:top w:w="0" w:type="dxa"/>
              <w:left w:w="108" w:type="dxa"/>
              <w:bottom w:w="0" w:type="dxa"/>
              <w:right w:w="108" w:type="dxa"/>
            </w:tcMar>
          </w:tcPr>
          <w:p w:rsidR="00E96C19" w:rsidRPr="00851F59" w:rsidRDefault="00E96C19" w:rsidP="00394CC0">
            <w:pPr>
              <w:spacing w:after="0" w:line="360" w:lineRule="auto"/>
              <w:rPr>
                <w:rFonts w:ascii="Times New Roman" w:hAnsi="Times New Roman"/>
                <w:sz w:val="24"/>
                <w:szCs w:val="24"/>
                <w:lang w:eastAsia="ru-RU"/>
              </w:rPr>
            </w:pPr>
            <w:r w:rsidRPr="00851F59">
              <w:rPr>
                <w:rFonts w:ascii="Times New Roman" w:hAnsi="Times New Roman"/>
                <w:sz w:val="24"/>
                <w:szCs w:val="24"/>
                <w:lang w:eastAsia="ru-RU"/>
              </w:rPr>
              <w:t>Обеспечение планируемых результатов по достижению выпускн</w:t>
            </w:r>
            <w:r w:rsidRPr="00851F59">
              <w:rPr>
                <w:rFonts w:ascii="Times New Roman" w:hAnsi="Times New Roman"/>
                <w:sz w:val="24"/>
                <w:szCs w:val="24"/>
                <w:lang w:eastAsia="ru-RU"/>
              </w:rPr>
              <w:t>и</w:t>
            </w:r>
            <w:r w:rsidRPr="00851F59">
              <w:rPr>
                <w:rFonts w:ascii="Times New Roman" w:hAnsi="Times New Roman"/>
                <w:sz w:val="24"/>
                <w:szCs w:val="24"/>
                <w:lang w:eastAsia="ru-RU"/>
              </w:rPr>
              <w:t>ком начальной общеобразовательной школы целевых установок, знаний, умений, навыков и компетенций, определяемых личнос</w:t>
            </w:r>
            <w:r w:rsidRPr="00851F59">
              <w:rPr>
                <w:rFonts w:ascii="Times New Roman" w:hAnsi="Times New Roman"/>
                <w:sz w:val="24"/>
                <w:szCs w:val="24"/>
                <w:lang w:eastAsia="ru-RU"/>
              </w:rPr>
              <w:t>т</w:t>
            </w:r>
            <w:r w:rsidRPr="00851F59">
              <w:rPr>
                <w:rFonts w:ascii="Times New Roman" w:hAnsi="Times New Roman"/>
                <w:sz w:val="24"/>
                <w:szCs w:val="24"/>
                <w:lang w:eastAsia="ru-RU"/>
              </w:rPr>
              <w:t>ными, семейными, общественными, государственными потребн</w:t>
            </w:r>
            <w:r w:rsidRPr="00851F59">
              <w:rPr>
                <w:rFonts w:ascii="Times New Roman" w:hAnsi="Times New Roman"/>
                <w:sz w:val="24"/>
                <w:szCs w:val="24"/>
                <w:lang w:eastAsia="ru-RU"/>
              </w:rPr>
              <w:t>о</w:t>
            </w:r>
            <w:r w:rsidRPr="00851F59">
              <w:rPr>
                <w:rFonts w:ascii="Times New Roman" w:hAnsi="Times New Roman"/>
                <w:sz w:val="24"/>
                <w:szCs w:val="24"/>
                <w:lang w:eastAsia="ru-RU"/>
              </w:rPr>
              <w:t>стями и возможностями ребёнка младшего школьного возраста,  индивидуальными особенностями его развития и состояния здор</w:t>
            </w:r>
            <w:r w:rsidRPr="00851F59">
              <w:rPr>
                <w:rFonts w:ascii="Times New Roman" w:hAnsi="Times New Roman"/>
                <w:sz w:val="24"/>
                <w:szCs w:val="24"/>
                <w:lang w:eastAsia="ru-RU"/>
              </w:rPr>
              <w:t>о</w:t>
            </w:r>
            <w:r w:rsidRPr="00851F59">
              <w:rPr>
                <w:rFonts w:ascii="Times New Roman" w:hAnsi="Times New Roman"/>
                <w:sz w:val="24"/>
                <w:szCs w:val="24"/>
                <w:lang w:eastAsia="ru-RU"/>
              </w:rPr>
              <w:t>вья.</w:t>
            </w:r>
          </w:p>
        </w:tc>
      </w:tr>
      <w:tr w:rsidR="00E96C19" w:rsidRPr="00851F59" w:rsidTr="00394CC0">
        <w:trPr>
          <w:trHeight w:val="144"/>
        </w:trPr>
        <w:tc>
          <w:tcPr>
            <w:tcW w:w="23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96C19" w:rsidRPr="00851F59" w:rsidRDefault="00E96C19" w:rsidP="00394CC0">
            <w:pPr>
              <w:spacing w:after="0" w:line="360" w:lineRule="auto"/>
              <w:rPr>
                <w:rFonts w:ascii="Times New Roman" w:hAnsi="Times New Roman"/>
                <w:sz w:val="24"/>
                <w:szCs w:val="24"/>
                <w:lang w:eastAsia="ru-RU"/>
              </w:rPr>
            </w:pPr>
            <w:r w:rsidRPr="00851F59">
              <w:rPr>
                <w:rFonts w:ascii="Times New Roman" w:hAnsi="Times New Roman"/>
                <w:sz w:val="24"/>
                <w:szCs w:val="24"/>
                <w:lang w:eastAsia="ru-RU"/>
              </w:rPr>
              <w:t>Основные задачи программы</w:t>
            </w:r>
          </w:p>
        </w:tc>
        <w:tc>
          <w:tcPr>
            <w:tcW w:w="7197" w:type="dxa"/>
            <w:tcBorders>
              <w:top w:val="nil"/>
              <w:left w:val="nil"/>
              <w:bottom w:val="single" w:sz="8" w:space="0" w:color="auto"/>
              <w:right w:val="single" w:sz="8" w:space="0" w:color="auto"/>
            </w:tcBorders>
            <w:tcMar>
              <w:top w:w="0" w:type="dxa"/>
              <w:left w:w="108" w:type="dxa"/>
              <w:bottom w:w="0" w:type="dxa"/>
              <w:right w:w="108" w:type="dxa"/>
            </w:tcMar>
          </w:tcPr>
          <w:p w:rsidR="00E96C19" w:rsidRPr="00AB586C" w:rsidRDefault="00E96C19" w:rsidP="009E770C">
            <w:pPr>
              <w:pStyle w:val="a5"/>
              <w:numPr>
                <w:ilvl w:val="0"/>
                <w:numId w:val="9"/>
              </w:numPr>
              <w:shd w:val="clear" w:color="auto" w:fill="FFFFFF"/>
              <w:spacing w:after="0" w:line="360" w:lineRule="auto"/>
              <w:ind w:left="0" w:firstLine="0"/>
              <w:jc w:val="both"/>
              <w:rPr>
                <w:rFonts w:ascii="Times New Roman" w:hAnsi="Times New Roman"/>
                <w:sz w:val="24"/>
                <w:szCs w:val="24"/>
                <w:lang w:eastAsia="ru-RU"/>
              </w:rPr>
            </w:pPr>
            <w:r>
              <w:rPr>
                <w:rFonts w:ascii="Times New Roman" w:hAnsi="Times New Roman"/>
                <w:sz w:val="24"/>
                <w:szCs w:val="24"/>
                <w:lang w:eastAsia="ru-RU"/>
              </w:rPr>
              <w:t xml:space="preserve"> </w:t>
            </w:r>
            <w:r w:rsidRPr="00AB586C">
              <w:rPr>
                <w:rFonts w:ascii="Times New Roman" w:hAnsi="Times New Roman"/>
                <w:sz w:val="24"/>
                <w:szCs w:val="24"/>
                <w:lang w:eastAsia="ru-RU"/>
              </w:rPr>
              <w:t>создать условия для воспитания и развития качеств личности, о</w:t>
            </w:r>
            <w:r w:rsidRPr="00AB586C">
              <w:rPr>
                <w:rFonts w:ascii="Times New Roman" w:hAnsi="Times New Roman"/>
                <w:sz w:val="24"/>
                <w:szCs w:val="24"/>
                <w:lang w:eastAsia="ru-RU"/>
              </w:rPr>
              <w:t>т</w:t>
            </w:r>
            <w:r w:rsidRPr="00AB586C">
              <w:rPr>
                <w:rFonts w:ascii="Times New Roman" w:hAnsi="Times New Roman"/>
                <w:sz w:val="24"/>
                <w:szCs w:val="24"/>
                <w:lang w:eastAsia="ru-RU"/>
              </w:rPr>
              <w:t>вечающих требованиям информационного общества, инновацио</w:t>
            </w:r>
            <w:r w:rsidRPr="00AB586C">
              <w:rPr>
                <w:rFonts w:ascii="Times New Roman" w:hAnsi="Times New Roman"/>
                <w:sz w:val="24"/>
                <w:szCs w:val="24"/>
                <w:lang w:eastAsia="ru-RU"/>
              </w:rPr>
              <w:t>н</w:t>
            </w:r>
            <w:r w:rsidRPr="00AB586C">
              <w:rPr>
                <w:rFonts w:ascii="Times New Roman" w:hAnsi="Times New Roman"/>
                <w:sz w:val="24"/>
                <w:szCs w:val="24"/>
                <w:lang w:eastAsia="ru-RU"/>
              </w:rPr>
              <w:t>ной экономики, задачам построения российского гражданского общества;</w:t>
            </w:r>
          </w:p>
          <w:p w:rsidR="00E96C19" w:rsidRPr="00AB586C" w:rsidRDefault="00E96C19" w:rsidP="009E770C">
            <w:pPr>
              <w:pStyle w:val="a5"/>
              <w:numPr>
                <w:ilvl w:val="0"/>
                <w:numId w:val="9"/>
              </w:numPr>
              <w:shd w:val="clear" w:color="auto" w:fill="FFFFFF"/>
              <w:spacing w:after="0" w:line="360" w:lineRule="auto"/>
              <w:ind w:left="0" w:firstLine="0"/>
              <w:jc w:val="both"/>
              <w:rPr>
                <w:rFonts w:ascii="Times New Roman" w:hAnsi="Times New Roman"/>
                <w:sz w:val="24"/>
                <w:szCs w:val="24"/>
                <w:lang w:eastAsia="ru-RU"/>
              </w:rPr>
            </w:pPr>
            <w:r>
              <w:rPr>
                <w:rFonts w:ascii="Times New Roman" w:hAnsi="Times New Roman"/>
                <w:sz w:val="24"/>
                <w:szCs w:val="24"/>
                <w:lang w:eastAsia="ru-RU"/>
              </w:rPr>
              <w:t xml:space="preserve"> </w:t>
            </w:r>
            <w:r w:rsidRPr="00AB586C">
              <w:rPr>
                <w:rFonts w:ascii="Times New Roman" w:hAnsi="Times New Roman"/>
                <w:sz w:val="24"/>
                <w:szCs w:val="24"/>
                <w:lang w:eastAsia="ru-RU"/>
              </w:rPr>
              <w:t>перейти к стратегии социального проектирования и конструир</w:t>
            </w:r>
            <w:r w:rsidRPr="00AB586C">
              <w:rPr>
                <w:rFonts w:ascii="Times New Roman" w:hAnsi="Times New Roman"/>
                <w:sz w:val="24"/>
                <w:szCs w:val="24"/>
                <w:lang w:eastAsia="ru-RU"/>
              </w:rPr>
              <w:t>о</w:t>
            </w:r>
            <w:r w:rsidRPr="00AB586C">
              <w:rPr>
                <w:rFonts w:ascii="Times New Roman" w:hAnsi="Times New Roman"/>
                <w:sz w:val="24"/>
                <w:szCs w:val="24"/>
                <w:lang w:eastAsia="ru-RU"/>
              </w:rPr>
              <w:t>вания на основе разработки содержания и техно</w:t>
            </w:r>
            <w:r w:rsidRPr="00AB586C">
              <w:rPr>
                <w:rFonts w:ascii="Times New Roman" w:hAnsi="Times New Roman"/>
                <w:sz w:val="24"/>
                <w:szCs w:val="24"/>
                <w:lang w:eastAsia="ru-RU"/>
              </w:rPr>
              <w:softHyphen/>
              <w:t>логий образования, определяющих пути и способы достиже</w:t>
            </w:r>
            <w:r w:rsidRPr="00AB586C">
              <w:rPr>
                <w:rFonts w:ascii="Times New Roman" w:hAnsi="Times New Roman"/>
                <w:sz w:val="24"/>
                <w:szCs w:val="24"/>
                <w:lang w:eastAsia="ru-RU"/>
              </w:rPr>
              <w:softHyphen/>
              <w:t>ния социально желаемого уровня (результата) личностного и познавательного развития об</w:t>
            </w:r>
            <w:r w:rsidRPr="00AB586C">
              <w:rPr>
                <w:rFonts w:ascii="Times New Roman" w:hAnsi="Times New Roman"/>
                <w:sz w:val="24"/>
                <w:szCs w:val="24"/>
                <w:lang w:eastAsia="ru-RU"/>
              </w:rPr>
              <w:t>у</w:t>
            </w:r>
            <w:r w:rsidRPr="00AB586C">
              <w:rPr>
                <w:rFonts w:ascii="Times New Roman" w:hAnsi="Times New Roman"/>
                <w:sz w:val="24"/>
                <w:szCs w:val="24"/>
                <w:lang w:eastAsia="ru-RU"/>
              </w:rPr>
              <w:t>чающихся в конкретном образо</w:t>
            </w:r>
            <w:r w:rsidRPr="00AB586C">
              <w:rPr>
                <w:rFonts w:ascii="Times New Roman" w:hAnsi="Times New Roman"/>
                <w:sz w:val="24"/>
                <w:szCs w:val="24"/>
                <w:lang w:eastAsia="ru-RU"/>
              </w:rPr>
              <w:softHyphen/>
              <w:t>вательном учреждении, реализу</w:t>
            </w:r>
            <w:r w:rsidRPr="00AB586C">
              <w:rPr>
                <w:rFonts w:ascii="Times New Roman" w:hAnsi="Times New Roman"/>
                <w:sz w:val="24"/>
                <w:szCs w:val="24"/>
                <w:lang w:eastAsia="ru-RU"/>
              </w:rPr>
              <w:t>ю</w:t>
            </w:r>
            <w:r w:rsidRPr="00AB586C">
              <w:rPr>
                <w:rFonts w:ascii="Times New Roman" w:hAnsi="Times New Roman"/>
                <w:sz w:val="24"/>
                <w:szCs w:val="24"/>
                <w:lang w:eastAsia="ru-RU"/>
              </w:rPr>
              <w:t>щем основную образователь</w:t>
            </w:r>
            <w:r w:rsidRPr="00AB586C">
              <w:rPr>
                <w:rFonts w:ascii="Times New Roman" w:hAnsi="Times New Roman"/>
                <w:sz w:val="24"/>
                <w:szCs w:val="24"/>
                <w:lang w:eastAsia="ru-RU"/>
              </w:rPr>
              <w:softHyphen/>
              <w:t>ную программу;</w:t>
            </w:r>
          </w:p>
          <w:p w:rsidR="00E96C19" w:rsidRPr="00AB586C" w:rsidRDefault="00E96C19" w:rsidP="009E770C">
            <w:pPr>
              <w:pStyle w:val="a5"/>
              <w:numPr>
                <w:ilvl w:val="0"/>
                <w:numId w:val="9"/>
              </w:numPr>
              <w:shd w:val="clear" w:color="auto" w:fill="FFFFFF"/>
              <w:spacing w:after="0" w:line="360" w:lineRule="auto"/>
              <w:ind w:left="0" w:firstLine="0"/>
              <w:jc w:val="both"/>
              <w:rPr>
                <w:rFonts w:ascii="Times New Roman" w:hAnsi="Times New Roman"/>
                <w:sz w:val="24"/>
                <w:szCs w:val="24"/>
                <w:lang w:eastAsia="ru-RU"/>
              </w:rPr>
            </w:pPr>
            <w:r>
              <w:rPr>
                <w:rFonts w:ascii="Times New Roman" w:hAnsi="Times New Roman"/>
                <w:sz w:val="24"/>
                <w:szCs w:val="24"/>
                <w:lang w:eastAsia="ru-RU"/>
              </w:rPr>
              <w:t xml:space="preserve"> </w:t>
            </w:r>
            <w:r w:rsidRPr="00AB586C">
              <w:rPr>
                <w:rFonts w:ascii="Times New Roman" w:hAnsi="Times New Roman"/>
                <w:sz w:val="24"/>
                <w:szCs w:val="24"/>
                <w:lang w:eastAsia="ru-RU"/>
              </w:rPr>
              <w:t>учитывать индивидуальные возрастные, психологические и ф</w:t>
            </w:r>
            <w:r w:rsidRPr="00AB586C">
              <w:rPr>
                <w:rFonts w:ascii="Times New Roman" w:hAnsi="Times New Roman"/>
                <w:sz w:val="24"/>
                <w:szCs w:val="24"/>
                <w:lang w:eastAsia="ru-RU"/>
              </w:rPr>
              <w:t>и</w:t>
            </w:r>
            <w:r w:rsidRPr="00AB586C">
              <w:rPr>
                <w:rFonts w:ascii="Times New Roman" w:hAnsi="Times New Roman"/>
                <w:sz w:val="24"/>
                <w:szCs w:val="24"/>
                <w:lang w:eastAsia="ru-RU"/>
              </w:rPr>
              <w:t>зиологические особенности обучающихся;     </w:t>
            </w:r>
          </w:p>
          <w:p w:rsidR="00E96C19" w:rsidRPr="00AB586C" w:rsidRDefault="00E96C19" w:rsidP="009E770C">
            <w:pPr>
              <w:pStyle w:val="a5"/>
              <w:numPr>
                <w:ilvl w:val="0"/>
                <w:numId w:val="9"/>
              </w:numPr>
              <w:shd w:val="clear" w:color="auto" w:fill="FFFFFF"/>
              <w:spacing w:after="0" w:line="360" w:lineRule="auto"/>
              <w:ind w:left="0" w:firstLine="0"/>
              <w:jc w:val="both"/>
              <w:rPr>
                <w:rFonts w:ascii="Times New Roman" w:hAnsi="Times New Roman"/>
                <w:sz w:val="24"/>
                <w:szCs w:val="24"/>
                <w:lang w:eastAsia="ru-RU"/>
              </w:rPr>
            </w:pPr>
            <w:r>
              <w:rPr>
                <w:rFonts w:ascii="Times New Roman" w:hAnsi="Times New Roman"/>
                <w:sz w:val="24"/>
                <w:szCs w:val="24"/>
                <w:lang w:eastAsia="ru-RU"/>
              </w:rPr>
              <w:t xml:space="preserve"> </w:t>
            </w:r>
            <w:r w:rsidRPr="00AB586C">
              <w:rPr>
                <w:rFonts w:ascii="Times New Roman" w:hAnsi="Times New Roman"/>
                <w:sz w:val="24"/>
                <w:szCs w:val="24"/>
                <w:lang w:eastAsia="ru-RU"/>
              </w:rPr>
              <w:t>обеспечить преемственность дошкольного, начального общего, основного общего, среднего (полного) общего и про</w:t>
            </w:r>
            <w:r w:rsidRPr="00AB586C">
              <w:rPr>
                <w:rFonts w:ascii="Times New Roman" w:hAnsi="Times New Roman"/>
                <w:sz w:val="24"/>
                <w:szCs w:val="24"/>
                <w:lang w:eastAsia="ru-RU"/>
              </w:rPr>
              <w:softHyphen/>
              <w:t>фессионального образования;</w:t>
            </w:r>
          </w:p>
          <w:p w:rsidR="00E96C19" w:rsidRPr="00AB586C" w:rsidRDefault="00E96C19" w:rsidP="009E770C">
            <w:pPr>
              <w:pStyle w:val="a5"/>
              <w:numPr>
                <w:ilvl w:val="0"/>
                <w:numId w:val="9"/>
              </w:numPr>
              <w:shd w:val="clear" w:color="auto" w:fill="FFFFFF"/>
              <w:spacing w:after="0" w:line="360" w:lineRule="auto"/>
              <w:ind w:left="0" w:firstLine="0"/>
              <w:jc w:val="both"/>
              <w:rPr>
                <w:rFonts w:ascii="Times New Roman" w:hAnsi="Times New Roman"/>
                <w:sz w:val="24"/>
                <w:szCs w:val="24"/>
                <w:lang w:eastAsia="ru-RU"/>
              </w:rPr>
            </w:pPr>
            <w:r>
              <w:rPr>
                <w:rFonts w:ascii="Times New Roman" w:hAnsi="Times New Roman"/>
                <w:sz w:val="24"/>
                <w:szCs w:val="24"/>
                <w:lang w:eastAsia="ru-RU"/>
              </w:rPr>
              <w:t xml:space="preserve"> </w:t>
            </w:r>
            <w:r w:rsidRPr="00AB586C">
              <w:rPr>
                <w:rFonts w:ascii="Times New Roman" w:hAnsi="Times New Roman"/>
                <w:sz w:val="24"/>
                <w:szCs w:val="24"/>
                <w:lang w:eastAsia="ru-RU"/>
              </w:rPr>
              <w:t>использовать разнообразные индивидуальные образовательные траекто</w:t>
            </w:r>
            <w:r w:rsidRPr="00AB586C">
              <w:rPr>
                <w:rFonts w:ascii="Times New Roman" w:hAnsi="Times New Roman"/>
                <w:sz w:val="24"/>
                <w:szCs w:val="24"/>
                <w:lang w:eastAsia="ru-RU"/>
              </w:rPr>
              <w:softHyphen/>
              <w:t xml:space="preserve">рии для индивидуального развития каждого обучающегося </w:t>
            </w:r>
            <w:r w:rsidRPr="00AB586C">
              <w:rPr>
                <w:rFonts w:ascii="Times New Roman" w:hAnsi="Times New Roman"/>
                <w:sz w:val="24"/>
                <w:szCs w:val="24"/>
                <w:lang w:eastAsia="ru-RU"/>
              </w:rPr>
              <w:lastRenderedPageBreak/>
              <w:t>(включая одарённых детей и детей с ограниченными возмож</w:t>
            </w:r>
            <w:r w:rsidRPr="00AB586C">
              <w:rPr>
                <w:rFonts w:ascii="Times New Roman" w:hAnsi="Times New Roman"/>
                <w:sz w:val="24"/>
                <w:szCs w:val="24"/>
                <w:lang w:eastAsia="ru-RU"/>
              </w:rPr>
              <w:softHyphen/>
              <w:t>ностями здоровья), обеспечивающие рост творческого потен</w:t>
            </w:r>
            <w:r w:rsidRPr="00AB586C">
              <w:rPr>
                <w:rFonts w:ascii="Times New Roman" w:hAnsi="Times New Roman"/>
                <w:sz w:val="24"/>
                <w:szCs w:val="24"/>
                <w:lang w:eastAsia="ru-RU"/>
              </w:rPr>
              <w:softHyphen/>
              <w:t xml:space="preserve">циала, познавательных мотивов. </w:t>
            </w:r>
          </w:p>
        </w:tc>
      </w:tr>
      <w:tr w:rsidR="00E96C19" w:rsidRPr="00851F59" w:rsidTr="00394CC0">
        <w:trPr>
          <w:trHeight w:val="144"/>
        </w:trPr>
        <w:tc>
          <w:tcPr>
            <w:tcW w:w="23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96C19" w:rsidRPr="00851F59" w:rsidRDefault="00E96C19" w:rsidP="00394CC0">
            <w:pPr>
              <w:spacing w:after="0" w:line="360" w:lineRule="auto"/>
              <w:rPr>
                <w:rFonts w:ascii="Times New Roman" w:hAnsi="Times New Roman"/>
                <w:sz w:val="24"/>
                <w:szCs w:val="24"/>
                <w:lang w:eastAsia="ru-RU"/>
              </w:rPr>
            </w:pPr>
            <w:r w:rsidRPr="00851F59">
              <w:rPr>
                <w:rFonts w:ascii="Times New Roman" w:hAnsi="Times New Roman"/>
                <w:sz w:val="24"/>
                <w:szCs w:val="24"/>
                <w:lang w:eastAsia="ru-RU"/>
              </w:rPr>
              <w:lastRenderedPageBreak/>
              <w:t>Ожидаемые коне</w:t>
            </w:r>
            <w:r w:rsidRPr="00851F59">
              <w:rPr>
                <w:rFonts w:ascii="Times New Roman" w:hAnsi="Times New Roman"/>
                <w:sz w:val="24"/>
                <w:szCs w:val="24"/>
                <w:lang w:eastAsia="ru-RU"/>
              </w:rPr>
              <w:t>ч</w:t>
            </w:r>
            <w:r w:rsidRPr="00851F59">
              <w:rPr>
                <w:rFonts w:ascii="Times New Roman" w:hAnsi="Times New Roman"/>
                <w:sz w:val="24"/>
                <w:szCs w:val="24"/>
                <w:lang w:eastAsia="ru-RU"/>
              </w:rPr>
              <w:t>ные результаты о</w:t>
            </w:r>
            <w:r w:rsidRPr="00851F59">
              <w:rPr>
                <w:rFonts w:ascii="Times New Roman" w:hAnsi="Times New Roman"/>
                <w:sz w:val="24"/>
                <w:szCs w:val="24"/>
                <w:lang w:eastAsia="ru-RU"/>
              </w:rPr>
              <w:t>с</w:t>
            </w:r>
            <w:r w:rsidRPr="00851F59">
              <w:rPr>
                <w:rFonts w:ascii="Times New Roman" w:hAnsi="Times New Roman"/>
                <w:sz w:val="24"/>
                <w:szCs w:val="24"/>
                <w:lang w:eastAsia="ru-RU"/>
              </w:rPr>
              <w:t>воения основной о</w:t>
            </w:r>
            <w:r w:rsidRPr="00851F59">
              <w:rPr>
                <w:rFonts w:ascii="Times New Roman" w:hAnsi="Times New Roman"/>
                <w:sz w:val="24"/>
                <w:szCs w:val="24"/>
                <w:lang w:eastAsia="ru-RU"/>
              </w:rPr>
              <w:t>б</w:t>
            </w:r>
            <w:r w:rsidRPr="00851F59">
              <w:rPr>
                <w:rFonts w:ascii="Times New Roman" w:hAnsi="Times New Roman"/>
                <w:sz w:val="24"/>
                <w:szCs w:val="24"/>
                <w:lang w:eastAsia="ru-RU"/>
              </w:rPr>
              <w:t>разовательной пр</w:t>
            </w:r>
            <w:r w:rsidRPr="00851F59">
              <w:rPr>
                <w:rFonts w:ascii="Times New Roman" w:hAnsi="Times New Roman"/>
                <w:sz w:val="24"/>
                <w:szCs w:val="24"/>
                <w:lang w:eastAsia="ru-RU"/>
              </w:rPr>
              <w:t>о</w:t>
            </w:r>
            <w:r w:rsidRPr="00851F59">
              <w:rPr>
                <w:rFonts w:ascii="Times New Roman" w:hAnsi="Times New Roman"/>
                <w:sz w:val="24"/>
                <w:szCs w:val="24"/>
                <w:lang w:eastAsia="ru-RU"/>
              </w:rPr>
              <w:t>граммы начального общего образования</w:t>
            </w:r>
          </w:p>
        </w:tc>
        <w:tc>
          <w:tcPr>
            <w:tcW w:w="7197" w:type="dxa"/>
            <w:tcBorders>
              <w:top w:val="nil"/>
              <w:left w:val="nil"/>
              <w:bottom w:val="single" w:sz="8" w:space="0" w:color="auto"/>
              <w:right w:val="single" w:sz="8" w:space="0" w:color="auto"/>
            </w:tcBorders>
            <w:tcMar>
              <w:top w:w="0" w:type="dxa"/>
              <w:left w:w="108" w:type="dxa"/>
              <w:bottom w:w="0" w:type="dxa"/>
              <w:right w:w="108" w:type="dxa"/>
            </w:tcMar>
          </w:tcPr>
          <w:p w:rsidR="00E96C19" w:rsidRPr="00AB586C" w:rsidRDefault="00E96C19" w:rsidP="009E770C">
            <w:pPr>
              <w:pStyle w:val="a5"/>
              <w:numPr>
                <w:ilvl w:val="0"/>
                <w:numId w:val="10"/>
              </w:numPr>
              <w:shd w:val="clear" w:color="auto" w:fill="FFFFFF"/>
              <w:spacing w:after="0" w:line="360" w:lineRule="auto"/>
              <w:ind w:left="36" w:right="6" w:firstLine="142"/>
              <w:jc w:val="both"/>
              <w:rPr>
                <w:rFonts w:ascii="Times New Roman" w:hAnsi="Times New Roman"/>
                <w:sz w:val="24"/>
                <w:szCs w:val="24"/>
                <w:lang w:eastAsia="ru-RU"/>
              </w:rPr>
            </w:pPr>
            <w:r w:rsidRPr="00AB586C">
              <w:rPr>
                <w:rFonts w:ascii="Times New Roman" w:hAnsi="Times New Roman"/>
                <w:sz w:val="24"/>
                <w:szCs w:val="24"/>
                <w:lang w:eastAsia="ru-RU"/>
              </w:rPr>
              <w:t>личностные результаты — готовность и способность обу</w:t>
            </w:r>
            <w:r w:rsidRPr="00AB586C">
              <w:rPr>
                <w:rFonts w:ascii="Times New Roman" w:hAnsi="Times New Roman"/>
                <w:sz w:val="24"/>
                <w:szCs w:val="24"/>
                <w:lang w:eastAsia="ru-RU"/>
              </w:rPr>
              <w:softHyphen/>
              <w:t>чающихся к саморазвитию, сформированность мотивации к уч</w:t>
            </w:r>
            <w:r w:rsidRPr="00AB586C">
              <w:rPr>
                <w:rFonts w:ascii="Times New Roman" w:hAnsi="Times New Roman"/>
                <w:sz w:val="24"/>
                <w:szCs w:val="24"/>
                <w:lang w:eastAsia="ru-RU"/>
              </w:rPr>
              <w:t>е</w:t>
            </w:r>
            <w:r w:rsidRPr="00AB586C">
              <w:rPr>
                <w:rFonts w:ascii="Times New Roman" w:hAnsi="Times New Roman"/>
                <w:sz w:val="24"/>
                <w:szCs w:val="24"/>
                <w:lang w:eastAsia="ru-RU"/>
              </w:rPr>
              <w:t>нию и познанию, ценностно-смысловые установки выпу</w:t>
            </w:r>
            <w:r w:rsidRPr="00AB586C">
              <w:rPr>
                <w:rFonts w:ascii="Times New Roman" w:hAnsi="Times New Roman"/>
                <w:sz w:val="24"/>
                <w:szCs w:val="24"/>
                <w:lang w:eastAsia="ru-RU"/>
              </w:rPr>
              <w:softHyphen/>
              <w:t>скников начальной школы, отражающие их индивидуально-личностные п</w:t>
            </w:r>
            <w:r w:rsidRPr="00AB586C">
              <w:rPr>
                <w:rFonts w:ascii="Times New Roman" w:hAnsi="Times New Roman"/>
                <w:sz w:val="24"/>
                <w:szCs w:val="24"/>
                <w:lang w:eastAsia="ru-RU"/>
              </w:rPr>
              <w:t>о</w:t>
            </w:r>
            <w:r w:rsidRPr="00AB586C">
              <w:rPr>
                <w:rFonts w:ascii="Times New Roman" w:hAnsi="Times New Roman"/>
                <w:sz w:val="24"/>
                <w:szCs w:val="24"/>
                <w:lang w:eastAsia="ru-RU"/>
              </w:rPr>
              <w:t>зиции, социальные компетентности, личност</w:t>
            </w:r>
            <w:r w:rsidRPr="00AB586C">
              <w:rPr>
                <w:rFonts w:ascii="Times New Roman" w:hAnsi="Times New Roman"/>
                <w:sz w:val="24"/>
                <w:szCs w:val="24"/>
                <w:lang w:eastAsia="ru-RU"/>
              </w:rPr>
              <w:softHyphen/>
              <w:t>ные качества; сфо</w:t>
            </w:r>
            <w:r w:rsidRPr="00AB586C">
              <w:rPr>
                <w:rFonts w:ascii="Times New Roman" w:hAnsi="Times New Roman"/>
                <w:sz w:val="24"/>
                <w:szCs w:val="24"/>
                <w:lang w:eastAsia="ru-RU"/>
              </w:rPr>
              <w:t>р</w:t>
            </w:r>
            <w:r w:rsidRPr="00AB586C">
              <w:rPr>
                <w:rFonts w:ascii="Times New Roman" w:hAnsi="Times New Roman"/>
                <w:sz w:val="24"/>
                <w:szCs w:val="24"/>
                <w:lang w:eastAsia="ru-RU"/>
              </w:rPr>
              <w:t>мированность основ российской, граждан</w:t>
            </w:r>
            <w:r w:rsidRPr="00AB586C">
              <w:rPr>
                <w:rFonts w:ascii="Times New Roman" w:hAnsi="Times New Roman"/>
                <w:sz w:val="24"/>
                <w:szCs w:val="24"/>
                <w:lang w:eastAsia="ru-RU"/>
              </w:rPr>
              <w:softHyphen/>
              <w:t>ской идентичности;</w:t>
            </w:r>
          </w:p>
          <w:p w:rsidR="00E96C19" w:rsidRPr="00AB586C" w:rsidRDefault="00E96C19" w:rsidP="009E770C">
            <w:pPr>
              <w:pStyle w:val="a5"/>
              <w:numPr>
                <w:ilvl w:val="0"/>
                <w:numId w:val="10"/>
              </w:numPr>
              <w:shd w:val="clear" w:color="auto" w:fill="FFFFFF"/>
              <w:spacing w:after="0" w:line="360" w:lineRule="auto"/>
              <w:ind w:left="36" w:right="6" w:firstLine="142"/>
              <w:jc w:val="both"/>
              <w:rPr>
                <w:rFonts w:ascii="Times New Roman" w:hAnsi="Times New Roman"/>
                <w:sz w:val="24"/>
                <w:szCs w:val="24"/>
                <w:lang w:eastAsia="ru-RU"/>
              </w:rPr>
            </w:pPr>
            <w:r w:rsidRPr="00AB586C">
              <w:rPr>
                <w:rFonts w:ascii="Times New Roman" w:hAnsi="Times New Roman"/>
                <w:sz w:val="24"/>
                <w:szCs w:val="24"/>
                <w:lang w:eastAsia="ru-RU"/>
              </w:rPr>
              <w:t>метапредметные результаты — освоенные обучающими</w:t>
            </w:r>
            <w:r w:rsidRPr="00AB586C">
              <w:rPr>
                <w:rFonts w:ascii="Times New Roman" w:hAnsi="Times New Roman"/>
                <w:sz w:val="24"/>
                <w:szCs w:val="24"/>
                <w:lang w:eastAsia="ru-RU"/>
              </w:rPr>
              <w:softHyphen/>
              <w:t>ся ун</w:t>
            </w:r>
            <w:r w:rsidRPr="00AB586C">
              <w:rPr>
                <w:rFonts w:ascii="Times New Roman" w:hAnsi="Times New Roman"/>
                <w:sz w:val="24"/>
                <w:szCs w:val="24"/>
                <w:lang w:eastAsia="ru-RU"/>
              </w:rPr>
              <w:t>и</w:t>
            </w:r>
            <w:r w:rsidRPr="00AB586C">
              <w:rPr>
                <w:rFonts w:ascii="Times New Roman" w:hAnsi="Times New Roman"/>
                <w:sz w:val="24"/>
                <w:szCs w:val="24"/>
                <w:lang w:eastAsia="ru-RU"/>
              </w:rPr>
              <w:t>версальные учебные действия (познавательные, регуля</w:t>
            </w:r>
            <w:r w:rsidRPr="00AB586C">
              <w:rPr>
                <w:rFonts w:ascii="Times New Roman" w:hAnsi="Times New Roman"/>
                <w:sz w:val="24"/>
                <w:szCs w:val="24"/>
                <w:lang w:eastAsia="ru-RU"/>
              </w:rPr>
              <w:softHyphen/>
              <w:t>тивные и коммуникативные);</w:t>
            </w:r>
          </w:p>
          <w:p w:rsidR="00E96C19" w:rsidRPr="00AB586C" w:rsidRDefault="00E96C19" w:rsidP="009E770C">
            <w:pPr>
              <w:pStyle w:val="a5"/>
              <w:numPr>
                <w:ilvl w:val="0"/>
                <w:numId w:val="10"/>
              </w:numPr>
              <w:shd w:val="clear" w:color="auto" w:fill="FFFFFF"/>
              <w:spacing w:after="0" w:line="360" w:lineRule="auto"/>
              <w:ind w:left="36" w:right="6" w:firstLine="142"/>
              <w:jc w:val="both"/>
              <w:rPr>
                <w:rFonts w:ascii="Times New Roman" w:hAnsi="Times New Roman"/>
                <w:sz w:val="24"/>
                <w:szCs w:val="24"/>
                <w:lang w:eastAsia="ru-RU"/>
              </w:rPr>
            </w:pPr>
            <w:r w:rsidRPr="00AB586C">
              <w:rPr>
                <w:rFonts w:ascii="Times New Roman" w:hAnsi="Times New Roman"/>
                <w:sz w:val="24"/>
                <w:szCs w:val="24"/>
                <w:lang w:eastAsia="ru-RU"/>
              </w:rPr>
              <w:t>предметные результаты — освоенный обучающимися в ходе изучения учебных предметов опыт специфической для каждой предметной области деятельности по получению но</w:t>
            </w:r>
            <w:r w:rsidRPr="00AB586C">
              <w:rPr>
                <w:rFonts w:ascii="Times New Roman" w:hAnsi="Times New Roman"/>
                <w:sz w:val="24"/>
                <w:szCs w:val="24"/>
                <w:lang w:eastAsia="ru-RU"/>
              </w:rPr>
              <w:softHyphen/>
              <w:t>вого знания, его преобразованию и применению, а также сис</w:t>
            </w:r>
            <w:r w:rsidRPr="00AB586C">
              <w:rPr>
                <w:rFonts w:ascii="Times New Roman" w:hAnsi="Times New Roman"/>
                <w:sz w:val="24"/>
                <w:szCs w:val="24"/>
                <w:lang w:eastAsia="ru-RU"/>
              </w:rPr>
              <w:softHyphen/>
              <w:t>тема основопол</w:t>
            </w:r>
            <w:r w:rsidRPr="00AB586C">
              <w:rPr>
                <w:rFonts w:ascii="Times New Roman" w:hAnsi="Times New Roman"/>
                <w:sz w:val="24"/>
                <w:szCs w:val="24"/>
                <w:lang w:eastAsia="ru-RU"/>
              </w:rPr>
              <w:t>а</w:t>
            </w:r>
            <w:r w:rsidRPr="00AB586C">
              <w:rPr>
                <w:rFonts w:ascii="Times New Roman" w:hAnsi="Times New Roman"/>
                <w:sz w:val="24"/>
                <w:szCs w:val="24"/>
                <w:lang w:eastAsia="ru-RU"/>
              </w:rPr>
              <w:t>гающих элементов научного знания, лежащая в основе совреме</w:t>
            </w:r>
            <w:r w:rsidRPr="00AB586C">
              <w:rPr>
                <w:rFonts w:ascii="Times New Roman" w:hAnsi="Times New Roman"/>
                <w:sz w:val="24"/>
                <w:szCs w:val="24"/>
                <w:lang w:eastAsia="ru-RU"/>
              </w:rPr>
              <w:t>н</w:t>
            </w:r>
            <w:r w:rsidRPr="00AB586C">
              <w:rPr>
                <w:rFonts w:ascii="Times New Roman" w:hAnsi="Times New Roman"/>
                <w:sz w:val="24"/>
                <w:szCs w:val="24"/>
                <w:lang w:eastAsia="ru-RU"/>
              </w:rPr>
              <w:t>ной научной картины мира.</w:t>
            </w:r>
          </w:p>
        </w:tc>
      </w:tr>
      <w:tr w:rsidR="00E96C19" w:rsidRPr="00851F59" w:rsidTr="00394CC0">
        <w:trPr>
          <w:trHeight w:val="1398"/>
        </w:trPr>
        <w:tc>
          <w:tcPr>
            <w:tcW w:w="23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96C19" w:rsidRPr="00851F59" w:rsidRDefault="00E96C19" w:rsidP="00394CC0">
            <w:pPr>
              <w:spacing w:after="0" w:line="360" w:lineRule="auto"/>
              <w:rPr>
                <w:rFonts w:ascii="Times New Roman" w:hAnsi="Times New Roman"/>
                <w:sz w:val="24"/>
                <w:szCs w:val="24"/>
                <w:lang w:eastAsia="ru-RU"/>
              </w:rPr>
            </w:pPr>
            <w:r w:rsidRPr="00851F59">
              <w:rPr>
                <w:rFonts w:ascii="Times New Roman" w:hAnsi="Times New Roman"/>
                <w:sz w:val="24"/>
                <w:szCs w:val="24"/>
                <w:lang w:eastAsia="ru-RU"/>
              </w:rPr>
              <w:t>Разделы основной образовательной программы начал</w:t>
            </w:r>
            <w:r w:rsidRPr="00851F59">
              <w:rPr>
                <w:rFonts w:ascii="Times New Roman" w:hAnsi="Times New Roman"/>
                <w:sz w:val="24"/>
                <w:szCs w:val="24"/>
                <w:lang w:eastAsia="ru-RU"/>
              </w:rPr>
              <w:t>ь</w:t>
            </w:r>
            <w:r w:rsidRPr="00851F59">
              <w:rPr>
                <w:rFonts w:ascii="Times New Roman" w:hAnsi="Times New Roman"/>
                <w:sz w:val="24"/>
                <w:szCs w:val="24"/>
                <w:lang w:eastAsia="ru-RU"/>
              </w:rPr>
              <w:t>ного общего образ</w:t>
            </w:r>
            <w:r w:rsidRPr="00851F59">
              <w:rPr>
                <w:rFonts w:ascii="Times New Roman" w:hAnsi="Times New Roman"/>
                <w:sz w:val="24"/>
                <w:szCs w:val="24"/>
                <w:lang w:eastAsia="ru-RU"/>
              </w:rPr>
              <w:t>о</w:t>
            </w:r>
            <w:r w:rsidRPr="00851F59">
              <w:rPr>
                <w:rFonts w:ascii="Times New Roman" w:hAnsi="Times New Roman"/>
                <w:sz w:val="24"/>
                <w:szCs w:val="24"/>
                <w:lang w:eastAsia="ru-RU"/>
              </w:rPr>
              <w:t>вания</w:t>
            </w:r>
          </w:p>
        </w:tc>
        <w:tc>
          <w:tcPr>
            <w:tcW w:w="7197" w:type="dxa"/>
            <w:tcBorders>
              <w:top w:val="nil"/>
              <w:left w:val="nil"/>
              <w:bottom w:val="single" w:sz="8" w:space="0" w:color="auto"/>
              <w:right w:val="single" w:sz="8" w:space="0" w:color="auto"/>
            </w:tcBorders>
            <w:tcMar>
              <w:top w:w="0" w:type="dxa"/>
              <w:left w:w="108" w:type="dxa"/>
              <w:bottom w:w="0" w:type="dxa"/>
              <w:right w:w="108" w:type="dxa"/>
            </w:tcMar>
          </w:tcPr>
          <w:p w:rsidR="005C11D4" w:rsidRPr="005C11D4" w:rsidRDefault="005C11D4" w:rsidP="005C11D4">
            <w:pPr>
              <w:pStyle w:val="a5"/>
              <w:spacing w:after="0" w:line="360" w:lineRule="auto"/>
              <w:rPr>
                <w:rFonts w:ascii="Times New Roman" w:hAnsi="Times New Roman"/>
                <w:b/>
                <w:sz w:val="24"/>
                <w:szCs w:val="24"/>
                <w:u w:val="single"/>
                <w:lang w:eastAsia="ru-RU"/>
              </w:rPr>
            </w:pPr>
            <w:r w:rsidRPr="005C11D4">
              <w:rPr>
                <w:rFonts w:ascii="Times New Roman" w:hAnsi="Times New Roman"/>
                <w:b/>
                <w:sz w:val="24"/>
                <w:szCs w:val="24"/>
                <w:u w:val="single"/>
                <w:lang w:eastAsia="ru-RU"/>
              </w:rPr>
              <w:t>Целевой раздел</w:t>
            </w:r>
          </w:p>
          <w:p w:rsidR="00E96C19" w:rsidRPr="00851F59" w:rsidRDefault="00E96C19" w:rsidP="0096356E">
            <w:pPr>
              <w:pStyle w:val="a5"/>
              <w:numPr>
                <w:ilvl w:val="0"/>
                <w:numId w:val="18"/>
              </w:numPr>
              <w:spacing w:after="0" w:line="360" w:lineRule="auto"/>
              <w:rPr>
                <w:rFonts w:ascii="Times New Roman" w:hAnsi="Times New Roman"/>
                <w:sz w:val="24"/>
                <w:szCs w:val="24"/>
                <w:lang w:eastAsia="ru-RU"/>
              </w:rPr>
            </w:pPr>
            <w:r w:rsidRPr="00851F59">
              <w:rPr>
                <w:rFonts w:ascii="Times New Roman" w:hAnsi="Times New Roman"/>
                <w:sz w:val="24"/>
                <w:szCs w:val="24"/>
                <w:lang w:eastAsia="ru-RU"/>
              </w:rPr>
              <w:t>Пояснительная записка.</w:t>
            </w:r>
          </w:p>
          <w:p w:rsidR="00E96C19" w:rsidRDefault="00E96C19" w:rsidP="0096356E">
            <w:pPr>
              <w:pStyle w:val="a5"/>
              <w:numPr>
                <w:ilvl w:val="0"/>
                <w:numId w:val="18"/>
              </w:numPr>
              <w:spacing w:after="0" w:line="360" w:lineRule="auto"/>
              <w:rPr>
                <w:rFonts w:ascii="Times New Roman" w:hAnsi="Times New Roman"/>
                <w:sz w:val="24"/>
                <w:szCs w:val="24"/>
                <w:lang w:eastAsia="ru-RU"/>
              </w:rPr>
            </w:pPr>
            <w:r w:rsidRPr="00851F59">
              <w:rPr>
                <w:rFonts w:ascii="Times New Roman" w:hAnsi="Times New Roman"/>
                <w:sz w:val="24"/>
                <w:szCs w:val="24"/>
                <w:lang w:eastAsia="ru-RU"/>
              </w:rPr>
              <w:t>Планируемые результаты освоения обучающимися осно</w:t>
            </w:r>
            <w:r w:rsidRPr="00851F59">
              <w:rPr>
                <w:rFonts w:ascii="Times New Roman" w:hAnsi="Times New Roman"/>
                <w:sz w:val="24"/>
                <w:szCs w:val="24"/>
                <w:lang w:eastAsia="ru-RU"/>
              </w:rPr>
              <w:t>в</w:t>
            </w:r>
            <w:r w:rsidRPr="00851F59">
              <w:rPr>
                <w:rFonts w:ascii="Times New Roman" w:hAnsi="Times New Roman"/>
                <w:sz w:val="24"/>
                <w:szCs w:val="24"/>
                <w:lang w:eastAsia="ru-RU"/>
              </w:rPr>
              <w:t>ной образовательной программы начального общего обр</w:t>
            </w:r>
            <w:r w:rsidRPr="00851F59">
              <w:rPr>
                <w:rFonts w:ascii="Times New Roman" w:hAnsi="Times New Roman"/>
                <w:sz w:val="24"/>
                <w:szCs w:val="24"/>
                <w:lang w:eastAsia="ru-RU"/>
              </w:rPr>
              <w:t>а</w:t>
            </w:r>
            <w:r w:rsidRPr="00851F59">
              <w:rPr>
                <w:rFonts w:ascii="Times New Roman" w:hAnsi="Times New Roman"/>
                <w:sz w:val="24"/>
                <w:szCs w:val="24"/>
                <w:lang w:eastAsia="ru-RU"/>
              </w:rPr>
              <w:t>зования.</w:t>
            </w:r>
          </w:p>
          <w:p w:rsidR="005C11D4" w:rsidRDefault="005C11D4" w:rsidP="0096356E">
            <w:pPr>
              <w:pStyle w:val="a5"/>
              <w:numPr>
                <w:ilvl w:val="0"/>
                <w:numId w:val="18"/>
              </w:numPr>
              <w:spacing w:after="0" w:line="360" w:lineRule="auto"/>
              <w:rPr>
                <w:rFonts w:ascii="Times New Roman" w:hAnsi="Times New Roman"/>
                <w:sz w:val="24"/>
                <w:szCs w:val="24"/>
                <w:lang w:eastAsia="ru-RU"/>
              </w:rPr>
            </w:pPr>
            <w:r w:rsidRPr="00851F59">
              <w:rPr>
                <w:rFonts w:ascii="Times New Roman" w:hAnsi="Times New Roman"/>
                <w:sz w:val="24"/>
                <w:szCs w:val="24"/>
                <w:lang w:eastAsia="ru-RU"/>
              </w:rPr>
              <w:t>Система оценки достижения планируемых результатов о</w:t>
            </w:r>
            <w:r w:rsidRPr="00851F59">
              <w:rPr>
                <w:rFonts w:ascii="Times New Roman" w:hAnsi="Times New Roman"/>
                <w:sz w:val="24"/>
                <w:szCs w:val="24"/>
                <w:lang w:eastAsia="ru-RU"/>
              </w:rPr>
              <w:t>с</w:t>
            </w:r>
            <w:r w:rsidRPr="00851F59">
              <w:rPr>
                <w:rFonts w:ascii="Times New Roman" w:hAnsi="Times New Roman"/>
                <w:sz w:val="24"/>
                <w:szCs w:val="24"/>
                <w:lang w:eastAsia="ru-RU"/>
              </w:rPr>
              <w:t>воения основной образовательной программы начального общего образования.</w:t>
            </w:r>
          </w:p>
          <w:p w:rsidR="005C11D4" w:rsidRPr="005C11D4" w:rsidRDefault="005C11D4" w:rsidP="005C11D4">
            <w:pPr>
              <w:pStyle w:val="a5"/>
              <w:spacing w:after="0" w:line="360" w:lineRule="auto"/>
              <w:rPr>
                <w:rFonts w:ascii="Times New Roman" w:hAnsi="Times New Roman"/>
                <w:b/>
                <w:sz w:val="24"/>
                <w:szCs w:val="24"/>
                <w:u w:val="single"/>
                <w:lang w:eastAsia="ru-RU"/>
              </w:rPr>
            </w:pPr>
            <w:r w:rsidRPr="005C11D4">
              <w:rPr>
                <w:rFonts w:ascii="Times New Roman" w:hAnsi="Times New Roman"/>
                <w:b/>
                <w:sz w:val="24"/>
                <w:szCs w:val="24"/>
                <w:u w:val="single"/>
                <w:lang w:eastAsia="ru-RU"/>
              </w:rPr>
              <w:t>Содержательный раздел</w:t>
            </w:r>
          </w:p>
          <w:p w:rsidR="00E96C19" w:rsidRPr="00851F59" w:rsidRDefault="00E96C19" w:rsidP="0096356E">
            <w:pPr>
              <w:pStyle w:val="a5"/>
              <w:numPr>
                <w:ilvl w:val="0"/>
                <w:numId w:val="18"/>
              </w:numPr>
              <w:spacing w:after="0" w:line="360" w:lineRule="auto"/>
              <w:rPr>
                <w:rFonts w:ascii="Times New Roman" w:hAnsi="Times New Roman"/>
                <w:sz w:val="24"/>
                <w:szCs w:val="24"/>
                <w:lang w:eastAsia="ru-RU"/>
              </w:rPr>
            </w:pPr>
            <w:r w:rsidRPr="00851F59">
              <w:rPr>
                <w:rFonts w:ascii="Times New Roman" w:hAnsi="Times New Roman"/>
                <w:sz w:val="24"/>
                <w:szCs w:val="24"/>
                <w:lang w:eastAsia="ru-RU"/>
              </w:rPr>
              <w:t>Программа формирования универсальных учебных дейс</w:t>
            </w:r>
            <w:r w:rsidRPr="00851F59">
              <w:rPr>
                <w:rFonts w:ascii="Times New Roman" w:hAnsi="Times New Roman"/>
                <w:sz w:val="24"/>
                <w:szCs w:val="24"/>
                <w:lang w:eastAsia="ru-RU"/>
              </w:rPr>
              <w:t>т</w:t>
            </w:r>
            <w:r w:rsidRPr="00851F59">
              <w:rPr>
                <w:rFonts w:ascii="Times New Roman" w:hAnsi="Times New Roman"/>
                <w:sz w:val="24"/>
                <w:szCs w:val="24"/>
                <w:lang w:eastAsia="ru-RU"/>
              </w:rPr>
              <w:t>вий у обучающихся на ступени начального общего образ</w:t>
            </w:r>
            <w:r w:rsidRPr="00851F59">
              <w:rPr>
                <w:rFonts w:ascii="Times New Roman" w:hAnsi="Times New Roman"/>
                <w:sz w:val="24"/>
                <w:szCs w:val="24"/>
                <w:lang w:eastAsia="ru-RU"/>
              </w:rPr>
              <w:t>о</w:t>
            </w:r>
            <w:r w:rsidRPr="00851F59">
              <w:rPr>
                <w:rFonts w:ascii="Times New Roman" w:hAnsi="Times New Roman"/>
                <w:sz w:val="24"/>
                <w:szCs w:val="24"/>
                <w:lang w:eastAsia="ru-RU"/>
              </w:rPr>
              <w:t>вания.</w:t>
            </w:r>
          </w:p>
          <w:p w:rsidR="00E96C19" w:rsidRPr="00851F59" w:rsidRDefault="00E96C19" w:rsidP="0096356E">
            <w:pPr>
              <w:pStyle w:val="a5"/>
              <w:numPr>
                <w:ilvl w:val="0"/>
                <w:numId w:val="18"/>
              </w:numPr>
              <w:spacing w:after="0" w:line="360" w:lineRule="auto"/>
              <w:rPr>
                <w:rFonts w:ascii="Times New Roman" w:hAnsi="Times New Roman"/>
                <w:sz w:val="24"/>
                <w:szCs w:val="24"/>
                <w:lang w:eastAsia="ru-RU"/>
              </w:rPr>
            </w:pPr>
            <w:r w:rsidRPr="00851F59">
              <w:rPr>
                <w:rFonts w:ascii="Times New Roman" w:hAnsi="Times New Roman"/>
                <w:sz w:val="24"/>
                <w:szCs w:val="24"/>
                <w:lang w:eastAsia="ru-RU"/>
              </w:rPr>
              <w:t>Программа духовно-нравственного развития на ступени н</w:t>
            </w:r>
            <w:r w:rsidRPr="00851F59">
              <w:rPr>
                <w:rFonts w:ascii="Times New Roman" w:hAnsi="Times New Roman"/>
                <w:sz w:val="24"/>
                <w:szCs w:val="24"/>
                <w:lang w:eastAsia="ru-RU"/>
              </w:rPr>
              <w:t>а</w:t>
            </w:r>
            <w:r w:rsidRPr="00851F59">
              <w:rPr>
                <w:rFonts w:ascii="Times New Roman" w:hAnsi="Times New Roman"/>
                <w:sz w:val="24"/>
                <w:szCs w:val="24"/>
                <w:lang w:eastAsia="ru-RU"/>
              </w:rPr>
              <w:t>чального общего образования.</w:t>
            </w:r>
          </w:p>
          <w:p w:rsidR="00E96C19" w:rsidRPr="00851F59" w:rsidRDefault="00E96C19" w:rsidP="0096356E">
            <w:pPr>
              <w:pStyle w:val="a5"/>
              <w:numPr>
                <w:ilvl w:val="0"/>
                <w:numId w:val="18"/>
              </w:numPr>
              <w:spacing w:after="0" w:line="360" w:lineRule="auto"/>
              <w:rPr>
                <w:rFonts w:ascii="Times New Roman" w:hAnsi="Times New Roman"/>
                <w:sz w:val="24"/>
                <w:szCs w:val="24"/>
                <w:lang w:eastAsia="ru-RU"/>
              </w:rPr>
            </w:pPr>
            <w:r w:rsidRPr="00851F59">
              <w:rPr>
                <w:rFonts w:ascii="Times New Roman" w:hAnsi="Times New Roman"/>
                <w:sz w:val="24"/>
                <w:szCs w:val="24"/>
                <w:lang w:eastAsia="ru-RU"/>
              </w:rPr>
              <w:t>Программы отдельных учебных предметов.</w:t>
            </w:r>
          </w:p>
          <w:p w:rsidR="00E96C19" w:rsidRPr="00851F59" w:rsidRDefault="00E96C19" w:rsidP="0096356E">
            <w:pPr>
              <w:pStyle w:val="a5"/>
              <w:numPr>
                <w:ilvl w:val="0"/>
                <w:numId w:val="18"/>
              </w:numPr>
              <w:spacing w:after="0" w:line="360" w:lineRule="auto"/>
              <w:rPr>
                <w:rFonts w:ascii="Times New Roman" w:hAnsi="Times New Roman"/>
                <w:sz w:val="24"/>
                <w:szCs w:val="24"/>
                <w:lang w:eastAsia="ru-RU"/>
              </w:rPr>
            </w:pPr>
            <w:r w:rsidRPr="00851F59">
              <w:rPr>
                <w:rFonts w:ascii="Times New Roman" w:hAnsi="Times New Roman"/>
                <w:sz w:val="24"/>
                <w:szCs w:val="24"/>
                <w:lang w:eastAsia="ru-RU"/>
              </w:rPr>
              <w:t xml:space="preserve">Программа формирования </w:t>
            </w:r>
            <w:r w:rsidR="005C11D4">
              <w:rPr>
                <w:rFonts w:ascii="Times New Roman" w:hAnsi="Times New Roman"/>
                <w:sz w:val="24"/>
                <w:szCs w:val="24"/>
                <w:lang w:eastAsia="ru-RU"/>
              </w:rPr>
              <w:t>экологической культуры, здор</w:t>
            </w:r>
            <w:r w:rsidR="005C11D4">
              <w:rPr>
                <w:rFonts w:ascii="Times New Roman" w:hAnsi="Times New Roman"/>
                <w:sz w:val="24"/>
                <w:szCs w:val="24"/>
                <w:lang w:eastAsia="ru-RU"/>
              </w:rPr>
              <w:t>о</w:t>
            </w:r>
            <w:r w:rsidR="005C11D4">
              <w:rPr>
                <w:rFonts w:ascii="Times New Roman" w:hAnsi="Times New Roman"/>
                <w:sz w:val="24"/>
                <w:szCs w:val="24"/>
                <w:lang w:eastAsia="ru-RU"/>
              </w:rPr>
              <w:t>вого и безопасного образа жизни</w:t>
            </w:r>
            <w:r w:rsidRPr="00851F59">
              <w:rPr>
                <w:rFonts w:ascii="Times New Roman" w:hAnsi="Times New Roman"/>
                <w:sz w:val="24"/>
                <w:szCs w:val="24"/>
                <w:lang w:eastAsia="ru-RU"/>
              </w:rPr>
              <w:t>.</w:t>
            </w:r>
          </w:p>
          <w:p w:rsidR="00E96C19" w:rsidRDefault="00E96C19" w:rsidP="0096356E">
            <w:pPr>
              <w:pStyle w:val="a5"/>
              <w:numPr>
                <w:ilvl w:val="0"/>
                <w:numId w:val="18"/>
              </w:numPr>
              <w:spacing w:after="0" w:line="360" w:lineRule="auto"/>
              <w:rPr>
                <w:rFonts w:ascii="Times New Roman" w:hAnsi="Times New Roman"/>
                <w:sz w:val="24"/>
                <w:szCs w:val="24"/>
                <w:lang w:eastAsia="ru-RU"/>
              </w:rPr>
            </w:pPr>
            <w:r w:rsidRPr="00851F59">
              <w:rPr>
                <w:rFonts w:ascii="Times New Roman" w:hAnsi="Times New Roman"/>
                <w:sz w:val="24"/>
                <w:szCs w:val="24"/>
                <w:lang w:eastAsia="ru-RU"/>
              </w:rPr>
              <w:t>Программа коррекционной работы.</w:t>
            </w:r>
          </w:p>
          <w:p w:rsidR="005C11D4" w:rsidRPr="005C11D4" w:rsidRDefault="005C11D4" w:rsidP="005C11D4">
            <w:pPr>
              <w:pStyle w:val="a5"/>
              <w:spacing w:after="0" w:line="360" w:lineRule="auto"/>
              <w:rPr>
                <w:rFonts w:ascii="Times New Roman" w:hAnsi="Times New Roman"/>
                <w:b/>
                <w:sz w:val="24"/>
                <w:szCs w:val="24"/>
                <w:u w:val="single"/>
                <w:lang w:eastAsia="ru-RU"/>
              </w:rPr>
            </w:pPr>
            <w:r w:rsidRPr="005C11D4">
              <w:rPr>
                <w:rFonts w:ascii="Times New Roman" w:hAnsi="Times New Roman"/>
                <w:b/>
                <w:sz w:val="24"/>
                <w:szCs w:val="24"/>
                <w:u w:val="single"/>
                <w:lang w:eastAsia="ru-RU"/>
              </w:rPr>
              <w:t>Организационный раздел</w:t>
            </w:r>
          </w:p>
          <w:p w:rsidR="005C11D4" w:rsidRDefault="005C11D4" w:rsidP="0096356E">
            <w:pPr>
              <w:pStyle w:val="a5"/>
              <w:numPr>
                <w:ilvl w:val="0"/>
                <w:numId w:val="18"/>
              </w:numPr>
              <w:spacing w:after="0" w:line="360" w:lineRule="auto"/>
              <w:rPr>
                <w:rFonts w:ascii="Times New Roman" w:hAnsi="Times New Roman"/>
                <w:sz w:val="24"/>
                <w:szCs w:val="24"/>
                <w:lang w:eastAsia="ru-RU"/>
              </w:rPr>
            </w:pPr>
            <w:r w:rsidRPr="00851F59">
              <w:rPr>
                <w:rFonts w:ascii="Times New Roman" w:hAnsi="Times New Roman"/>
                <w:sz w:val="24"/>
                <w:szCs w:val="24"/>
                <w:lang w:eastAsia="ru-RU"/>
              </w:rPr>
              <w:t>Учебный план начального общего образования</w:t>
            </w:r>
          </w:p>
          <w:p w:rsidR="005C11D4" w:rsidRDefault="005C11D4" w:rsidP="0096356E">
            <w:pPr>
              <w:pStyle w:val="a5"/>
              <w:numPr>
                <w:ilvl w:val="0"/>
                <w:numId w:val="18"/>
              </w:numPr>
              <w:spacing w:after="0" w:line="360" w:lineRule="auto"/>
              <w:rPr>
                <w:rFonts w:ascii="Times New Roman" w:hAnsi="Times New Roman"/>
                <w:sz w:val="24"/>
                <w:szCs w:val="24"/>
                <w:lang w:eastAsia="ru-RU"/>
              </w:rPr>
            </w:pPr>
            <w:r>
              <w:rPr>
                <w:rFonts w:ascii="Times New Roman" w:hAnsi="Times New Roman"/>
                <w:sz w:val="24"/>
                <w:szCs w:val="24"/>
                <w:lang w:eastAsia="ru-RU"/>
              </w:rPr>
              <w:lastRenderedPageBreak/>
              <w:t>План внеурочной деятельности</w:t>
            </w:r>
          </w:p>
          <w:p w:rsidR="00E96C19" w:rsidRPr="005C11D4" w:rsidRDefault="005C11D4" w:rsidP="0096356E">
            <w:pPr>
              <w:pStyle w:val="a5"/>
              <w:numPr>
                <w:ilvl w:val="0"/>
                <w:numId w:val="18"/>
              </w:numPr>
              <w:spacing w:after="0" w:line="360" w:lineRule="auto"/>
              <w:rPr>
                <w:rFonts w:ascii="Times New Roman" w:hAnsi="Times New Roman"/>
                <w:sz w:val="24"/>
                <w:szCs w:val="24"/>
                <w:lang w:eastAsia="ru-RU"/>
              </w:rPr>
            </w:pPr>
            <w:r>
              <w:rPr>
                <w:rFonts w:ascii="Times New Roman" w:hAnsi="Times New Roman"/>
                <w:sz w:val="24"/>
                <w:szCs w:val="24"/>
                <w:lang w:eastAsia="ru-RU"/>
              </w:rPr>
              <w:t>Система условий реализации ООП</w:t>
            </w:r>
          </w:p>
        </w:tc>
      </w:tr>
      <w:tr w:rsidR="00E96C19" w:rsidRPr="00851F59" w:rsidTr="00394CC0">
        <w:trPr>
          <w:trHeight w:val="659"/>
        </w:trPr>
        <w:tc>
          <w:tcPr>
            <w:tcW w:w="23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96C19" w:rsidRPr="00851F59" w:rsidRDefault="00E96C19" w:rsidP="00394CC0">
            <w:pPr>
              <w:spacing w:after="0" w:line="360" w:lineRule="auto"/>
              <w:rPr>
                <w:rFonts w:ascii="Times New Roman" w:hAnsi="Times New Roman"/>
                <w:sz w:val="24"/>
                <w:szCs w:val="24"/>
                <w:lang w:eastAsia="ru-RU"/>
              </w:rPr>
            </w:pPr>
            <w:r w:rsidRPr="00851F59">
              <w:rPr>
                <w:rFonts w:ascii="Times New Roman" w:hAnsi="Times New Roman"/>
                <w:sz w:val="24"/>
                <w:szCs w:val="24"/>
                <w:lang w:eastAsia="ru-RU"/>
              </w:rPr>
              <w:lastRenderedPageBreak/>
              <w:t>Объёмы и источник финансирования</w:t>
            </w:r>
          </w:p>
        </w:tc>
        <w:tc>
          <w:tcPr>
            <w:tcW w:w="7197" w:type="dxa"/>
            <w:tcBorders>
              <w:top w:val="nil"/>
              <w:left w:val="nil"/>
              <w:bottom w:val="single" w:sz="8" w:space="0" w:color="auto"/>
              <w:right w:val="single" w:sz="8" w:space="0" w:color="auto"/>
            </w:tcBorders>
            <w:tcMar>
              <w:top w:w="0" w:type="dxa"/>
              <w:left w:w="108" w:type="dxa"/>
              <w:bottom w:w="0" w:type="dxa"/>
              <w:right w:w="108" w:type="dxa"/>
            </w:tcMar>
          </w:tcPr>
          <w:p w:rsidR="00E96C19" w:rsidRPr="00851F59" w:rsidRDefault="00E96C19" w:rsidP="00394CC0">
            <w:pPr>
              <w:spacing w:after="0" w:line="360" w:lineRule="auto"/>
              <w:rPr>
                <w:rFonts w:ascii="Times New Roman" w:hAnsi="Times New Roman"/>
                <w:sz w:val="24"/>
                <w:szCs w:val="24"/>
                <w:lang w:eastAsia="ru-RU"/>
              </w:rPr>
            </w:pPr>
            <w:r w:rsidRPr="00851F59">
              <w:rPr>
                <w:rFonts w:ascii="Times New Roman" w:hAnsi="Times New Roman"/>
                <w:sz w:val="24"/>
                <w:szCs w:val="24"/>
                <w:lang w:eastAsia="ru-RU"/>
              </w:rPr>
              <w:t>Программа реализуется за счёт средств муниципального бюджета и привлеченных средств.</w:t>
            </w:r>
          </w:p>
        </w:tc>
      </w:tr>
      <w:tr w:rsidR="00E96C19" w:rsidRPr="00851F59" w:rsidTr="005C11D4">
        <w:trPr>
          <w:trHeight w:val="856"/>
        </w:trPr>
        <w:tc>
          <w:tcPr>
            <w:tcW w:w="23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96C19" w:rsidRPr="00851F59" w:rsidRDefault="00E96C19" w:rsidP="00394CC0">
            <w:pPr>
              <w:spacing w:after="0" w:line="360" w:lineRule="auto"/>
              <w:rPr>
                <w:rFonts w:ascii="Times New Roman" w:hAnsi="Times New Roman"/>
                <w:sz w:val="24"/>
                <w:szCs w:val="24"/>
                <w:lang w:eastAsia="ru-RU"/>
              </w:rPr>
            </w:pPr>
            <w:r w:rsidRPr="00851F59">
              <w:rPr>
                <w:rFonts w:ascii="Times New Roman" w:hAnsi="Times New Roman"/>
                <w:sz w:val="24"/>
                <w:szCs w:val="24"/>
                <w:lang w:eastAsia="ru-RU"/>
              </w:rPr>
              <w:t>Исполнители пр</w:t>
            </w:r>
            <w:r w:rsidRPr="00851F59">
              <w:rPr>
                <w:rFonts w:ascii="Times New Roman" w:hAnsi="Times New Roman"/>
                <w:sz w:val="24"/>
                <w:szCs w:val="24"/>
                <w:lang w:eastAsia="ru-RU"/>
              </w:rPr>
              <w:t>о</w:t>
            </w:r>
            <w:r w:rsidRPr="00851F59">
              <w:rPr>
                <w:rFonts w:ascii="Times New Roman" w:hAnsi="Times New Roman"/>
                <w:sz w:val="24"/>
                <w:szCs w:val="24"/>
                <w:lang w:eastAsia="ru-RU"/>
              </w:rPr>
              <w:t>граммы</w:t>
            </w:r>
          </w:p>
        </w:tc>
        <w:tc>
          <w:tcPr>
            <w:tcW w:w="7197" w:type="dxa"/>
            <w:tcBorders>
              <w:top w:val="nil"/>
              <w:left w:val="nil"/>
              <w:bottom w:val="single" w:sz="8" w:space="0" w:color="auto"/>
              <w:right w:val="single" w:sz="8" w:space="0" w:color="auto"/>
            </w:tcBorders>
            <w:tcMar>
              <w:top w:w="0" w:type="dxa"/>
              <w:left w:w="108" w:type="dxa"/>
              <w:bottom w:w="0" w:type="dxa"/>
              <w:right w:w="108" w:type="dxa"/>
            </w:tcMar>
          </w:tcPr>
          <w:p w:rsidR="00E96C19" w:rsidRPr="00851F59" w:rsidRDefault="00E96C19" w:rsidP="00394CC0">
            <w:pPr>
              <w:spacing w:after="0" w:line="360" w:lineRule="auto"/>
              <w:rPr>
                <w:rFonts w:ascii="Times New Roman" w:hAnsi="Times New Roman"/>
                <w:sz w:val="24"/>
                <w:szCs w:val="24"/>
                <w:lang w:eastAsia="ru-RU"/>
              </w:rPr>
            </w:pPr>
            <w:r w:rsidRPr="00851F59">
              <w:rPr>
                <w:rFonts w:ascii="Times New Roman" w:hAnsi="Times New Roman"/>
                <w:sz w:val="24"/>
                <w:szCs w:val="24"/>
                <w:lang w:eastAsia="ru-RU"/>
              </w:rPr>
              <w:t>учителя начальных классов, педагоги дополнительного образов</w:t>
            </w:r>
            <w:r w:rsidRPr="00851F59">
              <w:rPr>
                <w:rFonts w:ascii="Times New Roman" w:hAnsi="Times New Roman"/>
                <w:sz w:val="24"/>
                <w:szCs w:val="24"/>
                <w:lang w:eastAsia="ru-RU"/>
              </w:rPr>
              <w:t>а</w:t>
            </w:r>
            <w:r w:rsidRPr="00851F59">
              <w:rPr>
                <w:rFonts w:ascii="Times New Roman" w:hAnsi="Times New Roman"/>
                <w:sz w:val="24"/>
                <w:szCs w:val="24"/>
                <w:lang w:eastAsia="ru-RU"/>
              </w:rPr>
              <w:t>ния, педагог-психолог.</w:t>
            </w:r>
          </w:p>
        </w:tc>
      </w:tr>
      <w:tr w:rsidR="00E96C19" w:rsidRPr="00851F59" w:rsidTr="00394CC0">
        <w:trPr>
          <w:trHeight w:val="978"/>
        </w:trPr>
        <w:tc>
          <w:tcPr>
            <w:tcW w:w="23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96C19" w:rsidRPr="00851F59" w:rsidRDefault="00E96C19" w:rsidP="00394CC0">
            <w:pPr>
              <w:spacing w:after="0" w:line="360" w:lineRule="auto"/>
              <w:rPr>
                <w:rFonts w:ascii="Times New Roman" w:hAnsi="Times New Roman"/>
                <w:sz w:val="24"/>
                <w:szCs w:val="24"/>
                <w:lang w:eastAsia="ru-RU"/>
              </w:rPr>
            </w:pPr>
            <w:r w:rsidRPr="00851F59">
              <w:rPr>
                <w:rFonts w:ascii="Times New Roman" w:hAnsi="Times New Roman"/>
                <w:sz w:val="24"/>
                <w:szCs w:val="24"/>
                <w:lang w:eastAsia="ru-RU"/>
              </w:rPr>
              <w:t>Фамилия, имя, отч</w:t>
            </w:r>
            <w:r w:rsidRPr="00851F59">
              <w:rPr>
                <w:rFonts w:ascii="Times New Roman" w:hAnsi="Times New Roman"/>
                <w:sz w:val="24"/>
                <w:szCs w:val="24"/>
                <w:lang w:eastAsia="ru-RU"/>
              </w:rPr>
              <w:t>е</w:t>
            </w:r>
            <w:r w:rsidRPr="00851F59">
              <w:rPr>
                <w:rFonts w:ascii="Times New Roman" w:hAnsi="Times New Roman"/>
                <w:sz w:val="24"/>
                <w:szCs w:val="24"/>
                <w:lang w:eastAsia="ru-RU"/>
              </w:rPr>
              <w:t>ство, должность р</w:t>
            </w:r>
            <w:r w:rsidRPr="00851F59">
              <w:rPr>
                <w:rFonts w:ascii="Times New Roman" w:hAnsi="Times New Roman"/>
                <w:sz w:val="24"/>
                <w:szCs w:val="24"/>
                <w:lang w:eastAsia="ru-RU"/>
              </w:rPr>
              <w:t>у</w:t>
            </w:r>
            <w:r w:rsidRPr="00851F59">
              <w:rPr>
                <w:rFonts w:ascii="Times New Roman" w:hAnsi="Times New Roman"/>
                <w:sz w:val="24"/>
                <w:szCs w:val="24"/>
                <w:lang w:eastAsia="ru-RU"/>
              </w:rPr>
              <w:t>ководителя пр</w:t>
            </w:r>
            <w:r w:rsidRPr="00851F59">
              <w:rPr>
                <w:rFonts w:ascii="Times New Roman" w:hAnsi="Times New Roman"/>
                <w:sz w:val="24"/>
                <w:szCs w:val="24"/>
                <w:lang w:eastAsia="ru-RU"/>
              </w:rPr>
              <w:t>о</w:t>
            </w:r>
            <w:r w:rsidRPr="00851F59">
              <w:rPr>
                <w:rFonts w:ascii="Times New Roman" w:hAnsi="Times New Roman"/>
                <w:sz w:val="24"/>
                <w:szCs w:val="24"/>
                <w:lang w:eastAsia="ru-RU"/>
              </w:rPr>
              <w:t>граммы</w:t>
            </w:r>
          </w:p>
        </w:tc>
        <w:tc>
          <w:tcPr>
            <w:tcW w:w="7197" w:type="dxa"/>
            <w:tcBorders>
              <w:top w:val="nil"/>
              <w:left w:val="nil"/>
              <w:bottom w:val="single" w:sz="8" w:space="0" w:color="auto"/>
              <w:right w:val="single" w:sz="8" w:space="0" w:color="auto"/>
            </w:tcBorders>
            <w:tcMar>
              <w:top w:w="0" w:type="dxa"/>
              <w:left w:w="108" w:type="dxa"/>
              <w:bottom w:w="0" w:type="dxa"/>
              <w:right w:w="108" w:type="dxa"/>
            </w:tcMar>
          </w:tcPr>
          <w:p w:rsidR="00E96C19" w:rsidRPr="00851F59" w:rsidRDefault="00422363" w:rsidP="00394CC0">
            <w:pPr>
              <w:spacing w:after="0" w:line="360" w:lineRule="auto"/>
              <w:rPr>
                <w:rFonts w:ascii="Times New Roman" w:hAnsi="Times New Roman"/>
                <w:sz w:val="24"/>
                <w:szCs w:val="24"/>
                <w:lang w:eastAsia="ru-RU"/>
              </w:rPr>
            </w:pPr>
            <w:r>
              <w:rPr>
                <w:rFonts w:ascii="Times New Roman" w:hAnsi="Times New Roman"/>
                <w:sz w:val="24"/>
                <w:szCs w:val="24"/>
                <w:lang w:eastAsia="ru-RU"/>
              </w:rPr>
              <w:t>Кайт Елена Вадимовна</w:t>
            </w:r>
            <w:r w:rsidR="00394CC0">
              <w:rPr>
                <w:rFonts w:ascii="Times New Roman" w:hAnsi="Times New Roman"/>
                <w:sz w:val="24"/>
                <w:szCs w:val="24"/>
                <w:lang w:eastAsia="ru-RU"/>
              </w:rPr>
              <w:t>, директор гимназии «Исток»</w:t>
            </w:r>
          </w:p>
        </w:tc>
      </w:tr>
      <w:tr w:rsidR="00E96C19" w:rsidRPr="00851F59" w:rsidTr="00394CC0">
        <w:trPr>
          <w:trHeight w:val="1747"/>
        </w:trPr>
        <w:tc>
          <w:tcPr>
            <w:tcW w:w="23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96C19" w:rsidRPr="00851F59" w:rsidRDefault="00E96C19" w:rsidP="00394CC0">
            <w:pPr>
              <w:spacing w:after="0" w:line="360" w:lineRule="auto"/>
              <w:rPr>
                <w:rFonts w:ascii="Times New Roman" w:hAnsi="Times New Roman"/>
                <w:sz w:val="24"/>
                <w:szCs w:val="24"/>
                <w:lang w:eastAsia="ru-RU"/>
              </w:rPr>
            </w:pPr>
            <w:r w:rsidRPr="00851F59">
              <w:rPr>
                <w:rFonts w:ascii="Times New Roman" w:hAnsi="Times New Roman"/>
                <w:sz w:val="24"/>
                <w:szCs w:val="24"/>
                <w:lang w:eastAsia="ru-RU"/>
              </w:rPr>
              <w:t xml:space="preserve">Юридический адрес образовательного учреждения, сайт, </w:t>
            </w:r>
          </w:p>
          <w:p w:rsidR="00E96C19" w:rsidRPr="00851F59" w:rsidRDefault="00E96C19" w:rsidP="00394CC0">
            <w:pPr>
              <w:spacing w:after="0" w:line="360" w:lineRule="auto"/>
              <w:rPr>
                <w:rFonts w:ascii="Times New Roman" w:hAnsi="Times New Roman"/>
                <w:sz w:val="24"/>
                <w:szCs w:val="24"/>
                <w:lang w:eastAsia="ru-RU"/>
              </w:rPr>
            </w:pPr>
            <w:r w:rsidRPr="00851F59">
              <w:rPr>
                <w:rFonts w:ascii="Times New Roman" w:hAnsi="Times New Roman"/>
                <w:sz w:val="24"/>
                <w:szCs w:val="24"/>
                <w:lang w:eastAsia="ru-RU"/>
              </w:rPr>
              <w:t>E-mail, телефон, факс</w:t>
            </w:r>
          </w:p>
        </w:tc>
        <w:tc>
          <w:tcPr>
            <w:tcW w:w="7197" w:type="dxa"/>
            <w:tcBorders>
              <w:top w:val="nil"/>
              <w:left w:val="nil"/>
              <w:bottom w:val="single" w:sz="8" w:space="0" w:color="auto"/>
              <w:right w:val="single" w:sz="8" w:space="0" w:color="auto"/>
            </w:tcBorders>
            <w:tcMar>
              <w:top w:w="0" w:type="dxa"/>
              <w:left w:w="108" w:type="dxa"/>
              <w:bottom w:w="0" w:type="dxa"/>
              <w:right w:w="108" w:type="dxa"/>
            </w:tcMar>
          </w:tcPr>
          <w:p w:rsidR="00E96C19" w:rsidRPr="00B170A0" w:rsidRDefault="00422363" w:rsidP="00394CC0">
            <w:pPr>
              <w:spacing w:after="0" w:line="360" w:lineRule="auto"/>
              <w:rPr>
                <w:rFonts w:ascii="Times New Roman" w:hAnsi="Times New Roman"/>
                <w:sz w:val="24"/>
                <w:szCs w:val="24"/>
                <w:lang w:eastAsia="ru-RU"/>
              </w:rPr>
            </w:pPr>
            <w:r>
              <w:rPr>
                <w:rFonts w:ascii="Times New Roman" w:hAnsi="Times New Roman"/>
                <w:sz w:val="24"/>
                <w:szCs w:val="24"/>
                <w:lang w:eastAsia="ru-RU"/>
              </w:rPr>
              <w:t>692441, Приморский край, г. Дальнегорск, Проспект 50 лет Октя</w:t>
            </w:r>
            <w:r>
              <w:rPr>
                <w:rFonts w:ascii="Times New Roman" w:hAnsi="Times New Roman"/>
                <w:sz w:val="24"/>
                <w:szCs w:val="24"/>
                <w:lang w:eastAsia="ru-RU"/>
              </w:rPr>
              <w:t>б</w:t>
            </w:r>
            <w:r>
              <w:rPr>
                <w:rFonts w:ascii="Times New Roman" w:hAnsi="Times New Roman"/>
                <w:sz w:val="24"/>
                <w:szCs w:val="24"/>
                <w:lang w:eastAsia="ru-RU"/>
              </w:rPr>
              <w:t>ря, д. 53</w:t>
            </w:r>
          </w:p>
          <w:p w:rsidR="00E62B29" w:rsidRPr="00880C72" w:rsidRDefault="00DB15B8" w:rsidP="00394CC0">
            <w:pPr>
              <w:spacing w:after="0" w:line="360" w:lineRule="auto"/>
              <w:rPr>
                <w:rFonts w:ascii="Times New Roman" w:hAnsi="Times New Roman"/>
                <w:sz w:val="24"/>
                <w:szCs w:val="24"/>
                <w:lang w:eastAsia="ru-RU"/>
              </w:rPr>
            </w:pPr>
            <w:hyperlink r:id="rId8" w:history="1">
              <w:r w:rsidR="00E62B29" w:rsidRPr="001C5CDD">
                <w:rPr>
                  <w:rStyle w:val="af7"/>
                  <w:rFonts w:ascii="Times New Roman" w:hAnsi="Times New Roman"/>
                  <w:sz w:val="24"/>
                  <w:szCs w:val="24"/>
                  <w:lang w:val="en-US" w:eastAsia="ru-RU"/>
                </w:rPr>
                <w:t>www</w:t>
              </w:r>
              <w:r w:rsidR="00E62B29" w:rsidRPr="00880C72">
                <w:rPr>
                  <w:rStyle w:val="af7"/>
                  <w:rFonts w:ascii="Times New Roman" w:hAnsi="Times New Roman"/>
                  <w:sz w:val="24"/>
                  <w:szCs w:val="24"/>
                  <w:lang w:eastAsia="ru-RU"/>
                </w:rPr>
                <w:t>.</w:t>
              </w:r>
              <w:r w:rsidR="00E62B29" w:rsidRPr="001C5CDD">
                <w:rPr>
                  <w:rStyle w:val="af7"/>
                  <w:rFonts w:ascii="Times New Roman" w:hAnsi="Times New Roman"/>
                  <w:sz w:val="24"/>
                  <w:szCs w:val="24"/>
                  <w:lang w:eastAsia="ru-RU"/>
                </w:rPr>
                <w:t>90.42374.3535.</w:t>
              </w:r>
              <w:r w:rsidR="00E62B29" w:rsidRPr="001C5CDD">
                <w:rPr>
                  <w:rStyle w:val="af7"/>
                  <w:rFonts w:ascii="Times New Roman" w:hAnsi="Times New Roman"/>
                  <w:sz w:val="24"/>
                  <w:szCs w:val="24"/>
                  <w:lang w:val="en-US" w:eastAsia="ru-RU"/>
                </w:rPr>
                <w:t>ru</w:t>
              </w:r>
            </w:hyperlink>
          </w:p>
          <w:p w:rsidR="005C11D4" w:rsidRPr="00880C72" w:rsidRDefault="00DB15B8" w:rsidP="00394CC0">
            <w:pPr>
              <w:spacing w:after="0" w:line="360" w:lineRule="auto"/>
              <w:rPr>
                <w:rFonts w:ascii="Times New Roman" w:hAnsi="Times New Roman"/>
                <w:sz w:val="24"/>
                <w:szCs w:val="24"/>
                <w:lang w:eastAsia="ru-RU"/>
              </w:rPr>
            </w:pPr>
            <w:hyperlink r:id="rId9" w:history="1">
              <w:r w:rsidR="005C11D4" w:rsidRPr="00A20C20">
                <w:rPr>
                  <w:rStyle w:val="af7"/>
                  <w:rFonts w:ascii="Times New Roman" w:hAnsi="Times New Roman"/>
                  <w:sz w:val="24"/>
                  <w:szCs w:val="24"/>
                  <w:lang w:val="en-US" w:eastAsia="ru-RU"/>
                </w:rPr>
                <w:t>istok</w:t>
              </w:r>
              <w:r w:rsidR="005C11D4" w:rsidRPr="00880C72">
                <w:rPr>
                  <w:rStyle w:val="af7"/>
                  <w:rFonts w:ascii="Times New Roman" w:hAnsi="Times New Roman"/>
                  <w:sz w:val="24"/>
                  <w:szCs w:val="24"/>
                  <w:lang w:eastAsia="ru-RU"/>
                </w:rPr>
                <w:t>1994@</w:t>
              </w:r>
              <w:r w:rsidR="005C11D4" w:rsidRPr="00A20C20">
                <w:rPr>
                  <w:rStyle w:val="af7"/>
                  <w:rFonts w:ascii="Times New Roman" w:hAnsi="Times New Roman"/>
                  <w:sz w:val="24"/>
                  <w:szCs w:val="24"/>
                  <w:lang w:val="en-US" w:eastAsia="ru-RU"/>
                </w:rPr>
                <w:t>mail</w:t>
              </w:r>
              <w:r w:rsidR="005C11D4" w:rsidRPr="00880C72">
                <w:rPr>
                  <w:rStyle w:val="af7"/>
                  <w:rFonts w:ascii="Times New Roman" w:hAnsi="Times New Roman"/>
                  <w:sz w:val="24"/>
                  <w:szCs w:val="24"/>
                  <w:lang w:eastAsia="ru-RU"/>
                </w:rPr>
                <w:t>.</w:t>
              </w:r>
              <w:r w:rsidR="005C11D4" w:rsidRPr="00A20C20">
                <w:rPr>
                  <w:rStyle w:val="af7"/>
                  <w:rFonts w:ascii="Times New Roman" w:hAnsi="Times New Roman"/>
                  <w:sz w:val="24"/>
                  <w:szCs w:val="24"/>
                  <w:lang w:val="en-US" w:eastAsia="ru-RU"/>
                </w:rPr>
                <w:t>ru</w:t>
              </w:r>
            </w:hyperlink>
          </w:p>
          <w:p w:rsidR="005C11D4" w:rsidRPr="00880C72" w:rsidRDefault="005C11D4" w:rsidP="005C11D4">
            <w:pPr>
              <w:spacing w:after="0" w:line="360" w:lineRule="auto"/>
              <w:rPr>
                <w:rFonts w:ascii="Times New Roman" w:hAnsi="Times New Roman"/>
                <w:sz w:val="24"/>
                <w:szCs w:val="24"/>
                <w:lang w:eastAsia="ru-RU"/>
              </w:rPr>
            </w:pPr>
            <w:r w:rsidRPr="00880C72">
              <w:rPr>
                <w:rFonts w:ascii="Times New Roman" w:hAnsi="Times New Roman"/>
                <w:sz w:val="24"/>
                <w:szCs w:val="24"/>
                <w:lang w:eastAsia="ru-RU"/>
              </w:rPr>
              <w:t>8(42373)31933</w:t>
            </w:r>
          </w:p>
          <w:p w:rsidR="005C11D4" w:rsidRPr="00880C72" w:rsidRDefault="005C11D4" w:rsidP="00394CC0">
            <w:pPr>
              <w:spacing w:after="0" w:line="360" w:lineRule="auto"/>
              <w:rPr>
                <w:rFonts w:ascii="Times New Roman" w:hAnsi="Times New Roman"/>
                <w:sz w:val="24"/>
                <w:szCs w:val="24"/>
                <w:lang w:eastAsia="ru-RU"/>
              </w:rPr>
            </w:pPr>
          </w:p>
        </w:tc>
      </w:tr>
      <w:tr w:rsidR="00E96C19" w:rsidRPr="00851F59" w:rsidTr="00394CC0">
        <w:trPr>
          <w:trHeight w:val="1398"/>
        </w:trPr>
        <w:tc>
          <w:tcPr>
            <w:tcW w:w="23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96C19" w:rsidRPr="00851F59" w:rsidRDefault="00E96C19" w:rsidP="00394CC0">
            <w:pPr>
              <w:spacing w:after="0" w:line="360" w:lineRule="auto"/>
              <w:rPr>
                <w:rFonts w:ascii="Times New Roman" w:hAnsi="Times New Roman"/>
                <w:sz w:val="24"/>
                <w:szCs w:val="24"/>
                <w:lang w:eastAsia="ru-RU"/>
              </w:rPr>
            </w:pPr>
            <w:r w:rsidRPr="00851F59">
              <w:rPr>
                <w:rFonts w:ascii="Times New Roman" w:hAnsi="Times New Roman"/>
                <w:sz w:val="24"/>
                <w:szCs w:val="24"/>
                <w:lang w:eastAsia="ru-RU"/>
              </w:rPr>
              <w:t>Основные разрабо</w:t>
            </w:r>
            <w:r w:rsidRPr="00851F59">
              <w:rPr>
                <w:rFonts w:ascii="Times New Roman" w:hAnsi="Times New Roman"/>
                <w:sz w:val="24"/>
                <w:szCs w:val="24"/>
                <w:lang w:eastAsia="ru-RU"/>
              </w:rPr>
              <w:t>т</w:t>
            </w:r>
            <w:r w:rsidRPr="00851F59">
              <w:rPr>
                <w:rFonts w:ascii="Times New Roman" w:hAnsi="Times New Roman"/>
                <w:sz w:val="24"/>
                <w:szCs w:val="24"/>
                <w:lang w:eastAsia="ru-RU"/>
              </w:rPr>
              <w:t>чики программы</w:t>
            </w:r>
          </w:p>
        </w:tc>
        <w:tc>
          <w:tcPr>
            <w:tcW w:w="7197" w:type="dxa"/>
            <w:tcBorders>
              <w:top w:val="nil"/>
              <w:left w:val="nil"/>
              <w:bottom w:val="single" w:sz="8" w:space="0" w:color="auto"/>
              <w:right w:val="single" w:sz="8" w:space="0" w:color="auto"/>
            </w:tcBorders>
            <w:tcMar>
              <w:top w:w="0" w:type="dxa"/>
              <w:left w:w="108" w:type="dxa"/>
              <w:bottom w:w="0" w:type="dxa"/>
              <w:right w:w="108" w:type="dxa"/>
            </w:tcMar>
          </w:tcPr>
          <w:p w:rsidR="00394CC0" w:rsidRPr="005C11D4" w:rsidRDefault="00422363" w:rsidP="00394CC0">
            <w:pPr>
              <w:spacing w:after="0" w:line="360" w:lineRule="auto"/>
              <w:rPr>
                <w:rFonts w:ascii="Times New Roman" w:hAnsi="Times New Roman"/>
                <w:sz w:val="24"/>
                <w:szCs w:val="24"/>
                <w:lang w:eastAsia="ru-RU"/>
              </w:rPr>
            </w:pPr>
            <w:r w:rsidRPr="00851F59">
              <w:rPr>
                <w:rFonts w:ascii="Times New Roman" w:hAnsi="Times New Roman"/>
                <w:sz w:val="24"/>
                <w:szCs w:val="24"/>
                <w:lang w:eastAsia="ru-RU"/>
              </w:rPr>
              <w:t>Кайт Елена Вадимовна</w:t>
            </w:r>
            <w:r w:rsidR="005C11D4">
              <w:rPr>
                <w:rFonts w:ascii="Times New Roman" w:hAnsi="Times New Roman"/>
                <w:sz w:val="24"/>
                <w:szCs w:val="24"/>
                <w:lang w:eastAsia="ru-RU"/>
              </w:rPr>
              <w:t>, директор гимназии «Исток»</w:t>
            </w:r>
          </w:p>
          <w:p w:rsidR="00E96C19" w:rsidRPr="00851F59" w:rsidRDefault="00E96C19" w:rsidP="00394CC0">
            <w:pPr>
              <w:spacing w:after="0" w:line="360" w:lineRule="auto"/>
              <w:rPr>
                <w:rFonts w:ascii="Times New Roman" w:hAnsi="Times New Roman"/>
                <w:sz w:val="24"/>
                <w:szCs w:val="24"/>
                <w:lang w:eastAsia="ru-RU"/>
              </w:rPr>
            </w:pPr>
            <w:r w:rsidRPr="00851F59">
              <w:rPr>
                <w:rFonts w:ascii="Times New Roman" w:hAnsi="Times New Roman"/>
                <w:sz w:val="24"/>
                <w:szCs w:val="24"/>
                <w:lang w:eastAsia="ru-RU"/>
              </w:rPr>
              <w:t>Ни Ирина Викторовна</w:t>
            </w:r>
            <w:r w:rsidR="005C11D4">
              <w:rPr>
                <w:rFonts w:ascii="Times New Roman" w:hAnsi="Times New Roman"/>
                <w:sz w:val="24"/>
                <w:szCs w:val="24"/>
                <w:lang w:eastAsia="ru-RU"/>
              </w:rPr>
              <w:t>, заместитель директора по УВР</w:t>
            </w:r>
          </w:p>
          <w:p w:rsidR="00E96C19" w:rsidRPr="00851F59" w:rsidRDefault="00422363" w:rsidP="00394CC0">
            <w:pPr>
              <w:spacing w:after="0" w:line="360" w:lineRule="auto"/>
              <w:rPr>
                <w:rFonts w:ascii="Times New Roman" w:hAnsi="Times New Roman"/>
                <w:sz w:val="24"/>
                <w:szCs w:val="24"/>
                <w:lang w:eastAsia="ru-RU"/>
              </w:rPr>
            </w:pPr>
            <w:r>
              <w:rPr>
                <w:rFonts w:ascii="Times New Roman" w:hAnsi="Times New Roman"/>
                <w:sz w:val="24"/>
                <w:szCs w:val="24"/>
                <w:lang w:eastAsia="ru-RU"/>
              </w:rPr>
              <w:t>Куликова Светлана Владимировна</w:t>
            </w:r>
            <w:r w:rsidR="005C11D4">
              <w:rPr>
                <w:rFonts w:ascii="Times New Roman" w:hAnsi="Times New Roman"/>
                <w:sz w:val="24"/>
                <w:szCs w:val="24"/>
                <w:lang w:eastAsia="ru-RU"/>
              </w:rPr>
              <w:t>, заместитель директора по ВР</w:t>
            </w:r>
          </w:p>
        </w:tc>
      </w:tr>
      <w:tr w:rsidR="00E96C19" w:rsidRPr="00851F59" w:rsidTr="00394CC0">
        <w:trPr>
          <w:trHeight w:val="1278"/>
        </w:trPr>
        <w:tc>
          <w:tcPr>
            <w:tcW w:w="237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96C19" w:rsidRPr="00851F59" w:rsidRDefault="00E96C19" w:rsidP="00394CC0">
            <w:pPr>
              <w:spacing w:after="0" w:line="360" w:lineRule="auto"/>
              <w:rPr>
                <w:rFonts w:ascii="Times New Roman" w:hAnsi="Times New Roman"/>
                <w:sz w:val="24"/>
                <w:szCs w:val="24"/>
                <w:lang w:eastAsia="ru-RU"/>
              </w:rPr>
            </w:pPr>
            <w:r w:rsidRPr="00851F59">
              <w:rPr>
                <w:rFonts w:ascii="Times New Roman" w:hAnsi="Times New Roman"/>
                <w:sz w:val="24"/>
                <w:szCs w:val="24"/>
                <w:lang w:eastAsia="ru-RU"/>
              </w:rPr>
              <w:t>Организация ко</w:t>
            </w:r>
            <w:r w:rsidRPr="00851F59">
              <w:rPr>
                <w:rFonts w:ascii="Times New Roman" w:hAnsi="Times New Roman"/>
                <w:sz w:val="24"/>
                <w:szCs w:val="24"/>
                <w:lang w:eastAsia="ru-RU"/>
              </w:rPr>
              <w:t>н</w:t>
            </w:r>
            <w:r w:rsidRPr="00851F59">
              <w:rPr>
                <w:rFonts w:ascii="Times New Roman" w:hAnsi="Times New Roman"/>
                <w:sz w:val="24"/>
                <w:szCs w:val="24"/>
                <w:lang w:eastAsia="ru-RU"/>
              </w:rPr>
              <w:t>троля за выполнен</w:t>
            </w:r>
            <w:r w:rsidRPr="00851F59">
              <w:rPr>
                <w:rFonts w:ascii="Times New Roman" w:hAnsi="Times New Roman"/>
                <w:sz w:val="24"/>
                <w:szCs w:val="24"/>
                <w:lang w:eastAsia="ru-RU"/>
              </w:rPr>
              <w:t>и</w:t>
            </w:r>
            <w:r w:rsidRPr="00851F59">
              <w:rPr>
                <w:rFonts w:ascii="Times New Roman" w:hAnsi="Times New Roman"/>
                <w:sz w:val="24"/>
                <w:szCs w:val="24"/>
                <w:lang w:eastAsia="ru-RU"/>
              </w:rPr>
              <w:t>ем программы</w:t>
            </w:r>
          </w:p>
        </w:tc>
        <w:tc>
          <w:tcPr>
            <w:tcW w:w="7197" w:type="dxa"/>
            <w:tcBorders>
              <w:top w:val="nil"/>
              <w:left w:val="nil"/>
              <w:bottom w:val="single" w:sz="8" w:space="0" w:color="auto"/>
              <w:right w:val="single" w:sz="8" w:space="0" w:color="auto"/>
            </w:tcBorders>
            <w:tcMar>
              <w:top w:w="0" w:type="dxa"/>
              <w:left w:w="108" w:type="dxa"/>
              <w:bottom w:w="0" w:type="dxa"/>
              <w:right w:w="108" w:type="dxa"/>
            </w:tcMar>
          </w:tcPr>
          <w:p w:rsidR="00E96C19" w:rsidRPr="00851F59" w:rsidRDefault="00E96C19" w:rsidP="005C11D4">
            <w:pPr>
              <w:spacing w:after="0" w:line="360" w:lineRule="auto"/>
              <w:jc w:val="both"/>
              <w:rPr>
                <w:rFonts w:ascii="Times New Roman" w:hAnsi="Times New Roman"/>
                <w:sz w:val="24"/>
                <w:szCs w:val="24"/>
                <w:lang w:eastAsia="ru-RU"/>
              </w:rPr>
            </w:pPr>
            <w:r w:rsidRPr="00851F59">
              <w:rPr>
                <w:rFonts w:ascii="Times New Roman" w:hAnsi="Times New Roman"/>
                <w:sz w:val="24"/>
                <w:szCs w:val="24"/>
                <w:lang w:eastAsia="ru-RU"/>
              </w:rPr>
              <w:t>Администрация школы предоставляет ежегодно (не позднее 5 о</w:t>
            </w:r>
            <w:r w:rsidRPr="00851F59">
              <w:rPr>
                <w:rFonts w:ascii="Times New Roman" w:hAnsi="Times New Roman"/>
                <w:sz w:val="24"/>
                <w:szCs w:val="24"/>
                <w:lang w:eastAsia="ru-RU"/>
              </w:rPr>
              <w:t>к</w:t>
            </w:r>
            <w:r w:rsidRPr="00851F59">
              <w:rPr>
                <w:rFonts w:ascii="Times New Roman" w:hAnsi="Times New Roman"/>
                <w:sz w:val="24"/>
                <w:szCs w:val="24"/>
                <w:lang w:eastAsia="ru-RU"/>
              </w:rPr>
              <w:t>тября) учредителю, родительской общественности аналитический отчёт в форме публичного школьного доклада с выкладкой на са</w:t>
            </w:r>
            <w:r w:rsidRPr="00851F59">
              <w:rPr>
                <w:rFonts w:ascii="Times New Roman" w:hAnsi="Times New Roman"/>
                <w:sz w:val="24"/>
                <w:szCs w:val="24"/>
                <w:lang w:eastAsia="ru-RU"/>
              </w:rPr>
              <w:t>й</w:t>
            </w:r>
            <w:r w:rsidRPr="00851F59">
              <w:rPr>
                <w:rFonts w:ascii="Times New Roman" w:hAnsi="Times New Roman"/>
                <w:sz w:val="24"/>
                <w:szCs w:val="24"/>
                <w:lang w:eastAsia="ru-RU"/>
              </w:rPr>
              <w:t>те школы об итогах реализации основной образовательной пр</w:t>
            </w:r>
            <w:r w:rsidRPr="00851F59">
              <w:rPr>
                <w:rFonts w:ascii="Times New Roman" w:hAnsi="Times New Roman"/>
                <w:sz w:val="24"/>
                <w:szCs w:val="24"/>
                <w:lang w:eastAsia="ru-RU"/>
              </w:rPr>
              <w:t>о</w:t>
            </w:r>
            <w:r w:rsidRPr="00851F59">
              <w:rPr>
                <w:rFonts w:ascii="Times New Roman" w:hAnsi="Times New Roman"/>
                <w:sz w:val="24"/>
                <w:szCs w:val="24"/>
                <w:lang w:eastAsia="ru-RU"/>
              </w:rPr>
              <w:t>граммы начального общего образования.</w:t>
            </w:r>
          </w:p>
        </w:tc>
      </w:tr>
    </w:tbl>
    <w:p w:rsidR="00E96C19" w:rsidRDefault="00E96C19" w:rsidP="000B091F">
      <w:pPr>
        <w:shd w:val="clear" w:color="auto" w:fill="FFFFFF"/>
        <w:spacing w:after="0" w:line="360" w:lineRule="auto"/>
        <w:ind w:firstLine="709"/>
        <w:jc w:val="center"/>
        <w:rPr>
          <w:rFonts w:ascii="Times New Roman" w:hAnsi="Times New Roman"/>
          <w:b/>
          <w:bCs/>
          <w:color w:val="000000" w:themeColor="text1"/>
          <w:sz w:val="24"/>
          <w:szCs w:val="24"/>
          <w:lang w:eastAsia="ru-RU"/>
        </w:rPr>
      </w:pPr>
    </w:p>
    <w:p w:rsidR="00E85570" w:rsidRDefault="00E85570" w:rsidP="00E85570">
      <w:pPr>
        <w:shd w:val="clear" w:color="auto" w:fill="FFFFFF"/>
        <w:spacing w:after="0" w:line="360" w:lineRule="auto"/>
        <w:ind w:left="709"/>
        <w:jc w:val="center"/>
        <w:rPr>
          <w:rFonts w:ascii="Times New Roman" w:hAnsi="Times New Roman"/>
          <w:b/>
          <w:bCs/>
          <w:color w:val="000000" w:themeColor="text1"/>
          <w:sz w:val="24"/>
          <w:szCs w:val="24"/>
          <w:lang w:eastAsia="ru-RU"/>
        </w:rPr>
      </w:pPr>
    </w:p>
    <w:p w:rsidR="00E85570" w:rsidRDefault="00E85570" w:rsidP="00E85570">
      <w:pPr>
        <w:shd w:val="clear" w:color="auto" w:fill="FFFFFF"/>
        <w:spacing w:after="0" w:line="360" w:lineRule="auto"/>
        <w:ind w:left="709"/>
        <w:jc w:val="center"/>
        <w:rPr>
          <w:rFonts w:ascii="Times New Roman" w:hAnsi="Times New Roman"/>
          <w:b/>
          <w:bCs/>
          <w:color w:val="000000" w:themeColor="text1"/>
          <w:sz w:val="24"/>
          <w:szCs w:val="24"/>
          <w:lang w:eastAsia="ru-RU"/>
        </w:rPr>
      </w:pPr>
    </w:p>
    <w:p w:rsidR="00E85570" w:rsidRDefault="00E85570" w:rsidP="00E85570">
      <w:pPr>
        <w:shd w:val="clear" w:color="auto" w:fill="FFFFFF"/>
        <w:spacing w:after="0" w:line="360" w:lineRule="auto"/>
        <w:ind w:left="709"/>
        <w:jc w:val="center"/>
        <w:rPr>
          <w:rFonts w:ascii="Times New Roman" w:hAnsi="Times New Roman"/>
          <w:b/>
          <w:bCs/>
          <w:color w:val="000000" w:themeColor="text1"/>
          <w:sz w:val="24"/>
          <w:szCs w:val="24"/>
          <w:lang w:eastAsia="ru-RU"/>
        </w:rPr>
      </w:pPr>
    </w:p>
    <w:p w:rsidR="00E85570" w:rsidRDefault="00E85570" w:rsidP="00E85570">
      <w:pPr>
        <w:shd w:val="clear" w:color="auto" w:fill="FFFFFF"/>
        <w:spacing w:after="0" w:line="360" w:lineRule="auto"/>
        <w:ind w:left="709"/>
        <w:jc w:val="center"/>
        <w:rPr>
          <w:rFonts w:ascii="Times New Roman" w:hAnsi="Times New Roman"/>
          <w:b/>
          <w:bCs/>
          <w:color w:val="000000" w:themeColor="text1"/>
          <w:sz w:val="24"/>
          <w:szCs w:val="24"/>
          <w:lang w:eastAsia="ru-RU"/>
        </w:rPr>
      </w:pPr>
    </w:p>
    <w:p w:rsidR="00E85570" w:rsidRDefault="00E85570" w:rsidP="00E85570">
      <w:pPr>
        <w:shd w:val="clear" w:color="auto" w:fill="FFFFFF"/>
        <w:spacing w:after="0" w:line="360" w:lineRule="auto"/>
        <w:ind w:left="709"/>
        <w:jc w:val="center"/>
        <w:rPr>
          <w:rFonts w:ascii="Times New Roman" w:hAnsi="Times New Roman"/>
          <w:b/>
          <w:bCs/>
          <w:color w:val="000000" w:themeColor="text1"/>
          <w:sz w:val="24"/>
          <w:szCs w:val="24"/>
          <w:lang w:eastAsia="ru-RU"/>
        </w:rPr>
      </w:pPr>
    </w:p>
    <w:p w:rsidR="00E85570" w:rsidRDefault="00E85570" w:rsidP="00E85570">
      <w:pPr>
        <w:shd w:val="clear" w:color="auto" w:fill="FFFFFF"/>
        <w:spacing w:after="0" w:line="360" w:lineRule="auto"/>
        <w:ind w:left="709"/>
        <w:jc w:val="center"/>
        <w:rPr>
          <w:rFonts w:ascii="Times New Roman" w:hAnsi="Times New Roman"/>
          <w:b/>
          <w:bCs/>
          <w:color w:val="000000" w:themeColor="text1"/>
          <w:sz w:val="24"/>
          <w:szCs w:val="24"/>
          <w:lang w:eastAsia="ru-RU"/>
        </w:rPr>
      </w:pPr>
    </w:p>
    <w:p w:rsidR="00E85570" w:rsidRDefault="00E85570" w:rsidP="00E85570">
      <w:pPr>
        <w:shd w:val="clear" w:color="auto" w:fill="FFFFFF"/>
        <w:spacing w:after="0" w:line="360" w:lineRule="auto"/>
        <w:ind w:left="709"/>
        <w:jc w:val="center"/>
        <w:rPr>
          <w:rFonts w:ascii="Times New Roman" w:hAnsi="Times New Roman"/>
          <w:b/>
          <w:bCs/>
          <w:color w:val="000000" w:themeColor="text1"/>
          <w:sz w:val="24"/>
          <w:szCs w:val="24"/>
          <w:lang w:eastAsia="ru-RU"/>
        </w:rPr>
      </w:pPr>
    </w:p>
    <w:p w:rsidR="00E85570" w:rsidRDefault="00E85570" w:rsidP="00E85570">
      <w:pPr>
        <w:shd w:val="clear" w:color="auto" w:fill="FFFFFF"/>
        <w:spacing w:after="0" w:line="360" w:lineRule="auto"/>
        <w:ind w:left="709"/>
        <w:jc w:val="center"/>
        <w:rPr>
          <w:rFonts w:ascii="Times New Roman" w:hAnsi="Times New Roman"/>
          <w:b/>
          <w:bCs/>
          <w:color w:val="000000" w:themeColor="text1"/>
          <w:sz w:val="24"/>
          <w:szCs w:val="24"/>
          <w:lang w:eastAsia="ru-RU"/>
        </w:rPr>
      </w:pPr>
    </w:p>
    <w:p w:rsidR="00E85570" w:rsidRDefault="00E85570" w:rsidP="00E85570">
      <w:pPr>
        <w:shd w:val="clear" w:color="auto" w:fill="FFFFFF"/>
        <w:spacing w:after="0" w:line="360" w:lineRule="auto"/>
        <w:ind w:left="709"/>
        <w:jc w:val="center"/>
        <w:rPr>
          <w:rFonts w:ascii="Times New Roman" w:hAnsi="Times New Roman"/>
          <w:b/>
          <w:bCs/>
          <w:color w:val="000000" w:themeColor="text1"/>
          <w:sz w:val="24"/>
          <w:szCs w:val="24"/>
          <w:lang w:eastAsia="ru-RU"/>
        </w:rPr>
      </w:pPr>
    </w:p>
    <w:p w:rsidR="00E85570" w:rsidRDefault="00E85570" w:rsidP="00E85570">
      <w:pPr>
        <w:shd w:val="clear" w:color="auto" w:fill="FFFFFF"/>
        <w:spacing w:after="0" w:line="360" w:lineRule="auto"/>
        <w:ind w:left="709"/>
        <w:jc w:val="center"/>
        <w:rPr>
          <w:rFonts w:ascii="Times New Roman" w:hAnsi="Times New Roman"/>
          <w:b/>
          <w:bCs/>
          <w:color w:val="000000" w:themeColor="text1"/>
          <w:sz w:val="24"/>
          <w:szCs w:val="24"/>
          <w:lang w:eastAsia="ru-RU"/>
        </w:rPr>
      </w:pPr>
    </w:p>
    <w:p w:rsidR="00E85570" w:rsidRDefault="00E85570" w:rsidP="00E85570">
      <w:pPr>
        <w:shd w:val="clear" w:color="auto" w:fill="FFFFFF"/>
        <w:spacing w:after="0" w:line="360" w:lineRule="auto"/>
        <w:ind w:left="709"/>
        <w:jc w:val="center"/>
        <w:rPr>
          <w:rFonts w:ascii="Times New Roman" w:hAnsi="Times New Roman"/>
          <w:b/>
          <w:bCs/>
          <w:color w:val="000000" w:themeColor="text1"/>
          <w:sz w:val="24"/>
          <w:szCs w:val="24"/>
          <w:lang w:eastAsia="ru-RU"/>
        </w:rPr>
      </w:pPr>
    </w:p>
    <w:p w:rsidR="00E85570" w:rsidRDefault="00E85570" w:rsidP="005C11D4">
      <w:pPr>
        <w:shd w:val="clear" w:color="auto" w:fill="FFFFFF"/>
        <w:spacing w:after="0" w:line="360" w:lineRule="auto"/>
        <w:rPr>
          <w:rFonts w:ascii="Times New Roman" w:hAnsi="Times New Roman"/>
          <w:b/>
          <w:bCs/>
          <w:color w:val="000000" w:themeColor="text1"/>
          <w:sz w:val="24"/>
          <w:szCs w:val="24"/>
          <w:lang w:eastAsia="ru-RU"/>
        </w:rPr>
      </w:pPr>
    </w:p>
    <w:p w:rsidR="00B170A0" w:rsidRDefault="00B170A0" w:rsidP="00B170A0">
      <w:pPr>
        <w:spacing w:after="0" w:line="240" w:lineRule="auto"/>
        <w:jc w:val="center"/>
        <w:rPr>
          <w:rFonts w:ascii="Times New Roman" w:hAnsi="Times New Roman"/>
          <w:b/>
          <w:bCs/>
          <w:sz w:val="28"/>
          <w:szCs w:val="28"/>
        </w:rPr>
      </w:pPr>
      <w:r w:rsidRPr="00B170A0">
        <w:rPr>
          <w:rFonts w:ascii="Times New Roman" w:hAnsi="Times New Roman"/>
          <w:b/>
          <w:bCs/>
          <w:sz w:val="28"/>
          <w:szCs w:val="28"/>
        </w:rPr>
        <w:lastRenderedPageBreak/>
        <w:t xml:space="preserve">РАЗДЕЛ 1.  ЦЕЛЕВОЙ. ОБЩЕЕ НАЗНАЧЕНИЕ, ЦЕЛИ, ЗАДАЧИ </w:t>
      </w:r>
    </w:p>
    <w:p w:rsidR="00B170A0" w:rsidRDefault="00B170A0" w:rsidP="00B170A0">
      <w:pPr>
        <w:spacing w:after="0" w:line="240" w:lineRule="auto"/>
        <w:jc w:val="center"/>
        <w:rPr>
          <w:rFonts w:ascii="Times New Roman" w:hAnsi="Times New Roman"/>
          <w:b/>
          <w:bCs/>
          <w:sz w:val="28"/>
          <w:szCs w:val="28"/>
        </w:rPr>
      </w:pPr>
      <w:r w:rsidRPr="00B170A0">
        <w:rPr>
          <w:rFonts w:ascii="Times New Roman" w:hAnsi="Times New Roman"/>
          <w:b/>
          <w:bCs/>
          <w:sz w:val="28"/>
          <w:szCs w:val="28"/>
        </w:rPr>
        <w:t xml:space="preserve">И ПЛАНИРУЕМЫЕ РЕЗУЛЬТАТЫ РЕАЛИЗАЦИИ </w:t>
      </w:r>
    </w:p>
    <w:p w:rsidR="00B170A0" w:rsidRDefault="00B170A0" w:rsidP="00B170A0">
      <w:pPr>
        <w:spacing w:after="0" w:line="240" w:lineRule="auto"/>
        <w:jc w:val="center"/>
        <w:rPr>
          <w:rFonts w:ascii="Times New Roman" w:hAnsi="Times New Roman"/>
          <w:b/>
          <w:bCs/>
          <w:sz w:val="28"/>
          <w:szCs w:val="28"/>
        </w:rPr>
      </w:pPr>
      <w:r w:rsidRPr="00B170A0">
        <w:rPr>
          <w:rFonts w:ascii="Times New Roman" w:hAnsi="Times New Roman"/>
          <w:b/>
          <w:bCs/>
          <w:sz w:val="28"/>
          <w:szCs w:val="28"/>
        </w:rPr>
        <w:t>ОСНОВНОЙ ОБРАЗОВАТЕЛЬНОЙ ПРОГРАММЫ</w:t>
      </w:r>
    </w:p>
    <w:p w:rsidR="003E4BB1" w:rsidRPr="00B170A0" w:rsidRDefault="003E4BB1" w:rsidP="00B170A0">
      <w:pPr>
        <w:spacing w:after="0" w:line="240" w:lineRule="auto"/>
        <w:jc w:val="center"/>
        <w:rPr>
          <w:rFonts w:ascii="Times New Roman" w:hAnsi="Times New Roman"/>
          <w:b/>
          <w:bCs/>
          <w:sz w:val="28"/>
          <w:szCs w:val="28"/>
        </w:rPr>
      </w:pPr>
    </w:p>
    <w:p w:rsidR="00391DBC" w:rsidRPr="003E4BB1" w:rsidRDefault="00391DBC" w:rsidP="0096356E">
      <w:pPr>
        <w:pStyle w:val="a5"/>
        <w:numPr>
          <w:ilvl w:val="1"/>
          <w:numId w:val="30"/>
        </w:numPr>
        <w:shd w:val="clear" w:color="auto" w:fill="FFFFFF"/>
        <w:spacing w:after="0" w:line="360" w:lineRule="auto"/>
        <w:jc w:val="center"/>
        <w:rPr>
          <w:rFonts w:ascii="Times New Roman" w:hAnsi="Times New Roman"/>
          <w:color w:val="000000" w:themeColor="text1"/>
          <w:sz w:val="24"/>
          <w:szCs w:val="24"/>
          <w:lang w:eastAsia="ru-RU"/>
        </w:rPr>
      </w:pPr>
      <w:r w:rsidRPr="003E4BB1">
        <w:rPr>
          <w:rFonts w:ascii="Times New Roman" w:hAnsi="Times New Roman"/>
          <w:b/>
          <w:bCs/>
          <w:color w:val="000000" w:themeColor="text1"/>
          <w:sz w:val="24"/>
          <w:szCs w:val="24"/>
          <w:lang w:eastAsia="ru-RU"/>
        </w:rPr>
        <w:t>ПОЯСНИТЕЛЬНАЯ ЗАПИСКА</w:t>
      </w:r>
    </w:p>
    <w:p w:rsidR="00391DBC" w:rsidRPr="00851F59" w:rsidRDefault="00391DBC" w:rsidP="00C205D0">
      <w:pPr>
        <w:shd w:val="clear" w:color="auto" w:fill="FFFFFF"/>
        <w:spacing w:after="0" w:line="360" w:lineRule="auto"/>
        <w:ind w:firstLine="709"/>
        <w:jc w:val="both"/>
        <w:rPr>
          <w:rFonts w:ascii="Times New Roman" w:hAnsi="Times New Roman"/>
          <w:color w:val="000000" w:themeColor="text1"/>
          <w:sz w:val="24"/>
          <w:szCs w:val="24"/>
          <w:lang w:eastAsia="ru-RU"/>
        </w:rPr>
      </w:pPr>
      <w:r w:rsidRPr="00851F59">
        <w:rPr>
          <w:rFonts w:ascii="Times New Roman" w:hAnsi="Times New Roman"/>
          <w:b/>
          <w:bCs/>
          <w:color w:val="000000" w:themeColor="text1"/>
          <w:sz w:val="24"/>
          <w:szCs w:val="24"/>
          <w:lang w:eastAsia="ru-RU"/>
        </w:rPr>
        <w:t> </w:t>
      </w:r>
      <w:r w:rsidR="00B170A0" w:rsidRPr="00B170A0">
        <w:rPr>
          <w:rFonts w:ascii="Times New Roman" w:hAnsi="Times New Roman"/>
          <w:iCs/>
          <w:color w:val="000000" w:themeColor="text1"/>
          <w:sz w:val="24"/>
          <w:szCs w:val="24"/>
          <w:lang w:eastAsia="ru-RU"/>
        </w:rPr>
        <w:t>Основная о</w:t>
      </w:r>
      <w:r w:rsidRPr="00B170A0">
        <w:rPr>
          <w:rFonts w:ascii="Times New Roman" w:hAnsi="Times New Roman"/>
          <w:iCs/>
          <w:color w:val="000000" w:themeColor="text1"/>
          <w:sz w:val="24"/>
          <w:szCs w:val="24"/>
          <w:lang w:eastAsia="ru-RU"/>
        </w:rPr>
        <w:t>бразовательная программа началь</w:t>
      </w:r>
      <w:r w:rsidRPr="00B170A0">
        <w:rPr>
          <w:rFonts w:ascii="Times New Roman" w:hAnsi="Times New Roman"/>
          <w:iCs/>
          <w:color w:val="000000" w:themeColor="text1"/>
          <w:sz w:val="24"/>
          <w:szCs w:val="24"/>
          <w:lang w:eastAsia="ru-RU"/>
        </w:rPr>
        <w:softHyphen/>
        <w:t>ного общего образования МО</w:t>
      </w:r>
      <w:r w:rsidR="005C11D4" w:rsidRPr="00B170A0">
        <w:rPr>
          <w:rFonts w:ascii="Times New Roman" w:hAnsi="Times New Roman"/>
          <w:iCs/>
          <w:color w:val="000000" w:themeColor="text1"/>
          <w:sz w:val="24"/>
          <w:szCs w:val="24"/>
          <w:lang w:eastAsia="ru-RU"/>
        </w:rPr>
        <w:t>Б</w:t>
      </w:r>
      <w:r w:rsidRPr="00B170A0">
        <w:rPr>
          <w:rFonts w:ascii="Times New Roman" w:hAnsi="Times New Roman"/>
          <w:iCs/>
          <w:color w:val="000000" w:themeColor="text1"/>
          <w:sz w:val="24"/>
          <w:szCs w:val="24"/>
          <w:lang w:eastAsia="ru-RU"/>
        </w:rPr>
        <w:t xml:space="preserve">У </w:t>
      </w:r>
      <w:r w:rsidR="000162E4" w:rsidRPr="00B170A0">
        <w:rPr>
          <w:rFonts w:ascii="Times New Roman" w:hAnsi="Times New Roman"/>
          <w:iCs/>
          <w:color w:val="000000" w:themeColor="text1"/>
          <w:sz w:val="24"/>
          <w:szCs w:val="24"/>
          <w:lang w:eastAsia="ru-RU"/>
        </w:rPr>
        <w:t>гимнази</w:t>
      </w:r>
      <w:r w:rsidR="005C11D4" w:rsidRPr="00B170A0">
        <w:rPr>
          <w:rFonts w:ascii="Times New Roman" w:hAnsi="Times New Roman"/>
          <w:iCs/>
          <w:color w:val="000000" w:themeColor="text1"/>
          <w:sz w:val="24"/>
          <w:szCs w:val="24"/>
          <w:lang w:eastAsia="ru-RU"/>
        </w:rPr>
        <w:t>и</w:t>
      </w:r>
      <w:r w:rsidR="000162E4" w:rsidRPr="00B170A0">
        <w:rPr>
          <w:rFonts w:ascii="Times New Roman" w:hAnsi="Times New Roman"/>
          <w:iCs/>
          <w:color w:val="000000" w:themeColor="text1"/>
          <w:sz w:val="24"/>
          <w:szCs w:val="24"/>
          <w:lang w:eastAsia="ru-RU"/>
        </w:rPr>
        <w:t xml:space="preserve"> «Исток»</w:t>
      </w:r>
      <w:r w:rsidR="000162E4" w:rsidRPr="00851F59">
        <w:rPr>
          <w:rFonts w:ascii="Times New Roman" w:hAnsi="Times New Roman"/>
          <w:i/>
          <w:iCs/>
          <w:color w:val="000000" w:themeColor="text1"/>
          <w:sz w:val="24"/>
          <w:szCs w:val="24"/>
          <w:lang w:eastAsia="ru-RU"/>
        </w:rPr>
        <w:t xml:space="preserve"> </w:t>
      </w:r>
      <w:r w:rsidRPr="00851F59">
        <w:rPr>
          <w:rFonts w:ascii="Times New Roman" w:hAnsi="Times New Roman"/>
          <w:b/>
          <w:bCs/>
          <w:color w:val="000000" w:themeColor="text1"/>
          <w:sz w:val="24"/>
          <w:szCs w:val="24"/>
          <w:lang w:eastAsia="ru-RU"/>
        </w:rPr>
        <w:t>разработана</w:t>
      </w:r>
      <w:r w:rsidRPr="00851F59">
        <w:rPr>
          <w:rFonts w:ascii="Times New Roman" w:hAnsi="Times New Roman"/>
          <w:color w:val="000000" w:themeColor="text1"/>
          <w:sz w:val="24"/>
          <w:szCs w:val="24"/>
          <w:lang w:eastAsia="ru-RU"/>
        </w:rPr>
        <w:t xml:space="preserve"> в соответствии с тре</w:t>
      </w:r>
      <w:r w:rsidRPr="00851F59">
        <w:rPr>
          <w:rFonts w:ascii="Times New Roman" w:hAnsi="Times New Roman"/>
          <w:color w:val="000000" w:themeColor="text1"/>
          <w:sz w:val="24"/>
          <w:szCs w:val="24"/>
          <w:lang w:eastAsia="ru-RU"/>
        </w:rPr>
        <w:softHyphen/>
        <w:t xml:space="preserve">бованиями </w:t>
      </w:r>
      <w:r w:rsidR="000162E4" w:rsidRPr="00851F59">
        <w:rPr>
          <w:rFonts w:ascii="Times New Roman" w:hAnsi="Times New Roman"/>
          <w:color w:val="000000" w:themeColor="text1"/>
          <w:sz w:val="24"/>
          <w:szCs w:val="24"/>
          <w:lang w:eastAsia="ru-RU"/>
        </w:rPr>
        <w:t>Ф</w:t>
      </w:r>
      <w:r w:rsidRPr="00851F59">
        <w:rPr>
          <w:rFonts w:ascii="Times New Roman" w:hAnsi="Times New Roman"/>
          <w:color w:val="000000" w:themeColor="text1"/>
          <w:sz w:val="24"/>
          <w:szCs w:val="24"/>
          <w:lang w:eastAsia="ru-RU"/>
        </w:rPr>
        <w:t>едерального государственного образ</w:t>
      </w:r>
      <w:r w:rsidRPr="00851F59">
        <w:rPr>
          <w:rFonts w:ascii="Times New Roman" w:hAnsi="Times New Roman"/>
          <w:color w:val="000000" w:themeColor="text1"/>
          <w:sz w:val="24"/>
          <w:szCs w:val="24"/>
          <w:lang w:eastAsia="ru-RU"/>
        </w:rPr>
        <w:t>о</w:t>
      </w:r>
      <w:r w:rsidRPr="00851F59">
        <w:rPr>
          <w:rFonts w:ascii="Times New Roman" w:hAnsi="Times New Roman"/>
          <w:color w:val="000000" w:themeColor="text1"/>
          <w:sz w:val="24"/>
          <w:szCs w:val="24"/>
          <w:lang w:eastAsia="ru-RU"/>
        </w:rPr>
        <w:t>вательного стандарта начального общего образования (далее — Стандарт) к структуре осно</w:t>
      </w:r>
      <w:r w:rsidRPr="00851F59">
        <w:rPr>
          <w:rFonts w:ascii="Times New Roman" w:hAnsi="Times New Roman"/>
          <w:color w:val="000000" w:themeColor="text1"/>
          <w:sz w:val="24"/>
          <w:szCs w:val="24"/>
          <w:lang w:eastAsia="ru-RU"/>
        </w:rPr>
        <w:t>в</w:t>
      </w:r>
      <w:r w:rsidRPr="00851F59">
        <w:rPr>
          <w:rFonts w:ascii="Times New Roman" w:hAnsi="Times New Roman"/>
          <w:color w:val="000000" w:themeColor="text1"/>
          <w:sz w:val="24"/>
          <w:szCs w:val="24"/>
          <w:lang w:eastAsia="ru-RU"/>
        </w:rPr>
        <w:t xml:space="preserve">ной образовательной программы, </w:t>
      </w:r>
      <w:r w:rsidR="00B170A0" w:rsidRPr="00B170A0">
        <w:rPr>
          <w:rFonts w:ascii="Times New Roman" w:hAnsi="Times New Roman"/>
          <w:color w:val="000000" w:themeColor="text1"/>
          <w:sz w:val="24"/>
          <w:szCs w:val="24"/>
          <w:lang w:eastAsia="ru-RU"/>
        </w:rPr>
        <w:t>(утверждён приказом Министерства образования и науки Россий</w:t>
      </w:r>
      <w:r w:rsidR="00B170A0">
        <w:rPr>
          <w:rFonts w:ascii="Times New Roman" w:hAnsi="Times New Roman"/>
          <w:color w:val="000000" w:themeColor="text1"/>
          <w:sz w:val="24"/>
          <w:szCs w:val="24"/>
          <w:lang w:eastAsia="ru-RU"/>
        </w:rPr>
        <w:t xml:space="preserve">ской Федерации от </w:t>
      </w:r>
      <w:r w:rsidR="00B170A0" w:rsidRPr="00B170A0">
        <w:rPr>
          <w:rFonts w:ascii="Times New Roman" w:hAnsi="Times New Roman"/>
          <w:color w:val="000000" w:themeColor="text1"/>
          <w:sz w:val="24"/>
          <w:szCs w:val="24"/>
          <w:lang w:eastAsia="ru-RU"/>
        </w:rPr>
        <w:t xml:space="preserve">6 октября 2009 г. № 373), с учетом рекомендаций Примерной </w:t>
      </w:r>
      <w:r w:rsidR="00AA4063">
        <w:rPr>
          <w:rFonts w:ascii="Times New Roman" w:hAnsi="Times New Roman"/>
          <w:color w:val="000000" w:themeColor="text1"/>
          <w:sz w:val="24"/>
          <w:szCs w:val="24"/>
          <w:lang w:eastAsia="ru-RU"/>
        </w:rPr>
        <w:t>осно</w:t>
      </w:r>
      <w:r w:rsidR="00AA4063">
        <w:rPr>
          <w:rFonts w:ascii="Times New Roman" w:hAnsi="Times New Roman"/>
          <w:color w:val="000000" w:themeColor="text1"/>
          <w:sz w:val="24"/>
          <w:szCs w:val="24"/>
          <w:lang w:eastAsia="ru-RU"/>
        </w:rPr>
        <w:t>в</w:t>
      </w:r>
      <w:r w:rsidR="00AA4063">
        <w:rPr>
          <w:rFonts w:ascii="Times New Roman" w:hAnsi="Times New Roman"/>
          <w:color w:val="000000" w:themeColor="text1"/>
          <w:sz w:val="24"/>
          <w:szCs w:val="24"/>
          <w:lang w:eastAsia="ru-RU"/>
        </w:rPr>
        <w:t xml:space="preserve">ной образовательной </w:t>
      </w:r>
      <w:r w:rsidR="00B170A0" w:rsidRPr="00B170A0">
        <w:rPr>
          <w:rFonts w:ascii="Times New Roman" w:hAnsi="Times New Roman"/>
          <w:color w:val="000000" w:themeColor="text1"/>
          <w:sz w:val="24"/>
          <w:szCs w:val="24"/>
          <w:lang w:eastAsia="ru-RU"/>
        </w:rPr>
        <w:t>программы образовательного учреждения, особенностей образовательн</w:t>
      </w:r>
      <w:r w:rsidR="00B170A0" w:rsidRPr="00B170A0">
        <w:rPr>
          <w:rFonts w:ascii="Times New Roman" w:hAnsi="Times New Roman"/>
          <w:color w:val="000000" w:themeColor="text1"/>
          <w:sz w:val="24"/>
          <w:szCs w:val="24"/>
          <w:lang w:eastAsia="ru-RU"/>
        </w:rPr>
        <w:t>о</w:t>
      </w:r>
      <w:r w:rsidR="00B170A0" w:rsidRPr="00B170A0">
        <w:rPr>
          <w:rFonts w:ascii="Times New Roman" w:hAnsi="Times New Roman"/>
          <w:color w:val="000000" w:themeColor="text1"/>
          <w:sz w:val="24"/>
          <w:szCs w:val="24"/>
          <w:lang w:eastAsia="ru-RU"/>
        </w:rPr>
        <w:t xml:space="preserve">го учреждения, образовательных потребностей  и запросов обучающихся, воспитанников, а также концептуальных положений </w:t>
      </w:r>
      <w:r w:rsidR="00AA4063">
        <w:rPr>
          <w:rFonts w:ascii="Times New Roman" w:hAnsi="Times New Roman"/>
          <w:color w:val="000000" w:themeColor="text1"/>
          <w:sz w:val="24"/>
          <w:szCs w:val="24"/>
          <w:lang w:eastAsia="ru-RU"/>
        </w:rPr>
        <w:t>образовательной системы</w:t>
      </w:r>
      <w:r w:rsidR="00B170A0" w:rsidRPr="00B170A0">
        <w:rPr>
          <w:rFonts w:ascii="Times New Roman" w:hAnsi="Times New Roman"/>
          <w:color w:val="000000" w:themeColor="text1"/>
          <w:sz w:val="24"/>
          <w:szCs w:val="24"/>
          <w:lang w:eastAsia="ru-RU"/>
        </w:rPr>
        <w:t xml:space="preserve"> «Школа 2100»</w:t>
      </w:r>
      <w:r w:rsidR="001B6442">
        <w:rPr>
          <w:rFonts w:ascii="Times New Roman" w:hAnsi="Times New Roman"/>
          <w:color w:val="000000" w:themeColor="text1"/>
          <w:sz w:val="24"/>
          <w:szCs w:val="24"/>
          <w:lang w:eastAsia="ru-RU"/>
        </w:rPr>
        <w:t xml:space="preserve"> и принципов ко</w:t>
      </w:r>
      <w:r w:rsidR="001B6442">
        <w:rPr>
          <w:rFonts w:ascii="Times New Roman" w:hAnsi="Times New Roman"/>
          <w:color w:val="000000" w:themeColor="text1"/>
          <w:sz w:val="24"/>
          <w:szCs w:val="24"/>
          <w:lang w:eastAsia="ru-RU"/>
        </w:rPr>
        <w:t>н</w:t>
      </w:r>
      <w:r w:rsidR="001B6442">
        <w:rPr>
          <w:rFonts w:ascii="Times New Roman" w:hAnsi="Times New Roman"/>
          <w:color w:val="000000" w:themeColor="text1"/>
          <w:sz w:val="24"/>
          <w:szCs w:val="24"/>
          <w:lang w:eastAsia="ru-RU"/>
        </w:rPr>
        <w:t>цепции «Перспективная начальная школа»</w:t>
      </w:r>
      <w:r w:rsidR="00AA4063">
        <w:rPr>
          <w:rFonts w:ascii="Times New Roman" w:hAnsi="Times New Roman"/>
          <w:color w:val="000000" w:themeColor="text1"/>
          <w:sz w:val="24"/>
          <w:szCs w:val="24"/>
          <w:lang w:eastAsia="ru-RU"/>
        </w:rPr>
        <w:t xml:space="preserve">. Основная образовательная программа  НОО </w:t>
      </w:r>
      <w:r w:rsidRPr="00851F59">
        <w:rPr>
          <w:rFonts w:ascii="Times New Roman" w:hAnsi="Times New Roman"/>
          <w:b/>
          <w:bCs/>
          <w:color w:val="000000" w:themeColor="text1"/>
          <w:sz w:val="24"/>
          <w:szCs w:val="24"/>
          <w:lang w:eastAsia="ru-RU"/>
        </w:rPr>
        <w:t>опр</w:t>
      </w:r>
      <w:r w:rsidRPr="00851F59">
        <w:rPr>
          <w:rFonts w:ascii="Times New Roman" w:hAnsi="Times New Roman"/>
          <w:b/>
          <w:bCs/>
          <w:color w:val="000000" w:themeColor="text1"/>
          <w:sz w:val="24"/>
          <w:szCs w:val="24"/>
          <w:lang w:eastAsia="ru-RU"/>
        </w:rPr>
        <w:t>е</w:t>
      </w:r>
      <w:r w:rsidRPr="00851F59">
        <w:rPr>
          <w:rFonts w:ascii="Times New Roman" w:hAnsi="Times New Roman"/>
          <w:b/>
          <w:bCs/>
          <w:color w:val="000000" w:themeColor="text1"/>
          <w:sz w:val="24"/>
          <w:szCs w:val="24"/>
          <w:lang w:eastAsia="ru-RU"/>
        </w:rPr>
        <w:t>деля</w:t>
      </w:r>
      <w:r w:rsidRPr="00851F59">
        <w:rPr>
          <w:rFonts w:ascii="Times New Roman" w:hAnsi="Times New Roman"/>
          <w:b/>
          <w:bCs/>
          <w:color w:val="000000" w:themeColor="text1"/>
          <w:sz w:val="24"/>
          <w:szCs w:val="24"/>
          <w:lang w:eastAsia="ru-RU"/>
        </w:rPr>
        <w:softHyphen/>
        <w:t>ет</w:t>
      </w:r>
      <w:r w:rsidRPr="00851F59">
        <w:rPr>
          <w:rFonts w:ascii="Times New Roman" w:hAnsi="Times New Roman"/>
          <w:color w:val="000000" w:themeColor="text1"/>
          <w:sz w:val="24"/>
          <w:szCs w:val="24"/>
          <w:lang w:eastAsia="ru-RU"/>
        </w:rPr>
        <w:t xml:space="preserve"> содержание и организацию образовательного процесса на ступени начального общего образования и направлена на </w:t>
      </w:r>
      <w:r w:rsidR="000162E4" w:rsidRPr="00851F59">
        <w:rPr>
          <w:rFonts w:ascii="Times New Roman" w:hAnsi="Times New Roman"/>
          <w:color w:val="000000" w:themeColor="text1"/>
          <w:sz w:val="24"/>
          <w:szCs w:val="24"/>
          <w:lang w:eastAsia="ru-RU"/>
        </w:rPr>
        <w:t xml:space="preserve">создание условий для </w:t>
      </w:r>
      <w:r w:rsidRPr="00851F59">
        <w:rPr>
          <w:rFonts w:ascii="Times New Roman" w:hAnsi="Times New Roman"/>
          <w:color w:val="000000" w:themeColor="text1"/>
          <w:sz w:val="24"/>
          <w:szCs w:val="24"/>
          <w:lang w:eastAsia="ru-RU"/>
        </w:rPr>
        <w:t>формировани</w:t>
      </w:r>
      <w:r w:rsidR="000162E4" w:rsidRPr="00851F59">
        <w:rPr>
          <w:rFonts w:ascii="Times New Roman" w:hAnsi="Times New Roman"/>
          <w:color w:val="000000" w:themeColor="text1"/>
          <w:sz w:val="24"/>
          <w:szCs w:val="24"/>
          <w:lang w:eastAsia="ru-RU"/>
        </w:rPr>
        <w:t>я</w:t>
      </w:r>
      <w:r w:rsidRPr="00851F59">
        <w:rPr>
          <w:rFonts w:ascii="Times New Roman" w:hAnsi="Times New Roman"/>
          <w:color w:val="000000" w:themeColor="text1"/>
          <w:sz w:val="24"/>
          <w:szCs w:val="24"/>
          <w:lang w:eastAsia="ru-RU"/>
        </w:rPr>
        <w:t xml:space="preserve"> </w:t>
      </w:r>
      <w:r w:rsidR="00AA4063">
        <w:rPr>
          <w:rFonts w:ascii="Times New Roman" w:hAnsi="Times New Roman"/>
          <w:color w:val="000000" w:themeColor="text1"/>
          <w:sz w:val="24"/>
          <w:szCs w:val="24"/>
          <w:lang w:eastAsia="ru-RU"/>
        </w:rPr>
        <w:t>функционально грамотной личности</w:t>
      </w:r>
      <w:r w:rsidR="000162E4" w:rsidRPr="00851F59">
        <w:rPr>
          <w:rFonts w:ascii="Times New Roman" w:hAnsi="Times New Roman"/>
          <w:color w:val="000000" w:themeColor="text1"/>
          <w:sz w:val="24"/>
          <w:szCs w:val="24"/>
          <w:lang w:eastAsia="ru-RU"/>
        </w:rPr>
        <w:t xml:space="preserve">, то есть </w:t>
      </w:r>
      <w:r w:rsidRPr="00851F59">
        <w:rPr>
          <w:rFonts w:ascii="Times New Roman" w:hAnsi="Times New Roman"/>
          <w:color w:val="000000" w:themeColor="text1"/>
          <w:sz w:val="24"/>
          <w:szCs w:val="24"/>
          <w:lang w:eastAsia="ru-RU"/>
        </w:rPr>
        <w:t>общей культуры, духовно-нравственно</w:t>
      </w:r>
      <w:r w:rsidR="000162E4" w:rsidRPr="00851F59">
        <w:rPr>
          <w:rFonts w:ascii="Times New Roman" w:hAnsi="Times New Roman"/>
          <w:color w:val="000000" w:themeColor="text1"/>
          <w:sz w:val="24"/>
          <w:szCs w:val="24"/>
          <w:lang w:eastAsia="ru-RU"/>
        </w:rPr>
        <w:t>го</w:t>
      </w:r>
      <w:r w:rsidRPr="00851F59">
        <w:rPr>
          <w:rFonts w:ascii="Times New Roman" w:hAnsi="Times New Roman"/>
          <w:color w:val="000000" w:themeColor="text1"/>
          <w:sz w:val="24"/>
          <w:szCs w:val="24"/>
          <w:lang w:eastAsia="ru-RU"/>
        </w:rPr>
        <w:t>, социально</w:t>
      </w:r>
      <w:r w:rsidR="000162E4" w:rsidRPr="00851F59">
        <w:rPr>
          <w:rFonts w:ascii="Times New Roman" w:hAnsi="Times New Roman"/>
          <w:color w:val="000000" w:themeColor="text1"/>
          <w:sz w:val="24"/>
          <w:szCs w:val="24"/>
          <w:lang w:eastAsia="ru-RU"/>
        </w:rPr>
        <w:t>го</w:t>
      </w:r>
      <w:r w:rsidRPr="00851F59">
        <w:rPr>
          <w:rFonts w:ascii="Times New Roman" w:hAnsi="Times New Roman"/>
          <w:color w:val="000000" w:themeColor="text1"/>
          <w:sz w:val="24"/>
          <w:szCs w:val="24"/>
          <w:lang w:eastAsia="ru-RU"/>
        </w:rPr>
        <w:t>, личностно</w:t>
      </w:r>
      <w:r w:rsidR="000162E4" w:rsidRPr="00851F59">
        <w:rPr>
          <w:rFonts w:ascii="Times New Roman" w:hAnsi="Times New Roman"/>
          <w:color w:val="000000" w:themeColor="text1"/>
          <w:sz w:val="24"/>
          <w:szCs w:val="24"/>
          <w:lang w:eastAsia="ru-RU"/>
        </w:rPr>
        <w:t>го</w:t>
      </w:r>
      <w:r w:rsidRPr="00851F59">
        <w:rPr>
          <w:rFonts w:ascii="Times New Roman" w:hAnsi="Times New Roman"/>
          <w:color w:val="000000" w:themeColor="text1"/>
          <w:sz w:val="24"/>
          <w:szCs w:val="24"/>
          <w:lang w:eastAsia="ru-RU"/>
        </w:rPr>
        <w:t xml:space="preserve"> и инте</w:t>
      </w:r>
      <w:r w:rsidRPr="00851F59">
        <w:rPr>
          <w:rFonts w:ascii="Times New Roman" w:hAnsi="Times New Roman"/>
          <w:color w:val="000000" w:themeColor="text1"/>
          <w:sz w:val="24"/>
          <w:szCs w:val="24"/>
          <w:lang w:eastAsia="ru-RU"/>
        </w:rPr>
        <w:t>л</w:t>
      </w:r>
      <w:r w:rsidRPr="00851F59">
        <w:rPr>
          <w:rFonts w:ascii="Times New Roman" w:hAnsi="Times New Roman"/>
          <w:color w:val="000000" w:themeColor="text1"/>
          <w:sz w:val="24"/>
          <w:szCs w:val="24"/>
          <w:lang w:eastAsia="ru-RU"/>
        </w:rPr>
        <w:t>лектуально</w:t>
      </w:r>
      <w:r w:rsidR="000162E4" w:rsidRPr="00851F59">
        <w:rPr>
          <w:rFonts w:ascii="Times New Roman" w:hAnsi="Times New Roman"/>
          <w:color w:val="000000" w:themeColor="text1"/>
          <w:sz w:val="24"/>
          <w:szCs w:val="24"/>
          <w:lang w:eastAsia="ru-RU"/>
        </w:rPr>
        <w:t>го</w:t>
      </w:r>
      <w:r w:rsidRPr="00851F59">
        <w:rPr>
          <w:rFonts w:ascii="Times New Roman" w:hAnsi="Times New Roman"/>
          <w:color w:val="000000" w:themeColor="text1"/>
          <w:sz w:val="24"/>
          <w:szCs w:val="24"/>
          <w:lang w:eastAsia="ru-RU"/>
        </w:rPr>
        <w:t xml:space="preserve"> развити</w:t>
      </w:r>
      <w:r w:rsidR="000162E4" w:rsidRPr="00851F59">
        <w:rPr>
          <w:rFonts w:ascii="Times New Roman" w:hAnsi="Times New Roman"/>
          <w:color w:val="000000" w:themeColor="text1"/>
          <w:sz w:val="24"/>
          <w:szCs w:val="24"/>
          <w:lang w:eastAsia="ru-RU"/>
        </w:rPr>
        <w:t>я</w:t>
      </w:r>
      <w:r w:rsidRPr="00851F59">
        <w:rPr>
          <w:rFonts w:ascii="Times New Roman" w:hAnsi="Times New Roman"/>
          <w:color w:val="000000" w:themeColor="text1"/>
          <w:sz w:val="24"/>
          <w:szCs w:val="24"/>
          <w:lang w:eastAsia="ru-RU"/>
        </w:rPr>
        <w:t>, на создание основы для самостоятельной реализа</w:t>
      </w:r>
      <w:r w:rsidRPr="00851F59">
        <w:rPr>
          <w:rFonts w:ascii="Times New Roman" w:hAnsi="Times New Roman"/>
          <w:color w:val="000000" w:themeColor="text1"/>
          <w:sz w:val="24"/>
          <w:szCs w:val="24"/>
          <w:lang w:eastAsia="ru-RU"/>
        </w:rPr>
        <w:softHyphen/>
        <w:t>ции учебной деятел</w:t>
      </w:r>
      <w:r w:rsidRPr="00851F59">
        <w:rPr>
          <w:rFonts w:ascii="Times New Roman" w:hAnsi="Times New Roman"/>
          <w:color w:val="000000" w:themeColor="text1"/>
          <w:sz w:val="24"/>
          <w:szCs w:val="24"/>
          <w:lang w:eastAsia="ru-RU"/>
        </w:rPr>
        <w:t>ь</w:t>
      </w:r>
      <w:r w:rsidRPr="00851F59">
        <w:rPr>
          <w:rFonts w:ascii="Times New Roman" w:hAnsi="Times New Roman"/>
          <w:color w:val="000000" w:themeColor="text1"/>
          <w:sz w:val="24"/>
          <w:szCs w:val="24"/>
          <w:lang w:eastAsia="ru-RU"/>
        </w:rPr>
        <w:t>ности, обеспечивающей социальную успешность, развитие творческих способностей, самора</w:t>
      </w:r>
      <w:r w:rsidRPr="00851F59">
        <w:rPr>
          <w:rFonts w:ascii="Times New Roman" w:hAnsi="Times New Roman"/>
          <w:color w:val="000000" w:themeColor="text1"/>
          <w:sz w:val="24"/>
          <w:szCs w:val="24"/>
          <w:lang w:eastAsia="ru-RU"/>
        </w:rPr>
        <w:t>з</w:t>
      </w:r>
      <w:r w:rsidRPr="00851F59">
        <w:rPr>
          <w:rFonts w:ascii="Times New Roman" w:hAnsi="Times New Roman"/>
          <w:color w:val="000000" w:themeColor="text1"/>
          <w:sz w:val="24"/>
          <w:szCs w:val="24"/>
          <w:lang w:eastAsia="ru-RU"/>
        </w:rPr>
        <w:t>витие и самосовершенствование, сохранение и укрепление здоровья обучающихся.</w:t>
      </w:r>
      <w:r w:rsidR="00CD7000">
        <w:rPr>
          <w:rFonts w:ascii="Times New Roman" w:hAnsi="Times New Roman"/>
          <w:color w:val="000000" w:themeColor="text1"/>
          <w:sz w:val="24"/>
          <w:szCs w:val="24"/>
          <w:lang w:eastAsia="ru-RU"/>
        </w:rPr>
        <w:t xml:space="preserve"> Реализу</w:t>
      </w:r>
      <w:r w:rsidR="00CD7000">
        <w:rPr>
          <w:rFonts w:ascii="Times New Roman" w:hAnsi="Times New Roman"/>
          <w:color w:val="000000" w:themeColor="text1"/>
          <w:sz w:val="24"/>
          <w:szCs w:val="24"/>
          <w:lang w:eastAsia="ru-RU"/>
        </w:rPr>
        <w:t>е</w:t>
      </w:r>
      <w:r w:rsidR="00CD7000">
        <w:rPr>
          <w:rFonts w:ascii="Times New Roman" w:hAnsi="Times New Roman"/>
          <w:color w:val="000000" w:themeColor="text1"/>
          <w:sz w:val="24"/>
          <w:szCs w:val="24"/>
          <w:lang w:eastAsia="ru-RU"/>
        </w:rPr>
        <w:t xml:space="preserve">мые в гимназии УМК предполагают </w:t>
      </w:r>
      <w:r w:rsidR="00CD7000" w:rsidRPr="00CD7000">
        <w:rPr>
          <w:rFonts w:ascii="Times New Roman" w:hAnsi="Times New Roman"/>
          <w:color w:val="000000" w:themeColor="text1"/>
          <w:sz w:val="24"/>
          <w:szCs w:val="24"/>
          <w:lang w:eastAsia="ru-RU"/>
        </w:rPr>
        <w:t>оптимальное развитие каждого ребенка на основе педаг</w:t>
      </w:r>
      <w:r w:rsidR="00CD7000" w:rsidRPr="00CD7000">
        <w:rPr>
          <w:rFonts w:ascii="Times New Roman" w:hAnsi="Times New Roman"/>
          <w:color w:val="000000" w:themeColor="text1"/>
          <w:sz w:val="24"/>
          <w:szCs w:val="24"/>
          <w:lang w:eastAsia="ru-RU"/>
        </w:rPr>
        <w:t>о</w:t>
      </w:r>
      <w:r w:rsidR="00CD7000" w:rsidRPr="00CD7000">
        <w:rPr>
          <w:rFonts w:ascii="Times New Roman" w:hAnsi="Times New Roman"/>
          <w:color w:val="000000" w:themeColor="text1"/>
          <w:sz w:val="24"/>
          <w:szCs w:val="24"/>
          <w:lang w:eastAsia="ru-RU"/>
        </w:rPr>
        <w:t>гической поддержки его индивидуальности  в условиях специально организованной учебной деятельности</w:t>
      </w:r>
      <w:r w:rsidR="00CD7000">
        <w:rPr>
          <w:rFonts w:ascii="Times New Roman" w:hAnsi="Times New Roman"/>
          <w:color w:val="000000" w:themeColor="text1"/>
          <w:sz w:val="24"/>
          <w:szCs w:val="24"/>
          <w:lang w:eastAsia="ru-RU"/>
        </w:rPr>
        <w:t>.</w:t>
      </w:r>
    </w:p>
    <w:p w:rsidR="00391DBC" w:rsidRPr="00851F59" w:rsidRDefault="000162E4" w:rsidP="000B091F">
      <w:pPr>
        <w:shd w:val="clear" w:color="auto" w:fill="FFFFFF"/>
        <w:spacing w:after="0" w:line="360" w:lineRule="auto"/>
        <w:ind w:firstLine="709"/>
        <w:jc w:val="both"/>
        <w:rPr>
          <w:rFonts w:ascii="Times New Roman" w:hAnsi="Times New Roman"/>
          <w:color w:val="000000" w:themeColor="text1"/>
          <w:sz w:val="24"/>
          <w:szCs w:val="24"/>
          <w:lang w:eastAsia="ru-RU"/>
        </w:rPr>
      </w:pPr>
      <w:r w:rsidRPr="00AA4063">
        <w:rPr>
          <w:rFonts w:ascii="Times New Roman" w:hAnsi="Times New Roman"/>
          <w:iCs/>
          <w:color w:val="000000" w:themeColor="text1"/>
          <w:sz w:val="24"/>
          <w:szCs w:val="24"/>
          <w:lang w:eastAsia="ru-RU"/>
        </w:rPr>
        <w:t>МО</w:t>
      </w:r>
      <w:r w:rsidR="00AA4063" w:rsidRPr="00AA4063">
        <w:rPr>
          <w:rFonts w:ascii="Times New Roman" w:hAnsi="Times New Roman"/>
          <w:iCs/>
          <w:color w:val="000000" w:themeColor="text1"/>
          <w:sz w:val="24"/>
          <w:szCs w:val="24"/>
          <w:lang w:eastAsia="ru-RU"/>
        </w:rPr>
        <w:t>Б</w:t>
      </w:r>
      <w:r w:rsidRPr="00AA4063">
        <w:rPr>
          <w:rFonts w:ascii="Times New Roman" w:hAnsi="Times New Roman"/>
          <w:iCs/>
          <w:color w:val="000000" w:themeColor="text1"/>
          <w:sz w:val="24"/>
          <w:szCs w:val="24"/>
          <w:lang w:eastAsia="ru-RU"/>
        </w:rPr>
        <w:t>У гимназия «Исток»</w:t>
      </w:r>
      <w:r w:rsidR="00391DBC" w:rsidRPr="00AA4063">
        <w:rPr>
          <w:rFonts w:ascii="Times New Roman" w:hAnsi="Times New Roman"/>
          <w:color w:val="000000" w:themeColor="text1"/>
          <w:sz w:val="24"/>
          <w:szCs w:val="24"/>
          <w:lang w:eastAsia="ru-RU"/>
        </w:rPr>
        <w:t> </w:t>
      </w:r>
      <w:r w:rsidR="00391DBC" w:rsidRPr="00851F59">
        <w:rPr>
          <w:rFonts w:ascii="Times New Roman" w:hAnsi="Times New Roman"/>
          <w:color w:val="000000" w:themeColor="text1"/>
          <w:sz w:val="24"/>
          <w:szCs w:val="24"/>
          <w:lang w:eastAsia="ru-RU"/>
        </w:rPr>
        <w:t>имеет государ</w:t>
      </w:r>
      <w:r w:rsidR="00391DBC" w:rsidRPr="00851F59">
        <w:rPr>
          <w:rFonts w:ascii="Times New Roman" w:hAnsi="Times New Roman"/>
          <w:color w:val="000000" w:themeColor="text1"/>
          <w:sz w:val="24"/>
          <w:szCs w:val="24"/>
          <w:lang w:eastAsia="ru-RU"/>
        </w:rPr>
        <w:softHyphen/>
        <w:t>ственную аккредитацию: свидетельство о гос</w:t>
      </w:r>
      <w:r w:rsidR="00391DBC" w:rsidRPr="00851F59">
        <w:rPr>
          <w:rFonts w:ascii="Times New Roman" w:hAnsi="Times New Roman"/>
          <w:color w:val="000000" w:themeColor="text1"/>
          <w:sz w:val="24"/>
          <w:szCs w:val="24"/>
          <w:lang w:eastAsia="ru-RU"/>
        </w:rPr>
        <w:t>у</w:t>
      </w:r>
      <w:r w:rsidR="00391DBC" w:rsidRPr="00851F59">
        <w:rPr>
          <w:rFonts w:ascii="Times New Roman" w:hAnsi="Times New Roman"/>
          <w:color w:val="000000" w:themeColor="text1"/>
          <w:sz w:val="24"/>
          <w:szCs w:val="24"/>
          <w:lang w:eastAsia="ru-RU"/>
        </w:rPr>
        <w:t>дарственной регистрации серия</w:t>
      </w:r>
      <w:r w:rsidR="00422363">
        <w:rPr>
          <w:rFonts w:ascii="Times New Roman" w:hAnsi="Times New Roman"/>
          <w:color w:val="000000" w:themeColor="text1"/>
          <w:sz w:val="24"/>
          <w:szCs w:val="24"/>
          <w:lang w:eastAsia="ru-RU"/>
        </w:rPr>
        <w:t xml:space="preserve"> А-318660</w:t>
      </w:r>
      <w:r w:rsidR="00391DBC" w:rsidRPr="00851F59">
        <w:rPr>
          <w:rFonts w:ascii="Times New Roman" w:hAnsi="Times New Roman"/>
          <w:color w:val="000000" w:themeColor="text1"/>
          <w:sz w:val="24"/>
          <w:szCs w:val="24"/>
          <w:lang w:eastAsia="ru-RU"/>
        </w:rPr>
        <w:t xml:space="preserve">, регистрационный номер </w:t>
      </w:r>
      <w:r w:rsidR="00422363">
        <w:rPr>
          <w:rFonts w:ascii="Times New Roman" w:hAnsi="Times New Roman"/>
          <w:color w:val="000000" w:themeColor="text1"/>
          <w:sz w:val="24"/>
          <w:szCs w:val="24"/>
          <w:lang w:eastAsia="ru-RU"/>
        </w:rPr>
        <w:t xml:space="preserve">358 от 12 ноября 2009 </w:t>
      </w:r>
      <w:r w:rsidR="00391DBC" w:rsidRPr="00851F59">
        <w:rPr>
          <w:rFonts w:ascii="Times New Roman" w:hAnsi="Times New Roman"/>
          <w:color w:val="000000" w:themeColor="text1"/>
          <w:sz w:val="24"/>
          <w:szCs w:val="24"/>
          <w:lang w:eastAsia="ru-RU"/>
        </w:rPr>
        <w:t xml:space="preserve">года, выдано </w:t>
      </w:r>
      <w:r w:rsidRPr="00851F59">
        <w:rPr>
          <w:rFonts w:ascii="Times New Roman" w:hAnsi="Times New Roman"/>
          <w:color w:val="000000" w:themeColor="text1"/>
          <w:sz w:val="24"/>
          <w:szCs w:val="24"/>
          <w:lang w:eastAsia="ru-RU"/>
        </w:rPr>
        <w:t>Д</w:t>
      </w:r>
      <w:r w:rsidR="00391DBC" w:rsidRPr="00851F59">
        <w:rPr>
          <w:rFonts w:ascii="Times New Roman" w:hAnsi="Times New Roman"/>
          <w:color w:val="000000" w:themeColor="text1"/>
          <w:sz w:val="24"/>
          <w:szCs w:val="24"/>
          <w:lang w:eastAsia="ru-RU"/>
        </w:rPr>
        <w:t>епартаментом образования</w:t>
      </w:r>
      <w:r w:rsidRPr="00851F59">
        <w:rPr>
          <w:rFonts w:ascii="Times New Roman" w:hAnsi="Times New Roman"/>
          <w:color w:val="000000" w:themeColor="text1"/>
          <w:sz w:val="24"/>
          <w:szCs w:val="24"/>
          <w:lang w:eastAsia="ru-RU"/>
        </w:rPr>
        <w:t xml:space="preserve"> и науки Приморского края</w:t>
      </w:r>
      <w:r w:rsidR="00391DBC" w:rsidRPr="00851F59">
        <w:rPr>
          <w:rFonts w:ascii="Times New Roman" w:hAnsi="Times New Roman"/>
          <w:color w:val="000000" w:themeColor="text1"/>
          <w:sz w:val="24"/>
          <w:szCs w:val="24"/>
          <w:lang w:eastAsia="ru-RU"/>
        </w:rPr>
        <w:t>; лицензия: серия</w:t>
      </w:r>
      <w:r w:rsidR="00422363">
        <w:rPr>
          <w:rFonts w:ascii="Times New Roman" w:hAnsi="Times New Roman"/>
          <w:color w:val="000000" w:themeColor="text1"/>
          <w:sz w:val="24"/>
          <w:szCs w:val="24"/>
          <w:lang w:eastAsia="ru-RU"/>
        </w:rPr>
        <w:t xml:space="preserve"> ОП 018147</w:t>
      </w:r>
      <w:r w:rsidR="00391DBC" w:rsidRPr="00851F59">
        <w:rPr>
          <w:rFonts w:ascii="Times New Roman" w:hAnsi="Times New Roman"/>
          <w:color w:val="000000" w:themeColor="text1"/>
          <w:sz w:val="24"/>
          <w:szCs w:val="24"/>
          <w:lang w:eastAsia="ru-RU"/>
        </w:rPr>
        <w:t xml:space="preserve">, регистрационный номер </w:t>
      </w:r>
      <w:r w:rsidR="00422363">
        <w:rPr>
          <w:rFonts w:ascii="Times New Roman" w:hAnsi="Times New Roman"/>
          <w:color w:val="000000" w:themeColor="text1"/>
          <w:sz w:val="24"/>
          <w:szCs w:val="24"/>
          <w:lang w:eastAsia="ru-RU"/>
        </w:rPr>
        <w:t>90</w:t>
      </w:r>
      <w:r w:rsidR="00391DBC" w:rsidRPr="00851F59">
        <w:rPr>
          <w:rFonts w:ascii="Times New Roman" w:hAnsi="Times New Roman"/>
          <w:color w:val="000000" w:themeColor="text1"/>
          <w:sz w:val="24"/>
          <w:szCs w:val="24"/>
          <w:lang w:eastAsia="ru-RU"/>
        </w:rPr>
        <w:t xml:space="preserve"> от </w:t>
      </w:r>
      <w:r w:rsidR="00422363">
        <w:rPr>
          <w:rFonts w:ascii="Times New Roman" w:hAnsi="Times New Roman"/>
          <w:color w:val="000000" w:themeColor="text1"/>
          <w:sz w:val="24"/>
          <w:szCs w:val="24"/>
          <w:lang w:eastAsia="ru-RU"/>
        </w:rPr>
        <w:t xml:space="preserve">30 апреля 2010 </w:t>
      </w:r>
      <w:r w:rsidR="00391DBC" w:rsidRPr="00851F59">
        <w:rPr>
          <w:rFonts w:ascii="Times New Roman" w:hAnsi="Times New Roman"/>
          <w:color w:val="000000" w:themeColor="text1"/>
          <w:sz w:val="24"/>
          <w:szCs w:val="24"/>
          <w:lang w:eastAsia="ru-RU"/>
        </w:rPr>
        <w:t>года, выдана</w:t>
      </w:r>
      <w:r w:rsidRPr="00851F59">
        <w:rPr>
          <w:rFonts w:ascii="Times New Roman" w:hAnsi="Times New Roman"/>
          <w:color w:val="000000" w:themeColor="text1"/>
          <w:sz w:val="24"/>
          <w:szCs w:val="24"/>
          <w:lang w:eastAsia="ru-RU"/>
        </w:rPr>
        <w:t xml:space="preserve"> Департаментом образования и науки Приморского края</w:t>
      </w:r>
      <w:r w:rsidR="00391DBC" w:rsidRPr="00851F59">
        <w:rPr>
          <w:rFonts w:ascii="Times New Roman" w:hAnsi="Times New Roman"/>
          <w:color w:val="000000" w:themeColor="text1"/>
          <w:sz w:val="24"/>
          <w:szCs w:val="24"/>
          <w:lang w:eastAsia="ru-RU"/>
        </w:rPr>
        <w:t>.</w:t>
      </w:r>
    </w:p>
    <w:p w:rsidR="00391DBC" w:rsidRPr="00851F59" w:rsidRDefault="00391DBC" w:rsidP="000B091F">
      <w:pPr>
        <w:spacing w:after="0" w:line="360" w:lineRule="auto"/>
        <w:ind w:firstLine="709"/>
        <w:jc w:val="both"/>
        <w:rPr>
          <w:rFonts w:ascii="Times New Roman" w:hAnsi="Times New Roman"/>
          <w:color w:val="000000" w:themeColor="text1"/>
          <w:sz w:val="24"/>
          <w:szCs w:val="24"/>
          <w:lang w:eastAsia="ru-RU"/>
        </w:rPr>
      </w:pPr>
      <w:r w:rsidRPr="00851F59">
        <w:rPr>
          <w:rFonts w:ascii="Times New Roman" w:hAnsi="Times New Roman"/>
          <w:color w:val="000000" w:themeColor="text1"/>
          <w:sz w:val="24"/>
          <w:szCs w:val="24"/>
          <w:lang w:eastAsia="ru-RU"/>
        </w:rPr>
        <w:t>Набор обучающихся для обучения по данной образовательной программе производится при условии достижения готовности к обучению</w:t>
      </w:r>
      <w:r w:rsidR="00F62888" w:rsidRPr="00851F59">
        <w:rPr>
          <w:rFonts w:ascii="Times New Roman" w:hAnsi="Times New Roman"/>
          <w:color w:val="000000" w:themeColor="text1"/>
          <w:sz w:val="24"/>
          <w:szCs w:val="24"/>
          <w:lang w:eastAsia="ru-RU"/>
        </w:rPr>
        <w:t>.</w:t>
      </w:r>
      <w:r w:rsidR="00AA4063">
        <w:rPr>
          <w:rFonts w:ascii="Times New Roman" w:hAnsi="Times New Roman"/>
          <w:color w:val="000000" w:themeColor="text1"/>
          <w:sz w:val="24"/>
          <w:szCs w:val="24"/>
          <w:lang w:eastAsia="ru-RU"/>
        </w:rPr>
        <w:t> </w:t>
      </w:r>
      <w:r w:rsidRPr="00851F59">
        <w:rPr>
          <w:rFonts w:ascii="Times New Roman" w:hAnsi="Times New Roman"/>
          <w:color w:val="000000" w:themeColor="text1"/>
          <w:sz w:val="24"/>
          <w:szCs w:val="24"/>
          <w:lang w:eastAsia="ru-RU"/>
        </w:rPr>
        <w:t>Для обеспечения доступности качественного образования используются формы освоения образовательных программ:</w:t>
      </w:r>
    </w:p>
    <w:p w:rsidR="00054886" w:rsidRDefault="00AA4063" w:rsidP="009E770C">
      <w:pPr>
        <w:pStyle w:val="a5"/>
        <w:numPr>
          <w:ilvl w:val="0"/>
          <w:numId w:val="3"/>
        </w:numPr>
        <w:spacing w:after="0" w:line="360" w:lineRule="auto"/>
        <w:ind w:left="993" w:hanging="284"/>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о</w:t>
      </w:r>
      <w:r w:rsidR="00391DBC" w:rsidRPr="00877BDF">
        <w:rPr>
          <w:rFonts w:ascii="Times New Roman" w:hAnsi="Times New Roman"/>
          <w:color w:val="000000" w:themeColor="text1"/>
          <w:sz w:val="24"/>
          <w:szCs w:val="24"/>
          <w:lang w:eastAsia="ru-RU"/>
        </w:rPr>
        <w:t>чная</w:t>
      </w:r>
    </w:p>
    <w:p w:rsidR="0056504B" w:rsidRDefault="0056504B" w:rsidP="009E770C">
      <w:pPr>
        <w:pStyle w:val="a5"/>
        <w:numPr>
          <w:ilvl w:val="0"/>
          <w:numId w:val="3"/>
        </w:numPr>
        <w:spacing w:after="0" w:line="360" w:lineRule="auto"/>
        <w:ind w:left="993" w:hanging="284"/>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очно-заочная</w:t>
      </w:r>
    </w:p>
    <w:p w:rsidR="00AA4063" w:rsidRPr="00877BDF" w:rsidRDefault="00AA4063" w:rsidP="009E770C">
      <w:pPr>
        <w:pStyle w:val="a5"/>
        <w:numPr>
          <w:ilvl w:val="0"/>
          <w:numId w:val="3"/>
        </w:numPr>
        <w:spacing w:after="0" w:line="360" w:lineRule="auto"/>
        <w:ind w:left="993" w:hanging="284"/>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семейное образование</w:t>
      </w:r>
    </w:p>
    <w:p w:rsidR="00391DBC" w:rsidRPr="00877BDF" w:rsidRDefault="00391DBC" w:rsidP="009E770C">
      <w:pPr>
        <w:pStyle w:val="a5"/>
        <w:numPr>
          <w:ilvl w:val="0"/>
          <w:numId w:val="3"/>
        </w:numPr>
        <w:spacing w:after="0" w:line="360" w:lineRule="auto"/>
        <w:ind w:left="993" w:hanging="284"/>
        <w:jc w:val="both"/>
        <w:rPr>
          <w:rFonts w:ascii="Times New Roman" w:hAnsi="Times New Roman"/>
          <w:color w:val="000000" w:themeColor="text1"/>
          <w:sz w:val="24"/>
          <w:szCs w:val="24"/>
          <w:lang w:eastAsia="ru-RU"/>
        </w:rPr>
      </w:pPr>
      <w:r w:rsidRPr="00877BDF">
        <w:rPr>
          <w:rFonts w:ascii="Times New Roman" w:hAnsi="Times New Roman"/>
          <w:color w:val="000000" w:themeColor="text1"/>
          <w:sz w:val="24"/>
          <w:szCs w:val="24"/>
          <w:lang w:eastAsia="ru-RU"/>
        </w:rPr>
        <w:t>индивидуальная.</w:t>
      </w:r>
    </w:p>
    <w:p w:rsidR="00F62888" w:rsidRPr="00851F59" w:rsidRDefault="00F62888" w:rsidP="000B091F">
      <w:pPr>
        <w:spacing w:after="0" w:line="360" w:lineRule="auto"/>
        <w:ind w:firstLine="709"/>
        <w:jc w:val="both"/>
        <w:rPr>
          <w:rFonts w:ascii="Times New Roman" w:hAnsi="Times New Roman"/>
          <w:color w:val="000000" w:themeColor="text1"/>
          <w:sz w:val="24"/>
          <w:szCs w:val="24"/>
          <w:lang w:eastAsia="ru-RU"/>
        </w:rPr>
      </w:pPr>
      <w:r w:rsidRPr="00851F59">
        <w:rPr>
          <w:rFonts w:ascii="Times New Roman" w:hAnsi="Times New Roman"/>
          <w:color w:val="000000" w:themeColor="text1"/>
          <w:sz w:val="24"/>
          <w:szCs w:val="24"/>
          <w:lang w:eastAsia="ru-RU"/>
        </w:rPr>
        <w:t>Д</w:t>
      </w:r>
      <w:r w:rsidR="00391DBC" w:rsidRPr="00851F59">
        <w:rPr>
          <w:rFonts w:ascii="Times New Roman" w:hAnsi="Times New Roman"/>
          <w:color w:val="000000" w:themeColor="text1"/>
          <w:sz w:val="24"/>
          <w:szCs w:val="24"/>
          <w:lang w:eastAsia="ru-RU"/>
        </w:rPr>
        <w:t>еятельность МО</w:t>
      </w:r>
      <w:r w:rsidR="0056504B">
        <w:rPr>
          <w:rFonts w:ascii="Times New Roman" w:hAnsi="Times New Roman"/>
          <w:color w:val="000000" w:themeColor="text1"/>
          <w:sz w:val="24"/>
          <w:szCs w:val="24"/>
          <w:lang w:eastAsia="ru-RU"/>
        </w:rPr>
        <w:t>Б</w:t>
      </w:r>
      <w:r w:rsidR="00391DBC" w:rsidRPr="00851F59">
        <w:rPr>
          <w:rFonts w:ascii="Times New Roman" w:hAnsi="Times New Roman"/>
          <w:color w:val="000000" w:themeColor="text1"/>
          <w:sz w:val="24"/>
          <w:szCs w:val="24"/>
          <w:lang w:eastAsia="ru-RU"/>
        </w:rPr>
        <w:t xml:space="preserve">У </w:t>
      </w:r>
      <w:r w:rsidRPr="00851F59">
        <w:rPr>
          <w:rFonts w:ascii="Times New Roman" w:hAnsi="Times New Roman"/>
          <w:color w:val="000000" w:themeColor="text1"/>
          <w:sz w:val="24"/>
          <w:szCs w:val="24"/>
          <w:lang w:eastAsia="ru-RU"/>
        </w:rPr>
        <w:t>гимнази</w:t>
      </w:r>
      <w:r w:rsidR="0056504B">
        <w:rPr>
          <w:rFonts w:ascii="Times New Roman" w:hAnsi="Times New Roman"/>
          <w:color w:val="000000" w:themeColor="text1"/>
          <w:sz w:val="24"/>
          <w:szCs w:val="24"/>
          <w:lang w:eastAsia="ru-RU"/>
        </w:rPr>
        <w:t>и</w:t>
      </w:r>
      <w:r w:rsidRPr="00851F59">
        <w:rPr>
          <w:rFonts w:ascii="Times New Roman" w:hAnsi="Times New Roman"/>
          <w:color w:val="000000" w:themeColor="text1"/>
          <w:sz w:val="24"/>
          <w:szCs w:val="24"/>
          <w:lang w:eastAsia="ru-RU"/>
        </w:rPr>
        <w:t xml:space="preserve"> «Исток» </w:t>
      </w:r>
      <w:r w:rsidR="00391DBC" w:rsidRPr="00851F59">
        <w:rPr>
          <w:rFonts w:ascii="Times New Roman" w:hAnsi="Times New Roman"/>
          <w:color w:val="000000" w:themeColor="text1"/>
          <w:sz w:val="24"/>
          <w:szCs w:val="24"/>
          <w:lang w:eastAsia="ru-RU"/>
        </w:rPr>
        <w:t>направлена на удовлетворение социального з</w:t>
      </w:r>
      <w:r w:rsidR="00391DBC" w:rsidRPr="00851F59">
        <w:rPr>
          <w:rFonts w:ascii="Times New Roman" w:hAnsi="Times New Roman"/>
          <w:color w:val="000000" w:themeColor="text1"/>
          <w:sz w:val="24"/>
          <w:szCs w:val="24"/>
          <w:lang w:eastAsia="ru-RU"/>
        </w:rPr>
        <w:t>а</w:t>
      </w:r>
      <w:r w:rsidR="00391DBC" w:rsidRPr="00851F59">
        <w:rPr>
          <w:rFonts w:ascii="Times New Roman" w:hAnsi="Times New Roman"/>
          <w:color w:val="000000" w:themeColor="text1"/>
          <w:sz w:val="24"/>
          <w:szCs w:val="24"/>
          <w:lang w:eastAsia="ru-RU"/>
        </w:rPr>
        <w:t xml:space="preserve">каза, ориентированного как на общекультурную составляющую, так и на интеллектуально-творческую деятельность. </w:t>
      </w:r>
    </w:p>
    <w:p w:rsidR="00391DBC" w:rsidRPr="00851F59" w:rsidRDefault="00391DBC" w:rsidP="000B091F">
      <w:pPr>
        <w:spacing w:after="0" w:line="360" w:lineRule="auto"/>
        <w:ind w:firstLine="709"/>
        <w:jc w:val="both"/>
        <w:rPr>
          <w:rFonts w:ascii="Times New Roman" w:hAnsi="Times New Roman"/>
          <w:color w:val="000000" w:themeColor="text1"/>
          <w:sz w:val="24"/>
          <w:szCs w:val="24"/>
          <w:lang w:eastAsia="ru-RU"/>
        </w:rPr>
      </w:pPr>
      <w:r w:rsidRPr="00851F59">
        <w:rPr>
          <w:rFonts w:ascii="Times New Roman" w:hAnsi="Times New Roman"/>
          <w:color w:val="000000" w:themeColor="text1"/>
          <w:sz w:val="24"/>
          <w:szCs w:val="24"/>
          <w:lang w:eastAsia="ru-RU"/>
        </w:rPr>
        <w:t>МО</w:t>
      </w:r>
      <w:r w:rsidR="00AA4063">
        <w:rPr>
          <w:rFonts w:ascii="Times New Roman" w:hAnsi="Times New Roman"/>
          <w:color w:val="000000" w:themeColor="text1"/>
          <w:sz w:val="24"/>
          <w:szCs w:val="24"/>
          <w:lang w:eastAsia="ru-RU"/>
        </w:rPr>
        <w:t>Б</w:t>
      </w:r>
      <w:r w:rsidRPr="00851F59">
        <w:rPr>
          <w:rFonts w:ascii="Times New Roman" w:hAnsi="Times New Roman"/>
          <w:color w:val="000000" w:themeColor="text1"/>
          <w:sz w:val="24"/>
          <w:szCs w:val="24"/>
          <w:lang w:eastAsia="ru-RU"/>
        </w:rPr>
        <w:t xml:space="preserve">У </w:t>
      </w:r>
      <w:r w:rsidR="00F62888" w:rsidRPr="00851F59">
        <w:rPr>
          <w:rFonts w:ascii="Times New Roman" w:hAnsi="Times New Roman"/>
          <w:color w:val="000000" w:themeColor="text1"/>
          <w:sz w:val="24"/>
          <w:szCs w:val="24"/>
          <w:lang w:eastAsia="ru-RU"/>
        </w:rPr>
        <w:t xml:space="preserve">гимназия «Исток» </w:t>
      </w:r>
      <w:r w:rsidRPr="00851F59">
        <w:rPr>
          <w:rFonts w:ascii="Times New Roman" w:hAnsi="Times New Roman"/>
          <w:color w:val="000000" w:themeColor="text1"/>
          <w:sz w:val="24"/>
          <w:szCs w:val="24"/>
          <w:lang w:eastAsia="ru-RU"/>
        </w:rPr>
        <w:t>на первой ступени обучения реализу</w:t>
      </w:r>
      <w:r w:rsidR="00F62888" w:rsidRPr="00851F59">
        <w:rPr>
          <w:rFonts w:ascii="Times New Roman" w:hAnsi="Times New Roman"/>
          <w:color w:val="000000" w:themeColor="text1"/>
          <w:sz w:val="24"/>
          <w:szCs w:val="24"/>
          <w:lang w:eastAsia="ru-RU"/>
        </w:rPr>
        <w:t>е</w:t>
      </w:r>
      <w:r w:rsidRPr="00851F59">
        <w:rPr>
          <w:rFonts w:ascii="Times New Roman" w:hAnsi="Times New Roman"/>
          <w:color w:val="000000" w:themeColor="text1"/>
          <w:sz w:val="24"/>
          <w:szCs w:val="24"/>
          <w:lang w:eastAsia="ru-RU"/>
        </w:rPr>
        <w:t xml:space="preserve">т программы </w:t>
      </w:r>
      <w:r w:rsidR="00F62888" w:rsidRPr="00851F59">
        <w:rPr>
          <w:rFonts w:ascii="Times New Roman" w:hAnsi="Times New Roman"/>
          <w:color w:val="000000" w:themeColor="text1"/>
          <w:sz w:val="24"/>
          <w:szCs w:val="24"/>
          <w:lang w:eastAsia="ru-RU"/>
        </w:rPr>
        <w:t>ОС</w:t>
      </w:r>
      <w:r w:rsidRPr="00851F59">
        <w:rPr>
          <w:rFonts w:ascii="Times New Roman" w:hAnsi="Times New Roman"/>
          <w:color w:val="000000" w:themeColor="text1"/>
          <w:sz w:val="24"/>
          <w:szCs w:val="24"/>
          <w:lang w:eastAsia="ru-RU"/>
        </w:rPr>
        <w:t>  «Шк</w:t>
      </w:r>
      <w:r w:rsidRPr="00851F59">
        <w:rPr>
          <w:rFonts w:ascii="Times New Roman" w:hAnsi="Times New Roman"/>
          <w:color w:val="000000" w:themeColor="text1"/>
          <w:sz w:val="24"/>
          <w:szCs w:val="24"/>
          <w:lang w:eastAsia="ru-RU"/>
        </w:rPr>
        <w:t>о</w:t>
      </w:r>
      <w:r w:rsidRPr="00851F59">
        <w:rPr>
          <w:rFonts w:ascii="Times New Roman" w:hAnsi="Times New Roman"/>
          <w:color w:val="000000" w:themeColor="text1"/>
          <w:sz w:val="24"/>
          <w:szCs w:val="24"/>
          <w:lang w:eastAsia="ru-RU"/>
        </w:rPr>
        <w:t>ла 2100»</w:t>
      </w:r>
      <w:r w:rsidR="001B6442">
        <w:rPr>
          <w:rFonts w:ascii="Times New Roman" w:hAnsi="Times New Roman"/>
          <w:color w:val="000000" w:themeColor="text1"/>
          <w:sz w:val="24"/>
          <w:szCs w:val="24"/>
          <w:lang w:eastAsia="ru-RU"/>
        </w:rPr>
        <w:t xml:space="preserve"> и УМК «Перспективная начальная школа»</w:t>
      </w:r>
      <w:r w:rsidR="00F62888" w:rsidRPr="00851F59">
        <w:rPr>
          <w:rFonts w:ascii="Times New Roman" w:hAnsi="Times New Roman"/>
          <w:color w:val="000000" w:themeColor="text1"/>
          <w:sz w:val="24"/>
          <w:szCs w:val="24"/>
          <w:lang w:eastAsia="ru-RU"/>
        </w:rPr>
        <w:t>.</w:t>
      </w:r>
    </w:p>
    <w:p w:rsidR="00043E16" w:rsidRPr="00851F59" w:rsidRDefault="00391DBC" w:rsidP="000B091F">
      <w:pPr>
        <w:spacing w:after="0" w:line="360" w:lineRule="auto"/>
        <w:ind w:firstLine="709"/>
        <w:jc w:val="both"/>
        <w:rPr>
          <w:rFonts w:ascii="Times New Roman" w:hAnsi="Times New Roman"/>
          <w:color w:val="000000" w:themeColor="text1"/>
          <w:sz w:val="24"/>
          <w:szCs w:val="24"/>
          <w:lang w:eastAsia="ru-RU"/>
        </w:rPr>
      </w:pPr>
      <w:r w:rsidRPr="00851F59">
        <w:rPr>
          <w:rFonts w:ascii="Times New Roman" w:hAnsi="Times New Roman"/>
          <w:b/>
          <w:bCs/>
          <w:color w:val="000000" w:themeColor="text1"/>
          <w:sz w:val="24"/>
          <w:szCs w:val="24"/>
          <w:lang w:eastAsia="ru-RU"/>
        </w:rPr>
        <w:lastRenderedPageBreak/>
        <w:t>Целью реализации</w:t>
      </w:r>
      <w:r w:rsidRPr="00851F59">
        <w:rPr>
          <w:rFonts w:ascii="Times New Roman" w:hAnsi="Times New Roman"/>
          <w:color w:val="000000" w:themeColor="text1"/>
          <w:sz w:val="24"/>
          <w:szCs w:val="24"/>
          <w:lang w:eastAsia="ru-RU"/>
        </w:rPr>
        <w:t xml:space="preserve"> </w:t>
      </w:r>
      <w:r w:rsidRPr="0056504B">
        <w:rPr>
          <w:rFonts w:ascii="Times New Roman" w:hAnsi="Times New Roman"/>
          <w:iCs/>
          <w:color w:val="000000" w:themeColor="text1"/>
          <w:sz w:val="24"/>
          <w:szCs w:val="24"/>
          <w:lang w:eastAsia="ru-RU"/>
        </w:rPr>
        <w:t>образовательной программы начального общего образования</w:t>
      </w:r>
      <w:r w:rsidRPr="00851F59">
        <w:rPr>
          <w:rFonts w:ascii="Times New Roman" w:hAnsi="Times New Roman"/>
          <w:i/>
          <w:iCs/>
          <w:color w:val="000000" w:themeColor="text1"/>
          <w:sz w:val="24"/>
          <w:szCs w:val="24"/>
          <w:lang w:eastAsia="ru-RU"/>
        </w:rPr>
        <w:t xml:space="preserve"> </w:t>
      </w:r>
      <w:r w:rsidR="00F62888" w:rsidRPr="00851F59">
        <w:rPr>
          <w:rFonts w:ascii="Times New Roman" w:hAnsi="Times New Roman"/>
          <w:color w:val="000000" w:themeColor="text1"/>
          <w:sz w:val="24"/>
          <w:szCs w:val="24"/>
          <w:lang w:eastAsia="ru-RU"/>
        </w:rPr>
        <w:t>МО</w:t>
      </w:r>
      <w:r w:rsidR="0056504B">
        <w:rPr>
          <w:rFonts w:ascii="Times New Roman" w:hAnsi="Times New Roman"/>
          <w:color w:val="000000" w:themeColor="text1"/>
          <w:sz w:val="24"/>
          <w:szCs w:val="24"/>
          <w:lang w:eastAsia="ru-RU"/>
        </w:rPr>
        <w:t>Б</w:t>
      </w:r>
      <w:r w:rsidR="00F62888" w:rsidRPr="00851F59">
        <w:rPr>
          <w:rFonts w:ascii="Times New Roman" w:hAnsi="Times New Roman"/>
          <w:color w:val="000000" w:themeColor="text1"/>
          <w:sz w:val="24"/>
          <w:szCs w:val="24"/>
          <w:lang w:eastAsia="ru-RU"/>
        </w:rPr>
        <w:t>У гимнази</w:t>
      </w:r>
      <w:r w:rsidR="0056504B">
        <w:rPr>
          <w:rFonts w:ascii="Times New Roman" w:hAnsi="Times New Roman"/>
          <w:color w:val="000000" w:themeColor="text1"/>
          <w:sz w:val="24"/>
          <w:szCs w:val="24"/>
          <w:lang w:eastAsia="ru-RU"/>
        </w:rPr>
        <w:t>и</w:t>
      </w:r>
      <w:r w:rsidR="00F62888" w:rsidRPr="00851F59">
        <w:rPr>
          <w:rFonts w:ascii="Times New Roman" w:hAnsi="Times New Roman"/>
          <w:color w:val="000000" w:themeColor="text1"/>
          <w:sz w:val="24"/>
          <w:szCs w:val="24"/>
          <w:lang w:eastAsia="ru-RU"/>
        </w:rPr>
        <w:t xml:space="preserve"> «Исток» </w:t>
      </w:r>
      <w:r w:rsidRPr="00851F59">
        <w:rPr>
          <w:rFonts w:ascii="Times New Roman" w:hAnsi="Times New Roman"/>
          <w:color w:val="000000" w:themeColor="text1"/>
          <w:sz w:val="24"/>
          <w:szCs w:val="24"/>
          <w:lang w:eastAsia="ru-RU"/>
        </w:rPr>
        <w:t>является обеспечение плани</w:t>
      </w:r>
      <w:r w:rsidRPr="00851F59">
        <w:rPr>
          <w:rFonts w:ascii="Times New Roman" w:hAnsi="Times New Roman"/>
          <w:color w:val="000000" w:themeColor="text1"/>
          <w:sz w:val="24"/>
          <w:szCs w:val="24"/>
          <w:lang w:eastAsia="ru-RU"/>
        </w:rPr>
        <w:softHyphen/>
        <w:t>руемых результатов по достижению выпускн</w:t>
      </w:r>
      <w:r w:rsidRPr="00851F59">
        <w:rPr>
          <w:rFonts w:ascii="Times New Roman" w:hAnsi="Times New Roman"/>
          <w:color w:val="000000" w:themeColor="text1"/>
          <w:sz w:val="24"/>
          <w:szCs w:val="24"/>
          <w:lang w:eastAsia="ru-RU"/>
        </w:rPr>
        <w:t>и</w:t>
      </w:r>
      <w:r w:rsidRPr="00851F59">
        <w:rPr>
          <w:rFonts w:ascii="Times New Roman" w:hAnsi="Times New Roman"/>
          <w:color w:val="000000" w:themeColor="text1"/>
          <w:sz w:val="24"/>
          <w:szCs w:val="24"/>
          <w:lang w:eastAsia="ru-RU"/>
        </w:rPr>
        <w:t>ком начальной общеобразовательной школы целевых установок, знаний, уме</w:t>
      </w:r>
      <w:r w:rsidRPr="00851F59">
        <w:rPr>
          <w:rFonts w:ascii="Times New Roman" w:hAnsi="Times New Roman"/>
          <w:color w:val="000000" w:themeColor="text1"/>
          <w:sz w:val="24"/>
          <w:szCs w:val="24"/>
          <w:lang w:eastAsia="ru-RU"/>
        </w:rPr>
        <w:softHyphen/>
        <w:t>ний, навыков и компетенций, определяемых личностными, семейными, общественными, государственными потребностя</w:t>
      </w:r>
      <w:r w:rsidRPr="00851F59">
        <w:rPr>
          <w:rFonts w:ascii="Times New Roman" w:hAnsi="Times New Roman"/>
          <w:color w:val="000000" w:themeColor="text1"/>
          <w:sz w:val="24"/>
          <w:szCs w:val="24"/>
          <w:lang w:eastAsia="ru-RU"/>
        </w:rPr>
        <w:softHyphen/>
        <w:t>ми и возможностями ребёнка младшего школьного возраста, индивидуальными особенностями его развития и состояния здоровья.</w:t>
      </w:r>
    </w:p>
    <w:p w:rsidR="002166F0" w:rsidRPr="00851F59" w:rsidRDefault="002166F0" w:rsidP="000B091F">
      <w:pPr>
        <w:shd w:val="clear" w:color="auto" w:fill="FFFFFF"/>
        <w:spacing w:after="0" w:line="360" w:lineRule="auto"/>
        <w:ind w:firstLine="709"/>
        <w:jc w:val="both"/>
        <w:rPr>
          <w:rFonts w:ascii="Times New Roman" w:hAnsi="Times New Roman"/>
          <w:color w:val="000000" w:themeColor="text1"/>
          <w:sz w:val="24"/>
          <w:szCs w:val="24"/>
          <w:lang w:eastAsia="ru-RU"/>
        </w:rPr>
      </w:pPr>
      <w:r w:rsidRPr="00851F59">
        <w:rPr>
          <w:rFonts w:ascii="Times New Roman" w:hAnsi="Times New Roman"/>
          <w:color w:val="000000" w:themeColor="text1"/>
          <w:sz w:val="24"/>
          <w:szCs w:val="24"/>
          <w:lang w:eastAsia="ru-RU"/>
        </w:rPr>
        <w:t xml:space="preserve">Поставленная цель достигается путем реализации следующих </w:t>
      </w:r>
      <w:r w:rsidRPr="00851F59">
        <w:rPr>
          <w:rFonts w:ascii="Times New Roman" w:hAnsi="Times New Roman"/>
          <w:b/>
          <w:color w:val="000000" w:themeColor="text1"/>
          <w:sz w:val="24"/>
          <w:szCs w:val="24"/>
          <w:lang w:eastAsia="ru-RU"/>
        </w:rPr>
        <w:t>задач:</w:t>
      </w:r>
    </w:p>
    <w:p w:rsidR="002166F0" w:rsidRPr="00851F59" w:rsidRDefault="002166F0" w:rsidP="009E770C">
      <w:pPr>
        <w:pStyle w:val="a5"/>
        <w:numPr>
          <w:ilvl w:val="0"/>
          <w:numId w:val="4"/>
        </w:numPr>
        <w:shd w:val="clear" w:color="auto" w:fill="FFFFFF"/>
        <w:spacing w:after="0" w:line="360" w:lineRule="auto"/>
        <w:ind w:right="5"/>
        <w:jc w:val="both"/>
        <w:rPr>
          <w:rFonts w:ascii="Times New Roman" w:hAnsi="Times New Roman"/>
          <w:color w:val="000000" w:themeColor="text1"/>
          <w:sz w:val="24"/>
          <w:szCs w:val="24"/>
          <w:lang w:eastAsia="ru-RU"/>
        </w:rPr>
      </w:pPr>
      <w:r w:rsidRPr="00851F59">
        <w:rPr>
          <w:rFonts w:ascii="Times New Roman" w:hAnsi="Times New Roman"/>
          <w:color w:val="000000" w:themeColor="text1"/>
          <w:sz w:val="24"/>
          <w:szCs w:val="24"/>
          <w:lang w:eastAsia="ru-RU"/>
        </w:rPr>
        <w:t>создать условия для воспитания и развития качеств личности, отвечающих требованиям информационного общества, инновационной экономики, задачам построения российск</w:t>
      </w:r>
      <w:r w:rsidRPr="00851F59">
        <w:rPr>
          <w:rFonts w:ascii="Times New Roman" w:hAnsi="Times New Roman"/>
          <w:color w:val="000000" w:themeColor="text1"/>
          <w:sz w:val="24"/>
          <w:szCs w:val="24"/>
          <w:lang w:eastAsia="ru-RU"/>
        </w:rPr>
        <w:t>о</w:t>
      </w:r>
      <w:r w:rsidRPr="00851F59">
        <w:rPr>
          <w:rFonts w:ascii="Times New Roman" w:hAnsi="Times New Roman"/>
          <w:color w:val="000000" w:themeColor="text1"/>
          <w:sz w:val="24"/>
          <w:szCs w:val="24"/>
          <w:lang w:eastAsia="ru-RU"/>
        </w:rPr>
        <w:t>го гражданского общества;</w:t>
      </w:r>
    </w:p>
    <w:p w:rsidR="002166F0" w:rsidRPr="00851F59" w:rsidRDefault="002166F0" w:rsidP="009E770C">
      <w:pPr>
        <w:pStyle w:val="a5"/>
        <w:numPr>
          <w:ilvl w:val="0"/>
          <w:numId w:val="4"/>
        </w:numPr>
        <w:shd w:val="clear" w:color="auto" w:fill="FFFFFF"/>
        <w:spacing w:after="0" w:line="360" w:lineRule="auto"/>
        <w:ind w:right="5"/>
        <w:jc w:val="both"/>
        <w:rPr>
          <w:rFonts w:ascii="Times New Roman" w:hAnsi="Times New Roman"/>
          <w:color w:val="000000" w:themeColor="text1"/>
          <w:sz w:val="24"/>
          <w:szCs w:val="24"/>
          <w:lang w:eastAsia="ru-RU"/>
        </w:rPr>
      </w:pPr>
      <w:r w:rsidRPr="00851F59">
        <w:rPr>
          <w:rFonts w:ascii="Times New Roman" w:hAnsi="Times New Roman"/>
          <w:color w:val="000000" w:themeColor="text1"/>
          <w:sz w:val="24"/>
          <w:szCs w:val="24"/>
          <w:lang w:eastAsia="ru-RU"/>
        </w:rPr>
        <w:t>перейти к стратегии социального проектирования и конструирования на основе разр</w:t>
      </w:r>
      <w:r w:rsidRPr="00851F59">
        <w:rPr>
          <w:rFonts w:ascii="Times New Roman" w:hAnsi="Times New Roman"/>
          <w:color w:val="000000" w:themeColor="text1"/>
          <w:sz w:val="24"/>
          <w:szCs w:val="24"/>
          <w:lang w:eastAsia="ru-RU"/>
        </w:rPr>
        <w:t>а</w:t>
      </w:r>
      <w:r w:rsidRPr="00851F59">
        <w:rPr>
          <w:rFonts w:ascii="Times New Roman" w:hAnsi="Times New Roman"/>
          <w:color w:val="000000" w:themeColor="text1"/>
          <w:sz w:val="24"/>
          <w:szCs w:val="24"/>
          <w:lang w:eastAsia="ru-RU"/>
        </w:rPr>
        <w:t>ботки содержания и техно</w:t>
      </w:r>
      <w:r w:rsidRPr="00851F59">
        <w:rPr>
          <w:rFonts w:ascii="Times New Roman" w:hAnsi="Times New Roman"/>
          <w:color w:val="000000" w:themeColor="text1"/>
          <w:sz w:val="24"/>
          <w:szCs w:val="24"/>
          <w:lang w:eastAsia="ru-RU"/>
        </w:rPr>
        <w:softHyphen/>
        <w:t>логий образования, определяющих пути и способы достиже</w:t>
      </w:r>
      <w:r w:rsidRPr="00851F59">
        <w:rPr>
          <w:rFonts w:ascii="Times New Roman" w:hAnsi="Times New Roman"/>
          <w:color w:val="000000" w:themeColor="text1"/>
          <w:sz w:val="24"/>
          <w:szCs w:val="24"/>
          <w:lang w:eastAsia="ru-RU"/>
        </w:rPr>
        <w:softHyphen/>
        <w:t>ния социально желаемого уровня (результата) личностного и познавательного развития обучающихся в конкретном образо</w:t>
      </w:r>
      <w:r w:rsidRPr="00851F59">
        <w:rPr>
          <w:rFonts w:ascii="Times New Roman" w:hAnsi="Times New Roman"/>
          <w:color w:val="000000" w:themeColor="text1"/>
          <w:sz w:val="24"/>
          <w:szCs w:val="24"/>
          <w:lang w:eastAsia="ru-RU"/>
        </w:rPr>
        <w:softHyphen/>
        <w:t>вательном учреждении, реализующем основную о</w:t>
      </w:r>
      <w:r w:rsidRPr="00851F59">
        <w:rPr>
          <w:rFonts w:ascii="Times New Roman" w:hAnsi="Times New Roman"/>
          <w:color w:val="000000" w:themeColor="text1"/>
          <w:sz w:val="24"/>
          <w:szCs w:val="24"/>
          <w:lang w:eastAsia="ru-RU"/>
        </w:rPr>
        <w:t>б</w:t>
      </w:r>
      <w:r w:rsidRPr="00851F59">
        <w:rPr>
          <w:rFonts w:ascii="Times New Roman" w:hAnsi="Times New Roman"/>
          <w:color w:val="000000" w:themeColor="text1"/>
          <w:sz w:val="24"/>
          <w:szCs w:val="24"/>
          <w:lang w:eastAsia="ru-RU"/>
        </w:rPr>
        <w:t>разователь</w:t>
      </w:r>
      <w:r w:rsidRPr="00851F59">
        <w:rPr>
          <w:rFonts w:ascii="Times New Roman" w:hAnsi="Times New Roman"/>
          <w:color w:val="000000" w:themeColor="text1"/>
          <w:sz w:val="24"/>
          <w:szCs w:val="24"/>
          <w:lang w:eastAsia="ru-RU"/>
        </w:rPr>
        <w:softHyphen/>
        <w:t>ную программу;</w:t>
      </w:r>
    </w:p>
    <w:p w:rsidR="0078088F" w:rsidRPr="00851F59" w:rsidRDefault="002166F0" w:rsidP="009E770C">
      <w:pPr>
        <w:pStyle w:val="a5"/>
        <w:numPr>
          <w:ilvl w:val="0"/>
          <w:numId w:val="4"/>
        </w:numPr>
        <w:shd w:val="clear" w:color="auto" w:fill="FFFFFF"/>
        <w:spacing w:after="0" w:line="360" w:lineRule="auto"/>
        <w:ind w:right="5"/>
        <w:jc w:val="both"/>
        <w:rPr>
          <w:rFonts w:ascii="Times New Roman" w:hAnsi="Times New Roman"/>
          <w:color w:val="000000" w:themeColor="text1"/>
          <w:sz w:val="24"/>
          <w:szCs w:val="24"/>
          <w:lang w:eastAsia="ru-RU"/>
        </w:rPr>
      </w:pPr>
      <w:r w:rsidRPr="00851F59">
        <w:rPr>
          <w:rFonts w:ascii="Times New Roman" w:hAnsi="Times New Roman"/>
          <w:color w:val="000000" w:themeColor="text1"/>
          <w:sz w:val="24"/>
          <w:szCs w:val="24"/>
          <w:lang w:eastAsia="ru-RU"/>
        </w:rPr>
        <w:t>уч</w:t>
      </w:r>
      <w:r w:rsidR="0078088F" w:rsidRPr="00851F59">
        <w:rPr>
          <w:rFonts w:ascii="Times New Roman" w:hAnsi="Times New Roman"/>
          <w:color w:val="000000" w:themeColor="text1"/>
          <w:sz w:val="24"/>
          <w:szCs w:val="24"/>
          <w:lang w:eastAsia="ru-RU"/>
        </w:rPr>
        <w:t>итывать</w:t>
      </w:r>
      <w:r w:rsidRPr="00851F59">
        <w:rPr>
          <w:rFonts w:ascii="Times New Roman" w:hAnsi="Times New Roman"/>
          <w:color w:val="000000" w:themeColor="text1"/>
          <w:sz w:val="24"/>
          <w:szCs w:val="24"/>
          <w:lang w:eastAsia="ru-RU"/>
        </w:rPr>
        <w:t xml:space="preserve"> индивидуальны</w:t>
      </w:r>
      <w:r w:rsidR="0078088F" w:rsidRPr="00851F59">
        <w:rPr>
          <w:rFonts w:ascii="Times New Roman" w:hAnsi="Times New Roman"/>
          <w:color w:val="000000" w:themeColor="text1"/>
          <w:sz w:val="24"/>
          <w:szCs w:val="24"/>
          <w:lang w:eastAsia="ru-RU"/>
        </w:rPr>
        <w:t>е</w:t>
      </w:r>
      <w:r w:rsidRPr="00851F59">
        <w:rPr>
          <w:rFonts w:ascii="Times New Roman" w:hAnsi="Times New Roman"/>
          <w:color w:val="000000" w:themeColor="text1"/>
          <w:sz w:val="24"/>
          <w:szCs w:val="24"/>
          <w:lang w:eastAsia="ru-RU"/>
        </w:rPr>
        <w:t xml:space="preserve"> возрастны</w:t>
      </w:r>
      <w:r w:rsidR="0078088F" w:rsidRPr="00851F59">
        <w:rPr>
          <w:rFonts w:ascii="Times New Roman" w:hAnsi="Times New Roman"/>
          <w:color w:val="000000" w:themeColor="text1"/>
          <w:sz w:val="24"/>
          <w:szCs w:val="24"/>
          <w:lang w:eastAsia="ru-RU"/>
        </w:rPr>
        <w:t>е</w:t>
      </w:r>
      <w:r w:rsidRPr="00851F59">
        <w:rPr>
          <w:rFonts w:ascii="Times New Roman" w:hAnsi="Times New Roman"/>
          <w:color w:val="000000" w:themeColor="text1"/>
          <w:sz w:val="24"/>
          <w:szCs w:val="24"/>
          <w:lang w:eastAsia="ru-RU"/>
        </w:rPr>
        <w:t>, психологически</w:t>
      </w:r>
      <w:r w:rsidR="0078088F" w:rsidRPr="00851F59">
        <w:rPr>
          <w:rFonts w:ascii="Times New Roman" w:hAnsi="Times New Roman"/>
          <w:color w:val="000000" w:themeColor="text1"/>
          <w:sz w:val="24"/>
          <w:szCs w:val="24"/>
          <w:lang w:eastAsia="ru-RU"/>
        </w:rPr>
        <w:t>е</w:t>
      </w:r>
      <w:r w:rsidRPr="00851F59">
        <w:rPr>
          <w:rFonts w:ascii="Times New Roman" w:hAnsi="Times New Roman"/>
          <w:color w:val="000000" w:themeColor="text1"/>
          <w:sz w:val="24"/>
          <w:szCs w:val="24"/>
          <w:lang w:eastAsia="ru-RU"/>
        </w:rPr>
        <w:t xml:space="preserve"> и физиологически</w:t>
      </w:r>
      <w:r w:rsidR="0078088F" w:rsidRPr="00851F59">
        <w:rPr>
          <w:rFonts w:ascii="Times New Roman" w:hAnsi="Times New Roman"/>
          <w:color w:val="000000" w:themeColor="text1"/>
          <w:sz w:val="24"/>
          <w:szCs w:val="24"/>
          <w:lang w:eastAsia="ru-RU"/>
        </w:rPr>
        <w:t>е</w:t>
      </w:r>
      <w:r w:rsidRPr="00851F59">
        <w:rPr>
          <w:rFonts w:ascii="Times New Roman" w:hAnsi="Times New Roman"/>
          <w:color w:val="000000" w:themeColor="text1"/>
          <w:sz w:val="24"/>
          <w:szCs w:val="24"/>
          <w:lang w:eastAsia="ru-RU"/>
        </w:rPr>
        <w:t xml:space="preserve"> особенн</w:t>
      </w:r>
      <w:r w:rsidRPr="00851F59">
        <w:rPr>
          <w:rFonts w:ascii="Times New Roman" w:hAnsi="Times New Roman"/>
          <w:color w:val="000000" w:themeColor="text1"/>
          <w:sz w:val="24"/>
          <w:szCs w:val="24"/>
          <w:lang w:eastAsia="ru-RU"/>
        </w:rPr>
        <w:t>о</w:t>
      </w:r>
      <w:r w:rsidRPr="00851F59">
        <w:rPr>
          <w:rFonts w:ascii="Times New Roman" w:hAnsi="Times New Roman"/>
          <w:color w:val="000000" w:themeColor="text1"/>
          <w:sz w:val="24"/>
          <w:szCs w:val="24"/>
          <w:lang w:eastAsia="ru-RU"/>
        </w:rPr>
        <w:t>ст</w:t>
      </w:r>
      <w:r w:rsidR="0078088F" w:rsidRPr="00851F59">
        <w:rPr>
          <w:rFonts w:ascii="Times New Roman" w:hAnsi="Times New Roman"/>
          <w:color w:val="000000" w:themeColor="text1"/>
          <w:sz w:val="24"/>
          <w:szCs w:val="24"/>
          <w:lang w:eastAsia="ru-RU"/>
        </w:rPr>
        <w:t>и</w:t>
      </w:r>
      <w:r w:rsidRPr="00851F59">
        <w:rPr>
          <w:rFonts w:ascii="Times New Roman" w:hAnsi="Times New Roman"/>
          <w:color w:val="000000" w:themeColor="text1"/>
          <w:sz w:val="24"/>
          <w:szCs w:val="24"/>
          <w:lang w:eastAsia="ru-RU"/>
        </w:rPr>
        <w:t xml:space="preserve"> обучающихся</w:t>
      </w:r>
      <w:r w:rsidR="0078088F" w:rsidRPr="00851F59">
        <w:rPr>
          <w:rFonts w:ascii="Times New Roman" w:hAnsi="Times New Roman"/>
          <w:color w:val="000000" w:themeColor="text1"/>
          <w:sz w:val="24"/>
          <w:szCs w:val="24"/>
          <w:lang w:eastAsia="ru-RU"/>
        </w:rPr>
        <w:t>;</w:t>
      </w:r>
      <w:r w:rsidRPr="00851F59">
        <w:rPr>
          <w:rFonts w:ascii="Times New Roman" w:hAnsi="Times New Roman"/>
          <w:color w:val="000000" w:themeColor="text1"/>
          <w:sz w:val="24"/>
          <w:szCs w:val="24"/>
          <w:lang w:eastAsia="ru-RU"/>
        </w:rPr>
        <w:t xml:space="preserve">        </w:t>
      </w:r>
    </w:p>
    <w:p w:rsidR="002166F0" w:rsidRPr="00851F59" w:rsidRDefault="002166F0" w:rsidP="009E770C">
      <w:pPr>
        <w:pStyle w:val="a5"/>
        <w:numPr>
          <w:ilvl w:val="0"/>
          <w:numId w:val="4"/>
        </w:numPr>
        <w:shd w:val="clear" w:color="auto" w:fill="FFFFFF"/>
        <w:spacing w:after="0" w:line="360" w:lineRule="auto"/>
        <w:ind w:right="5"/>
        <w:jc w:val="both"/>
        <w:rPr>
          <w:rFonts w:ascii="Times New Roman" w:hAnsi="Times New Roman"/>
          <w:color w:val="000000" w:themeColor="text1"/>
          <w:sz w:val="24"/>
          <w:szCs w:val="24"/>
          <w:lang w:eastAsia="ru-RU"/>
        </w:rPr>
      </w:pPr>
      <w:r w:rsidRPr="00851F59">
        <w:rPr>
          <w:rFonts w:ascii="Times New Roman" w:hAnsi="Times New Roman"/>
          <w:color w:val="000000" w:themeColor="text1"/>
          <w:sz w:val="24"/>
          <w:szCs w:val="24"/>
          <w:lang w:eastAsia="ru-RU"/>
        </w:rPr>
        <w:t>обеспеч</w:t>
      </w:r>
      <w:r w:rsidR="0078088F" w:rsidRPr="00851F59">
        <w:rPr>
          <w:rFonts w:ascii="Times New Roman" w:hAnsi="Times New Roman"/>
          <w:color w:val="000000" w:themeColor="text1"/>
          <w:sz w:val="24"/>
          <w:szCs w:val="24"/>
          <w:lang w:eastAsia="ru-RU"/>
        </w:rPr>
        <w:t>ить</w:t>
      </w:r>
      <w:r w:rsidRPr="00851F59">
        <w:rPr>
          <w:rFonts w:ascii="Times New Roman" w:hAnsi="Times New Roman"/>
          <w:color w:val="000000" w:themeColor="text1"/>
          <w:sz w:val="24"/>
          <w:szCs w:val="24"/>
          <w:lang w:eastAsia="ru-RU"/>
        </w:rPr>
        <w:t xml:space="preserve"> преемственност</w:t>
      </w:r>
      <w:r w:rsidR="0078088F" w:rsidRPr="00851F59">
        <w:rPr>
          <w:rFonts w:ascii="Times New Roman" w:hAnsi="Times New Roman"/>
          <w:color w:val="000000" w:themeColor="text1"/>
          <w:sz w:val="24"/>
          <w:szCs w:val="24"/>
          <w:lang w:eastAsia="ru-RU"/>
        </w:rPr>
        <w:t>ь</w:t>
      </w:r>
      <w:r w:rsidRPr="00851F59">
        <w:rPr>
          <w:rFonts w:ascii="Times New Roman" w:hAnsi="Times New Roman"/>
          <w:color w:val="000000" w:themeColor="text1"/>
          <w:sz w:val="24"/>
          <w:szCs w:val="24"/>
          <w:lang w:eastAsia="ru-RU"/>
        </w:rPr>
        <w:t xml:space="preserve"> дошкольного, начального общего, основного общего, сре</w:t>
      </w:r>
      <w:r w:rsidRPr="00851F59">
        <w:rPr>
          <w:rFonts w:ascii="Times New Roman" w:hAnsi="Times New Roman"/>
          <w:color w:val="000000" w:themeColor="text1"/>
          <w:sz w:val="24"/>
          <w:szCs w:val="24"/>
          <w:lang w:eastAsia="ru-RU"/>
        </w:rPr>
        <w:t>д</w:t>
      </w:r>
      <w:r w:rsidRPr="00851F59">
        <w:rPr>
          <w:rFonts w:ascii="Times New Roman" w:hAnsi="Times New Roman"/>
          <w:color w:val="000000" w:themeColor="text1"/>
          <w:sz w:val="24"/>
          <w:szCs w:val="24"/>
          <w:lang w:eastAsia="ru-RU"/>
        </w:rPr>
        <w:t>него (полного) общего и про</w:t>
      </w:r>
      <w:r w:rsidRPr="00851F59">
        <w:rPr>
          <w:rFonts w:ascii="Times New Roman" w:hAnsi="Times New Roman"/>
          <w:color w:val="000000" w:themeColor="text1"/>
          <w:sz w:val="24"/>
          <w:szCs w:val="24"/>
          <w:lang w:eastAsia="ru-RU"/>
        </w:rPr>
        <w:softHyphen/>
        <w:t>фессионального образования;</w:t>
      </w:r>
    </w:p>
    <w:p w:rsidR="002166F0" w:rsidRPr="00851F59" w:rsidRDefault="0078088F" w:rsidP="009E770C">
      <w:pPr>
        <w:pStyle w:val="a5"/>
        <w:numPr>
          <w:ilvl w:val="0"/>
          <w:numId w:val="4"/>
        </w:numPr>
        <w:shd w:val="clear" w:color="auto" w:fill="FFFFFF"/>
        <w:spacing w:after="0" w:line="360" w:lineRule="auto"/>
        <w:jc w:val="both"/>
        <w:rPr>
          <w:rFonts w:ascii="Times New Roman" w:hAnsi="Times New Roman"/>
          <w:color w:val="000000" w:themeColor="text1"/>
          <w:sz w:val="24"/>
          <w:szCs w:val="24"/>
          <w:lang w:eastAsia="ru-RU"/>
        </w:rPr>
      </w:pPr>
      <w:r w:rsidRPr="00851F59">
        <w:rPr>
          <w:rFonts w:ascii="Times New Roman" w:hAnsi="Times New Roman"/>
          <w:color w:val="000000" w:themeColor="text1"/>
          <w:sz w:val="24"/>
          <w:szCs w:val="24"/>
          <w:lang w:eastAsia="ru-RU"/>
        </w:rPr>
        <w:t xml:space="preserve">использовать </w:t>
      </w:r>
      <w:r w:rsidR="002166F0" w:rsidRPr="00851F59">
        <w:rPr>
          <w:rFonts w:ascii="Times New Roman" w:hAnsi="Times New Roman"/>
          <w:color w:val="000000" w:themeColor="text1"/>
          <w:sz w:val="24"/>
          <w:szCs w:val="24"/>
          <w:lang w:eastAsia="ru-RU"/>
        </w:rPr>
        <w:t>разнообраз</w:t>
      </w:r>
      <w:r w:rsidRPr="00851F59">
        <w:rPr>
          <w:rFonts w:ascii="Times New Roman" w:hAnsi="Times New Roman"/>
          <w:color w:val="000000" w:themeColor="text1"/>
          <w:sz w:val="24"/>
          <w:szCs w:val="24"/>
          <w:lang w:eastAsia="ru-RU"/>
        </w:rPr>
        <w:t>ные</w:t>
      </w:r>
      <w:r w:rsidR="002166F0" w:rsidRPr="00851F59">
        <w:rPr>
          <w:rFonts w:ascii="Times New Roman" w:hAnsi="Times New Roman"/>
          <w:color w:val="000000" w:themeColor="text1"/>
          <w:sz w:val="24"/>
          <w:szCs w:val="24"/>
          <w:lang w:eastAsia="ru-RU"/>
        </w:rPr>
        <w:t xml:space="preserve"> индивидуальны</w:t>
      </w:r>
      <w:r w:rsidRPr="00851F59">
        <w:rPr>
          <w:rFonts w:ascii="Times New Roman" w:hAnsi="Times New Roman"/>
          <w:color w:val="000000" w:themeColor="text1"/>
          <w:sz w:val="24"/>
          <w:szCs w:val="24"/>
          <w:lang w:eastAsia="ru-RU"/>
        </w:rPr>
        <w:t>е</w:t>
      </w:r>
      <w:r w:rsidR="002166F0" w:rsidRPr="00851F59">
        <w:rPr>
          <w:rFonts w:ascii="Times New Roman" w:hAnsi="Times New Roman"/>
          <w:color w:val="000000" w:themeColor="text1"/>
          <w:sz w:val="24"/>
          <w:szCs w:val="24"/>
          <w:lang w:eastAsia="ru-RU"/>
        </w:rPr>
        <w:t xml:space="preserve"> образовательны</w:t>
      </w:r>
      <w:r w:rsidRPr="00851F59">
        <w:rPr>
          <w:rFonts w:ascii="Times New Roman" w:hAnsi="Times New Roman"/>
          <w:color w:val="000000" w:themeColor="text1"/>
          <w:sz w:val="24"/>
          <w:szCs w:val="24"/>
          <w:lang w:eastAsia="ru-RU"/>
        </w:rPr>
        <w:t>е</w:t>
      </w:r>
      <w:r w:rsidR="002166F0" w:rsidRPr="00851F59">
        <w:rPr>
          <w:rFonts w:ascii="Times New Roman" w:hAnsi="Times New Roman"/>
          <w:color w:val="000000" w:themeColor="text1"/>
          <w:sz w:val="24"/>
          <w:szCs w:val="24"/>
          <w:lang w:eastAsia="ru-RU"/>
        </w:rPr>
        <w:t xml:space="preserve"> траекто</w:t>
      </w:r>
      <w:r w:rsidR="002166F0" w:rsidRPr="00851F59">
        <w:rPr>
          <w:rFonts w:ascii="Times New Roman" w:hAnsi="Times New Roman"/>
          <w:color w:val="000000" w:themeColor="text1"/>
          <w:sz w:val="24"/>
          <w:szCs w:val="24"/>
          <w:lang w:eastAsia="ru-RU"/>
        </w:rPr>
        <w:softHyphen/>
        <w:t>ри</w:t>
      </w:r>
      <w:r w:rsidRPr="00851F59">
        <w:rPr>
          <w:rFonts w:ascii="Times New Roman" w:hAnsi="Times New Roman"/>
          <w:color w:val="000000" w:themeColor="text1"/>
          <w:sz w:val="24"/>
          <w:szCs w:val="24"/>
          <w:lang w:eastAsia="ru-RU"/>
        </w:rPr>
        <w:t>и</w:t>
      </w:r>
      <w:r w:rsidR="002166F0" w:rsidRPr="00851F59">
        <w:rPr>
          <w:rFonts w:ascii="Times New Roman" w:hAnsi="Times New Roman"/>
          <w:color w:val="000000" w:themeColor="text1"/>
          <w:sz w:val="24"/>
          <w:szCs w:val="24"/>
          <w:lang w:eastAsia="ru-RU"/>
        </w:rPr>
        <w:t xml:space="preserve"> </w:t>
      </w:r>
      <w:r w:rsidRPr="00851F59">
        <w:rPr>
          <w:rFonts w:ascii="Times New Roman" w:hAnsi="Times New Roman"/>
          <w:color w:val="000000" w:themeColor="text1"/>
          <w:sz w:val="24"/>
          <w:szCs w:val="24"/>
          <w:lang w:eastAsia="ru-RU"/>
        </w:rPr>
        <w:t>для</w:t>
      </w:r>
      <w:r w:rsidR="002166F0" w:rsidRPr="00851F59">
        <w:rPr>
          <w:rFonts w:ascii="Times New Roman" w:hAnsi="Times New Roman"/>
          <w:color w:val="000000" w:themeColor="text1"/>
          <w:sz w:val="24"/>
          <w:szCs w:val="24"/>
          <w:lang w:eastAsia="ru-RU"/>
        </w:rPr>
        <w:t xml:space="preserve"> индив</w:t>
      </w:r>
      <w:r w:rsidR="002166F0" w:rsidRPr="00851F59">
        <w:rPr>
          <w:rFonts w:ascii="Times New Roman" w:hAnsi="Times New Roman"/>
          <w:color w:val="000000" w:themeColor="text1"/>
          <w:sz w:val="24"/>
          <w:szCs w:val="24"/>
          <w:lang w:eastAsia="ru-RU"/>
        </w:rPr>
        <w:t>и</w:t>
      </w:r>
      <w:r w:rsidR="002166F0" w:rsidRPr="00851F59">
        <w:rPr>
          <w:rFonts w:ascii="Times New Roman" w:hAnsi="Times New Roman"/>
          <w:color w:val="000000" w:themeColor="text1"/>
          <w:sz w:val="24"/>
          <w:szCs w:val="24"/>
          <w:lang w:eastAsia="ru-RU"/>
        </w:rPr>
        <w:t>дуального развития каждого обучающегося (включая одарённых детей и детей с огран</w:t>
      </w:r>
      <w:r w:rsidR="002166F0" w:rsidRPr="00851F59">
        <w:rPr>
          <w:rFonts w:ascii="Times New Roman" w:hAnsi="Times New Roman"/>
          <w:color w:val="000000" w:themeColor="text1"/>
          <w:sz w:val="24"/>
          <w:szCs w:val="24"/>
          <w:lang w:eastAsia="ru-RU"/>
        </w:rPr>
        <w:t>и</w:t>
      </w:r>
      <w:r w:rsidR="002166F0" w:rsidRPr="00851F59">
        <w:rPr>
          <w:rFonts w:ascii="Times New Roman" w:hAnsi="Times New Roman"/>
          <w:color w:val="000000" w:themeColor="text1"/>
          <w:sz w:val="24"/>
          <w:szCs w:val="24"/>
          <w:lang w:eastAsia="ru-RU"/>
        </w:rPr>
        <w:t>ченными возмож</w:t>
      </w:r>
      <w:r w:rsidR="002166F0" w:rsidRPr="00851F59">
        <w:rPr>
          <w:rFonts w:ascii="Times New Roman" w:hAnsi="Times New Roman"/>
          <w:color w:val="000000" w:themeColor="text1"/>
          <w:sz w:val="24"/>
          <w:szCs w:val="24"/>
          <w:lang w:eastAsia="ru-RU"/>
        </w:rPr>
        <w:softHyphen/>
        <w:t>ностями здоровья), обеспечивающи</w:t>
      </w:r>
      <w:r w:rsidRPr="00851F59">
        <w:rPr>
          <w:rFonts w:ascii="Times New Roman" w:hAnsi="Times New Roman"/>
          <w:color w:val="000000" w:themeColor="text1"/>
          <w:sz w:val="24"/>
          <w:szCs w:val="24"/>
          <w:lang w:eastAsia="ru-RU"/>
        </w:rPr>
        <w:t>е</w:t>
      </w:r>
      <w:r w:rsidR="002166F0" w:rsidRPr="00851F59">
        <w:rPr>
          <w:rFonts w:ascii="Times New Roman" w:hAnsi="Times New Roman"/>
          <w:color w:val="000000" w:themeColor="text1"/>
          <w:sz w:val="24"/>
          <w:szCs w:val="24"/>
          <w:lang w:eastAsia="ru-RU"/>
        </w:rPr>
        <w:t xml:space="preserve"> рост творческого потен</w:t>
      </w:r>
      <w:r w:rsidR="002166F0" w:rsidRPr="00851F59">
        <w:rPr>
          <w:rFonts w:ascii="Times New Roman" w:hAnsi="Times New Roman"/>
          <w:color w:val="000000" w:themeColor="text1"/>
          <w:sz w:val="24"/>
          <w:szCs w:val="24"/>
          <w:lang w:eastAsia="ru-RU"/>
        </w:rPr>
        <w:softHyphen/>
        <w:t>циала, п</w:t>
      </w:r>
      <w:r w:rsidR="002166F0" w:rsidRPr="00851F59">
        <w:rPr>
          <w:rFonts w:ascii="Times New Roman" w:hAnsi="Times New Roman"/>
          <w:color w:val="000000" w:themeColor="text1"/>
          <w:sz w:val="24"/>
          <w:szCs w:val="24"/>
          <w:lang w:eastAsia="ru-RU"/>
        </w:rPr>
        <w:t>о</w:t>
      </w:r>
      <w:r w:rsidR="002166F0" w:rsidRPr="00851F59">
        <w:rPr>
          <w:rFonts w:ascii="Times New Roman" w:hAnsi="Times New Roman"/>
          <w:color w:val="000000" w:themeColor="text1"/>
          <w:sz w:val="24"/>
          <w:szCs w:val="24"/>
          <w:lang w:eastAsia="ru-RU"/>
        </w:rPr>
        <w:t>знавательных мотивов</w:t>
      </w:r>
      <w:r w:rsidRPr="00851F59">
        <w:rPr>
          <w:rFonts w:ascii="Times New Roman" w:hAnsi="Times New Roman"/>
          <w:color w:val="000000" w:themeColor="text1"/>
          <w:sz w:val="24"/>
          <w:szCs w:val="24"/>
          <w:lang w:eastAsia="ru-RU"/>
        </w:rPr>
        <w:t>.</w:t>
      </w:r>
      <w:r w:rsidR="002166F0" w:rsidRPr="00851F59">
        <w:rPr>
          <w:rFonts w:ascii="Times New Roman" w:hAnsi="Times New Roman"/>
          <w:color w:val="000000" w:themeColor="text1"/>
          <w:sz w:val="24"/>
          <w:szCs w:val="24"/>
          <w:lang w:eastAsia="ru-RU"/>
        </w:rPr>
        <w:t xml:space="preserve"> </w:t>
      </w:r>
    </w:p>
    <w:p w:rsidR="00391DBC" w:rsidRPr="00851F59" w:rsidRDefault="00284133" w:rsidP="000B091F">
      <w:pPr>
        <w:shd w:val="clear" w:color="auto" w:fill="FFFFFF"/>
        <w:spacing w:after="0" w:line="360" w:lineRule="auto"/>
        <w:ind w:firstLine="709"/>
        <w:jc w:val="both"/>
        <w:rPr>
          <w:rFonts w:ascii="Times New Roman" w:hAnsi="Times New Roman"/>
          <w:color w:val="000000" w:themeColor="text1"/>
          <w:sz w:val="24"/>
          <w:szCs w:val="24"/>
          <w:lang w:eastAsia="ru-RU"/>
        </w:rPr>
      </w:pPr>
      <w:r w:rsidRPr="00851F59">
        <w:rPr>
          <w:rFonts w:ascii="Times New Roman" w:hAnsi="Times New Roman"/>
          <w:color w:val="000000" w:themeColor="text1"/>
          <w:sz w:val="24"/>
          <w:szCs w:val="24"/>
          <w:lang w:eastAsia="ru-RU"/>
        </w:rPr>
        <w:t>Реализация поставленных задач способствует достижению планируемых результатов о</w:t>
      </w:r>
      <w:r w:rsidRPr="00851F59">
        <w:rPr>
          <w:rFonts w:ascii="Times New Roman" w:hAnsi="Times New Roman"/>
          <w:color w:val="000000" w:themeColor="text1"/>
          <w:sz w:val="24"/>
          <w:szCs w:val="24"/>
          <w:lang w:eastAsia="ru-RU"/>
        </w:rPr>
        <w:t>с</w:t>
      </w:r>
      <w:r w:rsidRPr="00851F59">
        <w:rPr>
          <w:rFonts w:ascii="Times New Roman" w:hAnsi="Times New Roman"/>
          <w:color w:val="000000" w:themeColor="text1"/>
          <w:sz w:val="24"/>
          <w:szCs w:val="24"/>
          <w:lang w:eastAsia="ru-RU"/>
        </w:rPr>
        <w:t xml:space="preserve">воения </w:t>
      </w:r>
      <w:r w:rsidRPr="0056504B">
        <w:rPr>
          <w:rFonts w:ascii="Times New Roman" w:hAnsi="Times New Roman"/>
          <w:iCs/>
          <w:color w:val="000000" w:themeColor="text1"/>
          <w:sz w:val="24"/>
          <w:szCs w:val="24"/>
          <w:lang w:eastAsia="ru-RU"/>
        </w:rPr>
        <w:t>об</w:t>
      </w:r>
      <w:r w:rsidRPr="0056504B">
        <w:rPr>
          <w:rFonts w:ascii="Times New Roman" w:hAnsi="Times New Roman"/>
          <w:iCs/>
          <w:color w:val="000000" w:themeColor="text1"/>
          <w:sz w:val="24"/>
          <w:szCs w:val="24"/>
          <w:lang w:eastAsia="ru-RU"/>
        </w:rPr>
        <w:softHyphen/>
        <w:t>разовательной программы</w:t>
      </w:r>
      <w:r w:rsidRPr="00851F59">
        <w:rPr>
          <w:rFonts w:ascii="Times New Roman" w:hAnsi="Times New Roman"/>
          <w:i/>
          <w:iCs/>
          <w:color w:val="000000" w:themeColor="text1"/>
          <w:sz w:val="24"/>
          <w:szCs w:val="24"/>
          <w:lang w:eastAsia="ru-RU"/>
        </w:rPr>
        <w:t xml:space="preserve"> </w:t>
      </w:r>
      <w:r w:rsidRPr="00851F59">
        <w:rPr>
          <w:rFonts w:ascii="Times New Roman" w:hAnsi="Times New Roman"/>
          <w:color w:val="000000" w:themeColor="text1"/>
          <w:sz w:val="24"/>
          <w:szCs w:val="24"/>
          <w:lang w:eastAsia="ru-RU"/>
        </w:rPr>
        <w:t>МО</w:t>
      </w:r>
      <w:r w:rsidR="0056504B">
        <w:rPr>
          <w:rFonts w:ascii="Times New Roman" w:hAnsi="Times New Roman"/>
          <w:color w:val="000000" w:themeColor="text1"/>
          <w:sz w:val="24"/>
          <w:szCs w:val="24"/>
          <w:lang w:eastAsia="ru-RU"/>
        </w:rPr>
        <w:t>Б</w:t>
      </w:r>
      <w:r w:rsidRPr="00851F59">
        <w:rPr>
          <w:rFonts w:ascii="Times New Roman" w:hAnsi="Times New Roman"/>
          <w:color w:val="000000" w:themeColor="text1"/>
          <w:sz w:val="24"/>
          <w:szCs w:val="24"/>
          <w:lang w:eastAsia="ru-RU"/>
        </w:rPr>
        <w:t xml:space="preserve">У гимназия «Исток». </w:t>
      </w:r>
      <w:r w:rsidR="00391DBC" w:rsidRPr="00851F59">
        <w:rPr>
          <w:rFonts w:ascii="Times New Roman" w:hAnsi="Times New Roman"/>
          <w:color w:val="000000" w:themeColor="text1"/>
          <w:sz w:val="24"/>
          <w:szCs w:val="24"/>
          <w:lang w:eastAsia="ru-RU"/>
        </w:rPr>
        <w:t xml:space="preserve"> К</w:t>
      </w:r>
      <w:r w:rsidRPr="00851F59">
        <w:rPr>
          <w:rFonts w:ascii="Times New Roman" w:hAnsi="Times New Roman"/>
          <w:color w:val="000000" w:themeColor="text1"/>
          <w:sz w:val="24"/>
          <w:szCs w:val="24"/>
          <w:lang w:eastAsia="ru-RU"/>
        </w:rPr>
        <w:t xml:space="preserve"> их</w:t>
      </w:r>
      <w:r w:rsidR="00391DBC" w:rsidRPr="00851F59">
        <w:rPr>
          <w:rFonts w:ascii="Times New Roman" w:hAnsi="Times New Roman"/>
          <w:color w:val="000000" w:themeColor="text1"/>
          <w:sz w:val="24"/>
          <w:szCs w:val="24"/>
          <w:lang w:eastAsia="ru-RU"/>
        </w:rPr>
        <w:t xml:space="preserve"> числу отнесены:</w:t>
      </w:r>
    </w:p>
    <w:p w:rsidR="00391DBC" w:rsidRPr="00877BDF" w:rsidRDefault="00391DBC" w:rsidP="009E770C">
      <w:pPr>
        <w:pStyle w:val="a5"/>
        <w:numPr>
          <w:ilvl w:val="0"/>
          <w:numId w:val="5"/>
        </w:numPr>
        <w:shd w:val="clear" w:color="auto" w:fill="FFFFFF"/>
        <w:spacing w:after="0" w:line="360" w:lineRule="auto"/>
        <w:ind w:left="709" w:right="6" w:firstLine="0"/>
        <w:jc w:val="both"/>
        <w:rPr>
          <w:rFonts w:ascii="Times New Roman" w:hAnsi="Times New Roman"/>
          <w:color w:val="000000" w:themeColor="text1"/>
          <w:sz w:val="24"/>
          <w:szCs w:val="24"/>
          <w:lang w:eastAsia="ru-RU"/>
        </w:rPr>
      </w:pPr>
      <w:r w:rsidRPr="00877BDF">
        <w:rPr>
          <w:rFonts w:ascii="Times New Roman" w:hAnsi="Times New Roman"/>
          <w:color w:val="000000" w:themeColor="text1"/>
          <w:sz w:val="24"/>
          <w:szCs w:val="24"/>
          <w:lang w:eastAsia="ru-RU"/>
        </w:rPr>
        <w:t>личностные результаты — готовность и способность обу</w:t>
      </w:r>
      <w:r w:rsidRPr="00877BDF">
        <w:rPr>
          <w:rFonts w:ascii="Times New Roman" w:hAnsi="Times New Roman"/>
          <w:color w:val="000000" w:themeColor="text1"/>
          <w:sz w:val="24"/>
          <w:szCs w:val="24"/>
          <w:lang w:eastAsia="ru-RU"/>
        </w:rPr>
        <w:softHyphen/>
        <w:t>чающихся к саморазвитию, сформированность мотивации к учению и познанию, ценностно-смысловые установки выпу</w:t>
      </w:r>
      <w:r w:rsidRPr="00877BDF">
        <w:rPr>
          <w:rFonts w:ascii="Times New Roman" w:hAnsi="Times New Roman"/>
          <w:color w:val="000000" w:themeColor="text1"/>
          <w:sz w:val="24"/>
          <w:szCs w:val="24"/>
          <w:lang w:eastAsia="ru-RU"/>
        </w:rPr>
        <w:softHyphen/>
        <w:t>скников начальной школы, отражающие их индивидуально-личностные позиции, социальные компетентности, личност</w:t>
      </w:r>
      <w:r w:rsidRPr="00877BDF">
        <w:rPr>
          <w:rFonts w:ascii="Times New Roman" w:hAnsi="Times New Roman"/>
          <w:color w:val="000000" w:themeColor="text1"/>
          <w:sz w:val="24"/>
          <w:szCs w:val="24"/>
          <w:lang w:eastAsia="ru-RU"/>
        </w:rPr>
        <w:softHyphen/>
        <w:t>ные качества; сформированность основ росси</w:t>
      </w:r>
      <w:r w:rsidRPr="00877BDF">
        <w:rPr>
          <w:rFonts w:ascii="Times New Roman" w:hAnsi="Times New Roman"/>
          <w:color w:val="000000" w:themeColor="text1"/>
          <w:sz w:val="24"/>
          <w:szCs w:val="24"/>
          <w:lang w:eastAsia="ru-RU"/>
        </w:rPr>
        <w:t>й</w:t>
      </w:r>
      <w:r w:rsidRPr="00877BDF">
        <w:rPr>
          <w:rFonts w:ascii="Times New Roman" w:hAnsi="Times New Roman"/>
          <w:color w:val="000000" w:themeColor="text1"/>
          <w:sz w:val="24"/>
          <w:szCs w:val="24"/>
          <w:lang w:eastAsia="ru-RU"/>
        </w:rPr>
        <w:t>ской, граждан</w:t>
      </w:r>
      <w:r w:rsidRPr="00877BDF">
        <w:rPr>
          <w:rFonts w:ascii="Times New Roman" w:hAnsi="Times New Roman"/>
          <w:color w:val="000000" w:themeColor="text1"/>
          <w:sz w:val="24"/>
          <w:szCs w:val="24"/>
          <w:lang w:eastAsia="ru-RU"/>
        </w:rPr>
        <w:softHyphen/>
        <w:t>ской идентичности;</w:t>
      </w:r>
    </w:p>
    <w:p w:rsidR="00391DBC" w:rsidRPr="00877BDF" w:rsidRDefault="00391DBC" w:rsidP="009E770C">
      <w:pPr>
        <w:pStyle w:val="a5"/>
        <w:numPr>
          <w:ilvl w:val="0"/>
          <w:numId w:val="5"/>
        </w:numPr>
        <w:shd w:val="clear" w:color="auto" w:fill="FFFFFF"/>
        <w:spacing w:after="0" w:line="360" w:lineRule="auto"/>
        <w:ind w:left="709" w:right="6" w:firstLine="0"/>
        <w:jc w:val="both"/>
        <w:rPr>
          <w:rFonts w:ascii="Times New Roman" w:hAnsi="Times New Roman"/>
          <w:color w:val="000000" w:themeColor="text1"/>
          <w:sz w:val="24"/>
          <w:szCs w:val="24"/>
          <w:lang w:eastAsia="ru-RU"/>
        </w:rPr>
      </w:pPr>
      <w:r w:rsidRPr="00877BDF">
        <w:rPr>
          <w:rFonts w:ascii="Times New Roman" w:hAnsi="Times New Roman"/>
          <w:color w:val="000000" w:themeColor="text1"/>
          <w:sz w:val="24"/>
          <w:szCs w:val="24"/>
          <w:lang w:eastAsia="ru-RU"/>
        </w:rPr>
        <w:t>метапредметные результаты — освоенные обучающими</w:t>
      </w:r>
      <w:r w:rsidRPr="00877BDF">
        <w:rPr>
          <w:rFonts w:ascii="Times New Roman" w:hAnsi="Times New Roman"/>
          <w:color w:val="000000" w:themeColor="text1"/>
          <w:sz w:val="24"/>
          <w:szCs w:val="24"/>
          <w:lang w:eastAsia="ru-RU"/>
        </w:rPr>
        <w:softHyphen/>
        <w:t>ся универсальные учебные де</w:t>
      </w:r>
      <w:r w:rsidRPr="00877BDF">
        <w:rPr>
          <w:rFonts w:ascii="Times New Roman" w:hAnsi="Times New Roman"/>
          <w:color w:val="000000" w:themeColor="text1"/>
          <w:sz w:val="24"/>
          <w:szCs w:val="24"/>
          <w:lang w:eastAsia="ru-RU"/>
        </w:rPr>
        <w:t>й</w:t>
      </w:r>
      <w:r w:rsidRPr="00877BDF">
        <w:rPr>
          <w:rFonts w:ascii="Times New Roman" w:hAnsi="Times New Roman"/>
          <w:color w:val="000000" w:themeColor="text1"/>
          <w:sz w:val="24"/>
          <w:szCs w:val="24"/>
          <w:lang w:eastAsia="ru-RU"/>
        </w:rPr>
        <w:t>ствия (познавательные, регуля</w:t>
      </w:r>
      <w:r w:rsidRPr="00877BDF">
        <w:rPr>
          <w:rFonts w:ascii="Times New Roman" w:hAnsi="Times New Roman"/>
          <w:color w:val="000000" w:themeColor="text1"/>
          <w:sz w:val="24"/>
          <w:szCs w:val="24"/>
          <w:lang w:eastAsia="ru-RU"/>
        </w:rPr>
        <w:softHyphen/>
        <w:t>тивные и коммуникативные);</w:t>
      </w:r>
    </w:p>
    <w:p w:rsidR="00391DBC" w:rsidRPr="00877BDF" w:rsidRDefault="00391DBC" w:rsidP="009E770C">
      <w:pPr>
        <w:pStyle w:val="a5"/>
        <w:numPr>
          <w:ilvl w:val="0"/>
          <w:numId w:val="5"/>
        </w:numPr>
        <w:shd w:val="clear" w:color="auto" w:fill="FFFFFF"/>
        <w:spacing w:after="0" w:line="360" w:lineRule="auto"/>
        <w:ind w:left="709" w:right="6" w:firstLine="0"/>
        <w:jc w:val="both"/>
        <w:rPr>
          <w:rFonts w:ascii="Times New Roman" w:hAnsi="Times New Roman"/>
          <w:color w:val="000000" w:themeColor="text1"/>
          <w:sz w:val="24"/>
          <w:szCs w:val="24"/>
          <w:lang w:eastAsia="ru-RU"/>
        </w:rPr>
      </w:pPr>
      <w:r w:rsidRPr="00877BDF">
        <w:rPr>
          <w:rFonts w:ascii="Times New Roman" w:hAnsi="Times New Roman"/>
          <w:color w:val="000000" w:themeColor="text1"/>
          <w:sz w:val="24"/>
          <w:szCs w:val="24"/>
          <w:lang w:eastAsia="ru-RU"/>
        </w:rPr>
        <w:t>предметные результаты — освоенный обучающимися в ходе изучения учебных предм</w:t>
      </w:r>
      <w:r w:rsidRPr="00877BDF">
        <w:rPr>
          <w:rFonts w:ascii="Times New Roman" w:hAnsi="Times New Roman"/>
          <w:color w:val="000000" w:themeColor="text1"/>
          <w:sz w:val="24"/>
          <w:szCs w:val="24"/>
          <w:lang w:eastAsia="ru-RU"/>
        </w:rPr>
        <w:t>е</w:t>
      </w:r>
      <w:r w:rsidRPr="00877BDF">
        <w:rPr>
          <w:rFonts w:ascii="Times New Roman" w:hAnsi="Times New Roman"/>
          <w:color w:val="000000" w:themeColor="text1"/>
          <w:sz w:val="24"/>
          <w:szCs w:val="24"/>
          <w:lang w:eastAsia="ru-RU"/>
        </w:rPr>
        <w:t>тов опыт специфической для каждой предметной области деятельности по получению но</w:t>
      </w:r>
      <w:r w:rsidRPr="00877BDF">
        <w:rPr>
          <w:rFonts w:ascii="Times New Roman" w:hAnsi="Times New Roman"/>
          <w:color w:val="000000" w:themeColor="text1"/>
          <w:sz w:val="24"/>
          <w:szCs w:val="24"/>
          <w:lang w:eastAsia="ru-RU"/>
        </w:rPr>
        <w:softHyphen/>
        <w:t>вого знания, его преобразованию и применению, а также сис</w:t>
      </w:r>
      <w:r w:rsidRPr="00877BDF">
        <w:rPr>
          <w:rFonts w:ascii="Times New Roman" w:hAnsi="Times New Roman"/>
          <w:color w:val="000000" w:themeColor="text1"/>
          <w:sz w:val="24"/>
          <w:szCs w:val="24"/>
          <w:lang w:eastAsia="ru-RU"/>
        </w:rPr>
        <w:softHyphen/>
        <w:t>тема основополагающих элементов научного знания, лежащая в основе современной научной картины мира.</w:t>
      </w:r>
    </w:p>
    <w:p w:rsidR="00391DBC" w:rsidRPr="00851F59" w:rsidRDefault="00391DBC" w:rsidP="000B091F">
      <w:pPr>
        <w:shd w:val="clear" w:color="auto" w:fill="FFFFFF"/>
        <w:spacing w:after="0" w:line="360" w:lineRule="auto"/>
        <w:ind w:right="5" w:firstLine="709"/>
        <w:jc w:val="both"/>
        <w:rPr>
          <w:rFonts w:ascii="Times New Roman" w:hAnsi="Times New Roman"/>
          <w:color w:val="000000" w:themeColor="text1"/>
          <w:sz w:val="24"/>
          <w:szCs w:val="24"/>
          <w:lang w:eastAsia="ru-RU"/>
        </w:rPr>
      </w:pPr>
      <w:r w:rsidRPr="00851F59">
        <w:rPr>
          <w:rFonts w:ascii="Times New Roman" w:hAnsi="Times New Roman"/>
          <w:color w:val="000000" w:themeColor="text1"/>
          <w:sz w:val="24"/>
          <w:szCs w:val="24"/>
          <w:lang w:eastAsia="ru-RU"/>
        </w:rPr>
        <w:t xml:space="preserve">В основе реализации </w:t>
      </w:r>
      <w:r w:rsidRPr="0056504B">
        <w:rPr>
          <w:rFonts w:ascii="Times New Roman" w:hAnsi="Times New Roman"/>
          <w:iCs/>
          <w:color w:val="000000" w:themeColor="text1"/>
          <w:sz w:val="24"/>
          <w:szCs w:val="24"/>
          <w:lang w:eastAsia="ru-RU"/>
        </w:rPr>
        <w:t>образовательной програм</w:t>
      </w:r>
      <w:r w:rsidRPr="0056504B">
        <w:rPr>
          <w:rFonts w:ascii="Times New Roman" w:hAnsi="Times New Roman"/>
          <w:iCs/>
          <w:color w:val="000000" w:themeColor="text1"/>
          <w:sz w:val="24"/>
          <w:szCs w:val="24"/>
          <w:lang w:eastAsia="ru-RU"/>
        </w:rPr>
        <w:softHyphen/>
        <w:t>мы</w:t>
      </w:r>
      <w:r w:rsidRPr="00851F59">
        <w:rPr>
          <w:rFonts w:ascii="Times New Roman" w:hAnsi="Times New Roman"/>
          <w:i/>
          <w:iCs/>
          <w:color w:val="000000" w:themeColor="text1"/>
          <w:sz w:val="24"/>
          <w:szCs w:val="24"/>
          <w:lang w:eastAsia="ru-RU"/>
        </w:rPr>
        <w:t xml:space="preserve"> </w:t>
      </w:r>
      <w:r w:rsidR="007D3B55" w:rsidRPr="00851F59">
        <w:rPr>
          <w:rFonts w:ascii="Times New Roman" w:hAnsi="Times New Roman"/>
          <w:color w:val="000000" w:themeColor="text1"/>
          <w:sz w:val="24"/>
          <w:szCs w:val="24"/>
          <w:lang w:eastAsia="ru-RU"/>
        </w:rPr>
        <w:t>МО</w:t>
      </w:r>
      <w:r w:rsidR="0056504B">
        <w:rPr>
          <w:rFonts w:ascii="Times New Roman" w:hAnsi="Times New Roman"/>
          <w:color w:val="000000" w:themeColor="text1"/>
          <w:sz w:val="24"/>
          <w:szCs w:val="24"/>
          <w:lang w:eastAsia="ru-RU"/>
        </w:rPr>
        <w:t>Б</w:t>
      </w:r>
      <w:r w:rsidR="007D3B55" w:rsidRPr="00851F59">
        <w:rPr>
          <w:rFonts w:ascii="Times New Roman" w:hAnsi="Times New Roman"/>
          <w:color w:val="000000" w:themeColor="text1"/>
          <w:sz w:val="24"/>
          <w:szCs w:val="24"/>
          <w:lang w:eastAsia="ru-RU"/>
        </w:rPr>
        <w:t>У гимнази</w:t>
      </w:r>
      <w:r w:rsidR="0056504B">
        <w:rPr>
          <w:rFonts w:ascii="Times New Roman" w:hAnsi="Times New Roman"/>
          <w:color w:val="000000" w:themeColor="text1"/>
          <w:sz w:val="24"/>
          <w:szCs w:val="24"/>
          <w:lang w:eastAsia="ru-RU"/>
        </w:rPr>
        <w:t>и</w:t>
      </w:r>
      <w:r w:rsidR="007D3B55" w:rsidRPr="00851F59">
        <w:rPr>
          <w:rFonts w:ascii="Times New Roman" w:hAnsi="Times New Roman"/>
          <w:color w:val="000000" w:themeColor="text1"/>
          <w:sz w:val="24"/>
          <w:szCs w:val="24"/>
          <w:lang w:eastAsia="ru-RU"/>
        </w:rPr>
        <w:t xml:space="preserve"> «Исток» </w:t>
      </w:r>
      <w:r w:rsidRPr="00851F59">
        <w:rPr>
          <w:rFonts w:ascii="Times New Roman" w:hAnsi="Times New Roman"/>
          <w:color w:val="000000" w:themeColor="text1"/>
          <w:sz w:val="24"/>
          <w:szCs w:val="24"/>
          <w:lang w:eastAsia="ru-RU"/>
        </w:rPr>
        <w:t xml:space="preserve">лежит </w:t>
      </w:r>
      <w:r w:rsidRPr="00851F59">
        <w:rPr>
          <w:rFonts w:ascii="Times New Roman" w:hAnsi="Times New Roman"/>
          <w:b/>
          <w:i/>
          <w:color w:val="000000" w:themeColor="text1"/>
          <w:sz w:val="24"/>
          <w:szCs w:val="24"/>
          <w:lang w:eastAsia="ru-RU"/>
        </w:rPr>
        <w:t>си</w:t>
      </w:r>
      <w:r w:rsidRPr="00851F59">
        <w:rPr>
          <w:rFonts w:ascii="Times New Roman" w:hAnsi="Times New Roman"/>
          <w:b/>
          <w:i/>
          <w:color w:val="000000" w:themeColor="text1"/>
          <w:sz w:val="24"/>
          <w:szCs w:val="24"/>
          <w:lang w:eastAsia="ru-RU"/>
        </w:rPr>
        <w:t>с</w:t>
      </w:r>
      <w:r w:rsidRPr="00851F59">
        <w:rPr>
          <w:rFonts w:ascii="Times New Roman" w:hAnsi="Times New Roman"/>
          <w:b/>
          <w:i/>
          <w:color w:val="000000" w:themeColor="text1"/>
          <w:sz w:val="24"/>
          <w:szCs w:val="24"/>
          <w:lang w:eastAsia="ru-RU"/>
        </w:rPr>
        <w:t>темно-деятельностный подход</w:t>
      </w:r>
      <w:r w:rsidRPr="00851F59">
        <w:rPr>
          <w:rFonts w:ascii="Times New Roman" w:hAnsi="Times New Roman"/>
          <w:color w:val="000000" w:themeColor="text1"/>
          <w:sz w:val="24"/>
          <w:szCs w:val="24"/>
          <w:lang w:eastAsia="ru-RU"/>
        </w:rPr>
        <w:t>, который предпо</w:t>
      </w:r>
      <w:r w:rsidRPr="00851F59">
        <w:rPr>
          <w:rFonts w:ascii="Times New Roman" w:hAnsi="Times New Roman"/>
          <w:color w:val="000000" w:themeColor="text1"/>
          <w:sz w:val="24"/>
          <w:szCs w:val="24"/>
          <w:lang w:eastAsia="ru-RU"/>
        </w:rPr>
        <w:softHyphen/>
        <w:t>лагает:</w:t>
      </w:r>
    </w:p>
    <w:p w:rsidR="0056504B" w:rsidRPr="0056504B" w:rsidRDefault="0056504B" w:rsidP="009E770C">
      <w:pPr>
        <w:pStyle w:val="a5"/>
        <w:numPr>
          <w:ilvl w:val="0"/>
          <w:numId w:val="5"/>
        </w:numPr>
        <w:shd w:val="clear" w:color="auto" w:fill="FFFFFF"/>
        <w:spacing w:after="0" w:line="360" w:lineRule="auto"/>
        <w:ind w:left="0" w:right="6" w:firstLine="0"/>
        <w:jc w:val="both"/>
        <w:rPr>
          <w:rFonts w:ascii="Times New Roman" w:hAnsi="Times New Roman"/>
          <w:color w:val="000000" w:themeColor="text1"/>
          <w:sz w:val="24"/>
          <w:szCs w:val="24"/>
          <w:lang w:eastAsia="ru-RU"/>
        </w:rPr>
      </w:pPr>
      <w:r w:rsidRPr="0056504B">
        <w:rPr>
          <w:rFonts w:ascii="Times New Roman" w:hAnsi="Times New Roman"/>
          <w:color w:val="000000" w:themeColor="text1"/>
          <w:sz w:val="24"/>
          <w:szCs w:val="24"/>
          <w:lang w:eastAsia="ru-RU"/>
        </w:rPr>
        <w:lastRenderedPageBreak/>
        <w:t>воспитание и развитие качеств личности, отвечающих требованиям информационного общес</w:t>
      </w:r>
      <w:r w:rsidRPr="0056504B">
        <w:rPr>
          <w:rFonts w:ascii="Times New Roman" w:hAnsi="Times New Roman"/>
          <w:color w:val="000000" w:themeColor="text1"/>
          <w:sz w:val="24"/>
          <w:szCs w:val="24"/>
          <w:lang w:eastAsia="ru-RU"/>
        </w:rPr>
        <w:t>т</w:t>
      </w:r>
      <w:r w:rsidRPr="0056504B">
        <w:rPr>
          <w:rFonts w:ascii="Times New Roman" w:hAnsi="Times New Roman"/>
          <w:color w:val="000000" w:themeColor="text1"/>
          <w:sz w:val="24"/>
          <w:szCs w:val="24"/>
          <w:lang w:eastAsia="ru-RU"/>
        </w:rPr>
        <w:t xml:space="preserve">ва, инновационной экономики, задачам построения демократического гражданского общества на основе толерантности, диалога культур и уважения многонационального, поликультурного и поликонфессионального состава российского общества; </w:t>
      </w:r>
    </w:p>
    <w:p w:rsidR="0056504B" w:rsidRPr="0056504B" w:rsidRDefault="0056504B" w:rsidP="009E770C">
      <w:pPr>
        <w:pStyle w:val="a5"/>
        <w:numPr>
          <w:ilvl w:val="0"/>
          <w:numId w:val="5"/>
        </w:numPr>
        <w:shd w:val="clear" w:color="auto" w:fill="FFFFFF"/>
        <w:spacing w:after="0" w:line="360" w:lineRule="auto"/>
        <w:ind w:left="0" w:right="6" w:firstLine="0"/>
        <w:jc w:val="both"/>
        <w:rPr>
          <w:rFonts w:ascii="Times New Roman" w:hAnsi="Times New Roman"/>
          <w:color w:val="000000" w:themeColor="text1"/>
          <w:sz w:val="24"/>
          <w:szCs w:val="24"/>
          <w:lang w:eastAsia="ru-RU"/>
        </w:rPr>
      </w:pPr>
      <w:r w:rsidRPr="0056504B">
        <w:rPr>
          <w:rFonts w:ascii="Times New Roman" w:hAnsi="Times New Roman"/>
          <w:color w:val="000000" w:themeColor="text1"/>
          <w:sz w:val="24"/>
          <w:szCs w:val="24"/>
          <w:lang w:eastAsia="ru-RU"/>
        </w:rPr>
        <w:t>переход к стратегии социального проектирования и конструирования в системе образования на основе разработки содержания и технологий образования, определяющих пути и способы до</w:t>
      </w:r>
      <w:r w:rsidRPr="0056504B">
        <w:rPr>
          <w:rFonts w:ascii="Times New Roman" w:hAnsi="Times New Roman"/>
          <w:color w:val="000000" w:themeColor="text1"/>
          <w:sz w:val="24"/>
          <w:szCs w:val="24"/>
          <w:lang w:eastAsia="ru-RU"/>
        </w:rPr>
        <w:t>с</w:t>
      </w:r>
      <w:r w:rsidRPr="0056504B">
        <w:rPr>
          <w:rFonts w:ascii="Times New Roman" w:hAnsi="Times New Roman"/>
          <w:color w:val="000000" w:themeColor="text1"/>
          <w:sz w:val="24"/>
          <w:szCs w:val="24"/>
          <w:lang w:eastAsia="ru-RU"/>
        </w:rPr>
        <w:t xml:space="preserve">тижения социально желаемого уровня (результата) личностного и познавательного развития обучающихся; </w:t>
      </w:r>
    </w:p>
    <w:p w:rsidR="0056504B" w:rsidRPr="0056504B" w:rsidRDefault="0056504B" w:rsidP="009E770C">
      <w:pPr>
        <w:pStyle w:val="a5"/>
        <w:numPr>
          <w:ilvl w:val="0"/>
          <w:numId w:val="5"/>
        </w:numPr>
        <w:shd w:val="clear" w:color="auto" w:fill="FFFFFF"/>
        <w:spacing w:after="0" w:line="360" w:lineRule="auto"/>
        <w:ind w:left="0" w:right="6" w:firstLine="0"/>
        <w:jc w:val="both"/>
        <w:rPr>
          <w:rFonts w:ascii="Times New Roman" w:hAnsi="Times New Roman"/>
          <w:color w:val="000000" w:themeColor="text1"/>
          <w:sz w:val="24"/>
          <w:szCs w:val="24"/>
          <w:lang w:eastAsia="ru-RU"/>
        </w:rPr>
      </w:pPr>
      <w:r w:rsidRPr="0056504B">
        <w:rPr>
          <w:rFonts w:ascii="Times New Roman" w:hAnsi="Times New Roman"/>
          <w:color w:val="000000" w:themeColor="text1"/>
          <w:sz w:val="24"/>
          <w:szCs w:val="24"/>
          <w:lang w:eastAsia="ru-RU"/>
        </w:rPr>
        <w:t>ориентацию на результаты образования как системообразующий компонент Стандарта, где развитие личности обучающегося на основе усвоения универсальных учебных действий,  п</w:t>
      </w:r>
      <w:r w:rsidRPr="0056504B">
        <w:rPr>
          <w:rFonts w:ascii="Times New Roman" w:hAnsi="Times New Roman"/>
          <w:color w:val="000000" w:themeColor="text1"/>
          <w:sz w:val="24"/>
          <w:szCs w:val="24"/>
          <w:lang w:eastAsia="ru-RU"/>
        </w:rPr>
        <w:t>о</w:t>
      </w:r>
      <w:r w:rsidRPr="0056504B">
        <w:rPr>
          <w:rFonts w:ascii="Times New Roman" w:hAnsi="Times New Roman"/>
          <w:color w:val="000000" w:themeColor="text1"/>
          <w:sz w:val="24"/>
          <w:szCs w:val="24"/>
          <w:lang w:eastAsia="ru-RU"/>
        </w:rPr>
        <w:t>знания и освоения мира составляет цель и основной результат образования;</w:t>
      </w:r>
    </w:p>
    <w:p w:rsidR="0056504B" w:rsidRPr="0056504B" w:rsidRDefault="0056504B" w:rsidP="009E770C">
      <w:pPr>
        <w:pStyle w:val="a5"/>
        <w:numPr>
          <w:ilvl w:val="0"/>
          <w:numId w:val="5"/>
        </w:numPr>
        <w:shd w:val="clear" w:color="auto" w:fill="FFFFFF"/>
        <w:spacing w:after="0" w:line="360" w:lineRule="auto"/>
        <w:ind w:left="0" w:right="6" w:firstLine="0"/>
        <w:jc w:val="both"/>
        <w:rPr>
          <w:rFonts w:ascii="Times New Roman" w:hAnsi="Times New Roman"/>
          <w:color w:val="000000" w:themeColor="text1"/>
          <w:sz w:val="24"/>
          <w:szCs w:val="24"/>
          <w:lang w:eastAsia="ru-RU"/>
        </w:rPr>
      </w:pPr>
      <w:r w:rsidRPr="0056504B">
        <w:rPr>
          <w:rFonts w:ascii="Times New Roman" w:hAnsi="Times New Roman"/>
          <w:color w:val="000000" w:themeColor="text1"/>
          <w:sz w:val="24"/>
          <w:szCs w:val="24"/>
          <w:lang w:eastAsia="ru-RU"/>
        </w:rPr>
        <w:t xml:space="preserve">признание решающей роли содержания образования, способов организации  образовательной деятельности и взаимодействия участников образовательного процесса в достижении целей личностного, социального и познавательного развития обучающихся; </w:t>
      </w:r>
    </w:p>
    <w:p w:rsidR="0056504B" w:rsidRPr="0056504B" w:rsidRDefault="0056504B" w:rsidP="009E770C">
      <w:pPr>
        <w:pStyle w:val="a5"/>
        <w:numPr>
          <w:ilvl w:val="0"/>
          <w:numId w:val="5"/>
        </w:numPr>
        <w:shd w:val="clear" w:color="auto" w:fill="FFFFFF"/>
        <w:spacing w:after="0" w:line="360" w:lineRule="auto"/>
        <w:ind w:left="0" w:right="6" w:firstLine="0"/>
        <w:jc w:val="both"/>
        <w:rPr>
          <w:rFonts w:ascii="Times New Roman" w:hAnsi="Times New Roman"/>
          <w:color w:val="000000" w:themeColor="text1"/>
          <w:sz w:val="24"/>
          <w:szCs w:val="24"/>
          <w:lang w:eastAsia="ru-RU"/>
        </w:rPr>
      </w:pPr>
      <w:r w:rsidRPr="0056504B">
        <w:rPr>
          <w:rFonts w:ascii="Times New Roman" w:hAnsi="Times New Roman"/>
          <w:color w:val="000000" w:themeColor="text1"/>
          <w:sz w:val="24"/>
          <w:szCs w:val="24"/>
          <w:lang w:eastAsia="ru-RU"/>
        </w:rPr>
        <w:t>учет индивидуальных возрастных, психологических и физиологических особенностей об</w:t>
      </w:r>
      <w:r w:rsidRPr="0056504B">
        <w:rPr>
          <w:rFonts w:ascii="Times New Roman" w:hAnsi="Times New Roman"/>
          <w:color w:val="000000" w:themeColor="text1"/>
          <w:sz w:val="24"/>
          <w:szCs w:val="24"/>
          <w:lang w:eastAsia="ru-RU"/>
        </w:rPr>
        <w:t>у</w:t>
      </w:r>
      <w:r w:rsidRPr="0056504B">
        <w:rPr>
          <w:rFonts w:ascii="Times New Roman" w:hAnsi="Times New Roman"/>
          <w:color w:val="000000" w:themeColor="text1"/>
          <w:sz w:val="24"/>
          <w:szCs w:val="24"/>
          <w:lang w:eastAsia="ru-RU"/>
        </w:rPr>
        <w:t>чающихся, роли и значения видов деятельности и форм общения для определения целей обр</w:t>
      </w:r>
      <w:r w:rsidRPr="0056504B">
        <w:rPr>
          <w:rFonts w:ascii="Times New Roman" w:hAnsi="Times New Roman"/>
          <w:color w:val="000000" w:themeColor="text1"/>
          <w:sz w:val="24"/>
          <w:szCs w:val="24"/>
          <w:lang w:eastAsia="ru-RU"/>
        </w:rPr>
        <w:t>а</w:t>
      </w:r>
      <w:r w:rsidRPr="0056504B">
        <w:rPr>
          <w:rFonts w:ascii="Times New Roman" w:hAnsi="Times New Roman"/>
          <w:color w:val="000000" w:themeColor="text1"/>
          <w:sz w:val="24"/>
          <w:szCs w:val="24"/>
          <w:lang w:eastAsia="ru-RU"/>
        </w:rPr>
        <w:t>зования и воспитания и путей их достижения;</w:t>
      </w:r>
    </w:p>
    <w:p w:rsidR="0056504B" w:rsidRPr="0056504B" w:rsidRDefault="0056504B" w:rsidP="009E770C">
      <w:pPr>
        <w:pStyle w:val="a5"/>
        <w:numPr>
          <w:ilvl w:val="0"/>
          <w:numId w:val="5"/>
        </w:numPr>
        <w:shd w:val="clear" w:color="auto" w:fill="FFFFFF"/>
        <w:spacing w:after="0" w:line="360" w:lineRule="auto"/>
        <w:ind w:left="0" w:right="6" w:firstLine="0"/>
        <w:jc w:val="both"/>
        <w:rPr>
          <w:rFonts w:ascii="Times New Roman" w:hAnsi="Times New Roman"/>
          <w:color w:val="000000" w:themeColor="text1"/>
          <w:sz w:val="24"/>
          <w:szCs w:val="24"/>
          <w:lang w:eastAsia="ru-RU"/>
        </w:rPr>
      </w:pPr>
      <w:r w:rsidRPr="0056504B">
        <w:rPr>
          <w:rFonts w:ascii="Times New Roman" w:hAnsi="Times New Roman"/>
          <w:color w:val="000000" w:themeColor="text1"/>
          <w:sz w:val="24"/>
          <w:szCs w:val="24"/>
          <w:lang w:eastAsia="ru-RU"/>
        </w:rPr>
        <w:t>обеспечение преемственности дошкольного, начального общего, основного и среднего (полн</w:t>
      </w:r>
      <w:r w:rsidRPr="0056504B">
        <w:rPr>
          <w:rFonts w:ascii="Times New Roman" w:hAnsi="Times New Roman"/>
          <w:color w:val="000000" w:themeColor="text1"/>
          <w:sz w:val="24"/>
          <w:szCs w:val="24"/>
          <w:lang w:eastAsia="ru-RU"/>
        </w:rPr>
        <w:t>о</w:t>
      </w:r>
      <w:r w:rsidRPr="0056504B">
        <w:rPr>
          <w:rFonts w:ascii="Times New Roman" w:hAnsi="Times New Roman"/>
          <w:color w:val="000000" w:themeColor="text1"/>
          <w:sz w:val="24"/>
          <w:szCs w:val="24"/>
          <w:lang w:eastAsia="ru-RU"/>
        </w:rPr>
        <w:t xml:space="preserve">го) общего образования; </w:t>
      </w:r>
    </w:p>
    <w:p w:rsidR="0056504B" w:rsidRPr="0056504B" w:rsidRDefault="0056504B" w:rsidP="009E770C">
      <w:pPr>
        <w:pStyle w:val="a5"/>
        <w:numPr>
          <w:ilvl w:val="0"/>
          <w:numId w:val="5"/>
        </w:numPr>
        <w:shd w:val="clear" w:color="auto" w:fill="FFFFFF"/>
        <w:spacing w:after="0" w:line="360" w:lineRule="auto"/>
        <w:ind w:left="0" w:right="6" w:firstLine="0"/>
        <w:jc w:val="both"/>
        <w:rPr>
          <w:rFonts w:ascii="Times New Roman" w:hAnsi="Times New Roman"/>
          <w:color w:val="000000" w:themeColor="text1"/>
          <w:sz w:val="24"/>
          <w:szCs w:val="24"/>
          <w:lang w:eastAsia="ru-RU"/>
        </w:rPr>
      </w:pPr>
      <w:r w:rsidRPr="0056504B">
        <w:rPr>
          <w:rFonts w:ascii="Times New Roman" w:hAnsi="Times New Roman"/>
          <w:color w:val="000000" w:themeColor="text1"/>
          <w:sz w:val="24"/>
          <w:szCs w:val="24"/>
          <w:lang w:eastAsia="ru-RU"/>
        </w:rPr>
        <w:t>разнообразие организационных форм и учет индивидуальных особенностей каждого обуча</w:t>
      </w:r>
      <w:r w:rsidRPr="0056504B">
        <w:rPr>
          <w:rFonts w:ascii="Times New Roman" w:hAnsi="Times New Roman"/>
          <w:color w:val="000000" w:themeColor="text1"/>
          <w:sz w:val="24"/>
          <w:szCs w:val="24"/>
          <w:lang w:eastAsia="ru-RU"/>
        </w:rPr>
        <w:t>ю</w:t>
      </w:r>
      <w:r w:rsidRPr="0056504B">
        <w:rPr>
          <w:rFonts w:ascii="Times New Roman" w:hAnsi="Times New Roman"/>
          <w:color w:val="000000" w:themeColor="text1"/>
          <w:sz w:val="24"/>
          <w:szCs w:val="24"/>
          <w:lang w:eastAsia="ru-RU"/>
        </w:rPr>
        <w:t>щегося (включая одаренных детей и детей с ограниченными возможностями здоровья), обесп</w:t>
      </w:r>
      <w:r w:rsidRPr="0056504B">
        <w:rPr>
          <w:rFonts w:ascii="Times New Roman" w:hAnsi="Times New Roman"/>
          <w:color w:val="000000" w:themeColor="text1"/>
          <w:sz w:val="24"/>
          <w:szCs w:val="24"/>
          <w:lang w:eastAsia="ru-RU"/>
        </w:rPr>
        <w:t>е</w:t>
      </w:r>
      <w:r w:rsidRPr="0056504B">
        <w:rPr>
          <w:rFonts w:ascii="Times New Roman" w:hAnsi="Times New Roman"/>
          <w:color w:val="000000" w:themeColor="text1"/>
          <w:sz w:val="24"/>
          <w:szCs w:val="24"/>
          <w:lang w:eastAsia="ru-RU"/>
        </w:rPr>
        <w:t>чивающих рост творческого потенциала, познавательных мотивов, обогащение форм взаим</w:t>
      </w:r>
      <w:r w:rsidRPr="0056504B">
        <w:rPr>
          <w:rFonts w:ascii="Times New Roman" w:hAnsi="Times New Roman"/>
          <w:color w:val="000000" w:themeColor="text1"/>
          <w:sz w:val="24"/>
          <w:szCs w:val="24"/>
          <w:lang w:eastAsia="ru-RU"/>
        </w:rPr>
        <w:t>о</w:t>
      </w:r>
      <w:r w:rsidRPr="0056504B">
        <w:rPr>
          <w:rFonts w:ascii="Times New Roman" w:hAnsi="Times New Roman"/>
          <w:color w:val="000000" w:themeColor="text1"/>
          <w:sz w:val="24"/>
          <w:szCs w:val="24"/>
          <w:lang w:eastAsia="ru-RU"/>
        </w:rPr>
        <w:t xml:space="preserve">действия со сверстниками и взрослыми в познавательной деятельности; </w:t>
      </w:r>
    </w:p>
    <w:p w:rsidR="0056504B" w:rsidRPr="0056504B" w:rsidRDefault="0056504B" w:rsidP="009E770C">
      <w:pPr>
        <w:pStyle w:val="a5"/>
        <w:numPr>
          <w:ilvl w:val="0"/>
          <w:numId w:val="5"/>
        </w:numPr>
        <w:shd w:val="clear" w:color="auto" w:fill="FFFFFF"/>
        <w:spacing w:after="0" w:line="360" w:lineRule="auto"/>
        <w:ind w:left="0" w:right="6" w:firstLine="0"/>
        <w:jc w:val="both"/>
        <w:rPr>
          <w:rFonts w:ascii="Times New Roman" w:hAnsi="Times New Roman"/>
          <w:color w:val="000000" w:themeColor="text1"/>
          <w:sz w:val="24"/>
          <w:szCs w:val="24"/>
          <w:lang w:eastAsia="ru-RU"/>
        </w:rPr>
      </w:pPr>
      <w:r w:rsidRPr="0056504B">
        <w:rPr>
          <w:rFonts w:ascii="Times New Roman" w:hAnsi="Times New Roman"/>
          <w:color w:val="000000" w:themeColor="text1"/>
          <w:sz w:val="24"/>
          <w:szCs w:val="24"/>
          <w:lang w:eastAsia="ru-RU"/>
        </w:rPr>
        <w:t>гарантированность достижения планируемых результатов освоения основной образовательной программы начального общего образования, что и создает основу для самостоятельного успе</w:t>
      </w:r>
      <w:r w:rsidRPr="0056504B">
        <w:rPr>
          <w:rFonts w:ascii="Times New Roman" w:hAnsi="Times New Roman"/>
          <w:color w:val="000000" w:themeColor="text1"/>
          <w:sz w:val="24"/>
          <w:szCs w:val="24"/>
          <w:lang w:eastAsia="ru-RU"/>
        </w:rPr>
        <w:t>ш</w:t>
      </w:r>
      <w:r w:rsidRPr="0056504B">
        <w:rPr>
          <w:rFonts w:ascii="Times New Roman" w:hAnsi="Times New Roman"/>
          <w:color w:val="000000" w:themeColor="text1"/>
          <w:sz w:val="24"/>
          <w:szCs w:val="24"/>
          <w:lang w:eastAsia="ru-RU"/>
        </w:rPr>
        <w:t>ного усвоения обучающимися новых знаний, умений, компетенций, видов и способов деятел</w:t>
      </w:r>
      <w:r w:rsidRPr="0056504B">
        <w:rPr>
          <w:rFonts w:ascii="Times New Roman" w:hAnsi="Times New Roman"/>
          <w:color w:val="000000" w:themeColor="text1"/>
          <w:sz w:val="24"/>
          <w:szCs w:val="24"/>
          <w:lang w:eastAsia="ru-RU"/>
        </w:rPr>
        <w:t>ь</w:t>
      </w:r>
      <w:r w:rsidRPr="0056504B">
        <w:rPr>
          <w:rFonts w:ascii="Times New Roman" w:hAnsi="Times New Roman"/>
          <w:color w:val="000000" w:themeColor="text1"/>
          <w:sz w:val="24"/>
          <w:szCs w:val="24"/>
          <w:lang w:eastAsia="ru-RU"/>
        </w:rPr>
        <w:t>ности.</w:t>
      </w:r>
    </w:p>
    <w:p w:rsidR="00906267" w:rsidRPr="00906267" w:rsidRDefault="00906267" w:rsidP="00906267">
      <w:pPr>
        <w:shd w:val="clear" w:color="auto" w:fill="FFFFFF"/>
        <w:spacing w:after="0" w:line="360" w:lineRule="auto"/>
        <w:ind w:firstLine="709"/>
        <w:jc w:val="both"/>
        <w:rPr>
          <w:rFonts w:ascii="Times New Roman" w:hAnsi="Times New Roman"/>
          <w:color w:val="000000" w:themeColor="text1"/>
          <w:sz w:val="24"/>
          <w:szCs w:val="24"/>
          <w:lang w:eastAsia="ru-RU"/>
        </w:rPr>
      </w:pPr>
      <w:r w:rsidRPr="00906267">
        <w:rPr>
          <w:rFonts w:ascii="Times New Roman" w:hAnsi="Times New Roman"/>
          <w:color w:val="000000" w:themeColor="text1"/>
          <w:sz w:val="24"/>
          <w:szCs w:val="24"/>
          <w:lang w:eastAsia="ru-RU"/>
        </w:rPr>
        <w:t>Основная образовательная программа учитывает специфику начальной школы – особый этап в жизни ребенка, связанный:</w:t>
      </w:r>
    </w:p>
    <w:p w:rsidR="00906267" w:rsidRPr="00906267" w:rsidRDefault="00906267" w:rsidP="009E770C">
      <w:pPr>
        <w:pStyle w:val="a5"/>
        <w:numPr>
          <w:ilvl w:val="0"/>
          <w:numId w:val="5"/>
        </w:numPr>
        <w:shd w:val="clear" w:color="auto" w:fill="FFFFFF"/>
        <w:spacing w:after="0" w:line="360" w:lineRule="auto"/>
        <w:ind w:left="0" w:right="6" w:firstLine="0"/>
        <w:jc w:val="both"/>
        <w:rPr>
          <w:rFonts w:ascii="Times New Roman" w:hAnsi="Times New Roman"/>
          <w:color w:val="000000" w:themeColor="text1"/>
          <w:sz w:val="24"/>
          <w:szCs w:val="24"/>
          <w:lang w:eastAsia="ru-RU"/>
        </w:rPr>
      </w:pPr>
      <w:r w:rsidRPr="00906267">
        <w:rPr>
          <w:rFonts w:ascii="Times New Roman" w:hAnsi="Times New Roman"/>
          <w:color w:val="000000" w:themeColor="text1"/>
          <w:sz w:val="24"/>
          <w:szCs w:val="24"/>
          <w:lang w:eastAsia="ru-RU"/>
        </w:rPr>
        <w:t>с изменением при поступлении в школу ведущей деятельности ребёнка — с переходом к уче</w:t>
      </w:r>
      <w:r w:rsidRPr="00906267">
        <w:rPr>
          <w:rFonts w:ascii="Times New Roman" w:hAnsi="Times New Roman"/>
          <w:color w:val="000000" w:themeColor="text1"/>
          <w:sz w:val="24"/>
          <w:szCs w:val="24"/>
          <w:lang w:eastAsia="ru-RU"/>
        </w:rPr>
        <w:t>б</w:t>
      </w:r>
      <w:r w:rsidRPr="00906267">
        <w:rPr>
          <w:rFonts w:ascii="Times New Roman" w:hAnsi="Times New Roman"/>
          <w:color w:val="000000" w:themeColor="text1"/>
          <w:sz w:val="24"/>
          <w:szCs w:val="24"/>
          <w:lang w:eastAsia="ru-RU"/>
        </w:rPr>
        <w:t>ной деятельности (при сохранении значимости игровой), имеющей общественный характер и являющейся социальной по содержанию;</w:t>
      </w:r>
    </w:p>
    <w:p w:rsidR="00906267" w:rsidRPr="00906267" w:rsidRDefault="00906267" w:rsidP="009E770C">
      <w:pPr>
        <w:pStyle w:val="a5"/>
        <w:numPr>
          <w:ilvl w:val="0"/>
          <w:numId w:val="5"/>
        </w:numPr>
        <w:shd w:val="clear" w:color="auto" w:fill="FFFFFF"/>
        <w:spacing w:after="0" w:line="360" w:lineRule="auto"/>
        <w:ind w:left="0" w:right="6" w:firstLine="0"/>
        <w:jc w:val="both"/>
        <w:rPr>
          <w:rFonts w:ascii="Times New Roman" w:hAnsi="Times New Roman"/>
          <w:color w:val="000000" w:themeColor="text1"/>
          <w:sz w:val="24"/>
          <w:szCs w:val="24"/>
          <w:lang w:eastAsia="ru-RU"/>
        </w:rPr>
      </w:pPr>
      <w:r w:rsidRPr="00906267">
        <w:rPr>
          <w:rFonts w:ascii="Times New Roman" w:hAnsi="Times New Roman"/>
          <w:color w:val="000000" w:themeColor="text1"/>
          <w:sz w:val="24"/>
          <w:szCs w:val="24"/>
          <w:lang w:eastAsia="ru-RU"/>
        </w:rPr>
        <w:t>с освоением новой социальной позиции, расширением сферы взаимодействия ребёнка с окр</w:t>
      </w:r>
      <w:r w:rsidRPr="00906267">
        <w:rPr>
          <w:rFonts w:ascii="Times New Roman" w:hAnsi="Times New Roman"/>
          <w:color w:val="000000" w:themeColor="text1"/>
          <w:sz w:val="24"/>
          <w:szCs w:val="24"/>
          <w:lang w:eastAsia="ru-RU"/>
        </w:rPr>
        <w:t>у</w:t>
      </w:r>
      <w:r w:rsidRPr="00906267">
        <w:rPr>
          <w:rFonts w:ascii="Times New Roman" w:hAnsi="Times New Roman"/>
          <w:color w:val="000000" w:themeColor="text1"/>
          <w:sz w:val="24"/>
          <w:szCs w:val="24"/>
          <w:lang w:eastAsia="ru-RU"/>
        </w:rPr>
        <w:t>жающим миром, развитием потребностей в общении, познании, социальном признании и сам</w:t>
      </w:r>
      <w:r w:rsidRPr="00906267">
        <w:rPr>
          <w:rFonts w:ascii="Times New Roman" w:hAnsi="Times New Roman"/>
          <w:color w:val="000000" w:themeColor="text1"/>
          <w:sz w:val="24"/>
          <w:szCs w:val="24"/>
          <w:lang w:eastAsia="ru-RU"/>
        </w:rPr>
        <w:t>о</w:t>
      </w:r>
      <w:r w:rsidRPr="00906267">
        <w:rPr>
          <w:rFonts w:ascii="Times New Roman" w:hAnsi="Times New Roman"/>
          <w:color w:val="000000" w:themeColor="text1"/>
          <w:sz w:val="24"/>
          <w:szCs w:val="24"/>
          <w:lang w:eastAsia="ru-RU"/>
        </w:rPr>
        <w:t>выражении;</w:t>
      </w:r>
    </w:p>
    <w:p w:rsidR="00906267" w:rsidRPr="00906267" w:rsidRDefault="00906267" w:rsidP="009E770C">
      <w:pPr>
        <w:pStyle w:val="a5"/>
        <w:numPr>
          <w:ilvl w:val="0"/>
          <w:numId w:val="5"/>
        </w:numPr>
        <w:shd w:val="clear" w:color="auto" w:fill="FFFFFF"/>
        <w:spacing w:after="0" w:line="360" w:lineRule="auto"/>
        <w:ind w:left="0" w:right="6" w:firstLine="0"/>
        <w:jc w:val="both"/>
        <w:rPr>
          <w:rFonts w:ascii="Times New Roman" w:hAnsi="Times New Roman"/>
          <w:color w:val="000000" w:themeColor="text1"/>
          <w:sz w:val="24"/>
          <w:szCs w:val="24"/>
          <w:lang w:eastAsia="ru-RU"/>
        </w:rPr>
      </w:pPr>
      <w:r w:rsidRPr="00906267">
        <w:rPr>
          <w:rFonts w:ascii="Times New Roman" w:hAnsi="Times New Roman"/>
          <w:color w:val="000000" w:themeColor="text1"/>
          <w:sz w:val="24"/>
          <w:szCs w:val="24"/>
          <w:lang w:eastAsia="ru-RU"/>
        </w:rPr>
        <w:t>с принятием и освоением ребёнком новой социальной роли ученика, выражающейся в форм</w:t>
      </w:r>
      <w:r w:rsidRPr="00906267">
        <w:rPr>
          <w:rFonts w:ascii="Times New Roman" w:hAnsi="Times New Roman"/>
          <w:color w:val="000000" w:themeColor="text1"/>
          <w:sz w:val="24"/>
          <w:szCs w:val="24"/>
          <w:lang w:eastAsia="ru-RU"/>
        </w:rPr>
        <w:t>и</w:t>
      </w:r>
      <w:r w:rsidRPr="00906267">
        <w:rPr>
          <w:rFonts w:ascii="Times New Roman" w:hAnsi="Times New Roman"/>
          <w:color w:val="000000" w:themeColor="text1"/>
          <w:sz w:val="24"/>
          <w:szCs w:val="24"/>
          <w:lang w:eastAsia="ru-RU"/>
        </w:rPr>
        <w:t>ровании внутренней позиции школьника, определяющей новый образ школьной жизни и пе</w:t>
      </w:r>
      <w:r w:rsidRPr="00906267">
        <w:rPr>
          <w:rFonts w:ascii="Times New Roman" w:hAnsi="Times New Roman"/>
          <w:color w:val="000000" w:themeColor="text1"/>
          <w:sz w:val="24"/>
          <w:szCs w:val="24"/>
          <w:lang w:eastAsia="ru-RU"/>
        </w:rPr>
        <w:t>р</w:t>
      </w:r>
      <w:r w:rsidRPr="00906267">
        <w:rPr>
          <w:rFonts w:ascii="Times New Roman" w:hAnsi="Times New Roman"/>
          <w:color w:val="000000" w:themeColor="text1"/>
          <w:sz w:val="24"/>
          <w:szCs w:val="24"/>
          <w:lang w:eastAsia="ru-RU"/>
        </w:rPr>
        <w:t>спективы личностного и познавательного развития;</w:t>
      </w:r>
    </w:p>
    <w:p w:rsidR="00906267" w:rsidRPr="00906267" w:rsidRDefault="00906267" w:rsidP="009E770C">
      <w:pPr>
        <w:pStyle w:val="a5"/>
        <w:numPr>
          <w:ilvl w:val="0"/>
          <w:numId w:val="5"/>
        </w:numPr>
        <w:shd w:val="clear" w:color="auto" w:fill="FFFFFF"/>
        <w:spacing w:after="0" w:line="360" w:lineRule="auto"/>
        <w:ind w:left="0" w:right="6" w:firstLine="0"/>
        <w:jc w:val="both"/>
        <w:rPr>
          <w:rFonts w:ascii="Times New Roman" w:hAnsi="Times New Roman"/>
          <w:color w:val="000000" w:themeColor="text1"/>
          <w:sz w:val="24"/>
          <w:szCs w:val="24"/>
          <w:lang w:eastAsia="ru-RU"/>
        </w:rPr>
      </w:pPr>
      <w:r w:rsidRPr="00906267">
        <w:rPr>
          <w:rFonts w:ascii="Times New Roman" w:hAnsi="Times New Roman"/>
          <w:color w:val="000000" w:themeColor="text1"/>
          <w:sz w:val="24"/>
          <w:szCs w:val="24"/>
          <w:lang w:eastAsia="ru-RU"/>
        </w:rPr>
        <w:lastRenderedPageBreak/>
        <w:t>с формированием у школьника основ умения учиться и способности к организации своей де</w:t>
      </w:r>
      <w:r w:rsidRPr="00906267">
        <w:rPr>
          <w:rFonts w:ascii="Times New Roman" w:hAnsi="Times New Roman"/>
          <w:color w:val="000000" w:themeColor="text1"/>
          <w:sz w:val="24"/>
          <w:szCs w:val="24"/>
          <w:lang w:eastAsia="ru-RU"/>
        </w:rPr>
        <w:t>я</w:t>
      </w:r>
      <w:r w:rsidRPr="00906267">
        <w:rPr>
          <w:rFonts w:ascii="Times New Roman" w:hAnsi="Times New Roman"/>
          <w:color w:val="000000" w:themeColor="text1"/>
          <w:sz w:val="24"/>
          <w:szCs w:val="24"/>
          <w:lang w:eastAsia="ru-RU"/>
        </w:rPr>
        <w:t xml:space="preserve">тельности: принимать, сохранять цели и следовать им в учебной деятельности; </w:t>
      </w:r>
    </w:p>
    <w:p w:rsidR="00906267" w:rsidRPr="00906267" w:rsidRDefault="00906267" w:rsidP="009E770C">
      <w:pPr>
        <w:pStyle w:val="a5"/>
        <w:numPr>
          <w:ilvl w:val="0"/>
          <w:numId w:val="5"/>
        </w:numPr>
        <w:shd w:val="clear" w:color="auto" w:fill="FFFFFF"/>
        <w:spacing w:after="0" w:line="360" w:lineRule="auto"/>
        <w:ind w:left="0" w:right="6" w:firstLine="0"/>
        <w:jc w:val="both"/>
        <w:rPr>
          <w:rFonts w:ascii="Times New Roman" w:hAnsi="Times New Roman"/>
          <w:color w:val="000000" w:themeColor="text1"/>
          <w:sz w:val="24"/>
          <w:szCs w:val="24"/>
          <w:lang w:eastAsia="ru-RU"/>
        </w:rPr>
      </w:pPr>
      <w:r w:rsidRPr="00906267">
        <w:rPr>
          <w:rFonts w:ascii="Times New Roman" w:hAnsi="Times New Roman"/>
          <w:color w:val="000000" w:themeColor="text1"/>
          <w:sz w:val="24"/>
          <w:szCs w:val="24"/>
          <w:lang w:eastAsia="ru-RU"/>
        </w:rPr>
        <w:t>планировать свою деятельность, осуществлять её контроль и оценку; взаимодействовать с уч</w:t>
      </w:r>
      <w:r w:rsidRPr="00906267">
        <w:rPr>
          <w:rFonts w:ascii="Times New Roman" w:hAnsi="Times New Roman"/>
          <w:color w:val="000000" w:themeColor="text1"/>
          <w:sz w:val="24"/>
          <w:szCs w:val="24"/>
          <w:lang w:eastAsia="ru-RU"/>
        </w:rPr>
        <w:t>и</w:t>
      </w:r>
      <w:r w:rsidRPr="00906267">
        <w:rPr>
          <w:rFonts w:ascii="Times New Roman" w:hAnsi="Times New Roman"/>
          <w:color w:val="000000" w:themeColor="text1"/>
          <w:sz w:val="24"/>
          <w:szCs w:val="24"/>
          <w:lang w:eastAsia="ru-RU"/>
        </w:rPr>
        <w:t>телем и сверстниками в учебном процессе;</w:t>
      </w:r>
    </w:p>
    <w:p w:rsidR="00906267" w:rsidRPr="00906267" w:rsidRDefault="00906267" w:rsidP="009E770C">
      <w:pPr>
        <w:pStyle w:val="a5"/>
        <w:numPr>
          <w:ilvl w:val="0"/>
          <w:numId w:val="5"/>
        </w:numPr>
        <w:shd w:val="clear" w:color="auto" w:fill="FFFFFF"/>
        <w:spacing w:after="0" w:line="360" w:lineRule="auto"/>
        <w:ind w:left="0" w:right="6" w:firstLine="0"/>
        <w:jc w:val="both"/>
        <w:rPr>
          <w:rFonts w:ascii="Times New Roman" w:hAnsi="Times New Roman"/>
          <w:color w:val="000000" w:themeColor="text1"/>
          <w:sz w:val="24"/>
          <w:szCs w:val="24"/>
          <w:lang w:eastAsia="ru-RU"/>
        </w:rPr>
      </w:pPr>
      <w:r w:rsidRPr="00906267">
        <w:rPr>
          <w:rFonts w:ascii="Times New Roman" w:hAnsi="Times New Roman"/>
          <w:color w:val="000000" w:themeColor="text1"/>
          <w:sz w:val="24"/>
          <w:szCs w:val="24"/>
          <w:lang w:eastAsia="ru-RU"/>
        </w:rPr>
        <w:t>с изменением при этом самооценки ребёнка, которая приобретает черты адекватности и ре</w:t>
      </w:r>
      <w:r w:rsidRPr="00906267">
        <w:rPr>
          <w:rFonts w:ascii="Times New Roman" w:hAnsi="Times New Roman"/>
          <w:color w:val="000000" w:themeColor="text1"/>
          <w:sz w:val="24"/>
          <w:szCs w:val="24"/>
          <w:lang w:eastAsia="ru-RU"/>
        </w:rPr>
        <w:t>ф</w:t>
      </w:r>
      <w:r w:rsidRPr="00906267">
        <w:rPr>
          <w:rFonts w:ascii="Times New Roman" w:hAnsi="Times New Roman"/>
          <w:color w:val="000000" w:themeColor="text1"/>
          <w:sz w:val="24"/>
          <w:szCs w:val="24"/>
          <w:lang w:eastAsia="ru-RU"/>
        </w:rPr>
        <w:t>лексивности;</w:t>
      </w:r>
    </w:p>
    <w:p w:rsidR="00043E16" w:rsidRPr="00906267" w:rsidRDefault="00906267" w:rsidP="009E770C">
      <w:pPr>
        <w:pStyle w:val="a5"/>
        <w:numPr>
          <w:ilvl w:val="0"/>
          <w:numId w:val="5"/>
        </w:numPr>
        <w:shd w:val="clear" w:color="auto" w:fill="FFFFFF"/>
        <w:spacing w:after="0" w:line="360" w:lineRule="auto"/>
        <w:ind w:left="0" w:right="6" w:firstLine="0"/>
        <w:jc w:val="both"/>
        <w:rPr>
          <w:rFonts w:ascii="Times New Roman" w:hAnsi="Times New Roman"/>
          <w:color w:val="000000" w:themeColor="text1"/>
          <w:sz w:val="24"/>
          <w:szCs w:val="24"/>
          <w:lang w:eastAsia="ru-RU"/>
        </w:rPr>
      </w:pPr>
      <w:r w:rsidRPr="00906267">
        <w:rPr>
          <w:rFonts w:ascii="Times New Roman" w:hAnsi="Times New Roman"/>
          <w:color w:val="000000" w:themeColor="text1"/>
          <w:sz w:val="24"/>
          <w:szCs w:val="24"/>
          <w:lang w:eastAsia="ru-RU"/>
        </w:rPr>
        <w:t>с моральным развитием, которое существенным образом связано с характером сотрудничества со взрослыми и сверстниками, общением и межличностными отношениями дружбы, становл</w:t>
      </w:r>
      <w:r w:rsidRPr="00906267">
        <w:rPr>
          <w:rFonts w:ascii="Times New Roman" w:hAnsi="Times New Roman"/>
          <w:color w:val="000000" w:themeColor="text1"/>
          <w:sz w:val="24"/>
          <w:szCs w:val="24"/>
          <w:lang w:eastAsia="ru-RU"/>
        </w:rPr>
        <w:t>е</w:t>
      </w:r>
      <w:r w:rsidRPr="00906267">
        <w:rPr>
          <w:rFonts w:ascii="Times New Roman" w:hAnsi="Times New Roman"/>
          <w:color w:val="000000" w:themeColor="text1"/>
          <w:sz w:val="24"/>
          <w:szCs w:val="24"/>
          <w:lang w:eastAsia="ru-RU"/>
        </w:rPr>
        <w:t>нием основ гражданской идентичности и мировоззрения.</w:t>
      </w:r>
    </w:p>
    <w:p w:rsidR="001B6442" w:rsidRDefault="007D3B55" w:rsidP="000B091F">
      <w:pPr>
        <w:pStyle w:val="a3"/>
        <w:spacing w:line="360" w:lineRule="auto"/>
        <w:ind w:firstLine="709"/>
        <w:rPr>
          <w:rFonts w:ascii="Times New Roman" w:hAnsi="Times New Roman" w:cs="Times New Roman"/>
          <w:b/>
          <w:bCs/>
          <w:color w:val="auto"/>
          <w:sz w:val="24"/>
          <w:szCs w:val="24"/>
        </w:rPr>
      </w:pPr>
      <w:r w:rsidRPr="00851F59">
        <w:rPr>
          <w:rFonts w:ascii="Times New Roman" w:hAnsi="Times New Roman" w:cs="Times New Roman"/>
          <w:color w:val="auto"/>
          <w:sz w:val="24"/>
          <w:szCs w:val="24"/>
        </w:rPr>
        <w:t>Программа опирается</w:t>
      </w:r>
      <w:r w:rsidRPr="00851F59">
        <w:rPr>
          <w:rFonts w:ascii="Times New Roman" w:hAnsi="Times New Roman" w:cs="Times New Roman"/>
          <w:b/>
          <w:bCs/>
          <w:color w:val="auto"/>
          <w:sz w:val="24"/>
          <w:szCs w:val="24"/>
        </w:rPr>
        <w:t xml:space="preserve"> </w:t>
      </w:r>
      <w:r w:rsidR="001B6442">
        <w:rPr>
          <w:rFonts w:ascii="Times New Roman" w:hAnsi="Times New Roman" w:cs="Times New Roman"/>
          <w:b/>
          <w:bCs/>
          <w:color w:val="auto"/>
          <w:sz w:val="24"/>
          <w:szCs w:val="24"/>
        </w:rPr>
        <w:t>на следующие принципы:</w:t>
      </w:r>
    </w:p>
    <w:p w:rsidR="007D3B55" w:rsidRPr="00851F59" w:rsidRDefault="001B6442" w:rsidP="000B091F">
      <w:pPr>
        <w:pStyle w:val="a3"/>
        <w:spacing w:line="360" w:lineRule="auto"/>
        <w:ind w:firstLine="709"/>
        <w:rPr>
          <w:rFonts w:ascii="Times New Roman" w:hAnsi="Times New Roman" w:cs="Times New Roman"/>
          <w:color w:val="auto"/>
          <w:sz w:val="24"/>
          <w:szCs w:val="24"/>
        </w:rPr>
      </w:pPr>
      <w:r>
        <w:rPr>
          <w:rFonts w:ascii="Times New Roman" w:hAnsi="Times New Roman" w:cs="Times New Roman"/>
          <w:bCs/>
          <w:color w:val="auto"/>
          <w:sz w:val="24"/>
          <w:szCs w:val="24"/>
        </w:rPr>
        <w:t>- п</w:t>
      </w:r>
      <w:r w:rsidRPr="001B6442">
        <w:rPr>
          <w:rFonts w:ascii="Times New Roman" w:hAnsi="Times New Roman" w:cs="Times New Roman"/>
          <w:bCs/>
          <w:color w:val="auto"/>
          <w:sz w:val="24"/>
          <w:szCs w:val="24"/>
        </w:rPr>
        <w:t>ри</w:t>
      </w:r>
      <w:r>
        <w:rPr>
          <w:rFonts w:ascii="Times New Roman" w:hAnsi="Times New Roman" w:cs="Times New Roman"/>
          <w:b/>
          <w:bCs/>
          <w:color w:val="auto"/>
          <w:sz w:val="24"/>
          <w:szCs w:val="24"/>
        </w:rPr>
        <w:t xml:space="preserve"> </w:t>
      </w:r>
      <w:r w:rsidRPr="001B6442">
        <w:rPr>
          <w:rFonts w:ascii="Times New Roman" w:hAnsi="Times New Roman" w:cs="Times New Roman"/>
          <w:bCs/>
          <w:color w:val="auto"/>
          <w:sz w:val="24"/>
          <w:szCs w:val="24"/>
        </w:rPr>
        <w:t>реализации</w:t>
      </w:r>
      <w:r>
        <w:rPr>
          <w:rFonts w:ascii="Times New Roman" w:hAnsi="Times New Roman" w:cs="Times New Roman"/>
          <w:b/>
          <w:bCs/>
          <w:color w:val="auto"/>
          <w:sz w:val="24"/>
          <w:szCs w:val="24"/>
        </w:rPr>
        <w:t xml:space="preserve"> ОС «Школа 2100» </w:t>
      </w:r>
      <w:r w:rsidR="007D3B55" w:rsidRPr="00851F59">
        <w:rPr>
          <w:rFonts w:ascii="Times New Roman" w:hAnsi="Times New Roman" w:cs="Times New Roman"/>
          <w:bCs/>
          <w:color w:val="auto"/>
          <w:sz w:val="24"/>
          <w:szCs w:val="24"/>
        </w:rPr>
        <w:t>на развивающую парадигму,</w:t>
      </w:r>
      <w:r w:rsidR="007D3B55" w:rsidRPr="00851F59">
        <w:rPr>
          <w:rFonts w:ascii="Times New Roman" w:hAnsi="Times New Roman" w:cs="Times New Roman"/>
          <w:color w:val="auto"/>
          <w:sz w:val="24"/>
          <w:szCs w:val="24"/>
        </w:rPr>
        <w:t xml:space="preserve"> представленную в в</w:t>
      </w:r>
      <w:r w:rsidR="007D3B55" w:rsidRPr="00851F59">
        <w:rPr>
          <w:rFonts w:ascii="Times New Roman" w:hAnsi="Times New Roman" w:cs="Times New Roman"/>
          <w:color w:val="auto"/>
          <w:sz w:val="24"/>
          <w:szCs w:val="24"/>
        </w:rPr>
        <w:t>и</w:t>
      </w:r>
      <w:r w:rsidR="007D3B55" w:rsidRPr="00851F59">
        <w:rPr>
          <w:rFonts w:ascii="Times New Roman" w:hAnsi="Times New Roman" w:cs="Times New Roman"/>
          <w:color w:val="auto"/>
          <w:sz w:val="24"/>
          <w:szCs w:val="24"/>
        </w:rPr>
        <w:t xml:space="preserve">де системы </w:t>
      </w:r>
      <w:r w:rsidR="007D3B55" w:rsidRPr="00851F59">
        <w:rPr>
          <w:rFonts w:ascii="Times New Roman" w:hAnsi="Times New Roman" w:cs="Times New Roman"/>
          <w:b/>
          <w:i/>
          <w:color w:val="auto"/>
          <w:sz w:val="24"/>
          <w:szCs w:val="24"/>
        </w:rPr>
        <w:t>психолого-педагогических принципов</w:t>
      </w:r>
      <w:r w:rsidR="007D3B55" w:rsidRPr="00851F59">
        <w:rPr>
          <w:rFonts w:ascii="Times New Roman" w:hAnsi="Times New Roman" w:cs="Times New Roman"/>
          <w:color w:val="auto"/>
          <w:sz w:val="24"/>
          <w:szCs w:val="24"/>
        </w:rPr>
        <w:t xml:space="preserve"> (А.А. Леонтьев):</w:t>
      </w:r>
    </w:p>
    <w:p w:rsidR="007D3B55" w:rsidRPr="00851F59" w:rsidRDefault="007D3B55" w:rsidP="000B091F">
      <w:pPr>
        <w:pStyle w:val="a3"/>
        <w:spacing w:line="360" w:lineRule="auto"/>
        <w:ind w:firstLine="709"/>
        <w:rPr>
          <w:rFonts w:ascii="Times New Roman" w:hAnsi="Times New Roman" w:cs="Times New Roman"/>
          <w:i/>
          <w:iCs/>
          <w:color w:val="auto"/>
          <w:sz w:val="24"/>
          <w:szCs w:val="24"/>
        </w:rPr>
      </w:pPr>
      <w:r w:rsidRPr="00851F59">
        <w:rPr>
          <w:rFonts w:ascii="Times New Roman" w:hAnsi="Times New Roman" w:cs="Times New Roman"/>
          <w:i/>
          <w:iCs/>
          <w:color w:val="auto"/>
          <w:sz w:val="24"/>
          <w:szCs w:val="24"/>
        </w:rPr>
        <w:t xml:space="preserve">а) Личностно ориентированные принципы </w:t>
      </w:r>
      <w:r w:rsidRPr="00851F59">
        <w:rPr>
          <w:rFonts w:ascii="Times New Roman" w:hAnsi="Times New Roman" w:cs="Times New Roman"/>
          <w:iCs/>
          <w:color w:val="auto"/>
          <w:sz w:val="24"/>
          <w:szCs w:val="24"/>
        </w:rPr>
        <w:t>(</w:t>
      </w:r>
      <w:r w:rsidRPr="00851F59">
        <w:rPr>
          <w:rFonts w:ascii="Times New Roman" w:hAnsi="Times New Roman" w:cs="Times New Roman"/>
          <w:color w:val="auto"/>
          <w:sz w:val="24"/>
          <w:szCs w:val="24"/>
        </w:rPr>
        <w:t xml:space="preserve">принцип адаптивности, принцип развития, принцип психологической комфортности). </w:t>
      </w:r>
    </w:p>
    <w:p w:rsidR="007D3B55" w:rsidRPr="00851F59" w:rsidRDefault="007D3B55" w:rsidP="000B091F">
      <w:pPr>
        <w:pStyle w:val="a3"/>
        <w:spacing w:line="360" w:lineRule="auto"/>
        <w:ind w:firstLine="709"/>
        <w:rPr>
          <w:rFonts w:ascii="Times New Roman" w:hAnsi="Times New Roman" w:cs="Times New Roman"/>
          <w:color w:val="auto"/>
          <w:sz w:val="24"/>
          <w:szCs w:val="24"/>
        </w:rPr>
      </w:pPr>
      <w:r w:rsidRPr="00851F59">
        <w:rPr>
          <w:rFonts w:ascii="Times New Roman" w:hAnsi="Times New Roman" w:cs="Times New Roman"/>
          <w:i/>
          <w:iCs/>
          <w:color w:val="auto"/>
          <w:sz w:val="24"/>
          <w:szCs w:val="24"/>
        </w:rPr>
        <w:t>б) Культурно ориентированные</w:t>
      </w:r>
      <w:r w:rsidRPr="00851F59">
        <w:rPr>
          <w:rFonts w:ascii="Times New Roman" w:hAnsi="Times New Roman" w:cs="Times New Roman"/>
          <w:color w:val="auto"/>
          <w:sz w:val="24"/>
          <w:szCs w:val="24"/>
        </w:rPr>
        <w:t xml:space="preserve"> принципы (принцип образа мира,  принцип целостности содержания образования, принцип систематичности, принцип смыслового отношения к миру, принцип ориентировочной функции знаний, принцип овладения культурой). </w:t>
      </w:r>
    </w:p>
    <w:p w:rsidR="007D3B55" w:rsidRDefault="007D3B55" w:rsidP="000B091F">
      <w:pPr>
        <w:pStyle w:val="a3"/>
        <w:spacing w:line="360" w:lineRule="auto"/>
        <w:ind w:firstLine="709"/>
        <w:rPr>
          <w:rFonts w:ascii="Times New Roman" w:hAnsi="Times New Roman" w:cs="Times New Roman"/>
          <w:color w:val="auto"/>
          <w:sz w:val="24"/>
          <w:szCs w:val="24"/>
        </w:rPr>
      </w:pPr>
      <w:r w:rsidRPr="00851F59">
        <w:rPr>
          <w:rFonts w:ascii="Times New Roman" w:hAnsi="Times New Roman" w:cs="Times New Roman"/>
          <w:i/>
          <w:iCs/>
          <w:color w:val="auto"/>
          <w:sz w:val="24"/>
          <w:szCs w:val="24"/>
        </w:rPr>
        <w:t xml:space="preserve">в) Деятельностно ориентированные принципы </w:t>
      </w:r>
      <w:r w:rsidRPr="00851F59">
        <w:rPr>
          <w:rFonts w:ascii="Times New Roman" w:hAnsi="Times New Roman" w:cs="Times New Roman"/>
          <w:iCs/>
          <w:color w:val="auto"/>
          <w:sz w:val="24"/>
          <w:szCs w:val="24"/>
        </w:rPr>
        <w:t>(</w:t>
      </w:r>
      <w:r w:rsidRPr="00851F59">
        <w:rPr>
          <w:rFonts w:ascii="Times New Roman" w:hAnsi="Times New Roman" w:cs="Times New Roman"/>
          <w:color w:val="auto"/>
          <w:sz w:val="24"/>
          <w:szCs w:val="24"/>
        </w:rPr>
        <w:t>принцип обучения деятельности, при</w:t>
      </w:r>
      <w:r w:rsidRPr="00851F59">
        <w:rPr>
          <w:rFonts w:ascii="Times New Roman" w:hAnsi="Times New Roman" w:cs="Times New Roman"/>
          <w:color w:val="auto"/>
          <w:sz w:val="24"/>
          <w:szCs w:val="24"/>
        </w:rPr>
        <w:t>н</w:t>
      </w:r>
      <w:r w:rsidRPr="00851F59">
        <w:rPr>
          <w:rFonts w:ascii="Times New Roman" w:hAnsi="Times New Roman" w:cs="Times New Roman"/>
          <w:color w:val="auto"/>
          <w:sz w:val="24"/>
          <w:szCs w:val="24"/>
        </w:rPr>
        <w:t>цип управляемого перехода от деятельности в учебной ситуации к деятельности в жизненной ситуации, принцип управляемого перехода от совместной учебно-познавательной деятельности к самостоятельной деятельности ученика, принцип опоры на предшествующее (спонтанное) развитие, креативный принцип).</w:t>
      </w:r>
    </w:p>
    <w:p w:rsidR="001B6442" w:rsidRDefault="001B6442" w:rsidP="000B091F">
      <w:pPr>
        <w:pStyle w:val="a3"/>
        <w:spacing w:line="360" w:lineRule="auto"/>
        <w:ind w:firstLine="709"/>
        <w:rPr>
          <w:rFonts w:ascii="Times New Roman" w:hAnsi="Times New Roman" w:cs="Times New Roman"/>
          <w:color w:val="auto"/>
          <w:sz w:val="24"/>
          <w:szCs w:val="24"/>
        </w:rPr>
      </w:pPr>
      <w:r>
        <w:rPr>
          <w:rFonts w:ascii="Times New Roman" w:hAnsi="Times New Roman" w:cs="Times New Roman"/>
          <w:color w:val="auto"/>
          <w:sz w:val="24"/>
          <w:szCs w:val="24"/>
        </w:rPr>
        <w:t xml:space="preserve">- при реализации </w:t>
      </w:r>
      <w:r w:rsidRPr="001B6442">
        <w:rPr>
          <w:rFonts w:ascii="Times New Roman" w:hAnsi="Times New Roman" w:cs="Times New Roman"/>
          <w:b/>
          <w:color w:val="auto"/>
          <w:sz w:val="24"/>
          <w:szCs w:val="24"/>
        </w:rPr>
        <w:t>УМК «Перспективная начальная школа»</w:t>
      </w:r>
      <w:r>
        <w:rPr>
          <w:rFonts w:ascii="Times New Roman" w:hAnsi="Times New Roman" w:cs="Times New Roman"/>
          <w:color w:val="auto"/>
          <w:sz w:val="24"/>
          <w:szCs w:val="24"/>
        </w:rPr>
        <w:t>:</w:t>
      </w:r>
    </w:p>
    <w:p w:rsidR="001B6442" w:rsidRPr="001B6442" w:rsidRDefault="001B6442" w:rsidP="001B6442">
      <w:pPr>
        <w:shd w:val="clear" w:color="auto" w:fill="FFFFFF"/>
        <w:spacing w:after="0" w:line="360" w:lineRule="auto"/>
        <w:ind w:right="5" w:firstLine="709"/>
        <w:jc w:val="both"/>
        <w:rPr>
          <w:rFonts w:ascii="Times New Roman" w:hAnsi="Times New Roman"/>
          <w:iCs/>
          <w:color w:val="000000" w:themeColor="text1"/>
          <w:sz w:val="24"/>
          <w:szCs w:val="24"/>
          <w:lang w:eastAsia="ru-RU"/>
        </w:rPr>
      </w:pPr>
      <w:r w:rsidRPr="00851F59">
        <w:rPr>
          <w:rFonts w:ascii="Times New Roman" w:hAnsi="Times New Roman"/>
          <w:i/>
          <w:iCs/>
          <w:sz w:val="24"/>
          <w:szCs w:val="24"/>
        </w:rPr>
        <w:t>а)</w:t>
      </w:r>
      <w:r>
        <w:rPr>
          <w:rFonts w:ascii="Times New Roman" w:hAnsi="Times New Roman"/>
          <w:i/>
          <w:iCs/>
          <w:sz w:val="24"/>
          <w:szCs w:val="24"/>
        </w:rPr>
        <w:t xml:space="preserve"> </w:t>
      </w:r>
      <w:r w:rsidRPr="001B6442">
        <w:rPr>
          <w:rFonts w:ascii="Times New Roman" w:hAnsi="Times New Roman"/>
          <w:i/>
          <w:iCs/>
          <w:color w:val="000000" w:themeColor="text1"/>
          <w:sz w:val="24"/>
          <w:szCs w:val="24"/>
          <w:lang w:eastAsia="ru-RU"/>
        </w:rPr>
        <w:t>Принцип непрерывного общего развития каждого ребенка</w:t>
      </w:r>
      <w:r w:rsidRPr="001B6442">
        <w:rPr>
          <w:rFonts w:ascii="Times New Roman" w:hAnsi="Times New Roman"/>
          <w:iCs/>
          <w:color w:val="000000" w:themeColor="text1"/>
          <w:sz w:val="24"/>
          <w:szCs w:val="24"/>
          <w:lang w:eastAsia="ru-RU"/>
        </w:rPr>
        <w:t> предполагает ориентацию содержания начального образования на эмоциональное, духовно-нравственное и интеллектуальное развитие и саморазвитие каждого ребенка. Следовательно, необходимо создать такие условия обучения, которые предоставят «шанс» каждому ребенку проявить сам</w:t>
      </w:r>
      <w:r w:rsidRPr="001B6442">
        <w:rPr>
          <w:rFonts w:ascii="Times New Roman" w:hAnsi="Times New Roman"/>
          <w:iCs/>
          <w:color w:val="000000" w:themeColor="text1"/>
          <w:sz w:val="24"/>
          <w:szCs w:val="24"/>
          <w:lang w:eastAsia="ru-RU"/>
        </w:rPr>
        <w:t>о</w:t>
      </w:r>
      <w:r w:rsidRPr="001B6442">
        <w:rPr>
          <w:rFonts w:ascii="Times New Roman" w:hAnsi="Times New Roman"/>
          <w:iCs/>
          <w:color w:val="000000" w:themeColor="text1"/>
          <w:sz w:val="24"/>
          <w:szCs w:val="24"/>
          <w:lang w:eastAsia="ru-RU"/>
        </w:rPr>
        <w:t>стоятельность и инициативу в различных видах учебной или клубной деятельности.</w:t>
      </w:r>
    </w:p>
    <w:p w:rsidR="001B6442" w:rsidRPr="001B6442" w:rsidRDefault="00310E61" w:rsidP="001B6442">
      <w:pPr>
        <w:shd w:val="clear" w:color="auto" w:fill="FFFFFF"/>
        <w:spacing w:after="0" w:line="360" w:lineRule="auto"/>
        <w:ind w:right="5" w:firstLine="709"/>
        <w:jc w:val="both"/>
        <w:rPr>
          <w:rFonts w:ascii="Times New Roman" w:hAnsi="Times New Roman"/>
          <w:iCs/>
          <w:color w:val="000000" w:themeColor="text1"/>
          <w:sz w:val="24"/>
          <w:szCs w:val="24"/>
          <w:lang w:eastAsia="ru-RU"/>
        </w:rPr>
      </w:pPr>
      <w:r w:rsidRPr="00310E61">
        <w:rPr>
          <w:rFonts w:ascii="Times New Roman" w:hAnsi="Times New Roman"/>
          <w:i/>
          <w:iCs/>
          <w:color w:val="000000" w:themeColor="text1"/>
          <w:sz w:val="24"/>
          <w:szCs w:val="24"/>
          <w:lang w:eastAsia="ru-RU"/>
        </w:rPr>
        <w:t xml:space="preserve">б) </w:t>
      </w:r>
      <w:r w:rsidR="001B6442" w:rsidRPr="00310E61">
        <w:rPr>
          <w:rFonts w:ascii="Times New Roman" w:hAnsi="Times New Roman"/>
          <w:i/>
          <w:iCs/>
          <w:color w:val="000000" w:themeColor="text1"/>
          <w:sz w:val="24"/>
          <w:szCs w:val="24"/>
          <w:lang w:eastAsia="ru-RU"/>
        </w:rPr>
        <w:t>Принцип целостности картины мира</w:t>
      </w:r>
      <w:r w:rsidR="001B6442" w:rsidRPr="001B6442">
        <w:rPr>
          <w:rFonts w:ascii="Times New Roman" w:hAnsi="Times New Roman"/>
          <w:iCs/>
          <w:color w:val="000000" w:themeColor="text1"/>
          <w:sz w:val="24"/>
          <w:szCs w:val="24"/>
          <w:lang w:eastAsia="ru-RU"/>
        </w:rPr>
        <w:t> предполагает отбор такого содержания образ</w:t>
      </w:r>
      <w:r w:rsidR="001B6442" w:rsidRPr="001B6442">
        <w:rPr>
          <w:rFonts w:ascii="Times New Roman" w:hAnsi="Times New Roman"/>
          <w:iCs/>
          <w:color w:val="000000" w:themeColor="text1"/>
          <w:sz w:val="24"/>
          <w:szCs w:val="24"/>
          <w:lang w:eastAsia="ru-RU"/>
        </w:rPr>
        <w:t>о</w:t>
      </w:r>
      <w:r w:rsidR="001B6442" w:rsidRPr="001B6442">
        <w:rPr>
          <w:rFonts w:ascii="Times New Roman" w:hAnsi="Times New Roman"/>
          <w:iCs/>
          <w:color w:val="000000" w:themeColor="text1"/>
          <w:sz w:val="24"/>
          <w:szCs w:val="24"/>
          <w:lang w:eastAsia="ru-RU"/>
        </w:rPr>
        <w:t>вания, которое поможет школьнику удерживать и воссоздать целостность картины мира, обе</w:t>
      </w:r>
      <w:r w:rsidR="001B6442" w:rsidRPr="001B6442">
        <w:rPr>
          <w:rFonts w:ascii="Times New Roman" w:hAnsi="Times New Roman"/>
          <w:iCs/>
          <w:color w:val="000000" w:themeColor="text1"/>
          <w:sz w:val="24"/>
          <w:szCs w:val="24"/>
          <w:lang w:eastAsia="ru-RU"/>
        </w:rPr>
        <w:t>с</w:t>
      </w:r>
      <w:r w:rsidR="001B6442" w:rsidRPr="001B6442">
        <w:rPr>
          <w:rFonts w:ascii="Times New Roman" w:hAnsi="Times New Roman"/>
          <w:iCs/>
          <w:color w:val="000000" w:themeColor="text1"/>
          <w:sz w:val="24"/>
          <w:szCs w:val="24"/>
          <w:lang w:eastAsia="ru-RU"/>
        </w:rPr>
        <w:t>печит осознание ребенком разнообразных связей между его объектами и явлениями. Одним из основных путей реализации этого принципа является учет межпредметных связей и разработка интегрированных курсов по русскому языку и литературному чтению, окружа</w:t>
      </w:r>
      <w:r w:rsidR="001B6442" w:rsidRPr="001B6442">
        <w:rPr>
          <w:rFonts w:ascii="Times New Roman" w:hAnsi="Times New Roman"/>
          <w:iCs/>
          <w:color w:val="000000" w:themeColor="text1"/>
          <w:sz w:val="24"/>
          <w:szCs w:val="24"/>
          <w:lang w:eastAsia="ru-RU"/>
        </w:rPr>
        <w:t>ю</w:t>
      </w:r>
      <w:r w:rsidR="001B6442" w:rsidRPr="001B6442">
        <w:rPr>
          <w:rFonts w:ascii="Times New Roman" w:hAnsi="Times New Roman"/>
          <w:iCs/>
          <w:color w:val="000000" w:themeColor="text1"/>
          <w:sz w:val="24"/>
          <w:szCs w:val="24"/>
          <w:lang w:eastAsia="ru-RU"/>
        </w:rPr>
        <w:t>щему миру и технологии.</w:t>
      </w:r>
    </w:p>
    <w:p w:rsidR="009057A9" w:rsidRDefault="009057A9" w:rsidP="001B6442">
      <w:pPr>
        <w:shd w:val="clear" w:color="auto" w:fill="FFFFFF"/>
        <w:spacing w:after="0" w:line="360" w:lineRule="auto"/>
        <w:ind w:right="5" w:firstLine="709"/>
        <w:jc w:val="both"/>
        <w:rPr>
          <w:rFonts w:ascii="Times New Roman" w:hAnsi="Times New Roman"/>
          <w:iCs/>
          <w:color w:val="000000" w:themeColor="text1"/>
          <w:sz w:val="24"/>
          <w:szCs w:val="24"/>
          <w:lang w:eastAsia="ru-RU"/>
        </w:rPr>
      </w:pPr>
      <w:r w:rsidRPr="009057A9">
        <w:rPr>
          <w:rFonts w:ascii="Times New Roman" w:hAnsi="Times New Roman"/>
          <w:i/>
          <w:iCs/>
          <w:color w:val="000000" w:themeColor="text1"/>
          <w:sz w:val="24"/>
          <w:szCs w:val="24"/>
          <w:lang w:eastAsia="ru-RU"/>
        </w:rPr>
        <w:t xml:space="preserve">в) </w:t>
      </w:r>
      <w:r w:rsidR="001B6442" w:rsidRPr="009057A9">
        <w:rPr>
          <w:rFonts w:ascii="Times New Roman" w:hAnsi="Times New Roman"/>
          <w:i/>
          <w:iCs/>
          <w:color w:val="000000" w:themeColor="text1"/>
          <w:sz w:val="24"/>
          <w:szCs w:val="24"/>
          <w:lang w:eastAsia="ru-RU"/>
        </w:rPr>
        <w:t>Принцип учета индивидуальных возможностей и способностей школьн</w:t>
      </w:r>
      <w:r w:rsidR="001B6442" w:rsidRPr="009057A9">
        <w:rPr>
          <w:rFonts w:ascii="Times New Roman" w:hAnsi="Times New Roman"/>
          <w:i/>
          <w:iCs/>
          <w:color w:val="000000" w:themeColor="text1"/>
          <w:sz w:val="24"/>
          <w:szCs w:val="24"/>
          <w:lang w:eastAsia="ru-RU"/>
        </w:rPr>
        <w:t>и</w:t>
      </w:r>
      <w:r w:rsidR="001B6442" w:rsidRPr="009057A9">
        <w:rPr>
          <w:rFonts w:ascii="Times New Roman" w:hAnsi="Times New Roman"/>
          <w:i/>
          <w:iCs/>
          <w:color w:val="000000" w:themeColor="text1"/>
          <w:sz w:val="24"/>
          <w:szCs w:val="24"/>
          <w:lang w:eastAsia="ru-RU"/>
        </w:rPr>
        <w:t>ков</w:t>
      </w:r>
      <w:r w:rsidR="001B6442" w:rsidRPr="001B6442">
        <w:rPr>
          <w:rFonts w:ascii="Times New Roman" w:hAnsi="Times New Roman"/>
          <w:iCs/>
          <w:color w:val="000000" w:themeColor="text1"/>
          <w:sz w:val="24"/>
          <w:szCs w:val="24"/>
          <w:lang w:eastAsia="ru-RU"/>
        </w:rPr>
        <w:t xml:space="preserve"> ориентирован на постоянную педагогическую поддержку всех учащихся. Следовательно, необходимо сохранение разноуровневого представления знаний в течение всех лет начального обучения. </w:t>
      </w:r>
    </w:p>
    <w:p w:rsidR="009057A9" w:rsidRDefault="009057A9" w:rsidP="001B6442">
      <w:pPr>
        <w:shd w:val="clear" w:color="auto" w:fill="FFFFFF"/>
        <w:spacing w:after="0" w:line="360" w:lineRule="auto"/>
        <w:ind w:right="5" w:firstLine="709"/>
        <w:jc w:val="both"/>
        <w:rPr>
          <w:rFonts w:ascii="Times New Roman" w:hAnsi="Times New Roman"/>
          <w:iCs/>
          <w:color w:val="000000" w:themeColor="text1"/>
          <w:sz w:val="24"/>
          <w:szCs w:val="24"/>
          <w:lang w:eastAsia="ru-RU"/>
        </w:rPr>
      </w:pPr>
      <w:r w:rsidRPr="009057A9">
        <w:rPr>
          <w:rFonts w:ascii="Times New Roman" w:hAnsi="Times New Roman"/>
          <w:i/>
          <w:iCs/>
          <w:color w:val="000000" w:themeColor="text1"/>
          <w:sz w:val="24"/>
          <w:szCs w:val="24"/>
          <w:lang w:eastAsia="ru-RU"/>
        </w:rPr>
        <w:lastRenderedPageBreak/>
        <w:t xml:space="preserve">г) </w:t>
      </w:r>
      <w:r w:rsidR="001B6442" w:rsidRPr="009057A9">
        <w:rPr>
          <w:rFonts w:ascii="Times New Roman" w:hAnsi="Times New Roman"/>
          <w:i/>
          <w:iCs/>
          <w:color w:val="000000" w:themeColor="text1"/>
          <w:sz w:val="24"/>
          <w:szCs w:val="24"/>
          <w:lang w:eastAsia="ru-RU"/>
        </w:rPr>
        <w:t>Принципы прочности и наглядности.</w:t>
      </w:r>
      <w:r w:rsidR="001B6442" w:rsidRPr="001B6442">
        <w:rPr>
          <w:rFonts w:ascii="Times New Roman" w:hAnsi="Times New Roman"/>
          <w:iCs/>
          <w:color w:val="000000" w:themeColor="text1"/>
          <w:sz w:val="24"/>
          <w:szCs w:val="24"/>
          <w:lang w:eastAsia="ru-RU"/>
        </w:rPr>
        <w:t> Эти принципы реализуют ведущую идею уче</w:t>
      </w:r>
      <w:r w:rsidR="001B6442" w:rsidRPr="001B6442">
        <w:rPr>
          <w:rFonts w:ascii="Times New Roman" w:hAnsi="Times New Roman"/>
          <w:iCs/>
          <w:color w:val="000000" w:themeColor="text1"/>
          <w:sz w:val="24"/>
          <w:szCs w:val="24"/>
          <w:lang w:eastAsia="ru-RU"/>
        </w:rPr>
        <w:t>б</w:t>
      </w:r>
      <w:r w:rsidR="001B6442" w:rsidRPr="001B6442">
        <w:rPr>
          <w:rFonts w:ascii="Times New Roman" w:hAnsi="Times New Roman"/>
          <w:iCs/>
          <w:color w:val="000000" w:themeColor="text1"/>
          <w:sz w:val="24"/>
          <w:szCs w:val="24"/>
          <w:lang w:eastAsia="ru-RU"/>
        </w:rPr>
        <w:t>но-методического комплекта: ЧЕРЕЗ рассмотрение ЧАСТНОГО (конкретное наблюдение) к пониманию ОБЩЕГО (постижению закономерности), от ОБЩЕГО, т. е. от постигнутой зак</w:t>
      </w:r>
      <w:r w:rsidR="001B6442" w:rsidRPr="001B6442">
        <w:rPr>
          <w:rFonts w:ascii="Times New Roman" w:hAnsi="Times New Roman"/>
          <w:iCs/>
          <w:color w:val="000000" w:themeColor="text1"/>
          <w:sz w:val="24"/>
          <w:szCs w:val="24"/>
          <w:lang w:eastAsia="ru-RU"/>
        </w:rPr>
        <w:t>о</w:t>
      </w:r>
      <w:r w:rsidR="001B6442" w:rsidRPr="001B6442">
        <w:rPr>
          <w:rFonts w:ascii="Times New Roman" w:hAnsi="Times New Roman"/>
          <w:iCs/>
          <w:color w:val="000000" w:themeColor="text1"/>
          <w:sz w:val="24"/>
          <w:szCs w:val="24"/>
          <w:lang w:eastAsia="ru-RU"/>
        </w:rPr>
        <w:t>номерности, к ЧАСТНОМУ, т. е. к способу решения конкретной учебной задачи. Принцип прочности предполагает жестко продуманную систему повторения, т. е. неоднократное возвр</w:t>
      </w:r>
      <w:r w:rsidR="001B6442" w:rsidRPr="001B6442">
        <w:rPr>
          <w:rFonts w:ascii="Times New Roman" w:hAnsi="Times New Roman"/>
          <w:iCs/>
          <w:color w:val="000000" w:themeColor="text1"/>
          <w:sz w:val="24"/>
          <w:szCs w:val="24"/>
          <w:lang w:eastAsia="ru-RU"/>
        </w:rPr>
        <w:t>а</w:t>
      </w:r>
      <w:r w:rsidR="001B6442" w:rsidRPr="001B6442">
        <w:rPr>
          <w:rFonts w:ascii="Times New Roman" w:hAnsi="Times New Roman"/>
          <w:iCs/>
          <w:color w:val="000000" w:themeColor="text1"/>
          <w:sz w:val="24"/>
          <w:szCs w:val="24"/>
          <w:lang w:eastAsia="ru-RU"/>
        </w:rPr>
        <w:t xml:space="preserve">щение к уже пройденному материалу. </w:t>
      </w:r>
    </w:p>
    <w:p w:rsidR="001B6442" w:rsidRPr="009057A9" w:rsidRDefault="009057A9" w:rsidP="009057A9">
      <w:pPr>
        <w:shd w:val="clear" w:color="auto" w:fill="FFFFFF"/>
        <w:spacing w:after="0" w:line="360" w:lineRule="auto"/>
        <w:ind w:right="5" w:firstLine="709"/>
        <w:jc w:val="both"/>
        <w:rPr>
          <w:rFonts w:ascii="Times New Roman" w:hAnsi="Times New Roman"/>
          <w:iCs/>
          <w:color w:val="000000" w:themeColor="text1"/>
          <w:sz w:val="24"/>
          <w:szCs w:val="24"/>
          <w:lang w:eastAsia="ru-RU"/>
        </w:rPr>
      </w:pPr>
      <w:r w:rsidRPr="009057A9">
        <w:rPr>
          <w:rFonts w:ascii="Times New Roman" w:hAnsi="Times New Roman"/>
          <w:i/>
          <w:iCs/>
          <w:color w:val="000000" w:themeColor="text1"/>
          <w:sz w:val="24"/>
          <w:szCs w:val="24"/>
          <w:lang w:eastAsia="ru-RU"/>
        </w:rPr>
        <w:t xml:space="preserve">д) </w:t>
      </w:r>
      <w:r w:rsidR="001B6442" w:rsidRPr="009057A9">
        <w:rPr>
          <w:rFonts w:ascii="Times New Roman" w:hAnsi="Times New Roman"/>
          <w:i/>
          <w:iCs/>
          <w:color w:val="000000" w:themeColor="text1"/>
          <w:sz w:val="24"/>
          <w:szCs w:val="24"/>
          <w:lang w:eastAsia="ru-RU"/>
        </w:rPr>
        <w:t>Принцип охраны и укрепления психического и физического здоровья детей</w:t>
      </w:r>
      <w:r w:rsidR="001B6442" w:rsidRPr="001B6442">
        <w:rPr>
          <w:rFonts w:ascii="Times New Roman" w:hAnsi="Times New Roman"/>
          <w:iCs/>
          <w:color w:val="000000" w:themeColor="text1"/>
          <w:sz w:val="24"/>
          <w:szCs w:val="24"/>
          <w:lang w:eastAsia="ru-RU"/>
        </w:rPr>
        <w:t>. Реализация этого принципа связана с формированием привычек к чистоте, порядку, аккуратности, собл</w:t>
      </w:r>
      <w:r w:rsidR="001B6442" w:rsidRPr="001B6442">
        <w:rPr>
          <w:rFonts w:ascii="Times New Roman" w:hAnsi="Times New Roman"/>
          <w:iCs/>
          <w:color w:val="000000" w:themeColor="text1"/>
          <w:sz w:val="24"/>
          <w:szCs w:val="24"/>
          <w:lang w:eastAsia="ru-RU"/>
        </w:rPr>
        <w:t>ю</w:t>
      </w:r>
      <w:r w:rsidR="001B6442" w:rsidRPr="001B6442">
        <w:rPr>
          <w:rFonts w:ascii="Times New Roman" w:hAnsi="Times New Roman"/>
          <w:iCs/>
          <w:color w:val="000000" w:themeColor="text1"/>
          <w:sz w:val="24"/>
          <w:szCs w:val="24"/>
          <w:lang w:eastAsia="ru-RU"/>
        </w:rPr>
        <w:t>дению режима дня, к созданию условий для активного участия детей в оздоровительных мер</w:t>
      </w:r>
      <w:r w:rsidR="001B6442" w:rsidRPr="001B6442">
        <w:rPr>
          <w:rFonts w:ascii="Times New Roman" w:hAnsi="Times New Roman"/>
          <w:iCs/>
          <w:color w:val="000000" w:themeColor="text1"/>
          <w:sz w:val="24"/>
          <w:szCs w:val="24"/>
          <w:lang w:eastAsia="ru-RU"/>
        </w:rPr>
        <w:t>о</w:t>
      </w:r>
      <w:r w:rsidR="001B6442" w:rsidRPr="001B6442">
        <w:rPr>
          <w:rFonts w:ascii="Times New Roman" w:hAnsi="Times New Roman"/>
          <w:iCs/>
          <w:color w:val="000000" w:themeColor="text1"/>
          <w:sz w:val="24"/>
          <w:szCs w:val="24"/>
          <w:lang w:eastAsia="ru-RU"/>
        </w:rPr>
        <w:t xml:space="preserve">приятиях (утренняя гимнастика, динамические паузы во время занятий в школе, экскурсии на природу и др.). </w:t>
      </w:r>
    </w:p>
    <w:p w:rsidR="00391DBC" w:rsidRPr="00851F59" w:rsidRDefault="00391DBC" w:rsidP="000B091F">
      <w:pPr>
        <w:shd w:val="clear" w:color="auto" w:fill="FFFFFF"/>
        <w:spacing w:after="0" w:line="360" w:lineRule="auto"/>
        <w:ind w:right="5" w:firstLine="709"/>
        <w:jc w:val="both"/>
        <w:rPr>
          <w:rFonts w:ascii="Times New Roman" w:hAnsi="Times New Roman"/>
          <w:color w:val="000000" w:themeColor="text1"/>
          <w:sz w:val="24"/>
          <w:szCs w:val="24"/>
          <w:lang w:eastAsia="ru-RU"/>
        </w:rPr>
      </w:pPr>
      <w:r w:rsidRPr="00851F59">
        <w:rPr>
          <w:rFonts w:ascii="Times New Roman" w:hAnsi="Times New Roman"/>
          <w:b/>
          <w:bCs/>
          <w:color w:val="000000" w:themeColor="text1"/>
          <w:sz w:val="24"/>
          <w:szCs w:val="24"/>
          <w:lang w:eastAsia="ru-RU"/>
        </w:rPr>
        <w:t xml:space="preserve">Содержание </w:t>
      </w:r>
      <w:r w:rsidRPr="00906267">
        <w:rPr>
          <w:rFonts w:ascii="Times New Roman" w:hAnsi="Times New Roman"/>
          <w:iCs/>
          <w:color w:val="000000" w:themeColor="text1"/>
          <w:sz w:val="24"/>
          <w:szCs w:val="24"/>
          <w:lang w:eastAsia="ru-RU"/>
        </w:rPr>
        <w:t>образовательной</w:t>
      </w:r>
      <w:r w:rsidRPr="00906267">
        <w:rPr>
          <w:rFonts w:ascii="Times New Roman" w:hAnsi="Times New Roman"/>
          <w:color w:val="000000" w:themeColor="text1"/>
          <w:sz w:val="24"/>
          <w:szCs w:val="24"/>
          <w:lang w:eastAsia="ru-RU"/>
        </w:rPr>
        <w:t xml:space="preserve"> </w:t>
      </w:r>
      <w:r w:rsidRPr="00906267">
        <w:rPr>
          <w:rFonts w:ascii="Times New Roman" w:hAnsi="Times New Roman"/>
          <w:iCs/>
          <w:color w:val="000000" w:themeColor="text1"/>
          <w:sz w:val="24"/>
          <w:szCs w:val="24"/>
          <w:lang w:eastAsia="ru-RU"/>
        </w:rPr>
        <w:t>программы на</w:t>
      </w:r>
      <w:r w:rsidRPr="00906267">
        <w:rPr>
          <w:rFonts w:ascii="Times New Roman" w:hAnsi="Times New Roman"/>
          <w:iCs/>
          <w:color w:val="000000" w:themeColor="text1"/>
          <w:sz w:val="24"/>
          <w:szCs w:val="24"/>
          <w:lang w:eastAsia="ru-RU"/>
        </w:rPr>
        <w:softHyphen/>
        <w:t>чального общего образования</w:t>
      </w:r>
      <w:r w:rsidR="007D3B55" w:rsidRPr="00851F59">
        <w:rPr>
          <w:rFonts w:ascii="Times New Roman" w:hAnsi="Times New Roman"/>
          <w:i/>
          <w:iCs/>
          <w:color w:val="000000" w:themeColor="text1"/>
          <w:sz w:val="24"/>
          <w:szCs w:val="24"/>
          <w:lang w:eastAsia="ru-RU"/>
        </w:rPr>
        <w:t xml:space="preserve"> </w:t>
      </w:r>
      <w:r w:rsidR="007D3B55" w:rsidRPr="00851F59">
        <w:rPr>
          <w:rFonts w:ascii="Times New Roman" w:hAnsi="Times New Roman"/>
          <w:color w:val="000000" w:themeColor="text1"/>
          <w:sz w:val="24"/>
          <w:szCs w:val="24"/>
          <w:lang w:eastAsia="ru-RU"/>
        </w:rPr>
        <w:t>МО</w:t>
      </w:r>
      <w:r w:rsidR="00906267">
        <w:rPr>
          <w:rFonts w:ascii="Times New Roman" w:hAnsi="Times New Roman"/>
          <w:color w:val="000000" w:themeColor="text1"/>
          <w:sz w:val="24"/>
          <w:szCs w:val="24"/>
          <w:lang w:eastAsia="ru-RU"/>
        </w:rPr>
        <w:t>Б</w:t>
      </w:r>
      <w:r w:rsidR="007D3B55" w:rsidRPr="00851F59">
        <w:rPr>
          <w:rFonts w:ascii="Times New Roman" w:hAnsi="Times New Roman"/>
          <w:color w:val="000000" w:themeColor="text1"/>
          <w:sz w:val="24"/>
          <w:szCs w:val="24"/>
          <w:lang w:eastAsia="ru-RU"/>
        </w:rPr>
        <w:t>У ги</w:t>
      </w:r>
      <w:r w:rsidR="007D3B55" w:rsidRPr="00851F59">
        <w:rPr>
          <w:rFonts w:ascii="Times New Roman" w:hAnsi="Times New Roman"/>
          <w:color w:val="000000" w:themeColor="text1"/>
          <w:sz w:val="24"/>
          <w:szCs w:val="24"/>
          <w:lang w:eastAsia="ru-RU"/>
        </w:rPr>
        <w:t>м</w:t>
      </w:r>
      <w:r w:rsidR="007D3B55" w:rsidRPr="00851F59">
        <w:rPr>
          <w:rFonts w:ascii="Times New Roman" w:hAnsi="Times New Roman"/>
          <w:color w:val="000000" w:themeColor="text1"/>
          <w:sz w:val="24"/>
          <w:szCs w:val="24"/>
          <w:lang w:eastAsia="ru-RU"/>
        </w:rPr>
        <w:t>нази</w:t>
      </w:r>
      <w:r w:rsidR="00906267">
        <w:rPr>
          <w:rFonts w:ascii="Times New Roman" w:hAnsi="Times New Roman"/>
          <w:color w:val="000000" w:themeColor="text1"/>
          <w:sz w:val="24"/>
          <w:szCs w:val="24"/>
          <w:lang w:eastAsia="ru-RU"/>
        </w:rPr>
        <w:t>и</w:t>
      </w:r>
      <w:r w:rsidR="007D3B55" w:rsidRPr="00851F59">
        <w:rPr>
          <w:rFonts w:ascii="Times New Roman" w:hAnsi="Times New Roman"/>
          <w:color w:val="000000" w:themeColor="text1"/>
          <w:sz w:val="24"/>
          <w:szCs w:val="24"/>
          <w:lang w:eastAsia="ru-RU"/>
        </w:rPr>
        <w:t xml:space="preserve"> «Исток» </w:t>
      </w:r>
      <w:r w:rsidRPr="00851F59">
        <w:rPr>
          <w:rFonts w:ascii="Times New Roman" w:hAnsi="Times New Roman"/>
          <w:i/>
          <w:iCs/>
          <w:color w:val="000000" w:themeColor="text1"/>
          <w:sz w:val="24"/>
          <w:szCs w:val="24"/>
          <w:lang w:eastAsia="ru-RU"/>
        </w:rPr>
        <w:t xml:space="preserve"> </w:t>
      </w:r>
      <w:r w:rsidRPr="00851F59">
        <w:rPr>
          <w:rFonts w:ascii="Times New Roman" w:hAnsi="Times New Roman"/>
          <w:b/>
          <w:bCs/>
          <w:color w:val="000000" w:themeColor="text1"/>
          <w:sz w:val="24"/>
          <w:szCs w:val="24"/>
          <w:lang w:eastAsia="ru-RU"/>
        </w:rPr>
        <w:t>формируется</w:t>
      </w:r>
      <w:r w:rsidRPr="00851F59">
        <w:rPr>
          <w:rFonts w:ascii="Times New Roman" w:hAnsi="Times New Roman"/>
          <w:color w:val="000000" w:themeColor="text1"/>
          <w:sz w:val="24"/>
          <w:szCs w:val="24"/>
          <w:lang w:eastAsia="ru-RU"/>
        </w:rPr>
        <w:t xml:space="preserve"> с учётом социо</w:t>
      </w:r>
      <w:r w:rsidRPr="00851F59">
        <w:rPr>
          <w:rFonts w:ascii="Times New Roman" w:hAnsi="Times New Roman"/>
          <w:color w:val="000000" w:themeColor="text1"/>
          <w:sz w:val="24"/>
          <w:szCs w:val="24"/>
          <w:lang w:eastAsia="ru-RU"/>
        </w:rPr>
        <w:softHyphen/>
        <w:t>культурных особенностей и потребностей. Ва</w:t>
      </w:r>
      <w:r w:rsidRPr="00851F59">
        <w:rPr>
          <w:rFonts w:ascii="Times New Roman" w:hAnsi="Times New Roman"/>
          <w:color w:val="000000" w:themeColor="text1"/>
          <w:sz w:val="24"/>
          <w:szCs w:val="24"/>
          <w:lang w:eastAsia="ru-RU"/>
        </w:rPr>
        <w:t>ж</w:t>
      </w:r>
      <w:r w:rsidRPr="00851F59">
        <w:rPr>
          <w:rFonts w:ascii="Times New Roman" w:hAnsi="Times New Roman"/>
          <w:color w:val="000000" w:themeColor="text1"/>
          <w:sz w:val="24"/>
          <w:szCs w:val="24"/>
          <w:lang w:eastAsia="ru-RU"/>
        </w:rPr>
        <w:t>нейшей частью основной обр</w:t>
      </w:r>
      <w:r w:rsidR="007D3B55" w:rsidRPr="00851F59">
        <w:rPr>
          <w:rFonts w:ascii="Times New Roman" w:hAnsi="Times New Roman"/>
          <w:color w:val="000000" w:themeColor="text1"/>
          <w:sz w:val="24"/>
          <w:szCs w:val="24"/>
          <w:lang w:eastAsia="ru-RU"/>
        </w:rPr>
        <w:t xml:space="preserve">азовательной программы </w:t>
      </w:r>
      <w:r w:rsidR="00575E52" w:rsidRPr="00851F59">
        <w:rPr>
          <w:rFonts w:ascii="Times New Roman" w:hAnsi="Times New Roman"/>
          <w:color w:val="000000" w:themeColor="text1"/>
          <w:sz w:val="24"/>
          <w:szCs w:val="24"/>
          <w:lang w:eastAsia="ru-RU"/>
        </w:rPr>
        <w:t>является учебный план, кото</w:t>
      </w:r>
      <w:r w:rsidR="00575E52" w:rsidRPr="00851F59">
        <w:rPr>
          <w:rFonts w:ascii="Times New Roman" w:hAnsi="Times New Roman"/>
          <w:color w:val="000000" w:themeColor="text1"/>
          <w:sz w:val="24"/>
          <w:szCs w:val="24"/>
          <w:lang w:eastAsia="ru-RU"/>
        </w:rPr>
        <w:softHyphen/>
        <w:t>рый соде</w:t>
      </w:r>
      <w:r w:rsidR="00575E52" w:rsidRPr="00851F59">
        <w:rPr>
          <w:rFonts w:ascii="Times New Roman" w:hAnsi="Times New Roman"/>
          <w:color w:val="000000" w:themeColor="text1"/>
          <w:sz w:val="24"/>
          <w:szCs w:val="24"/>
          <w:lang w:eastAsia="ru-RU"/>
        </w:rPr>
        <w:t>р</w:t>
      </w:r>
      <w:r w:rsidR="00575E52" w:rsidRPr="00851F59">
        <w:rPr>
          <w:rFonts w:ascii="Times New Roman" w:hAnsi="Times New Roman"/>
          <w:color w:val="000000" w:themeColor="text1"/>
          <w:sz w:val="24"/>
          <w:szCs w:val="24"/>
          <w:lang w:eastAsia="ru-RU"/>
        </w:rPr>
        <w:t>жит две составляющие: обязательную часть и часть, формируемую участниками образовател</w:t>
      </w:r>
      <w:r w:rsidR="00575E52" w:rsidRPr="00851F59">
        <w:rPr>
          <w:rFonts w:ascii="Times New Roman" w:hAnsi="Times New Roman"/>
          <w:color w:val="000000" w:themeColor="text1"/>
          <w:sz w:val="24"/>
          <w:szCs w:val="24"/>
          <w:lang w:eastAsia="ru-RU"/>
        </w:rPr>
        <w:t>ь</w:t>
      </w:r>
      <w:r w:rsidR="00575E52" w:rsidRPr="00851F59">
        <w:rPr>
          <w:rFonts w:ascii="Times New Roman" w:hAnsi="Times New Roman"/>
          <w:color w:val="000000" w:themeColor="text1"/>
          <w:sz w:val="24"/>
          <w:szCs w:val="24"/>
          <w:lang w:eastAsia="ru-RU"/>
        </w:rPr>
        <w:t>ного процесса, которая включает в том числе внеурочную деятельность.</w:t>
      </w:r>
      <w:r w:rsidRPr="00851F59">
        <w:rPr>
          <w:rFonts w:ascii="Times New Roman" w:hAnsi="Times New Roman"/>
          <w:color w:val="000000" w:themeColor="text1"/>
          <w:sz w:val="24"/>
          <w:szCs w:val="24"/>
          <w:lang w:eastAsia="ru-RU"/>
        </w:rPr>
        <w:t>   При этом формы, средства и методы обучения, духовно-нравственного развития и воспитания обучающихся, а также система оценок, формы, порядок и периодичность проме</w:t>
      </w:r>
      <w:r w:rsidRPr="00851F59">
        <w:rPr>
          <w:rFonts w:ascii="Times New Roman" w:hAnsi="Times New Roman"/>
          <w:color w:val="000000" w:themeColor="text1"/>
          <w:sz w:val="24"/>
          <w:szCs w:val="24"/>
          <w:lang w:eastAsia="ru-RU"/>
        </w:rPr>
        <w:softHyphen/>
        <w:t>жуточной аттестации определ</w:t>
      </w:r>
      <w:r w:rsidRPr="00851F59">
        <w:rPr>
          <w:rFonts w:ascii="Times New Roman" w:hAnsi="Times New Roman"/>
          <w:color w:val="000000" w:themeColor="text1"/>
          <w:sz w:val="24"/>
          <w:szCs w:val="24"/>
          <w:lang w:eastAsia="ru-RU"/>
        </w:rPr>
        <w:t>я</w:t>
      </w:r>
      <w:r w:rsidRPr="00851F59">
        <w:rPr>
          <w:rFonts w:ascii="Times New Roman" w:hAnsi="Times New Roman"/>
          <w:color w:val="000000" w:themeColor="text1"/>
          <w:sz w:val="24"/>
          <w:szCs w:val="24"/>
          <w:lang w:eastAsia="ru-RU"/>
        </w:rPr>
        <w:t xml:space="preserve">ются Уставом </w:t>
      </w:r>
      <w:r w:rsidR="00575E52" w:rsidRPr="00851F59">
        <w:rPr>
          <w:rFonts w:ascii="Times New Roman" w:hAnsi="Times New Roman"/>
          <w:color w:val="000000" w:themeColor="text1"/>
          <w:sz w:val="24"/>
          <w:szCs w:val="24"/>
          <w:lang w:eastAsia="ru-RU"/>
        </w:rPr>
        <w:t>и локальными актами гимназии «Исток»</w:t>
      </w:r>
      <w:r w:rsidRPr="00851F59">
        <w:rPr>
          <w:rFonts w:ascii="Times New Roman" w:hAnsi="Times New Roman"/>
          <w:color w:val="000000" w:themeColor="text1"/>
          <w:sz w:val="24"/>
          <w:szCs w:val="24"/>
          <w:lang w:eastAsia="ru-RU"/>
        </w:rPr>
        <w:t xml:space="preserve"> и соответствуют требованиям Закона Российской Федерации «Об образовании», Стандарта и положениям Кон</w:t>
      </w:r>
      <w:r w:rsidRPr="00851F59">
        <w:rPr>
          <w:rFonts w:ascii="Times New Roman" w:hAnsi="Times New Roman"/>
          <w:color w:val="000000" w:themeColor="text1"/>
          <w:sz w:val="24"/>
          <w:szCs w:val="24"/>
          <w:lang w:eastAsia="ru-RU"/>
        </w:rPr>
        <w:softHyphen/>
        <w:t>цепции духовно-нравственного развития и воспитания лич</w:t>
      </w:r>
      <w:r w:rsidRPr="00851F59">
        <w:rPr>
          <w:rFonts w:ascii="Times New Roman" w:hAnsi="Times New Roman"/>
          <w:color w:val="000000" w:themeColor="text1"/>
          <w:sz w:val="24"/>
          <w:szCs w:val="24"/>
          <w:lang w:eastAsia="ru-RU"/>
        </w:rPr>
        <w:softHyphen/>
        <w:t>ности гражданина России.</w:t>
      </w:r>
    </w:p>
    <w:p w:rsidR="00391DBC" w:rsidRPr="00851F59" w:rsidRDefault="00391DBC" w:rsidP="000B091F">
      <w:pPr>
        <w:shd w:val="clear" w:color="auto" w:fill="FFFFFF"/>
        <w:spacing w:after="0" w:line="360" w:lineRule="auto"/>
        <w:ind w:firstLine="709"/>
        <w:jc w:val="both"/>
        <w:rPr>
          <w:rFonts w:ascii="Times New Roman" w:hAnsi="Times New Roman"/>
          <w:color w:val="000000" w:themeColor="text1"/>
          <w:sz w:val="24"/>
          <w:szCs w:val="24"/>
          <w:lang w:eastAsia="ru-RU"/>
        </w:rPr>
      </w:pPr>
      <w:r w:rsidRPr="00906267">
        <w:rPr>
          <w:rFonts w:ascii="Times New Roman" w:hAnsi="Times New Roman"/>
          <w:iCs/>
          <w:color w:val="000000" w:themeColor="text1"/>
          <w:sz w:val="24"/>
          <w:szCs w:val="24"/>
          <w:lang w:eastAsia="ru-RU"/>
        </w:rPr>
        <w:t xml:space="preserve">Образовательная программа </w:t>
      </w:r>
      <w:r w:rsidR="00575E52" w:rsidRPr="00906267">
        <w:rPr>
          <w:rFonts w:ascii="Times New Roman" w:hAnsi="Times New Roman"/>
          <w:iCs/>
          <w:color w:val="000000" w:themeColor="text1"/>
          <w:sz w:val="24"/>
          <w:szCs w:val="24"/>
          <w:lang w:eastAsia="ru-RU"/>
        </w:rPr>
        <w:t>МО</w:t>
      </w:r>
      <w:r w:rsidR="00906267">
        <w:rPr>
          <w:rFonts w:ascii="Times New Roman" w:hAnsi="Times New Roman"/>
          <w:iCs/>
          <w:color w:val="000000" w:themeColor="text1"/>
          <w:sz w:val="24"/>
          <w:szCs w:val="24"/>
          <w:lang w:eastAsia="ru-RU"/>
        </w:rPr>
        <w:t>Б</w:t>
      </w:r>
      <w:r w:rsidR="00575E52" w:rsidRPr="00906267">
        <w:rPr>
          <w:rFonts w:ascii="Times New Roman" w:hAnsi="Times New Roman"/>
          <w:iCs/>
          <w:color w:val="000000" w:themeColor="text1"/>
          <w:sz w:val="24"/>
          <w:szCs w:val="24"/>
          <w:lang w:eastAsia="ru-RU"/>
        </w:rPr>
        <w:t>У гимнази</w:t>
      </w:r>
      <w:r w:rsidR="00906267">
        <w:rPr>
          <w:rFonts w:ascii="Times New Roman" w:hAnsi="Times New Roman"/>
          <w:iCs/>
          <w:color w:val="000000" w:themeColor="text1"/>
          <w:sz w:val="24"/>
          <w:szCs w:val="24"/>
          <w:lang w:eastAsia="ru-RU"/>
        </w:rPr>
        <w:t>и</w:t>
      </w:r>
      <w:r w:rsidR="00575E52" w:rsidRPr="00906267">
        <w:rPr>
          <w:rFonts w:ascii="Times New Roman" w:hAnsi="Times New Roman"/>
          <w:iCs/>
          <w:color w:val="000000" w:themeColor="text1"/>
          <w:sz w:val="24"/>
          <w:szCs w:val="24"/>
          <w:lang w:eastAsia="ru-RU"/>
        </w:rPr>
        <w:t xml:space="preserve"> «Исток»</w:t>
      </w:r>
      <w:r w:rsidR="00575E52" w:rsidRPr="00851F59">
        <w:rPr>
          <w:rFonts w:ascii="Times New Roman" w:hAnsi="Times New Roman"/>
          <w:i/>
          <w:iCs/>
          <w:color w:val="000000" w:themeColor="text1"/>
          <w:sz w:val="24"/>
          <w:szCs w:val="24"/>
          <w:lang w:eastAsia="ru-RU"/>
        </w:rPr>
        <w:t xml:space="preserve"> </w:t>
      </w:r>
      <w:r w:rsidRPr="00851F59">
        <w:rPr>
          <w:rFonts w:ascii="Times New Roman" w:hAnsi="Times New Roman"/>
          <w:b/>
          <w:bCs/>
          <w:color w:val="000000" w:themeColor="text1"/>
          <w:sz w:val="24"/>
          <w:szCs w:val="24"/>
          <w:lang w:eastAsia="ru-RU"/>
        </w:rPr>
        <w:t>направлена</w:t>
      </w:r>
      <w:r w:rsidRPr="00851F59">
        <w:rPr>
          <w:rFonts w:ascii="Times New Roman" w:hAnsi="Times New Roman"/>
          <w:color w:val="000000" w:themeColor="text1"/>
          <w:sz w:val="24"/>
          <w:szCs w:val="24"/>
          <w:lang w:eastAsia="ru-RU"/>
        </w:rPr>
        <w:t>:</w:t>
      </w:r>
    </w:p>
    <w:p w:rsidR="00391DBC" w:rsidRPr="00851F59" w:rsidRDefault="00391DBC" w:rsidP="009E770C">
      <w:pPr>
        <w:pStyle w:val="a5"/>
        <w:numPr>
          <w:ilvl w:val="0"/>
          <w:numId w:val="6"/>
        </w:numPr>
        <w:shd w:val="clear" w:color="auto" w:fill="FFFFFF"/>
        <w:spacing w:after="0" w:line="360" w:lineRule="auto"/>
        <w:jc w:val="both"/>
        <w:rPr>
          <w:rFonts w:ascii="Times New Roman" w:hAnsi="Times New Roman"/>
          <w:color w:val="000000" w:themeColor="text1"/>
          <w:sz w:val="24"/>
          <w:szCs w:val="24"/>
          <w:lang w:eastAsia="ru-RU"/>
        </w:rPr>
      </w:pPr>
      <w:r w:rsidRPr="00851F59">
        <w:rPr>
          <w:rFonts w:ascii="Times New Roman" w:hAnsi="Times New Roman"/>
          <w:color w:val="000000" w:themeColor="text1"/>
          <w:sz w:val="24"/>
          <w:szCs w:val="24"/>
          <w:lang w:eastAsia="ru-RU"/>
        </w:rPr>
        <w:t>на обеспечение оптимального уровня образованности, который характеризуется спосо</w:t>
      </w:r>
      <w:r w:rsidRPr="00851F59">
        <w:rPr>
          <w:rFonts w:ascii="Times New Roman" w:hAnsi="Times New Roman"/>
          <w:color w:val="000000" w:themeColor="text1"/>
          <w:sz w:val="24"/>
          <w:szCs w:val="24"/>
          <w:lang w:eastAsia="ru-RU"/>
        </w:rPr>
        <w:t>б</w:t>
      </w:r>
      <w:r w:rsidRPr="00851F59">
        <w:rPr>
          <w:rFonts w:ascii="Times New Roman" w:hAnsi="Times New Roman"/>
          <w:color w:val="000000" w:themeColor="text1"/>
          <w:sz w:val="24"/>
          <w:szCs w:val="24"/>
          <w:lang w:eastAsia="ru-RU"/>
        </w:rPr>
        <w:t>ностью решать задачи в различных сферах жизнедеятельности, опираясь на освоенный социальный опыт;</w:t>
      </w:r>
    </w:p>
    <w:p w:rsidR="00391DBC" w:rsidRPr="00851F59" w:rsidRDefault="00391DBC" w:rsidP="009E770C">
      <w:pPr>
        <w:pStyle w:val="a5"/>
        <w:numPr>
          <w:ilvl w:val="0"/>
          <w:numId w:val="6"/>
        </w:numPr>
        <w:shd w:val="clear" w:color="auto" w:fill="FFFFFF"/>
        <w:spacing w:after="0" w:line="360" w:lineRule="auto"/>
        <w:jc w:val="both"/>
        <w:rPr>
          <w:rFonts w:ascii="Times New Roman" w:hAnsi="Times New Roman"/>
          <w:color w:val="000000" w:themeColor="text1"/>
          <w:sz w:val="24"/>
          <w:szCs w:val="24"/>
          <w:lang w:eastAsia="ru-RU"/>
        </w:rPr>
      </w:pPr>
      <w:r w:rsidRPr="00851F59">
        <w:rPr>
          <w:rFonts w:ascii="Times New Roman" w:hAnsi="Times New Roman"/>
          <w:color w:val="000000" w:themeColor="text1"/>
          <w:sz w:val="24"/>
          <w:szCs w:val="24"/>
          <w:lang w:eastAsia="ru-RU"/>
        </w:rPr>
        <w:t>на реализацию права семьи на выбор образовательных программ начального общего и дополнительного образования;</w:t>
      </w:r>
    </w:p>
    <w:p w:rsidR="00391DBC" w:rsidRPr="00851F59" w:rsidRDefault="00391DBC" w:rsidP="000B091F">
      <w:pPr>
        <w:shd w:val="clear" w:color="auto" w:fill="FFFFFF"/>
        <w:spacing w:after="0" w:line="360" w:lineRule="auto"/>
        <w:ind w:firstLine="709"/>
        <w:jc w:val="both"/>
        <w:rPr>
          <w:rFonts w:ascii="Times New Roman" w:hAnsi="Times New Roman"/>
          <w:color w:val="000000" w:themeColor="text1"/>
          <w:sz w:val="24"/>
          <w:szCs w:val="24"/>
          <w:lang w:eastAsia="ru-RU"/>
        </w:rPr>
      </w:pPr>
      <w:r w:rsidRPr="00851F59">
        <w:rPr>
          <w:rFonts w:ascii="Times New Roman" w:hAnsi="Times New Roman"/>
          <w:color w:val="000000" w:themeColor="text1"/>
          <w:sz w:val="24"/>
          <w:szCs w:val="24"/>
          <w:lang w:eastAsia="ru-RU"/>
        </w:rPr>
        <w:t xml:space="preserve">Образовательная программа </w:t>
      </w:r>
      <w:r w:rsidR="00575E52" w:rsidRPr="003E4BB1">
        <w:rPr>
          <w:rFonts w:ascii="Times New Roman" w:hAnsi="Times New Roman"/>
          <w:iCs/>
          <w:color w:val="000000" w:themeColor="text1"/>
          <w:sz w:val="24"/>
          <w:szCs w:val="24"/>
          <w:lang w:eastAsia="ru-RU"/>
        </w:rPr>
        <w:t>МО</w:t>
      </w:r>
      <w:r w:rsidR="003E4BB1">
        <w:rPr>
          <w:rFonts w:ascii="Times New Roman" w:hAnsi="Times New Roman"/>
          <w:iCs/>
          <w:color w:val="000000" w:themeColor="text1"/>
          <w:sz w:val="24"/>
          <w:szCs w:val="24"/>
          <w:lang w:eastAsia="ru-RU"/>
        </w:rPr>
        <w:t>Б</w:t>
      </w:r>
      <w:r w:rsidR="00575E52" w:rsidRPr="003E4BB1">
        <w:rPr>
          <w:rFonts w:ascii="Times New Roman" w:hAnsi="Times New Roman"/>
          <w:iCs/>
          <w:color w:val="000000" w:themeColor="text1"/>
          <w:sz w:val="24"/>
          <w:szCs w:val="24"/>
          <w:lang w:eastAsia="ru-RU"/>
        </w:rPr>
        <w:t>У гимнази</w:t>
      </w:r>
      <w:r w:rsidR="003E4BB1">
        <w:rPr>
          <w:rFonts w:ascii="Times New Roman" w:hAnsi="Times New Roman"/>
          <w:iCs/>
          <w:color w:val="000000" w:themeColor="text1"/>
          <w:sz w:val="24"/>
          <w:szCs w:val="24"/>
          <w:lang w:eastAsia="ru-RU"/>
        </w:rPr>
        <w:t>и</w:t>
      </w:r>
      <w:r w:rsidR="00575E52" w:rsidRPr="003E4BB1">
        <w:rPr>
          <w:rFonts w:ascii="Times New Roman" w:hAnsi="Times New Roman"/>
          <w:iCs/>
          <w:color w:val="000000" w:themeColor="text1"/>
          <w:sz w:val="24"/>
          <w:szCs w:val="24"/>
          <w:lang w:eastAsia="ru-RU"/>
        </w:rPr>
        <w:t xml:space="preserve"> «Исток» </w:t>
      </w:r>
      <w:r w:rsidRPr="00851F59">
        <w:rPr>
          <w:rFonts w:ascii="Times New Roman" w:hAnsi="Times New Roman"/>
          <w:color w:val="000000" w:themeColor="text1"/>
          <w:sz w:val="24"/>
          <w:szCs w:val="24"/>
          <w:lang w:eastAsia="ru-RU"/>
        </w:rPr>
        <w:t>предназначена удовлетворить п</w:t>
      </w:r>
      <w:r w:rsidRPr="00851F59">
        <w:rPr>
          <w:rFonts w:ascii="Times New Roman" w:hAnsi="Times New Roman"/>
          <w:color w:val="000000" w:themeColor="text1"/>
          <w:sz w:val="24"/>
          <w:szCs w:val="24"/>
          <w:lang w:eastAsia="ru-RU"/>
        </w:rPr>
        <w:t>о</w:t>
      </w:r>
      <w:r w:rsidRPr="00851F59">
        <w:rPr>
          <w:rFonts w:ascii="Times New Roman" w:hAnsi="Times New Roman"/>
          <w:color w:val="000000" w:themeColor="text1"/>
          <w:sz w:val="24"/>
          <w:szCs w:val="24"/>
          <w:lang w:eastAsia="ru-RU"/>
        </w:rPr>
        <w:t>требности:</w:t>
      </w:r>
    </w:p>
    <w:p w:rsidR="001A0152" w:rsidRPr="00851F59" w:rsidRDefault="00391DBC" w:rsidP="009E770C">
      <w:pPr>
        <w:pStyle w:val="a5"/>
        <w:numPr>
          <w:ilvl w:val="0"/>
          <w:numId w:val="7"/>
        </w:numPr>
        <w:shd w:val="clear" w:color="auto" w:fill="FFFFFF"/>
        <w:spacing w:after="0" w:line="360" w:lineRule="auto"/>
        <w:jc w:val="both"/>
        <w:rPr>
          <w:rFonts w:ascii="Times New Roman" w:hAnsi="Times New Roman"/>
          <w:color w:val="000000" w:themeColor="text1"/>
          <w:sz w:val="24"/>
          <w:szCs w:val="24"/>
          <w:lang w:eastAsia="ru-RU"/>
        </w:rPr>
      </w:pPr>
      <w:r w:rsidRPr="00851F59">
        <w:rPr>
          <w:rFonts w:ascii="Times New Roman" w:hAnsi="Times New Roman"/>
          <w:i/>
          <w:iCs/>
          <w:color w:val="000000" w:themeColor="text1"/>
          <w:sz w:val="24"/>
          <w:szCs w:val="24"/>
          <w:lang w:eastAsia="ru-RU"/>
        </w:rPr>
        <w:t xml:space="preserve">учащихся – </w:t>
      </w:r>
      <w:r w:rsidRPr="00851F59">
        <w:rPr>
          <w:rFonts w:ascii="Times New Roman" w:hAnsi="Times New Roman"/>
          <w:color w:val="000000" w:themeColor="text1"/>
          <w:sz w:val="24"/>
          <w:szCs w:val="24"/>
          <w:lang w:eastAsia="ru-RU"/>
        </w:rPr>
        <w:t xml:space="preserve">в расширении возможностей для удовлетворения проявившегося интереса к </w:t>
      </w:r>
      <w:r w:rsidR="001A0152" w:rsidRPr="00851F59">
        <w:rPr>
          <w:rFonts w:ascii="Times New Roman" w:hAnsi="Times New Roman"/>
          <w:color w:val="000000" w:themeColor="text1"/>
          <w:sz w:val="24"/>
          <w:szCs w:val="24"/>
          <w:lang w:eastAsia="ru-RU"/>
        </w:rPr>
        <w:t xml:space="preserve">     тому или иному учебному предмету;</w:t>
      </w:r>
    </w:p>
    <w:p w:rsidR="00391DBC" w:rsidRPr="00851F59" w:rsidRDefault="00391DBC" w:rsidP="009E770C">
      <w:pPr>
        <w:pStyle w:val="a5"/>
        <w:numPr>
          <w:ilvl w:val="0"/>
          <w:numId w:val="7"/>
        </w:numPr>
        <w:shd w:val="clear" w:color="auto" w:fill="FFFFFF"/>
        <w:spacing w:after="0" w:line="360" w:lineRule="auto"/>
        <w:jc w:val="both"/>
        <w:rPr>
          <w:rFonts w:ascii="Verdana" w:hAnsi="Verdana"/>
          <w:color w:val="000000" w:themeColor="text1"/>
          <w:sz w:val="24"/>
          <w:szCs w:val="24"/>
          <w:lang w:eastAsia="ru-RU"/>
        </w:rPr>
      </w:pPr>
      <w:r w:rsidRPr="00851F59">
        <w:rPr>
          <w:rFonts w:ascii="Times New Roman" w:hAnsi="Times New Roman"/>
          <w:i/>
          <w:iCs/>
          <w:color w:val="000000" w:themeColor="text1"/>
          <w:sz w:val="24"/>
          <w:szCs w:val="24"/>
          <w:lang w:eastAsia="ru-RU"/>
        </w:rPr>
        <w:t>родителей -</w:t>
      </w:r>
      <w:r w:rsidRPr="00851F59">
        <w:rPr>
          <w:rFonts w:ascii="Times New Roman" w:hAnsi="Times New Roman"/>
          <w:color w:val="000000" w:themeColor="text1"/>
          <w:sz w:val="24"/>
          <w:szCs w:val="24"/>
          <w:lang w:eastAsia="ru-RU"/>
        </w:rPr>
        <w:t>  в потребности выбора программ обучения, обеспечивающих личностное становление и профессиональное самоопределение на основе усвоения традиций и це</w:t>
      </w:r>
      <w:r w:rsidRPr="00851F59">
        <w:rPr>
          <w:rFonts w:ascii="Times New Roman" w:hAnsi="Times New Roman"/>
          <w:color w:val="000000" w:themeColor="text1"/>
          <w:sz w:val="24"/>
          <w:szCs w:val="24"/>
          <w:lang w:eastAsia="ru-RU"/>
        </w:rPr>
        <w:t>н</w:t>
      </w:r>
      <w:r w:rsidRPr="00851F59">
        <w:rPr>
          <w:rFonts w:ascii="Times New Roman" w:hAnsi="Times New Roman"/>
          <w:color w:val="000000" w:themeColor="text1"/>
          <w:sz w:val="24"/>
          <w:szCs w:val="24"/>
          <w:lang w:eastAsia="ru-RU"/>
        </w:rPr>
        <w:t>ностей культуры, в социальной адаптации;</w:t>
      </w:r>
    </w:p>
    <w:p w:rsidR="00391DBC" w:rsidRPr="00851F59" w:rsidRDefault="00391DBC" w:rsidP="009E770C">
      <w:pPr>
        <w:pStyle w:val="a5"/>
        <w:numPr>
          <w:ilvl w:val="0"/>
          <w:numId w:val="7"/>
        </w:numPr>
        <w:shd w:val="clear" w:color="auto" w:fill="FFFFFF"/>
        <w:spacing w:after="0" w:line="360" w:lineRule="auto"/>
        <w:jc w:val="both"/>
        <w:rPr>
          <w:rFonts w:ascii="Verdana" w:hAnsi="Verdana"/>
          <w:color w:val="000000" w:themeColor="text1"/>
          <w:sz w:val="24"/>
          <w:szCs w:val="24"/>
          <w:lang w:eastAsia="ru-RU"/>
        </w:rPr>
      </w:pPr>
      <w:r w:rsidRPr="00851F59">
        <w:rPr>
          <w:rFonts w:ascii="Times New Roman" w:hAnsi="Times New Roman"/>
          <w:i/>
          <w:iCs/>
          <w:color w:val="000000" w:themeColor="text1"/>
          <w:sz w:val="24"/>
          <w:szCs w:val="24"/>
          <w:lang w:eastAsia="ru-RU"/>
        </w:rPr>
        <w:t>общества и государства –</w:t>
      </w:r>
      <w:r w:rsidRPr="00851F59">
        <w:rPr>
          <w:rFonts w:ascii="Times New Roman" w:hAnsi="Times New Roman"/>
          <w:color w:val="000000" w:themeColor="text1"/>
          <w:sz w:val="24"/>
          <w:szCs w:val="24"/>
          <w:lang w:eastAsia="ru-RU"/>
        </w:rPr>
        <w:t xml:space="preserve"> в реализации образовательных программ, обеспечивающих гуманистическую ориентацию личности на сохранение и воспроизводство достижений культуры и воспитание молодого поколения специалистов, способных решать новые прикладные задачи;</w:t>
      </w:r>
    </w:p>
    <w:p w:rsidR="00391DBC" w:rsidRPr="00851F59" w:rsidRDefault="00391DBC" w:rsidP="000B091F">
      <w:pPr>
        <w:shd w:val="clear" w:color="auto" w:fill="FFFFFF"/>
        <w:spacing w:after="0" w:line="360" w:lineRule="auto"/>
        <w:ind w:firstLine="709"/>
        <w:jc w:val="both"/>
        <w:rPr>
          <w:rFonts w:ascii="Times New Roman" w:hAnsi="Times New Roman"/>
          <w:color w:val="000000" w:themeColor="text1"/>
          <w:sz w:val="24"/>
          <w:szCs w:val="24"/>
          <w:lang w:eastAsia="ru-RU"/>
        </w:rPr>
      </w:pPr>
      <w:r w:rsidRPr="00851F59">
        <w:rPr>
          <w:rFonts w:ascii="Times New Roman" w:hAnsi="Times New Roman"/>
          <w:b/>
          <w:bCs/>
          <w:color w:val="000000" w:themeColor="text1"/>
          <w:sz w:val="24"/>
          <w:szCs w:val="24"/>
          <w:lang w:eastAsia="ru-RU"/>
        </w:rPr>
        <w:t xml:space="preserve">Нормативно-правовой базой </w:t>
      </w:r>
      <w:r w:rsidRPr="00851F59">
        <w:rPr>
          <w:rFonts w:ascii="Times New Roman" w:hAnsi="Times New Roman"/>
          <w:color w:val="000000" w:themeColor="text1"/>
          <w:sz w:val="24"/>
          <w:szCs w:val="24"/>
          <w:lang w:eastAsia="ru-RU"/>
        </w:rPr>
        <w:t>образовательной программы являются:</w:t>
      </w:r>
    </w:p>
    <w:p w:rsidR="00391DBC" w:rsidRPr="00851F59" w:rsidRDefault="00391DBC" w:rsidP="009E770C">
      <w:pPr>
        <w:pStyle w:val="a5"/>
        <w:numPr>
          <w:ilvl w:val="0"/>
          <w:numId w:val="8"/>
        </w:numPr>
        <w:shd w:val="clear" w:color="auto" w:fill="FFFFFF"/>
        <w:spacing w:after="0" w:line="360" w:lineRule="auto"/>
        <w:jc w:val="both"/>
        <w:rPr>
          <w:rFonts w:ascii="Times New Roman" w:hAnsi="Times New Roman"/>
          <w:color w:val="000000" w:themeColor="text1"/>
          <w:sz w:val="24"/>
          <w:szCs w:val="24"/>
          <w:lang w:eastAsia="ru-RU"/>
        </w:rPr>
      </w:pPr>
      <w:r w:rsidRPr="00851F59">
        <w:rPr>
          <w:rFonts w:ascii="Times New Roman" w:hAnsi="Times New Roman"/>
          <w:color w:val="000000" w:themeColor="text1"/>
          <w:sz w:val="24"/>
          <w:szCs w:val="24"/>
          <w:lang w:eastAsia="ru-RU"/>
        </w:rPr>
        <w:lastRenderedPageBreak/>
        <w:t>Закон РФ «Об образовании»;</w:t>
      </w:r>
    </w:p>
    <w:p w:rsidR="00391DBC" w:rsidRPr="00851F59" w:rsidRDefault="00391DBC" w:rsidP="009E770C">
      <w:pPr>
        <w:pStyle w:val="a5"/>
        <w:numPr>
          <w:ilvl w:val="0"/>
          <w:numId w:val="8"/>
        </w:numPr>
        <w:shd w:val="clear" w:color="auto" w:fill="FFFFFF"/>
        <w:spacing w:after="0" w:line="360" w:lineRule="auto"/>
        <w:jc w:val="both"/>
        <w:rPr>
          <w:rFonts w:ascii="Times New Roman" w:hAnsi="Times New Roman"/>
          <w:color w:val="000000" w:themeColor="text1"/>
          <w:sz w:val="24"/>
          <w:szCs w:val="24"/>
          <w:lang w:eastAsia="ru-RU"/>
        </w:rPr>
      </w:pPr>
      <w:r w:rsidRPr="00851F59">
        <w:rPr>
          <w:rFonts w:ascii="Times New Roman" w:hAnsi="Times New Roman"/>
          <w:color w:val="000000" w:themeColor="text1"/>
          <w:sz w:val="24"/>
          <w:szCs w:val="24"/>
          <w:lang w:eastAsia="ru-RU"/>
        </w:rPr>
        <w:t>Нормативные документы МО РФ, департамента образования</w:t>
      </w:r>
      <w:r w:rsidR="001A0152" w:rsidRPr="00851F59">
        <w:rPr>
          <w:rFonts w:ascii="Times New Roman" w:hAnsi="Times New Roman"/>
          <w:color w:val="000000" w:themeColor="text1"/>
          <w:sz w:val="24"/>
          <w:szCs w:val="24"/>
          <w:lang w:eastAsia="ru-RU"/>
        </w:rPr>
        <w:t xml:space="preserve"> и науки Приморского края</w:t>
      </w:r>
      <w:r w:rsidRPr="00851F59">
        <w:rPr>
          <w:rFonts w:ascii="Times New Roman" w:hAnsi="Times New Roman"/>
          <w:color w:val="000000" w:themeColor="text1"/>
          <w:sz w:val="24"/>
          <w:szCs w:val="24"/>
          <w:lang w:eastAsia="ru-RU"/>
        </w:rPr>
        <w:t>;</w:t>
      </w:r>
    </w:p>
    <w:p w:rsidR="00391DBC" w:rsidRPr="00851F59" w:rsidRDefault="00391DBC" w:rsidP="009E770C">
      <w:pPr>
        <w:pStyle w:val="a5"/>
        <w:numPr>
          <w:ilvl w:val="0"/>
          <w:numId w:val="8"/>
        </w:numPr>
        <w:shd w:val="clear" w:color="auto" w:fill="FFFFFF"/>
        <w:spacing w:after="0" w:line="360" w:lineRule="auto"/>
        <w:jc w:val="both"/>
        <w:rPr>
          <w:rFonts w:ascii="Times New Roman" w:hAnsi="Times New Roman"/>
          <w:color w:val="000000" w:themeColor="text1"/>
          <w:sz w:val="24"/>
          <w:szCs w:val="24"/>
          <w:lang w:eastAsia="ru-RU"/>
        </w:rPr>
      </w:pPr>
      <w:r w:rsidRPr="00851F59">
        <w:rPr>
          <w:rFonts w:ascii="Times New Roman" w:hAnsi="Times New Roman"/>
          <w:color w:val="000000" w:themeColor="text1"/>
          <w:sz w:val="24"/>
          <w:szCs w:val="24"/>
          <w:lang w:eastAsia="ru-RU"/>
        </w:rPr>
        <w:t>Конвенция о правах ребёнка;</w:t>
      </w:r>
    </w:p>
    <w:p w:rsidR="00391DBC" w:rsidRPr="00851F59" w:rsidRDefault="00391DBC" w:rsidP="009E770C">
      <w:pPr>
        <w:pStyle w:val="a5"/>
        <w:numPr>
          <w:ilvl w:val="0"/>
          <w:numId w:val="8"/>
        </w:numPr>
        <w:shd w:val="clear" w:color="auto" w:fill="FFFFFF"/>
        <w:spacing w:after="0" w:line="360" w:lineRule="auto"/>
        <w:jc w:val="both"/>
        <w:rPr>
          <w:rFonts w:ascii="Times New Roman" w:hAnsi="Times New Roman"/>
          <w:color w:val="000000" w:themeColor="text1"/>
          <w:sz w:val="24"/>
          <w:szCs w:val="24"/>
          <w:lang w:eastAsia="ru-RU"/>
        </w:rPr>
      </w:pPr>
      <w:r w:rsidRPr="00851F59">
        <w:rPr>
          <w:rFonts w:ascii="Times New Roman" w:hAnsi="Times New Roman"/>
          <w:color w:val="000000" w:themeColor="text1"/>
          <w:sz w:val="24"/>
          <w:szCs w:val="24"/>
          <w:lang w:eastAsia="ru-RU"/>
        </w:rPr>
        <w:t>Гигиенические требования к условиям обучения школьников в современных образов</w:t>
      </w:r>
      <w:r w:rsidRPr="00851F59">
        <w:rPr>
          <w:rFonts w:ascii="Times New Roman" w:hAnsi="Times New Roman"/>
          <w:color w:val="000000" w:themeColor="text1"/>
          <w:sz w:val="24"/>
          <w:szCs w:val="24"/>
          <w:lang w:eastAsia="ru-RU"/>
        </w:rPr>
        <w:t>а</w:t>
      </w:r>
      <w:r w:rsidRPr="00851F59">
        <w:rPr>
          <w:rFonts w:ascii="Times New Roman" w:hAnsi="Times New Roman"/>
          <w:color w:val="000000" w:themeColor="text1"/>
          <w:sz w:val="24"/>
          <w:szCs w:val="24"/>
          <w:lang w:eastAsia="ru-RU"/>
        </w:rPr>
        <w:t>тельных учреждениях (СанПиН 2.4.2.1178-02);</w:t>
      </w:r>
    </w:p>
    <w:p w:rsidR="00391DBC" w:rsidRPr="00851F59" w:rsidRDefault="00391DBC" w:rsidP="009E770C">
      <w:pPr>
        <w:pStyle w:val="a5"/>
        <w:numPr>
          <w:ilvl w:val="0"/>
          <w:numId w:val="8"/>
        </w:numPr>
        <w:shd w:val="clear" w:color="auto" w:fill="FFFFFF"/>
        <w:spacing w:after="0" w:line="360" w:lineRule="auto"/>
        <w:jc w:val="both"/>
        <w:rPr>
          <w:rFonts w:ascii="Times New Roman" w:hAnsi="Times New Roman"/>
          <w:color w:val="000000" w:themeColor="text1"/>
          <w:sz w:val="24"/>
          <w:szCs w:val="24"/>
          <w:lang w:eastAsia="ru-RU"/>
        </w:rPr>
      </w:pPr>
      <w:r w:rsidRPr="00851F59">
        <w:rPr>
          <w:rFonts w:ascii="Times New Roman" w:hAnsi="Times New Roman"/>
          <w:color w:val="000000" w:themeColor="text1"/>
          <w:sz w:val="24"/>
          <w:szCs w:val="24"/>
          <w:lang w:eastAsia="ru-RU"/>
        </w:rPr>
        <w:t>Типовое положение об образовательном учреждении;</w:t>
      </w:r>
    </w:p>
    <w:p w:rsidR="00391DBC" w:rsidRPr="00851F59" w:rsidRDefault="00391DBC" w:rsidP="009E770C">
      <w:pPr>
        <w:pStyle w:val="a5"/>
        <w:numPr>
          <w:ilvl w:val="0"/>
          <w:numId w:val="8"/>
        </w:numPr>
        <w:shd w:val="clear" w:color="auto" w:fill="FFFFFF"/>
        <w:spacing w:after="0" w:line="360" w:lineRule="auto"/>
        <w:jc w:val="both"/>
        <w:rPr>
          <w:rFonts w:ascii="Times New Roman" w:hAnsi="Times New Roman"/>
          <w:color w:val="000000" w:themeColor="text1"/>
          <w:sz w:val="24"/>
          <w:szCs w:val="24"/>
          <w:lang w:eastAsia="ru-RU"/>
        </w:rPr>
      </w:pPr>
      <w:r w:rsidRPr="00851F59">
        <w:rPr>
          <w:rFonts w:ascii="Times New Roman" w:hAnsi="Times New Roman"/>
          <w:color w:val="000000" w:themeColor="text1"/>
          <w:sz w:val="24"/>
          <w:szCs w:val="24"/>
          <w:lang w:eastAsia="ru-RU"/>
        </w:rPr>
        <w:t xml:space="preserve">Устав </w:t>
      </w:r>
      <w:r w:rsidR="001A0152" w:rsidRPr="00851F59">
        <w:rPr>
          <w:rFonts w:ascii="Times New Roman" w:hAnsi="Times New Roman"/>
          <w:color w:val="000000" w:themeColor="text1"/>
          <w:sz w:val="24"/>
          <w:szCs w:val="24"/>
          <w:lang w:eastAsia="ru-RU"/>
        </w:rPr>
        <w:t>гимназии</w:t>
      </w:r>
      <w:r w:rsidRPr="00851F59">
        <w:rPr>
          <w:rFonts w:ascii="Times New Roman" w:hAnsi="Times New Roman"/>
          <w:color w:val="000000" w:themeColor="text1"/>
          <w:sz w:val="24"/>
          <w:szCs w:val="24"/>
          <w:lang w:eastAsia="ru-RU"/>
        </w:rPr>
        <w:t xml:space="preserve"> и локальные акты;</w:t>
      </w:r>
    </w:p>
    <w:p w:rsidR="00043E16" w:rsidRPr="00851F59" w:rsidRDefault="00391DBC" w:rsidP="009E770C">
      <w:pPr>
        <w:pStyle w:val="a5"/>
        <w:numPr>
          <w:ilvl w:val="0"/>
          <w:numId w:val="8"/>
        </w:numPr>
        <w:shd w:val="clear" w:color="auto" w:fill="FFFFFF"/>
        <w:spacing w:after="0" w:line="360" w:lineRule="auto"/>
        <w:jc w:val="both"/>
        <w:rPr>
          <w:rFonts w:ascii="Times New Roman" w:hAnsi="Times New Roman"/>
          <w:color w:val="000000" w:themeColor="text1"/>
          <w:sz w:val="24"/>
          <w:szCs w:val="24"/>
          <w:lang w:eastAsia="ru-RU"/>
        </w:rPr>
      </w:pPr>
      <w:r w:rsidRPr="00851F59">
        <w:rPr>
          <w:rFonts w:ascii="Times New Roman" w:hAnsi="Times New Roman"/>
          <w:color w:val="000000" w:themeColor="text1"/>
          <w:sz w:val="24"/>
          <w:szCs w:val="24"/>
          <w:lang w:eastAsia="ru-RU"/>
        </w:rPr>
        <w:t>Лицензия образовательного учреждения.</w:t>
      </w:r>
    </w:p>
    <w:p w:rsidR="00284133" w:rsidRPr="00AB586C" w:rsidRDefault="00284133" w:rsidP="00AB586C">
      <w:pPr>
        <w:autoSpaceDE w:val="0"/>
        <w:autoSpaceDN w:val="0"/>
        <w:adjustRightInd w:val="0"/>
        <w:spacing w:after="0" w:line="360" w:lineRule="auto"/>
        <w:ind w:left="360"/>
        <w:jc w:val="both"/>
        <w:rPr>
          <w:rFonts w:ascii="Times New Roman" w:hAnsi="Times New Roman"/>
          <w:sz w:val="24"/>
          <w:szCs w:val="24"/>
        </w:rPr>
      </w:pPr>
      <w:r w:rsidRPr="00AB586C">
        <w:rPr>
          <w:rFonts w:ascii="Times New Roman" w:hAnsi="Times New Roman"/>
          <w:sz w:val="24"/>
          <w:szCs w:val="24"/>
        </w:rPr>
        <w:t xml:space="preserve">Основная образовательная программа содержит следующие </w:t>
      </w:r>
      <w:r w:rsidRPr="00AB586C">
        <w:rPr>
          <w:rFonts w:ascii="Times New Roman" w:hAnsi="Times New Roman"/>
          <w:b/>
          <w:sz w:val="24"/>
          <w:szCs w:val="24"/>
        </w:rPr>
        <w:t>разделы:</w:t>
      </w:r>
      <w:r w:rsidRPr="00AB586C">
        <w:rPr>
          <w:rFonts w:ascii="Times New Roman" w:hAnsi="Times New Roman"/>
          <w:sz w:val="24"/>
          <w:szCs w:val="24"/>
        </w:rPr>
        <w:t xml:space="preserve"> </w:t>
      </w:r>
    </w:p>
    <w:p w:rsidR="003E4BB1" w:rsidRPr="00516C7C" w:rsidRDefault="003E4BB1" w:rsidP="00C205D0">
      <w:pPr>
        <w:pStyle w:val="af8"/>
        <w:spacing w:line="360" w:lineRule="auto"/>
        <w:jc w:val="left"/>
        <w:rPr>
          <w:b/>
          <w:bCs/>
          <w:color w:val="000000"/>
          <w:szCs w:val="24"/>
        </w:rPr>
      </w:pPr>
      <w:r w:rsidRPr="00516C7C">
        <w:rPr>
          <w:b/>
          <w:bCs/>
          <w:color w:val="000000"/>
          <w:szCs w:val="24"/>
        </w:rPr>
        <w:t>Целевой</w:t>
      </w:r>
    </w:p>
    <w:p w:rsidR="003E4BB1" w:rsidRPr="003E4BB1" w:rsidRDefault="003E4BB1" w:rsidP="0096356E">
      <w:pPr>
        <w:pStyle w:val="af8"/>
        <w:numPr>
          <w:ilvl w:val="0"/>
          <w:numId w:val="29"/>
        </w:numPr>
        <w:tabs>
          <w:tab w:val="clear" w:pos="1440"/>
        </w:tabs>
        <w:spacing w:line="360" w:lineRule="auto"/>
        <w:ind w:left="0" w:firstLine="0"/>
        <w:rPr>
          <w:color w:val="000000"/>
          <w:szCs w:val="24"/>
        </w:rPr>
      </w:pPr>
      <w:r w:rsidRPr="003E4BB1">
        <w:rPr>
          <w:color w:val="000000"/>
          <w:szCs w:val="24"/>
        </w:rPr>
        <w:t>пояснительная записка;</w:t>
      </w:r>
    </w:p>
    <w:p w:rsidR="003E4BB1" w:rsidRPr="003E4BB1" w:rsidRDefault="003E4BB1" w:rsidP="0096356E">
      <w:pPr>
        <w:pStyle w:val="af8"/>
        <w:numPr>
          <w:ilvl w:val="0"/>
          <w:numId w:val="29"/>
        </w:numPr>
        <w:tabs>
          <w:tab w:val="clear" w:pos="1440"/>
        </w:tabs>
        <w:spacing w:line="360" w:lineRule="auto"/>
        <w:ind w:left="0" w:firstLine="0"/>
        <w:rPr>
          <w:color w:val="000000"/>
          <w:szCs w:val="24"/>
        </w:rPr>
      </w:pPr>
      <w:r w:rsidRPr="003E4BB1">
        <w:rPr>
          <w:color w:val="000000"/>
          <w:szCs w:val="24"/>
        </w:rPr>
        <w:t>планируемые результаты освоения обучающимися основной образовательной программы начального общего образования на основе ФГОС и с учетом указанных УМК;</w:t>
      </w:r>
    </w:p>
    <w:p w:rsidR="003E4BB1" w:rsidRPr="00516C7C" w:rsidRDefault="003E4BB1" w:rsidP="0096356E">
      <w:pPr>
        <w:pStyle w:val="af8"/>
        <w:numPr>
          <w:ilvl w:val="0"/>
          <w:numId w:val="29"/>
        </w:numPr>
        <w:tabs>
          <w:tab w:val="clear" w:pos="1440"/>
        </w:tabs>
        <w:spacing w:line="360" w:lineRule="auto"/>
        <w:ind w:left="0" w:firstLine="0"/>
        <w:rPr>
          <w:color w:val="000000"/>
          <w:szCs w:val="24"/>
        </w:rPr>
      </w:pPr>
      <w:r w:rsidRPr="00516C7C">
        <w:rPr>
          <w:color w:val="000000"/>
          <w:szCs w:val="24"/>
        </w:rPr>
        <w:t>система оценки достижения планируемых результатов освоения основной образовательной программы.</w:t>
      </w:r>
    </w:p>
    <w:p w:rsidR="003E4BB1" w:rsidRPr="00516C7C" w:rsidRDefault="003E4BB1" w:rsidP="00C205D0">
      <w:pPr>
        <w:pStyle w:val="af8"/>
        <w:spacing w:line="360" w:lineRule="auto"/>
        <w:rPr>
          <w:szCs w:val="24"/>
        </w:rPr>
      </w:pPr>
      <w:r w:rsidRPr="00516C7C">
        <w:rPr>
          <w:b/>
          <w:szCs w:val="24"/>
        </w:rPr>
        <w:t>Содержательный</w:t>
      </w:r>
      <w:r w:rsidRPr="00516C7C">
        <w:rPr>
          <w:szCs w:val="24"/>
        </w:rPr>
        <w:t xml:space="preserve"> </w:t>
      </w:r>
    </w:p>
    <w:p w:rsidR="003E4BB1" w:rsidRPr="003E4BB1" w:rsidRDefault="003E4BB1" w:rsidP="0096356E">
      <w:pPr>
        <w:pStyle w:val="af8"/>
        <w:numPr>
          <w:ilvl w:val="0"/>
          <w:numId w:val="29"/>
        </w:numPr>
        <w:tabs>
          <w:tab w:val="clear" w:pos="1440"/>
        </w:tabs>
        <w:spacing w:line="360" w:lineRule="auto"/>
        <w:ind w:left="0" w:firstLine="0"/>
        <w:rPr>
          <w:color w:val="000000"/>
          <w:szCs w:val="24"/>
        </w:rPr>
      </w:pPr>
      <w:r w:rsidRPr="003E4BB1">
        <w:rPr>
          <w:color w:val="000000"/>
          <w:szCs w:val="24"/>
        </w:rPr>
        <w:t>программа формирования универсальных учебных действий у обучающихся, включающую формирование компетенций обучающихся в области использования информационно-коммуникационных технологий на основе ФГОС и с учетом указанных УМК;</w:t>
      </w:r>
    </w:p>
    <w:p w:rsidR="003E4BB1" w:rsidRPr="003E4BB1" w:rsidRDefault="003E4BB1" w:rsidP="0096356E">
      <w:pPr>
        <w:pStyle w:val="af8"/>
        <w:numPr>
          <w:ilvl w:val="0"/>
          <w:numId w:val="29"/>
        </w:numPr>
        <w:tabs>
          <w:tab w:val="clear" w:pos="1440"/>
        </w:tabs>
        <w:spacing w:line="360" w:lineRule="auto"/>
        <w:ind w:left="0" w:firstLine="0"/>
        <w:rPr>
          <w:color w:val="000000"/>
          <w:szCs w:val="24"/>
        </w:rPr>
      </w:pPr>
      <w:r w:rsidRPr="003E4BB1">
        <w:rPr>
          <w:color w:val="000000"/>
          <w:szCs w:val="24"/>
        </w:rPr>
        <w:t>программа отдельных учебных предметов, курсов;</w:t>
      </w:r>
    </w:p>
    <w:p w:rsidR="003E4BB1" w:rsidRPr="003E4BB1" w:rsidRDefault="003E4BB1" w:rsidP="0096356E">
      <w:pPr>
        <w:pStyle w:val="af8"/>
        <w:numPr>
          <w:ilvl w:val="0"/>
          <w:numId w:val="29"/>
        </w:numPr>
        <w:tabs>
          <w:tab w:val="clear" w:pos="1440"/>
        </w:tabs>
        <w:spacing w:line="360" w:lineRule="auto"/>
        <w:ind w:left="0" w:firstLine="0"/>
        <w:rPr>
          <w:color w:val="000000"/>
          <w:szCs w:val="24"/>
        </w:rPr>
      </w:pPr>
      <w:r w:rsidRPr="003E4BB1">
        <w:rPr>
          <w:color w:val="000000"/>
          <w:szCs w:val="24"/>
        </w:rPr>
        <w:t>программа духовно-нравственного развития и воспитания обучающихся;</w:t>
      </w:r>
    </w:p>
    <w:p w:rsidR="003E4BB1" w:rsidRPr="003E4BB1" w:rsidRDefault="003E4BB1" w:rsidP="0096356E">
      <w:pPr>
        <w:pStyle w:val="af8"/>
        <w:numPr>
          <w:ilvl w:val="0"/>
          <w:numId w:val="29"/>
        </w:numPr>
        <w:tabs>
          <w:tab w:val="clear" w:pos="1440"/>
        </w:tabs>
        <w:spacing w:line="360" w:lineRule="auto"/>
        <w:ind w:left="0" w:firstLine="0"/>
        <w:rPr>
          <w:color w:val="000000"/>
          <w:szCs w:val="24"/>
        </w:rPr>
      </w:pPr>
      <w:r w:rsidRPr="003E4BB1">
        <w:rPr>
          <w:color w:val="000000"/>
          <w:szCs w:val="24"/>
        </w:rPr>
        <w:t>программа формирования культуры здорового и безопасного образа жизни на основе ФГОС и с учетом указанных УМК;</w:t>
      </w:r>
    </w:p>
    <w:p w:rsidR="003E4BB1" w:rsidRPr="00516C7C" w:rsidRDefault="003E4BB1" w:rsidP="0096356E">
      <w:pPr>
        <w:pStyle w:val="af8"/>
        <w:numPr>
          <w:ilvl w:val="0"/>
          <w:numId w:val="29"/>
        </w:numPr>
        <w:tabs>
          <w:tab w:val="clear" w:pos="1440"/>
        </w:tabs>
        <w:spacing w:line="360" w:lineRule="auto"/>
        <w:ind w:left="0" w:firstLine="0"/>
        <w:rPr>
          <w:szCs w:val="24"/>
        </w:rPr>
      </w:pPr>
      <w:r w:rsidRPr="003E4BB1">
        <w:rPr>
          <w:color w:val="000000"/>
          <w:szCs w:val="24"/>
        </w:rPr>
        <w:t>программа коррекционной работы на основе принципов деятельности указанных</w:t>
      </w:r>
      <w:r w:rsidRPr="00516C7C">
        <w:rPr>
          <w:szCs w:val="24"/>
        </w:rPr>
        <w:t xml:space="preserve"> УМК.</w:t>
      </w:r>
    </w:p>
    <w:p w:rsidR="003E4BB1" w:rsidRPr="00516C7C" w:rsidRDefault="003E4BB1" w:rsidP="00C205D0">
      <w:pPr>
        <w:pStyle w:val="af8"/>
        <w:spacing w:line="360" w:lineRule="auto"/>
        <w:rPr>
          <w:b/>
          <w:szCs w:val="24"/>
        </w:rPr>
      </w:pPr>
      <w:r w:rsidRPr="00516C7C">
        <w:rPr>
          <w:b/>
          <w:szCs w:val="24"/>
        </w:rPr>
        <w:t>Организационный</w:t>
      </w:r>
    </w:p>
    <w:p w:rsidR="003E4BB1" w:rsidRPr="003E4BB1" w:rsidRDefault="003E4BB1" w:rsidP="0096356E">
      <w:pPr>
        <w:pStyle w:val="af8"/>
        <w:numPr>
          <w:ilvl w:val="0"/>
          <w:numId w:val="29"/>
        </w:numPr>
        <w:tabs>
          <w:tab w:val="clear" w:pos="1440"/>
        </w:tabs>
        <w:spacing w:line="360" w:lineRule="auto"/>
        <w:ind w:left="0" w:firstLine="0"/>
        <w:rPr>
          <w:color w:val="000000"/>
          <w:szCs w:val="24"/>
        </w:rPr>
      </w:pPr>
      <w:r w:rsidRPr="003E4BB1">
        <w:rPr>
          <w:color w:val="000000"/>
          <w:szCs w:val="24"/>
        </w:rPr>
        <w:t>базисный учебный план начального общего образования;</w:t>
      </w:r>
    </w:p>
    <w:p w:rsidR="003E4BB1" w:rsidRPr="003E4BB1" w:rsidRDefault="003E4BB1" w:rsidP="0096356E">
      <w:pPr>
        <w:pStyle w:val="af8"/>
        <w:numPr>
          <w:ilvl w:val="0"/>
          <w:numId w:val="29"/>
        </w:numPr>
        <w:tabs>
          <w:tab w:val="clear" w:pos="1440"/>
        </w:tabs>
        <w:spacing w:line="360" w:lineRule="auto"/>
        <w:ind w:left="0" w:firstLine="0"/>
        <w:rPr>
          <w:color w:val="000000"/>
          <w:szCs w:val="24"/>
        </w:rPr>
      </w:pPr>
      <w:r w:rsidRPr="003E4BB1">
        <w:rPr>
          <w:color w:val="000000"/>
          <w:szCs w:val="24"/>
        </w:rPr>
        <w:t>внеурочную деятельность;</w:t>
      </w:r>
    </w:p>
    <w:p w:rsidR="003E4BB1" w:rsidRPr="003E4BB1" w:rsidRDefault="003E4BB1" w:rsidP="0096356E">
      <w:pPr>
        <w:pStyle w:val="af8"/>
        <w:numPr>
          <w:ilvl w:val="0"/>
          <w:numId w:val="29"/>
        </w:numPr>
        <w:tabs>
          <w:tab w:val="clear" w:pos="1440"/>
        </w:tabs>
        <w:spacing w:line="360" w:lineRule="auto"/>
        <w:ind w:left="0" w:firstLine="0"/>
        <w:rPr>
          <w:color w:val="000000"/>
          <w:szCs w:val="24"/>
        </w:rPr>
      </w:pPr>
      <w:r w:rsidRPr="003E4BB1">
        <w:rPr>
          <w:color w:val="000000"/>
          <w:szCs w:val="24"/>
        </w:rPr>
        <w:t>систему условий реализации основной образовательной программы в соответствии с требованиями Стандарта.</w:t>
      </w:r>
    </w:p>
    <w:p w:rsidR="00CF51B3" w:rsidRDefault="00CF51B3" w:rsidP="000B091F">
      <w:pPr>
        <w:spacing w:after="0" w:line="360" w:lineRule="auto"/>
        <w:ind w:firstLine="709"/>
        <w:rPr>
          <w:sz w:val="24"/>
          <w:szCs w:val="24"/>
        </w:rPr>
      </w:pPr>
    </w:p>
    <w:p w:rsidR="009057A9" w:rsidRDefault="009057A9" w:rsidP="000B091F">
      <w:pPr>
        <w:spacing w:after="0" w:line="360" w:lineRule="auto"/>
        <w:ind w:firstLine="709"/>
        <w:rPr>
          <w:sz w:val="24"/>
          <w:szCs w:val="24"/>
        </w:rPr>
      </w:pPr>
    </w:p>
    <w:p w:rsidR="009057A9" w:rsidRDefault="009057A9" w:rsidP="000B091F">
      <w:pPr>
        <w:spacing w:after="0" w:line="360" w:lineRule="auto"/>
        <w:ind w:firstLine="709"/>
        <w:rPr>
          <w:sz w:val="24"/>
          <w:szCs w:val="24"/>
        </w:rPr>
      </w:pPr>
    </w:p>
    <w:p w:rsidR="009057A9" w:rsidRDefault="009057A9" w:rsidP="000B091F">
      <w:pPr>
        <w:spacing w:after="0" w:line="360" w:lineRule="auto"/>
        <w:ind w:firstLine="709"/>
        <w:rPr>
          <w:sz w:val="24"/>
          <w:szCs w:val="24"/>
        </w:rPr>
      </w:pPr>
    </w:p>
    <w:p w:rsidR="009057A9" w:rsidRDefault="009057A9" w:rsidP="000B091F">
      <w:pPr>
        <w:spacing w:after="0" w:line="360" w:lineRule="auto"/>
        <w:ind w:firstLine="709"/>
        <w:rPr>
          <w:sz w:val="24"/>
          <w:szCs w:val="24"/>
        </w:rPr>
      </w:pPr>
    </w:p>
    <w:p w:rsidR="009057A9" w:rsidRDefault="009057A9" w:rsidP="000B091F">
      <w:pPr>
        <w:spacing w:after="0" w:line="360" w:lineRule="auto"/>
        <w:ind w:firstLine="709"/>
        <w:rPr>
          <w:sz w:val="24"/>
          <w:szCs w:val="24"/>
        </w:rPr>
      </w:pPr>
    </w:p>
    <w:p w:rsidR="009057A9" w:rsidRDefault="009057A9" w:rsidP="000B091F">
      <w:pPr>
        <w:spacing w:after="0" w:line="360" w:lineRule="auto"/>
        <w:ind w:firstLine="709"/>
        <w:rPr>
          <w:sz w:val="24"/>
          <w:szCs w:val="24"/>
        </w:rPr>
      </w:pPr>
    </w:p>
    <w:p w:rsidR="009057A9" w:rsidRDefault="009057A9" w:rsidP="000B091F">
      <w:pPr>
        <w:spacing w:after="0" w:line="360" w:lineRule="auto"/>
        <w:ind w:firstLine="709"/>
        <w:rPr>
          <w:sz w:val="24"/>
          <w:szCs w:val="24"/>
        </w:rPr>
      </w:pPr>
    </w:p>
    <w:p w:rsidR="009057A9" w:rsidRDefault="009057A9" w:rsidP="000B091F">
      <w:pPr>
        <w:spacing w:after="0" w:line="360" w:lineRule="auto"/>
        <w:ind w:firstLine="709"/>
        <w:rPr>
          <w:sz w:val="24"/>
          <w:szCs w:val="24"/>
        </w:rPr>
      </w:pPr>
    </w:p>
    <w:p w:rsidR="009057A9" w:rsidRDefault="009057A9" w:rsidP="000B091F">
      <w:pPr>
        <w:spacing w:after="0" w:line="360" w:lineRule="auto"/>
        <w:ind w:firstLine="709"/>
        <w:rPr>
          <w:sz w:val="24"/>
          <w:szCs w:val="24"/>
        </w:rPr>
      </w:pPr>
    </w:p>
    <w:p w:rsidR="009057A9" w:rsidRDefault="009057A9" w:rsidP="000B091F">
      <w:pPr>
        <w:spacing w:after="0" w:line="360" w:lineRule="auto"/>
        <w:ind w:firstLine="709"/>
        <w:rPr>
          <w:sz w:val="24"/>
          <w:szCs w:val="24"/>
        </w:rPr>
      </w:pPr>
    </w:p>
    <w:p w:rsidR="009057A9" w:rsidRDefault="009057A9" w:rsidP="000B091F">
      <w:pPr>
        <w:spacing w:after="0" w:line="360" w:lineRule="auto"/>
        <w:ind w:firstLine="709"/>
        <w:rPr>
          <w:sz w:val="24"/>
          <w:szCs w:val="24"/>
        </w:rPr>
      </w:pPr>
    </w:p>
    <w:p w:rsidR="00DE7C9C" w:rsidRPr="00851F59" w:rsidRDefault="00E96C19" w:rsidP="0096356E">
      <w:pPr>
        <w:pStyle w:val="ae"/>
        <w:numPr>
          <w:ilvl w:val="1"/>
          <w:numId w:val="31"/>
        </w:numPr>
        <w:spacing w:line="360" w:lineRule="auto"/>
        <w:jc w:val="center"/>
        <w:rPr>
          <w:rFonts w:ascii="Times New Roman" w:hAnsi="Times New Roman" w:cs="Times New Roman"/>
          <w:b/>
          <w:bCs/>
          <w:color w:val="000000"/>
          <w:sz w:val="24"/>
          <w:szCs w:val="24"/>
        </w:rPr>
      </w:pPr>
      <w:r>
        <w:rPr>
          <w:rFonts w:ascii="Times New Roman" w:hAnsi="Times New Roman" w:cs="Times New Roman"/>
          <w:b/>
          <w:bCs/>
          <w:sz w:val="24"/>
          <w:szCs w:val="24"/>
        </w:rPr>
        <w:t>ПЛАНИРУЕМЫЕ</w:t>
      </w:r>
      <w:r w:rsidR="00DE7C9C" w:rsidRPr="00851F59">
        <w:rPr>
          <w:rFonts w:ascii="Times New Roman" w:hAnsi="Times New Roman" w:cs="Times New Roman"/>
          <w:b/>
          <w:bCs/>
          <w:sz w:val="24"/>
          <w:szCs w:val="24"/>
        </w:rPr>
        <w:t xml:space="preserve"> </w:t>
      </w:r>
      <w:r>
        <w:rPr>
          <w:rFonts w:ascii="Times New Roman" w:hAnsi="Times New Roman" w:cs="Times New Roman"/>
          <w:b/>
          <w:bCs/>
          <w:sz w:val="24"/>
          <w:szCs w:val="24"/>
        </w:rPr>
        <w:t>РЕЗУЛЬТАТЫ</w:t>
      </w:r>
      <w:r w:rsidR="00DE7C9C" w:rsidRPr="00851F59">
        <w:rPr>
          <w:rFonts w:ascii="Times New Roman" w:hAnsi="Times New Roman" w:cs="Times New Roman"/>
          <w:b/>
          <w:bCs/>
          <w:sz w:val="24"/>
          <w:szCs w:val="24"/>
        </w:rPr>
        <w:t xml:space="preserve"> </w:t>
      </w:r>
      <w:r>
        <w:rPr>
          <w:rFonts w:ascii="Times New Roman" w:hAnsi="Times New Roman" w:cs="Times New Roman"/>
          <w:b/>
          <w:bCs/>
          <w:color w:val="000000"/>
          <w:sz w:val="24"/>
          <w:szCs w:val="24"/>
        </w:rPr>
        <w:t>ОСВОЕНИЯ</w:t>
      </w:r>
      <w:r w:rsidR="00DE7C9C" w:rsidRPr="00851F59">
        <w:rPr>
          <w:rFonts w:ascii="Times New Roman" w:hAnsi="Times New Roman" w:cs="Times New Roman"/>
          <w:b/>
          <w:bCs/>
          <w:color w:val="000000"/>
          <w:sz w:val="24"/>
          <w:szCs w:val="24"/>
        </w:rPr>
        <w:t xml:space="preserve"> </w:t>
      </w:r>
      <w:r>
        <w:rPr>
          <w:rFonts w:ascii="Times New Roman" w:hAnsi="Times New Roman" w:cs="Times New Roman"/>
          <w:b/>
          <w:bCs/>
          <w:sz w:val="24"/>
          <w:szCs w:val="24"/>
        </w:rPr>
        <w:t>ОБУЧАЮЩИМИСЯ</w:t>
      </w:r>
      <w:r w:rsidR="00DE7C9C" w:rsidRPr="00851F59">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ОСНОВНОЙ</w:t>
      </w:r>
      <w:r w:rsidR="00DE7C9C" w:rsidRPr="00851F59">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ОБРАЗОВАТЕЛЬНОЙ</w:t>
      </w:r>
      <w:r w:rsidR="00DE7C9C" w:rsidRPr="00851F59">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ПРОГРАММЫ</w:t>
      </w:r>
      <w:r w:rsidR="00DE7C9C" w:rsidRPr="00851F59">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НАЧАЛЬНОГО</w:t>
      </w:r>
      <w:r w:rsidR="00DE7C9C" w:rsidRPr="00851F59">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ОБЩЕГО ОБРАЗОВАНИЯ.</w:t>
      </w:r>
    </w:p>
    <w:p w:rsidR="00DE7C9C" w:rsidRPr="00851F59" w:rsidRDefault="00DE7C9C" w:rsidP="00851F59">
      <w:pPr>
        <w:shd w:val="clear" w:color="auto" w:fill="FFFFFF"/>
        <w:spacing w:after="0" w:line="360" w:lineRule="auto"/>
        <w:ind w:firstLine="709"/>
        <w:jc w:val="both"/>
        <w:rPr>
          <w:rFonts w:ascii="Times New Roman" w:hAnsi="Times New Roman"/>
          <w:color w:val="000000" w:themeColor="text1"/>
          <w:sz w:val="24"/>
          <w:szCs w:val="24"/>
          <w:lang w:eastAsia="ru-RU"/>
        </w:rPr>
      </w:pPr>
      <w:r w:rsidRPr="00851F59">
        <w:rPr>
          <w:rFonts w:ascii="Times New Roman" w:hAnsi="Times New Roman"/>
          <w:color w:val="000000" w:themeColor="text1"/>
          <w:sz w:val="24"/>
          <w:szCs w:val="24"/>
          <w:lang w:eastAsia="ru-RU"/>
        </w:rPr>
        <w:t>Планируемые результаты освоения образователь</w:t>
      </w:r>
      <w:r w:rsidRPr="00851F59">
        <w:rPr>
          <w:rFonts w:ascii="Times New Roman" w:hAnsi="Times New Roman"/>
          <w:color w:val="000000" w:themeColor="text1"/>
          <w:sz w:val="24"/>
          <w:szCs w:val="24"/>
          <w:lang w:eastAsia="ru-RU"/>
        </w:rPr>
        <w:softHyphen/>
        <w:t>ной программы начального общего о</w:t>
      </w:r>
      <w:r w:rsidRPr="00851F59">
        <w:rPr>
          <w:rFonts w:ascii="Times New Roman" w:hAnsi="Times New Roman"/>
          <w:color w:val="000000" w:themeColor="text1"/>
          <w:sz w:val="24"/>
          <w:szCs w:val="24"/>
          <w:lang w:eastAsia="ru-RU"/>
        </w:rPr>
        <w:t>б</w:t>
      </w:r>
      <w:r w:rsidRPr="00851F59">
        <w:rPr>
          <w:rFonts w:ascii="Times New Roman" w:hAnsi="Times New Roman"/>
          <w:color w:val="000000" w:themeColor="text1"/>
          <w:sz w:val="24"/>
          <w:szCs w:val="24"/>
          <w:lang w:eastAsia="ru-RU"/>
        </w:rPr>
        <w:t>разования МО</w:t>
      </w:r>
      <w:r w:rsidR="003E4BB1">
        <w:rPr>
          <w:rFonts w:ascii="Times New Roman" w:hAnsi="Times New Roman"/>
          <w:color w:val="000000" w:themeColor="text1"/>
          <w:sz w:val="24"/>
          <w:szCs w:val="24"/>
          <w:lang w:eastAsia="ru-RU"/>
        </w:rPr>
        <w:t>Б</w:t>
      </w:r>
      <w:r w:rsidRPr="00851F59">
        <w:rPr>
          <w:rFonts w:ascii="Times New Roman" w:hAnsi="Times New Roman"/>
          <w:color w:val="000000" w:themeColor="text1"/>
          <w:sz w:val="24"/>
          <w:szCs w:val="24"/>
          <w:lang w:eastAsia="ru-RU"/>
        </w:rPr>
        <w:t>У гимнази</w:t>
      </w:r>
      <w:r w:rsidR="003E4BB1">
        <w:rPr>
          <w:rFonts w:ascii="Times New Roman" w:hAnsi="Times New Roman"/>
          <w:color w:val="000000" w:themeColor="text1"/>
          <w:sz w:val="24"/>
          <w:szCs w:val="24"/>
          <w:lang w:eastAsia="ru-RU"/>
        </w:rPr>
        <w:t>и</w:t>
      </w:r>
      <w:r w:rsidRPr="00851F59">
        <w:rPr>
          <w:rFonts w:ascii="Times New Roman" w:hAnsi="Times New Roman"/>
          <w:color w:val="000000" w:themeColor="text1"/>
          <w:sz w:val="24"/>
          <w:szCs w:val="24"/>
          <w:lang w:eastAsia="ru-RU"/>
        </w:rPr>
        <w:t xml:space="preserve"> «Исток» являются одним из важнейших ме</w:t>
      </w:r>
      <w:r w:rsidRPr="00851F59">
        <w:rPr>
          <w:rFonts w:ascii="Times New Roman" w:hAnsi="Times New Roman"/>
          <w:color w:val="000000" w:themeColor="text1"/>
          <w:sz w:val="24"/>
          <w:szCs w:val="24"/>
          <w:lang w:eastAsia="ru-RU"/>
        </w:rPr>
        <w:softHyphen/>
        <w:t>ханизмов реализации требований Стандарта к результатам обучающихся, освоивших основную образовательную про</w:t>
      </w:r>
      <w:r w:rsidRPr="00851F59">
        <w:rPr>
          <w:rFonts w:ascii="Times New Roman" w:hAnsi="Times New Roman"/>
          <w:color w:val="000000" w:themeColor="text1"/>
          <w:sz w:val="24"/>
          <w:szCs w:val="24"/>
          <w:lang w:eastAsia="ru-RU"/>
        </w:rPr>
        <w:softHyphen/>
        <w:t xml:space="preserve">грамму. Они представляют собой систему </w:t>
      </w:r>
      <w:r w:rsidRPr="00851F59">
        <w:rPr>
          <w:rFonts w:ascii="Times New Roman" w:hAnsi="Times New Roman"/>
          <w:b/>
          <w:bCs/>
          <w:color w:val="000000" w:themeColor="text1"/>
          <w:sz w:val="24"/>
          <w:szCs w:val="24"/>
          <w:lang w:eastAsia="ru-RU"/>
        </w:rPr>
        <w:t>обобщённых личностно ориентированных ц</w:t>
      </w:r>
      <w:r w:rsidRPr="00851F59">
        <w:rPr>
          <w:rFonts w:ascii="Times New Roman" w:hAnsi="Times New Roman"/>
          <w:b/>
          <w:bCs/>
          <w:color w:val="000000" w:themeColor="text1"/>
          <w:sz w:val="24"/>
          <w:szCs w:val="24"/>
          <w:lang w:eastAsia="ru-RU"/>
        </w:rPr>
        <w:t>е</w:t>
      </w:r>
      <w:r w:rsidRPr="00851F59">
        <w:rPr>
          <w:rFonts w:ascii="Times New Roman" w:hAnsi="Times New Roman"/>
          <w:b/>
          <w:bCs/>
          <w:color w:val="000000" w:themeColor="text1"/>
          <w:sz w:val="24"/>
          <w:szCs w:val="24"/>
          <w:lang w:eastAsia="ru-RU"/>
        </w:rPr>
        <w:t>лей образования</w:t>
      </w:r>
      <w:r w:rsidRPr="00851F59">
        <w:rPr>
          <w:rFonts w:ascii="Times New Roman" w:hAnsi="Times New Roman"/>
          <w:color w:val="000000" w:themeColor="text1"/>
          <w:sz w:val="24"/>
          <w:szCs w:val="24"/>
          <w:lang w:eastAsia="ru-RU"/>
        </w:rPr>
        <w:t>, допускающих дальнейшее уточнение и конкретизацию, что обеспечивает о</w:t>
      </w:r>
      <w:r w:rsidRPr="00851F59">
        <w:rPr>
          <w:rFonts w:ascii="Times New Roman" w:hAnsi="Times New Roman"/>
          <w:color w:val="000000" w:themeColor="text1"/>
          <w:sz w:val="24"/>
          <w:szCs w:val="24"/>
          <w:lang w:eastAsia="ru-RU"/>
        </w:rPr>
        <w:t>п</w:t>
      </w:r>
      <w:r w:rsidRPr="00851F59">
        <w:rPr>
          <w:rFonts w:ascii="Times New Roman" w:hAnsi="Times New Roman"/>
          <w:color w:val="000000" w:themeColor="text1"/>
          <w:sz w:val="24"/>
          <w:szCs w:val="24"/>
          <w:lang w:eastAsia="ru-RU"/>
        </w:rPr>
        <w:t>ределение и выявление всех составляющих планируемых результатов, подлежащих формир</w:t>
      </w:r>
      <w:r w:rsidRPr="00851F59">
        <w:rPr>
          <w:rFonts w:ascii="Times New Roman" w:hAnsi="Times New Roman"/>
          <w:color w:val="000000" w:themeColor="text1"/>
          <w:sz w:val="24"/>
          <w:szCs w:val="24"/>
          <w:lang w:eastAsia="ru-RU"/>
        </w:rPr>
        <w:t>о</w:t>
      </w:r>
      <w:r w:rsidRPr="00851F59">
        <w:rPr>
          <w:rFonts w:ascii="Times New Roman" w:hAnsi="Times New Roman"/>
          <w:color w:val="000000" w:themeColor="text1"/>
          <w:sz w:val="24"/>
          <w:szCs w:val="24"/>
          <w:lang w:eastAsia="ru-RU"/>
        </w:rPr>
        <w:t>ванию и оценке.</w:t>
      </w:r>
    </w:p>
    <w:p w:rsidR="00851F59" w:rsidRDefault="00DE7C9C" w:rsidP="00851F59">
      <w:pPr>
        <w:shd w:val="clear" w:color="auto" w:fill="FFFFFF"/>
        <w:spacing w:after="0" w:line="360" w:lineRule="auto"/>
        <w:ind w:firstLine="709"/>
        <w:jc w:val="both"/>
        <w:rPr>
          <w:rFonts w:ascii="Times New Roman" w:hAnsi="Times New Roman"/>
          <w:color w:val="000000" w:themeColor="text1"/>
          <w:sz w:val="24"/>
          <w:szCs w:val="24"/>
          <w:lang w:eastAsia="ru-RU"/>
        </w:rPr>
      </w:pPr>
      <w:r w:rsidRPr="00851F59">
        <w:rPr>
          <w:rFonts w:ascii="Times New Roman" w:hAnsi="Times New Roman"/>
          <w:color w:val="000000" w:themeColor="text1"/>
          <w:sz w:val="24"/>
          <w:szCs w:val="24"/>
          <w:u w:val="single"/>
          <w:lang w:eastAsia="ru-RU"/>
        </w:rPr>
        <w:t>Планируемые результаты</w:t>
      </w:r>
      <w:r w:rsidRPr="00851F59">
        <w:rPr>
          <w:rFonts w:ascii="Times New Roman" w:hAnsi="Times New Roman"/>
          <w:color w:val="000000" w:themeColor="text1"/>
          <w:sz w:val="24"/>
          <w:szCs w:val="24"/>
          <w:lang w:eastAsia="ru-RU"/>
        </w:rPr>
        <w:t>:</w:t>
      </w:r>
    </w:p>
    <w:p w:rsidR="00DE7C9C" w:rsidRPr="00851F59" w:rsidRDefault="00DE7C9C" w:rsidP="009E770C">
      <w:pPr>
        <w:pStyle w:val="a5"/>
        <w:numPr>
          <w:ilvl w:val="0"/>
          <w:numId w:val="11"/>
        </w:numPr>
        <w:shd w:val="clear" w:color="auto" w:fill="FFFFFF"/>
        <w:spacing w:after="0" w:line="360" w:lineRule="auto"/>
        <w:ind w:left="0" w:firstLine="709"/>
        <w:jc w:val="both"/>
        <w:rPr>
          <w:rFonts w:ascii="Times New Roman" w:hAnsi="Times New Roman"/>
          <w:color w:val="000000" w:themeColor="text1"/>
          <w:sz w:val="24"/>
          <w:szCs w:val="24"/>
          <w:lang w:eastAsia="ru-RU"/>
        </w:rPr>
      </w:pPr>
      <w:r w:rsidRPr="00851F59">
        <w:rPr>
          <w:rFonts w:ascii="Times New Roman" w:hAnsi="Times New Roman"/>
          <w:color w:val="000000" w:themeColor="text1"/>
          <w:sz w:val="24"/>
          <w:szCs w:val="24"/>
          <w:lang w:eastAsia="ru-RU"/>
        </w:rPr>
        <w:t>обеспечивают связь между требованиями Стандарта, об</w:t>
      </w:r>
      <w:r w:rsidRPr="00851F59">
        <w:rPr>
          <w:rFonts w:ascii="Times New Roman" w:hAnsi="Times New Roman"/>
          <w:color w:val="000000" w:themeColor="text1"/>
          <w:sz w:val="24"/>
          <w:szCs w:val="24"/>
          <w:lang w:eastAsia="ru-RU"/>
        </w:rPr>
        <w:softHyphen/>
        <w:t>разовательным процессом и системой оценки результатов освоения основной образовательной программы начального об</w:t>
      </w:r>
      <w:r w:rsidRPr="00851F59">
        <w:rPr>
          <w:rFonts w:ascii="Times New Roman" w:hAnsi="Times New Roman"/>
          <w:color w:val="000000" w:themeColor="text1"/>
          <w:sz w:val="24"/>
          <w:szCs w:val="24"/>
          <w:lang w:eastAsia="ru-RU"/>
        </w:rPr>
        <w:softHyphen/>
        <w:t>щего образования, уточняя и конкретизируя общее понима</w:t>
      </w:r>
      <w:r w:rsidRPr="00851F59">
        <w:rPr>
          <w:rFonts w:ascii="Times New Roman" w:hAnsi="Times New Roman"/>
          <w:color w:val="000000" w:themeColor="text1"/>
          <w:sz w:val="24"/>
          <w:szCs w:val="24"/>
          <w:lang w:eastAsia="ru-RU"/>
        </w:rPr>
        <w:softHyphen/>
        <w:t>ние личностных, метапредметных и предметных результатов для каждой учебной программы с учётом ведущих целевых установок их освоения, возрастной специфики обучающихся и требований, предъявляемых системой оценки;</w:t>
      </w:r>
    </w:p>
    <w:p w:rsidR="00DE7C9C" w:rsidRPr="00851F59" w:rsidRDefault="00DE7C9C" w:rsidP="009E770C">
      <w:pPr>
        <w:pStyle w:val="a5"/>
        <w:numPr>
          <w:ilvl w:val="0"/>
          <w:numId w:val="11"/>
        </w:numPr>
        <w:shd w:val="clear" w:color="auto" w:fill="FFFFFF"/>
        <w:spacing w:after="0" w:line="360" w:lineRule="auto"/>
        <w:ind w:left="0" w:firstLine="709"/>
        <w:jc w:val="both"/>
        <w:rPr>
          <w:rFonts w:ascii="Times New Roman" w:hAnsi="Times New Roman"/>
          <w:color w:val="000000" w:themeColor="text1"/>
          <w:sz w:val="24"/>
          <w:szCs w:val="24"/>
          <w:lang w:eastAsia="ru-RU"/>
        </w:rPr>
      </w:pPr>
      <w:r w:rsidRPr="00851F59">
        <w:rPr>
          <w:rFonts w:ascii="Times New Roman" w:hAnsi="Times New Roman"/>
          <w:color w:val="000000" w:themeColor="text1"/>
          <w:sz w:val="24"/>
          <w:szCs w:val="24"/>
          <w:lang w:eastAsia="ru-RU"/>
        </w:rPr>
        <w:t xml:space="preserve">являются содержательной и критериальной основой для разработки </w:t>
      </w:r>
      <w:r w:rsidR="00295721" w:rsidRPr="00851F59">
        <w:rPr>
          <w:rFonts w:ascii="Times New Roman" w:hAnsi="Times New Roman"/>
          <w:color w:val="000000" w:themeColor="text1"/>
          <w:sz w:val="24"/>
          <w:szCs w:val="24"/>
          <w:lang w:eastAsia="ru-RU"/>
        </w:rPr>
        <w:t xml:space="preserve">и выбора </w:t>
      </w:r>
      <w:r w:rsidRPr="00851F59">
        <w:rPr>
          <w:rFonts w:ascii="Times New Roman" w:hAnsi="Times New Roman"/>
          <w:color w:val="000000" w:themeColor="text1"/>
          <w:sz w:val="24"/>
          <w:szCs w:val="24"/>
          <w:lang w:eastAsia="ru-RU"/>
        </w:rPr>
        <w:t>программ учебных предметов, курсов, учебно-ме</w:t>
      </w:r>
      <w:r w:rsidRPr="00851F59">
        <w:rPr>
          <w:rFonts w:ascii="Times New Roman" w:hAnsi="Times New Roman"/>
          <w:color w:val="000000" w:themeColor="text1"/>
          <w:sz w:val="24"/>
          <w:szCs w:val="24"/>
          <w:lang w:eastAsia="ru-RU"/>
        </w:rPr>
        <w:softHyphen/>
        <w:t>тодической литературы, а также для системы оценки к</w:t>
      </w:r>
      <w:r w:rsidRPr="00851F59">
        <w:rPr>
          <w:rFonts w:ascii="Times New Roman" w:hAnsi="Times New Roman"/>
          <w:color w:val="000000" w:themeColor="text1"/>
          <w:sz w:val="24"/>
          <w:szCs w:val="24"/>
          <w:lang w:eastAsia="ru-RU"/>
        </w:rPr>
        <w:t>а</w:t>
      </w:r>
      <w:r w:rsidRPr="00851F59">
        <w:rPr>
          <w:rFonts w:ascii="Times New Roman" w:hAnsi="Times New Roman"/>
          <w:color w:val="000000" w:themeColor="text1"/>
          <w:sz w:val="24"/>
          <w:szCs w:val="24"/>
          <w:lang w:eastAsia="ru-RU"/>
        </w:rPr>
        <w:t>чест</w:t>
      </w:r>
      <w:r w:rsidRPr="00851F59">
        <w:rPr>
          <w:rFonts w:ascii="Times New Roman" w:hAnsi="Times New Roman"/>
          <w:color w:val="000000" w:themeColor="text1"/>
          <w:sz w:val="24"/>
          <w:szCs w:val="24"/>
          <w:lang w:eastAsia="ru-RU"/>
        </w:rPr>
        <w:softHyphen/>
        <w:t>ва освоения обучающимися основной образовательной про</w:t>
      </w:r>
      <w:r w:rsidRPr="00851F59">
        <w:rPr>
          <w:rFonts w:ascii="Times New Roman" w:hAnsi="Times New Roman"/>
          <w:color w:val="000000" w:themeColor="text1"/>
          <w:sz w:val="24"/>
          <w:szCs w:val="24"/>
          <w:lang w:eastAsia="ru-RU"/>
        </w:rPr>
        <w:softHyphen/>
        <w:t>граммы начального общего о</w:t>
      </w:r>
      <w:r w:rsidRPr="00851F59">
        <w:rPr>
          <w:rFonts w:ascii="Times New Roman" w:hAnsi="Times New Roman"/>
          <w:color w:val="000000" w:themeColor="text1"/>
          <w:sz w:val="24"/>
          <w:szCs w:val="24"/>
          <w:lang w:eastAsia="ru-RU"/>
        </w:rPr>
        <w:t>б</w:t>
      </w:r>
      <w:r w:rsidRPr="00851F59">
        <w:rPr>
          <w:rFonts w:ascii="Times New Roman" w:hAnsi="Times New Roman"/>
          <w:color w:val="000000" w:themeColor="text1"/>
          <w:sz w:val="24"/>
          <w:szCs w:val="24"/>
          <w:lang w:eastAsia="ru-RU"/>
        </w:rPr>
        <w:t>разования.</w:t>
      </w:r>
    </w:p>
    <w:p w:rsidR="00DE7C9C" w:rsidRPr="00851F59" w:rsidRDefault="00DE7C9C" w:rsidP="000B091F">
      <w:pPr>
        <w:shd w:val="clear" w:color="auto" w:fill="FFFFFF"/>
        <w:spacing w:after="0" w:line="360" w:lineRule="auto"/>
        <w:ind w:firstLine="709"/>
        <w:jc w:val="both"/>
        <w:rPr>
          <w:rFonts w:ascii="Times New Roman" w:hAnsi="Times New Roman"/>
          <w:color w:val="000000" w:themeColor="text1"/>
          <w:sz w:val="24"/>
          <w:szCs w:val="24"/>
          <w:lang w:eastAsia="ru-RU"/>
        </w:rPr>
      </w:pPr>
      <w:r w:rsidRPr="00851F59">
        <w:rPr>
          <w:rFonts w:ascii="Times New Roman" w:hAnsi="Times New Roman"/>
          <w:color w:val="000000" w:themeColor="text1"/>
          <w:sz w:val="24"/>
          <w:szCs w:val="24"/>
          <w:lang w:eastAsia="ru-RU"/>
        </w:rPr>
        <w:t>В соответствии с системно-деятельностным подходом, со</w:t>
      </w:r>
      <w:r w:rsidRPr="00851F59">
        <w:rPr>
          <w:rFonts w:ascii="Times New Roman" w:hAnsi="Times New Roman"/>
          <w:color w:val="000000" w:themeColor="text1"/>
          <w:sz w:val="24"/>
          <w:szCs w:val="24"/>
          <w:lang w:eastAsia="ru-RU"/>
        </w:rPr>
        <w:softHyphen/>
        <w:t>ставляющим методологич</w:t>
      </w:r>
      <w:r w:rsidRPr="00851F59">
        <w:rPr>
          <w:rFonts w:ascii="Times New Roman" w:hAnsi="Times New Roman"/>
          <w:color w:val="000000" w:themeColor="text1"/>
          <w:sz w:val="24"/>
          <w:szCs w:val="24"/>
          <w:lang w:eastAsia="ru-RU"/>
        </w:rPr>
        <w:t>е</w:t>
      </w:r>
      <w:r w:rsidRPr="00851F59">
        <w:rPr>
          <w:rFonts w:ascii="Times New Roman" w:hAnsi="Times New Roman"/>
          <w:color w:val="000000" w:themeColor="text1"/>
          <w:sz w:val="24"/>
          <w:szCs w:val="24"/>
          <w:lang w:eastAsia="ru-RU"/>
        </w:rPr>
        <w:t>скую основу требований Стандарта, содержание планируемых результатов описывает и хара</w:t>
      </w:r>
      <w:r w:rsidRPr="00851F59">
        <w:rPr>
          <w:rFonts w:ascii="Times New Roman" w:hAnsi="Times New Roman"/>
          <w:color w:val="000000" w:themeColor="text1"/>
          <w:sz w:val="24"/>
          <w:szCs w:val="24"/>
          <w:lang w:eastAsia="ru-RU"/>
        </w:rPr>
        <w:t>к</w:t>
      </w:r>
      <w:r w:rsidRPr="00851F59">
        <w:rPr>
          <w:rFonts w:ascii="Times New Roman" w:hAnsi="Times New Roman"/>
          <w:color w:val="000000" w:themeColor="text1"/>
          <w:sz w:val="24"/>
          <w:szCs w:val="24"/>
          <w:lang w:eastAsia="ru-RU"/>
        </w:rPr>
        <w:t>тери</w:t>
      </w:r>
      <w:r w:rsidRPr="00851F59">
        <w:rPr>
          <w:rFonts w:ascii="Times New Roman" w:hAnsi="Times New Roman"/>
          <w:color w:val="000000" w:themeColor="text1"/>
          <w:sz w:val="24"/>
          <w:szCs w:val="24"/>
          <w:lang w:eastAsia="ru-RU"/>
        </w:rPr>
        <w:softHyphen/>
        <w:t>зует обобщённые способы действий с учебным материалом, позволяющие обучающимся успешно решать учебные и учеб</w:t>
      </w:r>
      <w:r w:rsidRPr="00851F59">
        <w:rPr>
          <w:rFonts w:ascii="Times New Roman" w:hAnsi="Times New Roman"/>
          <w:color w:val="000000" w:themeColor="text1"/>
          <w:sz w:val="24"/>
          <w:szCs w:val="24"/>
          <w:lang w:eastAsia="ru-RU"/>
        </w:rPr>
        <w:softHyphen/>
        <w:t>но-практические задачи, в том числе как задачи, направлен</w:t>
      </w:r>
      <w:r w:rsidRPr="00851F59">
        <w:rPr>
          <w:rFonts w:ascii="Times New Roman" w:hAnsi="Times New Roman"/>
          <w:color w:val="000000" w:themeColor="text1"/>
          <w:sz w:val="24"/>
          <w:szCs w:val="24"/>
          <w:lang w:eastAsia="ru-RU"/>
        </w:rPr>
        <w:softHyphen/>
        <w:t>ные на отработку теоретических моделей и понятий, так и за</w:t>
      </w:r>
      <w:r w:rsidRPr="00851F59">
        <w:rPr>
          <w:rFonts w:ascii="Times New Roman" w:hAnsi="Times New Roman"/>
          <w:color w:val="000000" w:themeColor="text1"/>
          <w:sz w:val="24"/>
          <w:szCs w:val="24"/>
          <w:lang w:eastAsia="ru-RU"/>
        </w:rPr>
        <w:softHyphen/>
        <w:t>дачи, по возможности максимально приближенные к реаль</w:t>
      </w:r>
      <w:r w:rsidRPr="00851F59">
        <w:rPr>
          <w:rFonts w:ascii="Times New Roman" w:hAnsi="Times New Roman"/>
          <w:color w:val="000000" w:themeColor="text1"/>
          <w:sz w:val="24"/>
          <w:szCs w:val="24"/>
          <w:lang w:eastAsia="ru-RU"/>
        </w:rPr>
        <w:softHyphen/>
        <w:t>ным жизненным ситуациям.</w:t>
      </w:r>
    </w:p>
    <w:p w:rsidR="00DE7C9C" w:rsidRPr="00851F59" w:rsidRDefault="00295721" w:rsidP="000B091F">
      <w:pPr>
        <w:shd w:val="clear" w:color="auto" w:fill="FFFFFF"/>
        <w:spacing w:after="0" w:line="360" w:lineRule="auto"/>
        <w:ind w:firstLine="709"/>
        <w:jc w:val="both"/>
        <w:rPr>
          <w:rFonts w:ascii="Times New Roman" w:hAnsi="Times New Roman"/>
          <w:color w:val="000000" w:themeColor="text1"/>
          <w:sz w:val="24"/>
          <w:szCs w:val="24"/>
          <w:lang w:eastAsia="ru-RU"/>
        </w:rPr>
      </w:pPr>
      <w:r w:rsidRPr="00851F59">
        <w:rPr>
          <w:rFonts w:ascii="Times New Roman" w:hAnsi="Times New Roman"/>
          <w:color w:val="000000" w:themeColor="text1"/>
          <w:sz w:val="24"/>
          <w:szCs w:val="24"/>
          <w:lang w:eastAsia="ru-RU"/>
        </w:rPr>
        <w:t>С</w:t>
      </w:r>
      <w:r w:rsidR="00DE7C9C" w:rsidRPr="00851F59">
        <w:rPr>
          <w:rFonts w:ascii="Times New Roman" w:hAnsi="Times New Roman"/>
          <w:color w:val="000000" w:themeColor="text1"/>
          <w:sz w:val="24"/>
          <w:szCs w:val="24"/>
          <w:lang w:eastAsia="ru-RU"/>
        </w:rPr>
        <w:t>истема планируемых результатов даёт представление о том, какими именно действи</w:t>
      </w:r>
      <w:r w:rsidR="00DE7C9C" w:rsidRPr="00851F59">
        <w:rPr>
          <w:rFonts w:ascii="Times New Roman" w:hAnsi="Times New Roman"/>
          <w:color w:val="000000" w:themeColor="text1"/>
          <w:sz w:val="24"/>
          <w:szCs w:val="24"/>
          <w:lang w:eastAsia="ru-RU"/>
        </w:rPr>
        <w:t>я</w:t>
      </w:r>
      <w:r w:rsidR="00DE7C9C" w:rsidRPr="00851F59">
        <w:rPr>
          <w:rFonts w:ascii="Times New Roman" w:hAnsi="Times New Roman"/>
          <w:color w:val="000000" w:themeColor="text1"/>
          <w:sz w:val="24"/>
          <w:szCs w:val="24"/>
          <w:lang w:eastAsia="ru-RU"/>
        </w:rPr>
        <w:t>ми — познава</w:t>
      </w:r>
      <w:r w:rsidR="00DE7C9C" w:rsidRPr="00851F59">
        <w:rPr>
          <w:rFonts w:ascii="Times New Roman" w:hAnsi="Times New Roman"/>
          <w:color w:val="000000" w:themeColor="text1"/>
          <w:sz w:val="24"/>
          <w:szCs w:val="24"/>
          <w:lang w:eastAsia="ru-RU"/>
        </w:rPr>
        <w:softHyphen/>
        <w:t>тельными, личностными, ре</w:t>
      </w:r>
      <w:r w:rsidRPr="00851F59">
        <w:rPr>
          <w:rFonts w:ascii="Times New Roman" w:hAnsi="Times New Roman"/>
          <w:color w:val="000000" w:themeColor="text1"/>
          <w:sz w:val="24"/>
          <w:szCs w:val="24"/>
          <w:lang w:eastAsia="ru-RU"/>
        </w:rPr>
        <w:t>гулятивными, коммуникативны</w:t>
      </w:r>
      <w:r w:rsidRPr="00851F59">
        <w:rPr>
          <w:rFonts w:ascii="Times New Roman" w:hAnsi="Times New Roman"/>
          <w:color w:val="000000" w:themeColor="text1"/>
          <w:sz w:val="24"/>
          <w:szCs w:val="24"/>
          <w:lang w:eastAsia="ru-RU"/>
        </w:rPr>
        <w:softHyphen/>
        <w:t>ми</w:t>
      </w:r>
      <w:r w:rsidR="00DE7C9C" w:rsidRPr="00851F59">
        <w:rPr>
          <w:rFonts w:ascii="Times New Roman" w:hAnsi="Times New Roman"/>
          <w:color w:val="000000" w:themeColor="text1"/>
          <w:sz w:val="24"/>
          <w:szCs w:val="24"/>
          <w:lang w:eastAsia="ru-RU"/>
        </w:rPr>
        <w:t xml:space="preserve"> — овладеют об</w:t>
      </w:r>
      <w:r w:rsidR="00DE7C9C" w:rsidRPr="00851F59">
        <w:rPr>
          <w:rFonts w:ascii="Times New Roman" w:hAnsi="Times New Roman"/>
          <w:color w:val="000000" w:themeColor="text1"/>
          <w:sz w:val="24"/>
          <w:szCs w:val="24"/>
          <w:lang w:eastAsia="ru-RU"/>
        </w:rPr>
        <w:t>у</w:t>
      </w:r>
      <w:r w:rsidR="00DE7C9C" w:rsidRPr="00851F59">
        <w:rPr>
          <w:rFonts w:ascii="Times New Roman" w:hAnsi="Times New Roman"/>
          <w:color w:val="000000" w:themeColor="text1"/>
          <w:sz w:val="24"/>
          <w:szCs w:val="24"/>
          <w:lang w:eastAsia="ru-RU"/>
        </w:rPr>
        <w:t>чающиеся в ходе образова</w:t>
      </w:r>
      <w:r w:rsidR="00DE7C9C" w:rsidRPr="00851F59">
        <w:rPr>
          <w:rFonts w:ascii="Times New Roman" w:hAnsi="Times New Roman"/>
          <w:color w:val="000000" w:themeColor="text1"/>
          <w:sz w:val="24"/>
          <w:szCs w:val="24"/>
          <w:lang w:eastAsia="ru-RU"/>
        </w:rPr>
        <w:softHyphen/>
        <w:t>тельного процесса. При этом в соответствии с требованиями Ста</w:t>
      </w:r>
      <w:r w:rsidR="00DE7C9C" w:rsidRPr="00851F59">
        <w:rPr>
          <w:rFonts w:ascii="Times New Roman" w:hAnsi="Times New Roman"/>
          <w:color w:val="000000" w:themeColor="text1"/>
          <w:sz w:val="24"/>
          <w:szCs w:val="24"/>
          <w:lang w:eastAsia="ru-RU"/>
        </w:rPr>
        <w:t>н</w:t>
      </w:r>
      <w:r w:rsidR="00DE7C9C" w:rsidRPr="00851F59">
        <w:rPr>
          <w:rFonts w:ascii="Times New Roman" w:hAnsi="Times New Roman"/>
          <w:color w:val="000000" w:themeColor="text1"/>
          <w:sz w:val="24"/>
          <w:szCs w:val="24"/>
          <w:lang w:eastAsia="ru-RU"/>
        </w:rPr>
        <w:t>дарта в системе планируемых результатов особо выделяет</w:t>
      </w:r>
      <w:r w:rsidR="00DE7C9C" w:rsidRPr="00851F59">
        <w:rPr>
          <w:rFonts w:ascii="Times New Roman" w:hAnsi="Times New Roman"/>
          <w:color w:val="000000" w:themeColor="text1"/>
          <w:sz w:val="24"/>
          <w:szCs w:val="24"/>
          <w:lang w:eastAsia="ru-RU"/>
        </w:rPr>
        <w:softHyphen/>
        <w:t>ся учебный материал, имеющий опорный характер, т. е. слу</w:t>
      </w:r>
      <w:r w:rsidR="00DE7C9C" w:rsidRPr="00851F59">
        <w:rPr>
          <w:rFonts w:ascii="Times New Roman" w:hAnsi="Times New Roman"/>
          <w:color w:val="000000" w:themeColor="text1"/>
          <w:sz w:val="24"/>
          <w:szCs w:val="24"/>
          <w:lang w:eastAsia="ru-RU"/>
        </w:rPr>
        <w:softHyphen/>
        <w:t>жащий основой для последующего обучения.</w:t>
      </w:r>
    </w:p>
    <w:p w:rsidR="00295721" w:rsidRPr="00851F59" w:rsidRDefault="00295721" w:rsidP="000B091F">
      <w:pPr>
        <w:shd w:val="clear" w:color="auto" w:fill="FFFFFF"/>
        <w:spacing w:after="0" w:line="360" w:lineRule="auto"/>
        <w:ind w:right="5" w:firstLine="709"/>
        <w:jc w:val="both"/>
        <w:rPr>
          <w:rFonts w:ascii="Times New Roman" w:hAnsi="Times New Roman"/>
          <w:color w:val="000000" w:themeColor="text1"/>
          <w:sz w:val="24"/>
          <w:szCs w:val="24"/>
          <w:lang w:eastAsia="ru-RU"/>
        </w:rPr>
      </w:pPr>
      <w:r w:rsidRPr="00851F59">
        <w:rPr>
          <w:rFonts w:ascii="Times New Roman" w:hAnsi="Times New Roman"/>
          <w:color w:val="000000" w:themeColor="text1"/>
          <w:sz w:val="24"/>
          <w:szCs w:val="24"/>
          <w:lang w:eastAsia="ru-RU"/>
        </w:rPr>
        <w:t xml:space="preserve">В соответствии с требованиями Стандарта </w:t>
      </w:r>
      <w:r w:rsidRPr="00851F59">
        <w:rPr>
          <w:rFonts w:ascii="Times New Roman" w:hAnsi="Times New Roman"/>
          <w:b/>
          <w:bCs/>
          <w:color w:val="000000" w:themeColor="text1"/>
          <w:sz w:val="24"/>
          <w:szCs w:val="24"/>
          <w:lang w:eastAsia="ru-RU"/>
        </w:rPr>
        <w:t>структура пла</w:t>
      </w:r>
      <w:r w:rsidRPr="00851F59">
        <w:rPr>
          <w:rFonts w:ascii="Times New Roman" w:hAnsi="Times New Roman"/>
          <w:b/>
          <w:bCs/>
          <w:color w:val="000000" w:themeColor="text1"/>
          <w:sz w:val="24"/>
          <w:szCs w:val="24"/>
          <w:lang w:eastAsia="ru-RU"/>
        </w:rPr>
        <w:softHyphen/>
        <w:t xml:space="preserve">нируемых результатов </w:t>
      </w:r>
      <w:r w:rsidRPr="00851F59">
        <w:rPr>
          <w:rFonts w:ascii="Times New Roman" w:hAnsi="Times New Roman"/>
          <w:color w:val="000000" w:themeColor="text1"/>
          <w:sz w:val="24"/>
          <w:szCs w:val="24"/>
          <w:lang w:eastAsia="ru-RU"/>
        </w:rPr>
        <w:t>стр</w:t>
      </w:r>
      <w:r w:rsidRPr="00851F59">
        <w:rPr>
          <w:rFonts w:ascii="Times New Roman" w:hAnsi="Times New Roman"/>
          <w:color w:val="000000" w:themeColor="text1"/>
          <w:sz w:val="24"/>
          <w:szCs w:val="24"/>
          <w:lang w:eastAsia="ru-RU"/>
        </w:rPr>
        <w:t>о</w:t>
      </w:r>
      <w:r w:rsidRPr="00851F59">
        <w:rPr>
          <w:rFonts w:ascii="Times New Roman" w:hAnsi="Times New Roman"/>
          <w:color w:val="000000" w:themeColor="text1"/>
          <w:sz w:val="24"/>
          <w:szCs w:val="24"/>
          <w:lang w:eastAsia="ru-RU"/>
        </w:rPr>
        <w:t>ится с учётом необходимости:</w:t>
      </w:r>
    </w:p>
    <w:p w:rsidR="00295721" w:rsidRPr="00851F59" w:rsidRDefault="00295721" w:rsidP="003D6016">
      <w:pPr>
        <w:pStyle w:val="a5"/>
        <w:numPr>
          <w:ilvl w:val="1"/>
          <w:numId w:val="1"/>
        </w:numPr>
        <w:shd w:val="clear" w:color="auto" w:fill="FFFFFF"/>
        <w:tabs>
          <w:tab w:val="left" w:pos="284"/>
        </w:tabs>
        <w:spacing w:after="0" w:line="360" w:lineRule="auto"/>
        <w:ind w:left="0" w:firstLine="0"/>
        <w:jc w:val="both"/>
        <w:rPr>
          <w:rFonts w:ascii="Times New Roman" w:hAnsi="Times New Roman"/>
          <w:color w:val="000000" w:themeColor="text1"/>
          <w:sz w:val="24"/>
          <w:szCs w:val="24"/>
          <w:lang w:eastAsia="ru-RU"/>
        </w:rPr>
      </w:pPr>
      <w:r w:rsidRPr="00851F59">
        <w:rPr>
          <w:rFonts w:ascii="Times New Roman" w:hAnsi="Times New Roman"/>
          <w:color w:val="000000" w:themeColor="text1"/>
          <w:sz w:val="24"/>
          <w:szCs w:val="24"/>
          <w:lang w:eastAsia="ru-RU"/>
        </w:rPr>
        <w:t>определения динамики картины развития обучающихся на основе выделения достигнутого уровня развития и ближай</w:t>
      </w:r>
      <w:r w:rsidRPr="00851F59">
        <w:rPr>
          <w:rFonts w:ascii="Times New Roman" w:hAnsi="Times New Roman"/>
          <w:color w:val="000000" w:themeColor="text1"/>
          <w:sz w:val="24"/>
          <w:szCs w:val="24"/>
          <w:lang w:eastAsia="ru-RU"/>
        </w:rPr>
        <w:softHyphen/>
        <w:t>шей перспективы — зоны ближайшего развития ребёнка;</w:t>
      </w:r>
    </w:p>
    <w:p w:rsidR="00295721" w:rsidRPr="00851F59" w:rsidRDefault="00295721" w:rsidP="003D6016">
      <w:pPr>
        <w:pStyle w:val="a5"/>
        <w:numPr>
          <w:ilvl w:val="1"/>
          <w:numId w:val="1"/>
        </w:numPr>
        <w:shd w:val="clear" w:color="auto" w:fill="FFFFFF"/>
        <w:tabs>
          <w:tab w:val="left" w:pos="284"/>
        </w:tabs>
        <w:spacing w:after="0" w:line="360" w:lineRule="auto"/>
        <w:ind w:left="0" w:firstLine="0"/>
        <w:jc w:val="both"/>
        <w:rPr>
          <w:rFonts w:ascii="Times New Roman" w:hAnsi="Times New Roman"/>
          <w:color w:val="000000" w:themeColor="text1"/>
          <w:sz w:val="24"/>
          <w:szCs w:val="24"/>
          <w:lang w:eastAsia="ru-RU"/>
        </w:rPr>
      </w:pPr>
      <w:r w:rsidRPr="00851F59">
        <w:rPr>
          <w:rFonts w:ascii="Times New Roman" w:hAnsi="Times New Roman"/>
          <w:color w:val="000000" w:themeColor="text1"/>
          <w:sz w:val="24"/>
          <w:szCs w:val="24"/>
          <w:lang w:eastAsia="ru-RU"/>
        </w:rPr>
        <w:lastRenderedPageBreak/>
        <w:t>определения возможностей овладения учащимися учеб</w:t>
      </w:r>
      <w:r w:rsidRPr="00851F59">
        <w:rPr>
          <w:rFonts w:ascii="Times New Roman" w:hAnsi="Times New Roman"/>
          <w:color w:val="000000" w:themeColor="text1"/>
          <w:sz w:val="24"/>
          <w:szCs w:val="24"/>
          <w:lang w:eastAsia="ru-RU"/>
        </w:rPr>
        <w:softHyphen/>
        <w:t>ными действиями на уровне, соотве</w:t>
      </w:r>
      <w:r w:rsidRPr="00851F59">
        <w:rPr>
          <w:rFonts w:ascii="Times New Roman" w:hAnsi="Times New Roman"/>
          <w:color w:val="000000" w:themeColor="text1"/>
          <w:sz w:val="24"/>
          <w:szCs w:val="24"/>
          <w:lang w:eastAsia="ru-RU"/>
        </w:rPr>
        <w:t>т</w:t>
      </w:r>
      <w:r w:rsidRPr="00851F59">
        <w:rPr>
          <w:rFonts w:ascii="Times New Roman" w:hAnsi="Times New Roman"/>
          <w:color w:val="000000" w:themeColor="text1"/>
          <w:sz w:val="24"/>
          <w:szCs w:val="24"/>
          <w:lang w:eastAsia="ru-RU"/>
        </w:rPr>
        <w:t>ствующем зоне ближай</w:t>
      </w:r>
      <w:r w:rsidRPr="00851F59">
        <w:rPr>
          <w:rFonts w:ascii="Times New Roman" w:hAnsi="Times New Roman"/>
          <w:color w:val="000000" w:themeColor="text1"/>
          <w:sz w:val="24"/>
          <w:szCs w:val="24"/>
          <w:lang w:eastAsia="ru-RU"/>
        </w:rPr>
        <w:softHyphen/>
        <w:t>шего развития, в отношении знаний, расширяющих и углуб</w:t>
      </w:r>
      <w:r w:rsidRPr="00851F59">
        <w:rPr>
          <w:rFonts w:ascii="Times New Roman" w:hAnsi="Times New Roman"/>
          <w:color w:val="000000" w:themeColor="text1"/>
          <w:sz w:val="24"/>
          <w:szCs w:val="24"/>
          <w:lang w:eastAsia="ru-RU"/>
        </w:rPr>
        <w:softHyphen/>
        <w:t>ляющих си</w:t>
      </w:r>
      <w:r w:rsidRPr="00851F59">
        <w:rPr>
          <w:rFonts w:ascii="Times New Roman" w:hAnsi="Times New Roman"/>
          <w:color w:val="000000" w:themeColor="text1"/>
          <w:sz w:val="24"/>
          <w:szCs w:val="24"/>
          <w:lang w:eastAsia="ru-RU"/>
        </w:rPr>
        <w:t>с</w:t>
      </w:r>
      <w:r w:rsidRPr="00851F59">
        <w:rPr>
          <w:rFonts w:ascii="Times New Roman" w:hAnsi="Times New Roman"/>
          <w:color w:val="000000" w:themeColor="text1"/>
          <w:sz w:val="24"/>
          <w:szCs w:val="24"/>
          <w:lang w:eastAsia="ru-RU"/>
        </w:rPr>
        <w:t>тему опорных знаний, а также знаний и умений, являющихся подготовительными для данного предмета;</w:t>
      </w:r>
    </w:p>
    <w:p w:rsidR="00295721" w:rsidRPr="00851F59" w:rsidRDefault="00295721" w:rsidP="003D6016">
      <w:pPr>
        <w:pStyle w:val="a5"/>
        <w:numPr>
          <w:ilvl w:val="1"/>
          <w:numId w:val="1"/>
        </w:numPr>
        <w:shd w:val="clear" w:color="auto" w:fill="FFFFFF"/>
        <w:spacing w:after="0" w:line="360" w:lineRule="auto"/>
        <w:ind w:left="0" w:firstLine="0"/>
        <w:jc w:val="both"/>
        <w:rPr>
          <w:rFonts w:ascii="Times New Roman" w:hAnsi="Times New Roman"/>
          <w:color w:val="000000" w:themeColor="text1"/>
          <w:sz w:val="24"/>
          <w:szCs w:val="24"/>
          <w:lang w:eastAsia="ru-RU"/>
        </w:rPr>
      </w:pPr>
      <w:r w:rsidRPr="00851F59">
        <w:rPr>
          <w:rFonts w:ascii="Times New Roman" w:hAnsi="Times New Roman"/>
          <w:color w:val="000000" w:themeColor="text1"/>
          <w:sz w:val="24"/>
          <w:szCs w:val="24"/>
          <w:lang w:eastAsia="ru-RU"/>
        </w:rPr>
        <w:t>выделения основных направлений оценочной деятель</w:t>
      </w:r>
      <w:r w:rsidRPr="00851F59">
        <w:rPr>
          <w:rFonts w:ascii="Times New Roman" w:hAnsi="Times New Roman"/>
          <w:color w:val="000000" w:themeColor="text1"/>
          <w:sz w:val="24"/>
          <w:szCs w:val="24"/>
          <w:lang w:eastAsia="ru-RU"/>
        </w:rPr>
        <w:softHyphen/>
        <w:t>ности — оценки результатов деятельн</w:t>
      </w:r>
      <w:r w:rsidRPr="00851F59">
        <w:rPr>
          <w:rFonts w:ascii="Times New Roman" w:hAnsi="Times New Roman"/>
          <w:color w:val="000000" w:themeColor="text1"/>
          <w:sz w:val="24"/>
          <w:szCs w:val="24"/>
          <w:lang w:eastAsia="ru-RU"/>
        </w:rPr>
        <w:t>о</w:t>
      </w:r>
      <w:r w:rsidRPr="00851F59">
        <w:rPr>
          <w:rFonts w:ascii="Times New Roman" w:hAnsi="Times New Roman"/>
          <w:color w:val="000000" w:themeColor="text1"/>
          <w:sz w:val="24"/>
          <w:szCs w:val="24"/>
          <w:lang w:eastAsia="ru-RU"/>
        </w:rPr>
        <w:t>сти систем образова</w:t>
      </w:r>
      <w:r w:rsidRPr="00851F59">
        <w:rPr>
          <w:rFonts w:ascii="Times New Roman" w:hAnsi="Times New Roman"/>
          <w:color w:val="000000" w:themeColor="text1"/>
          <w:sz w:val="24"/>
          <w:szCs w:val="24"/>
          <w:lang w:eastAsia="ru-RU"/>
        </w:rPr>
        <w:softHyphen/>
        <w:t>ния различного уровня, педагогов, обучающихся.</w:t>
      </w:r>
    </w:p>
    <w:p w:rsidR="00295721" w:rsidRPr="00851F59" w:rsidRDefault="00295721" w:rsidP="000B091F">
      <w:pPr>
        <w:shd w:val="clear" w:color="auto" w:fill="FFFFFF"/>
        <w:spacing w:after="0" w:line="360" w:lineRule="auto"/>
        <w:ind w:firstLine="709"/>
        <w:jc w:val="both"/>
        <w:rPr>
          <w:rFonts w:ascii="Times New Roman" w:hAnsi="Times New Roman"/>
          <w:color w:val="000000" w:themeColor="text1"/>
          <w:sz w:val="24"/>
          <w:szCs w:val="24"/>
          <w:lang w:eastAsia="ru-RU"/>
        </w:rPr>
      </w:pPr>
      <w:r w:rsidRPr="00851F59">
        <w:rPr>
          <w:rFonts w:ascii="Times New Roman" w:hAnsi="Times New Roman"/>
          <w:color w:val="000000" w:themeColor="text1"/>
          <w:sz w:val="24"/>
          <w:szCs w:val="24"/>
          <w:lang w:eastAsia="ru-RU"/>
        </w:rPr>
        <w:t>С этой целью в структуре планируемых результатов по каждой учебной программе (предметной, междисциплинар</w:t>
      </w:r>
      <w:r w:rsidRPr="00851F59">
        <w:rPr>
          <w:rFonts w:ascii="Times New Roman" w:hAnsi="Times New Roman"/>
          <w:color w:val="000000" w:themeColor="text1"/>
          <w:sz w:val="24"/>
          <w:szCs w:val="24"/>
          <w:lang w:eastAsia="ru-RU"/>
        </w:rPr>
        <w:softHyphen/>
        <w:t>ной) выделяются следующие уровни описания.</w:t>
      </w:r>
    </w:p>
    <w:p w:rsidR="00295721" w:rsidRPr="00851F59" w:rsidRDefault="00295721" w:rsidP="000B091F">
      <w:pPr>
        <w:shd w:val="clear" w:color="auto" w:fill="FFFFFF"/>
        <w:spacing w:after="0" w:line="360" w:lineRule="auto"/>
        <w:ind w:firstLine="709"/>
        <w:jc w:val="both"/>
        <w:rPr>
          <w:rFonts w:ascii="Times New Roman" w:hAnsi="Times New Roman"/>
          <w:color w:val="000000" w:themeColor="text1"/>
          <w:sz w:val="24"/>
          <w:szCs w:val="24"/>
          <w:lang w:eastAsia="ru-RU"/>
        </w:rPr>
      </w:pPr>
      <w:r w:rsidRPr="00851F59">
        <w:rPr>
          <w:rFonts w:ascii="Times New Roman" w:hAnsi="Times New Roman"/>
          <w:b/>
          <w:bCs/>
          <w:color w:val="000000" w:themeColor="text1"/>
          <w:sz w:val="24"/>
          <w:szCs w:val="24"/>
          <w:lang w:eastAsia="ru-RU"/>
        </w:rPr>
        <w:t xml:space="preserve">Цели-ориентиры, </w:t>
      </w:r>
      <w:r w:rsidRPr="00851F59">
        <w:rPr>
          <w:rFonts w:ascii="Times New Roman" w:hAnsi="Times New Roman"/>
          <w:color w:val="000000" w:themeColor="text1"/>
          <w:sz w:val="24"/>
          <w:szCs w:val="24"/>
          <w:lang w:eastAsia="ru-RU"/>
        </w:rPr>
        <w:t>определяющие ведущие целевые уста</w:t>
      </w:r>
      <w:r w:rsidRPr="00851F59">
        <w:rPr>
          <w:rFonts w:ascii="Times New Roman" w:hAnsi="Times New Roman"/>
          <w:color w:val="000000" w:themeColor="text1"/>
          <w:sz w:val="24"/>
          <w:szCs w:val="24"/>
          <w:lang w:eastAsia="ru-RU"/>
        </w:rPr>
        <w:softHyphen/>
        <w:t>новки и основные ожидаемые результаты изучения данной учебной программы. Планируемые результаты, описывающие эту группу целей, представлены в первом, общецелевом блоке раздела учебной программы. Оценка достижения этих целей ведётся в ходе процедур, до</w:t>
      </w:r>
      <w:r w:rsidRPr="00851F59">
        <w:rPr>
          <w:rFonts w:ascii="Times New Roman" w:hAnsi="Times New Roman"/>
          <w:color w:val="000000" w:themeColor="text1"/>
          <w:sz w:val="24"/>
          <w:szCs w:val="24"/>
          <w:lang w:eastAsia="ru-RU"/>
        </w:rPr>
        <w:softHyphen/>
        <w:t>пускающих предоставление и использов</w:t>
      </w:r>
      <w:r w:rsidRPr="00851F59">
        <w:rPr>
          <w:rFonts w:ascii="Times New Roman" w:hAnsi="Times New Roman"/>
          <w:color w:val="000000" w:themeColor="text1"/>
          <w:sz w:val="24"/>
          <w:szCs w:val="24"/>
          <w:lang w:eastAsia="ru-RU"/>
        </w:rPr>
        <w:t>а</w:t>
      </w:r>
      <w:r w:rsidRPr="00851F59">
        <w:rPr>
          <w:rFonts w:ascii="Times New Roman" w:hAnsi="Times New Roman"/>
          <w:color w:val="000000" w:themeColor="text1"/>
          <w:sz w:val="24"/>
          <w:szCs w:val="24"/>
          <w:lang w:eastAsia="ru-RU"/>
        </w:rPr>
        <w:t>ние исключительно неперсонифицированной информации, а полученные резуль</w:t>
      </w:r>
      <w:r w:rsidRPr="00851F59">
        <w:rPr>
          <w:rFonts w:ascii="Times New Roman" w:hAnsi="Times New Roman"/>
          <w:color w:val="000000" w:themeColor="text1"/>
          <w:sz w:val="24"/>
          <w:szCs w:val="24"/>
          <w:lang w:eastAsia="ru-RU"/>
        </w:rPr>
        <w:softHyphen/>
        <w:t>таты характ</w:t>
      </w:r>
      <w:r w:rsidRPr="00851F59">
        <w:rPr>
          <w:rFonts w:ascii="Times New Roman" w:hAnsi="Times New Roman"/>
          <w:color w:val="000000" w:themeColor="text1"/>
          <w:sz w:val="24"/>
          <w:szCs w:val="24"/>
          <w:lang w:eastAsia="ru-RU"/>
        </w:rPr>
        <w:t>е</w:t>
      </w:r>
      <w:r w:rsidRPr="00851F59">
        <w:rPr>
          <w:rFonts w:ascii="Times New Roman" w:hAnsi="Times New Roman"/>
          <w:color w:val="000000" w:themeColor="text1"/>
          <w:sz w:val="24"/>
          <w:szCs w:val="24"/>
          <w:lang w:eastAsia="ru-RU"/>
        </w:rPr>
        <w:t>ризуют деятельность системы образования на фе</w:t>
      </w:r>
      <w:r w:rsidRPr="00851F59">
        <w:rPr>
          <w:rFonts w:ascii="Times New Roman" w:hAnsi="Times New Roman"/>
          <w:color w:val="000000" w:themeColor="text1"/>
          <w:sz w:val="24"/>
          <w:szCs w:val="24"/>
          <w:lang w:eastAsia="ru-RU"/>
        </w:rPr>
        <w:softHyphen/>
        <w:t>деральном и региональном уровнях.</w:t>
      </w:r>
    </w:p>
    <w:p w:rsidR="00295721" w:rsidRPr="00851F59" w:rsidRDefault="00295721" w:rsidP="000B091F">
      <w:pPr>
        <w:shd w:val="clear" w:color="auto" w:fill="FFFFFF"/>
        <w:spacing w:after="0" w:line="360" w:lineRule="auto"/>
        <w:ind w:firstLine="709"/>
        <w:jc w:val="both"/>
        <w:rPr>
          <w:rFonts w:ascii="Times New Roman" w:hAnsi="Times New Roman"/>
          <w:color w:val="000000" w:themeColor="text1"/>
          <w:sz w:val="24"/>
          <w:szCs w:val="24"/>
          <w:lang w:eastAsia="ru-RU"/>
        </w:rPr>
      </w:pPr>
      <w:r w:rsidRPr="00851F59">
        <w:rPr>
          <w:rFonts w:ascii="Times New Roman" w:hAnsi="Times New Roman"/>
          <w:b/>
          <w:bCs/>
          <w:color w:val="000000" w:themeColor="text1"/>
          <w:sz w:val="24"/>
          <w:szCs w:val="24"/>
          <w:lang w:eastAsia="ru-RU"/>
        </w:rPr>
        <w:t xml:space="preserve">Цели, характеризующие систему учебных действий в отношении опорного учебного материала. </w:t>
      </w:r>
      <w:r w:rsidRPr="00851F59">
        <w:rPr>
          <w:rFonts w:ascii="Times New Roman" w:hAnsi="Times New Roman"/>
          <w:color w:val="000000" w:themeColor="text1"/>
          <w:sz w:val="24"/>
          <w:szCs w:val="24"/>
          <w:lang w:eastAsia="ru-RU"/>
        </w:rPr>
        <w:t xml:space="preserve">Планируемые результаты, описывающие эту группу целей, приводятся в блоках </w:t>
      </w:r>
      <w:r w:rsidRPr="00851F59">
        <w:rPr>
          <w:rFonts w:ascii="Times New Roman" w:hAnsi="Times New Roman"/>
          <w:b/>
          <w:bCs/>
          <w:color w:val="000000" w:themeColor="text1"/>
          <w:sz w:val="24"/>
          <w:szCs w:val="24"/>
          <w:u w:val="single"/>
          <w:lang w:eastAsia="ru-RU"/>
        </w:rPr>
        <w:t>«</w:t>
      </w:r>
      <w:r w:rsidRPr="00851F59">
        <w:rPr>
          <w:rFonts w:ascii="Times New Roman" w:hAnsi="Times New Roman"/>
          <w:color w:val="000000" w:themeColor="text1"/>
          <w:sz w:val="24"/>
          <w:szCs w:val="24"/>
          <w:u w:val="single"/>
          <w:lang w:eastAsia="ru-RU"/>
        </w:rPr>
        <w:t>Выпускник научится</w:t>
      </w:r>
      <w:r w:rsidRPr="00851F59">
        <w:rPr>
          <w:rFonts w:ascii="Times New Roman" w:hAnsi="Times New Roman"/>
          <w:b/>
          <w:bCs/>
          <w:color w:val="000000" w:themeColor="text1"/>
          <w:sz w:val="24"/>
          <w:szCs w:val="24"/>
          <w:u w:val="single"/>
          <w:lang w:eastAsia="ru-RU"/>
        </w:rPr>
        <w:t>»</w:t>
      </w:r>
      <w:r w:rsidRPr="00851F59">
        <w:rPr>
          <w:rFonts w:ascii="Times New Roman" w:hAnsi="Times New Roman"/>
          <w:b/>
          <w:bCs/>
          <w:color w:val="000000" w:themeColor="text1"/>
          <w:sz w:val="24"/>
          <w:szCs w:val="24"/>
          <w:lang w:eastAsia="ru-RU"/>
        </w:rPr>
        <w:t xml:space="preserve"> </w:t>
      </w:r>
      <w:r w:rsidRPr="00851F59">
        <w:rPr>
          <w:rFonts w:ascii="Times New Roman" w:hAnsi="Times New Roman"/>
          <w:color w:val="000000" w:themeColor="text1"/>
          <w:sz w:val="24"/>
          <w:szCs w:val="24"/>
          <w:lang w:eastAsia="ru-RU"/>
        </w:rPr>
        <w:t xml:space="preserve">к каждому разделу учебной программы. </w:t>
      </w:r>
      <w:r w:rsidR="00832390" w:rsidRPr="00851F59">
        <w:rPr>
          <w:rFonts w:ascii="Times New Roman" w:hAnsi="Times New Roman"/>
          <w:color w:val="000000" w:themeColor="text1"/>
          <w:sz w:val="24"/>
          <w:szCs w:val="24"/>
          <w:lang w:eastAsia="ru-RU"/>
        </w:rPr>
        <w:t>В</w:t>
      </w:r>
      <w:r w:rsidRPr="00851F59">
        <w:rPr>
          <w:rFonts w:ascii="Times New Roman" w:hAnsi="Times New Roman"/>
          <w:color w:val="000000" w:themeColor="text1"/>
          <w:sz w:val="24"/>
          <w:szCs w:val="24"/>
          <w:lang w:eastAsia="ru-RU"/>
        </w:rPr>
        <w:t xml:space="preserve"> эту группу включается си</w:t>
      </w:r>
      <w:r w:rsidRPr="00851F59">
        <w:rPr>
          <w:rFonts w:ascii="Times New Roman" w:hAnsi="Times New Roman"/>
          <w:color w:val="000000" w:themeColor="text1"/>
          <w:sz w:val="24"/>
          <w:szCs w:val="24"/>
          <w:lang w:eastAsia="ru-RU"/>
        </w:rPr>
        <w:t>с</w:t>
      </w:r>
      <w:r w:rsidRPr="00851F59">
        <w:rPr>
          <w:rFonts w:ascii="Times New Roman" w:hAnsi="Times New Roman"/>
          <w:color w:val="000000" w:themeColor="text1"/>
          <w:sz w:val="24"/>
          <w:szCs w:val="24"/>
          <w:lang w:eastAsia="ru-RU"/>
        </w:rPr>
        <w:t>тема таких знаний и учебных действий, которая, во-первых, принципиально необ</w:t>
      </w:r>
      <w:r w:rsidRPr="00851F59">
        <w:rPr>
          <w:rFonts w:ascii="Times New Roman" w:hAnsi="Times New Roman"/>
          <w:color w:val="000000" w:themeColor="text1"/>
          <w:sz w:val="24"/>
          <w:szCs w:val="24"/>
          <w:lang w:eastAsia="ru-RU"/>
        </w:rPr>
        <w:softHyphen/>
        <w:t>ходима для успешного обучения в начальной и основной школе и, во-вторых, при наличии специальной ц</w:t>
      </w:r>
      <w:r w:rsidRPr="00851F59">
        <w:rPr>
          <w:rFonts w:ascii="Times New Roman" w:hAnsi="Times New Roman"/>
          <w:color w:val="000000" w:themeColor="text1"/>
          <w:sz w:val="24"/>
          <w:szCs w:val="24"/>
          <w:lang w:eastAsia="ru-RU"/>
        </w:rPr>
        <w:t>е</w:t>
      </w:r>
      <w:r w:rsidRPr="00851F59">
        <w:rPr>
          <w:rFonts w:ascii="Times New Roman" w:hAnsi="Times New Roman"/>
          <w:color w:val="000000" w:themeColor="text1"/>
          <w:sz w:val="24"/>
          <w:szCs w:val="24"/>
          <w:lang w:eastAsia="ru-RU"/>
        </w:rPr>
        <w:t>ленаправ</w:t>
      </w:r>
      <w:r w:rsidRPr="00851F59">
        <w:rPr>
          <w:rFonts w:ascii="Times New Roman" w:hAnsi="Times New Roman"/>
          <w:color w:val="000000" w:themeColor="text1"/>
          <w:sz w:val="24"/>
          <w:szCs w:val="24"/>
          <w:lang w:eastAsia="ru-RU"/>
        </w:rPr>
        <w:softHyphen/>
        <w:t>ленной работы учителя в принципе может быть освоена по</w:t>
      </w:r>
      <w:r w:rsidRPr="00851F59">
        <w:rPr>
          <w:rFonts w:ascii="Times New Roman" w:hAnsi="Times New Roman"/>
          <w:color w:val="000000" w:themeColor="text1"/>
          <w:sz w:val="24"/>
          <w:szCs w:val="24"/>
          <w:lang w:eastAsia="ru-RU"/>
        </w:rPr>
        <w:softHyphen/>
        <w:t>давляющим большинством детей.</w:t>
      </w:r>
    </w:p>
    <w:p w:rsidR="00295721" w:rsidRPr="00851F59" w:rsidRDefault="00295721" w:rsidP="000B091F">
      <w:pPr>
        <w:shd w:val="clear" w:color="auto" w:fill="FFFFFF"/>
        <w:spacing w:after="0" w:line="360" w:lineRule="auto"/>
        <w:ind w:firstLine="709"/>
        <w:jc w:val="both"/>
        <w:rPr>
          <w:rFonts w:ascii="Times New Roman" w:hAnsi="Times New Roman"/>
          <w:color w:val="000000" w:themeColor="text1"/>
          <w:sz w:val="24"/>
          <w:szCs w:val="24"/>
          <w:lang w:eastAsia="ru-RU"/>
        </w:rPr>
      </w:pPr>
      <w:r w:rsidRPr="00851F59">
        <w:rPr>
          <w:rFonts w:ascii="Times New Roman" w:hAnsi="Times New Roman"/>
          <w:color w:val="000000" w:themeColor="text1"/>
          <w:sz w:val="24"/>
          <w:szCs w:val="24"/>
          <w:lang w:eastAsia="ru-RU"/>
        </w:rPr>
        <w:t xml:space="preserve">Достижение планируемых результатов этой группы </w:t>
      </w:r>
      <w:r w:rsidR="00832390" w:rsidRPr="00851F59">
        <w:rPr>
          <w:rFonts w:ascii="Times New Roman" w:hAnsi="Times New Roman"/>
          <w:color w:val="000000" w:themeColor="text1"/>
          <w:sz w:val="24"/>
          <w:szCs w:val="24"/>
          <w:lang w:eastAsia="ru-RU"/>
        </w:rPr>
        <w:t>оценивается</w:t>
      </w:r>
      <w:r w:rsidRPr="00851F59">
        <w:rPr>
          <w:rFonts w:ascii="Times New Roman" w:hAnsi="Times New Roman"/>
          <w:color w:val="000000" w:themeColor="text1"/>
          <w:sz w:val="24"/>
          <w:szCs w:val="24"/>
          <w:lang w:eastAsia="ru-RU"/>
        </w:rPr>
        <w:t xml:space="preserve">  как в ходе освоения данной программы (с помощью накопитель</w:t>
      </w:r>
      <w:r w:rsidRPr="00851F59">
        <w:rPr>
          <w:rFonts w:ascii="Times New Roman" w:hAnsi="Times New Roman"/>
          <w:color w:val="000000" w:themeColor="text1"/>
          <w:sz w:val="24"/>
          <w:szCs w:val="24"/>
          <w:lang w:eastAsia="ru-RU"/>
        </w:rPr>
        <w:softHyphen/>
        <w:t xml:space="preserve">ной оценки, или портфеля достижений), так и по итогам её освоения (с помощью итоговой работы). Оценка освоения опорного материала </w:t>
      </w:r>
      <w:r w:rsidR="00832390" w:rsidRPr="00851F59">
        <w:rPr>
          <w:rFonts w:ascii="Times New Roman" w:hAnsi="Times New Roman"/>
          <w:color w:val="000000" w:themeColor="text1"/>
          <w:sz w:val="24"/>
          <w:szCs w:val="24"/>
          <w:lang w:eastAsia="ru-RU"/>
        </w:rPr>
        <w:t>пр</w:t>
      </w:r>
      <w:r w:rsidR="00832390" w:rsidRPr="00851F59">
        <w:rPr>
          <w:rFonts w:ascii="Times New Roman" w:hAnsi="Times New Roman"/>
          <w:color w:val="000000" w:themeColor="text1"/>
          <w:sz w:val="24"/>
          <w:szCs w:val="24"/>
          <w:lang w:eastAsia="ru-RU"/>
        </w:rPr>
        <w:t>о</w:t>
      </w:r>
      <w:r w:rsidR="00832390" w:rsidRPr="00851F59">
        <w:rPr>
          <w:rFonts w:ascii="Times New Roman" w:hAnsi="Times New Roman"/>
          <w:color w:val="000000" w:themeColor="text1"/>
          <w:sz w:val="24"/>
          <w:szCs w:val="24"/>
          <w:lang w:eastAsia="ru-RU"/>
        </w:rPr>
        <w:t>водится</w:t>
      </w:r>
      <w:r w:rsidRPr="00851F59">
        <w:rPr>
          <w:rFonts w:ascii="Times New Roman" w:hAnsi="Times New Roman"/>
          <w:color w:val="000000" w:themeColor="text1"/>
          <w:sz w:val="24"/>
          <w:szCs w:val="24"/>
          <w:lang w:eastAsia="ru-RU"/>
        </w:rPr>
        <w:t xml:space="preserve"> с помощью за</w:t>
      </w:r>
      <w:r w:rsidRPr="00851F59">
        <w:rPr>
          <w:rFonts w:ascii="Times New Roman" w:hAnsi="Times New Roman"/>
          <w:color w:val="000000" w:themeColor="text1"/>
          <w:sz w:val="24"/>
          <w:szCs w:val="24"/>
          <w:lang w:eastAsia="ru-RU"/>
        </w:rPr>
        <w:softHyphen/>
        <w:t>даний базового уровня</w:t>
      </w:r>
      <w:r w:rsidR="00832390" w:rsidRPr="00851F59">
        <w:rPr>
          <w:rFonts w:ascii="Times New Roman" w:hAnsi="Times New Roman"/>
          <w:color w:val="000000" w:themeColor="text1"/>
          <w:sz w:val="24"/>
          <w:szCs w:val="24"/>
          <w:lang w:eastAsia="ru-RU"/>
        </w:rPr>
        <w:t xml:space="preserve"> и </w:t>
      </w:r>
      <w:r w:rsidRPr="00851F59">
        <w:rPr>
          <w:rFonts w:ascii="Times New Roman" w:hAnsi="Times New Roman"/>
          <w:color w:val="000000" w:themeColor="text1"/>
          <w:sz w:val="24"/>
          <w:szCs w:val="24"/>
          <w:lang w:eastAsia="ru-RU"/>
        </w:rPr>
        <w:t xml:space="preserve"> заданий повышен</w:t>
      </w:r>
      <w:r w:rsidRPr="00851F59">
        <w:rPr>
          <w:rFonts w:ascii="Times New Roman" w:hAnsi="Times New Roman"/>
          <w:color w:val="000000" w:themeColor="text1"/>
          <w:sz w:val="24"/>
          <w:szCs w:val="24"/>
          <w:lang w:eastAsia="ru-RU"/>
        </w:rPr>
        <w:softHyphen/>
        <w:t>ного уровня. Успешное в</w:t>
      </w:r>
      <w:r w:rsidRPr="00851F59">
        <w:rPr>
          <w:rFonts w:ascii="Times New Roman" w:hAnsi="Times New Roman"/>
          <w:color w:val="000000" w:themeColor="text1"/>
          <w:sz w:val="24"/>
          <w:szCs w:val="24"/>
          <w:lang w:eastAsia="ru-RU"/>
        </w:rPr>
        <w:t>ы</w:t>
      </w:r>
      <w:r w:rsidRPr="00851F59">
        <w:rPr>
          <w:rFonts w:ascii="Times New Roman" w:hAnsi="Times New Roman"/>
          <w:color w:val="000000" w:themeColor="text1"/>
          <w:sz w:val="24"/>
          <w:szCs w:val="24"/>
          <w:lang w:eastAsia="ru-RU"/>
        </w:rPr>
        <w:t>полнение обучающимися заданий базового уровня служит единственным основанием для поло</w:t>
      </w:r>
      <w:r w:rsidRPr="00851F59">
        <w:rPr>
          <w:rFonts w:ascii="Times New Roman" w:hAnsi="Times New Roman"/>
          <w:color w:val="000000" w:themeColor="text1"/>
          <w:sz w:val="24"/>
          <w:szCs w:val="24"/>
          <w:lang w:eastAsia="ru-RU"/>
        </w:rPr>
        <w:softHyphen/>
        <w:t>жительного решения вопроса о возможности перехода на сле</w:t>
      </w:r>
      <w:r w:rsidRPr="00851F59">
        <w:rPr>
          <w:rFonts w:ascii="Times New Roman" w:hAnsi="Times New Roman"/>
          <w:color w:val="000000" w:themeColor="text1"/>
          <w:sz w:val="24"/>
          <w:szCs w:val="24"/>
          <w:lang w:eastAsia="ru-RU"/>
        </w:rPr>
        <w:softHyphen/>
        <w:t>дующую ступень обучения.</w:t>
      </w:r>
    </w:p>
    <w:p w:rsidR="00295721" w:rsidRPr="00851F59" w:rsidRDefault="00295721" w:rsidP="000B091F">
      <w:pPr>
        <w:shd w:val="clear" w:color="auto" w:fill="FFFFFF"/>
        <w:spacing w:after="0" w:line="360" w:lineRule="auto"/>
        <w:ind w:firstLine="709"/>
        <w:jc w:val="both"/>
        <w:rPr>
          <w:rFonts w:ascii="Times New Roman" w:hAnsi="Times New Roman"/>
          <w:color w:val="000000" w:themeColor="text1"/>
          <w:sz w:val="24"/>
          <w:szCs w:val="24"/>
          <w:lang w:eastAsia="ru-RU"/>
        </w:rPr>
      </w:pPr>
      <w:r w:rsidRPr="00851F59">
        <w:rPr>
          <w:rFonts w:ascii="Times New Roman" w:hAnsi="Times New Roman"/>
          <w:b/>
          <w:bCs/>
          <w:color w:val="000000" w:themeColor="text1"/>
          <w:sz w:val="24"/>
          <w:szCs w:val="24"/>
          <w:lang w:eastAsia="ru-RU"/>
        </w:rPr>
        <w:t>Цели, характеризующие систему учебных действий в отношении знаний, умений, навыков, расширяющих и углубляющих опорную систему или выступающих как про</w:t>
      </w:r>
      <w:r w:rsidRPr="00851F59">
        <w:rPr>
          <w:rFonts w:ascii="Times New Roman" w:hAnsi="Times New Roman"/>
          <w:b/>
          <w:bCs/>
          <w:color w:val="000000" w:themeColor="text1"/>
          <w:sz w:val="24"/>
          <w:szCs w:val="24"/>
          <w:lang w:eastAsia="ru-RU"/>
        </w:rPr>
        <w:softHyphen/>
        <w:t>педевтика для дальнейшего изучения данного предмета.</w:t>
      </w:r>
    </w:p>
    <w:p w:rsidR="00295721" w:rsidRPr="00851F59" w:rsidRDefault="00295721" w:rsidP="000B091F">
      <w:pPr>
        <w:shd w:val="clear" w:color="auto" w:fill="FFFFFF"/>
        <w:spacing w:after="0" w:line="360" w:lineRule="auto"/>
        <w:ind w:firstLine="709"/>
        <w:jc w:val="both"/>
        <w:rPr>
          <w:rFonts w:ascii="Times New Roman" w:hAnsi="Times New Roman"/>
          <w:color w:val="000000" w:themeColor="text1"/>
          <w:sz w:val="24"/>
          <w:szCs w:val="24"/>
          <w:lang w:eastAsia="ru-RU"/>
        </w:rPr>
      </w:pPr>
      <w:r w:rsidRPr="00851F59">
        <w:rPr>
          <w:rFonts w:ascii="Times New Roman" w:hAnsi="Times New Roman"/>
          <w:color w:val="000000" w:themeColor="text1"/>
          <w:sz w:val="24"/>
          <w:szCs w:val="24"/>
          <w:lang w:eastAsia="ru-RU"/>
        </w:rPr>
        <w:t xml:space="preserve">Планируемые результаты, описывающие указанную группу целей, приводятся в блоках </w:t>
      </w:r>
      <w:r w:rsidRPr="00851F59">
        <w:rPr>
          <w:rFonts w:ascii="Times New Roman" w:hAnsi="Times New Roman"/>
          <w:color w:val="000000" w:themeColor="text1"/>
          <w:sz w:val="24"/>
          <w:szCs w:val="24"/>
          <w:u w:val="single"/>
          <w:lang w:eastAsia="ru-RU"/>
        </w:rPr>
        <w:t>«Выпускник получит возможность научиться»</w:t>
      </w:r>
      <w:r w:rsidRPr="00851F59">
        <w:rPr>
          <w:rFonts w:ascii="Times New Roman" w:hAnsi="Times New Roman"/>
          <w:color w:val="000000" w:themeColor="text1"/>
          <w:sz w:val="24"/>
          <w:szCs w:val="24"/>
          <w:lang w:eastAsia="ru-RU"/>
        </w:rPr>
        <w:t xml:space="preserve"> к каждому разделу примерной программы уче</w:t>
      </w:r>
      <w:r w:rsidRPr="00851F59">
        <w:rPr>
          <w:rFonts w:ascii="Times New Roman" w:hAnsi="Times New Roman"/>
          <w:color w:val="000000" w:themeColor="text1"/>
          <w:sz w:val="24"/>
          <w:szCs w:val="24"/>
          <w:lang w:eastAsia="ru-RU"/>
        </w:rPr>
        <w:t>б</w:t>
      </w:r>
      <w:r w:rsidRPr="00851F59">
        <w:rPr>
          <w:rFonts w:ascii="Times New Roman" w:hAnsi="Times New Roman"/>
          <w:color w:val="000000" w:themeColor="text1"/>
          <w:sz w:val="24"/>
          <w:szCs w:val="24"/>
          <w:lang w:eastAsia="ru-RU"/>
        </w:rPr>
        <w:t>но</w:t>
      </w:r>
      <w:r w:rsidRPr="00851F59">
        <w:rPr>
          <w:rFonts w:ascii="Times New Roman" w:hAnsi="Times New Roman"/>
          <w:color w:val="000000" w:themeColor="text1"/>
          <w:sz w:val="24"/>
          <w:szCs w:val="24"/>
          <w:lang w:eastAsia="ru-RU"/>
        </w:rPr>
        <w:softHyphen/>
        <w:t>го предмета</w:t>
      </w:r>
      <w:r w:rsidR="00F137FD" w:rsidRPr="00851F59">
        <w:rPr>
          <w:rFonts w:ascii="Times New Roman" w:hAnsi="Times New Roman"/>
          <w:color w:val="000000" w:themeColor="text1"/>
          <w:sz w:val="24"/>
          <w:szCs w:val="24"/>
          <w:lang w:eastAsia="ru-RU"/>
        </w:rPr>
        <w:t>.</w:t>
      </w:r>
      <w:r w:rsidRPr="00851F59">
        <w:rPr>
          <w:rFonts w:ascii="Times New Roman" w:hAnsi="Times New Roman"/>
          <w:color w:val="000000" w:themeColor="text1"/>
          <w:sz w:val="24"/>
          <w:szCs w:val="24"/>
          <w:lang w:eastAsia="ru-RU"/>
        </w:rPr>
        <w:t xml:space="preserve"> Оценка достижения этих целей ведётся преимуще</w:t>
      </w:r>
      <w:r w:rsidRPr="00851F59">
        <w:rPr>
          <w:rFonts w:ascii="Times New Roman" w:hAnsi="Times New Roman"/>
          <w:color w:val="000000" w:themeColor="text1"/>
          <w:sz w:val="24"/>
          <w:szCs w:val="24"/>
          <w:lang w:eastAsia="ru-RU"/>
        </w:rPr>
        <w:softHyphen/>
        <w:t>ственно в ходе процедур, д</w:t>
      </w:r>
      <w:r w:rsidRPr="00851F59">
        <w:rPr>
          <w:rFonts w:ascii="Times New Roman" w:hAnsi="Times New Roman"/>
          <w:color w:val="000000" w:themeColor="text1"/>
          <w:sz w:val="24"/>
          <w:szCs w:val="24"/>
          <w:lang w:eastAsia="ru-RU"/>
        </w:rPr>
        <w:t>о</w:t>
      </w:r>
      <w:r w:rsidRPr="00851F59">
        <w:rPr>
          <w:rFonts w:ascii="Times New Roman" w:hAnsi="Times New Roman"/>
          <w:color w:val="000000" w:themeColor="text1"/>
          <w:sz w:val="24"/>
          <w:szCs w:val="24"/>
          <w:lang w:eastAsia="ru-RU"/>
        </w:rPr>
        <w:t>пускающих предоставление и ис</w:t>
      </w:r>
      <w:r w:rsidRPr="00851F59">
        <w:rPr>
          <w:rFonts w:ascii="Times New Roman" w:hAnsi="Times New Roman"/>
          <w:color w:val="000000" w:themeColor="text1"/>
          <w:sz w:val="24"/>
          <w:szCs w:val="24"/>
          <w:lang w:eastAsia="ru-RU"/>
        </w:rPr>
        <w:softHyphen/>
        <w:t>пользование исключительно неперсонифицированной инфор</w:t>
      </w:r>
      <w:r w:rsidRPr="00851F59">
        <w:rPr>
          <w:rFonts w:ascii="Times New Roman" w:hAnsi="Times New Roman"/>
          <w:color w:val="000000" w:themeColor="text1"/>
          <w:sz w:val="24"/>
          <w:szCs w:val="24"/>
          <w:lang w:eastAsia="ru-RU"/>
        </w:rPr>
        <w:softHyphen/>
        <w:t>мации. Частично задания, ориентированные на оценку дости</w:t>
      </w:r>
      <w:r w:rsidRPr="00851F59">
        <w:rPr>
          <w:rFonts w:ascii="Times New Roman" w:hAnsi="Times New Roman"/>
          <w:color w:val="000000" w:themeColor="text1"/>
          <w:sz w:val="24"/>
          <w:szCs w:val="24"/>
          <w:lang w:eastAsia="ru-RU"/>
        </w:rPr>
        <w:softHyphen/>
        <w:t>жения этой группы планируемых результатов, могут включаться в материалы итогового контроля.</w:t>
      </w:r>
    </w:p>
    <w:p w:rsidR="00295721" w:rsidRPr="00851F59" w:rsidRDefault="00295721" w:rsidP="000B091F">
      <w:pPr>
        <w:shd w:val="clear" w:color="auto" w:fill="FFFFFF"/>
        <w:spacing w:after="0" w:line="360" w:lineRule="auto"/>
        <w:ind w:firstLine="709"/>
        <w:jc w:val="both"/>
        <w:rPr>
          <w:rFonts w:ascii="Times New Roman" w:hAnsi="Times New Roman"/>
          <w:color w:val="000000" w:themeColor="text1"/>
          <w:sz w:val="24"/>
          <w:szCs w:val="24"/>
          <w:lang w:eastAsia="ru-RU"/>
        </w:rPr>
      </w:pPr>
      <w:r w:rsidRPr="00851F59">
        <w:rPr>
          <w:rFonts w:ascii="Times New Roman" w:hAnsi="Times New Roman"/>
          <w:color w:val="000000" w:themeColor="text1"/>
          <w:sz w:val="24"/>
          <w:szCs w:val="24"/>
          <w:lang w:eastAsia="ru-RU"/>
        </w:rPr>
        <w:t xml:space="preserve">При этом </w:t>
      </w:r>
      <w:r w:rsidRPr="00851F59">
        <w:rPr>
          <w:rFonts w:ascii="Times New Roman" w:hAnsi="Times New Roman"/>
          <w:b/>
          <w:bCs/>
          <w:color w:val="000000" w:themeColor="text1"/>
          <w:sz w:val="24"/>
          <w:szCs w:val="24"/>
          <w:lang w:eastAsia="ru-RU"/>
        </w:rPr>
        <w:t>невыполнение обуча</w:t>
      </w:r>
      <w:r w:rsidRPr="00851F59">
        <w:rPr>
          <w:rFonts w:ascii="Times New Roman" w:hAnsi="Times New Roman"/>
          <w:b/>
          <w:bCs/>
          <w:color w:val="000000" w:themeColor="text1"/>
          <w:sz w:val="24"/>
          <w:szCs w:val="24"/>
          <w:lang w:eastAsia="ru-RU"/>
        </w:rPr>
        <w:softHyphen/>
        <w:t>ющимися заданий, с помощью которых ведётся оце</w:t>
      </w:r>
      <w:r w:rsidRPr="00851F59">
        <w:rPr>
          <w:rFonts w:ascii="Times New Roman" w:hAnsi="Times New Roman"/>
          <w:b/>
          <w:bCs/>
          <w:color w:val="000000" w:themeColor="text1"/>
          <w:sz w:val="24"/>
          <w:szCs w:val="24"/>
          <w:lang w:eastAsia="ru-RU"/>
        </w:rPr>
        <w:t>н</w:t>
      </w:r>
      <w:r w:rsidRPr="00851F59">
        <w:rPr>
          <w:rFonts w:ascii="Times New Roman" w:hAnsi="Times New Roman"/>
          <w:b/>
          <w:bCs/>
          <w:color w:val="000000" w:themeColor="text1"/>
          <w:sz w:val="24"/>
          <w:szCs w:val="24"/>
          <w:lang w:eastAsia="ru-RU"/>
        </w:rPr>
        <w:t>ка достижения планируемых результатов этой группы, не является препятствием для п</w:t>
      </w:r>
      <w:r w:rsidRPr="00851F59">
        <w:rPr>
          <w:rFonts w:ascii="Times New Roman" w:hAnsi="Times New Roman"/>
          <w:b/>
          <w:bCs/>
          <w:color w:val="000000" w:themeColor="text1"/>
          <w:sz w:val="24"/>
          <w:szCs w:val="24"/>
          <w:lang w:eastAsia="ru-RU"/>
        </w:rPr>
        <w:t>е</w:t>
      </w:r>
      <w:r w:rsidRPr="00851F59">
        <w:rPr>
          <w:rFonts w:ascii="Times New Roman" w:hAnsi="Times New Roman"/>
          <w:b/>
          <w:bCs/>
          <w:color w:val="000000" w:themeColor="text1"/>
          <w:sz w:val="24"/>
          <w:szCs w:val="24"/>
          <w:lang w:eastAsia="ru-RU"/>
        </w:rPr>
        <w:t xml:space="preserve">рехода на следующую ступень обучения. </w:t>
      </w:r>
      <w:r w:rsidRPr="00851F59">
        <w:rPr>
          <w:rFonts w:ascii="Times New Roman" w:hAnsi="Times New Roman"/>
          <w:color w:val="000000" w:themeColor="text1"/>
          <w:sz w:val="24"/>
          <w:szCs w:val="24"/>
          <w:lang w:eastAsia="ru-RU"/>
        </w:rPr>
        <w:t>В ряде случаев учёт достижения планируе</w:t>
      </w:r>
      <w:r w:rsidRPr="00851F59">
        <w:rPr>
          <w:rFonts w:ascii="Times New Roman" w:hAnsi="Times New Roman"/>
          <w:color w:val="000000" w:themeColor="text1"/>
          <w:sz w:val="24"/>
          <w:szCs w:val="24"/>
          <w:lang w:eastAsia="ru-RU"/>
        </w:rPr>
        <w:softHyphen/>
        <w:t>мых р</w:t>
      </w:r>
      <w:r w:rsidRPr="00851F59">
        <w:rPr>
          <w:rFonts w:ascii="Times New Roman" w:hAnsi="Times New Roman"/>
          <w:color w:val="000000" w:themeColor="text1"/>
          <w:sz w:val="24"/>
          <w:szCs w:val="24"/>
          <w:lang w:eastAsia="ru-RU"/>
        </w:rPr>
        <w:t>е</w:t>
      </w:r>
      <w:r w:rsidRPr="00851F59">
        <w:rPr>
          <w:rFonts w:ascii="Times New Roman" w:hAnsi="Times New Roman"/>
          <w:color w:val="000000" w:themeColor="text1"/>
          <w:sz w:val="24"/>
          <w:szCs w:val="24"/>
          <w:lang w:eastAsia="ru-RU"/>
        </w:rPr>
        <w:lastRenderedPageBreak/>
        <w:t>зультатов этой группы целесообразно вести в ходе те</w:t>
      </w:r>
      <w:r w:rsidRPr="00851F59">
        <w:rPr>
          <w:rFonts w:ascii="Times New Roman" w:hAnsi="Times New Roman"/>
          <w:color w:val="000000" w:themeColor="text1"/>
          <w:sz w:val="24"/>
          <w:szCs w:val="24"/>
          <w:lang w:eastAsia="ru-RU"/>
        </w:rPr>
        <w:softHyphen/>
        <w:t>кущего и промежуточного оценивания, а полученные резуль</w:t>
      </w:r>
      <w:r w:rsidRPr="00851F59">
        <w:rPr>
          <w:rFonts w:ascii="Times New Roman" w:hAnsi="Times New Roman"/>
          <w:color w:val="000000" w:themeColor="text1"/>
          <w:sz w:val="24"/>
          <w:szCs w:val="24"/>
          <w:lang w:eastAsia="ru-RU"/>
        </w:rPr>
        <w:softHyphen/>
        <w:t>таты фиксировать посредством накопительной системы оцен</w:t>
      </w:r>
      <w:r w:rsidRPr="00851F59">
        <w:rPr>
          <w:rFonts w:ascii="Times New Roman" w:hAnsi="Times New Roman"/>
          <w:color w:val="000000" w:themeColor="text1"/>
          <w:sz w:val="24"/>
          <w:szCs w:val="24"/>
          <w:lang w:eastAsia="ru-RU"/>
        </w:rPr>
        <w:softHyphen/>
        <w:t>ки (например, в форме портфеля достижений) и учитывать при определении итоговой оценки.</w:t>
      </w:r>
    </w:p>
    <w:p w:rsidR="00295721" w:rsidRPr="00851F59" w:rsidRDefault="00295721" w:rsidP="000B091F">
      <w:pPr>
        <w:shd w:val="clear" w:color="auto" w:fill="FFFFFF"/>
        <w:spacing w:after="0" w:line="360" w:lineRule="auto"/>
        <w:ind w:right="5" w:firstLine="709"/>
        <w:jc w:val="both"/>
        <w:rPr>
          <w:rFonts w:ascii="Times New Roman" w:hAnsi="Times New Roman"/>
          <w:color w:val="000000" w:themeColor="text1"/>
          <w:sz w:val="24"/>
          <w:szCs w:val="24"/>
          <w:lang w:eastAsia="ru-RU"/>
        </w:rPr>
      </w:pPr>
      <w:r w:rsidRPr="00851F59">
        <w:rPr>
          <w:rFonts w:ascii="Times New Roman" w:hAnsi="Times New Roman"/>
          <w:color w:val="000000" w:themeColor="text1"/>
          <w:sz w:val="24"/>
          <w:szCs w:val="24"/>
          <w:lang w:eastAsia="ru-RU"/>
        </w:rPr>
        <w:t>На ступени начального общего образования устанавлива</w:t>
      </w:r>
      <w:r w:rsidRPr="00851F59">
        <w:rPr>
          <w:rFonts w:ascii="Times New Roman" w:hAnsi="Times New Roman"/>
          <w:color w:val="000000" w:themeColor="text1"/>
          <w:sz w:val="24"/>
          <w:szCs w:val="24"/>
          <w:lang w:eastAsia="ru-RU"/>
        </w:rPr>
        <w:softHyphen/>
        <w:t>ются планируемые результаты освоения:</w:t>
      </w:r>
    </w:p>
    <w:p w:rsidR="00295721" w:rsidRPr="00707CEB" w:rsidRDefault="00295721" w:rsidP="003D6016">
      <w:pPr>
        <w:pStyle w:val="a5"/>
        <w:numPr>
          <w:ilvl w:val="1"/>
          <w:numId w:val="2"/>
        </w:numPr>
        <w:shd w:val="clear" w:color="auto" w:fill="FFFFFF"/>
        <w:spacing w:after="0" w:line="360" w:lineRule="auto"/>
        <w:ind w:left="0" w:firstLine="0"/>
        <w:jc w:val="both"/>
        <w:rPr>
          <w:rFonts w:ascii="Times New Roman" w:hAnsi="Times New Roman"/>
          <w:color w:val="000000" w:themeColor="text1"/>
          <w:sz w:val="24"/>
          <w:szCs w:val="24"/>
          <w:lang w:eastAsia="ru-RU"/>
        </w:rPr>
      </w:pPr>
      <w:r w:rsidRPr="00707CEB">
        <w:rPr>
          <w:rFonts w:ascii="Times New Roman" w:hAnsi="Times New Roman"/>
          <w:color w:val="000000" w:themeColor="text1"/>
          <w:sz w:val="24"/>
          <w:szCs w:val="24"/>
          <w:lang w:eastAsia="ru-RU"/>
        </w:rPr>
        <w:t>двух междисциплинарных программ — «Формирование универсальных учебных действий» и «Чтение. Работа с текс</w:t>
      </w:r>
      <w:r w:rsidRPr="00707CEB">
        <w:rPr>
          <w:rFonts w:ascii="Times New Roman" w:hAnsi="Times New Roman"/>
          <w:color w:val="000000" w:themeColor="text1"/>
          <w:sz w:val="24"/>
          <w:szCs w:val="24"/>
          <w:lang w:eastAsia="ru-RU"/>
        </w:rPr>
        <w:softHyphen/>
        <w:t>том»;</w:t>
      </w:r>
    </w:p>
    <w:p w:rsidR="00295721" w:rsidRDefault="00295721" w:rsidP="003D6016">
      <w:pPr>
        <w:pStyle w:val="a5"/>
        <w:numPr>
          <w:ilvl w:val="1"/>
          <w:numId w:val="2"/>
        </w:numPr>
        <w:shd w:val="clear" w:color="auto" w:fill="FFFFFF"/>
        <w:spacing w:after="0" w:line="360" w:lineRule="auto"/>
        <w:ind w:left="0" w:firstLine="0"/>
        <w:jc w:val="both"/>
        <w:rPr>
          <w:rFonts w:ascii="Times New Roman" w:hAnsi="Times New Roman"/>
          <w:color w:val="000000" w:themeColor="text1"/>
          <w:sz w:val="24"/>
          <w:szCs w:val="24"/>
          <w:lang w:eastAsia="ru-RU"/>
        </w:rPr>
      </w:pPr>
      <w:r w:rsidRPr="00707CEB">
        <w:rPr>
          <w:rFonts w:ascii="Times New Roman" w:hAnsi="Times New Roman"/>
          <w:color w:val="000000" w:themeColor="text1"/>
          <w:sz w:val="24"/>
          <w:szCs w:val="24"/>
          <w:lang w:eastAsia="ru-RU"/>
        </w:rPr>
        <w:t xml:space="preserve">программ по всем учебным предметам — «Русский язык», «Литературное чтение», </w:t>
      </w:r>
      <w:r w:rsidR="00AC0AD7" w:rsidRPr="00707CEB">
        <w:rPr>
          <w:rFonts w:ascii="Times New Roman" w:hAnsi="Times New Roman"/>
          <w:color w:val="000000" w:themeColor="text1"/>
          <w:sz w:val="24"/>
          <w:szCs w:val="24"/>
          <w:lang w:eastAsia="ru-RU"/>
        </w:rPr>
        <w:t>«Ин</w:t>
      </w:r>
      <w:r w:rsidR="00AC0AD7" w:rsidRPr="00707CEB">
        <w:rPr>
          <w:rFonts w:ascii="Times New Roman" w:hAnsi="Times New Roman"/>
          <w:color w:val="000000" w:themeColor="text1"/>
          <w:sz w:val="24"/>
          <w:szCs w:val="24"/>
          <w:lang w:eastAsia="ru-RU"/>
        </w:rPr>
        <w:t>о</w:t>
      </w:r>
      <w:r w:rsidR="00AC0AD7" w:rsidRPr="00707CEB">
        <w:rPr>
          <w:rFonts w:ascii="Times New Roman" w:hAnsi="Times New Roman"/>
          <w:color w:val="000000" w:themeColor="text1"/>
          <w:sz w:val="24"/>
          <w:szCs w:val="24"/>
          <w:lang w:eastAsia="ru-RU"/>
        </w:rPr>
        <w:t>странный язык (английский)</w:t>
      </w:r>
      <w:r w:rsidRPr="00707CEB">
        <w:rPr>
          <w:rFonts w:ascii="Times New Roman" w:hAnsi="Times New Roman"/>
          <w:color w:val="000000" w:themeColor="text1"/>
          <w:sz w:val="24"/>
          <w:szCs w:val="24"/>
          <w:lang w:eastAsia="ru-RU"/>
        </w:rPr>
        <w:t>», «Математи</w:t>
      </w:r>
      <w:r w:rsidRPr="00707CEB">
        <w:rPr>
          <w:rFonts w:ascii="Times New Roman" w:hAnsi="Times New Roman"/>
          <w:color w:val="000000" w:themeColor="text1"/>
          <w:sz w:val="24"/>
          <w:szCs w:val="24"/>
          <w:lang w:eastAsia="ru-RU"/>
        </w:rPr>
        <w:softHyphen/>
        <w:t>ка», «Окружающий мир», «Музыка», «Изобразител</w:t>
      </w:r>
      <w:r w:rsidRPr="00707CEB">
        <w:rPr>
          <w:rFonts w:ascii="Times New Roman" w:hAnsi="Times New Roman"/>
          <w:color w:val="000000" w:themeColor="text1"/>
          <w:sz w:val="24"/>
          <w:szCs w:val="24"/>
          <w:lang w:eastAsia="ru-RU"/>
        </w:rPr>
        <w:t>ь</w:t>
      </w:r>
      <w:r w:rsidRPr="00707CEB">
        <w:rPr>
          <w:rFonts w:ascii="Times New Roman" w:hAnsi="Times New Roman"/>
          <w:color w:val="000000" w:themeColor="text1"/>
          <w:sz w:val="24"/>
          <w:szCs w:val="24"/>
          <w:lang w:eastAsia="ru-RU"/>
        </w:rPr>
        <w:t>ное ис</w:t>
      </w:r>
      <w:r w:rsidRPr="00707CEB">
        <w:rPr>
          <w:rFonts w:ascii="Times New Roman" w:hAnsi="Times New Roman"/>
          <w:color w:val="000000" w:themeColor="text1"/>
          <w:sz w:val="24"/>
          <w:szCs w:val="24"/>
          <w:lang w:eastAsia="ru-RU"/>
        </w:rPr>
        <w:softHyphen/>
        <w:t>кусство», «Технология», «Физическая культура», «Информатика», «Риторика» (</w:t>
      </w:r>
      <w:r w:rsidR="00A174BA">
        <w:rPr>
          <w:rFonts w:ascii="Times New Roman" w:hAnsi="Times New Roman"/>
          <w:color w:val="000000" w:themeColor="text1"/>
          <w:sz w:val="24"/>
          <w:szCs w:val="24"/>
          <w:lang w:eastAsia="ru-RU"/>
        </w:rPr>
        <w:t xml:space="preserve">ОС </w:t>
      </w:r>
      <w:r w:rsidRPr="00707CEB">
        <w:rPr>
          <w:rFonts w:ascii="Times New Roman" w:hAnsi="Times New Roman"/>
          <w:color w:val="000000" w:themeColor="text1"/>
          <w:sz w:val="24"/>
          <w:szCs w:val="24"/>
          <w:lang w:eastAsia="ru-RU"/>
        </w:rPr>
        <w:t xml:space="preserve">«Школа 2100») </w:t>
      </w:r>
    </w:p>
    <w:p w:rsidR="00304533" w:rsidRPr="00A174BA" w:rsidRDefault="003E4BB1" w:rsidP="00A174BA">
      <w:pPr>
        <w:shd w:val="clear" w:color="auto" w:fill="FFFFFF"/>
        <w:spacing w:after="0" w:line="360" w:lineRule="auto"/>
        <w:ind w:firstLine="709"/>
        <w:jc w:val="both"/>
        <w:rPr>
          <w:rFonts w:ascii="Times New Roman" w:hAnsi="Times New Roman"/>
          <w:color w:val="000000" w:themeColor="text1"/>
          <w:sz w:val="24"/>
          <w:szCs w:val="24"/>
          <w:lang w:eastAsia="ru-RU"/>
        </w:rPr>
      </w:pPr>
      <w:r>
        <w:rPr>
          <w:rFonts w:ascii="Times New Roman" w:hAnsi="Times New Roman"/>
          <w:b/>
          <w:bCs/>
          <w:color w:val="000000" w:themeColor="text1"/>
          <w:sz w:val="24"/>
          <w:szCs w:val="24"/>
          <w:lang w:eastAsia="ru-RU"/>
        </w:rPr>
        <w:t>1.</w:t>
      </w:r>
      <w:r w:rsidR="00F8559B">
        <w:rPr>
          <w:rFonts w:ascii="Times New Roman" w:hAnsi="Times New Roman"/>
          <w:b/>
          <w:bCs/>
          <w:color w:val="000000" w:themeColor="text1"/>
          <w:sz w:val="24"/>
          <w:szCs w:val="24"/>
          <w:lang w:eastAsia="ru-RU"/>
        </w:rPr>
        <w:t>2</w:t>
      </w:r>
      <w:r w:rsidR="00304533" w:rsidRPr="00A174BA">
        <w:rPr>
          <w:rFonts w:ascii="Times New Roman" w:hAnsi="Times New Roman"/>
          <w:b/>
          <w:bCs/>
          <w:color w:val="000000" w:themeColor="text1"/>
          <w:sz w:val="24"/>
          <w:szCs w:val="24"/>
          <w:lang w:eastAsia="ru-RU"/>
        </w:rPr>
        <w:t>.1. Формирование универсальных учебных действий</w:t>
      </w:r>
      <w:r w:rsidR="00304533" w:rsidRPr="00A174BA">
        <w:rPr>
          <w:rFonts w:ascii="Times New Roman" w:hAnsi="Times New Roman"/>
          <w:color w:val="000000" w:themeColor="text1"/>
          <w:sz w:val="24"/>
          <w:szCs w:val="24"/>
          <w:lang w:eastAsia="ru-RU"/>
        </w:rPr>
        <w:t xml:space="preserve"> </w:t>
      </w:r>
      <w:r w:rsidR="00304533" w:rsidRPr="00A174BA">
        <w:rPr>
          <w:rFonts w:ascii="Times New Roman" w:hAnsi="Times New Roman"/>
          <w:color w:val="000000" w:themeColor="text1"/>
          <w:spacing w:val="-7"/>
          <w:sz w:val="24"/>
          <w:szCs w:val="24"/>
          <w:lang w:eastAsia="ru-RU"/>
        </w:rPr>
        <w:t>(личностные и метапредметные результаты)</w:t>
      </w:r>
    </w:p>
    <w:p w:rsidR="00304533" w:rsidRPr="00A174BA" w:rsidRDefault="00304533" w:rsidP="00A174BA">
      <w:pPr>
        <w:shd w:val="clear" w:color="auto" w:fill="FFFFFF"/>
        <w:spacing w:after="0" w:line="360" w:lineRule="auto"/>
        <w:ind w:firstLine="709"/>
        <w:jc w:val="both"/>
        <w:rPr>
          <w:rFonts w:ascii="Times New Roman" w:hAnsi="Times New Roman"/>
          <w:color w:val="000000" w:themeColor="text1"/>
          <w:sz w:val="24"/>
          <w:szCs w:val="24"/>
          <w:lang w:eastAsia="ru-RU"/>
        </w:rPr>
      </w:pPr>
      <w:r w:rsidRPr="00A174BA">
        <w:rPr>
          <w:rFonts w:ascii="Times New Roman" w:hAnsi="Times New Roman"/>
          <w:color w:val="000000" w:themeColor="text1"/>
          <w:sz w:val="24"/>
          <w:szCs w:val="24"/>
          <w:lang w:eastAsia="ru-RU"/>
        </w:rPr>
        <w:t xml:space="preserve">В результате изучения </w:t>
      </w:r>
      <w:r w:rsidRPr="00A174BA">
        <w:rPr>
          <w:rFonts w:ascii="Times New Roman" w:hAnsi="Times New Roman"/>
          <w:b/>
          <w:bCs/>
          <w:color w:val="000000" w:themeColor="text1"/>
          <w:sz w:val="24"/>
          <w:szCs w:val="24"/>
          <w:lang w:eastAsia="ru-RU"/>
        </w:rPr>
        <w:t xml:space="preserve">всех без исключения предметов </w:t>
      </w:r>
      <w:r w:rsidRPr="00A174BA">
        <w:rPr>
          <w:rFonts w:ascii="Times New Roman" w:hAnsi="Times New Roman"/>
          <w:color w:val="000000" w:themeColor="text1"/>
          <w:sz w:val="24"/>
          <w:szCs w:val="24"/>
          <w:lang w:eastAsia="ru-RU"/>
        </w:rPr>
        <w:t>на ступени начального общего образования у выпускников будут сформированы личностные, регулятивные, познава</w:t>
      </w:r>
      <w:r w:rsidRPr="00A174BA">
        <w:rPr>
          <w:rFonts w:ascii="Times New Roman" w:hAnsi="Times New Roman"/>
          <w:color w:val="000000" w:themeColor="text1"/>
          <w:sz w:val="24"/>
          <w:szCs w:val="24"/>
          <w:lang w:eastAsia="ru-RU"/>
        </w:rPr>
        <w:softHyphen/>
        <w:t>тельные и коммуникативные универсальные учебные действия как основа умения учиться.</w:t>
      </w:r>
    </w:p>
    <w:p w:rsidR="00304533" w:rsidRPr="00A174BA" w:rsidRDefault="00304533" w:rsidP="00A174BA">
      <w:pPr>
        <w:shd w:val="clear" w:color="auto" w:fill="FFFFFF"/>
        <w:spacing w:after="0" w:line="360" w:lineRule="auto"/>
        <w:ind w:firstLine="709"/>
        <w:jc w:val="both"/>
        <w:rPr>
          <w:rFonts w:ascii="Times New Roman" w:hAnsi="Times New Roman"/>
          <w:color w:val="000000" w:themeColor="text1"/>
          <w:sz w:val="24"/>
          <w:szCs w:val="24"/>
          <w:lang w:eastAsia="ru-RU"/>
        </w:rPr>
      </w:pPr>
      <w:r w:rsidRPr="00A174BA">
        <w:rPr>
          <w:rFonts w:ascii="Times New Roman" w:hAnsi="Times New Roman"/>
          <w:color w:val="000000" w:themeColor="text1"/>
          <w:sz w:val="24"/>
          <w:szCs w:val="24"/>
          <w:lang w:eastAsia="ru-RU"/>
        </w:rPr>
        <w:t xml:space="preserve">В </w:t>
      </w:r>
      <w:r w:rsidRPr="00A174BA">
        <w:rPr>
          <w:rFonts w:ascii="Times New Roman" w:hAnsi="Times New Roman"/>
          <w:b/>
          <w:bCs/>
          <w:color w:val="000000" w:themeColor="text1"/>
          <w:sz w:val="24"/>
          <w:szCs w:val="24"/>
          <w:lang w:eastAsia="ru-RU"/>
        </w:rPr>
        <w:t xml:space="preserve">сфере личностных универсальных учебных действий </w:t>
      </w:r>
      <w:r w:rsidRPr="00A174BA">
        <w:rPr>
          <w:rFonts w:ascii="Times New Roman" w:hAnsi="Times New Roman"/>
          <w:color w:val="000000" w:themeColor="text1"/>
          <w:sz w:val="24"/>
          <w:szCs w:val="24"/>
          <w:lang w:eastAsia="ru-RU"/>
        </w:rPr>
        <w:t>будут сформированы вну</w:t>
      </w:r>
      <w:r w:rsidRPr="00A174BA">
        <w:rPr>
          <w:rFonts w:ascii="Times New Roman" w:hAnsi="Times New Roman"/>
          <w:color w:val="000000" w:themeColor="text1"/>
          <w:sz w:val="24"/>
          <w:szCs w:val="24"/>
          <w:lang w:eastAsia="ru-RU"/>
        </w:rPr>
        <w:t>т</w:t>
      </w:r>
      <w:r w:rsidRPr="00A174BA">
        <w:rPr>
          <w:rFonts w:ascii="Times New Roman" w:hAnsi="Times New Roman"/>
          <w:color w:val="000000" w:themeColor="text1"/>
          <w:sz w:val="24"/>
          <w:szCs w:val="24"/>
          <w:lang w:eastAsia="ru-RU"/>
        </w:rPr>
        <w:t>ренняя позиция обучающегося, адек</w:t>
      </w:r>
      <w:r w:rsidRPr="00A174BA">
        <w:rPr>
          <w:rFonts w:ascii="Times New Roman" w:hAnsi="Times New Roman"/>
          <w:color w:val="000000" w:themeColor="text1"/>
          <w:sz w:val="24"/>
          <w:szCs w:val="24"/>
          <w:lang w:eastAsia="ru-RU"/>
        </w:rPr>
        <w:softHyphen/>
        <w:t>ватная мотивация учебной деятельности, включая учебные и познавательные мотивы, ориентация на моральные нормы и их выполнение, способность к моральной децентрации.</w:t>
      </w:r>
    </w:p>
    <w:p w:rsidR="00A174BA" w:rsidRDefault="00304533" w:rsidP="00A174BA">
      <w:pPr>
        <w:shd w:val="clear" w:color="auto" w:fill="FFFFFF"/>
        <w:spacing w:after="0" w:line="360" w:lineRule="auto"/>
        <w:ind w:firstLine="709"/>
        <w:jc w:val="both"/>
        <w:rPr>
          <w:rFonts w:ascii="Times New Roman" w:hAnsi="Times New Roman"/>
          <w:color w:val="000000" w:themeColor="text1"/>
          <w:sz w:val="24"/>
          <w:szCs w:val="24"/>
          <w:lang w:eastAsia="ru-RU"/>
        </w:rPr>
      </w:pPr>
      <w:r w:rsidRPr="00A174BA">
        <w:rPr>
          <w:rFonts w:ascii="Times New Roman" w:hAnsi="Times New Roman"/>
          <w:color w:val="000000" w:themeColor="text1"/>
          <w:sz w:val="24"/>
          <w:szCs w:val="24"/>
          <w:lang w:eastAsia="ru-RU"/>
        </w:rPr>
        <w:t xml:space="preserve">В </w:t>
      </w:r>
      <w:r w:rsidRPr="00A174BA">
        <w:rPr>
          <w:rFonts w:ascii="Times New Roman" w:hAnsi="Times New Roman"/>
          <w:b/>
          <w:bCs/>
          <w:color w:val="000000" w:themeColor="text1"/>
          <w:sz w:val="24"/>
          <w:szCs w:val="24"/>
          <w:lang w:eastAsia="ru-RU"/>
        </w:rPr>
        <w:t>сфере регулятивных универсальных учебных дейст</w:t>
      </w:r>
      <w:r w:rsidRPr="00A174BA">
        <w:rPr>
          <w:rFonts w:ascii="Times New Roman" w:hAnsi="Times New Roman"/>
          <w:b/>
          <w:bCs/>
          <w:color w:val="000000" w:themeColor="text1"/>
          <w:sz w:val="24"/>
          <w:szCs w:val="24"/>
          <w:lang w:eastAsia="ru-RU"/>
        </w:rPr>
        <w:softHyphen/>
        <w:t xml:space="preserve">вий </w:t>
      </w:r>
      <w:r w:rsidRPr="00A174BA">
        <w:rPr>
          <w:rFonts w:ascii="Times New Roman" w:hAnsi="Times New Roman"/>
          <w:color w:val="000000" w:themeColor="text1"/>
          <w:sz w:val="24"/>
          <w:szCs w:val="24"/>
          <w:lang w:eastAsia="ru-RU"/>
        </w:rPr>
        <w:t>выпускники овладеют вс</w:t>
      </w:r>
      <w:r w:rsidRPr="00A174BA">
        <w:rPr>
          <w:rFonts w:ascii="Times New Roman" w:hAnsi="Times New Roman"/>
          <w:color w:val="000000" w:themeColor="text1"/>
          <w:sz w:val="24"/>
          <w:szCs w:val="24"/>
          <w:lang w:eastAsia="ru-RU"/>
        </w:rPr>
        <w:t>е</w:t>
      </w:r>
      <w:r w:rsidRPr="00A174BA">
        <w:rPr>
          <w:rFonts w:ascii="Times New Roman" w:hAnsi="Times New Roman"/>
          <w:color w:val="000000" w:themeColor="text1"/>
          <w:sz w:val="24"/>
          <w:szCs w:val="24"/>
          <w:lang w:eastAsia="ru-RU"/>
        </w:rPr>
        <w:t>ми типами учебных действий, направленных на организацию своей работы в образователь</w:t>
      </w:r>
      <w:r w:rsidRPr="00A174BA">
        <w:rPr>
          <w:rFonts w:ascii="Times New Roman" w:hAnsi="Times New Roman"/>
          <w:color w:val="000000" w:themeColor="text1"/>
          <w:sz w:val="24"/>
          <w:szCs w:val="24"/>
          <w:lang w:eastAsia="ru-RU"/>
        </w:rPr>
        <w:softHyphen/>
        <w:t>ном учреждении и вне его, включая способность принимать и сохранять учебную цель и задачу, планировать её реализа</w:t>
      </w:r>
      <w:r w:rsidRPr="00A174BA">
        <w:rPr>
          <w:rFonts w:ascii="Times New Roman" w:hAnsi="Times New Roman"/>
          <w:color w:val="000000" w:themeColor="text1"/>
          <w:sz w:val="24"/>
          <w:szCs w:val="24"/>
          <w:lang w:eastAsia="ru-RU"/>
        </w:rPr>
        <w:softHyphen/>
        <w:t>цию (в том числе во внутреннем плане), контролировать и оценивать свои действия, вносить соответствующие корректи</w:t>
      </w:r>
      <w:r w:rsidRPr="00A174BA">
        <w:rPr>
          <w:rFonts w:ascii="Times New Roman" w:hAnsi="Times New Roman"/>
          <w:color w:val="000000" w:themeColor="text1"/>
          <w:sz w:val="24"/>
          <w:szCs w:val="24"/>
          <w:lang w:eastAsia="ru-RU"/>
        </w:rPr>
        <w:softHyphen/>
        <w:t xml:space="preserve">вы в их выполнение. </w:t>
      </w:r>
    </w:p>
    <w:p w:rsidR="00304533" w:rsidRPr="00A174BA" w:rsidRDefault="00304533" w:rsidP="00A174BA">
      <w:pPr>
        <w:shd w:val="clear" w:color="auto" w:fill="FFFFFF"/>
        <w:spacing w:after="0" w:line="360" w:lineRule="auto"/>
        <w:ind w:firstLine="709"/>
        <w:jc w:val="both"/>
        <w:rPr>
          <w:rFonts w:ascii="Times New Roman" w:hAnsi="Times New Roman"/>
          <w:color w:val="000000" w:themeColor="text1"/>
          <w:sz w:val="24"/>
          <w:szCs w:val="24"/>
          <w:lang w:eastAsia="ru-RU"/>
        </w:rPr>
      </w:pPr>
      <w:r w:rsidRPr="00A174BA">
        <w:rPr>
          <w:rFonts w:ascii="Times New Roman" w:hAnsi="Times New Roman"/>
          <w:color w:val="000000" w:themeColor="text1"/>
          <w:sz w:val="24"/>
          <w:szCs w:val="24"/>
          <w:lang w:eastAsia="ru-RU"/>
        </w:rPr>
        <w:t xml:space="preserve">В </w:t>
      </w:r>
      <w:r w:rsidRPr="00A174BA">
        <w:rPr>
          <w:rFonts w:ascii="Times New Roman" w:hAnsi="Times New Roman"/>
          <w:b/>
          <w:bCs/>
          <w:color w:val="000000" w:themeColor="text1"/>
          <w:sz w:val="24"/>
          <w:szCs w:val="24"/>
          <w:lang w:eastAsia="ru-RU"/>
        </w:rPr>
        <w:t xml:space="preserve">сфере познавательных универсальных учебных действий </w:t>
      </w:r>
      <w:r w:rsidRPr="00A174BA">
        <w:rPr>
          <w:rFonts w:ascii="Times New Roman" w:hAnsi="Times New Roman"/>
          <w:color w:val="000000" w:themeColor="text1"/>
          <w:sz w:val="24"/>
          <w:szCs w:val="24"/>
          <w:lang w:eastAsia="ru-RU"/>
        </w:rPr>
        <w:t>выпускники научатся воспринимать и анализиро</w:t>
      </w:r>
      <w:r w:rsidRPr="00A174BA">
        <w:rPr>
          <w:rFonts w:ascii="Times New Roman" w:hAnsi="Times New Roman"/>
          <w:color w:val="000000" w:themeColor="text1"/>
          <w:sz w:val="24"/>
          <w:szCs w:val="24"/>
          <w:lang w:eastAsia="ru-RU"/>
        </w:rPr>
        <w:softHyphen/>
        <w:t>вать сообщения и важнейшие их компоненты — тексты, ис</w:t>
      </w:r>
      <w:r w:rsidRPr="00A174BA">
        <w:rPr>
          <w:rFonts w:ascii="Times New Roman" w:hAnsi="Times New Roman"/>
          <w:color w:val="000000" w:themeColor="text1"/>
          <w:sz w:val="24"/>
          <w:szCs w:val="24"/>
          <w:lang w:eastAsia="ru-RU"/>
        </w:rPr>
        <w:softHyphen/>
        <w:t>пользовать знаково-символические средства, в том числе овладеют действием моделирования, а также широким спект</w:t>
      </w:r>
      <w:r w:rsidRPr="00A174BA">
        <w:rPr>
          <w:rFonts w:ascii="Times New Roman" w:hAnsi="Times New Roman"/>
          <w:color w:val="000000" w:themeColor="text1"/>
          <w:sz w:val="24"/>
          <w:szCs w:val="24"/>
          <w:lang w:eastAsia="ru-RU"/>
        </w:rPr>
        <w:softHyphen/>
        <w:t>ром логических действий и операций, включая общие при</w:t>
      </w:r>
      <w:r w:rsidRPr="00A174BA">
        <w:rPr>
          <w:rFonts w:ascii="Times New Roman" w:hAnsi="Times New Roman"/>
          <w:color w:val="000000" w:themeColor="text1"/>
          <w:sz w:val="24"/>
          <w:szCs w:val="24"/>
          <w:lang w:eastAsia="ru-RU"/>
        </w:rPr>
        <w:softHyphen/>
        <w:t>ёмы решения задач.</w:t>
      </w:r>
    </w:p>
    <w:p w:rsidR="00304533" w:rsidRPr="00A174BA" w:rsidRDefault="00304533" w:rsidP="00A174BA">
      <w:pPr>
        <w:shd w:val="clear" w:color="auto" w:fill="FFFFFF"/>
        <w:spacing w:after="0" w:line="360" w:lineRule="auto"/>
        <w:ind w:firstLine="709"/>
        <w:jc w:val="both"/>
        <w:rPr>
          <w:rFonts w:ascii="Times New Roman" w:hAnsi="Times New Roman"/>
          <w:color w:val="000000" w:themeColor="text1"/>
          <w:sz w:val="24"/>
          <w:szCs w:val="24"/>
          <w:lang w:eastAsia="ru-RU"/>
        </w:rPr>
      </w:pPr>
      <w:r w:rsidRPr="00A174BA">
        <w:rPr>
          <w:rFonts w:ascii="Times New Roman" w:hAnsi="Times New Roman"/>
          <w:color w:val="000000" w:themeColor="text1"/>
          <w:sz w:val="24"/>
          <w:szCs w:val="24"/>
          <w:lang w:eastAsia="ru-RU"/>
        </w:rPr>
        <w:t xml:space="preserve">В </w:t>
      </w:r>
      <w:r w:rsidRPr="00A174BA">
        <w:rPr>
          <w:rFonts w:ascii="Times New Roman" w:hAnsi="Times New Roman"/>
          <w:b/>
          <w:bCs/>
          <w:color w:val="000000" w:themeColor="text1"/>
          <w:sz w:val="24"/>
          <w:szCs w:val="24"/>
          <w:lang w:eastAsia="ru-RU"/>
        </w:rPr>
        <w:t xml:space="preserve">сфере коммуникативных универсальных учебных действий </w:t>
      </w:r>
      <w:r w:rsidRPr="00A174BA">
        <w:rPr>
          <w:rFonts w:ascii="Times New Roman" w:hAnsi="Times New Roman"/>
          <w:color w:val="000000" w:themeColor="text1"/>
          <w:sz w:val="24"/>
          <w:szCs w:val="24"/>
          <w:lang w:eastAsia="ru-RU"/>
        </w:rPr>
        <w:t>выпускники приобр</w:t>
      </w:r>
      <w:r w:rsidRPr="00A174BA">
        <w:rPr>
          <w:rFonts w:ascii="Times New Roman" w:hAnsi="Times New Roman"/>
          <w:color w:val="000000" w:themeColor="text1"/>
          <w:sz w:val="24"/>
          <w:szCs w:val="24"/>
          <w:lang w:eastAsia="ru-RU"/>
        </w:rPr>
        <w:t>е</w:t>
      </w:r>
      <w:r w:rsidRPr="00A174BA">
        <w:rPr>
          <w:rFonts w:ascii="Times New Roman" w:hAnsi="Times New Roman"/>
          <w:color w:val="000000" w:themeColor="text1"/>
          <w:sz w:val="24"/>
          <w:szCs w:val="24"/>
          <w:lang w:eastAsia="ru-RU"/>
        </w:rPr>
        <w:t>тут умения учитывать позицию собеседника (партнёра), организовывать и осуществлять со</w:t>
      </w:r>
      <w:r w:rsidRPr="00A174BA">
        <w:rPr>
          <w:rFonts w:ascii="Times New Roman" w:hAnsi="Times New Roman"/>
          <w:color w:val="000000" w:themeColor="text1"/>
          <w:sz w:val="24"/>
          <w:szCs w:val="24"/>
          <w:lang w:eastAsia="ru-RU"/>
        </w:rPr>
        <w:softHyphen/>
        <w:t>трудничество и кооперацию с учителем и сверстниками, адек</w:t>
      </w:r>
      <w:r w:rsidRPr="00A174BA">
        <w:rPr>
          <w:rFonts w:ascii="Times New Roman" w:hAnsi="Times New Roman"/>
          <w:color w:val="000000" w:themeColor="text1"/>
          <w:sz w:val="24"/>
          <w:szCs w:val="24"/>
          <w:lang w:eastAsia="ru-RU"/>
        </w:rPr>
        <w:softHyphen/>
        <w:t>ватно воспринимать и передавать информацию, отображать предметное содержание и условия деятельности в сообщени</w:t>
      </w:r>
      <w:r w:rsidRPr="00A174BA">
        <w:rPr>
          <w:rFonts w:ascii="Times New Roman" w:hAnsi="Times New Roman"/>
          <w:color w:val="000000" w:themeColor="text1"/>
          <w:sz w:val="24"/>
          <w:szCs w:val="24"/>
          <w:lang w:eastAsia="ru-RU"/>
        </w:rPr>
        <w:softHyphen/>
        <w:t>ях, ва</w:t>
      </w:r>
      <w:r w:rsidRPr="00A174BA">
        <w:rPr>
          <w:rFonts w:ascii="Times New Roman" w:hAnsi="Times New Roman"/>
          <w:color w:val="000000" w:themeColor="text1"/>
          <w:sz w:val="24"/>
          <w:szCs w:val="24"/>
          <w:lang w:eastAsia="ru-RU"/>
        </w:rPr>
        <w:t>ж</w:t>
      </w:r>
      <w:r w:rsidRPr="00A174BA">
        <w:rPr>
          <w:rFonts w:ascii="Times New Roman" w:hAnsi="Times New Roman"/>
          <w:color w:val="000000" w:themeColor="text1"/>
          <w:sz w:val="24"/>
          <w:szCs w:val="24"/>
          <w:lang w:eastAsia="ru-RU"/>
        </w:rPr>
        <w:t>нейшими компонентами которых являются тексты.</w:t>
      </w:r>
    </w:p>
    <w:p w:rsidR="00304533" w:rsidRPr="00A174BA" w:rsidRDefault="00304533" w:rsidP="00A174BA">
      <w:pPr>
        <w:shd w:val="clear" w:color="auto" w:fill="FFFFFF"/>
        <w:spacing w:after="0" w:line="360" w:lineRule="auto"/>
        <w:ind w:firstLine="709"/>
        <w:jc w:val="both"/>
        <w:rPr>
          <w:rFonts w:ascii="Times New Roman" w:hAnsi="Times New Roman"/>
          <w:color w:val="000000" w:themeColor="text1"/>
          <w:sz w:val="24"/>
          <w:szCs w:val="24"/>
          <w:lang w:eastAsia="ru-RU"/>
        </w:rPr>
      </w:pPr>
      <w:r w:rsidRPr="00A174BA">
        <w:rPr>
          <w:rFonts w:ascii="Times New Roman" w:hAnsi="Times New Roman"/>
          <w:b/>
          <w:bCs/>
          <w:color w:val="000000" w:themeColor="text1"/>
          <w:sz w:val="24"/>
          <w:szCs w:val="24"/>
          <w:lang w:eastAsia="ru-RU"/>
        </w:rPr>
        <w:t>Личностные универсальные учебные действия</w:t>
      </w:r>
    </w:p>
    <w:p w:rsidR="00304533" w:rsidRPr="00A174BA" w:rsidRDefault="00304533" w:rsidP="00A174BA">
      <w:pPr>
        <w:shd w:val="clear" w:color="auto" w:fill="FFFFFF"/>
        <w:spacing w:after="0" w:line="360" w:lineRule="auto"/>
        <w:ind w:firstLine="709"/>
        <w:jc w:val="both"/>
        <w:rPr>
          <w:rFonts w:ascii="Times New Roman" w:hAnsi="Times New Roman"/>
          <w:color w:val="000000" w:themeColor="text1"/>
          <w:sz w:val="24"/>
          <w:szCs w:val="24"/>
          <w:lang w:eastAsia="ru-RU"/>
        </w:rPr>
      </w:pPr>
      <w:r w:rsidRPr="00A174BA">
        <w:rPr>
          <w:rFonts w:ascii="Times New Roman" w:hAnsi="Times New Roman"/>
          <w:color w:val="000000" w:themeColor="text1"/>
          <w:sz w:val="24"/>
          <w:szCs w:val="24"/>
          <w:u w:val="single"/>
          <w:lang w:eastAsia="ru-RU"/>
        </w:rPr>
        <w:t>У выпускника будут сформированы</w:t>
      </w:r>
      <w:r w:rsidRPr="00A174BA">
        <w:rPr>
          <w:rFonts w:ascii="Times New Roman" w:hAnsi="Times New Roman"/>
          <w:color w:val="000000" w:themeColor="text1"/>
          <w:sz w:val="24"/>
          <w:szCs w:val="24"/>
          <w:lang w:eastAsia="ru-RU"/>
        </w:rPr>
        <w:t>:</w:t>
      </w:r>
    </w:p>
    <w:p w:rsidR="00A174BA" w:rsidRDefault="00304533" w:rsidP="00A174BA">
      <w:pPr>
        <w:shd w:val="clear" w:color="auto" w:fill="FFFFFF"/>
        <w:spacing w:after="0" w:line="360" w:lineRule="auto"/>
        <w:ind w:firstLine="709"/>
        <w:jc w:val="both"/>
        <w:rPr>
          <w:rFonts w:ascii="Times New Roman" w:hAnsi="Times New Roman"/>
          <w:color w:val="000000" w:themeColor="text1"/>
          <w:sz w:val="24"/>
          <w:szCs w:val="24"/>
          <w:lang w:eastAsia="ru-RU"/>
        </w:rPr>
      </w:pPr>
      <w:r w:rsidRPr="00A174BA">
        <w:rPr>
          <w:rFonts w:ascii="Times New Roman" w:hAnsi="Times New Roman"/>
          <w:color w:val="000000" w:themeColor="text1"/>
          <w:sz w:val="24"/>
          <w:szCs w:val="24"/>
          <w:lang w:eastAsia="ru-RU"/>
        </w:rPr>
        <w:lastRenderedPageBreak/>
        <w:t>• внутренняя позиция школьника на уровне положитель</w:t>
      </w:r>
      <w:r w:rsidRPr="00A174BA">
        <w:rPr>
          <w:rFonts w:ascii="Times New Roman" w:hAnsi="Times New Roman"/>
          <w:color w:val="000000" w:themeColor="text1"/>
          <w:sz w:val="24"/>
          <w:szCs w:val="24"/>
          <w:lang w:eastAsia="ru-RU"/>
        </w:rPr>
        <w:softHyphen/>
        <w:t>ного отношения к школе, орие</w:t>
      </w:r>
      <w:r w:rsidRPr="00A174BA">
        <w:rPr>
          <w:rFonts w:ascii="Times New Roman" w:hAnsi="Times New Roman"/>
          <w:color w:val="000000" w:themeColor="text1"/>
          <w:sz w:val="24"/>
          <w:szCs w:val="24"/>
          <w:lang w:eastAsia="ru-RU"/>
        </w:rPr>
        <w:t>н</w:t>
      </w:r>
      <w:r w:rsidRPr="00A174BA">
        <w:rPr>
          <w:rFonts w:ascii="Times New Roman" w:hAnsi="Times New Roman"/>
          <w:color w:val="000000" w:themeColor="text1"/>
          <w:sz w:val="24"/>
          <w:szCs w:val="24"/>
          <w:lang w:eastAsia="ru-RU"/>
        </w:rPr>
        <w:t>тации на содержательные мо</w:t>
      </w:r>
      <w:r w:rsidRPr="00A174BA">
        <w:rPr>
          <w:rFonts w:ascii="Times New Roman" w:hAnsi="Times New Roman"/>
          <w:color w:val="000000" w:themeColor="text1"/>
          <w:sz w:val="24"/>
          <w:szCs w:val="24"/>
          <w:lang w:eastAsia="ru-RU"/>
        </w:rPr>
        <w:softHyphen/>
        <w:t>менты школьной действительности и принятия образца «хо</w:t>
      </w:r>
      <w:r w:rsidRPr="00A174BA">
        <w:rPr>
          <w:rFonts w:ascii="Times New Roman" w:hAnsi="Times New Roman"/>
          <w:color w:val="000000" w:themeColor="text1"/>
          <w:sz w:val="24"/>
          <w:szCs w:val="24"/>
          <w:lang w:eastAsia="ru-RU"/>
        </w:rPr>
        <w:softHyphen/>
        <w:t xml:space="preserve">рошего ученика»; </w:t>
      </w:r>
    </w:p>
    <w:p w:rsidR="00304533" w:rsidRPr="00A174BA" w:rsidRDefault="00304533" w:rsidP="00A174BA">
      <w:pPr>
        <w:shd w:val="clear" w:color="auto" w:fill="FFFFFF"/>
        <w:spacing w:after="0" w:line="360" w:lineRule="auto"/>
        <w:ind w:firstLine="709"/>
        <w:jc w:val="both"/>
        <w:rPr>
          <w:rFonts w:ascii="Times New Roman" w:hAnsi="Times New Roman"/>
          <w:color w:val="000000" w:themeColor="text1"/>
          <w:sz w:val="24"/>
          <w:szCs w:val="24"/>
          <w:lang w:eastAsia="ru-RU"/>
        </w:rPr>
      </w:pPr>
      <w:r w:rsidRPr="00A174BA">
        <w:rPr>
          <w:rFonts w:ascii="Times New Roman" w:hAnsi="Times New Roman"/>
          <w:color w:val="000000" w:themeColor="text1"/>
          <w:sz w:val="24"/>
          <w:szCs w:val="24"/>
          <w:lang w:eastAsia="ru-RU"/>
        </w:rPr>
        <w:t>• широкая мотивационная основа учебной деятельности, включающая социальные, уче</w:t>
      </w:r>
      <w:r w:rsidRPr="00A174BA">
        <w:rPr>
          <w:rFonts w:ascii="Times New Roman" w:hAnsi="Times New Roman"/>
          <w:color w:val="000000" w:themeColor="text1"/>
          <w:sz w:val="24"/>
          <w:szCs w:val="24"/>
          <w:lang w:eastAsia="ru-RU"/>
        </w:rPr>
        <w:t>б</w:t>
      </w:r>
      <w:r w:rsidRPr="00A174BA">
        <w:rPr>
          <w:rFonts w:ascii="Times New Roman" w:hAnsi="Times New Roman"/>
          <w:color w:val="000000" w:themeColor="text1"/>
          <w:sz w:val="24"/>
          <w:szCs w:val="24"/>
          <w:lang w:eastAsia="ru-RU"/>
        </w:rPr>
        <w:t>но-познавательные и внешние мотивы;</w:t>
      </w:r>
    </w:p>
    <w:p w:rsidR="00304533" w:rsidRPr="00A174BA" w:rsidRDefault="00304533" w:rsidP="00A174BA">
      <w:pPr>
        <w:shd w:val="clear" w:color="auto" w:fill="FFFFFF"/>
        <w:spacing w:after="0" w:line="360" w:lineRule="auto"/>
        <w:ind w:firstLine="709"/>
        <w:jc w:val="both"/>
        <w:rPr>
          <w:rFonts w:ascii="Times New Roman" w:hAnsi="Times New Roman"/>
          <w:color w:val="000000" w:themeColor="text1"/>
          <w:sz w:val="24"/>
          <w:szCs w:val="24"/>
          <w:lang w:eastAsia="ru-RU"/>
        </w:rPr>
      </w:pPr>
      <w:r w:rsidRPr="00A174BA">
        <w:rPr>
          <w:rFonts w:ascii="Times New Roman" w:hAnsi="Times New Roman"/>
          <w:color w:val="000000" w:themeColor="text1"/>
          <w:sz w:val="24"/>
          <w:szCs w:val="24"/>
          <w:lang w:eastAsia="ru-RU"/>
        </w:rPr>
        <w:t>• учебно-познавательный интерес к новому учебному ма</w:t>
      </w:r>
      <w:r w:rsidRPr="00A174BA">
        <w:rPr>
          <w:rFonts w:ascii="Times New Roman" w:hAnsi="Times New Roman"/>
          <w:color w:val="000000" w:themeColor="text1"/>
          <w:sz w:val="24"/>
          <w:szCs w:val="24"/>
          <w:lang w:eastAsia="ru-RU"/>
        </w:rPr>
        <w:softHyphen/>
        <w:t>териалу и способам решения н</w:t>
      </w:r>
      <w:r w:rsidRPr="00A174BA">
        <w:rPr>
          <w:rFonts w:ascii="Times New Roman" w:hAnsi="Times New Roman"/>
          <w:color w:val="000000" w:themeColor="text1"/>
          <w:sz w:val="24"/>
          <w:szCs w:val="24"/>
          <w:lang w:eastAsia="ru-RU"/>
        </w:rPr>
        <w:t>о</w:t>
      </w:r>
      <w:r w:rsidRPr="00A174BA">
        <w:rPr>
          <w:rFonts w:ascii="Times New Roman" w:hAnsi="Times New Roman"/>
          <w:color w:val="000000" w:themeColor="text1"/>
          <w:sz w:val="24"/>
          <w:szCs w:val="24"/>
          <w:lang w:eastAsia="ru-RU"/>
        </w:rPr>
        <w:t>вой задачи;</w:t>
      </w:r>
    </w:p>
    <w:p w:rsidR="00304533" w:rsidRPr="00A174BA" w:rsidRDefault="00304533" w:rsidP="00A174BA">
      <w:pPr>
        <w:shd w:val="clear" w:color="auto" w:fill="FFFFFF"/>
        <w:spacing w:after="0" w:line="360" w:lineRule="auto"/>
        <w:ind w:firstLine="709"/>
        <w:jc w:val="both"/>
        <w:rPr>
          <w:rFonts w:ascii="Times New Roman" w:hAnsi="Times New Roman"/>
          <w:color w:val="000000" w:themeColor="text1"/>
          <w:sz w:val="24"/>
          <w:szCs w:val="24"/>
          <w:lang w:eastAsia="ru-RU"/>
        </w:rPr>
      </w:pPr>
      <w:r w:rsidRPr="00A174BA">
        <w:rPr>
          <w:rFonts w:ascii="Times New Roman" w:hAnsi="Times New Roman"/>
          <w:color w:val="000000" w:themeColor="text1"/>
          <w:sz w:val="24"/>
          <w:szCs w:val="24"/>
          <w:lang w:eastAsia="ru-RU"/>
        </w:rPr>
        <w:t>• ориентация на понимание причин успеха в учебной де</w:t>
      </w:r>
      <w:r w:rsidRPr="00A174BA">
        <w:rPr>
          <w:rFonts w:ascii="Times New Roman" w:hAnsi="Times New Roman"/>
          <w:color w:val="000000" w:themeColor="text1"/>
          <w:sz w:val="24"/>
          <w:szCs w:val="24"/>
          <w:lang w:eastAsia="ru-RU"/>
        </w:rPr>
        <w:softHyphen/>
        <w:t>ятельности, в том числе на сам</w:t>
      </w:r>
      <w:r w:rsidRPr="00A174BA">
        <w:rPr>
          <w:rFonts w:ascii="Times New Roman" w:hAnsi="Times New Roman"/>
          <w:color w:val="000000" w:themeColor="text1"/>
          <w:sz w:val="24"/>
          <w:szCs w:val="24"/>
          <w:lang w:eastAsia="ru-RU"/>
        </w:rPr>
        <w:t>о</w:t>
      </w:r>
      <w:r w:rsidRPr="00A174BA">
        <w:rPr>
          <w:rFonts w:ascii="Times New Roman" w:hAnsi="Times New Roman"/>
          <w:color w:val="000000" w:themeColor="text1"/>
          <w:sz w:val="24"/>
          <w:szCs w:val="24"/>
          <w:lang w:eastAsia="ru-RU"/>
        </w:rPr>
        <w:t>анализ и самоконтроль ре</w:t>
      </w:r>
      <w:r w:rsidRPr="00A174BA">
        <w:rPr>
          <w:rFonts w:ascii="Times New Roman" w:hAnsi="Times New Roman"/>
          <w:color w:val="000000" w:themeColor="text1"/>
          <w:sz w:val="24"/>
          <w:szCs w:val="24"/>
          <w:lang w:eastAsia="ru-RU"/>
        </w:rPr>
        <w:softHyphen/>
        <w:t>зультата, на анализ соответствия результатов требованиям конкретной задачи, на понимание предложений и оценок учителей, товарищей, родителей и других людей;</w:t>
      </w:r>
    </w:p>
    <w:p w:rsidR="00304533" w:rsidRPr="00A174BA" w:rsidRDefault="00304533" w:rsidP="00A174BA">
      <w:pPr>
        <w:shd w:val="clear" w:color="auto" w:fill="FFFFFF"/>
        <w:spacing w:after="0" w:line="360" w:lineRule="auto"/>
        <w:ind w:firstLine="709"/>
        <w:jc w:val="both"/>
        <w:rPr>
          <w:rFonts w:ascii="Times New Roman" w:hAnsi="Times New Roman"/>
          <w:color w:val="000000" w:themeColor="text1"/>
          <w:sz w:val="24"/>
          <w:szCs w:val="24"/>
          <w:lang w:eastAsia="ru-RU"/>
        </w:rPr>
      </w:pPr>
      <w:r w:rsidRPr="00A174BA">
        <w:rPr>
          <w:rFonts w:ascii="Times New Roman" w:hAnsi="Times New Roman"/>
          <w:color w:val="000000" w:themeColor="text1"/>
          <w:sz w:val="24"/>
          <w:szCs w:val="24"/>
          <w:lang w:eastAsia="ru-RU"/>
        </w:rPr>
        <w:t>• способность к самооценке на основе критериев успеш</w:t>
      </w:r>
      <w:r w:rsidRPr="00A174BA">
        <w:rPr>
          <w:rFonts w:ascii="Times New Roman" w:hAnsi="Times New Roman"/>
          <w:color w:val="000000" w:themeColor="text1"/>
          <w:sz w:val="24"/>
          <w:szCs w:val="24"/>
          <w:lang w:eastAsia="ru-RU"/>
        </w:rPr>
        <w:softHyphen/>
        <w:t>ности учебной деятельности;</w:t>
      </w:r>
    </w:p>
    <w:p w:rsidR="00304533" w:rsidRPr="00A174BA" w:rsidRDefault="00304533" w:rsidP="00A174BA">
      <w:pPr>
        <w:shd w:val="clear" w:color="auto" w:fill="FFFFFF"/>
        <w:spacing w:after="0" w:line="360" w:lineRule="auto"/>
        <w:ind w:firstLine="709"/>
        <w:jc w:val="both"/>
        <w:rPr>
          <w:rFonts w:ascii="Times New Roman" w:hAnsi="Times New Roman"/>
          <w:color w:val="000000" w:themeColor="text1"/>
          <w:sz w:val="24"/>
          <w:szCs w:val="24"/>
          <w:lang w:eastAsia="ru-RU"/>
        </w:rPr>
      </w:pPr>
      <w:r w:rsidRPr="00A174BA">
        <w:rPr>
          <w:rFonts w:ascii="Times New Roman" w:hAnsi="Times New Roman"/>
          <w:color w:val="000000" w:themeColor="text1"/>
          <w:sz w:val="24"/>
          <w:szCs w:val="24"/>
          <w:lang w:eastAsia="ru-RU"/>
        </w:rPr>
        <w:t>• основы гражданской идентичности личности в форме осознания «Я» как гражданина России, чувства сопричастнос</w:t>
      </w:r>
      <w:r w:rsidRPr="00A174BA">
        <w:rPr>
          <w:rFonts w:ascii="Times New Roman" w:hAnsi="Times New Roman"/>
          <w:color w:val="000000" w:themeColor="text1"/>
          <w:sz w:val="24"/>
          <w:szCs w:val="24"/>
          <w:lang w:eastAsia="ru-RU"/>
        </w:rPr>
        <w:softHyphen/>
        <w:t>ти и гордости за свою Родину, народ и историю, осознание отве</w:t>
      </w:r>
      <w:r w:rsidRPr="00A174BA">
        <w:rPr>
          <w:rFonts w:ascii="Times New Roman" w:hAnsi="Times New Roman"/>
          <w:color w:val="000000" w:themeColor="text1"/>
          <w:sz w:val="24"/>
          <w:szCs w:val="24"/>
          <w:lang w:eastAsia="ru-RU"/>
        </w:rPr>
        <w:t>т</w:t>
      </w:r>
      <w:r w:rsidRPr="00A174BA">
        <w:rPr>
          <w:rFonts w:ascii="Times New Roman" w:hAnsi="Times New Roman"/>
          <w:color w:val="000000" w:themeColor="text1"/>
          <w:sz w:val="24"/>
          <w:szCs w:val="24"/>
          <w:lang w:eastAsia="ru-RU"/>
        </w:rPr>
        <w:t>ственности человека за общее благополучие, осознание своей этнической принадлежности;</w:t>
      </w:r>
    </w:p>
    <w:p w:rsidR="00304533" w:rsidRPr="00A174BA" w:rsidRDefault="00304533" w:rsidP="00A174BA">
      <w:pPr>
        <w:shd w:val="clear" w:color="auto" w:fill="FFFFFF"/>
        <w:spacing w:after="0" w:line="360" w:lineRule="auto"/>
        <w:ind w:firstLine="709"/>
        <w:jc w:val="both"/>
        <w:rPr>
          <w:rFonts w:ascii="Times New Roman" w:hAnsi="Times New Roman"/>
          <w:color w:val="000000" w:themeColor="text1"/>
          <w:sz w:val="24"/>
          <w:szCs w:val="24"/>
          <w:lang w:eastAsia="ru-RU"/>
        </w:rPr>
      </w:pPr>
      <w:r w:rsidRPr="00A174BA">
        <w:rPr>
          <w:rFonts w:ascii="Times New Roman" w:hAnsi="Times New Roman"/>
          <w:color w:val="000000" w:themeColor="text1"/>
          <w:sz w:val="24"/>
          <w:szCs w:val="24"/>
          <w:lang w:eastAsia="ru-RU"/>
        </w:rPr>
        <w:t>• ориентация в нравственном содержании и смысле как собственных поступков, так и поступков окружающих людей;</w:t>
      </w:r>
    </w:p>
    <w:p w:rsidR="00304533" w:rsidRPr="00A174BA" w:rsidRDefault="00304533" w:rsidP="00A174BA">
      <w:pPr>
        <w:shd w:val="clear" w:color="auto" w:fill="FFFFFF"/>
        <w:spacing w:after="0" w:line="360" w:lineRule="auto"/>
        <w:ind w:firstLine="709"/>
        <w:jc w:val="both"/>
        <w:rPr>
          <w:rFonts w:ascii="Times New Roman" w:hAnsi="Times New Roman"/>
          <w:color w:val="000000" w:themeColor="text1"/>
          <w:sz w:val="24"/>
          <w:szCs w:val="24"/>
          <w:lang w:eastAsia="ru-RU"/>
        </w:rPr>
      </w:pPr>
      <w:r w:rsidRPr="00A174BA">
        <w:rPr>
          <w:rFonts w:ascii="Times New Roman" w:hAnsi="Times New Roman"/>
          <w:color w:val="000000" w:themeColor="text1"/>
          <w:sz w:val="24"/>
          <w:szCs w:val="24"/>
          <w:lang w:eastAsia="ru-RU"/>
        </w:rPr>
        <w:t>• знание основных моральных норм и ориентация на их выполнение, дифференциация моральных и конвенциональ</w:t>
      </w:r>
      <w:r w:rsidRPr="00A174BA">
        <w:rPr>
          <w:rFonts w:ascii="Times New Roman" w:hAnsi="Times New Roman"/>
          <w:color w:val="000000" w:themeColor="text1"/>
          <w:sz w:val="24"/>
          <w:szCs w:val="24"/>
          <w:lang w:eastAsia="ru-RU"/>
        </w:rPr>
        <w:softHyphen/>
        <w:t>ных норм, развитие морального сознания как переходного от д</w:t>
      </w:r>
      <w:r w:rsidRPr="00A174BA">
        <w:rPr>
          <w:rFonts w:ascii="Times New Roman" w:hAnsi="Times New Roman"/>
          <w:color w:val="000000" w:themeColor="text1"/>
          <w:sz w:val="24"/>
          <w:szCs w:val="24"/>
          <w:lang w:eastAsia="ru-RU"/>
        </w:rPr>
        <w:t>о</w:t>
      </w:r>
      <w:r w:rsidRPr="00A174BA">
        <w:rPr>
          <w:rFonts w:ascii="Times New Roman" w:hAnsi="Times New Roman"/>
          <w:color w:val="000000" w:themeColor="text1"/>
          <w:sz w:val="24"/>
          <w:szCs w:val="24"/>
          <w:lang w:eastAsia="ru-RU"/>
        </w:rPr>
        <w:t>конвенционального к конвенциональному уровню;</w:t>
      </w:r>
    </w:p>
    <w:p w:rsidR="00304533" w:rsidRPr="00A174BA" w:rsidRDefault="00304533" w:rsidP="00A174BA">
      <w:pPr>
        <w:shd w:val="clear" w:color="auto" w:fill="FFFFFF"/>
        <w:spacing w:after="0" w:line="360" w:lineRule="auto"/>
        <w:ind w:firstLine="709"/>
        <w:jc w:val="both"/>
        <w:rPr>
          <w:rFonts w:ascii="Times New Roman" w:hAnsi="Times New Roman"/>
          <w:color w:val="000000" w:themeColor="text1"/>
          <w:sz w:val="24"/>
          <w:szCs w:val="24"/>
          <w:lang w:eastAsia="ru-RU"/>
        </w:rPr>
      </w:pPr>
      <w:r w:rsidRPr="00A174BA">
        <w:rPr>
          <w:rFonts w:ascii="Times New Roman" w:hAnsi="Times New Roman"/>
          <w:color w:val="000000" w:themeColor="text1"/>
          <w:sz w:val="24"/>
          <w:szCs w:val="24"/>
          <w:lang w:eastAsia="ru-RU"/>
        </w:rPr>
        <w:t>• развитие этических чувств — стыда, вины, совести как регуляторов морального пов</w:t>
      </w:r>
      <w:r w:rsidRPr="00A174BA">
        <w:rPr>
          <w:rFonts w:ascii="Times New Roman" w:hAnsi="Times New Roman"/>
          <w:color w:val="000000" w:themeColor="text1"/>
          <w:sz w:val="24"/>
          <w:szCs w:val="24"/>
          <w:lang w:eastAsia="ru-RU"/>
        </w:rPr>
        <w:t>е</w:t>
      </w:r>
      <w:r w:rsidRPr="00A174BA">
        <w:rPr>
          <w:rFonts w:ascii="Times New Roman" w:hAnsi="Times New Roman"/>
          <w:color w:val="000000" w:themeColor="text1"/>
          <w:sz w:val="24"/>
          <w:szCs w:val="24"/>
          <w:lang w:eastAsia="ru-RU"/>
        </w:rPr>
        <w:t>дения;</w:t>
      </w:r>
    </w:p>
    <w:p w:rsidR="00304533" w:rsidRPr="00A174BA" w:rsidRDefault="00304533" w:rsidP="00A174BA">
      <w:pPr>
        <w:shd w:val="clear" w:color="auto" w:fill="FFFFFF"/>
        <w:spacing w:after="0" w:line="360" w:lineRule="auto"/>
        <w:ind w:firstLine="709"/>
        <w:jc w:val="both"/>
        <w:rPr>
          <w:rFonts w:ascii="Times New Roman" w:hAnsi="Times New Roman"/>
          <w:color w:val="000000" w:themeColor="text1"/>
          <w:sz w:val="24"/>
          <w:szCs w:val="24"/>
          <w:lang w:eastAsia="ru-RU"/>
        </w:rPr>
      </w:pPr>
      <w:r w:rsidRPr="00A174BA">
        <w:rPr>
          <w:rFonts w:ascii="Times New Roman" w:hAnsi="Times New Roman"/>
          <w:color w:val="000000" w:themeColor="text1"/>
          <w:sz w:val="24"/>
          <w:szCs w:val="24"/>
          <w:lang w:eastAsia="ru-RU"/>
        </w:rPr>
        <w:t>• эмпатия как понимание чувств других людей и сопере</w:t>
      </w:r>
      <w:r w:rsidRPr="00A174BA">
        <w:rPr>
          <w:rFonts w:ascii="Times New Roman" w:hAnsi="Times New Roman"/>
          <w:color w:val="000000" w:themeColor="text1"/>
          <w:sz w:val="24"/>
          <w:szCs w:val="24"/>
          <w:lang w:eastAsia="ru-RU"/>
        </w:rPr>
        <w:softHyphen/>
        <w:t>живание им;</w:t>
      </w:r>
    </w:p>
    <w:p w:rsidR="00304533" w:rsidRPr="00A174BA" w:rsidRDefault="00304533" w:rsidP="00A174BA">
      <w:pPr>
        <w:shd w:val="clear" w:color="auto" w:fill="FFFFFF"/>
        <w:spacing w:after="0" w:line="360" w:lineRule="auto"/>
        <w:ind w:firstLine="709"/>
        <w:jc w:val="both"/>
        <w:rPr>
          <w:rFonts w:ascii="Times New Roman" w:hAnsi="Times New Roman"/>
          <w:color w:val="000000" w:themeColor="text1"/>
          <w:sz w:val="24"/>
          <w:szCs w:val="24"/>
          <w:lang w:eastAsia="ru-RU"/>
        </w:rPr>
      </w:pPr>
      <w:r w:rsidRPr="00A174BA">
        <w:rPr>
          <w:rFonts w:ascii="Times New Roman" w:hAnsi="Times New Roman"/>
          <w:color w:val="000000" w:themeColor="text1"/>
          <w:sz w:val="24"/>
          <w:szCs w:val="24"/>
          <w:lang w:eastAsia="ru-RU"/>
        </w:rPr>
        <w:t>• установка на здоровый образ жизни;</w:t>
      </w:r>
    </w:p>
    <w:p w:rsidR="00304533" w:rsidRPr="00A174BA" w:rsidRDefault="00304533" w:rsidP="00A174BA">
      <w:pPr>
        <w:shd w:val="clear" w:color="auto" w:fill="FFFFFF"/>
        <w:spacing w:after="0" w:line="360" w:lineRule="auto"/>
        <w:ind w:firstLine="709"/>
        <w:jc w:val="both"/>
        <w:rPr>
          <w:rFonts w:ascii="Times New Roman" w:hAnsi="Times New Roman"/>
          <w:color w:val="000000" w:themeColor="text1"/>
          <w:sz w:val="24"/>
          <w:szCs w:val="24"/>
          <w:lang w:eastAsia="ru-RU"/>
        </w:rPr>
      </w:pPr>
      <w:r w:rsidRPr="00A174BA">
        <w:rPr>
          <w:rFonts w:ascii="Times New Roman" w:hAnsi="Times New Roman"/>
          <w:color w:val="000000" w:themeColor="text1"/>
          <w:sz w:val="24"/>
          <w:szCs w:val="24"/>
          <w:lang w:eastAsia="ru-RU"/>
        </w:rPr>
        <w:t>• основы экологической культуры: принятие ценности природного мира, готовность сл</w:t>
      </w:r>
      <w:r w:rsidRPr="00A174BA">
        <w:rPr>
          <w:rFonts w:ascii="Times New Roman" w:hAnsi="Times New Roman"/>
          <w:color w:val="000000" w:themeColor="text1"/>
          <w:sz w:val="24"/>
          <w:szCs w:val="24"/>
          <w:lang w:eastAsia="ru-RU"/>
        </w:rPr>
        <w:t>е</w:t>
      </w:r>
      <w:r w:rsidRPr="00A174BA">
        <w:rPr>
          <w:rFonts w:ascii="Times New Roman" w:hAnsi="Times New Roman"/>
          <w:color w:val="000000" w:themeColor="text1"/>
          <w:sz w:val="24"/>
          <w:szCs w:val="24"/>
          <w:lang w:eastAsia="ru-RU"/>
        </w:rPr>
        <w:t>довать в своей деятельности нормам природоохранного, нерасточительного, здоровьесбер</w:t>
      </w:r>
      <w:r w:rsidRPr="00A174BA">
        <w:rPr>
          <w:rFonts w:ascii="Times New Roman" w:hAnsi="Times New Roman"/>
          <w:color w:val="000000" w:themeColor="text1"/>
          <w:sz w:val="24"/>
          <w:szCs w:val="24"/>
          <w:lang w:eastAsia="ru-RU"/>
        </w:rPr>
        <w:t>е</w:t>
      </w:r>
      <w:r w:rsidRPr="00A174BA">
        <w:rPr>
          <w:rFonts w:ascii="Times New Roman" w:hAnsi="Times New Roman"/>
          <w:color w:val="000000" w:themeColor="text1"/>
          <w:sz w:val="24"/>
          <w:szCs w:val="24"/>
          <w:lang w:eastAsia="ru-RU"/>
        </w:rPr>
        <w:t>гающего поведения;</w:t>
      </w:r>
    </w:p>
    <w:p w:rsidR="00304533" w:rsidRPr="00A174BA" w:rsidRDefault="00304533" w:rsidP="00A174BA">
      <w:pPr>
        <w:shd w:val="clear" w:color="auto" w:fill="FFFFFF"/>
        <w:spacing w:after="0" w:line="360" w:lineRule="auto"/>
        <w:ind w:firstLine="709"/>
        <w:jc w:val="both"/>
        <w:rPr>
          <w:rFonts w:ascii="Times New Roman" w:hAnsi="Times New Roman"/>
          <w:color w:val="000000" w:themeColor="text1"/>
          <w:sz w:val="24"/>
          <w:szCs w:val="24"/>
          <w:lang w:eastAsia="ru-RU"/>
        </w:rPr>
      </w:pPr>
      <w:r w:rsidRPr="00A174BA">
        <w:rPr>
          <w:rFonts w:ascii="Times New Roman" w:hAnsi="Times New Roman"/>
          <w:color w:val="000000" w:themeColor="text1"/>
          <w:sz w:val="24"/>
          <w:szCs w:val="24"/>
          <w:lang w:eastAsia="ru-RU"/>
        </w:rPr>
        <w:t>• чувство прекрасного и эстетические чувства на основе знакомства с мировой и отечес</w:t>
      </w:r>
      <w:r w:rsidRPr="00A174BA">
        <w:rPr>
          <w:rFonts w:ascii="Times New Roman" w:hAnsi="Times New Roman"/>
          <w:color w:val="000000" w:themeColor="text1"/>
          <w:sz w:val="24"/>
          <w:szCs w:val="24"/>
          <w:lang w:eastAsia="ru-RU"/>
        </w:rPr>
        <w:t>т</w:t>
      </w:r>
      <w:r w:rsidRPr="00A174BA">
        <w:rPr>
          <w:rFonts w:ascii="Times New Roman" w:hAnsi="Times New Roman"/>
          <w:color w:val="000000" w:themeColor="text1"/>
          <w:sz w:val="24"/>
          <w:szCs w:val="24"/>
          <w:lang w:eastAsia="ru-RU"/>
        </w:rPr>
        <w:t>венной художественной куль</w:t>
      </w:r>
      <w:r w:rsidRPr="00A174BA">
        <w:rPr>
          <w:rFonts w:ascii="Times New Roman" w:hAnsi="Times New Roman"/>
          <w:color w:val="000000" w:themeColor="text1"/>
          <w:sz w:val="24"/>
          <w:szCs w:val="24"/>
          <w:lang w:eastAsia="ru-RU"/>
        </w:rPr>
        <w:softHyphen/>
        <w:t>турой.</w:t>
      </w:r>
    </w:p>
    <w:p w:rsidR="00304533" w:rsidRPr="00A174BA" w:rsidRDefault="00304533" w:rsidP="00A174BA">
      <w:pPr>
        <w:shd w:val="clear" w:color="auto" w:fill="FFFFFF"/>
        <w:spacing w:after="0" w:line="360" w:lineRule="auto"/>
        <w:ind w:firstLine="709"/>
        <w:jc w:val="both"/>
        <w:rPr>
          <w:rFonts w:ascii="Times New Roman" w:hAnsi="Times New Roman"/>
          <w:color w:val="000000" w:themeColor="text1"/>
          <w:sz w:val="24"/>
          <w:szCs w:val="24"/>
          <w:lang w:eastAsia="ru-RU"/>
        </w:rPr>
      </w:pPr>
      <w:r w:rsidRPr="00A174BA">
        <w:rPr>
          <w:rFonts w:ascii="Times New Roman" w:hAnsi="Times New Roman"/>
          <w:color w:val="000000" w:themeColor="text1"/>
          <w:sz w:val="24"/>
          <w:szCs w:val="24"/>
          <w:u w:val="single"/>
          <w:lang w:eastAsia="ru-RU"/>
        </w:rPr>
        <w:t>Выпускник получит возможность для формирования</w:t>
      </w:r>
      <w:r w:rsidRPr="00A174BA">
        <w:rPr>
          <w:rFonts w:ascii="Times New Roman" w:hAnsi="Times New Roman"/>
          <w:color w:val="000000" w:themeColor="text1"/>
          <w:sz w:val="24"/>
          <w:szCs w:val="24"/>
          <w:lang w:eastAsia="ru-RU"/>
        </w:rPr>
        <w:t>:</w:t>
      </w:r>
    </w:p>
    <w:p w:rsidR="00304533" w:rsidRPr="00A174BA" w:rsidRDefault="00304533" w:rsidP="00A174BA">
      <w:pPr>
        <w:shd w:val="clear" w:color="auto" w:fill="FFFFFF"/>
        <w:spacing w:after="0" w:line="360" w:lineRule="auto"/>
        <w:ind w:firstLine="709"/>
        <w:jc w:val="both"/>
        <w:rPr>
          <w:rFonts w:ascii="Times New Roman" w:hAnsi="Times New Roman"/>
          <w:color w:val="000000" w:themeColor="text1"/>
          <w:sz w:val="24"/>
          <w:szCs w:val="24"/>
          <w:lang w:eastAsia="ru-RU"/>
        </w:rPr>
      </w:pPr>
      <w:r w:rsidRPr="00A174BA">
        <w:rPr>
          <w:rFonts w:ascii="Times New Roman" w:hAnsi="Times New Roman"/>
          <w:color w:val="000000" w:themeColor="text1"/>
          <w:sz w:val="24"/>
          <w:szCs w:val="24"/>
          <w:lang w:eastAsia="ru-RU"/>
        </w:rPr>
        <w:t>• внутренней позиции обучающегося на уровне положи</w:t>
      </w:r>
      <w:r w:rsidRPr="00A174BA">
        <w:rPr>
          <w:rFonts w:ascii="Times New Roman" w:hAnsi="Times New Roman"/>
          <w:color w:val="000000" w:themeColor="text1"/>
          <w:sz w:val="24"/>
          <w:szCs w:val="24"/>
          <w:lang w:eastAsia="ru-RU"/>
        </w:rPr>
        <w:softHyphen/>
        <w:t>тельного отношения к образов</w:t>
      </w:r>
      <w:r w:rsidRPr="00A174BA">
        <w:rPr>
          <w:rFonts w:ascii="Times New Roman" w:hAnsi="Times New Roman"/>
          <w:color w:val="000000" w:themeColor="text1"/>
          <w:sz w:val="24"/>
          <w:szCs w:val="24"/>
          <w:lang w:eastAsia="ru-RU"/>
        </w:rPr>
        <w:t>а</w:t>
      </w:r>
      <w:r w:rsidRPr="00A174BA">
        <w:rPr>
          <w:rFonts w:ascii="Times New Roman" w:hAnsi="Times New Roman"/>
          <w:color w:val="000000" w:themeColor="text1"/>
          <w:sz w:val="24"/>
          <w:szCs w:val="24"/>
          <w:lang w:eastAsia="ru-RU"/>
        </w:rPr>
        <w:t>тельному учреждению, по</w:t>
      </w:r>
      <w:r w:rsidRPr="00A174BA">
        <w:rPr>
          <w:rFonts w:ascii="Times New Roman" w:hAnsi="Times New Roman"/>
          <w:color w:val="000000" w:themeColor="text1"/>
          <w:sz w:val="24"/>
          <w:szCs w:val="24"/>
          <w:lang w:eastAsia="ru-RU"/>
        </w:rPr>
        <w:softHyphen/>
        <w:t>нимания необходимости учения, выраженного в преоблада</w:t>
      </w:r>
      <w:r w:rsidRPr="00A174BA">
        <w:rPr>
          <w:rFonts w:ascii="Times New Roman" w:hAnsi="Times New Roman"/>
          <w:color w:val="000000" w:themeColor="text1"/>
          <w:sz w:val="24"/>
          <w:szCs w:val="24"/>
          <w:lang w:eastAsia="ru-RU"/>
        </w:rPr>
        <w:softHyphen/>
        <w:t>нии уче</w:t>
      </w:r>
      <w:r w:rsidRPr="00A174BA">
        <w:rPr>
          <w:rFonts w:ascii="Times New Roman" w:hAnsi="Times New Roman"/>
          <w:color w:val="000000" w:themeColor="text1"/>
          <w:sz w:val="24"/>
          <w:szCs w:val="24"/>
          <w:lang w:eastAsia="ru-RU"/>
        </w:rPr>
        <w:t>б</w:t>
      </w:r>
      <w:r w:rsidRPr="00A174BA">
        <w:rPr>
          <w:rFonts w:ascii="Times New Roman" w:hAnsi="Times New Roman"/>
          <w:color w:val="000000" w:themeColor="text1"/>
          <w:sz w:val="24"/>
          <w:szCs w:val="24"/>
          <w:lang w:eastAsia="ru-RU"/>
        </w:rPr>
        <w:t>но-познавательных мотивов и предпочтении соци</w:t>
      </w:r>
      <w:r w:rsidRPr="00A174BA">
        <w:rPr>
          <w:rFonts w:ascii="Times New Roman" w:hAnsi="Times New Roman"/>
          <w:color w:val="000000" w:themeColor="text1"/>
          <w:sz w:val="24"/>
          <w:szCs w:val="24"/>
          <w:lang w:eastAsia="ru-RU"/>
        </w:rPr>
        <w:softHyphen/>
        <w:t>ального способа оценки знаний;</w:t>
      </w:r>
    </w:p>
    <w:p w:rsidR="00304533" w:rsidRPr="00A174BA" w:rsidRDefault="00304533" w:rsidP="00A174BA">
      <w:pPr>
        <w:shd w:val="clear" w:color="auto" w:fill="FFFFFF"/>
        <w:spacing w:after="0" w:line="360" w:lineRule="auto"/>
        <w:ind w:firstLine="709"/>
        <w:jc w:val="both"/>
        <w:rPr>
          <w:rFonts w:ascii="Times New Roman" w:hAnsi="Times New Roman"/>
          <w:color w:val="000000" w:themeColor="text1"/>
          <w:sz w:val="24"/>
          <w:szCs w:val="24"/>
          <w:lang w:eastAsia="ru-RU"/>
        </w:rPr>
      </w:pPr>
      <w:r w:rsidRPr="00A174BA">
        <w:rPr>
          <w:rFonts w:ascii="Times New Roman" w:hAnsi="Times New Roman"/>
          <w:color w:val="000000" w:themeColor="text1"/>
          <w:sz w:val="24"/>
          <w:szCs w:val="24"/>
          <w:lang w:eastAsia="ru-RU"/>
        </w:rPr>
        <w:t>• выраженной устойчивой учебно-познавательной мо</w:t>
      </w:r>
      <w:r w:rsidRPr="00A174BA">
        <w:rPr>
          <w:rFonts w:ascii="Times New Roman" w:hAnsi="Times New Roman"/>
          <w:color w:val="000000" w:themeColor="text1"/>
          <w:sz w:val="24"/>
          <w:szCs w:val="24"/>
          <w:lang w:eastAsia="ru-RU"/>
        </w:rPr>
        <w:softHyphen/>
        <w:t>тивации учения;</w:t>
      </w:r>
    </w:p>
    <w:p w:rsidR="00304533" w:rsidRPr="00A174BA" w:rsidRDefault="00304533" w:rsidP="00A174BA">
      <w:pPr>
        <w:shd w:val="clear" w:color="auto" w:fill="FFFFFF"/>
        <w:spacing w:after="0" w:line="360" w:lineRule="auto"/>
        <w:ind w:firstLine="709"/>
        <w:jc w:val="both"/>
        <w:rPr>
          <w:rFonts w:ascii="Times New Roman" w:hAnsi="Times New Roman"/>
          <w:color w:val="000000" w:themeColor="text1"/>
          <w:sz w:val="24"/>
          <w:szCs w:val="24"/>
          <w:lang w:eastAsia="ru-RU"/>
        </w:rPr>
      </w:pPr>
      <w:r w:rsidRPr="00A174BA">
        <w:rPr>
          <w:rFonts w:ascii="Times New Roman" w:hAnsi="Times New Roman"/>
          <w:color w:val="000000" w:themeColor="text1"/>
          <w:sz w:val="24"/>
          <w:szCs w:val="24"/>
          <w:lang w:eastAsia="ru-RU"/>
        </w:rPr>
        <w:t>• устойчивого учебно-познавательного интереса к но</w:t>
      </w:r>
      <w:r w:rsidRPr="00A174BA">
        <w:rPr>
          <w:rFonts w:ascii="Times New Roman" w:hAnsi="Times New Roman"/>
          <w:color w:val="000000" w:themeColor="text1"/>
          <w:sz w:val="24"/>
          <w:szCs w:val="24"/>
          <w:lang w:eastAsia="ru-RU"/>
        </w:rPr>
        <w:softHyphen/>
        <w:t>вым общим способам решения з</w:t>
      </w:r>
      <w:r w:rsidRPr="00A174BA">
        <w:rPr>
          <w:rFonts w:ascii="Times New Roman" w:hAnsi="Times New Roman"/>
          <w:color w:val="000000" w:themeColor="text1"/>
          <w:sz w:val="24"/>
          <w:szCs w:val="24"/>
          <w:lang w:eastAsia="ru-RU"/>
        </w:rPr>
        <w:t>а</w:t>
      </w:r>
      <w:r w:rsidRPr="00A174BA">
        <w:rPr>
          <w:rFonts w:ascii="Times New Roman" w:hAnsi="Times New Roman"/>
          <w:color w:val="000000" w:themeColor="text1"/>
          <w:sz w:val="24"/>
          <w:szCs w:val="24"/>
          <w:lang w:eastAsia="ru-RU"/>
        </w:rPr>
        <w:t>дач;</w:t>
      </w:r>
    </w:p>
    <w:p w:rsidR="00304533" w:rsidRPr="00A174BA" w:rsidRDefault="00304533" w:rsidP="00A174BA">
      <w:pPr>
        <w:shd w:val="clear" w:color="auto" w:fill="FFFFFF"/>
        <w:spacing w:after="0" w:line="360" w:lineRule="auto"/>
        <w:ind w:firstLine="709"/>
        <w:jc w:val="both"/>
        <w:rPr>
          <w:rFonts w:ascii="Times New Roman" w:hAnsi="Times New Roman"/>
          <w:color w:val="000000" w:themeColor="text1"/>
          <w:sz w:val="24"/>
          <w:szCs w:val="24"/>
          <w:lang w:eastAsia="ru-RU"/>
        </w:rPr>
      </w:pPr>
      <w:r w:rsidRPr="00A174BA">
        <w:rPr>
          <w:rFonts w:ascii="Times New Roman" w:hAnsi="Times New Roman"/>
          <w:color w:val="000000" w:themeColor="text1"/>
          <w:sz w:val="24"/>
          <w:szCs w:val="24"/>
          <w:lang w:eastAsia="ru-RU"/>
        </w:rPr>
        <w:t>• адекватного понимания причин успешности / неуспеш</w:t>
      </w:r>
      <w:r w:rsidRPr="00A174BA">
        <w:rPr>
          <w:rFonts w:ascii="Times New Roman" w:hAnsi="Times New Roman"/>
          <w:color w:val="000000" w:themeColor="text1"/>
          <w:sz w:val="24"/>
          <w:szCs w:val="24"/>
          <w:lang w:eastAsia="ru-RU"/>
        </w:rPr>
        <w:softHyphen/>
        <w:t>ности учебной деятельности;</w:t>
      </w:r>
    </w:p>
    <w:p w:rsidR="00304533" w:rsidRPr="00A174BA" w:rsidRDefault="00304533" w:rsidP="00A174BA">
      <w:pPr>
        <w:shd w:val="clear" w:color="auto" w:fill="FFFFFF"/>
        <w:spacing w:after="0" w:line="360" w:lineRule="auto"/>
        <w:ind w:firstLine="709"/>
        <w:jc w:val="both"/>
        <w:rPr>
          <w:rFonts w:ascii="Times New Roman" w:hAnsi="Times New Roman"/>
          <w:color w:val="000000" w:themeColor="text1"/>
          <w:sz w:val="24"/>
          <w:szCs w:val="24"/>
          <w:lang w:eastAsia="ru-RU"/>
        </w:rPr>
      </w:pPr>
      <w:r w:rsidRPr="00A174BA">
        <w:rPr>
          <w:rFonts w:ascii="Times New Roman" w:hAnsi="Times New Roman"/>
          <w:color w:val="000000" w:themeColor="text1"/>
          <w:sz w:val="24"/>
          <w:szCs w:val="24"/>
          <w:lang w:eastAsia="ru-RU"/>
        </w:rPr>
        <w:t>• положительной адекватной дифференцированной са</w:t>
      </w:r>
      <w:r w:rsidRPr="00A174BA">
        <w:rPr>
          <w:rFonts w:ascii="Times New Roman" w:hAnsi="Times New Roman"/>
          <w:color w:val="000000" w:themeColor="text1"/>
          <w:sz w:val="24"/>
          <w:szCs w:val="24"/>
          <w:lang w:eastAsia="ru-RU"/>
        </w:rPr>
        <w:softHyphen/>
        <w:t>мооценки на основе критерия у</w:t>
      </w:r>
      <w:r w:rsidRPr="00A174BA">
        <w:rPr>
          <w:rFonts w:ascii="Times New Roman" w:hAnsi="Times New Roman"/>
          <w:color w:val="000000" w:themeColor="text1"/>
          <w:sz w:val="24"/>
          <w:szCs w:val="24"/>
          <w:lang w:eastAsia="ru-RU"/>
        </w:rPr>
        <w:t>с</w:t>
      </w:r>
      <w:r w:rsidRPr="00A174BA">
        <w:rPr>
          <w:rFonts w:ascii="Times New Roman" w:hAnsi="Times New Roman"/>
          <w:color w:val="000000" w:themeColor="text1"/>
          <w:sz w:val="24"/>
          <w:szCs w:val="24"/>
          <w:lang w:eastAsia="ru-RU"/>
        </w:rPr>
        <w:t>пешности реализации со</w:t>
      </w:r>
      <w:r w:rsidRPr="00A174BA">
        <w:rPr>
          <w:rFonts w:ascii="Times New Roman" w:hAnsi="Times New Roman"/>
          <w:color w:val="000000" w:themeColor="text1"/>
          <w:sz w:val="24"/>
          <w:szCs w:val="24"/>
          <w:lang w:eastAsia="ru-RU"/>
        </w:rPr>
        <w:softHyphen/>
        <w:t>циальной роли «хорошего ученика»;</w:t>
      </w:r>
    </w:p>
    <w:p w:rsidR="00304533" w:rsidRPr="00A174BA" w:rsidRDefault="00304533" w:rsidP="00A174BA">
      <w:pPr>
        <w:shd w:val="clear" w:color="auto" w:fill="FFFFFF"/>
        <w:spacing w:after="0" w:line="360" w:lineRule="auto"/>
        <w:ind w:firstLine="709"/>
        <w:jc w:val="both"/>
        <w:rPr>
          <w:rFonts w:ascii="Times New Roman" w:hAnsi="Times New Roman"/>
          <w:color w:val="000000" w:themeColor="text1"/>
          <w:sz w:val="24"/>
          <w:szCs w:val="24"/>
          <w:lang w:eastAsia="ru-RU"/>
        </w:rPr>
      </w:pPr>
      <w:r w:rsidRPr="00A174BA">
        <w:rPr>
          <w:rFonts w:ascii="Times New Roman" w:hAnsi="Times New Roman"/>
          <w:color w:val="000000" w:themeColor="text1"/>
          <w:sz w:val="24"/>
          <w:szCs w:val="24"/>
          <w:lang w:eastAsia="ru-RU"/>
        </w:rPr>
        <w:lastRenderedPageBreak/>
        <w:t>• компетентности в реализации основ гражданской идентичности в поступках и деятел</w:t>
      </w:r>
      <w:r w:rsidRPr="00A174BA">
        <w:rPr>
          <w:rFonts w:ascii="Times New Roman" w:hAnsi="Times New Roman"/>
          <w:color w:val="000000" w:themeColor="text1"/>
          <w:sz w:val="24"/>
          <w:szCs w:val="24"/>
          <w:lang w:eastAsia="ru-RU"/>
        </w:rPr>
        <w:t>ь</w:t>
      </w:r>
      <w:r w:rsidRPr="00A174BA">
        <w:rPr>
          <w:rFonts w:ascii="Times New Roman" w:hAnsi="Times New Roman"/>
          <w:color w:val="000000" w:themeColor="text1"/>
          <w:sz w:val="24"/>
          <w:szCs w:val="24"/>
          <w:lang w:eastAsia="ru-RU"/>
        </w:rPr>
        <w:t>ности;</w:t>
      </w:r>
    </w:p>
    <w:p w:rsidR="00304533" w:rsidRPr="00A174BA" w:rsidRDefault="00304533" w:rsidP="00A174BA">
      <w:pPr>
        <w:shd w:val="clear" w:color="auto" w:fill="FFFFFF"/>
        <w:spacing w:after="0" w:line="360" w:lineRule="auto"/>
        <w:ind w:firstLine="709"/>
        <w:jc w:val="both"/>
        <w:rPr>
          <w:rFonts w:ascii="Times New Roman" w:hAnsi="Times New Roman"/>
          <w:color w:val="000000" w:themeColor="text1"/>
          <w:sz w:val="24"/>
          <w:szCs w:val="24"/>
          <w:lang w:eastAsia="ru-RU"/>
        </w:rPr>
      </w:pPr>
      <w:r w:rsidRPr="00A174BA">
        <w:rPr>
          <w:rFonts w:ascii="Times New Roman" w:hAnsi="Times New Roman"/>
          <w:color w:val="000000" w:themeColor="text1"/>
          <w:sz w:val="24"/>
          <w:szCs w:val="24"/>
          <w:lang w:eastAsia="ru-RU"/>
        </w:rPr>
        <w:t>• морального сознания на конвенциональном уровне, способности к решению моральных дилемм на основе учё</w:t>
      </w:r>
      <w:r w:rsidRPr="00A174BA">
        <w:rPr>
          <w:rFonts w:ascii="Times New Roman" w:hAnsi="Times New Roman"/>
          <w:color w:val="000000" w:themeColor="text1"/>
          <w:sz w:val="24"/>
          <w:szCs w:val="24"/>
          <w:lang w:eastAsia="ru-RU"/>
        </w:rPr>
        <w:softHyphen/>
        <w:t>та позиций партнёров в общении, ориентации на их мо</w:t>
      </w:r>
      <w:r w:rsidRPr="00A174BA">
        <w:rPr>
          <w:rFonts w:ascii="Times New Roman" w:hAnsi="Times New Roman"/>
          <w:color w:val="000000" w:themeColor="text1"/>
          <w:sz w:val="24"/>
          <w:szCs w:val="24"/>
          <w:lang w:eastAsia="ru-RU"/>
        </w:rPr>
        <w:softHyphen/>
        <w:t>тивы и чувства, у</w:t>
      </w:r>
      <w:r w:rsidRPr="00A174BA">
        <w:rPr>
          <w:rFonts w:ascii="Times New Roman" w:hAnsi="Times New Roman"/>
          <w:color w:val="000000" w:themeColor="text1"/>
          <w:sz w:val="24"/>
          <w:szCs w:val="24"/>
          <w:lang w:eastAsia="ru-RU"/>
        </w:rPr>
        <w:t>с</w:t>
      </w:r>
      <w:r w:rsidRPr="00A174BA">
        <w:rPr>
          <w:rFonts w:ascii="Times New Roman" w:hAnsi="Times New Roman"/>
          <w:color w:val="000000" w:themeColor="text1"/>
          <w:sz w:val="24"/>
          <w:szCs w:val="24"/>
          <w:lang w:eastAsia="ru-RU"/>
        </w:rPr>
        <w:t>тойчивое следование в поведении мо</w:t>
      </w:r>
      <w:r w:rsidRPr="00A174BA">
        <w:rPr>
          <w:rFonts w:ascii="Times New Roman" w:hAnsi="Times New Roman"/>
          <w:color w:val="000000" w:themeColor="text1"/>
          <w:sz w:val="24"/>
          <w:szCs w:val="24"/>
          <w:lang w:eastAsia="ru-RU"/>
        </w:rPr>
        <w:softHyphen/>
        <w:t>ральным нормам и этическим требованиям;</w:t>
      </w:r>
    </w:p>
    <w:p w:rsidR="00304533" w:rsidRPr="00A174BA" w:rsidRDefault="00304533" w:rsidP="00A174BA">
      <w:pPr>
        <w:shd w:val="clear" w:color="auto" w:fill="FFFFFF"/>
        <w:spacing w:after="0" w:line="360" w:lineRule="auto"/>
        <w:ind w:firstLine="709"/>
        <w:jc w:val="both"/>
        <w:rPr>
          <w:rFonts w:ascii="Times New Roman" w:hAnsi="Times New Roman"/>
          <w:color w:val="000000" w:themeColor="text1"/>
          <w:sz w:val="24"/>
          <w:szCs w:val="24"/>
          <w:lang w:eastAsia="ru-RU"/>
        </w:rPr>
      </w:pPr>
      <w:r w:rsidRPr="00A174BA">
        <w:rPr>
          <w:rFonts w:ascii="Times New Roman" w:hAnsi="Times New Roman"/>
          <w:color w:val="000000" w:themeColor="text1"/>
          <w:sz w:val="24"/>
          <w:szCs w:val="24"/>
          <w:lang w:eastAsia="ru-RU"/>
        </w:rPr>
        <w:t>• установки на здоровый образ жизни и реализации её в реальном поведении и посту</w:t>
      </w:r>
      <w:r w:rsidRPr="00A174BA">
        <w:rPr>
          <w:rFonts w:ascii="Times New Roman" w:hAnsi="Times New Roman"/>
          <w:color w:val="000000" w:themeColor="text1"/>
          <w:sz w:val="24"/>
          <w:szCs w:val="24"/>
          <w:lang w:eastAsia="ru-RU"/>
        </w:rPr>
        <w:t>п</w:t>
      </w:r>
      <w:r w:rsidRPr="00A174BA">
        <w:rPr>
          <w:rFonts w:ascii="Times New Roman" w:hAnsi="Times New Roman"/>
          <w:color w:val="000000" w:themeColor="text1"/>
          <w:sz w:val="24"/>
          <w:szCs w:val="24"/>
          <w:lang w:eastAsia="ru-RU"/>
        </w:rPr>
        <w:t>ках;</w:t>
      </w:r>
    </w:p>
    <w:p w:rsidR="00304533" w:rsidRPr="00A174BA" w:rsidRDefault="00304533" w:rsidP="00A174BA">
      <w:pPr>
        <w:shd w:val="clear" w:color="auto" w:fill="FFFFFF"/>
        <w:spacing w:after="0" w:line="360" w:lineRule="auto"/>
        <w:ind w:firstLine="709"/>
        <w:jc w:val="both"/>
        <w:rPr>
          <w:rFonts w:ascii="Times New Roman" w:hAnsi="Times New Roman"/>
          <w:color w:val="000000" w:themeColor="text1"/>
          <w:sz w:val="24"/>
          <w:szCs w:val="24"/>
          <w:lang w:eastAsia="ru-RU"/>
        </w:rPr>
      </w:pPr>
      <w:r w:rsidRPr="00A174BA">
        <w:rPr>
          <w:rFonts w:ascii="Times New Roman" w:hAnsi="Times New Roman"/>
          <w:color w:val="000000" w:themeColor="text1"/>
          <w:sz w:val="24"/>
          <w:szCs w:val="24"/>
          <w:lang w:eastAsia="ru-RU"/>
        </w:rPr>
        <w:t>• осознанных устойчивых эстетических предпочтений и ориентации на искусство как значимую сферу челове</w:t>
      </w:r>
      <w:r w:rsidRPr="00A174BA">
        <w:rPr>
          <w:rFonts w:ascii="Times New Roman" w:hAnsi="Times New Roman"/>
          <w:color w:val="000000" w:themeColor="text1"/>
          <w:sz w:val="24"/>
          <w:szCs w:val="24"/>
          <w:lang w:eastAsia="ru-RU"/>
        </w:rPr>
        <w:softHyphen/>
        <w:t>ческой жизни;</w:t>
      </w:r>
    </w:p>
    <w:p w:rsidR="00304533" w:rsidRPr="00A174BA" w:rsidRDefault="00304533" w:rsidP="00A174BA">
      <w:pPr>
        <w:shd w:val="clear" w:color="auto" w:fill="FFFFFF"/>
        <w:spacing w:after="0" w:line="360" w:lineRule="auto"/>
        <w:ind w:firstLine="709"/>
        <w:jc w:val="both"/>
        <w:rPr>
          <w:rFonts w:ascii="Times New Roman" w:hAnsi="Times New Roman"/>
          <w:color w:val="000000" w:themeColor="text1"/>
          <w:sz w:val="24"/>
          <w:szCs w:val="24"/>
          <w:lang w:eastAsia="ru-RU"/>
        </w:rPr>
      </w:pPr>
      <w:r w:rsidRPr="00A174BA">
        <w:rPr>
          <w:rFonts w:ascii="Times New Roman" w:hAnsi="Times New Roman"/>
          <w:color w:val="000000" w:themeColor="text1"/>
          <w:sz w:val="24"/>
          <w:szCs w:val="24"/>
          <w:lang w:eastAsia="ru-RU"/>
        </w:rPr>
        <w:t>• эмпатии как осознанного понимания чувств других людей и сопереживания им, выр</w:t>
      </w:r>
      <w:r w:rsidRPr="00A174BA">
        <w:rPr>
          <w:rFonts w:ascii="Times New Roman" w:hAnsi="Times New Roman"/>
          <w:color w:val="000000" w:themeColor="text1"/>
          <w:sz w:val="24"/>
          <w:szCs w:val="24"/>
          <w:lang w:eastAsia="ru-RU"/>
        </w:rPr>
        <w:t>а</w:t>
      </w:r>
      <w:r w:rsidRPr="00A174BA">
        <w:rPr>
          <w:rFonts w:ascii="Times New Roman" w:hAnsi="Times New Roman"/>
          <w:color w:val="000000" w:themeColor="text1"/>
          <w:sz w:val="24"/>
          <w:szCs w:val="24"/>
          <w:lang w:eastAsia="ru-RU"/>
        </w:rPr>
        <w:t>жающихся в поступках, направленных на помощь и обеспечение благополучия.</w:t>
      </w:r>
    </w:p>
    <w:p w:rsidR="00304533" w:rsidRPr="00A174BA" w:rsidRDefault="00304533" w:rsidP="00A174BA">
      <w:pPr>
        <w:shd w:val="clear" w:color="auto" w:fill="FFFFFF"/>
        <w:spacing w:after="0" w:line="360" w:lineRule="auto"/>
        <w:ind w:firstLine="709"/>
        <w:jc w:val="both"/>
        <w:rPr>
          <w:rFonts w:ascii="Times New Roman" w:hAnsi="Times New Roman"/>
          <w:color w:val="000000" w:themeColor="text1"/>
          <w:sz w:val="24"/>
          <w:szCs w:val="24"/>
          <w:lang w:eastAsia="ru-RU"/>
        </w:rPr>
      </w:pPr>
      <w:r w:rsidRPr="00A174BA">
        <w:rPr>
          <w:rFonts w:ascii="Times New Roman" w:hAnsi="Times New Roman"/>
          <w:b/>
          <w:bCs/>
          <w:color w:val="000000" w:themeColor="text1"/>
          <w:spacing w:val="-2"/>
          <w:sz w:val="24"/>
          <w:szCs w:val="24"/>
          <w:lang w:eastAsia="ru-RU"/>
        </w:rPr>
        <w:t xml:space="preserve"> Регулятивные универсальные учебные действия</w:t>
      </w:r>
    </w:p>
    <w:p w:rsidR="00304533" w:rsidRPr="00A174BA" w:rsidRDefault="00304533" w:rsidP="00A174BA">
      <w:pPr>
        <w:shd w:val="clear" w:color="auto" w:fill="FFFFFF"/>
        <w:spacing w:after="0" w:line="360" w:lineRule="auto"/>
        <w:ind w:firstLine="709"/>
        <w:jc w:val="both"/>
        <w:rPr>
          <w:rFonts w:ascii="Times New Roman" w:hAnsi="Times New Roman"/>
          <w:color w:val="000000" w:themeColor="text1"/>
          <w:sz w:val="24"/>
          <w:szCs w:val="24"/>
          <w:lang w:eastAsia="ru-RU"/>
        </w:rPr>
      </w:pPr>
      <w:r w:rsidRPr="00A174BA">
        <w:rPr>
          <w:rFonts w:ascii="Times New Roman" w:hAnsi="Times New Roman"/>
          <w:color w:val="000000" w:themeColor="text1"/>
          <w:sz w:val="24"/>
          <w:szCs w:val="24"/>
          <w:u w:val="single"/>
          <w:lang w:eastAsia="ru-RU"/>
        </w:rPr>
        <w:t>Выпускник научится</w:t>
      </w:r>
      <w:r w:rsidRPr="00A174BA">
        <w:rPr>
          <w:rFonts w:ascii="Times New Roman" w:hAnsi="Times New Roman"/>
          <w:color w:val="000000" w:themeColor="text1"/>
          <w:sz w:val="24"/>
          <w:szCs w:val="24"/>
          <w:lang w:eastAsia="ru-RU"/>
        </w:rPr>
        <w:t>:</w:t>
      </w:r>
    </w:p>
    <w:p w:rsidR="00304533" w:rsidRPr="00A174BA" w:rsidRDefault="00304533" w:rsidP="00A174BA">
      <w:pPr>
        <w:shd w:val="clear" w:color="auto" w:fill="FFFFFF"/>
        <w:spacing w:after="0" w:line="360" w:lineRule="auto"/>
        <w:ind w:firstLine="709"/>
        <w:jc w:val="both"/>
        <w:rPr>
          <w:rFonts w:ascii="Times New Roman" w:hAnsi="Times New Roman"/>
          <w:color w:val="000000" w:themeColor="text1"/>
          <w:sz w:val="24"/>
          <w:szCs w:val="24"/>
          <w:lang w:eastAsia="ru-RU"/>
        </w:rPr>
      </w:pPr>
      <w:r w:rsidRPr="00A174BA">
        <w:rPr>
          <w:rFonts w:ascii="Times New Roman" w:hAnsi="Times New Roman"/>
          <w:color w:val="000000" w:themeColor="text1"/>
          <w:sz w:val="24"/>
          <w:szCs w:val="24"/>
          <w:lang w:eastAsia="ru-RU"/>
        </w:rPr>
        <w:t>• принимать и сохранять учебную задачу;</w:t>
      </w:r>
    </w:p>
    <w:p w:rsidR="00304533" w:rsidRPr="00A174BA" w:rsidRDefault="00304533" w:rsidP="00A174BA">
      <w:pPr>
        <w:shd w:val="clear" w:color="auto" w:fill="FFFFFF"/>
        <w:spacing w:after="0" w:line="360" w:lineRule="auto"/>
        <w:ind w:firstLine="709"/>
        <w:jc w:val="both"/>
        <w:rPr>
          <w:rFonts w:ascii="Times New Roman" w:hAnsi="Times New Roman"/>
          <w:color w:val="000000" w:themeColor="text1"/>
          <w:sz w:val="24"/>
          <w:szCs w:val="24"/>
          <w:lang w:eastAsia="ru-RU"/>
        </w:rPr>
      </w:pPr>
      <w:r w:rsidRPr="00A174BA">
        <w:rPr>
          <w:rFonts w:ascii="Times New Roman" w:hAnsi="Times New Roman"/>
          <w:color w:val="000000" w:themeColor="text1"/>
          <w:sz w:val="24"/>
          <w:szCs w:val="24"/>
          <w:lang w:eastAsia="ru-RU"/>
        </w:rPr>
        <w:t>• учитывать выделенные учителем ориентиры действия в новом учебном материале в с</w:t>
      </w:r>
      <w:r w:rsidRPr="00A174BA">
        <w:rPr>
          <w:rFonts w:ascii="Times New Roman" w:hAnsi="Times New Roman"/>
          <w:color w:val="000000" w:themeColor="text1"/>
          <w:sz w:val="24"/>
          <w:szCs w:val="24"/>
          <w:lang w:eastAsia="ru-RU"/>
        </w:rPr>
        <w:t>о</w:t>
      </w:r>
      <w:r w:rsidRPr="00A174BA">
        <w:rPr>
          <w:rFonts w:ascii="Times New Roman" w:hAnsi="Times New Roman"/>
          <w:color w:val="000000" w:themeColor="text1"/>
          <w:sz w:val="24"/>
          <w:szCs w:val="24"/>
          <w:lang w:eastAsia="ru-RU"/>
        </w:rPr>
        <w:t>трудничестве с учителем;</w:t>
      </w:r>
    </w:p>
    <w:p w:rsidR="00304533" w:rsidRPr="00A174BA" w:rsidRDefault="00304533" w:rsidP="00A174BA">
      <w:pPr>
        <w:shd w:val="clear" w:color="auto" w:fill="FFFFFF"/>
        <w:spacing w:after="0" w:line="360" w:lineRule="auto"/>
        <w:ind w:firstLine="709"/>
        <w:jc w:val="both"/>
        <w:rPr>
          <w:rFonts w:ascii="Times New Roman" w:hAnsi="Times New Roman"/>
          <w:color w:val="000000" w:themeColor="text1"/>
          <w:sz w:val="24"/>
          <w:szCs w:val="24"/>
          <w:lang w:eastAsia="ru-RU"/>
        </w:rPr>
      </w:pPr>
      <w:r w:rsidRPr="00A174BA">
        <w:rPr>
          <w:rFonts w:ascii="Times New Roman" w:hAnsi="Times New Roman"/>
          <w:color w:val="000000" w:themeColor="text1"/>
          <w:sz w:val="24"/>
          <w:szCs w:val="24"/>
          <w:lang w:eastAsia="ru-RU"/>
        </w:rPr>
        <w:t>• планировать свои действия в соответствии с поставлен</w:t>
      </w:r>
      <w:r w:rsidRPr="00A174BA">
        <w:rPr>
          <w:rFonts w:ascii="Times New Roman" w:hAnsi="Times New Roman"/>
          <w:color w:val="000000" w:themeColor="text1"/>
          <w:sz w:val="24"/>
          <w:szCs w:val="24"/>
          <w:lang w:eastAsia="ru-RU"/>
        </w:rPr>
        <w:softHyphen/>
        <w:t>ной задачей и условиями её ре</w:t>
      </w:r>
      <w:r w:rsidRPr="00A174BA">
        <w:rPr>
          <w:rFonts w:ascii="Times New Roman" w:hAnsi="Times New Roman"/>
          <w:color w:val="000000" w:themeColor="text1"/>
          <w:sz w:val="24"/>
          <w:szCs w:val="24"/>
          <w:lang w:eastAsia="ru-RU"/>
        </w:rPr>
        <w:t>а</w:t>
      </w:r>
      <w:r w:rsidRPr="00A174BA">
        <w:rPr>
          <w:rFonts w:ascii="Times New Roman" w:hAnsi="Times New Roman"/>
          <w:color w:val="000000" w:themeColor="text1"/>
          <w:sz w:val="24"/>
          <w:szCs w:val="24"/>
          <w:lang w:eastAsia="ru-RU"/>
        </w:rPr>
        <w:t>лизации, в том числе во внут</w:t>
      </w:r>
      <w:r w:rsidRPr="00A174BA">
        <w:rPr>
          <w:rFonts w:ascii="Times New Roman" w:hAnsi="Times New Roman"/>
          <w:color w:val="000000" w:themeColor="text1"/>
          <w:sz w:val="24"/>
          <w:szCs w:val="24"/>
          <w:lang w:eastAsia="ru-RU"/>
        </w:rPr>
        <w:softHyphen/>
        <w:t>реннем плане;</w:t>
      </w:r>
    </w:p>
    <w:p w:rsidR="00304533" w:rsidRPr="00A174BA" w:rsidRDefault="00304533" w:rsidP="00A174BA">
      <w:pPr>
        <w:shd w:val="clear" w:color="auto" w:fill="FFFFFF"/>
        <w:spacing w:after="0" w:line="360" w:lineRule="auto"/>
        <w:ind w:firstLine="709"/>
        <w:jc w:val="both"/>
        <w:rPr>
          <w:rFonts w:ascii="Times New Roman" w:hAnsi="Times New Roman"/>
          <w:color w:val="000000" w:themeColor="text1"/>
          <w:sz w:val="24"/>
          <w:szCs w:val="24"/>
          <w:lang w:eastAsia="ru-RU"/>
        </w:rPr>
      </w:pPr>
      <w:r w:rsidRPr="00A174BA">
        <w:rPr>
          <w:rFonts w:ascii="Times New Roman" w:hAnsi="Times New Roman"/>
          <w:color w:val="000000" w:themeColor="text1"/>
          <w:sz w:val="24"/>
          <w:szCs w:val="24"/>
          <w:lang w:eastAsia="ru-RU"/>
        </w:rPr>
        <w:t>• учитывать установленные правила в планировании и контроле способа решения;</w:t>
      </w:r>
    </w:p>
    <w:p w:rsidR="00304533" w:rsidRPr="00A174BA" w:rsidRDefault="00304533" w:rsidP="00A174BA">
      <w:pPr>
        <w:shd w:val="clear" w:color="auto" w:fill="FFFFFF"/>
        <w:spacing w:after="0" w:line="360" w:lineRule="auto"/>
        <w:ind w:firstLine="709"/>
        <w:jc w:val="both"/>
        <w:rPr>
          <w:rFonts w:ascii="Times New Roman" w:hAnsi="Times New Roman"/>
          <w:color w:val="000000" w:themeColor="text1"/>
          <w:sz w:val="24"/>
          <w:szCs w:val="24"/>
          <w:lang w:eastAsia="ru-RU"/>
        </w:rPr>
      </w:pPr>
      <w:r w:rsidRPr="00A174BA">
        <w:rPr>
          <w:rFonts w:ascii="Times New Roman" w:hAnsi="Times New Roman"/>
          <w:color w:val="000000" w:themeColor="text1"/>
          <w:sz w:val="24"/>
          <w:szCs w:val="24"/>
          <w:lang w:eastAsia="ru-RU"/>
        </w:rPr>
        <w:t>• осуществлять итоговый и пошаговый контроль по ре</w:t>
      </w:r>
      <w:r w:rsidRPr="00A174BA">
        <w:rPr>
          <w:rFonts w:ascii="Times New Roman" w:hAnsi="Times New Roman"/>
          <w:color w:val="000000" w:themeColor="text1"/>
          <w:sz w:val="24"/>
          <w:szCs w:val="24"/>
          <w:lang w:eastAsia="ru-RU"/>
        </w:rPr>
        <w:softHyphen/>
        <w:t>зультату (в случае работы в инт</w:t>
      </w:r>
      <w:r w:rsidRPr="00A174BA">
        <w:rPr>
          <w:rFonts w:ascii="Times New Roman" w:hAnsi="Times New Roman"/>
          <w:color w:val="000000" w:themeColor="text1"/>
          <w:sz w:val="24"/>
          <w:szCs w:val="24"/>
          <w:lang w:eastAsia="ru-RU"/>
        </w:rPr>
        <w:t>е</w:t>
      </w:r>
      <w:r w:rsidRPr="00A174BA">
        <w:rPr>
          <w:rFonts w:ascii="Times New Roman" w:hAnsi="Times New Roman"/>
          <w:color w:val="000000" w:themeColor="text1"/>
          <w:sz w:val="24"/>
          <w:szCs w:val="24"/>
          <w:lang w:eastAsia="ru-RU"/>
        </w:rPr>
        <w:t>рактивной среде пользовать</w:t>
      </w:r>
      <w:r w:rsidRPr="00A174BA">
        <w:rPr>
          <w:rFonts w:ascii="Times New Roman" w:hAnsi="Times New Roman"/>
          <w:color w:val="000000" w:themeColor="text1"/>
          <w:sz w:val="24"/>
          <w:szCs w:val="24"/>
          <w:lang w:eastAsia="ru-RU"/>
        </w:rPr>
        <w:softHyphen/>
        <w:t>ся реакцией среды решения задачи);</w:t>
      </w:r>
    </w:p>
    <w:p w:rsidR="00304533" w:rsidRPr="00A174BA" w:rsidRDefault="00304533" w:rsidP="00A174BA">
      <w:pPr>
        <w:shd w:val="clear" w:color="auto" w:fill="FFFFFF"/>
        <w:spacing w:after="0" w:line="360" w:lineRule="auto"/>
        <w:ind w:firstLine="709"/>
        <w:jc w:val="both"/>
        <w:rPr>
          <w:rFonts w:ascii="Times New Roman" w:hAnsi="Times New Roman"/>
          <w:color w:val="000000" w:themeColor="text1"/>
          <w:sz w:val="24"/>
          <w:szCs w:val="24"/>
          <w:lang w:eastAsia="ru-RU"/>
        </w:rPr>
      </w:pPr>
      <w:r w:rsidRPr="00A174BA">
        <w:rPr>
          <w:rFonts w:ascii="Times New Roman" w:hAnsi="Times New Roman"/>
          <w:color w:val="000000" w:themeColor="text1"/>
          <w:sz w:val="24"/>
          <w:szCs w:val="24"/>
          <w:lang w:eastAsia="ru-RU"/>
        </w:rPr>
        <w:t>• оценивать правильность выполнения действия на уров</w:t>
      </w:r>
      <w:r w:rsidRPr="00A174BA">
        <w:rPr>
          <w:rFonts w:ascii="Times New Roman" w:hAnsi="Times New Roman"/>
          <w:color w:val="000000" w:themeColor="text1"/>
          <w:sz w:val="24"/>
          <w:szCs w:val="24"/>
          <w:lang w:eastAsia="ru-RU"/>
        </w:rPr>
        <w:softHyphen/>
        <w:t>не адекватной ретроспективной оценки соответствия резуль</w:t>
      </w:r>
      <w:r w:rsidRPr="00A174BA">
        <w:rPr>
          <w:rFonts w:ascii="Times New Roman" w:hAnsi="Times New Roman"/>
          <w:color w:val="000000" w:themeColor="text1"/>
          <w:sz w:val="24"/>
          <w:szCs w:val="24"/>
          <w:lang w:eastAsia="ru-RU"/>
        </w:rPr>
        <w:softHyphen/>
        <w:t>татов требованиям данной задачи и задачной области;</w:t>
      </w:r>
    </w:p>
    <w:p w:rsidR="00304533" w:rsidRPr="00A174BA" w:rsidRDefault="00304533" w:rsidP="00A174BA">
      <w:pPr>
        <w:shd w:val="clear" w:color="auto" w:fill="FFFFFF"/>
        <w:spacing w:after="0" w:line="360" w:lineRule="auto"/>
        <w:ind w:firstLine="709"/>
        <w:jc w:val="both"/>
        <w:rPr>
          <w:rFonts w:ascii="Times New Roman" w:hAnsi="Times New Roman"/>
          <w:color w:val="000000" w:themeColor="text1"/>
          <w:sz w:val="24"/>
          <w:szCs w:val="24"/>
          <w:lang w:eastAsia="ru-RU"/>
        </w:rPr>
      </w:pPr>
      <w:r w:rsidRPr="00A174BA">
        <w:rPr>
          <w:rFonts w:ascii="Times New Roman" w:hAnsi="Times New Roman"/>
          <w:color w:val="000000" w:themeColor="text1"/>
          <w:sz w:val="24"/>
          <w:szCs w:val="24"/>
          <w:lang w:eastAsia="ru-RU"/>
        </w:rPr>
        <w:t>• адекватно воспринимать предложения и оценку учите</w:t>
      </w:r>
      <w:r w:rsidRPr="00A174BA">
        <w:rPr>
          <w:rFonts w:ascii="Times New Roman" w:hAnsi="Times New Roman"/>
          <w:color w:val="000000" w:themeColor="text1"/>
          <w:sz w:val="24"/>
          <w:szCs w:val="24"/>
          <w:lang w:eastAsia="ru-RU"/>
        </w:rPr>
        <w:softHyphen/>
        <w:t>лей, товарищей, родителей и др</w:t>
      </w:r>
      <w:r w:rsidRPr="00A174BA">
        <w:rPr>
          <w:rFonts w:ascii="Times New Roman" w:hAnsi="Times New Roman"/>
          <w:color w:val="000000" w:themeColor="text1"/>
          <w:sz w:val="24"/>
          <w:szCs w:val="24"/>
          <w:lang w:eastAsia="ru-RU"/>
        </w:rPr>
        <w:t>у</w:t>
      </w:r>
      <w:r w:rsidRPr="00A174BA">
        <w:rPr>
          <w:rFonts w:ascii="Times New Roman" w:hAnsi="Times New Roman"/>
          <w:color w:val="000000" w:themeColor="text1"/>
          <w:sz w:val="24"/>
          <w:szCs w:val="24"/>
          <w:lang w:eastAsia="ru-RU"/>
        </w:rPr>
        <w:t>гих людей;</w:t>
      </w:r>
    </w:p>
    <w:p w:rsidR="00304533" w:rsidRPr="00A174BA" w:rsidRDefault="00304533" w:rsidP="00A174BA">
      <w:pPr>
        <w:shd w:val="clear" w:color="auto" w:fill="FFFFFF"/>
        <w:spacing w:after="0" w:line="360" w:lineRule="auto"/>
        <w:ind w:firstLine="709"/>
        <w:jc w:val="both"/>
        <w:rPr>
          <w:rFonts w:ascii="Times New Roman" w:hAnsi="Times New Roman"/>
          <w:color w:val="000000" w:themeColor="text1"/>
          <w:sz w:val="24"/>
          <w:szCs w:val="24"/>
          <w:lang w:eastAsia="ru-RU"/>
        </w:rPr>
      </w:pPr>
      <w:r w:rsidRPr="00A174BA">
        <w:rPr>
          <w:rFonts w:ascii="Times New Roman" w:hAnsi="Times New Roman"/>
          <w:color w:val="000000" w:themeColor="text1"/>
          <w:sz w:val="24"/>
          <w:szCs w:val="24"/>
          <w:lang w:eastAsia="ru-RU"/>
        </w:rPr>
        <w:t>• различать способ и результат действия;</w:t>
      </w:r>
    </w:p>
    <w:p w:rsidR="00304533" w:rsidRPr="00A174BA" w:rsidRDefault="00304533" w:rsidP="00A174BA">
      <w:pPr>
        <w:shd w:val="clear" w:color="auto" w:fill="FFFFFF"/>
        <w:spacing w:after="0" w:line="360" w:lineRule="auto"/>
        <w:ind w:firstLine="709"/>
        <w:jc w:val="both"/>
        <w:rPr>
          <w:rFonts w:ascii="Times New Roman" w:hAnsi="Times New Roman"/>
          <w:color w:val="000000" w:themeColor="text1"/>
          <w:sz w:val="24"/>
          <w:szCs w:val="24"/>
          <w:lang w:eastAsia="ru-RU"/>
        </w:rPr>
      </w:pPr>
      <w:r w:rsidRPr="00A174BA">
        <w:rPr>
          <w:rFonts w:ascii="Times New Roman" w:hAnsi="Times New Roman"/>
          <w:color w:val="000000" w:themeColor="text1"/>
          <w:sz w:val="24"/>
          <w:szCs w:val="24"/>
          <w:lang w:eastAsia="ru-RU"/>
        </w:rPr>
        <w:t>• вносить необходимые коррективы в действие после его завершения на основе его оце</w:t>
      </w:r>
      <w:r w:rsidRPr="00A174BA">
        <w:rPr>
          <w:rFonts w:ascii="Times New Roman" w:hAnsi="Times New Roman"/>
          <w:color w:val="000000" w:themeColor="text1"/>
          <w:sz w:val="24"/>
          <w:szCs w:val="24"/>
          <w:lang w:eastAsia="ru-RU"/>
        </w:rPr>
        <w:t>н</w:t>
      </w:r>
      <w:r w:rsidRPr="00A174BA">
        <w:rPr>
          <w:rFonts w:ascii="Times New Roman" w:hAnsi="Times New Roman"/>
          <w:color w:val="000000" w:themeColor="text1"/>
          <w:sz w:val="24"/>
          <w:szCs w:val="24"/>
          <w:lang w:eastAsia="ru-RU"/>
        </w:rPr>
        <w:t>ки и учёта характера сделан</w:t>
      </w:r>
      <w:r w:rsidRPr="00A174BA">
        <w:rPr>
          <w:rFonts w:ascii="Times New Roman" w:hAnsi="Times New Roman"/>
          <w:color w:val="000000" w:themeColor="text1"/>
          <w:sz w:val="24"/>
          <w:szCs w:val="24"/>
          <w:lang w:eastAsia="ru-RU"/>
        </w:rPr>
        <w:softHyphen/>
        <w:t>ных ошибок, использовать предложения и оценки для созда</w:t>
      </w:r>
      <w:r w:rsidRPr="00A174BA">
        <w:rPr>
          <w:rFonts w:ascii="Times New Roman" w:hAnsi="Times New Roman"/>
          <w:color w:val="000000" w:themeColor="text1"/>
          <w:sz w:val="24"/>
          <w:szCs w:val="24"/>
          <w:lang w:eastAsia="ru-RU"/>
        </w:rPr>
        <w:softHyphen/>
        <w:t>ния н</w:t>
      </w:r>
      <w:r w:rsidRPr="00A174BA">
        <w:rPr>
          <w:rFonts w:ascii="Times New Roman" w:hAnsi="Times New Roman"/>
          <w:color w:val="000000" w:themeColor="text1"/>
          <w:sz w:val="24"/>
          <w:szCs w:val="24"/>
          <w:lang w:eastAsia="ru-RU"/>
        </w:rPr>
        <w:t>о</w:t>
      </w:r>
      <w:r w:rsidRPr="00A174BA">
        <w:rPr>
          <w:rFonts w:ascii="Times New Roman" w:hAnsi="Times New Roman"/>
          <w:color w:val="000000" w:themeColor="text1"/>
          <w:sz w:val="24"/>
          <w:szCs w:val="24"/>
          <w:lang w:eastAsia="ru-RU"/>
        </w:rPr>
        <w:t>вого, более совершенного результата, использовать за</w:t>
      </w:r>
      <w:r w:rsidRPr="00A174BA">
        <w:rPr>
          <w:rFonts w:ascii="Times New Roman" w:hAnsi="Times New Roman"/>
          <w:color w:val="000000" w:themeColor="text1"/>
          <w:sz w:val="24"/>
          <w:szCs w:val="24"/>
          <w:lang w:eastAsia="ru-RU"/>
        </w:rPr>
        <w:softHyphen/>
        <w:t>пись (фиксацию) в цифровой форме хода и результатов ре</w:t>
      </w:r>
      <w:r w:rsidRPr="00A174BA">
        <w:rPr>
          <w:rFonts w:ascii="Times New Roman" w:hAnsi="Times New Roman"/>
          <w:color w:val="000000" w:themeColor="text1"/>
          <w:sz w:val="24"/>
          <w:szCs w:val="24"/>
          <w:lang w:eastAsia="ru-RU"/>
        </w:rPr>
        <w:softHyphen/>
        <w:t>шения задачи, собственной звучащей речи на русском, родном и иностранном языках;</w:t>
      </w:r>
    </w:p>
    <w:p w:rsidR="00304533" w:rsidRPr="00A174BA" w:rsidRDefault="00304533" w:rsidP="00A174BA">
      <w:pPr>
        <w:shd w:val="clear" w:color="auto" w:fill="FFFFFF"/>
        <w:spacing w:after="0" w:line="360" w:lineRule="auto"/>
        <w:ind w:firstLine="709"/>
        <w:jc w:val="both"/>
        <w:rPr>
          <w:rFonts w:ascii="Times New Roman" w:hAnsi="Times New Roman"/>
          <w:color w:val="000000" w:themeColor="text1"/>
          <w:sz w:val="24"/>
          <w:szCs w:val="24"/>
          <w:lang w:eastAsia="ru-RU"/>
        </w:rPr>
      </w:pPr>
      <w:r w:rsidRPr="00A174BA">
        <w:rPr>
          <w:rFonts w:ascii="Times New Roman" w:hAnsi="Times New Roman"/>
          <w:color w:val="000000" w:themeColor="text1"/>
          <w:sz w:val="24"/>
          <w:szCs w:val="24"/>
          <w:lang w:eastAsia="ru-RU"/>
        </w:rPr>
        <w:t>• выполнять учебные действия в материализованной, ги</w:t>
      </w:r>
      <w:r w:rsidRPr="00A174BA">
        <w:rPr>
          <w:rFonts w:ascii="Times New Roman" w:hAnsi="Times New Roman"/>
          <w:color w:val="000000" w:themeColor="text1"/>
          <w:sz w:val="24"/>
          <w:szCs w:val="24"/>
          <w:lang w:eastAsia="ru-RU"/>
        </w:rPr>
        <w:softHyphen/>
        <w:t>пермедийной, громкоречевой и умственной форме.</w:t>
      </w:r>
    </w:p>
    <w:p w:rsidR="00304533" w:rsidRPr="00A174BA" w:rsidRDefault="00304533" w:rsidP="00A174BA">
      <w:pPr>
        <w:shd w:val="clear" w:color="auto" w:fill="FFFFFF"/>
        <w:spacing w:after="0" w:line="360" w:lineRule="auto"/>
        <w:ind w:firstLine="709"/>
        <w:jc w:val="both"/>
        <w:rPr>
          <w:rFonts w:ascii="Times New Roman" w:hAnsi="Times New Roman"/>
          <w:color w:val="000000" w:themeColor="text1"/>
          <w:sz w:val="24"/>
          <w:szCs w:val="24"/>
          <w:lang w:eastAsia="ru-RU"/>
        </w:rPr>
      </w:pPr>
      <w:r w:rsidRPr="00A174BA">
        <w:rPr>
          <w:rFonts w:ascii="Times New Roman" w:hAnsi="Times New Roman"/>
          <w:color w:val="000000" w:themeColor="text1"/>
          <w:sz w:val="24"/>
          <w:szCs w:val="24"/>
          <w:u w:val="single"/>
          <w:lang w:eastAsia="ru-RU"/>
        </w:rPr>
        <w:t>Выпускник получит возможность научиться</w:t>
      </w:r>
      <w:r w:rsidRPr="00A174BA">
        <w:rPr>
          <w:rFonts w:ascii="Times New Roman" w:hAnsi="Times New Roman"/>
          <w:color w:val="000000" w:themeColor="text1"/>
          <w:sz w:val="24"/>
          <w:szCs w:val="24"/>
          <w:lang w:eastAsia="ru-RU"/>
        </w:rPr>
        <w:t>:</w:t>
      </w:r>
    </w:p>
    <w:p w:rsidR="00304533" w:rsidRPr="00A174BA" w:rsidRDefault="00304533" w:rsidP="00A174BA">
      <w:pPr>
        <w:shd w:val="clear" w:color="auto" w:fill="FFFFFF"/>
        <w:spacing w:after="0" w:line="360" w:lineRule="auto"/>
        <w:ind w:firstLine="709"/>
        <w:jc w:val="both"/>
        <w:rPr>
          <w:rFonts w:ascii="Times New Roman" w:hAnsi="Times New Roman"/>
          <w:color w:val="000000" w:themeColor="text1"/>
          <w:sz w:val="24"/>
          <w:szCs w:val="24"/>
          <w:lang w:eastAsia="ru-RU"/>
        </w:rPr>
      </w:pPr>
      <w:r w:rsidRPr="00A174BA">
        <w:rPr>
          <w:rFonts w:ascii="Times New Roman" w:hAnsi="Times New Roman"/>
          <w:color w:val="000000" w:themeColor="text1"/>
          <w:sz w:val="24"/>
          <w:szCs w:val="24"/>
          <w:lang w:eastAsia="ru-RU"/>
        </w:rPr>
        <w:t>• в сотрудничестве с учителем ставить новые учебные задачи;</w:t>
      </w:r>
    </w:p>
    <w:p w:rsidR="00304533" w:rsidRPr="00A174BA" w:rsidRDefault="00304533" w:rsidP="00A174BA">
      <w:pPr>
        <w:shd w:val="clear" w:color="auto" w:fill="FFFFFF"/>
        <w:spacing w:after="0" w:line="360" w:lineRule="auto"/>
        <w:ind w:firstLine="709"/>
        <w:jc w:val="both"/>
        <w:rPr>
          <w:rFonts w:ascii="Times New Roman" w:hAnsi="Times New Roman"/>
          <w:color w:val="000000" w:themeColor="text1"/>
          <w:sz w:val="24"/>
          <w:szCs w:val="24"/>
          <w:lang w:eastAsia="ru-RU"/>
        </w:rPr>
      </w:pPr>
      <w:r w:rsidRPr="00A174BA">
        <w:rPr>
          <w:rFonts w:ascii="Times New Roman" w:hAnsi="Times New Roman"/>
          <w:color w:val="000000" w:themeColor="text1"/>
          <w:sz w:val="24"/>
          <w:szCs w:val="24"/>
          <w:lang w:eastAsia="ru-RU"/>
        </w:rPr>
        <w:t>• преобразовывать практическую задачу в познава</w:t>
      </w:r>
      <w:r w:rsidRPr="00A174BA">
        <w:rPr>
          <w:rFonts w:ascii="Times New Roman" w:hAnsi="Times New Roman"/>
          <w:color w:val="000000" w:themeColor="text1"/>
          <w:sz w:val="24"/>
          <w:szCs w:val="24"/>
          <w:lang w:eastAsia="ru-RU"/>
        </w:rPr>
        <w:softHyphen/>
        <w:t>тельную;</w:t>
      </w:r>
    </w:p>
    <w:p w:rsidR="00304533" w:rsidRPr="00A174BA" w:rsidRDefault="00304533" w:rsidP="00A174BA">
      <w:pPr>
        <w:shd w:val="clear" w:color="auto" w:fill="FFFFFF"/>
        <w:spacing w:after="0" w:line="360" w:lineRule="auto"/>
        <w:ind w:firstLine="709"/>
        <w:jc w:val="both"/>
        <w:rPr>
          <w:rFonts w:ascii="Times New Roman" w:hAnsi="Times New Roman"/>
          <w:color w:val="000000" w:themeColor="text1"/>
          <w:sz w:val="24"/>
          <w:szCs w:val="24"/>
          <w:lang w:eastAsia="ru-RU"/>
        </w:rPr>
      </w:pPr>
      <w:r w:rsidRPr="00A174BA">
        <w:rPr>
          <w:rFonts w:ascii="Times New Roman" w:hAnsi="Times New Roman"/>
          <w:color w:val="000000" w:themeColor="text1"/>
          <w:sz w:val="24"/>
          <w:szCs w:val="24"/>
          <w:lang w:eastAsia="ru-RU"/>
        </w:rPr>
        <w:t>• проявлять познавательную инициативу в учебном сотрудничестве;</w:t>
      </w:r>
    </w:p>
    <w:p w:rsidR="00304533" w:rsidRPr="00A174BA" w:rsidRDefault="00304533" w:rsidP="00A174BA">
      <w:pPr>
        <w:shd w:val="clear" w:color="auto" w:fill="FFFFFF"/>
        <w:spacing w:after="0" w:line="360" w:lineRule="auto"/>
        <w:ind w:firstLine="709"/>
        <w:jc w:val="both"/>
        <w:rPr>
          <w:rFonts w:ascii="Times New Roman" w:hAnsi="Times New Roman"/>
          <w:color w:val="000000" w:themeColor="text1"/>
          <w:sz w:val="24"/>
          <w:szCs w:val="24"/>
          <w:lang w:eastAsia="ru-RU"/>
        </w:rPr>
      </w:pPr>
      <w:r w:rsidRPr="00A174BA">
        <w:rPr>
          <w:rFonts w:ascii="Times New Roman" w:hAnsi="Times New Roman"/>
          <w:color w:val="000000" w:themeColor="text1"/>
          <w:sz w:val="24"/>
          <w:szCs w:val="24"/>
          <w:lang w:eastAsia="ru-RU"/>
        </w:rPr>
        <w:t>• самостоятельно учитывать выделенные учителем ориентиры действия в новом учебном материале;</w:t>
      </w:r>
    </w:p>
    <w:p w:rsidR="00304533" w:rsidRPr="00A174BA" w:rsidRDefault="00304533" w:rsidP="00A174BA">
      <w:pPr>
        <w:shd w:val="clear" w:color="auto" w:fill="FFFFFF"/>
        <w:spacing w:after="0" w:line="360" w:lineRule="auto"/>
        <w:ind w:firstLine="709"/>
        <w:jc w:val="both"/>
        <w:rPr>
          <w:rFonts w:ascii="Times New Roman" w:hAnsi="Times New Roman"/>
          <w:color w:val="000000" w:themeColor="text1"/>
          <w:sz w:val="24"/>
          <w:szCs w:val="24"/>
          <w:lang w:eastAsia="ru-RU"/>
        </w:rPr>
      </w:pPr>
      <w:r w:rsidRPr="00A174BA">
        <w:rPr>
          <w:rFonts w:ascii="Times New Roman" w:hAnsi="Times New Roman"/>
          <w:color w:val="000000" w:themeColor="text1"/>
          <w:sz w:val="24"/>
          <w:szCs w:val="24"/>
          <w:lang w:eastAsia="ru-RU"/>
        </w:rPr>
        <w:lastRenderedPageBreak/>
        <w:t>• осуществлять констатирующий и предвосхищающий контроль по результату и по сп</w:t>
      </w:r>
      <w:r w:rsidRPr="00A174BA">
        <w:rPr>
          <w:rFonts w:ascii="Times New Roman" w:hAnsi="Times New Roman"/>
          <w:color w:val="000000" w:themeColor="text1"/>
          <w:sz w:val="24"/>
          <w:szCs w:val="24"/>
          <w:lang w:eastAsia="ru-RU"/>
        </w:rPr>
        <w:t>о</w:t>
      </w:r>
      <w:r w:rsidRPr="00A174BA">
        <w:rPr>
          <w:rFonts w:ascii="Times New Roman" w:hAnsi="Times New Roman"/>
          <w:color w:val="000000" w:themeColor="text1"/>
          <w:sz w:val="24"/>
          <w:szCs w:val="24"/>
          <w:lang w:eastAsia="ru-RU"/>
        </w:rPr>
        <w:t>собу действия, актуаль</w:t>
      </w:r>
      <w:r w:rsidRPr="00A174BA">
        <w:rPr>
          <w:rFonts w:ascii="Times New Roman" w:hAnsi="Times New Roman"/>
          <w:color w:val="000000" w:themeColor="text1"/>
          <w:sz w:val="24"/>
          <w:szCs w:val="24"/>
          <w:lang w:eastAsia="ru-RU"/>
        </w:rPr>
        <w:softHyphen/>
        <w:t>ный контроль на уровне произвольного внимания;</w:t>
      </w:r>
    </w:p>
    <w:p w:rsidR="00304533" w:rsidRPr="00A174BA" w:rsidRDefault="00304533" w:rsidP="00A174BA">
      <w:pPr>
        <w:shd w:val="clear" w:color="auto" w:fill="FFFFFF"/>
        <w:spacing w:after="0" w:line="360" w:lineRule="auto"/>
        <w:ind w:firstLine="709"/>
        <w:jc w:val="both"/>
        <w:rPr>
          <w:rFonts w:ascii="Times New Roman" w:hAnsi="Times New Roman"/>
          <w:color w:val="000000" w:themeColor="text1"/>
          <w:sz w:val="24"/>
          <w:szCs w:val="24"/>
          <w:lang w:eastAsia="ru-RU"/>
        </w:rPr>
      </w:pPr>
      <w:r w:rsidRPr="00A174BA">
        <w:rPr>
          <w:rFonts w:ascii="Times New Roman" w:hAnsi="Times New Roman"/>
          <w:color w:val="000000" w:themeColor="text1"/>
          <w:sz w:val="24"/>
          <w:szCs w:val="24"/>
          <w:lang w:eastAsia="ru-RU"/>
        </w:rPr>
        <w:t>• самостоятельно адекватно оценивать правильность выполнения действия и вносить н</w:t>
      </w:r>
      <w:r w:rsidRPr="00A174BA">
        <w:rPr>
          <w:rFonts w:ascii="Times New Roman" w:hAnsi="Times New Roman"/>
          <w:color w:val="000000" w:themeColor="text1"/>
          <w:sz w:val="24"/>
          <w:szCs w:val="24"/>
          <w:lang w:eastAsia="ru-RU"/>
        </w:rPr>
        <w:t>е</w:t>
      </w:r>
      <w:r w:rsidRPr="00A174BA">
        <w:rPr>
          <w:rFonts w:ascii="Times New Roman" w:hAnsi="Times New Roman"/>
          <w:color w:val="000000" w:themeColor="text1"/>
          <w:sz w:val="24"/>
          <w:szCs w:val="24"/>
          <w:lang w:eastAsia="ru-RU"/>
        </w:rPr>
        <w:t>обходимые коррективы в исполнение как по ходу его реализации, так и в конце действия.</w:t>
      </w:r>
    </w:p>
    <w:p w:rsidR="00304533" w:rsidRPr="00A174BA" w:rsidRDefault="00304533" w:rsidP="00A174BA">
      <w:pPr>
        <w:shd w:val="clear" w:color="auto" w:fill="FFFFFF"/>
        <w:spacing w:after="0" w:line="360" w:lineRule="auto"/>
        <w:ind w:firstLine="709"/>
        <w:jc w:val="both"/>
        <w:rPr>
          <w:rFonts w:ascii="Times New Roman" w:hAnsi="Times New Roman"/>
          <w:color w:val="000000" w:themeColor="text1"/>
          <w:sz w:val="24"/>
          <w:szCs w:val="24"/>
          <w:lang w:eastAsia="ru-RU"/>
        </w:rPr>
      </w:pPr>
      <w:r w:rsidRPr="00A174BA">
        <w:rPr>
          <w:rFonts w:ascii="Times New Roman" w:hAnsi="Times New Roman"/>
          <w:b/>
          <w:bCs/>
          <w:color w:val="000000" w:themeColor="text1"/>
          <w:spacing w:val="-1"/>
          <w:sz w:val="24"/>
          <w:szCs w:val="24"/>
          <w:lang w:eastAsia="ru-RU"/>
        </w:rPr>
        <w:t xml:space="preserve">Познавательные универсальные </w:t>
      </w:r>
      <w:r w:rsidRPr="00A174BA">
        <w:rPr>
          <w:rFonts w:ascii="Times New Roman" w:hAnsi="Times New Roman"/>
          <w:b/>
          <w:bCs/>
          <w:color w:val="000000" w:themeColor="text1"/>
          <w:sz w:val="24"/>
          <w:szCs w:val="24"/>
          <w:lang w:eastAsia="ru-RU"/>
        </w:rPr>
        <w:t>учебные действия</w:t>
      </w:r>
    </w:p>
    <w:p w:rsidR="00304533" w:rsidRPr="00A174BA" w:rsidRDefault="00304533" w:rsidP="00A174BA">
      <w:pPr>
        <w:shd w:val="clear" w:color="auto" w:fill="FFFFFF"/>
        <w:spacing w:after="0" w:line="360" w:lineRule="auto"/>
        <w:ind w:firstLine="709"/>
        <w:jc w:val="both"/>
        <w:rPr>
          <w:rFonts w:ascii="Times New Roman" w:hAnsi="Times New Roman"/>
          <w:color w:val="000000" w:themeColor="text1"/>
          <w:sz w:val="24"/>
          <w:szCs w:val="24"/>
          <w:lang w:eastAsia="ru-RU"/>
        </w:rPr>
      </w:pPr>
      <w:r w:rsidRPr="00A174BA">
        <w:rPr>
          <w:rFonts w:ascii="Times New Roman" w:hAnsi="Times New Roman"/>
          <w:color w:val="000000" w:themeColor="text1"/>
          <w:sz w:val="24"/>
          <w:szCs w:val="24"/>
          <w:u w:val="single"/>
          <w:lang w:eastAsia="ru-RU"/>
        </w:rPr>
        <w:t>Выпускник научится</w:t>
      </w:r>
      <w:r w:rsidRPr="00A174BA">
        <w:rPr>
          <w:rFonts w:ascii="Times New Roman" w:hAnsi="Times New Roman"/>
          <w:color w:val="000000" w:themeColor="text1"/>
          <w:sz w:val="24"/>
          <w:szCs w:val="24"/>
          <w:lang w:eastAsia="ru-RU"/>
        </w:rPr>
        <w:t>:</w:t>
      </w:r>
    </w:p>
    <w:p w:rsidR="00304533" w:rsidRPr="00A174BA" w:rsidRDefault="00304533" w:rsidP="00A174BA">
      <w:pPr>
        <w:shd w:val="clear" w:color="auto" w:fill="FFFFFF"/>
        <w:spacing w:after="0" w:line="360" w:lineRule="auto"/>
        <w:ind w:firstLine="709"/>
        <w:jc w:val="both"/>
        <w:rPr>
          <w:rFonts w:ascii="Times New Roman" w:hAnsi="Times New Roman"/>
          <w:color w:val="000000" w:themeColor="text1"/>
          <w:sz w:val="24"/>
          <w:szCs w:val="24"/>
          <w:lang w:eastAsia="ru-RU"/>
        </w:rPr>
      </w:pPr>
      <w:r w:rsidRPr="00A174BA">
        <w:rPr>
          <w:rFonts w:ascii="Times New Roman" w:hAnsi="Times New Roman"/>
          <w:color w:val="000000" w:themeColor="text1"/>
          <w:sz w:val="24"/>
          <w:szCs w:val="24"/>
          <w:lang w:eastAsia="ru-RU"/>
        </w:rPr>
        <w:t>• осуществлять поиск необходимой информации для вы</w:t>
      </w:r>
      <w:r w:rsidRPr="00A174BA">
        <w:rPr>
          <w:rFonts w:ascii="Times New Roman" w:hAnsi="Times New Roman"/>
          <w:color w:val="000000" w:themeColor="text1"/>
          <w:sz w:val="24"/>
          <w:szCs w:val="24"/>
          <w:lang w:eastAsia="ru-RU"/>
        </w:rPr>
        <w:softHyphen/>
        <w:t>полнения учебных заданий с и</w:t>
      </w:r>
      <w:r w:rsidRPr="00A174BA">
        <w:rPr>
          <w:rFonts w:ascii="Times New Roman" w:hAnsi="Times New Roman"/>
          <w:color w:val="000000" w:themeColor="text1"/>
          <w:sz w:val="24"/>
          <w:szCs w:val="24"/>
          <w:lang w:eastAsia="ru-RU"/>
        </w:rPr>
        <w:t>с</w:t>
      </w:r>
      <w:r w:rsidRPr="00A174BA">
        <w:rPr>
          <w:rFonts w:ascii="Times New Roman" w:hAnsi="Times New Roman"/>
          <w:color w:val="000000" w:themeColor="text1"/>
          <w:sz w:val="24"/>
          <w:szCs w:val="24"/>
          <w:lang w:eastAsia="ru-RU"/>
        </w:rPr>
        <w:t>пользованием учебной лите</w:t>
      </w:r>
      <w:r w:rsidRPr="00A174BA">
        <w:rPr>
          <w:rFonts w:ascii="Times New Roman" w:hAnsi="Times New Roman"/>
          <w:color w:val="000000" w:themeColor="text1"/>
          <w:sz w:val="24"/>
          <w:szCs w:val="24"/>
          <w:lang w:eastAsia="ru-RU"/>
        </w:rPr>
        <w:softHyphen/>
        <w:t>ратуры, энциклопедий, справочников (включая электронные, ци</w:t>
      </w:r>
      <w:r w:rsidRPr="00A174BA">
        <w:rPr>
          <w:rFonts w:ascii="Times New Roman" w:hAnsi="Times New Roman"/>
          <w:color w:val="000000" w:themeColor="text1"/>
          <w:sz w:val="24"/>
          <w:szCs w:val="24"/>
          <w:lang w:eastAsia="ru-RU"/>
        </w:rPr>
        <w:t>ф</w:t>
      </w:r>
      <w:r w:rsidRPr="00A174BA">
        <w:rPr>
          <w:rFonts w:ascii="Times New Roman" w:hAnsi="Times New Roman"/>
          <w:color w:val="000000" w:themeColor="text1"/>
          <w:sz w:val="24"/>
          <w:szCs w:val="24"/>
          <w:lang w:eastAsia="ru-RU"/>
        </w:rPr>
        <w:t>ровые), в открытом информационном пространстве, в том числе контролируемом пространстве Интернета;</w:t>
      </w:r>
    </w:p>
    <w:p w:rsidR="00304533" w:rsidRPr="00A174BA" w:rsidRDefault="00304533" w:rsidP="00A174BA">
      <w:pPr>
        <w:shd w:val="clear" w:color="auto" w:fill="FFFFFF"/>
        <w:spacing w:after="0" w:line="360" w:lineRule="auto"/>
        <w:ind w:firstLine="709"/>
        <w:jc w:val="both"/>
        <w:rPr>
          <w:rFonts w:ascii="Times New Roman" w:hAnsi="Times New Roman"/>
          <w:color w:val="000000" w:themeColor="text1"/>
          <w:sz w:val="24"/>
          <w:szCs w:val="24"/>
          <w:lang w:eastAsia="ru-RU"/>
        </w:rPr>
      </w:pPr>
      <w:r w:rsidRPr="00A174BA">
        <w:rPr>
          <w:rFonts w:ascii="Times New Roman" w:hAnsi="Times New Roman"/>
          <w:color w:val="000000" w:themeColor="text1"/>
          <w:sz w:val="24"/>
          <w:szCs w:val="24"/>
          <w:lang w:eastAsia="ru-RU"/>
        </w:rPr>
        <w:t>• осуществлять запись (фиксацию) выборочной информа</w:t>
      </w:r>
      <w:r w:rsidRPr="00A174BA">
        <w:rPr>
          <w:rFonts w:ascii="Times New Roman" w:hAnsi="Times New Roman"/>
          <w:color w:val="000000" w:themeColor="text1"/>
          <w:sz w:val="24"/>
          <w:szCs w:val="24"/>
          <w:lang w:eastAsia="ru-RU"/>
        </w:rPr>
        <w:softHyphen/>
        <w:t>ции об окружающем мире и о себе самом, в том числе с по</w:t>
      </w:r>
      <w:r w:rsidRPr="00A174BA">
        <w:rPr>
          <w:rFonts w:ascii="Times New Roman" w:hAnsi="Times New Roman"/>
          <w:color w:val="000000" w:themeColor="text1"/>
          <w:sz w:val="24"/>
          <w:szCs w:val="24"/>
          <w:lang w:eastAsia="ru-RU"/>
        </w:rPr>
        <w:softHyphen/>
        <w:t>мощью инструментов ИКТ;</w:t>
      </w:r>
    </w:p>
    <w:p w:rsidR="00304533" w:rsidRPr="00A174BA" w:rsidRDefault="00304533" w:rsidP="00A174BA">
      <w:pPr>
        <w:shd w:val="clear" w:color="auto" w:fill="FFFFFF"/>
        <w:spacing w:after="0" w:line="360" w:lineRule="auto"/>
        <w:ind w:firstLine="709"/>
        <w:jc w:val="both"/>
        <w:rPr>
          <w:rFonts w:ascii="Times New Roman" w:hAnsi="Times New Roman"/>
          <w:color w:val="000000" w:themeColor="text1"/>
          <w:sz w:val="24"/>
          <w:szCs w:val="24"/>
          <w:lang w:eastAsia="ru-RU"/>
        </w:rPr>
      </w:pPr>
      <w:r w:rsidRPr="00A174BA">
        <w:rPr>
          <w:rFonts w:ascii="Times New Roman" w:hAnsi="Times New Roman"/>
          <w:color w:val="000000" w:themeColor="text1"/>
          <w:sz w:val="24"/>
          <w:szCs w:val="24"/>
          <w:lang w:eastAsia="ru-RU"/>
        </w:rPr>
        <w:t>• использовать знаково-символические средства, в том числе модели (включая виртуал</w:t>
      </w:r>
      <w:r w:rsidRPr="00A174BA">
        <w:rPr>
          <w:rFonts w:ascii="Times New Roman" w:hAnsi="Times New Roman"/>
          <w:color w:val="000000" w:themeColor="text1"/>
          <w:sz w:val="24"/>
          <w:szCs w:val="24"/>
          <w:lang w:eastAsia="ru-RU"/>
        </w:rPr>
        <w:t>ь</w:t>
      </w:r>
      <w:r w:rsidRPr="00A174BA">
        <w:rPr>
          <w:rFonts w:ascii="Times New Roman" w:hAnsi="Times New Roman"/>
          <w:color w:val="000000" w:themeColor="text1"/>
          <w:sz w:val="24"/>
          <w:szCs w:val="24"/>
          <w:lang w:eastAsia="ru-RU"/>
        </w:rPr>
        <w:t>ные) и схемы (включая кон</w:t>
      </w:r>
      <w:r w:rsidRPr="00A174BA">
        <w:rPr>
          <w:rFonts w:ascii="Times New Roman" w:hAnsi="Times New Roman"/>
          <w:color w:val="000000" w:themeColor="text1"/>
          <w:sz w:val="24"/>
          <w:szCs w:val="24"/>
          <w:lang w:eastAsia="ru-RU"/>
        </w:rPr>
        <w:softHyphen/>
        <w:t>цептуальные) для решения задач;</w:t>
      </w:r>
    </w:p>
    <w:p w:rsidR="00304533" w:rsidRPr="00A174BA" w:rsidRDefault="00304533" w:rsidP="00A174BA">
      <w:pPr>
        <w:shd w:val="clear" w:color="auto" w:fill="FFFFFF"/>
        <w:spacing w:after="0" w:line="360" w:lineRule="auto"/>
        <w:ind w:firstLine="709"/>
        <w:jc w:val="both"/>
        <w:rPr>
          <w:rFonts w:ascii="Times New Roman" w:hAnsi="Times New Roman"/>
          <w:color w:val="000000" w:themeColor="text1"/>
          <w:sz w:val="24"/>
          <w:szCs w:val="24"/>
          <w:lang w:eastAsia="ru-RU"/>
        </w:rPr>
      </w:pPr>
      <w:r w:rsidRPr="00A174BA">
        <w:rPr>
          <w:rFonts w:ascii="Times New Roman" w:hAnsi="Times New Roman"/>
          <w:color w:val="000000" w:themeColor="text1"/>
          <w:sz w:val="24"/>
          <w:szCs w:val="24"/>
          <w:lang w:eastAsia="ru-RU"/>
        </w:rPr>
        <w:t>• строить сообщения в устной и письменной форме;</w:t>
      </w:r>
    </w:p>
    <w:p w:rsidR="00304533" w:rsidRPr="00A174BA" w:rsidRDefault="00304533" w:rsidP="00A174BA">
      <w:pPr>
        <w:shd w:val="clear" w:color="auto" w:fill="FFFFFF"/>
        <w:spacing w:after="0" w:line="360" w:lineRule="auto"/>
        <w:ind w:firstLine="709"/>
        <w:jc w:val="both"/>
        <w:rPr>
          <w:rFonts w:ascii="Times New Roman" w:hAnsi="Times New Roman"/>
          <w:color w:val="000000" w:themeColor="text1"/>
          <w:sz w:val="24"/>
          <w:szCs w:val="24"/>
          <w:lang w:eastAsia="ru-RU"/>
        </w:rPr>
      </w:pPr>
      <w:r w:rsidRPr="00A174BA">
        <w:rPr>
          <w:rFonts w:ascii="Times New Roman" w:hAnsi="Times New Roman"/>
          <w:color w:val="000000" w:themeColor="text1"/>
          <w:sz w:val="24"/>
          <w:szCs w:val="24"/>
          <w:lang w:eastAsia="ru-RU"/>
        </w:rPr>
        <w:t>• ориентироваться на разнообразие способов решения задач;</w:t>
      </w:r>
    </w:p>
    <w:p w:rsidR="00304533" w:rsidRPr="00A174BA" w:rsidRDefault="00304533" w:rsidP="00A174BA">
      <w:pPr>
        <w:shd w:val="clear" w:color="auto" w:fill="FFFFFF"/>
        <w:spacing w:after="0" w:line="360" w:lineRule="auto"/>
        <w:ind w:firstLine="709"/>
        <w:jc w:val="both"/>
        <w:rPr>
          <w:rFonts w:ascii="Times New Roman" w:hAnsi="Times New Roman"/>
          <w:color w:val="000000" w:themeColor="text1"/>
          <w:sz w:val="24"/>
          <w:szCs w:val="24"/>
          <w:lang w:eastAsia="ru-RU"/>
        </w:rPr>
      </w:pPr>
      <w:r w:rsidRPr="00A174BA">
        <w:rPr>
          <w:rFonts w:ascii="Times New Roman" w:hAnsi="Times New Roman"/>
          <w:color w:val="000000" w:themeColor="text1"/>
          <w:sz w:val="24"/>
          <w:szCs w:val="24"/>
          <w:lang w:eastAsia="ru-RU"/>
        </w:rPr>
        <w:t>• основам смыслового восприятия художественных и по</w:t>
      </w:r>
      <w:r w:rsidRPr="00A174BA">
        <w:rPr>
          <w:rFonts w:ascii="Times New Roman" w:hAnsi="Times New Roman"/>
          <w:color w:val="000000" w:themeColor="text1"/>
          <w:sz w:val="24"/>
          <w:szCs w:val="24"/>
          <w:lang w:eastAsia="ru-RU"/>
        </w:rPr>
        <w:softHyphen/>
        <w:t>знавательных текстов, выделять существенную информацию из сообщений разных видов (в первую очередь текстов);</w:t>
      </w:r>
    </w:p>
    <w:p w:rsidR="00304533" w:rsidRPr="00A174BA" w:rsidRDefault="00304533" w:rsidP="00A174BA">
      <w:pPr>
        <w:shd w:val="clear" w:color="auto" w:fill="FFFFFF"/>
        <w:spacing w:after="0" w:line="360" w:lineRule="auto"/>
        <w:ind w:firstLine="709"/>
        <w:jc w:val="both"/>
        <w:rPr>
          <w:rFonts w:ascii="Times New Roman" w:hAnsi="Times New Roman"/>
          <w:color w:val="000000" w:themeColor="text1"/>
          <w:sz w:val="24"/>
          <w:szCs w:val="24"/>
          <w:lang w:eastAsia="ru-RU"/>
        </w:rPr>
      </w:pPr>
      <w:r w:rsidRPr="00A174BA">
        <w:rPr>
          <w:rFonts w:ascii="Times New Roman" w:hAnsi="Times New Roman"/>
          <w:color w:val="000000" w:themeColor="text1"/>
          <w:sz w:val="24"/>
          <w:szCs w:val="24"/>
          <w:lang w:eastAsia="ru-RU"/>
        </w:rPr>
        <w:t>• осуществлять анализ объектов с выделением существен</w:t>
      </w:r>
      <w:r w:rsidRPr="00A174BA">
        <w:rPr>
          <w:rFonts w:ascii="Times New Roman" w:hAnsi="Times New Roman"/>
          <w:color w:val="000000" w:themeColor="text1"/>
          <w:sz w:val="24"/>
          <w:szCs w:val="24"/>
          <w:lang w:eastAsia="ru-RU"/>
        </w:rPr>
        <w:softHyphen/>
        <w:t>ных и несущественных призн</w:t>
      </w:r>
      <w:r w:rsidRPr="00A174BA">
        <w:rPr>
          <w:rFonts w:ascii="Times New Roman" w:hAnsi="Times New Roman"/>
          <w:color w:val="000000" w:themeColor="text1"/>
          <w:sz w:val="24"/>
          <w:szCs w:val="24"/>
          <w:lang w:eastAsia="ru-RU"/>
        </w:rPr>
        <w:t>а</w:t>
      </w:r>
      <w:r w:rsidRPr="00A174BA">
        <w:rPr>
          <w:rFonts w:ascii="Times New Roman" w:hAnsi="Times New Roman"/>
          <w:color w:val="000000" w:themeColor="text1"/>
          <w:sz w:val="24"/>
          <w:szCs w:val="24"/>
          <w:lang w:eastAsia="ru-RU"/>
        </w:rPr>
        <w:t>ков;</w:t>
      </w:r>
    </w:p>
    <w:p w:rsidR="00304533" w:rsidRPr="00A174BA" w:rsidRDefault="00304533" w:rsidP="00A174BA">
      <w:pPr>
        <w:shd w:val="clear" w:color="auto" w:fill="FFFFFF"/>
        <w:spacing w:after="0" w:line="360" w:lineRule="auto"/>
        <w:ind w:firstLine="709"/>
        <w:jc w:val="both"/>
        <w:rPr>
          <w:rFonts w:ascii="Times New Roman" w:hAnsi="Times New Roman"/>
          <w:color w:val="000000" w:themeColor="text1"/>
          <w:sz w:val="24"/>
          <w:szCs w:val="24"/>
          <w:lang w:eastAsia="ru-RU"/>
        </w:rPr>
      </w:pPr>
      <w:r w:rsidRPr="00A174BA">
        <w:rPr>
          <w:rFonts w:ascii="Times New Roman" w:hAnsi="Times New Roman"/>
          <w:color w:val="000000" w:themeColor="text1"/>
          <w:sz w:val="24"/>
          <w:szCs w:val="24"/>
          <w:lang w:eastAsia="ru-RU"/>
        </w:rPr>
        <w:t>• осуществлять синтез как составление целого из частей;</w:t>
      </w:r>
    </w:p>
    <w:p w:rsidR="00304533" w:rsidRPr="00A174BA" w:rsidRDefault="00304533" w:rsidP="00A174BA">
      <w:pPr>
        <w:shd w:val="clear" w:color="auto" w:fill="FFFFFF"/>
        <w:spacing w:after="0" w:line="360" w:lineRule="auto"/>
        <w:ind w:firstLine="709"/>
        <w:jc w:val="both"/>
        <w:rPr>
          <w:rFonts w:ascii="Times New Roman" w:hAnsi="Times New Roman"/>
          <w:color w:val="000000" w:themeColor="text1"/>
          <w:sz w:val="24"/>
          <w:szCs w:val="24"/>
          <w:lang w:eastAsia="ru-RU"/>
        </w:rPr>
      </w:pPr>
      <w:r w:rsidRPr="00A174BA">
        <w:rPr>
          <w:rFonts w:ascii="Times New Roman" w:hAnsi="Times New Roman"/>
          <w:color w:val="000000" w:themeColor="text1"/>
          <w:sz w:val="24"/>
          <w:szCs w:val="24"/>
          <w:lang w:eastAsia="ru-RU"/>
        </w:rPr>
        <w:t>• проводить сравнение, сериацию и классификацию по заданным критериям;</w:t>
      </w:r>
    </w:p>
    <w:p w:rsidR="00304533" w:rsidRPr="00A174BA" w:rsidRDefault="00304533" w:rsidP="00A174BA">
      <w:pPr>
        <w:shd w:val="clear" w:color="auto" w:fill="FFFFFF"/>
        <w:spacing w:after="0" w:line="360" w:lineRule="auto"/>
        <w:ind w:firstLine="709"/>
        <w:jc w:val="both"/>
        <w:rPr>
          <w:rFonts w:ascii="Times New Roman" w:hAnsi="Times New Roman"/>
          <w:color w:val="000000" w:themeColor="text1"/>
          <w:sz w:val="24"/>
          <w:szCs w:val="24"/>
          <w:lang w:eastAsia="ru-RU"/>
        </w:rPr>
      </w:pPr>
      <w:r w:rsidRPr="00A174BA">
        <w:rPr>
          <w:rFonts w:ascii="Times New Roman" w:hAnsi="Times New Roman"/>
          <w:color w:val="000000" w:themeColor="text1"/>
          <w:sz w:val="24"/>
          <w:szCs w:val="24"/>
          <w:lang w:eastAsia="ru-RU"/>
        </w:rPr>
        <w:t>• устанавливать причинно-следственные связи в изучае</w:t>
      </w:r>
      <w:r w:rsidRPr="00A174BA">
        <w:rPr>
          <w:rFonts w:ascii="Times New Roman" w:hAnsi="Times New Roman"/>
          <w:color w:val="000000" w:themeColor="text1"/>
          <w:sz w:val="24"/>
          <w:szCs w:val="24"/>
          <w:lang w:eastAsia="ru-RU"/>
        </w:rPr>
        <w:softHyphen/>
        <w:t>мом круге явлений;</w:t>
      </w:r>
    </w:p>
    <w:p w:rsidR="00304533" w:rsidRPr="00A174BA" w:rsidRDefault="00304533" w:rsidP="00A174BA">
      <w:pPr>
        <w:shd w:val="clear" w:color="auto" w:fill="FFFFFF"/>
        <w:spacing w:after="0" w:line="360" w:lineRule="auto"/>
        <w:ind w:firstLine="709"/>
        <w:jc w:val="both"/>
        <w:rPr>
          <w:rFonts w:ascii="Times New Roman" w:hAnsi="Times New Roman"/>
          <w:color w:val="000000" w:themeColor="text1"/>
          <w:sz w:val="24"/>
          <w:szCs w:val="24"/>
          <w:lang w:eastAsia="ru-RU"/>
        </w:rPr>
      </w:pPr>
      <w:r w:rsidRPr="00A174BA">
        <w:rPr>
          <w:rFonts w:ascii="Times New Roman" w:hAnsi="Times New Roman"/>
          <w:color w:val="000000" w:themeColor="text1"/>
          <w:sz w:val="24"/>
          <w:szCs w:val="24"/>
          <w:lang w:eastAsia="ru-RU"/>
        </w:rPr>
        <w:t>• строить рассуждения в форме связи простых суждений об объекте, его строении, сво</w:t>
      </w:r>
      <w:r w:rsidRPr="00A174BA">
        <w:rPr>
          <w:rFonts w:ascii="Times New Roman" w:hAnsi="Times New Roman"/>
          <w:color w:val="000000" w:themeColor="text1"/>
          <w:sz w:val="24"/>
          <w:szCs w:val="24"/>
          <w:lang w:eastAsia="ru-RU"/>
        </w:rPr>
        <w:t>й</w:t>
      </w:r>
      <w:r w:rsidRPr="00A174BA">
        <w:rPr>
          <w:rFonts w:ascii="Times New Roman" w:hAnsi="Times New Roman"/>
          <w:color w:val="000000" w:themeColor="text1"/>
          <w:sz w:val="24"/>
          <w:szCs w:val="24"/>
          <w:lang w:eastAsia="ru-RU"/>
        </w:rPr>
        <w:t>ствах и связях;</w:t>
      </w:r>
    </w:p>
    <w:p w:rsidR="00304533" w:rsidRPr="00A174BA" w:rsidRDefault="00304533" w:rsidP="00A174BA">
      <w:pPr>
        <w:shd w:val="clear" w:color="auto" w:fill="FFFFFF"/>
        <w:spacing w:after="0" w:line="360" w:lineRule="auto"/>
        <w:ind w:firstLine="709"/>
        <w:jc w:val="both"/>
        <w:rPr>
          <w:rFonts w:ascii="Times New Roman" w:hAnsi="Times New Roman"/>
          <w:color w:val="000000" w:themeColor="text1"/>
          <w:sz w:val="24"/>
          <w:szCs w:val="24"/>
          <w:lang w:eastAsia="ru-RU"/>
        </w:rPr>
      </w:pPr>
      <w:r w:rsidRPr="00A174BA">
        <w:rPr>
          <w:rFonts w:ascii="Times New Roman" w:hAnsi="Times New Roman"/>
          <w:color w:val="000000" w:themeColor="text1"/>
          <w:sz w:val="24"/>
          <w:szCs w:val="24"/>
          <w:lang w:eastAsia="ru-RU"/>
        </w:rPr>
        <w:t>• обобщать, т. е. осуществлять генерализацию и выведе</w:t>
      </w:r>
      <w:r w:rsidRPr="00A174BA">
        <w:rPr>
          <w:rFonts w:ascii="Times New Roman" w:hAnsi="Times New Roman"/>
          <w:color w:val="000000" w:themeColor="text1"/>
          <w:sz w:val="24"/>
          <w:szCs w:val="24"/>
          <w:lang w:eastAsia="ru-RU"/>
        </w:rPr>
        <w:softHyphen/>
        <w:t>ние общности для целого ряда или класса единичных объек</w:t>
      </w:r>
      <w:r w:rsidRPr="00A174BA">
        <w:rPr>
          <w:rFonts w:ascii="Times New Roman" w:hAnsi="Times New Roman"/>
          <w:color w:val="000000" w:themeColor="text1"/>
          <w:sz w:val="24"/>
          <w:szCs w:val="24"/>
          <w:lang w:eastAsia="ru-RU"/>
        </w:rPr>
        <w:softHyphen/>
        <w:t>тов на основе выделения сущностной связи;</w:t>
      </w:r>
    </w:p>
    <w:p w:rsidR="00304533" w:rsidRPr="00A174BA" w:rsidRDefault="00304533" w:rsidP="00A174BA">
      <w:pPr>
        <w:shd w:val="clear" w:color="auto" w:fill="FFFFFF"/>
        <w:spacing w:after="0" w:line="360" w:lineRule="auto"/>
        <w:ind w:firstLine="709"/>
        <w:jc w:val="both"/>
        <w:rPr>
          <w:rFonts w:ascii="Times New Roman" w:hAnsi="Times New Roman"/>
          <w:color w:val="000000" w:themeColor="text1"/>
          <w:sz w:val="24"/>
          <w:szCs w:val="24"/>
          <w:lang w:eastAsia="ru-RU"/>
        </w:rPr>
      </w:pPr>
      <w:r w:rsidRPr="00A924BD">
        <w:rPr>
          <w:rFonts w:ascii="Times New Roman" w:hAnsi="Times New Roman"/>
          <w:color w:val="000000" w:themeColor="text1"/>
          <w:sz w:val="24"/>
          <w:szCs w:val="24"/>
          <w:lang w:eastAsia="ru-RU"/>
        </w:rPr>
        <w:t>• осуществлять подведение под понятие на основе распо</w:t>
      </w:r>
      <w:r w:rsidRPr="00A924BD">
        <w:rPr>
          <w:rFonts w:ascii="Times New Roman" w:hAnsi="Times New Roman"/>
          <w:color w:val="000000" w:themeColor="text1"/>
          <w:sz w:val="24"/>
          <w:szCs w:val="24"/>
          <w:lang w:eastAsia="ru-RU"/>
        </w:rPr>
        <w:softHyphen/>
        <w:t>знавания объек</w:t>
      </w:r>
      <w:r w:rsidRPr="00A174BA">
        <w:rPr>
          <w:rFonts w:ascii="Times New Roman" w:hAnsi="Times New Roman"/>
          <w:color w:val="000000" w:themeColor="text1"/>
          <w:sz w:val="24"/>
          <w:szCs w:val="24"/>
          <w:lang w:eastAsia="ru-RU"/>
        </w:rPr>
        <w:t>тов, выделения существенных признаков и их синтеза;</w:t>
      </w:r>
    </w:p>
    <w:p w:rsidR="00304533" w:rsidRPr="00A174BA" w:rsidRDefault="00304533" w:rsidP="00A174BA">
      <w:pPr>
        <w:shd w:val="clear" w:color="auto" w:fill="FFFFFF"/>
        <w:spacing w:after="0" w:line="360" w:lineRule="auto"/>
        <w:ind w:firstLine="709"/>
        <w:jc w:val="both"/>
        <w:rPr>
          <w:rFonts w:ascii="Times New Roman" w:hAnsi="Times New Roman"/>
          <w:color w:val="000000" w:themeColor="text1"/>
          <w:sz w:val="24"/>
          <w:szCs w:val="24"/>
          <w:lang w:eastAsia="ru-RU"/>
        </w:rPr>
      </w:pPr>
      <w:r w:rsidRPr="00A174BA">
        <w:rPr>
          <w:rFonts w:ascii="Times New Roman" w:hAnsi="Times New Roman"/>
          <w:color w:val="000000" w:themeColor="text1"/>
          <w:sz w:val="24"/>
          <w:szCs w:val="24"/>
          <w:lang w:eastAsia="ru-RU"/>
        </w:rPr>
        <w:t>• устанавливать аналогии;</w:t>
      </w:r>
    </w:p>
    <w:p w:rsidR="00304533" w:rsidRPr="00A174BA" w:rsidRDefault="00304533" w:rsidP="00A174BA">
      <w:pPr>
        <w:shd w:val="clear" w:color="auto" w:fill="FFFFFF"/>
        <w:spacing w:after="0" w:line="360" w:lineRule="auto"/>
        <w:ind w:firstLine="709"/>
        <w:jc w:val="both"/>
        <w:rPr>
          <w:rFonts w:ascii="Times New Roman" w:hAnsi="Times New Roman"/>
          <w:color w:val="000000" w:themeColor="text1"/>
          <w:sz w:val="24"/>
          <w:szCs w:val="24"/>
          <w:lang w:eastAsia="ru-RU"/>
        </w:rPr>
      </w:pPr>
      <w:r w:rsidRPr="00A174BA">
        <w:rPr>
          <w:rFonts w:ascii="Times New Roman" w:hAnsi="Times New Roman"/>
          <w:color w:val="000000" w:themeColor="text1"/>
          <w:sz w:val="24"/>
          <w:szCs w:val="24"/>
          <w:lang w:eastAsia="ru-RU"/>
        </w:rPr>
        <w:t>• владеть рядом общих приёмов решения задач.</w:t>
      </w:r>
    </w:p>
    <w:p w:rsidR="00304533" w:rsidRPr="00A174BA" w:rsidRDefault="00304533" w:rsidP="00A924BD">
      <w:pPr>
        <w:spacing w:after="0" w:line="360" w:lineRule="auto"/>
        <w:ind w:firstLine="709"/>
        <w:rPr>
          <w:rFonts w:ascii="Times New Roman" w:hAnsi="Times New Roman"/>
          <w:color w:val="000000" w:themeColor="text1"/>
          <w:sz w:val="24"/>
          <w:szCs w:val="24"/>
          <w:lang w:eastAsia="ru-RU"/>
        </w:rPr>
      </w:pPr>
      <w:r w:rsidRPr="00A174BA">
        <w:rPr>
          <w:rFonts w:ascii="Times New Roman" w:hAnsi="Times New Roman"/>
          <w:color w:val="000000" w:themeColor="text1"/>
          <w:sz w:val="24"/>
          <w:szCs w:val="24"/>
          <w:u w:val="single"/>
          <w:lang w:eastAsia="ru-RU"/>
        </w:rPr>
        <w:t>Выпускник получит возможность научиться</w:t>
      </w:r>
      <w:r w:rsidRPr="00A174BA">
        <w:rPr>
          <w:rFonts w:ascii="Times New Roman" w:hAnsi="Times New Roman"/>
          <w:color w:val="000000" w:themeColor="text1"/>
          <w:sz w:val="24"/>
          <w:szCs w:val="24"/>
          <w:lang w:eastAsia="ru-RU"/>
        </w:rPr>
        <w:t>:</w:t>
      </w:r>
    </w:p>
    <w:p w:rsidR="00304533" w:rsidRPr="00A174BA" w:rsidRDefault="00304533" w:rsidP="00A174BA">
      <w:pPr>
        <w:shd w:val="clear" w:color="auto" w:fill="FFFFFF"/>
        <w:spacing w:after="0" w:line="360" w:lineRule="auto"/>
        <w:ind w:firstLine="709"/>
        <w:jc w:val="both"/>
        <w:rPr>
          <w:rFonts w:ascii="Times New Roman" w:hAnsi="Times New Roman"/>
          <w:color w:val="000000" w:themeColor="text1"/>
          <w:sz w:val="24"/>
          <w:szCs w:val="24"/>
          <w:lang w:eastAsia="ru-RU"/>
        </w:rPr>
      </w:pPr>
      <w:r w:rsidRPr="00A174BA">
        <w:rPr>
          <w:rFonts w:ascii="Times New Roman" w:hAnsi="Times New Roman"/>
          <w:color w:val="000000" w:themeColor="text1"/>
          <w:sz w:val="24"/>
          <w:szCs w:val="24"/>
          <w:lang w:eastAsia="ru-RU"/>
        </w:rPr>
        <w:t>• осуществлять расширенный поиск информации с ис</w:t>
      </w:r>
      <w:r w:rsidRPr="00A174BA">
        <w:rPr>
          <w:rFonts w:ascii="Times New Roman" w:hAnsi="Times New Roman"/>
          <w:color w:val="000000" w:themeColor="text1"/>
          <w:sz w:val="24"/>
          <w:szCs w:val="24"/>
          <w:lang w:eastAsia="ru-RU"/>
        </w:rPr>
        <w:softHyphen/>
        <w:t>пользованием ресурсов библиотек и сети Интернет;</w:t>
      </w:r>
    </w:p>
    <w:p w:rsidR="00304533" w:rsidRPr="00A174BA" w:rsidRDefault="00304533" w:rsidP="00A174BA">
      <w:pPr>
        <w:shd w:val="clear" w:color="auto" w:fill="FFFFFF"/>
        <w:spacing w:after="0" w:line="360" w:lineRule="auto"/>
        <w:ind w:firstLine="709"/>
        <w:jc w:val="both"/>
        <w:rPr>
          <w:rFonts w:ascii="Times New Roman" w:hAnsi="Times New Roman"/>
          <w:color w:val="000000" w:themeColor="text1"/>
          <w:sz w:val="24"/>
          <w:szCs w:val="24"/>
          <w:lang w:eastAsia="ru-RU"/>
        </w:rPr>
      </w:pPr>
      <w:r w:rsidRPr="00A174BA">
        <w:rPr>
          <w:rFonts w:ascii="Times New Roman" w:hAnsi="Times New Roman"/>
          <w:color w:val="000000" w:themeColor="text1"/>
          <w:sz w:val="24"/>
          <w:szCs w:val="24"/>
          <w:lang w:eastAsia="ru-RU"/>
        </w:rPr>
        <w:t>• записывать, фиксировать информацию об окружаю</w:t>
      </w:r>
      <w:r w:rsidRPr="00A174BA">
        <w:rPr>
          <w:rFonts w:ascii="Times New Roman" w:hAnsi="Times New Roman"/>
          <w:color w:val="000000" w:themeColor="text1"/>
          <w:sz w:val="24"/>
          <w:szCs w:val="24"/>
          <w:lang w:eastAsia="ru-RU"/>
        </w:rPr>
        <w:softHyphen/>
        <w:t>щем мире с помощью инструментов ИКТ;</w:t>
      </w:r>
    </w:p>
    <w:p w:rsidR="00304533" w:rsidRPr="00A174BA" w:rsidRDefault="00304533" w:rsidP="00A174BA">
      <w:pPr>
        <w:shd w:val="clear" w:color="auto" w:fill="FFFFFF"/>
        <w:spacing w:after="0" w:line="360" w:lineRule="auto"/>
        <w:ind w:firstLine="709"/>
        <w:jc w:val="both"/>
        <w:rPr>
          <w:rFonts w:ascii="Times New Roman" w:hAnsi="Times New Roman"/>
          <w:color w:val="000000" w:themeColor="text1"/>
          <w:sz w:val="24"/>
          <w:szCs w:val="24"/>
          <w:lang w:eastAsia="ru-RU"/>
        </w:rPr>
      </w:pPr>
      <w:r w:rsidRPr="00A174BA">
        <w:rPr>
          <w:rFonts w:ascii="Times New Roman" w:hAnsi="Times New Roman"/>
          <w:color w:val="000000" w:themeColor="text1"/>
          <w:sz w:val="24"/>
          <w:szCs w:val="24"/>
          <w:lang w:eastAsia="ru-RU"/>
        </w:rPr>
        <w:t>• создавать и преобразовывать модели и схемы для ре</w:t>
      </w:r>
      <w:r w:rsidRPr="00A174BA">
        <w:rPr>
          <w:rFonts w:ascii="Times New Roman" w:hAnsi="Times New Roman"/>
          <w:color w:val="000000" w:themeColor="text1"/>
          <w:sz w:val="24"/>
          <w:szCs w:val="24"/>
          <w:lang w:eastAsia="ru-RU"/>
        </w:rPr>
        <w:softHyphen/>
        <w:t>шения задач;</w:t>
      </w:r>
    </w:p>
    <w:p w:rsidR="00304533" w:rsidRPr="00A174BA" w:rsidRDefault="00304533" w:rsidP="00A174BA">
      <w:pPr>
        <w:shd w:val="clear" w:color="auto" w:fill="FFFFFF"/>
        <w:spacing w:after="0" w:line="360" w:lineRule="auto"/>
        <w:ind w:firstLine="709"/>
        <w:jc w:val="both"/>
        <w:rPr>
          <w:rFonts w:ascii="Times New Roman" w:hAnsi="Times New Roman"/>
          <w:color w:val="000000" w:themeColor="text1"/>
          <w:sz w:val="24"/>
          <w:szCs w:val="24"/>
          <w:lang w:eastAsia="ru-RU"/>
        </w:rPr>
      </w:pPr>
      <w:r w:rsidRPr="00A174BA">
        <w:rPr>
          <w:rFonts w:ascii="Times New Roman" w:hAnsi="Times New Roman"/>
          <w:color w:val="000000" w:themeColor="text1"/>
          <w:sz w:val="24"/>
          <w:szCs w:val="24"/>
          <w:lang w:eastAsia="ru-RU"/>
        </w:rPr>
        <w:t>• осознанно и произвольно строить сообщения в устной и письменной форме;</w:t>
      </w:r>
    </w:p>
    <w:p w:rsidR="00304533" w:rsidRPr="00A174BA" w:rsidRDefault="00304533" w:rsidP="00A174BA">
      <w:pPr>
        <w:shd w:val="clear" w:color="auto" w:fill="FFFFFF"/>
        <w:spacing w:after="0" w:line="360" w:lineRule="auto"/>
        <w:ind w:firstLine="709"/>
        <w:jc w:val="both"/>
        <w:rPr>
          <w:rFonts w:ascii="Times New Roman" w:hAnsi="Times New Roman"/>
          <w:color w:val="000000" w:themeColor="text1"/>
          <w:sz w:val="24"/>
          <w:szCs w:val="24"/>
          <w:lang w:eastAsia="ru-RU"/>
        </w:rPr>
      </w:pPr>
      <w:r w:rsidRPr="00A174BA">
        <w:rPr>
          <w:rFonts w:ascii="Times New Roman" w:hAnsi="Times New Roman"/>
          <w:color w:val="000000" w:themeColor="text1"/>
          <w:sz w:val="24"/>
          <w:szCs w:val="24"/>
          <w:lang w:eastAsia="ru-RU"/>
        </w:rPr>
        <w:lastRenderedPageBreak/>
        <w:t>• осуществлять выбор наиболее эффективных способов решения задач в зависимости от конкретных условий;</w:t>
      </w:r>
    </w:p>
    <w:p w:rsidR="00304533" w:rsidRPr="00A174BA" w:rsidRDefault="00304533" w:rsidP="00A174BA">
      <w:pPr>
        <w:shd w:val="clear" w:color="auto" w:fill="FFFFFF"/>
        <w:spacing w:after="0" w:line="360" w:lineRule="auto"/>
        <w:ind w:firstLine="709"/>
        <w:jc w:val="both"/>
        <w:rPr>
          <w:rFonts w:ascii="Times New Roman" w:hAnsi="Times New Roman"/>
          <w:color w:val="000000" w:themeColor="text1"/>
          <w:sz w:val="24"/>
          <w:szCs w:val="24"/>
          <w:lang w:eastAsia="ru-RU"/>
        </w:rPr>
      </w:pPr>
      <w:r w:rsidRPr="00A174BA">
        <w:rPr>
          <w:rFonts w:ascii="Times New Roman" w:hAnsi="Times New Roman"/>
          <w:color w:val="000000" w:themeColor="text1"/>
          <w:sz w:val="24"/>
          <w:szCs w:val="24"/>
          <w:lang w:eastAsia="ru-RU"/>
        </w:rPr>
        <w:t>• осуществлять синтез как составление целого из час</w:t>
      </w:r>
      <w:r w:rsidRPr="00A174BA">
        <w:rPr>
          <w:rFonts w:ascii="Times New Roman" w:hAnsi="Times New Roman"/>
          <w:color w:val="000000" w:themeColor="text1"/>
          <w:sz w:val="24"/>
          <w:szCs w:val="24"/>
          <w:lang w:eastAsia="ru-RU"/>
        </w:rPr>
        <w:softHyphen/>
        <w:t>тей, самостоятельно достраивая и восполняя недостаю</w:t>
      </w:r>
      <w:r w:rsidRPr="00A174BA">
        <w:rPr>
          <w:rFonts w:ascii="Times New Roman" w:hAnsi="Times New Roman"/>
          <w:color w:val="000000" w:themeColor="text1"/>
          <w:sz w:val="24"/>
          <w:szCs w:val="24"/>
          <w:lang w:eastAsia="ru-RU"/>
        </w:rPr>
        <w:softHyphen/>
        <w:t>щие компоненты;</w:t>
      </w:r>
    </w:p>
    <w:p w:rsidR="00304533" w:rsidRPr="00A174BA" w:rsidRDefault="00304533" w:rsidP="00A174BA">
      <w:pPr>
        <w:shd w:val="clear" w:color="auto" w:fill="FFFFFF"/>
        <w:spacing w:after="0" w:line="360" w:lineRule="auto"/>
        <w:ind w:firstLine="709"/>
        <w:jc w:val="both"/>
        <w:rPr>
          <w:rFonts w:ascii="Times New Roman" w:hAnsi="Times New Roman"/>
          <w:color w:val="000000" w:themeColor="text1"/>
          <w:sz w:val="24"/>
          <w:szCs w:val="24"/>
          <w:lang w:eastAsia="ru-RU"/>
        </w:rPr>
      </w:pPr>
      <w:r w:rsidRPr="00A174BA">
        <w:rPr>
          <w:rFonts w:ascii="Times New Roman" w:hAnsi="Times New Roman"/>
          <w:color w:val="000000" w:themeColor="text1"/>
          <w:sz w:val="24"/>
          <w:szCs w:val="24"/>
          <w:lang w:eastAsia="ru-RU"/>
        </w:rPr>
        <w:t>• осуществлять сравнение, сериацию и классификацию, самостоятельно выбирая основ</w:t>
      </w:r>
      <w:r w:rsidRPr="00A174BA">
        <w:rPr>
          <w:rFonts w:ascii="Times New Roman" w:hAnsi="Times New Roman"/>
          <w:color w:val="000000" w:themeColor="text1"/>
          <w:sz w:val="24"/>
          <w:szCs w:val="24"/>
          <w:lang w:eastAsia="ru-RU"/>
        </w:rPr>
        <w:t>а</w:t>
      </w:r>
      <w:r w:rsidRPr="00A174BA">
        <w:rPr>
          <w:rFonts w:ascii="Times New Roman" w:hAnsi="Times New Roman"/>
          <w:color w:val="000000" w:themeColor="text1"/>
          <w:sz w:val="24"/>
          <w:szCs w:val="24"/>
          <w:lang w:eastAsia="ru-RU"/>
        </w:rPr>
        <w:t>ния и критерии для ука</w:t>
      </w:r>
      <w:r w:rsidRPr="00A174BA">
        <w:rPr>
          <w:rFonts w:ascii="Times New Roman" w:hAnsi="Times New Roman"/>
          <w:color w:val="000000" w:themeColor="text1"/>
          <w:sz w:val="24"/>
          <w:szCs w:val="24"/>
          <w:lang w:eastAsia="ru-RU"/>
        </w:rPr>
        <w:softHyphen/>
        <w:t>занных логических операций;</w:t>
      </w:r>
    </w:p>
    <w:p w:rsidR="00304533" w:rsidRPr="00A174BA" w:rsidRDefault="00304533" w:rsidP="00A174BA">
      <w:pPr>
        <w:shd w:val="clear" w:color="auto" w:fill="FFFFFF"/>
        <w:spacing w:after="0" w:line="360" w:lineRule="auto"/>
        <w:ind w:firstLine="709"/>
        <w:jc w:val="both"/>
        <w:rPr>
          <w:rFonts w:ascii="Times New Roman" w:hAnsi="Times New Roman"/>
          <w:color w:val="000000" w:themeColor="text1"/>
          <w:sz w:val="24"/>
          <w:szCs w:val="24"/>
          <w:lang w:eastAsia="ru-RU"/>
        </w:rPr>
      </w:pPr>
      <w:r w:rsidRPr="00A174BA">
        <w:rPr>
          <w:rFonts w:ascii="Times New Roman" w:hAnsi="Times New Roman"/>
          <w:color w:val="000000" w:themeColor="text1"/>
          <w:sz w:val="24"/>
          <w:szCs w:val="24"/>
          <w:lang w:eastAsia="ru-RU"/>
        </w:rPr>
        <w:t>• строить логическое рассуждение, включающее уста</w:t>
      </w:r>
      <w:r w:rsidRPr="00A174BA">
        <w:rPr>
          <w:rFonts w:ascii="Times New Roman" w:hAnsi="Times New Roman"/>
          <w:color w:val="000000" w:themeColor="text1"/>
          <w:sz w:val="24"/>
          <w:szCs w:val="24"/>
          <w:lang w:eastAsia="ru-RU"/>
        </w:rPr>
        <w:softHyphen/>
        <w:t>новление причинно-следственных связей;</w:t>
      </w:r>
    </w:p>
    <w:p w:rsidR="00304533" w:rsidRPr="00A174BA" w:rsidRDefault="00304533" w:rsidP="00A174BA">
      <w:pPr>
        <w:shd w:val="clear" w:color="auto" w:fill="FFFFFF"/>
        <w:spacing w:after="0" w:line="360" w:lineRule="auto"/>
        <w:ind w:firstLine="709"/>
        <w:jc w:val="both"/>
        <w:rPr>
          <w:rFonts w:ascii="Times New Roman" w:hAnsi="Times New Roman"/>
          <w:color w:val="000000" w:themeColor="text1"/>
          <w:sz w:val="24"/>
          <w:szCs w:val="24"/>
          <w:lang w:eastAsia="ru-RU"/>
        </w:rPr>
      </w:pPr>
      <w:r w:rsidRPr="00A174BA">
        <w:rPr>
          <w:rFonts w:ascii="Times New Roman" w:hAnsi="Times New Roman"/>
          <w:color w:val="000000" w:themeColor="text1"/>
          <w:sz w:val="24"/>
          <w:szCs w:val="24"/>
          <w:lang w:eastAsia="ru-RU"/>
        </w:rPr>
        <w:t>• произвольно и осознанно владеть общими приёмами решения задач.</w:t>
      </w:r>
    </w:p>
    <w:p w:rsidR="00304533" w:rsidRPr="00A174BA" w:rsidRDefault="00304533" w:rsidP="00A174BA">
      <w:pPr>
        <w:shd w:val="clear" w:color="auto" w:fill="FFFFFF"/>
        <w:spacing w:after="0" w:line="360" w:lineRule="auto"/>
        <w:ind w:firstLine="709"/>
        <w:jc w:val="both"/>
        <w:rPr>
          <w:rFonts w:ascii="Times New Roman" w:hAnsi="Times New Roman"/>
          <w:color w:val="000000" w:themeColor="text1"/>
          <w:sz w:val="24"/>
          <w:szCs w:val="24"/>
          <w:lang w:eastAsia="ru-RU"/>
        </w:rPr>
      </w:pPr>
      <w:r w:rsidRPr="00A174BA">
        <w:rPr>
          <w:rFonts w:ascii="Times New Roman" w:hAnsi="Times New Roman"/>
          <w:b/>
          <w:bCs/>
          <w:color w:val="000000" w:themeColor="text1"/>
          <w:sz w:val="24"/>
          <w:szCs w:val="24"/>
          <w:lang w:eastAsia="ru-RU"/>
        </w:rPr>
        <w:t>Коммуникативные универсальные учебные действия</w:t>
      </w:r>
    </w:p>
    <w:p w:rsidR="00304533" w:rsidRPr="00A174BA" w:rsidRDefault="00304533" w:rsidP="00A174BA">
      <w:pPr>
        <w:shd w:val="clear" w:color="auto" w:fill="FFFFFF"/>
        <w:spacing w:after="0" w:line="360" w:lineRule="auto"/>
        <w:ind w:firstLine="709"/>
        <w:jc w:val="both"/>
        <w:rPr>
          <w:rFonts w:ascii="Times New Roman" w:hAnsi="Times New Roman"/>
          <w:color w:val="000000" w:themeColor="text1"/>
          <w:sz w:val="24"/>
          <w:szCs w:val="24"/>
          <w:lang w:eastAsia="ru-RU"/>
        </w:rPr>
      </w:pPr>
      <w:r w:rsidRPr="00A174BA">
        <w:rPr>
          <w:rFonts w:ascii="Times New Roman" w:hAnsi="Times New Roman"/>
          <w:color w:val="000000" w:themeColor="text1"/>
          <w:sz w:val="24"/>
          <w:szCs w:val="24"/>
          <w:u w:val="single"/>
          <w:lang w:eastAsia="ru-RU"/>
        </w:rPr>
        <w:t>Выпускник научится</w:t>
      </w:r>
      <w:r w:rsidRPr="00A174BA">
        <w:rPr>
          <w:rFonts w:ascii="Times New Roman" w:hAnsi="Times New Roman"/>
          <w:color w:val="000000" w:themeColor="text1"/>
          <w:sz w:val="24"/>
          <w:szCs w:val="24"/>
          <w:lang w:eastAsia="ru-RU"/>
        </w:rPr>
        <w:t>:</w:t>
      </w:r>
    </w:p>
    <w:p w:rsidR="00304533" w:rsidRPr="00A174BA" w:rsidRDefault="00304533" w:rsidP="00A174BA">
      <w:pPr>
        <w:shd w:val="clear" w:color="auto" w:fill="FFFFFF"/>
        <w:spacing w:after="0" w:line="360" w:lineRule="auto"/>
        <w:ind w:firstLine="709"/>
        <w:jc w:val="both"/>
        <w:rPr>
          <w:rFonts w:ascii="Times New Roman" w:hAnsi="Times New Roman"/>
          <w:color w:val="000000" w:themeColor="text1"/>
          <w:sz w:val="24"/>
          <w:szCs w:val="24"/>
          <w:lang w:eastAsia="ru-RU"/>
        </w:rPr>
      </w:pPr>
      <w:r w:rsidRPr="00A174BA">
        <w:rPr>
          <w:rFonts w:ascii="Times New Roman" w:hAnsi="Times New Roman"/>
          <w:color w:val="000000" w:themeColor="text1"/>
          <w:sz w:val="24"/>
          <w:szCs w:val="24"/>
          <w:lang w:eastAsia="ru-RU"/>
        </w:rPr>
        <w:t>• адекватно использовать коммуникативные, прежде всего речевые, средства для реш</w:t>
      </w:r>
      <w:r w:rsidRPr="00A174BA">
        <w:rPr>
          <w:rFonts w:ascii="Times New Roman" w:hAnsi="Times New Roman"/>
          <w:color w:val="000000" w:themeColor="text1"/>
          <w:sz w:val="24"/>
          <w:szCs w:val="24"/>
          <w:lang w:eastAsia="ru-RU"/>
        </w:rPr>
        <w:t>е</w:t>
      </w:r>
      <w:r w:rsidRPr="00A174BA">
        <w:rPr>
          <w:rFonts w:ascii="Times New Roman" w:hAnsi="Times New Roman"/>
          <w:color w:val="000000" w:themeColor="text1"/>
          <w:sz w:val="24"/>
          <w:szCs w:val="24"/>
          <w:lang w:eastAsia="ru-RU"/>
        </w:rPr>
        <w:t>ния различных коммуникативных задач, строить монологическое высказывание (в том числе сопровождая его аудиовизуальной поддержкой), владеть диа</w:t>
      </w:r>
      <w:r w:rsidRPr="00A174BA">
        <w:rPr>
          <w:rFonts w:ascii="Times New Roman" w:hAnsi="Times New Roman"/>
          <w:color w:val="000000" w:themeColor="text1"/>
          <w:sz w:val="24"/>
          <w:szCs w:val="24"/>
          <w:lang w:eastAsia="ru-RU"/>
        </w:rPr>
        <w:softHyphen/>
        <w:t>логической формой коммуникации, используя в том числе средства и инструменты ИКТ и дистанционного общения;</w:t>
      </w:r>
    </w:p>
    <w:p w:rsidR="00304533" w:rsidRPr="00A174BA" w:rsidRDefault="00304533" w:rsidP="00A174BA">
      <w:pPr>
        <w:shd w:val="clear" w:color="auto" w:fill="FFFFFF"/>
        <w:spacing w:after="0" w:line="360" w:lineRule="auto"/>
        <w:ind w:firstLine="709"/>
        <w:jc w:val="both"/>
        <w:rPr>
          <w:rFonts w:ascii="Times New Roman" w:hAnsi="Times New Roman"/>
          <w:color w:val="000000" w:themeColor="text1"/>
          <w:sz w:val="24"/>
          <w:szCs w:val="24"/>
          <w:lang w:eastAsia="ru-RU"/>
        </w:rPr>
      </w:pPr>
      <w:r w:rsidRPr="00A174BA">
        <w:rPr>
          <w:rFonts w:ascii="Times New Roman" w:hAnsi="Times New Roman"/>
          <w:color w:val="000000" w:themeColor="text1"/>
          <w:sz w:val="24"/>
          <w:szCs w:val="24"/>
          <w:lang w:eastAsia="ru-RU"/>
        </w:rPr>
        <w:t>• допускать возможность существования у людей различ</w:t>
      </w:r>
      <w:r w:rsidRPr="00A174BA">
        <w:rPr>
          <w:rFonts w:ascii="Times New Roman" w:hAnsi="Times New Roman"/>
          <w:color w:val="000000" w:themeColor="text1"/>
          <w:sz w:val="24"/>
          <w:szCs w:val="24"/>
          <w:lang w:eastAsia="ru-RU"/>
        </w:rPr>
        <w:softHyphen/>
        <w:t>ных точек зрения, в том числе не совпадающих с его собственной, и ориентироваться на позицию партнёра в об</w:t>
      </w:r>
      <w:r w:rsidRPr="00A174BA">
        <w:rPr>
          <w:rFonts w:ascii="Times New Roman" w:hAnsi="Times New Roman"/>
          <w:color w:val="000000" w:themeColor="text1"/>
          <w:sz w:val="24"/>
          <w:szCs w:val="24"/>
          <w:lang w:eastAsia="ru-RU"/>
        </w:rPr>
        <w:softHyphen/>
        <w:t>щении и вза</w:t>
      </w:r>
      <w:r w:rsidRPr="00A174BA">
        <w:rPr>
          <w:rFonts w:ascii="Times New Roman" w:hAnsi="Times New Roman"/>
          <w:color w:val="000000" w:themeColor="text1"/>
          <w:sz w:val="24"/>
          <w:szCs w:val="24"/>
          <w:lang w:eastAsia="ru-RU"/>
        </w:rPr>
        <w:t>и</w:t>
      </w:r>
      <w:r w:rsidRPr="00A174BA">
        <w:rPr>
          <w:rFonts w:ascii="Times New Roman" w:hAnsi="Times New Roman"/>
          <w:color w:val="000000" w:themeColor="text1"/>
          <w:sz w:val="24"/>
          <w:szCs w:val="24"/>
          <w:lang w:eastAsia="ru-RU"/>
        </w:rPr>
        <w:t>модействии;</w:t>
      </w:r>
    </w:p>
    <w:p w:rsidR="00304533" w:rsidRPr="00A174BA" w:rsidRDefault="00304533" w:rsidP="00A174BA">
      <w:pPr>
        <w:shd w:val="clear" w:color="auto" w:fill="FFFFFF"/>
        <w:spacing w:after="0" w:line="360" w:lineRule="auto"/>
        <w:ind w:firstLine="709"/>
        <w:jc w:val="both"/>
        <w:rPr>
          <w:rFonts w:ascii="Times New Roman" w:hAnsi="Times New Roman"/>
          <w:color w:val="000000" w:themeColor="text1"/>
          <w:sz w:val="24"/>
          <w:szCs w:val="24"/>
          <w:lang w:eastAsia="ru-RU"/>
        </w:rPr>
      </w:pPr>
      <w:r w:rsidRPr="00A174BA">
        <w:rPr>
          <w:rFonts w:ascii="Times New Roman" w:hAnsi="Times New Roman"/>
          <w:color w:val="000000" w:themeColor="text1"/>
          <w:sz w:val="24"/>
          <w:szCs w:val="24"/>
          <w:lang w:eastAsia="ru-RU"/>
        </w:rPr>
        <w:t>• учитывать разные мнения и стремиться к координации различных позиций в сотрудн</w:t>
      </w:r>
      <w:r w:rsidRPr="00A174BA">
        <w:rPr>
          <w:rFonts w:ascii="Times New Roman" w:hAnsi="Times New Roman"/>
          <w:color w:val="000000" w:themeColor="text1"/>
          <w:sz w:val="24"/>
          <w:szCs w:val="24"/>
          <w:lang w:eastAsia="ru-RU"/>
        </w:rPr>
        <w:t>и</w:t>
      </w:r>
      <w:r w:rsidRPr="00A174BA">
        <w:rPr>
          <w:rFonts w:ascii="Times New Roman" w:hAnsi="Times New Roman"/>
          <w:color w:val="000000" w:themeColor="text1"/>
          <w:sz w:val="24"/>
          <w:szCs w:val="24"/>
          <w:lang w:eastAsia="ru-RU"/>
        </w:rPr>
        <w:t>честве;</w:t>
      </w:r>
    </w:p>
    <w:p w:rsidR="00304533" w:rsidRPr="00A174BA" w:rsidRDefault="00304533" w:rsidP="00A174BA">
      <w:pPr>
        <w:shd w:val="clear" w:color="auto" w:fill="FFFFFF"/>
        <w:spacing w:after="0" w:line="360" w:lineRule="auto"/>
        <w:ind w:firstLine="709"/>
        <w:jc w:val="both"/>
        <w:rPr>
          <w:rFonts w:ascii="Times New Roman" w:hAnsi="Times New Roman"/>
          <w:color w:val="000000" w:themeColor="text1"/>
          <w:sz w:val="24"/>
          <w:szCs w:val="24"/>
          <w:lang w:eastAsia="ru-RU"/>
        </w:rPr>
      </w:pPr>
      <w:r w:rsidRPr="00A174BA">
        <w:rPr>
          <w:rFonts w:ascii="Times New Roman" w:hAnsi="Times New Roman"/>
          <w:color w:val="000000" w:themeColor="text1"/>
          <w:sz w:val="24"/>
          <w:szCs w:val="24"/>
          <w:lang w:eastAsia="ru-RU"/>
        </w:rPr>
        <w:t>• формулировать собственное мнение и позицию;</w:t>
      </w:r>
    </w:p>
    <w:p w:rsidR="00304533" w:rsidRPr="00A174BA" w:rsidRDefault="00304533" w:rsidP="00A174BA">
      <w:pPr>
        <w:shd w:val="clear" w:color="auto" w:fill="FFFFFF"/>
        <w:spacing w:after="0" w:line="360" w:lineRule="auto"/>
        <w:ind w:firstLine="709"/>
        <w:jc w:val="both"/>
        <w:rPr>
          <w:rFonts w:ascii="Times New Roman" w:hAnsi="Times New Roman"/>
          <w:color w:val="000000" w:themeColor="text1"/>
          <w:sz w:val="24"/>
          <w:szCs w:val="24"/>
          <w:lang w:eastAsia="ru-RU"/>
        </w:rPr>
      </w:pPr>
      <w:r w:rsidRPr="00A174BA">
        <w:rPr>
          <w:rFonts w:ascii="Times New Roman" w:hAnsi="Times New Roman"/>
          <w:color w:val="000000" w:themeColor="text1"/>
          <w:sz w:val="24"/>
          <w:szCs w:val="24"/>
          <w:lang w:eastAsia="ru-RU"/>
        </w:rPr>
        <w:t>• договариваться и приходить к общему решению в со</w:t>
      </w:r>
      <w:r w:rsidRPr="00A174BA">
        <w:rPr>
          <w:rFonts w:ascii="Times New Roman" w:hAnsi="Times New Roman"/>
          <w:color w:val="000000" w:themeColor="text1"/>
          <w:sz w:val="24"/>
          <w:szCs w:val="24"/>
          <w:lang w:eastAsia="ru-RU"/>
        </w:rPr>
        <w:softHyphen/>
        <w:t>вместной деятельности, в том чи</w:t>
      </w:r>
      <w:r w:rsidRPr="00A174BA">
        <w:rPr>
          <w:rFonts w:ascii="Times New Roman" w:hAnsi="Times New Roman"/>
          <w:color w:val="000000" w:themeColor="text1"/>
          <w:sz w:val="24"/>
          <w:szCs w:val="24"/>
          <w:lang w:eastAsia="ru-RU"/>
        </w:rPr>
        <w:t>с</w:t>
      </w:r>
      <w:r w:rsidRPr="00A174BA">
        <w:rPr>
          <w:rFonts w:ascii="Times New Roman" w:hAnsi="Times New Roman"/>
          <w:color w:val="000000" w:themeColor="text1"/>
          <w:sz w:val="24"/>
          <w:szCs w:val="24"/>
          <w:lang w:eastAsia="ru-RU"/>
        </w:rPr>
        <w:t>ле в ситуации столкновения интересов;</w:t>
      </w:r>
    </w:p>
    <w:p w:rsidR="00304533" w:rsidRPr="00A174BA" w:rsidRDefault="00304533" w:rsidP="00A174BA">
      <w:pPr>
        <w:shd w:val="clear" w:color="auto" w:fill="FFFFFF"/>
        <w:spacing w:after="0" w:line="360" w:lineRule="auto"/>
        <w:ind w:firstLine="709"/>
        <w:jc w:val="both"/>
        <w:rPr>
          <w:rFonts w:ascii="Times New Roman" w:hAnsi="Times New Roman"/>
          <w:color w:val="000000" w:themeColor="text1"/>
          <w:sz w:val="24"/>
          <w:szCs w:val="24"/>
          <w:lang w:eastAsia="ru-RU"/>
        </w:rPr>
      </w:pPr>
      <w:r w:rsidRPr="00A174BA">
        <w:rPr>
          <w:rFonts w:ascii="Times New Roman" w:hAnsi="Times New Roman"/>
          <w:color w:val="000000" w:themeColor="text1"/>
          <w:sz w:val="24"/>
          <w:szCs w:val="24"/>
          <w:lang w:eastAsia="ru-RU"/>
        </w:rPr>
        <w:t>• строить понятные для партнёра высказывания, учитыва</w:t>
      </w:r>
      <w:r w:rsidRPr="00A174BA">
        <w:rPr>
          <w:rFonts w:ascii="Times New Roman" w:hAnsi="Times New Roman"/>
          <w:color w:val="000000" w:themeColor="text1"/>
          <w:sz w:val="24"/>
          <w:szCs w:val="24"/>
          <w:lang w:eastAsia="ru-RU"/>
        </w:rPr>
        <w:softHyphen/>
        <w:t>ющие, что партнёр знает и в</w:t>
      </w:r>
      <w:r w:rsidRPr="00A174BA">
        <w:rPr>
          <w:rFonts w:ascii="Times New Roman" w:hAnsi="Times New Roman"/>
          <w:color w:val="000000" w:themeColor="text1"/>
          <w:sz w:val="24"/>
          <w:szCs w:val="24"/>
          <w:lang w:eastAsia="ru-RU"/>
        </w:rPr>
        <w:t>и</w:t>
      </w:r>
      <w:r w:rsidRPr="00A174BA">
        <w:rPr>
          <w:rFonts w:ascii="Times New Roman" w:hAnsi="Times New Roman"/>
          <w:color w:val="000000" w:themeColor="text1"/>
          <w:sz w:val="24"/>
          <w:szCs w:val="24"/>
          <w:lang w:eastAsia="ru-RU"/>
        </w:rPr>
        <w:t>дит, а что нет;</w:t>
      </w:r>
    </w:p>
    <w:p w:rsidR="00304533" w:rsidRPr="00A174BA" w:rsidRDefault="00304533" w:rsidP="00A174BA">
      <w:pPr>
        <w:shd w:val="clear" w:color="auto" w:fill="FFFFFF"/>
        <w:spacing w:after="0" w:line="360" w:lineRule="auto"/>
        <w:ind w:firstLine="709"/>
        <w:jc w:val="both"/>
        <w:rPr>
          <w:rFonts w:ascii="Times New Roman" w:hAnsi="Times New Roman"/>
          <w:color w:val="000000" w:themeColor="text1"/>
          <w:sz w:val="24"/>
          <w:szCs w:val="24"/>
          <w:lang w:eastAsia="ru-RU"/>
        </w:rPr>
      </w:pPr>
      <w:r w:rsidRPr="00A174BA">
        <w:rPr>
          <w:rFonts w:ascii="Times New Roman" w:hAnsi="Times New Roman"/>
          <w:color w:val="000000" w:themeColor="text1"/>
          <w:sz w:val="24"/>
          <w:szCs w:val="24"/>
          <w:lang w:eastAsia="ru-RU"/>
        </w:rPr>
        <w:t>• задавать вопросы;</w:t>
      </w:r>
    </w:p>
    <w:p w:rsidR="00304533" w:rsidRPr="00A174BA" w:rsidRDefault="00304533" w:rsidP="00A174BA">
      <w:pPr>
        <w:shd w:val="clear" w:color="auto" w:fill="FFFFFF"/>
        <w:spacing w:after="0" w:line="360" w:lineRule="auto"/>
        <w:ind w:firstLine="709"/>
        <w:jc w:val="both"/>
        <w:rPr>
          <w:rFonts w:ascii="Times New Roman" w:hAnsi="Times New Roman"/>
          <w:color w:val="000000" w:themeColor="text1"/>
          <w:sz w:val="24"/>
          <w:szCs w:val="24"/>
          <w:lang w:eastAsia="ru-RU"/>
        </w:rPr>
      </w:pPr>
      <w:r w:rsidRPr="00A174BA">
        <w:rPr>
          <w:rFonts w:ascii="Times New Roman" w:hAnsi="Times New Roman"/>
          <w:color w:val="000000" w:themeColor="text1"/>
          <w:sz w:val="24"/>
          <w:szCs w:val="24"/>
          <w:lang w:eastAsia="ru-RU"/>
        </w:rPr>
        <w:t>• контролировать действия партнёра;</w:t>
      </w:r>
    </w:p>
    <w:p w:rsidR="00304533" w:rsidRPr="00A174BA" w:rsidRDefault="00304533" w:rsidP="00A174BA">
      <w:pPr>
        <w:shd w:val="clear" w:color="auto" w:fill="FFFFFF"/>
        <w:spacing w:after="0" w:line="360" w:lineRule="auto"/>
        <w:ind w:firstLine="709"/>
        <w:jc w:val="both"/>
        <w:rPr>
          <w:rFonts w:ascii="Times New Roman" w:hAnsi="Times New Roman"/>
          <w:color w:val="000000" w:themeColor="text1"/>
          <w:sz w:val="24"/>
          <w:szCs w:val="24"/>
          <w:lang w:eastAsia="ru-RU"/>
        </w:rPr>
      </w:pPr>
      <w:r w:rsidRPr="00A174BA">
        <w:rPr>
          <w:rFonts w:ascii="Times New Roman" w:hAnsi="Times New Roman"/>
          <w:color w:val="000000" w:themeColor="text1"/>
          <w:sz w:val="24"/>
          <w:szCs w:val="24"/>
          <w:lang w:eastAsia="ru-RU"/>
        </w:rPr>
        <w:t>• использовать речь для регуляции своего действия;</w:t>
      </w:r>
    </w:p>
    <w:p w:rsidR="00304533" w:rsidRPr="00A174BA" w:rsidRDefault="00304533" w:rsidP="00A174BA">
      <w:pPr>
        <w:shd w:val="clear" w:color="auto" w:fill="FFFFFF"/>
        <w:spacing w:after="0" w:line="360" w:lineRule="auto"/>
        <w:ind w:firstLine="709"/>
        <w:jc w:val="both"/>
        <w:rPr>
          <w:rFonts w:ascii="Times New Roman" w:hAnsi="Times New Roman"/>
          <w:color w:val="000000" w:themeColor="text1"/>
          <w:sz w:val="24"/>
          <w:szCs w:val="24"/>
          <w:lang w:eastAsia="ru-RU"/>
        </w:rPr>
      </w:pPr>
      <w:r w:rsidRPr="00A174BA">
        <w:rPr>
          <w:rFonts w:ascii="Times New Roman" w:hAnsi="Times New Roman"/>
          <w:color w:val="000000" w:themeColor="text1"/>
          <w:sz w:val="24"/>
          <w:szCs w:val="24"/>
          <w:lang w:eastAsia="ru-RU"/>
        </w:rPr>
        <w:t>• адекватно использовать речевые средства для решения различных коммуникативных задач, строить монологическое высказывание, владеть диалогической формой речи.</w:t>
      </w:r>
    </w:p>
    <w:p w:rsidR="00304533" w:rsidRPr="00A174BA" w:rsidRDefault="00304533" w:rsidP="00A174BA">
      <w:pPr>
        <w:shd w:val="clear" w:color="auto" w:fill="FFFFFF"/>
        <w:spacing w:after="0" w:line="360" w:lineRule="auto"/>
        <w:ind w:firstLine="709"/>
        <w:jc w:val="both"/>
        <w:rPr>
          <w:rFonts w:ascii="Times New Roman" w:hAnsi="Times New Roman"/>
          <w:color w:val="000000" w:themeColor="text1"/>
          <w:sz w:val="24"/>
          <w:szCs w:val="24"/>
          <w:lang w:eastAsia="ru-RU"/>
        </w:rPr>
      </w:pPr>
      <w:r w:rsidRPr="00A174BA">
        <w:rPr>
          <w:rFonts w:ascii="Times New Roman" w:hAnsi="Times New Roman"/>
          <w:color w:val="000000" w:themeColor="text1"/>
          <w:sz w:val="24"/>
          <w:szCs w:val="24"/>
          <w:u w:val="single"/>
          <w:lang w:eastAsia="ru-RU"/>
        </w:rPr>
        <w:t>Выпускник получит возможность научиться:</w:t>
      </w:r>
    </w:p>
    <w:p w:rsidR="00304533" w:rsidRPr="00A174BA" w:rsidRDefault="00304533" w:rsidP="00A174BA">
      <w:pPr>
        <w:shd w:val="clear" w:color="auto" w:fill="FFFFFF"/>
        <w:spacing w:after="0" w:line="360" w:lineRule="auto"/>
        <w:ind w:firstLine="709"/>
        <w:jc w:val="both"/>
        <w:rPr>
          <w:rFonts w:ascii="Times New Roman" w:hAnsi="Times New Roman"/>
          <w:color w:val="000000" w:themeColor="text1"/>
          <w:sz w:val="24"/>
          <w:szCs w:val="24"/>
          <w:lang w:eastAsia="ru-RU"/>
        </w:rPr>
      </w:pPr>
      <w:r w:rsidRPr="00A174BA">
        <w:rPr>
          <w:rFonts w:ascii="Times New Roman" w:hAnsi="Times New Roman"/>
          <w:color w:val="000000" w:themeColor="text1"/>
          <w:sz w:val="24"/>
          <w:szCs w:val="24"/>
          <w:lang w:eastAsia="ru-RU"/>
        </w:rPr>
        <w:t>• учитывать и координировать в сотрудничестве по</w:t>
      </w:r>
      <w:r w:rsidRPr="00A174BA">
        <w:rPr>
          <w:rFonts w:ascii="Times New Roman" w:hAnsi="Times New Roman"/>
          <w:color w:val="000000" w:themeColor="text1"/>
          <w:sz w:val="24"/>
          <w:szCs w:val="24"/>
          <w:lang w:eastAsia="ru-RU"/>
        </w:rPr>
        <w:softHyphen/>
        <w:t>зиции других людей, отличные от собственной;</w:t>
      </w:r>
    </w:p>
    <w:p w:rsidR="00304533" w:rsidRPr="00A174BA" w:rsidRDefault="00304533" w:rsidP="00A174BA">
      <w:pPr>
        <w:shd w:val="clear" w:color="auto" w:fill="FFFFFF"/>
        <w:spacing w:after="0" w:line="360" w:lineRule="auto"/>
        <w:ind w:firstLine="709"/>
        <w:jc w:val="both"/>
        <w:rPr>
          <w:rFonts w:ascii="Times New Roman" w:hAnsi="Times New Roman"/>
          <w:color w:val="000000" w:themeColor="text1"/>
          <w:sz w:val="24"/>
          <w:szCs w:val="24"/>
          <w:lang w:eastAsia="ru-RU"/>
        </w:rPr>
      </w:pPr>
      <w:r w:rsidRPr="00A174BA">
        <w:rPr>
          <w:rFonts w:ascii="Times New Roman" w:hAnsi="Times New Roman"/>
          <w:color w:val="000000" w:themeColor="text1"/>
          <w:sz w:val="24"/>
          <w:szCs w:val="24"/>
          <w:lang w:eastAsia="ru-RU"/>
        </w:rPr>
        <w:t>• учитывать разные мнения и интересы и обосновы</w:t>
      </w:r>
      <w:r w:rsidRPr="00A174BA">
        <w:rPr>
          <w:rFonts w:ascii="Times New Roman" w:hAnsi="Times New Roman"/>
          <w:color w:val="000000" w:themeColor="text1"/>
          <w:sz w:val="24"/>
          <w:szCs w:val="24"/>
          <w:lang w:eastAsia="ru-RU"/>
        </w:rPr>
        <w:softHyphen/>
        <w:t>вать собственную позицию;</w:t>
      </w:r>
    </w:p>
    <w:p w:rsidR="00304533" w:rsidRPr="00A174BA" w:rsidRDefault="00304533" w:rsidP="00A174BA">
      <w:pPr>
        <w:shd w:val="clear" w:color="auto" w:fill="FFFFFF"/>
        <w:spacing w:after="0" w:line="360" w:lineRule="auto"/>
        <w:ind w:firstLine="709"/>
        <w:jc w:val="both"/>
        <w:rPr>
          <w:rFonts w:ascii="Times New Roman" w:hAnsi="Times New Roman"/>
          <w:color w:val="000000" w:themeColor="text1"/>
          <w:sz w:val="24"/>
          <w:szCs w:val="24"/>
          <w:lang w:eastAsia="ru-RU"/>
        </w:rPr>
      </w:pPr>
      <w:r w:rsidRPr="00A174BA">
        <w:rPr>
          <w:rFonts w:ascii="Times New Roman" w:hAnsi="Times New Roman"/>
          <w:color w:val="000000" w:themeColor="text1"/>
          <w:sz w:val="24"/>
          <w:szCs w:val="24"/>
          <w:lang w:eastAsia="ru-RU"/>
        </w:rPr>
        <w:t>• понимать относительность мнений и подходов к ре</w:t>
      </w:r>
      <w:r w:rsidRPr="00A174BA">
        <w:rPr>
          <w:rFonts w:ascii="Times New Roman" w:hAnsi="Times New Roman"/>
          <w:color w:val="000000" w:themeColor="text1"/>
          <w:sz w:val="24"/>
          <w:szCs w:val="24"/>
          <w:lang w:eastAsia="ru-RU"/>
        </w:rPr>
        <w:softHyphen/>
        <w:t>шению проблемы;</w:t>
      </w:r>
    </w:p>
    <w:p w:rsidR="00304533" w:rsidRPr="00A174BA" w:rsidRDefault="00304533" w:rsidP="00A174BA">
      <w:pPr>
        <w:shd w:val="clear" w:color="auto" w:fill="FFFFFF"/>
        <w:spacing w:after="0" w:line="360" w:lineRule="auto"/>
        <w:ind w:firstLine="709"/>
        <w:jc w:val="both"/>
        <w:rPr>
          <w:rFonts w:ascii="Times New Roman" w:hAnsi="Times New Roman"/>
          <w:color w:val="000000" w:themeColor="text1"/>
          <w:sz w:val="24"/>
          <w:szCs w:val="24"/>
          <w:lang w:eastAsia="ru-RU"/>
        </w:rPr>
      </w:pPr>
      <w:r w:rsidRPr="00A174BA">
        <w:rPr>
          <w:rFonts w:ascii="Times New Roman" w:hAnsi="Times New Roman"/>
          <w:color w:val="000000" w:themeColor="text1"/>
          <w:sz w:val="24"/>
          <w:szCs w:val="24"/>
          <w:lang w:eastAsia="ru-RU"/>
        </w:rPr>
        <w:t>• аргументировать свою позицию и координировать её с позициями партнёров в сотру</w:t>
      </w:r>
      <w:r w:rsidRPr="00A174BA">
        <w:rPr>
          <w:rFonts w:ascii="Times New Roman" w:hAnsi="Times New Roman"/>
          <w:color w:val="000000" w:themeColor="text1"/>
          <w:sz w:val="24"/>
          <w:szCs w:val="24"/>
          <w:lang w:eastAsia="ru-RU"/>
        </w:rPr>
        <w:t>д</w:t>
      </w:r>
      <w:r w:rsidRPr="00A174BA">
        <w:rPr>
          <w:rFonts w:ascii="Times New Roman" w:hAnsi="Times New Roman"/>
          <w:color w:val="000000" w:themeColor="text1"/>
          <w:sz w:val="24"/>
          <w:szCs w:val="24"/>
          <w:lang w:eastAsia="ru-RU"/>
        </w:rPr>
        <w:t>ничестве при выработке общего решения в совместной деятельности;</w:t>
      </w:r>
    </w:p>
    <w:p w:rsidR="00304533" w:rsidRPr="00A174BA" w:rsidRDefault="00304533" w:rsidP="00A174BA">
      <w:pPr>
        <w:shd w:val="clear" w:color="auto" w:fill="FFFFFF"/>
        <w:spacing w:after="0" w:line="360" w:lineRule="auto"/>
        <w:ind w:firstLine="709"/>
        <w:jc w:val="both"/>
        <w:rPr>
          <w:rFonts w:ascii="Times New Roman" w:hAnsi="Times New Roman"/>
          <w:color w:val="000000" w:themeColor="text1"/>
          <w:sz w:val="24"/>
          <w:szCs w:val="24"/>
          <w:lang w:eastAsia="ru-RU"/>
        </w:rPr>
      </w:pPr>
      <w:r w:rsidRPr="00A174BA">
        <w:rPr>
          <w:rFonts w:ascii="Times New Roman" w:hAnsi="Times New Roman"/>
          <w:color w:val="000000" w:themeColor="text1"/>
          <w:sz w:val="24"/>
          <w:szCs w:val="24"/>
          <w:lang w:eastAsia="ru-RU"/>
        </w:rPr>
        <w:t>• продуктивно содействовать разрешению конфликтов на основе учёта интересов и п</w:t>
      </w:r>
      <w:r w:rsidRPr="00A174BA">
        <w:rPr>
          <w:rFonts w:ascii="Times New Roman" w:hAnsi="Times New Roman"/>
          <w:color w:val="000000" w:themeColor="text1"/>
          <w:sz w:val="24"/>
          <w:szCs w:val="24"/>
          <w:lang w:eastAsia="ru-RU"/>
        </w:rPr>
        <w:t>о</w:t>
      </w:r>
      <w:r w:rsidRPr="00A174BA">
        <w:rPr>
          <w:rFonts w:ascii="Times New Roman" w:hAnsi="Times New Roman"/>
          <w:color w:val="000000" w:themeColor="text1"/>
          <w:sz w:val="24"/>
          <w:szCs w:val="24"/>
          <w:lang w:eastAsia="ru-RU"/>
        </w:rPr>
        <w:t>зиций всех участников;</w:t>
      </w:r>
    </w:p>
    <w:p w:rsidR="00304533" w:rsidRPr="00A174BA" w:rsidRDefault="00304533" w:rsidP="00A174BA">
      <w:pPr>
        <w:shd w:val="clear" w:color="auto" w:fill="FFFFFF"/>
        <w:spacing w:after="0" w:line="360" w:lineRule="auto"/>
        <w:ind w:firstLine="709"/>
        <w:jc w:val="both"/>
        <w:rPr>
          <w:rFonts w:ascii="Times New Roman" w:hAnsi="Times New Roman"/>
          <w:color w:val="000000" w:themeColor="text1"/>
          <w:sz w:val="24"/>
          <w:szCs w:val="24"/>
          <w:lang w:eastAsia="ru-RU"/>
        </w:rPr>
      </w:pPr>
      <w:r w:rsidRPr="00A174BA">
        <w:rPr>
          <w:rFonts w:ascii="Times New Roman" w:hAnsi="Times New Roman"/>
          <w:color w:val="000000" w:themeColor="text1"/>
          <w:sz w:val="24"/>
          <w:szCs w:val="24"/>
          <w:lang w:eastAsia="ru-RU"/>
        </w:rPr>
        <w:lastRenderedPageBreak/>
        <w:t>• с учётом целей коммуникации достаточно точно, последовательно и полно передавать партнёру необходи</w:t>
      </w:r>
      <w:r w:rsidRPr="00A174BA">
        <w:rPr>
          <w:rFonts w:ascii="Times New Roman" w:hAnsi="Times New Roman"/>
          <w:color w:val="000000" w:themeColor="text1"/>
          <w:sz w:val="24"/>
          <w:szCs w:val="24"/>
          <w:lang w:eastAsia="ru-RU"/>
        </w:rPr>
        <w:softHyphen/>
        <w:t>мую информацию как ориентир для построения действия;</w:t>
      </w:r>
    </w:p>
    <w:p w:rsidR="00304533" w:rsidRPr="00A174BA" w:rsidRDefault="00304533" w:rsidP="00A174BA">
      <w:pPr>
        <w:shd w:val="clear" w:color="auto" w:fill="FFFFFF"/>
        <w:spacing w:after="0" w:line="360" w:lineRule="auto"/>
        <w:ind w:firstLine="709"/>
        <w:jc w:val="both"/>
        <w:rPr>
          <w:rFonts w:ascii="Times New Roman" w:hAnsi="Times New Roman"/>
          <w:color w:val="000000" w:themeColor="text1"/>
          <w:sz w:val="24"/>
          <w:szCs w:val="24"/>
          <w:lang w:eastAsia="ru-RU"/>
        </w:rPr>
      </w:pPr>
      <w:r w:rsidRPr="00A174BA">
        <w:rPr>
          <w:rFonts w:ascii="Times New Roman" w:hAnsi="Times New Roman"/>
          <w:color w:val="000000" w:themeColor="text1"/>
          <w:sz w:val="24"/>
          <w:szCs w:val="24"/>
          <w:lang w:eastAsia="ru-RU"/>
        </w:rPr>
        <w:t>• задавать вопросы, необходимые для организации собственной деятельности и сотру</w:t>
      </w:r>
      <w:r w:rsidRPr="00A174BA">
        <w:rPr>
          <w:rFonts w:ascii="Times New Roman" w:hAnsi="Times New Roman"/>
          <w:color w:val="000000" w:themeColor="text1"/>
          <w:sz w:val="24"/>
          <w:szCs w:val="24"/>
          <w:lang w:eastAsia="ru-RU"/>
        </w:rPr>
        <w:t>д</w:t>
      </w:r>
      <w:r w:rsidRPr="00A174BA">
        <w:rPr>
          <w:rFonts w:ascii="Times New Roman" w:hAnsi="Times New Roman"/>
          <w:color w:val="000000" w:themeColor="text1"/>
          <w:sz w:val="24"/>
          <w:szCs w:val="24"/>
          <w:lang w:eastAsia="ru-RU"/>
        </w:rPr>
        <w:t>ничества с партнёром;</w:t>
      </w:r>
    </w:p>
    <w:p w:rsidR="00304533" w:rsidRPr="00A174BA" w:rsidRDefault="00304533" w:rsidP="00A174BA">
      <w:pPr>
        <w:shd w:val="clear" w:color="auto" w:fill="FFFFFF"/>
        <w:spacing w:after="0" w:line="360" w:lineRule="auto"/>
        <w:ind w:firstLine="709"/>
        <w:jc w:val="both"/>
        <w:rPr>
          <w:rFonts w:ascii="Times New Roman" w:hAnsi="Times New Roman"/>
          <w:color w:val="000000" w:themeColor="text1"/>
          <w:sz w:val="24"/>
          <w:szCs w:val="24"/>
          <w:lang w:eastAsia="ru-RU"/>
        </w:rPr>
      </w:pPr>
      <w:r w:rsidRPr="00A174BA">
        <w:rPr>
          <w:rFonts w:ascii="Times New Roman" w:hAnsi="Times New Roman"/>
          <w:color w:val="000000" w:themeColor="text1"/>
          <w:sz w:val="24"/>
          <w:szCs w:val="24"/>
          <w:lang w:eastAsia="ru-RU"/>
        </w:rPr>
        <w:t>• осуществлять взаимный контроль и оказывать в сотрудничестве необходимую взаим</w:t>
      </w:r>
      <w:r w:rsidRPr="00A174BA">
        <w:rPr>
          <w:rFonts w:ascii="Times New Roman" w:hAnsi="Times New Roman"/>
          <w:color w:val="000000" w:themeColor="text1"/>
          <w:sz w:val="24"/>
          <w:szCs w:val="24"/>
          <w:lang w:eastAsia="ru-RU"/>
        </w:rPr>
        <w:t>о</w:t>
      </w:r>
      <w:r w:rsidRPr="00A174BA">
        <w:rPr>
          <w:rFonts w:ascii="Times New Roman" w:hAnsi="Times New Roman"/>
          <w:color w:val="000000" w:themeColor="text1"/>
          <w:sz w:val="24"/>
          <w:szCs w:val="24"/>
          <w:lang w:eastAsia="ru-RU"/>
        </w:rPr>
        <w:t>помощь;</w:t>
      </w:r>
    </w:p>
    <w:p w:rsidR="00304533" w:rsidRPr="00A174BA" w:rsidRDefault="00304533" w:rsidP="00A174BA">
      <w:pPr>
        <w:shd w:val="clear" w:color="auto" w:fill="FFFFFF"/>
        <w:spacing w:after="0" w:line="360" w:lineRule="auto"/>
        <w:ind w:firstLine="709"/>
        <w:jc w:val="both"/>
        <w:rPr>
          <w:rFonts w:ascii="Times New Roman" w:hAnsi="Times New Roman"/>
          <w:color w:val="000000" w:themeColor="text1"/>
          <w:sz w:val="24"/>
          <w:szCs w:val="24"/>
          <w:lang w:eastAsia="ru-RU"/>
        </w:rPr>
      </w:pPr>
      <w:r w:rsidRPr="00A174BA">
        <w:rPr>
          <w:rFonts w:ascii="Times New Roman" w:hAnsi="Times New Roman"/>
          <w:color w:val="000000" w:themeColor="text1"/>
          <w:sz w:val="24"/>
          <w:szCs w:val="24"/>
          <w:lang w:eastAsia="ru-RU"/>
        </w:rPr>
        <w:t>• адекватно использовать речь для планирования и ре</w:t>
      </w:r>
      <w:r w:rsidRPr="00A174BA">
        <w:rPr>
          <w:rFonts w:ascii="Times New Roman" w:hAnsi="Times New Roman"/>
          <w:color w:val="000000" w:themeColor="text1"/>
          <w:sz w:val="24"/>
          <w:szCs w:val="24"/>
          <w:lang w:eastAsia="ru-RU"/>
        </w:rPr>
        <w:softHyphen/>
        <w:t>гуляции своей деятельности;</w:t>
      </w:r>
    </w:p>
    <w:p w:rsidR="00304533" w:rsidRPr="00A174BA" w:rsidRDefault="00304533" w:rsidP="00A174BA">
      <w:pPr>
        <w:shd w:val="clear" w:color="auto" w:fill="FFFFFF"/>
        <w:spacing w:after="0" w:line="360" w:lineRule="auto"/>
        <w:ind w:firstLine="709"/>
        <w:jc w:val="both"/>
        <w:rPr>
          <w:rFonts w:ascii="Times New Roman" w:hAnsi="Times New Roman"/>
          <w:color w:val="000000" w:themeColor="text1"/>
          <w:sz w:val="24"/>
          <w:szCs w:val="24"/>
          <w:lang w:eastAsia="ru-RU"/>
        </w:rPr>
      </w:pPr>
      <w:r w:rsidRPr="00A174BA">
        <w:rPr>
          <w:rFonts w:ascii="Times New Roman" w:hAnsi="Times New Roman"/>
          <w:color w:val="000000" w:themeColor="text1"/>
          <w:sz w:val="24"/>
          <w:szCs w:val="24"/>
          <w:lang w:eastAsia="ru-RU"/>
        </w:rPr>
        <w:t>• адекватно использовать речевые средства для эффек</w:t>
      </w:r>
      <w:r w:rsidRPr="00A174BA">
        <w:rPr>
          <w:rFonts w:ascii="Times New Roman" w:hAnsi="Times New Roman"/>
          <w:color w:val="000000" w:themeColor="text1"/>
          <w:sz w:val="24"/>
          <w:szCs w:val="24"/>
          <w:lang w:eastAsia="ru-RU"/>
        </w:rPr>
        <w:softHyphen/>
        <w:t>тивного решения разнообразных коммуникативных задач.</w:t>
      </w:r>
    </w:p>
    <w:p w:rsidR="00304533" w:rsidRPr="00A174BA" w:rsidRDefault="003E4BB1" w:rsidP="00A174BA">
      <w:pPr>
        <w:shd w:val="clear" w:color="auto" w:fill="FFFFFF"/>
        <w:spacing w:after="0" w:line="360" w:lineRule="auto"/>
        <w:ind w:firstLine="709"/>
        <w:jc w:val="both"/>
        <w:rPr>
          <w:rFonts w:ascii="Times New Roman" w:hAnsi="Times New Roman"/>
          <w:color w:val="000000" w:themeColor="text1"/>
          <w:sz w:val="24"/>
          <w:szCs w:val="24"/>
          <w:lang w:eastAsia="ru-RU"/>
        </w:rPr>
      </w:pPr>
      <w:r>
        <w:rPr>
          <w:rFonts w:ascii="Times New Roman" w:hAnsi="Times New Roman"/>
          <w:b/>
          <w:bCs/>
          <w:color w:val="000000" w:themeColor="text1"/>
          <w:sz w:val="24"/>
          <w:szCs w:val="24"/>
          <w:lang w:eastAsia="ru-RU"/>
        </w:rPr>
        <w:t>1.</w:t>
      </w:r>
      <w:r w:rsidR="00F8559B">
        <w:rPr>
          <w:rFonts w:ascii="Times New Roman" w:hAnsi="Times New Roman"/>
          <w:b/>
          <w:bCs/>
          <w:color w:val="000000" w:themeColor="text1"/>
          <w:sz w:val="24"/>
          <w:szCs w:val="24"/>
          <w:lang w:eastAsia="ru-RU"/>
        </w:rPr>
        <w:t>2</w:t>
      </w:r>
      <w:r w:rsidR="00AB586C">
        <w:rPr>
          <w:rFonts w:ascii="Times New Roman" w:hAnsi="Times New Roman"/>
          <w:b/>
          <w:bCs/>
          <w:color w:val="000000" w:themeColor="text1"/>
          <w:sz w:val="24"/>
          <w:szCs w:val="24"/>
          <w:lang w:eastAsia="ru-RU"/>
        </w:rPr>
        <w:t>.2. Чтение:</w:t>
      </w:r>
      <w:r w:rsidR="00304533" w:rsidRPr="00A174BA">
        <w:rPr>
          <w:rFonts w:ascii="Times New Roman" w:hAnsi="Times New Roman"/>
          <w:b/>
          <w:bCs/>
          <w:color w:val="000000" w:themeColor="text1"/>
          <w:sz w:val="24"/>
          <w:szCs w:val="24"/>
          <w:lang w:eastAsia="ru-RU"/>
        </w:rPr>
        <w:t xml:space="preserve"> </w:t>
      </w:r>
      <w:r w:rsidR="00AB586C">
        <w:rPr>
          <w:rFonts w:ascii="Times New Roman" w:hAnsi="Times New Roman"/>
          <w:b/>
          <w:bCs/>
          <w:color w:val="000000" w:themeColor="text1"/>
          <w:sz w:val="24"/>
          <w:szCs w:val="24"/>
          <w:lang w:eastAsia="ru-RU"/>
        </w:rPr>
        <w:t>р</w:t>
      </w:r>
      <w:r w:rsidR="00304533" w:rsidRPr="00A174BA">
        <w:rPr>
          <w:rFonts w:ascii="Times New Roman" w:hAnsi="Times New Roman"/>
          <w:b/>
          <w:bCs/>
          <w:color w:val="000000" w:themeColor="text1"/>
          <w:sz w:val="24"/>
          <w:szCs w:val="24"/>
          <w:lang w:eastAsia="ru-RU"/>
        </w:rPr>
        <w:t xml:space="preserve">абота с </w:t>
      </w:r>
      <w:r w:rsidR="00AB586C">
        <w:rPr>
          <w:rFonts w:ascii="Times New Roman" w:hAnsi="Times New Roman"/>
          <w:b/>
          <w:bCs/>
          <w:color w:val="000000" w:themeColor="text1"/>
          <w:sz w:val="24"/>
          <w:szCs w:val="24"/>
          <w:lang w:eastAsia="ru-RU"/>
        </w:rPr>
        <w:t>информацией.</w:t>
      </w:r>
    </w:p>
    <w:p w:rsidR="00304533" w:rsidRPr="00A174BA" w:rsidRDefault="00304533" w:rsidP="00A174BA">
      <w:pPr>
        <w:shd w:val="clear" w:color="auto" w:fill="FFFFFF"/>
        <w:spacing w:after="0" w:line="360" w:lineRule="auto"/>
        <w:ind w:firstLine="709"/>
        <w:jc w:val="both"/>
        <w:rPr>
          <w:rFonts w:ascii="Times New Roman" w:hAnsi="Times New Roman"/>
          <w:color w:val="000000" w:themeColor="text1"/>
          <w:sz w:val="24"/>
          <w:szCs w:val="24"/>
          <w:lang w:eastAsia="ru-RU"/>
        </w:rPr>
      </w:pPr>
      <w:r w:rsidRPr="00A174BA">
        <w:rPr>
          <w:rFonts w:ascii="Times New Roman" w:hAnsi="Times New Roman"/>
          <w:color w:val="000000" w:themeColor="text1"/>
          <w:sz w:val="24"/>
          <w:szCs w:val="24"/>
          <w:lang w:eastAsia="ru-RU"/>
        </w:rPr>
        <w:t xml:space="preserve">В результате изучения </w:t>
      </w:r>
      <w:r w:rsidRPr="00A174BA">
        <w:rPr>
          <w:rFonts w:ascii="Times New Roman" w:hAnsi="Times New Roman"/>
          <w:b/>
          <w:bCs/>
          <w:color w:val="000000" w:themeColor="text1"/>
          <w:sz w:val="24"/>
          <w:szCs w:val="24"/>
          <w:lang w:eastAsia="ru-RU"/>
        </w:rPr>
        <w:t xml:space="preserve">всех без исключения учебных предметов </w:t>
      </w:r>
      <w:r w:rsidRPr="00A174BA">
        <w:rPr>
          <w:rFonts w:ascii="Times New Roman" w:hAnsi="Times New Roman"/>
          <w:color w:val="000000" w:themeColor="text1"/>
          <w:sz w:val="24"/>
          <w:szCs w:val="24"/>
          <w:lang w:eastAsia="ru-RU"/>
        </w:rPr>
        <w:t>на ступени начального общего образования выпу</w:t>
      </w:r>
      <w:r w:rsidRPr="00A174BA">
        <w:rPr>
          <w:rFonts w:ascii="Times New Roman" w:hAnsi="Times New Roman"/>
          <w:color w:val="000000" w:themeColor="text1"/>
          <w:sz w:val="24"/>
          <w:szCs w:val="24"/>
          <w:lang w:eastAsia="ru-RU"/>
        </w:rPr>
        <w:softHyphen/>
        <w:t>скники приобретут первичные навыки работы с содержащей</w:t>
      </w:r>
      <w:r w:rsidRPr="00A174BA">
        <w:rPr>
          <w:rFonts w:ascii="Times New Roman" w:hAnsi="Times New Roman"/>
          <w:color w:val="000000" w:themeColor="text1"/>
          <w:sz w:val="24"/>
          <w:szCs w:val="24"/>
          <w:lang w:eastAsia="ru-RU"/>
        </w:rPr>
        <w:softHyphen/>
        <w:t>ся в те</w:t>
      </w:r>
      <w:r w:rsidRPr="00A174BA">
        <w:rPr>
          <w:rFonts w:ascii="Times New Roman" w:hAnsi="Times New Roman"/>
          <w:color w:val="000000" w:themeColor="text1"/>
          <w:sz w:val="24"/>
          <w:szCs w:val="24"/>
          <w:lang w:eastAsia="ru-RU"/>
        </w:rPr>
        <w:t>к</w:t>
      </w:r>
      <w:r w:rsidRPr="00A174BA">
        <w:rPr>
          <w:rFonts w:ascii="Times New Roman" w:hAnsi="Times New Roman"/>
          <w:color w:val="000000" w:themeColor="text1"/>
          <w:sz w:val="24"/>
          <w:szCs w:val="24"/>
          <w:lang w:eastAsia="ru-RU"/>
        </w:rPr>
        <w:t>стах информацией в процессе чтения соответствую</w:t>
      </w:r>
      <w:r w:rsidRPr="00A174BA">
        <w:rPr>
          <w:rFonts w:ascii="Times New Roman" w:hAnsi="Times New Roman"/>
          <w:color w:val="000000" w:themeColor="text1"/>
          <w:sz w:val="24"/>
          <w:szCs w:val="24"/>
          <w:lang w:eastAsia="ru-RU"/>
        </w:rPr>
        <w:softHyphen/>
        <w:t>щих возрасту литературных, учебных, нау</w:t>
      </w:r>
      <w:r w:rsidRPr="00A174BA">
        <w:rPr>
          <w:rFonts w:ascii="Times New Roman" w:hAnsi="Times New Roman"/>
          <w:color w:val="000000" w:themeColor="text1"/>
          <w:sz w:val="24"/>
          <w:szCs w:val="24"/>
          <w:lang w:eastAsia="ru-RU"/>
        </w:rPr>
        <w:t>ч</w:t>
      </w:r>
      <w:r w:rsidRPr="00A174BA">
        <w:rPr>
          <w:rFonts w:ascii="Times New Roman" w:hAnsi="Times New Roman"/>
          <w:color w:val="000000" w:themeColor="text1"/>
          <w:sz w:val="24"/>
          <w:szCs w:val="24"/>
          <w:lang w:eastAsia="ru-RU"/>
        </w:rPr>
        <w:t>но-познавательных текстов, инструкций. Выпускники научатся осознанно читать тексты с ц</w:t>
      </w:r>
      <w:r w:rsidRPr="00A174BA">
        <w:rPr>
          <w:rFonts w:ascii="Times New Roman" w:hAnsi="Times New Roman"/>
          <w:color w:val="000000" w:themeColor="text1"/>
          <w:sz w:val="24"/>
          <w:szCs w:val="24"/>
          <w:lang w:eastAsia="ru-RU"/>
        </w:rPr>
        <w:t>е</w:t>
      </w:r>
      <w:r w:rsidRPr="00A174BA">
        <w:rPr>
          <w:rFonts w:ascii="Times New Roman" w:hAnsi="Times New Roman"/>
          <w:color w:val="000000" w:themeColor="text1"/>
          <w:sz w:val="24"/>
          <w:szCs w:val="24"/>
          <w:lang w:eastAsia="ru-RU"/>
        </w:rPr>
        <w:t>лью удовлетворения познавательного интереса, освоения и использования информации. Вып</w:t>
      </w:r>
      <w:r w:rsidRPr="00A174BA">
        <w:rPr>
          <w:rFonts w:ascii="Times New Roman" w:hAnsi="Times New Roman"/>
          <w:color w:val="000000" w:themeColor="text1"/>
          <w:sz w:val="24"/>
          <w:szCs w:val="24"/>
          <w:lang w:eastAsia="ru-RU"/>
        </w:rPr>
        <w:t>у</w:t>
      </w:r>
      <w:r w:rsidRPr="00A174BA">
        <w:rPr>
          <w:rFonts w:ascii="Times New Roman" w:hAnsi="Times New Roman"/>
          <w:color w:val="000000" w:themeColor="text1"/>
          <w:sz w:val="24"/>
          <w:szCs w:val="24"/>
          <w:lang w:eastAsia="ru-RU"/>
        </w:rPr>
        <w:t>скники овладеют элементарными навыками чтения информации, представлен</w:t>
      </w:r>
      <w:r w:rsidRPr="00A174BA">
        <w:rPr>
          <w:rFonts w:ascii="Times New Roman" w:hAnsi="Times New Roman"/>
          <w:color w:val="000000" w:themeColor="text1"/>
          <w:sz w:val="24"/>
          <w:szCs w:val="24"/>
          <w:lang w:eastAsia="ru-RU"/>
        </w:rPr>
        <w:softHyphen/>
        <w:t>ной в наглядно-символической форме, приобретут опыт ра</w:t>
      </w:r>
      <w:r w:rsidRPr="00A174BA">
        <w:rPr>
          <w:rFonts w:ascii="Times New Roman" w:hAnsi="Times New Roman"/>
          <w:color w:val="000000" w:themeColor="text1"/>
          <w:sz w:val="24"/>
          <w:szCs w:val="24"/>
          <w:lang w:eastAsia="ru-RU"/>
        </w:rPr>
        <w:softHyphen/>
        <w:t>боты с текстами, содержащими рисунки, таблицы, диаграм</w:t>
      </w:r>
      <w:r w:rsidRPr="00A174BA">
        <w:rPr>
          <w:rFonts w:ascii="Times New Roman" w:hAnsi="Times New Roman"/>
          <w:color w:val="000000" w:themeColor="text1"/>
          <w:sz w:val="24"/>
          <w:szCs w:val="24"/>
          <w:lang w:eastAsia="ru-RU"/>
        </w:rPr>
        <w:softHyphen/>
        <w:t>мы, схемы.</w:t>
      </w:r>
    </w:p>
    <w:p w:rsidR="00304533" w:rsidRPr="00A174BA" w:rsidRDefault="00304533" w:rsidP="00A174BA">
      <w:pPr>
        <w:shd w:val="clear" w:color="auto" w:fill="FFFFFF"/>
        <w:spacing w:after="0" w:line="360" w:lineRule="auto"/>
        <w:ind w:firstLine="709"/>
        <w:jc w:val="both"/>
        <w:rPr>
          <w:rFonts w:ascii="Times New Roman" w:hAnsi="Times New Roman"/>
          <w:color w:val="000000" w:themeColor="text1"/>
          <w:sz w:val="24"/>
          <w:szCs w:val="24"/>
          <w:lang w:eastAsia="ru-RU"/>
        </w:rPr>
      </w:pPr>
      <w:r w:rsidRPr="00A174BA">
        <w:rPr>
          <w:rFonts w:ascii="Times New Roman" w:hAnsi="Times New Roman"/>
          <w:color w:val="000000" w:themeColor="text1"/>
          <w:sz w:val="24"/>
          <w:szCs w:val="24"/>
          <w:lang w:eastAsia="ru-RU"/>
        </w:rPr>
        <w:t>У выпускников будут развиты такие читательские действия, как поиск информации, в</w:t>
      </w:r>
      <w:r w:rsidRPr="00A174BA">
        <w:rPr>
          <w:rFonts w:ascii="Times New Roman" w:hAnsi="Times New Roman"/>
          <w:color w:val="000000" w:themeColor="text1"/>
          <w:sz w:val="24"/>
          <w:szCs w:val="24"/>
          <w:lang w:eastAsia="ru-RU"/>
        </w:rPr>
        <w:t>ы</w:t>
      </w:r>
      <w:r w:rsidRPr="00A174BA">
        <w:rPr>
          <w:rFonts w:ascii="Times New Roman" w:hAnsi="Times New Roman"/>
          <w:color w:val="000000" w:themeColor="text1"/>
          <w:sz w:val="24"/>
          <w:szCs w:val="24"/>
          <w:lang w:eastAsia="ru-RU"/>
        </w:rPr>
        <w:t>деление нужной для решения прак</w:t>
      </w:r>
      <w:r w:rsidRPr="00A174BA">
        <w:rPr>
          <w:rFonts w:ascii="Times New Roman" w:hAnsi="Times New Roman"/>
          <w:color w:val="000000" w:themeColor="text1"/>
          <w:sz w:val="24"/>
          <w:szCs w:val="24"/>
          <w:lang w:eastAsia="ru-RU"/>
        </w:rPr>
        <w:softHyphen/>
        <w:t>тической или учебной задачи информации, систематизация, сопоставление, анализ и обобщение имеющихся в тексте идей и информации, интерпретация и преобразование этих идей и информации. Обучающиеся смогут использовать полученную из разного вида текстов информацию для установления не</w:t>
      </w:r>
      <w:r w:rsidRPr="00A174BA">
        <w:rPr>
          <w:rFonts w:ascii="Times New Roman" w:hAnsi="Times New Roman"/>
          <w:color w:val="000000" w:themeColor="text1"/>
          <w:sz w:val="24"/>
          <w:szCs w:val="24"/>
          <w:lang w:eastAsia="ru-RU"/>
        </w:rPr>
        <w:softHyphen/>
        <w:t>сложных причинно-следственных св</w:t>
      </w:r>
      <w:r w:rsidRPr="00A174BA">
        <w:rPr>
          <w:rFonts w:ascii="Times New Roman" w:hAnsi="Times New Roman"/>
          <w:color w:val="000000" w:themeColor="text1"/>
          <w:sz w:val="24"/>
          <w:szCs w:val="24"/>
          <w:lang w:eastAsia="ru-RU"/>
        </w:rPr>
        <w:t>я</w:t>
      </w:r>
      <w:r w:rsidRPr="00A174BA">
        <w:rPr>
          <w:rFonts w:ascii="Times New Roman" w:hAnsi="Times New Roman"/>
          <w:color w:val="000000" w:themeColor="text1"/>
          <w:sz w:val="24"/>
          <w:szCs w:val="24"/>
          <w:lang w:eastAsia="ru-RU"/>
        </w:rPr>
        <w:t>зей и зависимостей, объ</w:t>
      </w:r>
      <w:r w:rsidRPr="00A174BA">
        <w:rPr>
          <w:rFonts w:ascii="Times New Roman" w:hAnsi="Times New Roman"/>
          <w:color w:val="000000" w:themeColor="text1"/>
          <w:sz w:val="24"/>
          <w:szCs w:val="24"/>
          <w:lang w:eastAsia="ru-RU"/>
        </w:rPr>
        <w:softHyphen/>
        <w:t>яснения, обоснования утверждений, а также принятия реше</w:t>
      </w:r>
      <w:r w:rsidRPr="00A174BA">
        <w:rPr>
          <w:rFonts w:ascii="Times New Roman" w:hAnsi="Times New Roman"/>
          <w:color w:val="000000" w:themeColor="text1"/>
          <w:sz w:val="24"/>
          <w:szCs w:val="24"/>
          <w:lang w:eastAsia="ru-RU"/>
        </w:rPr>
        <w:softHyphen/>
        <w:t>ний в пр</w:t>
      </w:r>
      <w:r w:rsidRPr="00A174BA">
        <w:rPr>
          <w:rFonts w:ascii="Times New Roman" w:hAnsi="Times New Roman"/>
          <w:color w:val="000000" w:themeColor="text1"/>
          <w:sz w:val="24"/>
          <w:szCs w:val="24"/>
          <w:lang w:eastAsia="ru-RU"/>
        </w:rPr>
        <w:t>о</w:t>
      </w:r>
      <w:r w:rsidRPr="00A174BA">
        <w:rPr>
          <w:rFonts w:ascii="Times New Roman" w:hAnsi="Times New Roman"/>
          <w:color w:val="000000" w:themeColor="text1"/>
          <w:sz w:val="24"/>
          <w:szCs w:val="24"/>
          <w:lang w:eastAsia="ru-RU"/>
        </w:rPr>
        <w:t>стых учебных и практических ситуациях.</w:t>
      </w:r>
    </w:p>
    <w:p w:rsidR="00304533" w:rsidRPr="00A174BA" w:rsidRDefault="00304533" w:rsidP="00A174BA">
      <w:pPr>
        <w:shd w:val="clear" w:color="auto" w:fill="FFFFFF"/>
        <w:spacing w:after="0" w:line="360" w:lineRule="auto"/>
        <w:ind w:firstLine="709"/>
        <w:jc w:val="both"/>
        <w:rPr>
          <w:rFonts w:ascii="Times New Roman" w:hAnsi="Times New Roman"/>
          <w:color w:val="000000" w:themeColor="text1"/>
          <w:sz w:val="24"/>
          <w:szCs w:val="24"/>
          <w:lang w:eastAsia="ru-RU"/>
        </w:rPr>
      </w:pPr>
      <w:r w:rsidRPr="00A174BA">
        <w:rPr>
          <w:rFonts w:ascii="Times New Roman" w:hAnsi="Times New Roman"/>
          <w:color w:val="000000" w:themeColor="text1"/>
          <w:sz w:val="24"/>
          <w:szCs w:val="24"/>
          <w:lang w:eastAsia="ru-RU"/>
        </w:rPr>
        <w:t>Выпускники получат возможность научиться самосто</w:t>
      </w:r>
      <w:r w:rsidRPr="00A174BA">
        <w:rPr>
          <w:rFonts w:ascii="Times New Roman" w:hAnsi="Times New Roman"/>
          <w:color w:val="000000" w:themeColor="text1"/>
          <w:sz w:val="24"/>
          <w:szCs w:val="24"/>
          <w:lang w:eastAsia="ru-RU"/>
        </w:rPr>
        <w:softHyphen/>
        <w:t>ятельно организовывать поиск и</w:t>
      </w:r>
      <w:r w:rsidRPr="00A174BA">
        <w:rPr>
          <w:rFonts w:ascii="Times New Roman" w:hAnsi="Times New Roman"/>
          <w:color w:val="000000" w:themeColor="text1"/>
          <w:sz w:val="24"/>
          <w:szCs w:val="24"/>
          <w:lang w:eastAsia="ru-RU"/>
        </w:rPr>
        <w:t>н</w:t>
      </w:r>
      <w:r w:rsidRPr="00A174BA">
        <w:rPr>
          <w:rFonts w:ascii="Times New Roman" w:hAnsi="Times New Roman"/>
          <w:color w:val="000000" w:themeColor="text1"/>
          <w:sz w:val="24"/>
          <w:szCs w:val="24"/>
          <w:lang w:eastAsia="ru-RU"/>
        </w:rPr>
        <w:t>формации. Они приобре</w:t>
      </w:r>
      <w:r w:rsidRPr="00A174BA">
        <w:rPr>
          <w:rFonts w:ascii="Times New Roman" w:hAnsi="Times New Roman"/>
          <w:color w:val="000000" w:themeColor="text1"/>
          <w:sz w:val="24"/>
          <w:szCs w:val="24"/>
          <w:lang w:eastAsia="ru-RU"/>
        </w:rPr>
        <w:softHyphen/>
        <w:t>тут первичный опыт критического отношения к получа</w:t>
      </w:r>
      <w:r w:rsidRPr="00A174BA">
        <w:rPr>
          <w:rFonts w:ascii="Times New Roman" w:hAnsi="Times New Roman"/>
          <w:color w:val="000000" w:themeColor="text1"/>
          <w:sz w:val="24"/>
          <w:szCs w:val="24"/>
          <w:lang w:eastAsia="ru-RU"/>
        </w:rPr>
        <w:softHyphen/>
        <w:t>емой информ</w:t>
      </w:r>
      <w:r w:rsidRPr="00A174BA">
        <w:rPr>
          <w:rFonts w:ascii="Times New Roman" w:hAnsi="Times New Roman"/>
          <w:color w:val="000000" w:themeColor="text1"/>
          <w:sz w:val="24"/>
          <w:szCs w:val="24"/>
          <w:lang w:eastAsia="ru-RU"/>
        </w:rPr>
        <w:t>а</w:t>
      </w:r>
      <w:r w:rsidRPr="00A174BA">
        <w:rPr>
          <w:rFonts w:ascii="Times New Roman" w:hAnsi="Times New Roman"/>
          <w:color w:val="000000" w:themeColor="text1"/>
          <w:sz w:val="24"/>
          <w:szCs w:val="24"/>
          <w:lang w:eastAsia="ru-RU"/>
        </w:rPr>
        <w:t>ции, сопоставления её с информацией из дру</w:t>
      </w:r>
      <w:r w:rsidRPr="00A174BA">
        <w:rPr>
          <w:rFonts w:ascii="Times New Roman" w:hAnsi="Times New Roman"/>
          <w:color w:val="000000" w:themeColor="text1"/>
          <w:sz w:val="24"/>
          <w:szCs w:val="24"/>
          <w:lang w:eastAsia="ru-RU"/>
        </w:rPr>
        <w:softHyphen/>
        <w:t>гих источников и имеющимся жизненным опытом.</w:t>
      </w:r>
    </w:p>
    <w:p w:rsidR="00304533" w:rsidRPr="00A174BA" w:rsidRDefault="00304533" w:rsidP="00A174BA">
      <w:pPr>
        <w:shd w:val="clear" w:color="auto" w:fill="FFFFFF"/>
        <w:spacing w:after="0" w:line="360" w:lineRule="auto"/>
        <w:ind w:firstLine="709"/>
        <w:jc w:val="both"/>
        <w:rPr>
          <w:rFonts w:ascii="Times New Roman" w:hAnsi="Times New Roman"/>
          <w:color w:val="000000" w:themeColor="text1"/>
          <w:sz w:val="24"/>
          <w:szCs w:val="24"/>
          <w:lang w:eastAsia="ru-RU"/>
        </w:rPr>
      </w:pPr>
      <w:r w:rsidRPr="00A174BA">
        <w:rPr>
          <w:rFonts w:ascii="Times New Roman" w:hAnsi="Times New Roman"/>
          <w:color w:val="000000" w:themeColor="text1"/>
          <w:sz w:val="24"/>
          <w:szCs w:val="24"/>
          <w:lang w:eastAsia="ru-RU"/>
        </w:rPr>
        <w:t>Работа с текстом: поиск информации и понимание прочитанного</w:t>
      </w:r>
    </w:p>
    <w:p w:rsidR="00304533" w:rsidRPr="00A174BA" w:rsidRDefault="00304533" w:rsidP="00A174BA">
      <w:pPr>
        <w:shd w:val="clear" w:color="auto" w:fill="FFFFFF"/>
        <w:spacing w:after="0" w:line="360" w:lineRule="auto"/>
        <w:ind w:firstLine="709"/>
        <w:jc w:val="both"/>
        <w:rPr>
          <w:rFonts w:ascii="Times New Roman" w:hAnsi="Times New Roman"/>
          <w:color w:val="000000" w:themeColor="text1"/>
          <w:sz w:val="24"/>
          <w:szCs w:val="24"/>
          <w:lang w:eastAsia="ru-RU"/>
        </w:rPr>
      </w:pPr>
      <w:r w:rsidRPr="00A174BA">
        <w:rPr>
          <w:rFonts w:ascii="Times New Roman" w:hAnsi="Times New Roman"/>
          <w:color w:val="000000" w:themeColor="text1"/>
          <w:sz w:val="24"/>
          <w:szCs w:val="24"/>
          <w:u w:val="single"/>
          <w:lang w:eastAsia="ru-RU"/>
        </w:rPr>
        <w:t>Выпускник научится</w:t>
      </w:r>
      <w:r w:rsidRPr="00A174BA">
        <w:rPr>
          <w:rFonts w:ascii="Times New Roman" w:hAnsi="Times New Roman"/>
          <w:color w:val="000000" w:themeColor="text1"/>
          <w:sz w:val="24"/>
          <w:szCs w:val="24"/>
          <w:lang w:eastAsia="ru-RU"/>
        </w:rPr>
        <w:t>:</w:t>
      </w:r>
    </w:p>
    <w:p w:rsidR="00304533" w:rsidRPr="00A174BA" w:rsidRDefault="00304533" w:rsidP="00A174BA">
      <w:pPr>
        <w:shd w:val="clear" w:color="auto" w:fill="FFFFFF"/>
        <w:spacing w:after="0" w:line="360" w:lineRule="auto"/>
        <w:ind w:firstLine="709"/>
        <w:jc w:val="both"/>
        <w:rPr>
          <w:rFonts w:ascii="Times New Roman" w:hAnsi="Times New Roman"/>
          <w:color w:val="000000" w:themeColor="text1"/>
          <w:sz w:val="24"/>
          <w:szCs w:val="24"/>
          <w:lang w:eastAsia="ru-RU"/>
        </w:rPr>
      </w:pPr>
      <w:r w:rsidRPr="00A174BA">
        <w:rPr>
          <w:rFonts w:ascii="Times New Roman" w:hAnsi="Times New Roman"/>
          <w:color w:val="000000" w:themeColor="text1"/>
          <w:sz w:val="24"/>
          <w:szCs w:val="24"/>
          <w:lang w:eastAsia="ru-RU"/>
        </w:rPr>
        <w:t>• находить в тексте конкретные сведения, факты, задан</w:t>
      </w:r>
      <w:r w:rsidRPr="00A174BA">
        <w:rPr>
          <w:rFonts w:ascii="Times New Roman" w:hAnsi="Times New Roman"/>
          <w:color w:val="000000" w:themeColor="text1"/>
          <w:sz w:val="24"/>
          <w:szCs w:val="24"/>
          <w:lang w:eastAsia="ru-RU"/>
        </w:rPr>
        <w:softHyphen/>
        <w:t>ные в явном виде;</w:t>
      </w:r>
    </w:p>
    <w:p w:rsidR="00304533" w:rsidRPr="00A174BA" w:rsidRDefault="00304533" w:rsidP="00A174BA">
      <w:pPr>
        <w:shd w:val="clear" w:color="auto" w:fill="FFFFFF"/>
        <w:spacing w:after="0" w:line="360" w:lineRule="auto"/>
        <w:ind w:firstLine="709"/>
        <w:jc w:val="both"/>
        <w:rPr>
          <w:rFonts w:ascii="Times New Roman" w:hAnsi="Times New Roman"/>
          <w:color w:val="000000" w:themeColor="text1"/>
          <w:sz w:val="24"/>
          <w:szCs w:val="24"/>
          <w:lang w:eastAsia="ru-RU"/>
        </w:rPr>
      </w:pPr>
      <w:r w:rsidRPr="00A174BA">
        <w:rPr>
          <w:rFonts w:ascii="Times New Roman" w:hAnsi="Times New Roman"/>
          <w:color w:val="000000" w:themeColor="text1"/>
          <w:sz w:val="24"/>
          <w:szCs w:val="24"/>
          <w:lang w:eastAsia="ru-RU"/>
        </w:rPr>
        <w:t>• определять тему и главную мысль текста;</w:t>
      </w:r>
    </w:p>
    <w:p w:rsidR="00304533" w:rsidRPr="00A174BA" w:rsidRDefault="00304533" w:rsidP="00A174BA">
      <w:pPr>
        <w:shd w:val="clear" w:color="auto" w:fill="FFFFFF"/>
        <w:spacing w:after="0" w:line="360" w:lineRule="auto"/>
        <w:ind w:firstLine="709"/>
        <w:jc w:val="both"/>
        <w:rPr>
          <w:rFonts w:ascii="Times New Roman" w:hAnsi="Times New Roman"/>
          <w:color w:val="000000" w:themeColor="text1"/>
          <w:sz w:val="24"/>
          <w:szCs w:val="24"/>
          <w:lang w:eastAsia="ru-RU"/>
        </w:rPr>
      </w:pPr>
      <w:r w:rsidRPr="00A174BA">
        <w:rPr>
          <w:rFonts w:ascii="Times New Roman" w:hAnsi="Times New Roman"/>
          <w:color w:val="000000" w:themeColor="text1"/>
          <w:sz w:val="24"/>
          <w:szCs w:val="24"/>
          <w:lang w:eastAsia="ru-RU"/>
        </w:rPr>
        <w:t>• делить тексты на смысловые части, составлять план текста;</w:t>
      </w:r>
    </w:p>
    <w:p w:rsidR="00304533" w:rsidRPr="00A174BA" w:rsidRDefault="00304533" w:rsidP="00A174BA">
      <w:pPr>
        <w:shd w:val="clear" w:color="auto" w:fill="FFFFFF"/>
        <w:spacing w:after="0" w:line="360" w:lineRule="auto"/>
        <w:ind w:firstLine="709"/>
        <w:jc w:val="both"/>
        <w:rPr>
          <w:rFonts w:ascii="Times New Roman" w:hAnsi="Times New Roman"/>
          <w:color w:val="000000" w:themeColor="text1"/>
          <w:sz w:val="24"/>
          <w:szCs w:val="24"/>
          <w:lang w:eastAsia="ru-RU"/>
        </w:rPr>
      </w:pPr>
      <w:r w:rsidRPr="00A174BA">
        <w:rPr>
          <w:rFonts w:ascii="Times New Roman" w:hAnsi="Times New Roman"/>
          <w:color w:val="000000" w:themeColor="text1"/>
          <w:sz w:val="24"/>
          <w:szCs w:val="24"/>
          <w:lang w:eastAsia="ru-RU"/>
        </w:rPr>
        <w:t>• вычленять содержащиеся в тексте основные события и устанавливать их последов</w:t>
      </w:r>
      <w:r w:rsidRPr="00A174BA">
        <w:rPr>
          <w:rFonts w:ascii="Times New Roman" w:hAnsi="Times New Roman"/>
          <w:color w:val="000000" w:themeColor="text1"/>
          <w:sz w:val="24"/>
          <w:szCs w:val="24"/>
          <w:lang w:eastAsia="ru-RU"/>
        </w:rPr>
        <w:t>а</w:t>
      </w:r>
      <w:r w:rsidRPr="00A174BA">
        <w:rPr>
          <w:rFonts w:ascii="Times New Roman" w:hAnsi="Times New Roman"/>
          <w:color w:val="000000" w:themeColor="text1"/>
          <w:sz w:val="24"/>
          <w:szCs w:val="24"/>
          <w:lang w:eastAsia="ru-RU"/>
        </w:rPr>
        <w:t>тельность; упорядочивать инфор</w:t>
      </w:r>
      <w:r w:rsidRPr="00A174BA">
        <w:rPr>
          <w:rFonts w:ascii="Times New Roman" w:hAnsi="Times New Roman"/>
          <w:color w:val="000000" w:themeColor="text1"/>
          <w:sz w:val="24"/>
          <w:szCs w:val="24"/>
          <w:lang w:eastAsia="ru-RU"/>
        </w:rPr>
        <w:softHyphen/>
        <w:t>мацию по заданному основанию;</w:t>
      </w:r>
    </w:p>
    <w:p w:rsidR="00304533" w:rsidRPr="00A174BA" w:rsidRDefault="00304533" w:rsidP="00A174BA">
      <w:pPr>
        <w:shd w:val="clear" w:color="auto" w:fill="FFFFFF"/>
        <w:spacing w:after="0" w:line="360" w:lineRule="auto"/>
        <w:ind w:firstLine="709"/>
        <w:jc w:val="both"/>
        <w:rPr>
          <w:rFonts w:ascii="Times New Roman" w:hAnsi="Times New Roman"/>
          <w:color w:val="000000" w:themeColor="text1"/>
          <w:sz w:val="24"/>
          <w:szCs w:val="24"/>
          <w:lang w:eastAsia="ru-RU"/>
        </w:rPr>
      </w:pPr>
      <w:r w:rsidRPr="00A174BA">
        <w:rPr>
          <w:rFonts w:ascii="Times New Roman" w:hAnsi="Times New Roman"/>
          <w:color w:val="000000" w:themeColor="text1"/>
          <w:sz w:val="24"/>
          <w:szCs w:val="24"/>
          <w:lang w:eastAsia="ru-RU"/>
        </w:rPr>
        <w:t>• сравнивать между собой объекты, описанные в тексте, выделяя два-три существенных признака;</w:t>
      </w:r>
    </w:p>
    <w:p w:rsidR="00304533" w:rsidRPr="00A174BA" w:rsidRDefault="00304533" w:rsidP="00A174BA">
      <w:pPr>
        <w:shd w:val="clear" w:color="auto" w:fill="FFFFFF"/>
        <w:spacing w:after="0" w:line="360" w:lineRule="auto"/>
        <w:ind w:firstLine="709"/>
        <w:jc w:val="both"/>
        <w:rPr>
          <w:rFonts w:ascii="Times New Roman" w:hAnsi="Times New Roman"/>
          <w:color w:val="000000" w:themeColor="text1"/>
          <w:sz w:val="24"/>
          <w:szCs w:val="24"/>
          <w:lang w:eastAsia="ru-RU"/>
        </w:rPr>
      </w:pPr>
      <w:r w:rsidRPr="00A174BA">
        <w:rPr>
          <w:rFonts w:ascii="Times New Roman" w:hAnsi="Times New Roman"/>
          <w:color w:val="000000" w:themeColor="text1"/>
          <w:sz w:val="24"/>
          <w:szCs w:val="24"/>
          <w:lang w:eastAsia="ru-RU"/>
        </w:rPr>
        <w:lastRenderedPageBreak/>
        <w:t>• понимать информацию, представленную в неявном виде (например, выделять общий признак группы элементов, харак</w:t>
      </w:r>
      <w:r w:rsidRPr="00A174BA">
        <w:rPr>
          <w:rFonts w:ascii="Times New Roman" w:hAnsi="Times New Roman"/>
          <w:color w:val="000000" w:themeColor="text1"/>
          <w:sz w:val="24"/>
          <w:szCs w:val="24"/>
          <w:lang w:eastAsia="ru-RU"/>
        </w:rPr>
        <w:softHyphen/>
        <w:t>теризовать явление по его описанию; находить в тексте не</w:t>
      </w:r>
      <w:r w:rsidRPr="00A174BA">
        <w:rPr>
          <w:rFonts w:ascii="Times New Roman" w:hAnsi="Times New Roman"/>
          <w:color w:val="000000" w:themeColor="text1"/>
          <w:sz w:val="24"/>
          <w:szCs w:val="24"/>
          <w:lang w:eastAsia="ru-RU"/>
        </w:rPr>
        <w:softHyphen/>
        <w:t>сколько примеров, доказывающих приведённое утверждение);</w:t>
      </w:r>
    </w:p>
    <w:p w:rsidR="00304533" w:rsidRPr="00A174BA" w:rsidRDefault="00304533" w:rsidP="00A174BA">
      <w:pPr>
        <w:shd w:val="clear" w:color="auto" w:fill="FFFFFF"/>
        <w:spacing w:after="0" w:line="360" w:lineRule="auto"/>
        <w:ind w:firstLine="709"/>
        <w:jc w:val="both"/>
        <w:rPr>
          <w:rFonts w:ascii="Times New Roman" w:hAnsi="Times New Roman"/>
          <w:color w:val="000000" w:themeColor="text1"/>
          <w:sz w:val="24"/>
          <w:szCs w:val="24"/>
          <w:lang w:eastAsia="ru-RU"/>
        </w:rPr>
      </w:pPr>
      <w:r w:rsidRPr="00A174BA">
        <w:rPr>
          <w:rFonts w:ascii="Times New Roman" w:hAnsi="Times New Roman"/>
          <w:color w:val="000000" w:themeColor="text1"/>
          <w:sz w:val="24"/>
          <w:szCs w:val="24"/>
          <w:lang w:eastAsia="ru-RU"/>
        </w:rPr>
        <w:t>• понимать информацию, представленную разными спо</w:t>
      </w:r>
      <w:r w:rsidRPr="00A174BA">
        <w:rPr>
          <w:rFonts w:ascii="Times New Roman" w:hAnsi="Times New Roman"/>
          <w:color w:val="000000" w:themeColor="text1"/>
          <w:sz w:val="24"/>
          <w:szCs w:val="24"/>
          <w:lang w:eastAsia="ru-RU"/>
        </w:rPr>
        <w:softHyphen/>
        <w:t>собами: словесно, в виде табл</w:t>
      </w:r>
      <w:r w:rsidRPr="00A174BA">
        <w:rPr>
          <w:rFonts w:ascii="Times New Roman" w:hAnsi="Times New Roman"/>
          <w:color w:val="000000" w:themeColor="text1"/>
          <w:sz w:val="24"/>
          <w:szCs w:val="24"/>
          <w:lang w:eastAsia="ru-RU"/>
        </w:rPr>
        <w:t>и</w:t>
      </w:r>
      <w:r w:rsidRPr="00A174BA">
        <w:rPr>
          <w:rFonts w:ascii="Times New Roman" w:hAnsi="Times New Roman"/>
          <w:color w:val="000000" w:themeColor="text1"/>
          <w:sz w:val="24"/>
          <w:szCs w:val="24"/>
          <w:lang w:eastAsia="ru-RU"/>
        </w:rPr>
        <w:t>цы, схемы, диаграммы;</w:t>
      </w:r>
    </w:p>
    <w:p w:rsidR="00304533" w:rsidRPr="00A174BA" w:rsidRDefault="00304533" w:rsidP="00A174BA">
      <w:pPr>
        <w:shd w:val="clear" w:color="auto" w:fill="FFFFFF"/>
        <w:spacing w:after="0" w:line="360" w:lineRule="auto"/>
        <w:ind w:firstLine="709"/>
        <w:jc w:val="both"/>
        <w:rPr>
          <w:rFonts w:ascii="Times New Roman" w:hAnsi="Times New Roman"/>
          <w:color w:val="000000" w:themeColor="text1"/>
          <w:sz w:val="24"/>
          <w:szCs w:val="24"/>
          <w:lang w:eastAsia="ru-RU"/>
        </w:rPr>
      </w:pPr>
      <w:r w:rsidRPr="00A174BA">
        <w:rPr>
          <w:rFonts w:ascii="Times New Roman" w:hAnsi="Times New Roman"/>
          <w:color w:val="000000" w:themeColor="text1"/>
          <w:sz w:val="24"/>
          <w:szCs w:val="24"/>
          <w:lang w:eastAsia="ru-RU"/>
        </w:rPr>
        <w:t>• понимать текст, не только опираясь на содержащуюся в нём информацию, но и обр</w:t>
      </w:r>
      <w:r w:rsidRPr="00A174BA">
        <w:rPr>
          <w:rFonts w:ascii="Times New Roman" w:hAnsi="Times New Roman"/>
          <w:color w:val="000000" w:themeColor="text1"/>
          <w:sz w:val="24"/>
          <w:szCs w:val="24"/>
          <w:lang w:eastAsia="ru-RU"/>
        </w:rPr>
        <w:t>а</w:t>
      </w:r>
      <w:r w:rsidRPr="00A174BA">
        <w:rPr>
          <w:rFonts w:ascii="Times New Roman" w:hAnsi="Times New Roman"/>
          <w:color w:val="000000" w:themeColor="text1"/>
          <w:sz w:val="24"/>
          <w:szCs w:val="24"/>
          <w:lang w:eastAsia="ru-RU"/>
        </w:rPr>
        <w:t>щая внимание на жанр, структу</w:t>
      </w:r>
      <w:r w:rsidRPr="00A174BA">
        <w:rPr>
          <w:rFonts w:ascii="Times New Roman" w:hAnsi="Times New Roman"/>
          <w:color w:val="000000" w:themeColor="text1"/>
          <w:sz w:val="24"/>
          <w:szCs w:val="24"/>
          <w:lang w:eastAsia="ru-RU"/>
        </w:rPr>
        <w:softHyphen/>
        <w:t>ру, выразительные средства текста;</w:t>
      </w:r>
    </w:p>
    <w:p w:rsidR="00304533" w:rsidRPr="00A174BA" w:rsidRDefault="00304533" w:rsidP="00A174BA">
      <w:pPr>
        <w:shd w:val="clear" w:color="auto" w:fill="FFFFFF"/>
        <w:spacing w:after="0" w:line="360" w:lineRule="auto"/>
        <w:ind w:firstLine="709"/>
        <w:jc w:val="both"/>
        <w:rPr>
          <w:rFonts w:ascii="Times New Roman" w:hAnsi="Times New Roman"/>
          <w:color w:val="000000" w:themeColor="text1"/>
          <w:sz w:val="24"/>
          <w:szCs w:val="24"/>
          <w:lang w:eastAsia="ru-RU"/>
        </w:rPr>
      </w:pPr>
      <w:r w:rsidRPr="00A174BA">
        <w:rPr>
          <w:rFonts w:ascii="Times New Roman" w:hAnsi="Times New Roman"/>
          <w:color w:val="000000" w:themeColor="text1"/>
          <w:sz w:val="24"/>
          <w:szCs w:val="24"/>
          <w:lang w:eastAsia="ru-RU"/>
        </w:rPr>
        <w:t>• использовать различные виды чтения: ознакомительное, изучающее, поисковое, выб</w:t>
      </w:r>
      <w:r w:rsidRPr="00A174BA">
        <w:rPr>
          <w:rFonts w:ascii="Times New Roman" w:hAnsi="Times New Roman"/>
          <w:color w:val="000000" w:themeColor="text1"/>
          <w:sz w:val="24"/>
          <w:szCs w:val="24"/>
          <w:lang w:eastAsia="ru-RU"/>
        </w:rPr>
        <w:t>и</w:t>
      </w:r>
      <w:r w:rsidRPr="00A174BA">
        <w:rPr>
          <w:rFonts w:ascii="Times New Roman" w:hAnsi="Times New Roman"/>
          <w:color w:val="000000" w:themeColor="text1"/>
          <w:sz w:val="24"/>
          <w:szCs w:val="24"/>
          <w:lang w:eastAsia="ru-RU"/>
        </w:rPr>
        <w:t>рать нужный вид чтения в соот</w:t>
      </w:r>
      <w:r w:rsidRPr="00A174BA">
        <w:rPr>
          <w:rFonts w:ascii="Times New Roman" w:hAnsi="Times New Roman"/>
          <w:color w:val="000000" w:themeColor="text1"/>
          <w:sz w:val="24"/>
          <w:szCs w:val="24"/>
          <w:lang w:eastAsia="ru-RU"/>
        </w:rPr>
        <w:softHyphen/>
        <w:t>ветствии с целью чтения;</w:t>
      </w:r>
    </w:p>
    <w:p w:rsidR="00304533" w:rsidRPr="00A174BA" w:rsidRDefault="00304533" w:rsidP="00A174BA">
      <w:pPr>
        <w:shd w:val="clear" w:color="auto" w:fill="FFFFFF"/>
        <w:spacing w:after="0" w:line="360" w:lineRule="auto"/>
        <w:ind w:firstLine="709"/>
        <w:jc w:val="both"/>
        <w:rPr>
          <w:rFonts w:ascii="Times New Roman" w:hAnsi="Times New Roman"/>
          <w:color w:val="000000" w:themeColor="text1"/>
          <w:sz w:val="24"/>
          <w:szCs w:val="24"/>
          <w:lang w:eastAsia="ru-RU"/>
        </w:rPr>
      </w:pPr>
      <w:r w:rsidRPr="00A174BA">
        <w:rPr>
          <w:rFonts w:ascii="Times New Roman" w:hAnsi="Times New Roman"/>
          <w:color w:val="000000" w:themeColor="text1"/>
          <w:sz w:val="24"/>
          <w:szCs w:val="24"/>
          <w:lang w:eastAsia="ru-RU"/>
        </w:rPr>
        <w:t>• ориентироваться в соответствующих возрасту словарях и справочниках.</w:t>
      </w:r>
    </w:p>
    <w:p w:rsidR="00304533" w:rsidRPr="00A174BA" w:rsidRDefault="00304533" w:rsidP="00A174BA">
      <w:pPr>
        <w:shd w:val="clear" w:color="auto" w:fill="FFFFFF"/>
        <w:spacing w:after="0" w:line="360" w:lineRule="auto"/>
        <w:ind w:firstLine="709"/>
        <w:jc w:val="both"/>
        <w:rPr>
          <w:rFonts w:ascii="Times New Roman" w:hAnsi="Times New Roman"/>
          <w:color w:val="000000" w:themeColor="text1"/>
          <w:sz w:val="24"/>
          <w:szCs w:val="24"/>
          <w:lang w:eastAsia="ru-RU"/>
        </w:rPr>
      </w:pPr>
      <w:r w:rsidRPr="00A174BA">
        <w:rPr>
          <w:rFonts w:ascii="Times New Roman" w:hAnsi="Times New Roman"/>
          <w:color w:val="000000" w:themeColor="text1"/>
          <w:sz w:val="24"/>
          <w:szCs w:val="24"/>
          <w:u w:val="single"/>
          <w:lang w:eastAsia="ru-RU"/>
        </w:rPr>
        <w:t>Выпускник получит возможность научиться</w:t>
      </w:r>
      <w:r w:rsidRPr="00A174BA">
        <w:rPr>
          <w:rFonts w:ascii="Times New Roman" w:hAnsi="Times New Roman"/>
          <w:color w:val="000000" w:themeColor="text1"/>
          <w:sz w:val="24"/>
          <w:szCs w:val="24"/>
          <w:lang w:eastAsia="ru-RU"/>
        </w:rPr>
        <w:t>:</w:t>
      </w:r>
    </w:p>
    <w:p w:rsidR="00304533" w:rsidRPr="00A174BA" w:rsidRDefault="00304533" w:rsidP="00A174BA">
      <w:pPr>
        <w:shd w:val="clear" w:color="auto" w:fill="FFFFFF"/>
        <w:spacing w:after="0" w:line="360" w:lineRule="auto"/>
        <w:ind w:firstLine="709"/>
        <w:jc w:val="both"/>
        <w:rPr>
          <w:rFonts w:ascii="Times New Roman" w:hAnsi="Times New Roman"/>
          <w:color w:val="000000" w:themeColor="text1"/>
          <w:sz w:val="24"/>
          <w:szCs w:val="24"/>
          <w:lang w:eastAsia="ru-RU"/>
        </w:rPr>
      </w:pPr>
      <w:r w:rsidRPr="00A174BA">
        <w:rPr>
          <w:rFonts w:ascii="Times New Roman" w:hAnsi="Times New Roman"/>
          <w:color w:val="000000" w:themeColor="text1"/>
          <w:sz w:val="24"/>
          <w:szCs w:val="24"/>
          <w:lang w:eastAsia="ru-RU"/>
        </w:rPr>
        <w:t>• использовать формальные элементы текста (напри</w:t>
      </w:r>
      <w:r w:rsidRPr="00A174BA">
        <w:rPr>
          <w:rFonts w:ascii="Times New Roman" w:hAnsi="Times New Roman"/>
          <w:color w:val="000000" w:themeColor="text1"/>
          <w:sz w:val="24"/>
          <w:szCs w:val="24"/>
          <w:lang w:eastAsia="ru-RU"/>
        </w:rPr>
        <w:softHyphen/>
        <w:t>мер, подзаголовки, сноски) для пои</w:t>
      </w:r>
      <w:r w:rsidRPr="00A174BA">
        <w:rPr>
          <w:rFonts w:ascii="Times New Roman" w:hAnsi="Times New Roman"/>
          <w:color w:val="000000" w:themeColor="text1"/>
          <w:sz w:val="24"/>
          <w:szCs w:val="24"/>
          <w:lang w:eastAsia="ru-RU"/>
        </w:rPr>
        <w:t>с</w:t>
      </w:r>
      <w:r w:rsidRPr="00A174BA">
        <w:rPr>
          <w:rFonts w:ascii="Times New Roman" w:hAnsi="Times New Roman"/>
          <w:color w:val="000000" w:themeColor="text1"/>
          <w:sz w:val="24"/>
          <w:szCs w:val="24"/>
          <w:lang w:eastAsia="ru-RU"/>
        </w:rPr>
        <w:t>ка нужной информации;</w:t>
      </w:r>
    </w:p>
    <w:p w:rsidR="00304533" w:rsidRPr="00A174BA" w:rsidRDefault="00304533" w:rsidP="00A174BA">
      <w:pPr>
        <w:shd w:val="clear" w:color="auto" w:fill="FFFFFF"/>
        <w:spacing w:after="0" w:line="360" w:lineRule="auto"/>
        <w:ind w:firstLine="709"/>
        <w:jc w:val="both"/>
        <w:rPr>
          <w:rFonts w:ascii="Times New Roman" w:hAnsi="Times New Roman"/>
          <w:color w:val="000000" w:themeColor="text1"/>
          <w:sz w:val="24"/>
          <w:szCs w:val="24"/>
          <w:lang w:eastAsia="ru-RU"/>
        </w:rPr>
      </w:pPr>
      <w:r w:rsidRPr="00A174BA">
        <w:rPr>
          <w:rFonts w:ascii="Times New Roman" w:hAnsi="Times New Roman"/>
          <w:color w:val="000000" w:themeColor="text1"/>
          <w:sz w:val="24"/>
          <w:szCs w:val="24"/>
          <w:lang w:eastAsia="ru-RU"/>
        </w:rPr>
        <w:t>• работать с    несколькими источниками информации;</w:t>
      </w:r>
    </w:p>
    <w:p w:rsidR="00304533" w:rsidRPr="00A174BA" w:rsidRDefault="00304533" w:rsidP="00A174BA">
      <w:pPr>
        <w:shd w:val="clear" w:color="auto" w:fill="FFFFFF"/>
        <w:spacing w:after="0" w:line="360" w:lineRule="auto"/>
        <w:ind w:firstLine="709"/>
        <w:jc w:val="both"/>
        <w:rPr>
          <w:rFonts w:ascii="Times New Roman" w:hAnsi="Times New Roman"/>
          <w:color w:val="000000" w:themeColor="text1"/>
          <w:sz w:val="24"/>
          <w:szCs w:val="24"/>
          <w:lang w:eastAsia="ru-RU"/>
        </w:rPr>
      </w:pPr>
      <w:r w:rsidRPr="00A174BA">
        <w:rPr>
          <w:rFonts w:ascii="Times New Roman" w:hAnsi="Times New Roman"/>
          <w:color w:val="000000" w:themeColor="text1"/>
          <w:sz w:val="24"/>
          <w:szCs w:val="24"/>
          <w:lang w:eastAsia="ru-RU"/>
        </w:rPr>
        <w:t>• сопоставлять информацию, полученную из нескольких источников.</w:t>
      </w:r>
    </w:p>
    <w:p w:rsidR="00304533" w:rsidRPr="00A174BA" w:rsidRDefault="00304533" w:rsidP="00A174BA">
      <w:pPr>
        <w:shd w:val="clear" w:color="auto" w:fill="FFFFFF"/>
        <w:spacing w:after="0" w:line="360" w:lineRule="auto"/>
        <w:ind w:firstLine="709"/>
        <w:jc w:val="both"/>
        <w:rPr>
          <w:rFonts w:ascii="Times New Roman" w:hAnsi="Times New Roman"/>
          <w:color w:val="000000" w:themeColor="text1"/>
          <w:sz w:val="24"/>
          <w:szCs w:val="24"/>
          <w:lang w:eastAsia="ru-RU"/>
        </w:rPr>
      </w:pPr>
      <w:r w:rsidRPr="00A174BA">
        <w:rPr>
          <w:rFonts w:ascii="Times New Roman" w:hAnsi="Times New Roman"/>
          <w:color w:val="000000" w:themeColor="text1"/>
          <w:sz w:val="24"/>
          <w:szCs w:val="24"/>
          <w:lang w:eastAsia="ru-RU"/>
        </w:rPr>
        <w:t xml:space="preserve">Работа с текстом: </w:t>
      </w:r>
      <w:r w:rsidRPr="00A174BA">
        <w:rPr>
          <w:rFonts w:ascii="Times New Roman" w:hAnsi="Times New Roman"/>
          <w:color w:val="000000" w:themeColor="text1"/>
          <w:spacing w:val="-1"/>
          <w:sz w:val="24"/>
          <w:szCs w:val="24"/>
          <w:lang w:eastAsia="ru-RU"/>
        </w:rPr>
        <w:t>преобразование и интерпретация информации</w:t>
      </w:r>
    </w:p>
    <w:p w:rsidR="00304533" w:rsidRPr="00A174BA" w:rsidRDefault="00304533" w:rsidP="00A174BA">
      <w:pPr>
        <w:shd w:val="clear" w:color="auto" w:fill="FFFFFF"/>
        <w:spacing w:after="0" w:line="360" w:lineRule="auto"/>
        <w:ind w:firstLine="709"/>
        <w:jc w:val="both"/>
        <w:rPr>
          <w:rFonts w:ascii="Times New Roman" w:hAnsi="Times New Roman"/>
          <w:color w:val="000000" w:themeColor="text1"/>
          <w:sz w:val="24"/>
          <w:szCs w:val="24"/>
          <w:lang w:eastAsia="ru-RU"/>
        </w:rPr>
      </w:pPr>
      <w:r w:rsidRPr="00A174BA">
        <w:rPr>
          <w:rFonts w:ascii="Times New Roman" w:hAnsi="Times New Roman"/>
          <w:color w:val="000000" w:themeColor="text1"/>
          <w:sz w:val="24"/>
          <w:szCs w:val="24"/>
          <w:u w:val="single"/>
          <w:lang w:eastAsia="ru-RU"/>
        </w:rPr>
        <w:t>Выпускник научится:</w:t>
      </w:r>
    </w:p>
    <w:p w:rsidR="00304533" w:rsidRPr="00A174BA" w:rsidRDefault="00304533" w:rsidP="00A174BA">
      <w:pPr>
        <w:shd w:val="clear" w:color="auto" w:fill="FFFFFF"/>
        <w:spacing w:after="0" w:line="360" w:lineRule="auto"/>
        <w:ind w:firstLine="709"/>
        <w:jc w:val="both"/>
        <w:rPr>
          <w:rFonts w:ascii="Times New Roman" w:hAnsi="Times New Roman"/>
          <w:color w:val="000000" w:themeColor="text1"/>
          <w:sz w:val="24"/>
          <w:szCs w:val="24"/>
          <w:lang w:eastAsia="ru-RU"/>
        </w:rPr>
      </w:pPr>
      <w:r w:rsidRPr="00A174BA">
        <w:rPr>
          <w:rFonts w:ascii="Times New Roman" w:hAnsi="Times New Roman"/>
          <w:color w:val="000000" w:themeColor="text1"/>
          <w:sz w:val="24"/>
          <w:szCs w:val="24"/>
          <w:lang w:eastAsia="ru-RU"/>
        </w:rPr>
        <w:t>•    пересказывать текст подробно и сжато, устно и пись</w:t>
      </w:r>
      <w:r w:rsidRPr="00A174BA">
        <w:rPr>
          <w:rFonts w:ascii="Times New Roman" w:hAnsi="Times New Roman"/>
          <w:color w:val="000000" w:themeColor="text1"/>
          <w:sz w:val="24"/>
          <w:szCs w:val="24"/>
          <w:lang w:eastAsia="ru-RU"/>
        </w:rPr>
        <w:softHyphen/>
        <w:t>менно;</w:t>
      </w:r>
    </w:p>
    <w:p w:rsidR="00304533" w:rsidRPr="00A174BA" w:rsidRDefault="00304533" w:rsidP="00A174BA">
      <w:pPr>
        <w:shd w:val="clear" w:color="auto" w:fill="FFFFFF"/>
        <w:spacing w:after="0" w:line="360" w:lineRule="auto"/>
        <w:ind w:firstLine="709"/>
        <w:jc w:val="both"/>
        <w:rPr>
          <w:rFonts w:ascii="Times New Roman" w:hAnsi="Times New Roman"/>
          <w:color w:val="000000" w:themeColor="text1"/>
          <w:sz w:val="24"/>
          <w:szCs w:val="24"/>
          <w:lang w:eastAsia="ru-RU"/>
        </w:rPr>
      </w:pPr>
      <w:r w:rsidRPr="00A174BA">
        <w:rPr>
          <w:rFonts w:ascii="Times New Roman" w:hAnsi="Times New Roman"/>
          <w:color w:val="000000" w:themeColor="text1"/>
          <w:sz w:val="24"/>
          <w:szCs w:val="24"/>
          <w:lang w:eastAsia="ru-RU"/>
        </w:rPr>
        <w:t>• соотносить факты с общей идеей текста, устанавливать простые связи, не высказанные в тексте напрямую;</w:t>
      </w:r>
    </w:p>
    <w:p w:rsidR="00304533" w:rsidRPr="00A174BA" w:rsidRDefault="00304533" w:rsidP="00A174BA">
      <w:pPr>
        <w:shd w:val="clear" w:color="auto" w:fill="FFFFFF"/>
        <w:spacing w:after="0" w:line="360" w:lineRule="auto"/>
        <w:ind w:firstLine="709"/>
        <w:jc w:val="both"/>
        <w:rPr>
          <w:rFonts w:ascii="Times New Roman" w:hAnsi="Times New Roman"/>
          <w:color w:val="000000" w:themeColor="text1"/>
          <w:sz w:val="24"/>
          <w:szCs w:val="24"/>
          <w:lang w:eastAsia="ru-RU"/>
        </w:rPr>
      </w:pPr>
      <w:r w:rsidRPr="00A174BA">
        <w:rPr>
          <w:rFonts w:ascii="Times New Roman" w:hAnsi="Times New Roman"/>
          <w:color w:val="000000" w:themeColor="text1"/>
          <w:sz w:val="24"/>
          <w:szCs w:val="24"/>
          <w:lang w:eastAsia="ru-RU"/>
        </w:rPr>
        <w:t>• формулировать несложные выводы, основываясь на тексте; находить аргументы, по</w:t>
      </w:r>
      <w:r w:rsidRPr="00A174BA">
        <w:rPr>
          <w:rFonts w:ascii="Times New Roman" w:hAnsi="Times New Roman"/>
          <w:color w:val="000000" w:themeColor="text1"/>
          <w:sz w:val="24"/>
          <w:szCs w:val="24"/>
          <w:lang w:eastAsia="ru-RU"/>
        </w:rPr>
        <w:t>д</w:t>
      </w:r>
      <w:r w:rsidRPr="00A174BA">
        <w:rPr>
          <w:rFonts w:ascii="Times New Roman" w:hAnsi="Times New Roman"/>
          <w:color w:val="000000" w:themeColor="text1"/>
          <w:sz w:val="24"/>
          <w:szCs w:val="24"/>
          <w:lang w:eastAsia="ru-RU"/>
        </w:rPr>
        <w:t>тверждающие вывод;</w:t>
      </w:r>
    </w:p>
    <w:p w:rsidR="00304533" w:rsidRPr="00A174BA" w:rsidRDefault="00304533" w:rsidP="00A174BA">
      <w:pPr>
        <w:shd w:val="clear" w:color="auto" w:fill="FFFFFF"/>
        <w:spacing w:after="0" w:line="360" w:lineRule="auto"/>
        <w:ind w:firstLine="709"/>
        <w:jc w:val="both"/>
        <w:rPr>
          <w:rFonts w:ascii="Times New Roman" w:hAnsi="Times New Roman"/>
          <w:color w:val="000000" w:themeColor="text1"/>
          <w:sz w:val="24"/>
          <w:szCs w:val="24"/>
          <w:lang w:eastAsia="ru-RU"/>
        </w:rPr>
      </w:pPr>
      <w:r w:rsidRPr="00A174BA">
        <w:rPr>
          <w:rFonts w:ascii="Times New Roman" w:hAnsi="Times New Roman"/>
          <w:color w:val="000000" w:themeColor="text1"/>
          <w:sz w:val="24"/>
          <w:szCs w:val="24"/>
          <w:lang w:eastAsia="ru-RU"/>
        </w:rPr>
        <w:t>• сопоставлять и обобщать содержащуюся в разных частях текста информацию;</w:t>
      </w:r>
    </w:p>
    <w:p w:rsidR="00304533" w:rsidRPr="00A174BA" w:rsidRDefault="00304533" w:rsidP="00A174BA">
      <w:pPr>
        <w:shd w:val="clear" w:color="auto" w:fill="FFFFFF"/>
        <w:spacing w:after="0" w:line="360" w:lineRule="auto"/>
        <w:ind w:firstLine="709"/>
        <w:jc w:val="both"/>
        <w:rPr>
          <w:rFonts w:ascii="Times New Roman" w:hAnsi="Times New Roman"/>
          <w:color w:val="000000" w:themeColor="text1"/>
          <w:sz w:val="24"/>
          <w:szCs w:val="24"/>
          <w:lang w:eastAsia="ru-RU"/>
        </w:rPr>
      </w:pPr>
      <w:r w:rsidRPr="00A174BA">
        <w:rPr>
          <w:rFonts w:ascii="Times New Roman" w:hAnsi="Times New Roman"/>
          <w:color w:val="000000" w:themeColor="text1"/>
          <w:sz w:val="24"/>
          <w:szCs w:val="24"/>
          <w:lang w:eastAsia="ru-RU"/>
        </w:rPr>
        <w:t>• составлять на основании текста небольшое монологи</w:t>
      </w:r>
      <w:r w:rsidRPr="00A174BA">
        <w:rPr>
          <w:rFonts w:ascii="Times New Roman" w:hAnsi="Times New Roman"/>
          <w:color w:val="000000" w:themeColor="text1"/>
          <w:sz w:val="24"/>
          <w:szCs w:val="24"/>
          <w:lang w:eastAsia="ru-RU"/>
        </w:rPr>
        <w:softHyphen/>
        <w:t>ческое высказывание, отвечая на поставленный вопрос.</w:t>
      </w:r>
    </w:p>
    <w:p w:rsidR="00304533" w:rsidRPr="00A174BA" w:rsidRDefault="00304533" w:rsidP="00A174BA">
      <w:pPr>
        <w:shd w:val="clear" w:color="auto" w:fill="FFFFFF"/>
        <w:spacing w:after="0" w:line="360" w:lineRule="auto"/>
        <w:ind w:firstLine="709"/>
        <w:jc w:val="both"/>
        <w:rPr>
          <w:rFonts w:ascii="Times New Roman" w:hAnsi="Times New Roman"/>
          <w:color w:val="000000" w:themeColor="text1"/>
          <w:sz w:val="24"/>
          <w:szCs w:val="24"/>
          <w:lang w:eastAsia="ru-RU"/>
        </w:rPr>
      </w:pPr>
      <w:r w:rsidRPr="00A174BA">
        <w:rPr>
          <w:rFonts w:ascii="Times New Roman" w:hAnsi="Times New Roman"/>
          <w:color w:val="000000" w:themeColor="text1"/>
          <w:sz w:val="24"/>
          <w:szCs w:val="24"/>
          <w:u w:val="single"/>
          <w:lang w:eastAsia="ru-RU"/>
        </w:rPr>
        <w:t>Выпускник получит возможность научиться</w:t>
      </w:r>
      <w:r w:rsidRPr="00A174BA">
        <w:rPr>
          <w:rFonts w:ascii="Times New Roman" w:hAnsi="Times New Roman"/>
          <w:color w:val="000000" w:themeColor="text1"/>
          <w:sz w:val="24"/>
          <w:szCs w:val="24"/>
          <w:lang w:eastAsia="ru-RU"/>
        </w:rPr>
        <w:t>:</w:t>
      </w:r>
    </w:p>
    <w:p w:rsidR="00304533" w:rsidRPr="00A174BA" w:rsidRDefault="00304533" w:rsidP="00A174BA">
      <w:pPr>
        <w:shd w:val="clear" w:color="auto" w:fill="FFFFFF"/>
        <w:spacing w:after="0" w:line="360" w:lineRule="auto"/>
        <w:ind w:firstLine="709"/>
        <w:jc w:val="both"/>
        <w:rPr>
          <w:rFonts w:ascii="Times New Roman" w:hAnsi="Times New Roman"/>
          <w:color w:val="000000" w:themeColor="text1"/>
          <w:sz w:val="24"/>
          <w:szCs w:val="24"/>
          <w:lang w:eastAsia="ru-RU"/>
        </w:rPr>
      </w:pPr>
      <w:r w:rsidRPr="00A174BA">
        <w:rPr>
          <w:rFonts w:ascii="Times New Roman" w:hAnsi="Times New Roman"/>
          <w:color w:val="000000" w:themeColor="text1"/>
          <w:sz w:val="24"/>
          <w:szCs w:val="24"/>
          <w:lang w:eastAsia="ru-RU"/>
        </w:rPr>
        <w:t>• делать выписки из прочитанных текстов с учётом цели их дальнейшего использования;</w:t>
      </w:r>
    </w:p>
    <w:p w:rsidR="00304533" w:rsidRPr="00A174BA" w:rsidRDefault="00304533" w:rsidP="00A174BA">
      <w:pPr>
        <w:shd w:val="clear" w:color="auto" w:fill="FFFFFF"/>
        <w:spacing w:after="0" w:line="360" w:lineRule="auto"/>
        <w:ind w:firstLine="709"/>
        <w:jc w:val="both"/>
        <w:rPr>
          <w:rFonts w:ascii="Times New Roman" w:hAnsi="Times New Roman"/>
          <w:color w:val="000000" w:themeColor="text1"/>
          <w:sz w:val="24"/>
          <w:szCs w:val="24"/>
          <w:lang w:eastAsia="ru-RU"/>
        </w:rPr>
      </w:pPr>
      <w:r w:rsidRPr="00A174BA">
        <w:rPr>
          <w:rFonts w:ascii="Times New Roman" w:hAnsi="Times New Roman"/>
          <w:color w:val="000000" w:themeColor="text1"/>
          <w:sz w:val="24"/>
          <w:szCs w:val="24"/>
          <w:lang w:eastAsia="ru-RU"/>
        </w:rPr>
        <w:t>• составлять небольшие письменные аннотации к тексту, отзывы о прочитанном; раб</w:t>
      </w:r>
      <w:r w:rsidRPr="00A174BA">
        <w:rPr>
          <w:rFonts w:ascii="Times New Roman" w:hAnsi="Times New Roman"/>
          <w:color w:val="000000" w:themeColor="text1"/>
          <w:sz w:val="24"/>
          <w:szCs w:val="24"/>
          <w:lang w:eastAsia="ru-RU"/>
        </w:rPr>
        <w:t>о</w:t>
      </w:r>
      <w:r w:rsidRPr="00A174BA">
        <w:rPr>
          <w:rFonts w:ascii="Times New Roman" w:hAnsi="Times New Roman"/>
          <w:color w:val="000000" w:themeColor="text1"/>
          <w:sz w:val="24"/>
          <w:szCs w:val="24"/>
          <w:lang w:eastAsia="ru-RU"/>
        </w:rPr>
        <w:t>тать со справочной литературой</w:t>
      </w:r>
      <w:r w:rsidR="00C87B29">
        <w:rPr>
          <w:rFonts w:ascii="Times New Roman" w:hAnsi="Times New Roman"/>
          <w:color w:val="000000" w:themeColor="text1"/>
          <w:sz w:val="24"/>
          <w:szCs w:val="24"/>
          <w:lang w:eastAsia="ru-RU"/>
        </w:rPr>
        <w:t>.</w:t>
      </w:r>
    </w:p>
    <w:p w:rsidR="00304533" w:rsidRPr="00A174BA" w:rsidRDefault="00304533" w:rsidP="00A174BA">
      <w:pPr>
        <w:shd w:val="clear" w:color="auto" w:fill="FFFFFF"/>
        <w:spacing w:after="0" w:line="360" w:lineRule="auto"/>
        <w:ind w:firstLine="709"/>
        <w:jc w:val="both"/>
        <w:rPr>
          <w:rFonts w:ascii="Times New Roman" w:hAnsi="Times New Roman"/>
          <w:color w:val="000000" w:themeColor="text1"/>
          <w:sz w:val="24"/>
          <w:szCs w:val="24"/>
          <w:lang w:eastAsia="ru-RU"/>
        </w:rPr>
      </w:pPr>
      <w:r w:rsidRPr="00A174BA">
        <w:rPr>
          <w:rFonts w:ascii="Times New Roman" w:hAnsi="Times New Roman"/>
          <w:color w:val="000000" w:themeColor="text1"/>
          <w:sz w:val="24"/>
          <w:szCs w:val="24"/>
          <w:lang w:eastAsia="ru-RU"/>
        </w:rPr>
        <w:t>Работа с текстом: оценка информации</w:t>
      </w:r>
    </w:p>
    <w:p w:rsidR="00304533" w:rsidRPr="00A174BA" w:rsidRDefault="00304533" w:rsidP="00A174BA">
      <w:pPr>
        <w:shd w:val="clear" w:color="auto" w:fill="FFFFFF"/>
        <w:spacing w:after="0" w:line="360" w:lineRule="auto"/>
        <w:ind w:firstLine="709"/>
        <w:jc w:val="both"/>
        <w:rPr>
          <w:rFonts w:ascii="Times New Roman" w:hAnsi="Times New Roman"/>
          <w:color w:val="000000" w:themeColor="text1"/>
          <w:sz w:val="24"/>
          <w:szCs w:val="24"/>
          <w:lang w:eastAsia="ru-RU"/>
        </w:rPr>
      </w:pPr>
      <w:r w:rsidRPr="00A174BA">
        <w:rPr>
          <w:rFonts w:ascii="Times New Roman" w:hAnsi="Times New Roman"/>
          <w:color w:val="000000" w:themeColor="text1"/>
          <w:sz w:val="24"/>
          <w:szCs w:val="24"/>
          <w:u w:val="single"/>
          <w:lang w:eastAsia="ru-RU"/>
        </w:rPr>
        <w:t>Выпускник научится</w:t>
      </w:r>
      <w:r w:rsidRPr="00A174BA">
        <w:rPr>
          <w:rFonts w:ascii="Times New Roman" w:hAnsi="Times New Roman"/>
          <w:color w:val="000000" w:themeColor="text1"/>
          <w:sz w:val="24"/>
          <w:szCs w:val="24"/>
          <w:lang w:eastAsia="ru-RU"/>
        </w:rPr>
        <w:t>:</w:t>
      </w:r>
    </w:p>
    <w:p w:rsidR="00304533" w:rsidRPr="00A174BA" w:rsidRDefault="00304533" w:rsidP="00A174BA">
      <w:pPr>
        <w:shd w:val="clear" w:color="auto" w:fill="FFFFFF"/>
        <w:spacing w:after="0" w:line="360" w:lineRule="auto"/>
        <w:ind w:firstLine="709"/>
        <w:jc w:val="both"/>
        <w:rPr>
          <w:rFonts w:ascii="Times New Roman" w:hAnsi="Times New Roman"/>
          <w:color w:val="000000" w:themeColor="text1"/>
          <w:sz w:val="24"/>
          <w:szCs w:val="24"/>
          <w:lang w:eastAsia="ru-RU"/>
        </w:rPr>
      </w:pPr>
      <w:r w:rsidRPr="00A174BA">
        <w:rPr>
          <w:rFonts w:ascii="Times New Roman" w:hAnsi="Times New Roman"/>
          <w:color w:val="000000" w:themeColor="text1"/>
          <w:sz w:val="24"/>
          <w:szCs w:val="24"/>
          <w:lang w:eastAsia="ru-RU"/>
        </w:rPr>
        <w:t>• высказывать оценочные суждения и свою точку зрения о прочитанном тексте;</w:t>
      </w:r>
    </w:p>
    <w:p w:rsidR="00304533" w:rsidRPr="00A174BA" w:rsidRDefault="00304533" w:rsidP="00A174BA">
      <w:pPr>
        <w:shd w:val="clear" w:color="auto" w:fill="FFFFFF"/>
        <w:spacing w:after="0" w:line="360" w:lineRule="auto"/>
        <w:ind w:firstLine="709"/>
        <w:jc w:val="both"/>
        <w:rPr>
          <w:rFonts w:ascii="Times New Roman" w:hAnsi="Times New Roman"/>
          <w:color w:val="000000" w:themeColor="text1"/>
          <w:sz w:val="24"/>
          <w:szCs w:val="24"/>
          <w:lang w:eastAsia="ru-RU"/>
        </w:rPr>
      </w:pPr>
      <w:r w:rsidRPr="00A174BA">
        <w:rPr>
          <w:rFonts w:ascii="Times New Roman" w:hAnsi="Times New Roman"/>
          <w:color w:val="000000" w:themeColor="text1"/>
          <w:sz w:val="24"/>
          <w:szCs w:val="24"/>
          <w:lang w:eastAsia="ru-RU"/>
        </w:rPr>
        <w:t>• оценивать содержание, языковые особенности и струк</w:t>
      </w:r>
      <w:r w:rsidRPr="00A174BA">
        <w:rPr>
          <w:rFonts w:ascii="Times New Roman" w:hAnsi="Times New Roman"/>
          <w:color w:val="000000" w:themeColor="text1"/>
          <w:sz w:val="24"/>
          <w:szCs w:val="24"/>
          <w:lang w:eastAsia="ru-RU"/>
        </w:rPr>
        <w:softHyphen/>
        <w:t>туру текста; определять место и роль иллюстративного ряда в тексте;</w:t>
      </w:r>
    </w:p>
    <w:p w:rsidR="00304533" w:rsidRPr="00A174BA" w:rsidRDefault="00304533" w:rsidP="00A174BA">
      <w:pPr>
        <w:shd w:val="clear" w:color="auto" w:fill="FFFFFF"/>
        <w:spacing w:after="0" w:line="360" w:lineRule="auto"/>
        <w:ind w:firstLine="709"/>
        <w:jc w:val="both"/>
        <w:rPr>
          <w:rFonts w:ascii="Times New Roman" w:hAnsi="Times New Roman"/>
          <w:color w:val="000000" w:themeColor="text1"/>
          <w:sz w:val="24"/>
          <w:szCs w:val="24"/>
          <w:lang w:eastAsia="ru-RU"/>
        </w:rPr>
      </w:pPr>
      <w:r w:rsidRPr="00A174BA">
        <w:rPr>
          <w:rFonts w:ascii="Times New Roman" w:hAnsi="Times New Roman"/>
          <w:color w:val="000000" w:themeColor="text1"/>
          <w:sz w:val="24"/>
          <w:szCs w:val="24"/>
          <w:lang w:eastAsia="ru-RU"/>
        </w:rPr>
        <w:t>• на основе имеющихся знаний, жизненного опыта под</w:t>
      </w:r>
      <w:r w:rsidRPr="00A174BA">
        <w:rPr>
          <w:rFonts w:ascii="Times New Roman" w:hAnsi="Times New Roman"/>
          <w:color w:val="000000" w:themeColor="text1"/>
          <w:sz w:val="24"/>
          <w:szCs w:val="24"/>
          <w:lang w:eastAsia="ru-RU"/>
        </w:rPr>
        <w:softHyphen/>
        <w:t>вергать сомнению достоверность прочитанного, обнаруживать недостоверность получаемых сведений, пробелы в информа</w:t>
      </w:r>
      <w:r w:rsidRPr="00A174BA">
        <w:rPr>
          <w:rFonts w:ascii="Times New Roman" w:hAnsi="Times New Roman"/>
          <w:color w:val="000000" w:themeColor="text1"/>
          <w:sz w:val="24"/>
          <w:szCs w:val="24"/>
          <w:lang w:eastAsia="ru-RU"/>
        </w:rPr>
        <w:softHyphen/>
        <w:t>ции и находить пути восполнения этих пробелов;</w:t>
      </w:r>
    </w:p>
    <w:p w:rsidR="00304533" w:rsidRPr="00A174BA" w:rsidRDefault="00304533" w:rsidP="00A174BA">
      <w:pPr>
        <w:shd w:val="clear" w:color="auto" w:fill="FFFFFF"/>
        <w:spacing w:after="0" w:line="360" w:lineRule="auto"/>
        <w:ind w:firstLine="709"/>
        <w:jc w:val="both"/>
        <w:rPr>
          <w:rFonts w:ascii="Times New Roman" w:hAnsi="Times New Roman"/>
          <w:color w:val="000000" w:themeColor="text1"/>
          <w:sz w:val="24"/>
          <w:szCs w:val="24"/>
          <w:lang w:eastAsia="ru-RU"/>
        </w:rPr>
      </w:pPr>
      <w:r w:rsidRPr="00A174BA">
        <w:rPr>
          <w:rFonts w:ascii="Times New Roman" w:hAnsi="Times New Roman"/>
          <w:color w:val="000000" w:themeColor="text1"/>
          <w:sz w:val="24"/>
          <w:szCs w:val="24"/>
          <w:lang w:eastAsia="ru-RU"/>
        </w:rPr>
        <w:t>• участвовать в учебном диалоге при обсуждении прочи</w:t>
      </w:r>
      <w:r w:rsidRPr="00A174BA">
        <w:rPr>
          <w:rFonts w:ascii="Times New Roman" w:hAnsi="Times New Roman"/>
          <w:color w:val="000000" w:themeColor="text1"/>
          <w:sz w:val="24"/>
          <w:szCs w:val="24"/>
          <w:lang w:eastAsia="ru-RU"/>
        </w:rPr>
        <w:softHyphen/>
        <w:t>танного или прослушанного те</w:t>
      </w:r>
      <w:r w:rsidRPr="00A174BA">
        <w:rPr>
          <w:rFonts w:ascii="Times New Roman" w:hAnsi="Times New Roman"/>
          <w:color w:val="000000" w:themeColor="text1"/>
          <w:sz w:val="24"/>
          <w:szCs w:val="24"/>
          <w:lang w:eastAsia="ru-RU"/>
        </w:rPr>
        <w:t>к</w:t>
      </w:r>
      <w:r w:rsidRPr="00A174BA">
        <w:rPr>
          <w:rFonts w:ascii="Times New Roman" w:hAnsi="Times New Roman"/>
          <w:color w:val="000000" w:themeColor="text1"/>
          <w:sz w:val="24"/>
          <w:szCs w:val="24"/>
          <w:lang w:eastAsia="ru-RU"/>
        </w:rPr>
        <w:t>ста.</w:t>
      </w:r>
    </w:p>
    <w:p w:rsidR="00304533" w:rsidRPr="00A174BA" w:rsidRDefault="00304533" w:rsidP="00A174BA">
      <w:pPr>
        <w:shd w:val="clear" w:color="auto" w:fill="FFFFFF"/>
        <w:spacing w:after="0" w:line="360" w:lineRule="auto"/>
        <w:ind w:firstLine="709"/>
        <w:jc w:val="both"/>
        <w:rPr>
          <w:rFonts w:ascii="Times New Roman" w:hAnsi="Times New Roman"/>
          <w:color w:val="000000" w:themeColor="text1"/>
          <w:sz w:val="24"/>
          <w:szCs w:val="24"/>
          <w:lang w:eastAsia="ru-RU"/>
        </w:rPr>
      </w:pPr>
      <w:r w:rsidRPr="00A174BA">
        <w:rPr>
          <w:rFonts w:ascii="Times New Roman" w:hAnsi="Times New Roman"/>
          <w:color w:val="000000" w:themeColor="text1"/>
          <w:sz w:val="24"/>
          <w:szCs w:val="24"/>
          <w:u w:val="single"/>
          <w:lang w:eastAsia="ru-RU"/>
        </w:rPr>
        <w:lastRenderedPageBreak/>
        <w:t>Выпускник получит возможность научиться</w:t>
      </w:r>
      <w:r w:rsidRPr="00A174BA">
        <w:rPr>
          <w:rFonts w:ascii="Times New Roman" w:hAnsi="Times New Roman"/>
          <w:color w:val="000000" w:themeColor="text1"/>
          <w:sz w:val="24"/>
          <w:szCs w:val="24"/>
          <w:lang w:eastAsia="ru-RU"/>
        </w:rPr>
        <w:t>:</w:t>
      </w:r>
    </w:p>
    <w:p w:rsidR="00304533" w:rsidRPr="00A174BA" w:rsidRDefault="00304533" w:rsidP="00A174BA">
      <w:pPr>
        <w:shd w:val="clear" w:color="auto" w:fill="FFFFFF"/>
        <w:spacing w:after="0" w:line="360" w:lineRule="auto"/>
        <w:ind w:firstLine="709"/>
        <w:jc w:val="both"/>
        <w:rPr>
          <w:rFonts w:ascii="Times New Roman" w:hAnsi="Times New Roman"/>
          <w:color w:val="000000" w:themeColor="text1"/>
          <w:sz w:val="24"/>
          <w:szCs w:val="24"/>
          <w:lang w:eastAsia="ru-RU"/>
        </w:rPr>
      </w:pPr>
      <w:r w:rsidRPr="00A174BA">
        <w:rPr>
          <w:rFonts w:ascii="Times New Roman" w:hAnsi="Times New Roman"/>
          <w:color w:val="000000" w:themeColor="text1"/>
          <w:sz w:val="24"/>
          <w:szCs w:val="24"/>
          <w:lang w:eastAsia="ru-RU"/>
        </w:rPr>
        <w:t>• сопоставлять различные точки зрения;</w:t>
      </w:r>
    </w:p>
    <w:p w:rsidR="00304533" w:rsidRPr="00A174BA" w:rsidRDefault="00304533" w:rsidP="00A174BA">
      <w:pPr>
        <w:shd w:val="clear" w:color="auto" w:fill="FFFFFF"/>
        <w:spacing w:after="0" w:line="360" w:lineRule="auto"/>
        <w:ind w:firstLine="709"/>
        <w:jc w:val="both"/>
        <w:rPr>
          <w:rFonts w:ascii="Times New Roman" w:hAnsi="Times New Roman"/>
          <w:color w:val="000000" w:themeColor="text1"/>
          <w:sz w:val="24"/>
          <w:szCs w:val="24"/>
          <w:lang w:eastAsia="ru-RU"/>
        </w:rPr>
      </w:pPr>
      <w:r w:rsidRPr="00A174BA">
        <w:rPr>
          <w:rFonts w:ascii="Times New Roman" w:hAnsi="Times New Roman"/>
          <w:color w:val="000000" w:themeColor="text1"/>
          <w:sz w:val="24"/>
          <w:szCs w:val="24"/>
          <w:lang w:eastAsia="ru-RU"/>
        </w:rPr>
        <w:t>• соотносить позицию автора с собственной точкой зрения;</w:t>
      </w:r>
    </w:p>
    <w:p w:rsidR="00304533" w:rsidRPr="00A174BA" w:rsidRDefault="00304533" w:rsidP="00A174BA">
      <w:pPr>
        <w:shd w:val="clear" w:color="auto" w:fill="FFFFFF"/>
        <w:spacing w:after="0" w:line="360" w:lineRule="auto"/>
        <w:ind w:firstLine="709"/>
        <w:jc w:val="both"/>
        <w:rPr>
          <w:rFonts w:ascii="Times New Roman" w:hAnsi="Times New Roman"/>
          <w:color w:val="000000" w:themeColor="text1"/>
          <w:sz w:val="24"/>
          <w:szCs w:val="24"/>
          <w:lang w:eastAsia="ru-RU"/>
        </w:rPr>
      </w:pPr>
      <w:r w:rsidRPr="00A174BA">
        <w:rPr>
          <w:rFonts w:ascii="Times New Roman" w:hAnsi="Times New Roman"/>
          <w:color w:val="000000" w:themeColor="text1"/>
          <w:sz w:val="24"/>
          <w:szCs w:val="24"/>
          <w:lang w:eastAsia="ru-RU"/>
        </w:rPr>
        <w:t>• в процессе работы с одним или несколькими источ</w:t>
      </w:r>
      <w:r w:rsidRPr="00A174BA">
        <w:rPr>
          <w:rFonts w:ascii="Times New Roman" w:hAnsi="Times New Roman"/>
          <w:color w:val="000000" w:themeColor="text1"/>
          <w:sz w:val="24"/>
          <w:szCs w:val="24"/>
          <w:lang w:eastAsia="ru-RU"/>
        </w:rPr>
        <w:softHyphen/>
        <w:t>никами выявлять достоверную (пр</w:t>
      </w:r>
      <w:r w:rsidRPr="00A174BA">
        <w:rPr>
          <w:rFonts w:ascii="Times New Roman" w:hAnsi="Times New Roman"/>
          <w:color w:val="000000" w:themeColor="text1"/>
          <w:sz w:val="24"/>
          <w:szCs w:val="24"/>
          <w:lang w:eastAsia="ru-RU"/>
        </w:rPr>
        <w:t>о</w:t>
      </w:r>
      <w:r w:rsidRPr="00A174BA">
        <w:rPr>
          <w:rFonts w:ascii="Times New Roman" w:hAnsi="Times New Roman"/>
          <w:color w:val="000000" w:themeColor="text1"/>
          <w:sz w:val="24"/>
          <w:szCs w:val="24"/>
          <w:lang w:eastAsia="ru-RU"/>
        </w:rPr>
        <w:t>тиворечивую) инфор</w:t>
      </w:r>
      <w:r w:rsidRPr="00A174BA">
        <w:rPr>
          <w:rFonts w:ascii="Times New Roman" w:hAnsi="Times New Roman"/>
          <w:color w:val="000000" w:themeColor="text1"/>
          <w:sz w:val="24"/>
          <w:szCs w:val="24"/>
          <w:lang w:eastAsia="ru-RU"/>
        </w:rPr>
        <w:softHyphen/>
        <w:t>мацию;</w:t>
      </w:r>
    </w:p>
    <w:p w:rsidR="00304533" w:rsidRDefault="00304533" w:rsidP="00A174BA">
      <w:pPr>
        <w:shd w:val="clear" w:color="auto" w:fill="FFFFFF"/>
        <w:spacing w:after="0" w:line="360" w:lineRule="auto"/>
        <w:ind w:firstLine="709"/>
        <w:jc w:val="both"/>
        <w:rPr>
          <w:rFonts w:ascii="Times New Roman" w:hAnsi="Times New Roman"/>
          <w:color w:val="000000" w:themeColor="text1"/>
          <w:sz w:val="24"/>
          <w:szCs w:val="24"/>
          <w:lang w:eastAsia="ru-RU"/>
        </w:rPr>
      </w:pPr>
      <w:r w:rsidRPr="00A174BA">
        <w:rPr>
          <w:rFonts w:ascii="Times New Roman" w:hAnsi="Times New Roman"/>
          <w:color w:val="000000" w:themeColor="text1"/>
          <w:sz w:val="24"/>
          <w:szCs w:val="24"/>
          <w:lang w:eastAsia="ru-RU"/>
        </w:rPr>
        <w:t>• написание сочинения на материале прочитанного с предварительной подготов</w:t>
      </w:r>
      <w:r w:rsidR="00C87B29">
        <w:rPr>
          <w:rFonts w:ascii="Times New Roman" w:hAnsi="Times New Roman"/>
          <w:color w:val="000000" w:themeColor="text1"/>
          <w:sz w:val="24"/>
          <w:szCs w:val="24"/>
          <w:lang w:eastAsia="ru-RU"/>
        </w:rPr>
        <w:t>кой.</w:t>
      </w:r>
    </w:p>
    <w:p w:rsidR="00A56DEE" w:rsidRPr="00A56DEE" w:rsidRDefault="00A56DEE" w:rsidP="00A56DEE">
      <w:pPr>
        <w:autoSpaceDE w:val="0"/>
        <w:ind w:firstLine="720"/>
        <w:jc w:val="both"/>
        <w:rPr>
          <w:rFonts w:ascii="Times New Roman" w:hAnsi="Times New Roman"/>
          <w:b/>
          <w:bCs/>
          <w:iCs/>
          <w:sz w:val="24"/>
          <w:szCs w:val="24"/>
        </w:rPr>
      </w:pPr>
      <w:r w:rsidRPr="00A56DEE">
        <w:rPr>
          <w:rFonts w:ascii="Times New Roman" w:hAnsi="Times New Roman"/>
          <w:b/>
          <w:color w:val="000000" w:themeColor="text1"/>
          <w:sz w:val="24"/>
          <w:szCs w:val="24"/>
          <w:lang w:eastAsia="ru-RU"/>
        </w:rPr>
        <w:t>1.2.3.</w:t>
      </w:r>
      <w:r w:rsidRPr="00A56DEE">
        <w:rPr>
          <w:rFonts w:ascii="Times New Roman" w:hAnsi="Times New Roman"/>
          <w:b/>
          <w:bCs/>
          <w:iCs/>
          <w:sz w:val="24"/>
          <w:szCs w:val="24"/>
        </w:rPr>
        <w:t xml:space="preserve"> Формирование ИКТ – компетентности обучающихся (метапредметные р</w:t>
      </w:r>
      <w:r w:rsidRPr="00A56DEE">
        <w:rPr>
          <w:rFonts w:ascii="Times New Roman" w:hAnsi="Times New Roman"/>
          <w:b/>
          <w:bCs/>
          <w:iCs/>
          <w:sz w:val="24"/>
          <w:szCs w:val="24"/>
        </w:rPr>
        <w:t>е</w:t>
      </w:r>
      <w:r w:rsidRPr="00A56DEE">
        <w:rPr>
          <w:rFonts w:ascii="Times New Roman" w:hAnsi="Times New Roman"/>
          <w:b/>
          <w:bCs/>
          <w:iCs/>
          <w:sz w:val="24"/>
          <w:szCs w:val="24"/>
        </w:rPr>
        <w:t>зультаты)</w:t>
      </w:r>
    </w:p>
    <w:p w:rsidR="00A56DEE" w:rsidRPr="00A56DEE" w:rsidRDefault="00A56DEE" w:rsidP="00A56DEE">
      <w:pPr>
        <w:autoSpaceDE w:val="0"/>
        <w:spacing w:after="0" w:line="360" w:lineRule="auto"/>
        <w:ind w:firstLine="708"/>
        <w:jc w:val="both"/>
        <w:rPr>
          <w:rFonts w:ascii="Times New Roman" w:hAnsi="Times New Roman"/>
          <w:bCs/>
          <w:iCs/>
          <w:sz w:val="24"/>
          <w:szCs w:val="24"/>
        </w:rPr>
      </w:pPr>
      <w:r w:rsidRPr="00A56DEE">
        <w:rPr>
          <w:rFonts w:ascii="Times New Roman" w:hAnsi="Times New Roman"/>
          <w:bCs/>
          <w:iCs/>
          <w:sz w:val="24"/>
          <w:szCs w:val="24"/>
        </w:rPr>
        <w:t>В результате изучения всех без исключения предметов на ступени начального общего образования начинается формирование навыков, необходимых для жизни и работы в совреме</w:t>
      </w:r>
      <w:r w:rsidRPr="00A56DEE">
        <w:rPr>
          <w:rFonts w:ascii="Times New Roman" w:hAnsi="Times New Roman"/>
          <w:bCs/>
          <w:iCs/>
          <w:sz w:val="24"/>
          <w:szCs w:val="24"/>
        </w:rPr>
        <w:t>н</w:t>
      </w:r>
      <w:r w:rsidRPr="00A56DEE">
        <w:rPr>
          <w:rFonts w:ascii="Times New Roman" w:hAnsi="Times New Roman"/>
          <w:bCs/>
          <w:iCs/>
          <w:sz w:val="24"/>
          <w:szCs w:val="24"/>
        </w:rPr>
        <w:t>ном высокотехнологичном обществе. Обучающиеся приобретут опыт работы с информацио</w:t>
      </w:r>
      <w:r w:rsidRPr="00A56DEE">
        <w:rPr>
          <w:rFonts w:ascii="Times New Roman" w:hAnsi="Times New Roman"/>
          <w:bCs/>
          <w:iCs/>
          <w:sz w:val="24"/>
          <w:szCs w:val="24"/>
        </w:rPr>
        <w:t>н</w:t>
      </w:r>
      <w:r w:rsidRPr="00A56DEE">
        <w:rPr>
          <w:rFonts w:ascii="Times New Roman" w:hAnsi="Times New Roman"/>
          <w:bCs/>
          <w:iCs/>
          <w:sz w:val="24"/>
          <w:szCs w:val="24"/>
        </w:rPr>
        <w:t>ными объектами, в которых объединяются текст, наглядно-графические изображения, цифр</w:t>
      </w:r>
      <w:r w:rsidRPr="00A56DEE">
        <w:rPr>
          <w:rFonts w:ascii="Times New Roman" w:hAnsi="Times New Roman"/>
          <w:bCs/>
          <w:iCs/>
          <w:sz w:val="24"/>
          <w:szCs w:val="24"/>
        </w:rPr>
        <w:t>о</w:t>
      </w:r>
      <w:r w:rsidRPr="00A56DEE">
        <w:rPr>
          <w:rFonts w:ascii="Times New Roman" w:hAnsi="Times New Roman"/>
          <w:bCs/>
          <w:iCs/>
          <w:sz w:val="24"/>
          <w:szCs w:val="24"/>
        </w:rPr>
        <w:t>вые данные, неподвижные и движущиеся изображения, звук, ссылки и базы данных и которые могут передаваться как устно, так и с помощью телекоммуникационных технологий или ра</w:t>
      </w:r>
      <w:r w:rsidRPr="00A56DEE">
        <w:rPr>
          <w:rFonts w:ascii="Times New Roman" w:hAnsi="Times New Roman"/>
          <w:bCs/>
          <w:iCs/>
          <w:sz w:val="24"/>
          <w:szCs w:val="24"/>
        </w:rPr>
        <w:t>з</w:t>
      </w:r>
      <w:r w:rsidRPr="00A56DEE">
        <w:rPr>
          <w:rFonts w:ascii="Times New Roman" w:hAnsi="Times New Roman"/>
          <w:bCs/>
          <w:iCs/>
          <w:sz w:val="24"/>
          <w:szCs w:val="24"/>
        </w:rPr>
        <w:t>мещаться в Интернете.</w:t>
      </w:r>
    </w:p>
    <w:p w:rsidR="00A56DEE" w:rsidRPr="00A56DEE" w:rsidRDefault="00A56DEE" w:rsidP="00A56DEE">
      <w:pPr>
        <w:autoSpaceDE w:val="0"/>
        <w:spacing w:after="0" w:line="360" w:lineRule="auto"/>
        <w:jc w:val="both"/>
        <w:rPr>
          <w:rFonts w:ascii="Times New Roman" w:hAnsi="Times New Roman"/>
          <w:bCs/>
          <w:iCs/>
          <w:sz w:val="24"/>
          <w:szCs w:val="24"/>
        </w:rPr>
      </w:pPr>
      <w:r w:rsidRPr="00A56DEE">
        <w:rPr>
          <w:rFonts w:ascii="Times New Roman" w:hAnsi="Times New Roman"/>
          <w:bCs/>
          <w:iCs/>
          <w:sz w:val="24"/>
          <w:szCs w:val="24"/>
        </w:rPr>
        <w:t>Они научатся планировать, проектировать и моделировать процессы в простых учебных и практических ситуациях. В результате использования средств и инструментов ИКТ и ИКТ-ресурсов для решения разнообразных учебно-познавательных и учебно-практических задач, о</w:t>
      </w:r>
      <w:r w:rsidRPr="00A56DEE">
        <w:rPr>
          <w:rFonts w:ascii="Times New Roman" w:hAnsi="Times New Roman"/>
          <w:bCs/>
          <w:iCs/>
          <w:sz w:val="24"/>
          <w:szCs w:val="24"/>
        </w:rPr>
        <w:t>х</w:t>
      </w:r>
      <w:r w:rsidRPr="00A56DEE">
        <w:rPr>
          <w:rFonts w:ascii="Times New Roman" w:hAnsi="Times New Roman"/>
          <w:bCs/>
          <w:iCs/>
          <w:sz w:val="24"/>
          <w:szCs w:val="24"/>
        </w:rPr>
        <w:t>ватывающих содержание всех изучаемых предметов, у обучающихся будут формироваться и развиваться необходимые универсальные учебные действия и специальные учебные умения, что заложит основу успешной учебной деятельности в средней и старшей школе.</w:t>
      </w:r>
    </w:p>
    <w:p w:rsidR="00A56DEE" w:rsidRPr="00A56DEE" w:rsidRDefault="00A56DEE" w:rsidP="00A56DEE">
      <w:pPr>
        <w:autoSpaceDE w:val="0"/>
        <w:spacing w:after="0" w:line="360" w:lineRule="auto"/>
        <w:jc w:val="both"/>
        <w:rPr>
          <w:rFonts w:ascii="Times New Roman" w:hAnsi="Times New Roman"/>
          <w:bCs/>
          <w:i/>
          <w:iCs/>
          <w:sz w:val="24"/>
          <w:szCs w:val="24"/>
        </w:rPr>
      </w:pPr>
      <w:r w:rsidRPr="00A56DEE">
        <w:rPr>
          <w:rFonts w:ascii="Times New Roman" w:hAnsi="Times New Roman"/>
          <w:bCs/>
          <w:i/>
          <w:iCs/>
          <w:sz w:val="24"/>
          <w:szCs w:val="24"/>
        </w:rPr>
        <w:t>Знакомство со средствами ИКТ, гигиена работы с компьютером</w:t>
      </w:r>
    </w:p>
    <w:p w:rsidR="00A56DEE" w:rsidRPr="00A56DEE" w:rsidRDefault="00A56DEE" w:rsidP="00A56DEE">
      <w:pPr>
        <w:autoSpaceDE w:val="0"/>
        <w:spacing w:after="0" w:line="360" w:lineRule="auto"/>
        <w:jc w:val="both"/>
        <w:rPr>
          <w:rFonts w:ascii="Times New Roman" w:hAnsi="Times New Roman"/>
          <w:b/>
          <w:bCs/>
          <w:sz w:val="24"/>
          <w:szCs w:val="24"/>
        </w:rPr>
      </w:pPr>
      <w:r w:rsidRPr="00A56DEE">
        <w:rPr>
          <w:rFonts w:ascii="Times New Roman" w:hAnsi="Times New Roman"/>
          <w:b/>
          <w:bCs/>
          <w:sz w:val="24"/>
          <w:szCs w:val="24"/>
        </w:rPr>
        <w:t>Выпускник научится:</w:t>
      </w:r>
    </w:p>
    <w:p w:rsidR="00A56DEE" w:rsidRPr="00A56DEE" w:rsidRDefault="00A56DEE" w:rsidP="00A56DEE">
      <w:pPr>
        <w:autoSpaceDE w:val="0"/>
        <w:spacing w:after="0" w:line="360" w:lineRule="auto"/>
        <w:jc w:val="both"/>
        <w:rPr>
          <w:rFonts w:ascii="Times New Roman" w:hAnsi="Times New Roman"/>
          <w:bCs/>
          <w:iCs/>
          <w:sz w:val="24"/>
          <w:szCs w:val="24"/>
        </w:rPr>
      </w:pPr>
      <w:r w:rsidRPr="00A56DEE">
        <w:rPr>
          <w:rFonts w:ascii="Times New Roman" w:hAnsi="Times New Roman"/>
          <w:bCs/>
          <w:iCs/>
          <w:sz w:val="24"/>
          <w:szCs w:val="24"/>
        </w:rPr>
        <w:t>• использовать безопасные для органов зрения, нервной системы, опорно-двигательного апп</w:t>
      </w:r>
      <w:r w:rsidRPr="00A56DEE">
        <w:rPr>
          <w:rFonts w:ascii="Times New Roman" w:hAnsi="Times New Roman"/>
          <w:bCs/>
          <w:iCs/>
          <w:sz w:val="24"/>
          <w:szCs w:val="24"/>
        </w:rPr>
        <w:t>а</w:t>
      </w:r>
      <w:r w:rsidRPr="00A56DEE">
        <w:rPr>
          <w:rFonts w:ascii="Times New Roman" w:hAnsi="Times New Roman"/>
          <w:bCs/>
          <w:iCs/>
          <w:sz w:val="24"/>
          <w:szCs w:val="24"/>
        </w:rPr>
        <w:t>рата, разнообразные приёмы работы с компьютером и другими средствами ИКТ; выполнять компенсирующие физические упражнения (мини-зарядку);</w:t>
      </w:r>
    </w:p>
    <w:p w:rsidR="00A56DEE" w:rsidRPr="00A56DEE" w:rsidRDefault="00A56DEE" w:rsidP="00A56DEE">
      <w:pPr>
        <w:autoSpaceDE w:val="0"/>
        <w:spacing w:after="0" w:line="360" w:lineRule="auto"/>
        <w:jc w:val="both"/>
        <w:rPr>
          <w:rFonts w:ascii="Times New Roman" w:hAnsi="Times New Roman"/>
          <w:bCs/>
          <w:iCs/>
          <w:sz w:val="24"/>
          <w:szCs w:val="24"/>
        </w:rPr>
      </w:pPr>
      <w:r w:rsidRPr="00A56DEE">
        <w:rPr>
          <w:rFonts w:ascii="Times New Roman" w:hAnsi="Times New Roman"/>
          <w:bCs/>
          <w:iCs/>
          <w:sz w:val="24"/>
          <w:szCs w:val="24"/>
        </w:rPr>
        <w:t>• организовывать систему папок для хранения собственной информации в компьютере.</w:t>
      </w:r>
    </w:p>
    <w:p w:rsidR="00A56DEE" w:rsidRPr="00A56DEE" w:rsidRDefault="00A56DEE" w:rsidP="00A56DEE">
      <w:pPr>
        <w:autoSpaceDE w:val="0"/>
        <w:spacing w:after="0" w:line="360" w:lineRule="auto"/>
        <w:jc w:val="both"/>
        <w:rPr>
          <w:rFonts w:ascii="Times New Roman" w:hAnsi="Times New Roman"/>
          <w:bCs/>
          <w:i/>
          <w:iCs/>
          <w:sz w:val="24"/>
          <w:szCs w:val="24"/>
        </w:rPr>
      </w:pPr>
      <w:r w:rsidRPr="00A56DEE">
        <w:rPr>
          <w:rFonts w:ascii="Times New Roman" w:hAnsi="Times New Roman"/>
          <w:bCs/>
          <w:i/>
          <w:iCs/>
          <w:sz w:val="24"/>
          <w:szCs w:val="24"/>
        </w:rPr>
        <w:t>Технология ввода информации в компьютер: ввод текста, запись звука, изображения, цифр</w:t>
      </w:r>
      <w:r w:rsidRPr="00A56DEE">
        <w:rPr>
          <w:rFonts w:ascii="Times New Roman" w:hAnsi="Times New Roman"/>
          <w:bCs/>
          <w:i/>
          <w:iCs/>
          <w:sz w:val="24"/>
          <w:szCs w:val="24"/>
        </w:rPr>
        <w:t>о</w:t>
      </w:r>
      <w:r w:rsidRPr="00A56DEE">
        <w:rPr>
          <w:rFonts w:ascii="Times New Roman" w:hAnsi="Times New Roman"/>
          <w:bCs/>
          <w:i/>
          <w:iCs/>
          <w:sz w:val="24"/>
          <w:szCs w:val="24"/>
        </w:rPr>
        <w:t>вых данных</w:t>
      </w:r>
    </w:p>
    <w:p w:rsidR="00A56DEE" w:rsidRPr="00A56DEE" w:rsidRDefault="00A56DEE" w:rsidP="00A56DEE">
      <w:pPr>
        <w:autoSpaceDE w:val="0"/>
        <w:spacing w:after="0" w:line="360" w:lineRule="auto"/>
        <w:jc w:val="both"/>
        <w:rPr>
          <w:rFonts w:ascii="Times New Roman" w:hAnsi="Times New Roman"/>
          <w:b/>
          <w:bCs/>
          <w:sz w:val="24"/>
          <w:szCs w:val="24"/>
        </w:rPr>
      </w:pPr>
      <w:r w:rsidRPr="00A56DEE">
        <w:rPr>
          <w:rFonts w:ascii="Times New Roman" w:hAnsi="Times New Roman"/>
          <w:b/>
          <w:bCs/>
          <w:sz w:val="24"/>
          <w:szCs w:val="24"/>
        </w:rPr>
        <w:t>Выпускник научится:</w:t>
      </w:r>
    </w:p>
    <w:p w:rsidR="00A56DEE" w:rsidRPr="00A56DEE" w:rsidRDefault="00A56DEE" w:rsidP="00A56DEE">
      <w:pPr>
        <w:autoSpaceDE w:val="0"/>
        <w:spacing w:after="0" w:line="360" w:lineRule="auto"/>
        <w:jc w:val="both"/>
        <w:rPr>
          <w:rFonts w:ascii="Times New Roman" w:hAnsi="Times New Roman"/>
          <w:bCs/>
          <w:iCs/>
          <w:sz w:val="24"/>
          <w:szCs w:val="24"/>
        </w:rPr>
      </w:pPr>
      <w:r w:rsidRPr="00A56DEE">
        <w:rPr>
          <w:rFonts w:ascii="Times New Roman" w:hAnsi="Times New Roman"/>
          <w:bCs/>
          <w:iCs/>
          <w:sz w:val="24"/>
          <w:szCs w:val="24"/>
        </w:rPr>
        <w:t>• вводить информацию в компьютер с использованием различных технических средств (фото- и видеокамеры, микрофона и т. д.), сохранять полученную информацию;</w:t>
      </w:r>
    </w:p>
    <w:p w:rsidR="00A56DEE" w:rsidRPr="00A56DEE" w:rsidRDefault="00A56DEE" w:rsidP="00A56DEE">
      <w:pPr>
        <w:autoSpaceDE w:val="0"/>
        <w:spacing w:after="0" w:line="360" w:lineRule="auto"/>
        <w:jc w:val="both"/>
        <w:rPr>
          <w:rFonts w:ascii="Times New Roman" w:hAnsi="Times New Roman"/>
          <w:bCs/>
          <w:iCs/>
          <w:sz w:val="24"/>
          <w:szCs w:val="24"/>
        </w:rPr>
      </w:pPr>
      <w:r w:rsidRPr="00A56DEE">
        <w:rPr>
          <w:rFonts w:ascii="Times New Roman" w:hAnsi="Times New Roman"/>
          <w:bCs/>
          <w:iCs/>
          <w:sz w:val="24"/>
          <w:szCs w:val="24"/>
        </w:rPr>
        <w:t>• владеть компьютерным письмом на русском языке; набирать текст на родном языке; набирать текст на иностранном языке, использовать экранный перевод отдельных слов;</w:t>
      </w:r>
    </w:p>
    <w:p w:rsidR="00A56DEE" w:rsidRPr="00A56DEE" w:rsidRDefault="00A56DEE" w:rsidP="00A56DEE">
      <w:pPr>
        <w:autoSpaceDE w:val="0"/>
        <w:spacing w:after="0" w:line="360" w:lineRule="auto"/>
        <w:jc w:val="both"/>
        <w:rPr>
          <w:rFonts w:ascii="Times New Roman" w:hAnsi="Times New Roman"/>
          <w:bCs/>
          <w:iCs/>
          <w:sz w:val="24"/>
          <w:szCs w:val="24"/>
        </w:rPr>
      </w:pPr>
      <w:r w:rsidRPr="00A56DEE">
        <w:rPr>
          <w:rFonts w:ascii="Times New Roman" w:hAnsi="Times New Roman"/>
          <w:bCs/>
          <w:iCs/>
          <w:sz w:val="24"/>
          <w:szCs w:val="24"/>
        </w:rPr>
        <w:t>• рисовать изображения на графическом планшете;</w:t>
      </w:r>
    </w:p>
    <w:p w:rsidR="00A56DEE" w:rsidRPr="00A56DEE" w:rsidRDefault="00A56DEE" w:rsidP="00A56DEE">
      <w:pPr>
        <w:autoSpaceDE w:val="0"/>
        <w:spacing w:after="0" w:line="360" w:lineRule="auto"/>
        <w:jc w:val="both"/>
        <w:rPr>
          <w:rFonts w:ascii="Times New Roman" w:hAnsi="Times New Roman"/>
          <w:bCs/>
          <w:iCs/>
          <w:sz w:val="24"/>
          <w:szCs w:val="24"/>
        </w:rPr>
      </w:pPr>
      <w:r w:rsidRPr="00A56DEE">
        <w:rPr>
          <w:rFonts w:ascii="Times New Roman" w:hAnsi="Times New Roman"/>
          <w:bCs/>
          <w:iCs/>
          <w:sz w:val="24"/>
          <w:szCs w:val="24"/>
        </w:rPr>
        <w:t>• сканировать рисунки и тексты.</w:t>
      </w:r>
    </w:p>
    <w:p w:rsidR="00A56DEE" w:rsidRPr="00A56DEE" w:rsidRDefault="00A56DEE" w:rsidP="00A56DEE">
      <w:pPr>
        <w:autoSpaceDE w:val="0"/>
        <w:spacing w:after="0" w:line="360" w:lineRule="auto"/>
        <w:jc w:val="both"/>
        <w:rPr>
          <w:rFonts w:ascii="Times New Roman" w:hAnsi="Times New Roman"/>
          <w:b/>
          <w:bCs/>
          <w:i/>
          <w:iCs/>
          <w:sz w:val="24"/>
          <w:szCs w:val="24"/>
        </w:rPr>
      </w:pPr>
      <w:r w:rsidRPr="00A56DEE">
        <w:rPr>
          <w:rFonts w:ascii="Times New Roman" w:hAnsi="Times New Roman"/>
          <w:b/>
          <w:bCs/>
          <w:i/>
          <w:iCs/>
          <w:sz w:val="24"/>
          <w:szCs w:val="24"/>
        </w:rPr>
        <w:t>Выпускник получит возможность научиться:</w:t>
      </w:r>
    </w:p>
    <w:p w:rsidR="00A56DEE" w:rsidRPr="00A56DEE" w:rsidRDefault="00A56DEE" w:rsidP="00A56DEE">
      <w:pPr>
        <w:autoSpaceDE w:val="0"/>
        <w:spacing w:after="0" w:line="360" w:lineRule="auto"/>
        <w:jc w:val="both"/>
        <w:rPr>
          <w:rFonts w:ascii="Times New Roman" w:hAnsi="Times New Roman"/>
          <w:bCs/>
          <w:iCs/>
          <w:sz w:val="24"/>
          <w:szCs w:val="24"/>
        </w:rPr>
      </w:pPr>
      <w:r w:rsidRPr="00A56DEE">
        <w:rPr>
          <w:rFonts w:ascii="Times New Roman" w:hAnsi="Times New Roman"/>
          <w:bCs/>
          <w:iCs/>
          <w:sz w:val="24"/>
          <w:szCs w:val="24"/>
        </w:rPr>
        <w:t>• использовать программу распознавания сканированного текста на русском языке.</w:t>
      </w:r>
    </w:p>
    <w:p w:rsidR="00A56DEE" w:rsidRPr="00A56DEE" w:rsidRDefault="00A56DEE" w:rsidP="00A56DEE">
      <w:pPr>
        <w:autoSpaceDE w:val="0"/>
        <w:spacing w:after="0" w:line="360" w:lineRule="auto"/>
        <w:jc w:val="both"/>
        <w:rPr>
          <w:rFonts w:ascii="Times New Roman" w:hAnsi="Times New Roman"/>
          <w:bCs/>
          <w:i/>
          <w:iCs/>
          <w:sz w:val="24"/>
          <w:szCs w:val="24"/>
        </w:rPr>
      </w:pPr>
      <w:r w:rsidRPr="00A56DEE">
        <w:rPr>
          <w:rFonts w:ascii="Times New Roman" w:hAnsi="Times New Roman"/>
          <w:bCs/>
          <w:i/>
          <w:iCs/>
          <w:sz w:val="24"/>
          <w:szCs w:val="24"/>
        </w:rPr>
        <w:t>Обработка и поиск информации</w:t>
      </w:r>
    </w:p>
    <w:p w:rsidR="00A56DEE" w:rsidRPr="00A56DEE" w:rsidRDefault="00A56DEE" w:rsidP="00A56DEE">
      <w:pPr>
        <w:autoSpaceDE w:val="0"/>
        <w:spacing w:after="0" w:line="360" w:lineRule="auto"/>
        <w:jc w:val="both"/>
        <w:rPr>
          <w:rFonts w:ascii="Times New Roman" w:hAnsi="Times New Roman"/>
          <w:b/>
          <w:bCs/>
          <w:sz w:val="24"/>
          <w:szCs w:val="24"/>
        </w:rPr>
      </w:pPr>
      <w:r w:rsidRPr="00A56DEE">
        <w:rPr>
          <w:rFonts w:ascii="Times New Roman" w:hAnsi="Times New Roman"/>
          <w:b/>
          <w:bCs/>
          <w:sz w:val="24"/>
          <w:szCs w:val="24"/>
        </w:rPr>
        <w:lastRenderedPageBreak/>
        <w:t>Выпускник научится:</w:t>
      </w:r>
    </w:p>
    <w:p w:rsidR="00A56DEE" w:rsidRPr="00A56DEE" w:rsidRDefault="00A56DEE" w:rsidP="00A56DEE">
      <w:pPr>
        <w:autoSpaceDE w:val="0"/>
        <w:spacing w:after="0" w:line="360" w:lineRule="auto"/>
        <w:jc w:val="both"/>
        <w:rPr>
          <w:rFonts w:ascii="Times New Roman" w:hAnsi="Times New Roman"/>
          <w:bCs/>
          <w:iCs/>
          <w:sz w:val="24"/>
          <w:szCs w:val="24"/>
        </w:rPr>
      </w:pPr>
      <w:r w:rsidRPr="00A56DEE">
        <w:rPr>
          <w:rFonts w:ascii="Times New Roman" w:hAnsi="Times New Roman"/>
          <w:bCs/>
          <w:iCs/>
          <w:sz w:val="24"/>
          <w:szCs w:val="24"/>
        </w:rPr>
        <w:t>• подбирать оптимальный по содержанию, эстетическим параметрам и техническому качеству результат видеозаписи и фотографирования, использовать сменные носители (флэш-карты);</w:t>
      </w:r>
    </w:p>
    <w:p w:rsidR="00A56DEE" w:rsidRPr="00A56DEE" w:rsidRDefault="00A56DEE" w:rsidP="00A56DEE">
      <w:pPr>
        <w:autoSpaceDE w:val="0"/>
        <w:spacing w:after="0" w:line="360" w:lineRule="auto"/>
        <w:jc w:val="both"/>
        <w:rPr>
          <w:rFonts w:ascii="Times New Roman" w:hAnsi="Times New Roman"/>
          <w:bCs/>
          <w:iCs/>
          <w:sz w:val="24"/>
          <w:szCs w:val="24"/>
        </w:rPr>
      </w:pPr>
      <w:r w:rsidRPr="00A56DEE">
        <w:rPr>
          <w:rFonts w:ascii="Times New Roman" w:hAnsi="Times New Roman"/>
          <w:bCs/>
          <w:iCs/>
          <w:sz w:val="24"/>
          <w:szCs w:val="24"/>
        </w:rPr>
        <w:t>• описывать по определённому алгоритму объект или процесс наблюдения, записывать ауди</w:t>
      </w:r>
      <w:r w:rsidRPr="00A56DEE">
        <w:rPr>
          <w:rFonts w:ascii="Times New Roman" w:hAnsi="Times New Roman"/>
          <w:bCs/>
          <w:iCs/>
          <w:sz w:val="24"/>
          <w:szCs w:val="24"/>
        </w:rPr>
        <w:t>о</w:t>
      </w:r>
      <w:r w:rsidRPr="00A56DEE">
        <w:rPr>
          <w:rFonts w:ascii="Times New Roman" w:hAnsi="Times New Roman"/>
          <w:bCs/>
          <w:iCs/>
          <w:sz w:val="24"/>
          <w:szCs w:val="24"/>
        </w:rPr>
        <w:t>визуальную и числовую информацию о нём, используя инструменты ИКТ;</w:t>
      </w:r>
    </w:p>
    <w:p w:rsidR="00A56DEE" w:rsidRPr="00A56DEE" w:rsidRDefault="00A56DEE" w:rsidP="00A56DEE">
      <w:pPr>
        <w:autoSpaceDE w:val="0"/>
        <w:spacing w:after="0" w:line="360" w:lineRule="auto"/>
        <w:jc w:val="both"/>
        <w:rPr>
          <w:rFonts w:ascii="Times New Roman" w:hAnsi="Times New Roman"/>
          <w:bCs/>
          <w:iCs/>
          <w:sz w:val="24"/>
          <w:szCs w:val="24"/>
        </w:rPr>
      </w:pPr>
      <w:r w:rsidRPr="00A56DEE">
        <w:rPr>
          <w:rFonts w:ascii="Times New Roman" w:hAnsi="Times New Roman"/>
          <w:bCs/>
          <w:iCs/>
          <w:sz w:val="24"/>
          <w:szCs w:val="24"/>
        </w:rPr>
        <w:t>• собирать числовые данные в естественно-научных наблюдениях и экспериментах, используя цифровые датчики, камеру, микрофон и другие средства ИКТ, а также в ходе опроса людей;</w:t>
      </w:r>
    </w:p>
    <w:p w:rsidR="00A56DEE" w:rsidRPr="00A56DEE" w:rsidRDefault="00A56DEE" w:rsidP="00A56DEE">
      <w:pPr>
        <w:autoSpaceDE w:val="0"/>
        <w:spacing w:after="0" w:line="360" w:lineRule="auto"/>
        <w:jc w:val="both"/>
        <w:rPr>
          <w:rFonts w:ascii="Times New Roman" w:hAnsi="Times New Roman"/>
          <w:bCs/>
          <w:iCs/>
          <w:sz w:val="24"/>
          <w:szCs w:val="24"/>
        </w:rPr>
      </w:pPr>
      <w:r w:rsidRPr="00A56DEE">
        <w:rPr>
          <w:rFonts w:ascii="Times New Roman" w:hAnsi="Times New Roman"/>
          <w:bCs/>
          <w:iCs/>
          <w:sz w:val="24"/>
          <w:szCs w:val="24"/>
        </w:rPr>
        <w:t>• редактировать цепочки экранов сообщения и содержание экранов в соответствии с коммун</w:t>
      </w:r>
      <w:r w:rsidRPr="00A56DEE">
        <w:rPr>
          <w:rFonts w:ascii="Times New Roman" w:hAnsi="Times New Roman"/>
          <w:bCs/>
          <w:iCs/>
          <w:sz w:val="24"/>
          <w:szCs w:val="24"/>
        </w:rPr>
        <w:t>и</w:t>
      </w:r>
      <w:r w:rsidRPr="00A56DEE">
        <w:rPr>
          <w:rFonts w:ascii="Times New Roman" w:hAnsi="Times New Roman"/>
          <w:bCs/>
          <w:iCs/>
          <w:sz w:val="24"/>
          <w:szCs w:val="24"/>
        </w:rPr>
        <w:t>кативной или учебной задачей, включая редактирование текста, цепочек изображений, видео- и аудиозаписей, фотоизображений;</w:t>
      </w:r>
    </w:p>
    <w:p w:rsidR="00A56DEE" w:rsidRPr="00A56DEE" w:rsidRDefault="00A56DEE" w:rsidP="00A56DEE">
      <w:pPr>
        <w:autoSpaceDE w:val="0"/>
        <w:spacing w:after="0" w:line="360" w:lineRule="auto"/>
        <w:jc w:val="both"/>
        <w:rPr>
          <w:rFonts w:ascii="Times New Roman" w:hAnsi="Times New Roman"/>
          <w:bCs/>
          <w:iCs/>
          <w:sz w:val="24"/>
          <w:szCs w:val="24"/>
        </w:rPr>
      </w:pPr>
      <w:r w:rsidRPr="00A56DEE">
        <w:rPr>
          <w:rFonts w:ascii="Times New Roman" w:hAnsi="Times New Roman"/>
          <w:bCs/>
          <w:iCs/>
          <w:sz w:val="24"/>
          <w:szCs w:val="24"/>
        </w:rPr>
        <w:t>• пользоваться основными функциями стандартного текстового редактора, следовать основным правилам оформления текста; использовать полуавтоматический орфографический контроль; использовать, добавлять и удалять ссылки в сообщениях разного вида;</w:t>
      </w:r>
    </w:p>
    <w:p w:rsidR="00A56DEE" w:rsidRPr="00A56DEE" w:rsidRDefault="00A56DEE" w:rsidP="00A56DEE">
      <w:pPr>
        <w:autoSpaceDE w:val="0"/>
        <w:spacing w:after="0" w:line="360" w:lineRule="auto"/>
        <w:jc w:val="both"/>
        <w:rPr>
          <w:rFonts w:ascii="Times New Roman" w:hAnsi="Times New Roman"/>
          <w:bCs/>
          <w:iCs/>
          <w:sz w:val="24"/>
          <w:szCs w:val="24"/>
        </w:rPr>
      </w:pPr>
      <w:r w:rsidRPr="00A56DEE">
        <w:rPr>
          <w:rFonts w:ascii="Times New Roman" w:hAnsi="Times New Roman"/>
          <w:bCs/>
          <w:iCs/>
          <w:sz w:val="24"/>
          <w:szCs w:val="24"/>
        </w:rPr>
        <w:t>• искать информацию в соответствующих возрасту цифровых словарях и справочниках, базах данных, контролируемом Интернете, системе поиска внутри компьютера; составлять список используемых информационных источников (в том числе с использованием ссылок);</w:t>
      </w:r>
    </w:p>
    <w:p w:rsidR="00A56DEE" w:rsidRPr="00A56DEE" w:rsidRDefault="00A56DEE" w:rsidP="00A56DEE">
      <w:pPr>
        <w:autoSpaceDE w:val="0"/>
        <w:spacing w:after="0" w:line="360" w:lineRule="auto"/>
        <w:jc w:val="both"/>
        <w:rPr>
          <w:rFonts w:ascii="Times New Roman" w:hAnsi="Times New Roman"/>
          <w:bCs/>
          <w:iCs/>
          <w:sz w:val="24"/>
          <w:szCs w:val="24"/>
        </w:rPr>
      </w:pPr>
      <w:r w:rsidRPr="00A56DEE">
        <w:rPr>
          <w:rFonts w:ascii="Times New Roman" w:hAnsi="Times New Roman"/>
          <w:bCs/>
          <w:iCs/>
          <w:sz w:val="24"/>
          <w:szCs w:val="24"/>
        </w:rPr>
        <w:t>• заполнять учебные базы данных.</w:t>
      </w:r>
    </w:p>
    <w:p w:rsidR="00A56DEE" w:rsidRPr="00A56DEE" w:rsidRDefault="00A56DEE" w:rsidP="00A56DEE">
      <w:pPr>
        <w:autoSpaceDE w:val="0"/>
        <w:spacing w:after="0" w:line="360" w:lineRule="auto"/>
        <w:jc w:val="both"/>
        <w:rPr>
          <w:rFonts w:ascii="Times New Roman" w:hAnsi="Times New Roman"/>
          <w:b/>
          <w:bCs/>
          <w:i/>
          <w:iCs/>
          <w:sz w:val="24"/>
          <w:szCs w:val="24"/>
        </w:rPr>
      </w:pPr>
      <w:r w:rsidRPr="00A56DEE">
        <w:rPr>
          <w:rFonts w:ascii="Times New Roman" w:hAnsi="Times New Roman"/>
          <w:b/>
          <w:bCs/>
          <w:i/>
          <w:iCs/>
          <w:sz w:val="24"/>
          <w:szCs w:val="24"/>
        </w:rPr>
        <w:t>Выпускник получит возможность научиться:</w:t>
      </w:r>
    </w:p>
    <w:p w:rsidR="00A56DEE" w:rsidRPr="00A56DEE" w:rsidRDefault="00A56DEE" w:rsidP="00A56DEE">
      <w:pPr>
        <w:autoSpaceDE w:val="0"/>
        <w:spacing w:after="0" w:line="360" w:lineRule="auto"/>
        <w:jc w:val="both"/>
        <w:rPr>
          <w:rFonts w:ascii="Times New Roman" w:hAnsi="Times New Roman"/>
          <w:bCs/>
          <w:iCs/>
          <w:sz w:val="24"/>
          <w:szCs w:val="24"/>
        </w:rPr>
      </w:pPr>
      <w:r w:rsidRPr="00A56DEE">
        <w:rPr>
          <w:rFonts w:ascii="Times New Roman" w:hAnsi="Times New Roman"/>
          <w:bCs/>
          <w:iCs/>
          <w:sz w:val="24"/>
          <w:szCs w:val="24"/>
        </w:rPr>
        <w:t>• грамотно формулировать запросы при поиске в Интернете и базах данных, оценивать, инте</w:t>
      </w:r>
      <w:r w:rsidRPr="00A56DEE">
        <w:rPr>
          <w:rFonts w:ascii="Times New Roman" w:hAnsi="Times New Roman"/>
          <w:bCs/>
          <w:iCs/>
          <w:sz w:val="24"/>
          <w:szCs w:val="24"/>
        </w:rPr>
        <w:t>р</w:t>
      </w:r>
      <w:r w:rsidRPr="00A56DEE">
        <w:rPr>
          <w:rFonts w:ascii="Times New Roman" w:hAnsi="Times New Roman"/>
          <w:bCs/>
          <w:iCs/>
          <w:sz w:val="24"/>
          <w:szCs w:val="24"/>
        </w:rPr>
        <w:t>претировать и сохранять найденную информацию; критически относиться к информации и к выбору источника информации.</w:t>
      </w:r>
    </w:p>
    <w:p w:rsidR="00A56DEE" w:rsidRPr="00A56DEE" w:rsidRDefault="00A56DEE" w:rsidP="00A56DEE">
      <w:pPr>
        <w:autoSpaceDE w:val="0"/>
        <w:spacing w:after="0" w:line="360" w:lineRule="auto"/>
        <w:jc w:val="both"/>
        <w:rPr>
          <w:rFonts w:ascii="Times New Roman" w:hAnsi="Times New Roman"/>
          <w:bCs/>
          <w:i/>
          <w:iCs/>
          <w:sz w:val="24"/>
          <w:szCs w:val="24"/>
        </w:rPr>
      </w:pPr>
      <w:r w:rsidRPr="00A56DEE">
        <w:rPr>
          <w:rFonts w:ascii="Times New Roman" w:hAnsi="Times New Roman"/>
          <w:bCs/>
          <w:i/>
          <w:iCs/>
          <w:sz w:val="24"/>
          <w:szCs w:val="24"/>
        </w:rPr>
        <w:t>Создание, представление и передача сообщений</w:t>
      </w:r>
    </w:p>
    <w:p w:rsidR="00A56DEE" w:rsidRPr="00A56DEE" w:rsidRDefault="00A56DEE" w:rsidP="00A56DEE">
      <w:pPr>
        <w:autoSpaceDE w:val="0"/>
        <w:spacing w:after="0" w:line="360" w:lineRule="auto"/>
        <w:jc w:val="both"/>
        <w:rPr>
          <w:rFonts w:ascii="Times New Roman" w:hAnsi="Times New Roman"/>
          <w:b/>
          <w:bCs/>
          <w:sz w:val="24"/>
          <w:szCs w:val="24"/>
        </w:rPr>
      </w:pPr>
      <w:r w:rsidRPr="00A56DEE">
        <w:rPr>
          <w:rFonts w:ascii="Times New Roman" w:hAnsi="Times New Roman"/>
          <w:b/>
          <w:bCs/>
          <w:sz w:val="24"/>
          <w:szCs w:val="24"/>
        </w:rPr>
        <w:t>Выпускник научится:</w:t>
      </w:r>
    </w:p>
    <w:p w:rsidR="00A56DEE" w:rsidRPr="00A56DEE" w:rsidRDefault="00A56DEE" w:rsidP="00A56DEE">
      <w:pPr>
        <w:autoSpaceDE w:val="0"/>
        <w:spacing w:after="0" w:line="360" w:lineRule="auto"/>
        <w:jc w:val="both"/>
        <w:rPr>
          <w:rFonts w:ascii="Times New Roman" w:hAnsi="Times New Roman"/>
          <w:bCs/>
          <w:iCs/>
          <w:sz w:val="24"/>
          <w:szCs w:val="24"/>
        </w:rPr>
      </w:pPr>
      <w:r w:rsidRPr="00A56DEE">
        <w:rPr>
          <w:rFonts w:ascii="Times New Roman" w:hAnsi="Times New Roman"/>
          <w:bCs/>
          <w:iCs/>
          <w:sz w:val="24"/>
          <w:szCs w:val="24"/>
        </w:rPr>
        <w:t>• создавать текстовые сообщения с использованием средств ИКТ: редактировать, оформлять и сохранять их;</w:t>
      </w:r>
    </w:p>
    <w:p w:rsidR="00A56DEE" w:rsidRPr="00A56DEE" w:rsidRDefault="00A56DEE" w:rsidP="00A56DEE">
      <w:pPr>
        <w:autoSpaceDE w:val="0"/>
        <w:spacing w:after="0" w:line="360" w:lineRule="auto"/>
        <w:jc w:val="both"/>
        <w:rPr>
          <w:rFonts w:ascii="Times New Roman" w:hAnsi="Times New Roman"/>
          <w:bCs/>
          <w:iCs/>
          <w:sz w:val="24"/>
          <w:szCs w:val="24"/>
        </w:rPr>
      </w:pPr>
      <w:r w:rsidRPr="00A56DEE">
        <w:rPr>
          <w:rFonts w:ascii="Times New Roman" w:hAnsi="Times New Roman"/>
          <w:bCs/>
          <w:iCs/>
          <w:sz w:val="24"/>
          <w:szCs w:val="24"/>
        </w:rPr>
        <w:t>• создавать сообщения в виде аудио-и видеофрагментов или цепочки экранов с использованием иллюстраций, видеоизображения, звука, текста;</w:t>
      </w:r>
    </w:p>
    <w:p w:rsidR="00A56DEE" w:rsidRPr="00A56DEE" w:rsidRDefault="00A56DEE" w:rsidP="00A56DEE">
      <w:pPr>
        <w:autoSpaceDE w:val="0"/>
        <w:spacing w:after="0" w:line="360" w:lineRule="auto"/>
        <w:jc w:val="both"/>
        <w:rPr>
          <w:rFonts w:ascii="Times New Roman" w:hAnsi="Times New Roman"/>
          <w:bCs/>
          <w:iCs/>
          <w:sz w:val="24"/>
          <w:szCs w:val="24"/>
        </w:rPr>
      </w:pPr>
      <w:r w:rsidRPr="00A56DEE">
        <w:rPr>
          <w:rFonts w:ascii="Times New Roman" w:hAnsi="Times New Roman"/>
          <w:bCs/>
          <w:iCs/>
          <w:sz w:val="24"/>
          <w:szCs w:val="24"/>
        </w:rPr>
        <w:t>• готовить и проводить презентацию перед небольшой аудиторией: создавать план презентации, выбирать аудиовизуальную поддержку, писать пояснения и тезисы для презентации;</w:t>
      </w:r>
    </w:p>
    <w:p w:rsidR="00A56DEE" w:rsidRPr="00A56DEE" w:rsidRDefault="00A56DEE" w:rsidP="00A56DEE">
      <w:pPr>
        <w:autoSpaceDE w:val="0"/>
        <w:spacing w:after="0" w:line="360" w:lineRule="auto"/>
        <w:jc w:val="both"/>
        <w:rPr>
          <w:rFonts w:ascii="Times New Roman" w:hAnsi="Times New Roman"/>
          <w:bCs/>
          <w:iCs/>
          <w:sz w:val="24"/>
          <w:szCs w:val="24"/>
        </w:rPr>
      </w:pPr>
      <w:r w:rsidRPr="00A56DEE">
        <w:rPr>
          <w:rFonts w:ascii="Times New Roman" w:hAnsi="Times New Roman"/>
          <w:bCs/>
          <w:iCs/>
          <w:sz w:val="24"/>
          <w:szCs w:val="24"/>
        </w:rPr>
        <w:t>• создавать диаграммы, планы территории и пр.;</w:t>
      </w:r>
    </w:p>
    <w:p w:rsidR="00A56DEE" w:rsidRPr="00A56DEE" w:rsidRDefault="00A56DEE" w:rsidP="00A56DEE">
      <w:pPr>
        <w:autoSpaceDE w:val="0"/>
        <w:spacing w:after="0" w:line="360" w:lineRule="auto"/>
        <w:jc w:val="both"/>
        <w:rPr>
          <w:rFonts w:ascii="Times New Roman" w:hAnsi="Times New Roman"/>
          <w:bCs/>
          <w:iCs/>
          <w:sz w:val="24"/>
          <w:szCs w:val="24"/>
        </w:rPr>
      </w:pPr>
      <w:r w:rsidRPr="00A56DEE">
        <w:rPr>
          <w:rFonts w:ascii="Times New Roman" w:hAnsi="Times New Roman"/>
          <w:bCs/>
          <w:iCs/>
          <w:sz w:val="24"/>
          <w:szCs w:val="24"/>
        </w:rPr>
        <w:t>• создавать изображения, пользуясь графическими возможностями компьютера; составлять н</w:t>
      </w:r>
      <w:r w:rsidRPr="00A56DEE">
        <w:rPr>
          <w:rFonts w:ascii="Times New Roman" w:hAnsi="Times New Roman"/>
          <w:bCs/>
          <w:iCs/>
          <w:sz w:val="24"/>
          <w:szCs w:val="24"/>
        </w:rPr>
        <w:t>о</w:t>
      </w:r>
      <w:r w:rsidRPr="00A56DEE">
        <w:rPr>
          <w:rFonts w:ascii="Times New Roman" w:hAnsi="Times New Roman"/>
          <w:bCs/>
          <w:iCs/>
          <w:sz w:val="24"/>
          <w:szCs w:val="24"/>
        </w:rPr>
        <w:t>вое изображение из готовых фрагментов (аппликация);</w:t>
      </w:r>
    </w:p>
    <w:p w:rsidR="00A56DEE" w:rsidRPr="00A56DEE" w:rsidRDefault="00A56DEE" w:rsidP="00A56DEE">
      <w:pPr>
        <w:autoSpaceDE w:val="0"/>
        <w:spacing w:after="0" w:line="360" w:lineRule="auto"/>
        <w:jc w:val="both"/>
        <w:rPr>
          <w:rFonts w:ascii="Times New Roman" w:hAnsi="Times New Roman"/>
          <w:bCs/>
          <w:iCs/>
          <w:sz w:val="24"/>
          <w:szCs w:val="24"/>
        </w:rPr>
      </w:pPr>
      <w:r w:rsidRPr="00A56DEE">
        <w:rPr>
          <w:rFonts w:ascii="Times New Roman" w:hAnsi="Times New Roman"/>
          <w:bCs/>
          <w:iCs/>
          <w:sz w:val="24"/>
          <w:szCs w:val="24"/>
        </w:rPr>
        <w:t>• размещать сообщение в информационной образовательной среде образовательного учрежд</w:t>
      </w:r>
      <w:r w:rsidRPr="00A56DEE">
        <w:rPr>
          <w:rFonts w:ascii="Times New Roman" w:hAnsi="Times New Roman"/>
          <w:bCs/>
          <w:iCs/>
          <w:sz w:val="24"/>
          <w:szCs w:val="24"/>
        </w:rPr>
        <w:t>е</w:t>
      </w:r>
      <w:r w:rsidRPr="00A56DEE">
        <w:rPr>
          <w:rFonts w:ascii="Times New Roman" w:hAnsi="Times New Roman"/>
          <w:bCs/>
          <w:iCs/>
          <w:sz w:val="24"/>
          <w:szCs w:val="24"/>
        </w:rPr>
        <w:t>ния;</w:t>
      </w:r>
    </w:p>
    <w:p w:rsidR="00A56DEE" w:rsidRPr="00A56DEE" w:rsidRDefault="00A56DEE" w:rsidP="00A56DEE">
      <w:pPr>
        <w:autoSpaceDE w:val="0"/>
        <w:spacing w:after="0" w:line="360" w:lineRule="auto"/>
        <w:jc w:val="both"/>
        <w:rPr>
          <w:rFonts w:ascii="Times New Roman" w:hAnsi="Times New Roman"/>
          <w:bCs/>
          <w:iCs/>
          <w:sz w:val="24"/>
          <w:szCs w:val="24"/>
        </w:rPr>
      </w:pPr>
      <w:r w:rsidRPr="00A56DEE">
        <w:rPr>
          <w:rFonts w:ascii="Times New Roman" w:hAnsi="Times New Roman"/>
          <w:bCs/>
          <w:iCs/>
          <w:sz w:val="24"/>
          <w:szCs w:val="24"/>
        </w:rPr>
        <w:t>• пользоваться основными средствами телекоммуникации; участвовать в коллективной комм</w:t>
      </w:r>
      <w:r w:rsidRPr="00A56DEE">
        <w:rPr>
          <w:rFonts w:ascii="Times New Roman" w:hAnsi="Times New Roman"/>
          <w:bCs/>
          <w:iCs/>
          <w:sz w:val="24"/>
          <w:szCs w:val="24"/>
        </w:rPr>
        <w:t>у</w:t>
      </w:r>
      <w:r w:rsidRPr="00A56DEE">
        <w:rPr>
          <w:rFonts w:ascii="Times New Roman" w:hAnsi="Times New Roman"/>
          <w:bCs/>
          <w:iCs/>
          <w:sz w:val="24"/>
          <w:szCs w:val="24"/>
        </w:rPr>
        <w:t>никативной деятельности в информационной образовательной среде, фиксировать ход и р</w:t>
      </w:r>
      <w:r w:rsidRPr="00A56DEE">
        <w:rPr>
          <w:rFonts w:ascii="Times New Roman" w:hAnsi="Times New Roman"/>
          <w:bCs/>
          <w:iCs/>
          <w:sz w:val="24"/>
          <w:szCs w:val="24"/>
        </w:rPr>
        <w:t>е</w:t>
      </w:r>
      <w:r w:rsidRPr="00A56DEE">
        <w:rPr>
          <w:rFonts w:ascii="Times New Roman" w:hAnsi="Times New Roman"/>
          <w:bCs/>
          <w:iCs/>
          <w:sz w:val="24"/>
          <w:szCs w:val="24"/>
        </w:rPr>
        <w:t>зультаты общения на экране и в файлах.</w:t>
      </w:r>
    </w:p>
    <w:p w:rsidR="00A56DEE" w:rsidRPr="00A56DEE" w:rsidRDefault="00A56DEE" w:rsidP="00A56DEE">
      <w:pPr>
        <w:autoSpaceDE w:val="0"/>
        <w:spacing w:after="0" w:line="360" w:lineRule="auto"/>
        <w:jc w:val="both"/>
        <w:rPr>
          <w:rFonts w:ascii="Times New Roman" w:hAnsi="Times New Roman"/>
          <w:b/>
          <w:bCs/>
          <w:i/>
          <w:iCs/>
          <w:sz w:val="24"/>
          <w:szCs w:val="24"/>
        </w:rPr>
      </w:pPr>
      <w:r w:rsidRPr="00A56DEE">
        <w:rPr>
          <w:rFonts w:ascii="Times New Roman" w:hAnsi="Times New Roman"/>
          <w:b/>
          <w:bCs/>
          <w:i/>
          <w:iCs/>
          <w:sz w:val="24"/>
          <w:szCs w:val="24"/>
        </w:rPr>
        <w:t>Выпускник получит возможность научиться:</w:t>
      </w:r>
    </w:p>
    <w:p w:rsidR="00A56DEE" w:rsidRPr="00A56DEE" w:rsidRDefault="00A56DEE" w:rsidP="00A56DEE">
      <w:pPr>
        <w:autoSpaceDE w:val="0"/>
        <w:spacing w:after="0" w:line="360" w:lineRule="auto"/>
        <w:jc w:val="both"/>
        <w:rPr>
          <w:rFonts w:ascii="Times New Roman" w:hAnsi="Times New Roman"/>
          <w:bCs/>
          <w:iCs/>
          <w:sz w:val="24"/>
          <w:szCs w:val="24"/>
        </w:rPr>
      </w:pPr>
      <w:r w:rsidRPr="00A56DEE">
        <w:rPr>
          <w:rFonts w:ascii="Times New Roman" w:hAnsi="Times New Roman"/>
          <w:bCs/>
          <w:iCs/>
          <w:sz w:val="24"/>
          <w:szCs w:val="24"/>
        </w:rPr>
        <w:t>• представлять данные;</w:t>
      </w:r>
    </w:p>
    <w:p w:rsidR="00A56DEE" w:rsidRPr="00A56DEE" w:rsidRDefault="00A56DEE" w:rsidP="00A56DEE">
      <w:pPr>
        <w:autoSpaceDE w:val="0"/>
        <w:spacing w:after="0" w:line="360" w:lineRule="auto"/>
        <w:jc w:val="both"/>
        <w:rPr>
          <w:rFonts w:ascii="Times New Roman" w:hAnsi="Times New Roman"/>
          <w:bCs/>
          <w:iCs/>
          <w:sz w:val="24"/>
          <w:szCs w:val="24"/>
        </w:rPr>
      </w:pPr>
      <w:r w:rsidRPr="00A56DEE">
        <w:rPr>
          <w:rFonts w:ascii="Times New Roman" w:hAnsi="Times New Roman"/>
          <w:bCs/>
          <w:iCs/>
          <w:sz w:val="24"/>
          <w:szCs w:val="24"/>
        </w:rPr>
        <w:lastRenderedPageBreak/>
        <w:t>• создавать музыкальные произведения с использованием компьютера и музыкальной клави</w:t>
      </w:r>
      <w:r w:rsidRPr="00A56DEE">
        <w:rPr>
          <w:rFonts w:ascii="Times New Roman" w:hAnsi="Times New Roman"/>
          <w:bCs/>
          <w:iCs/>
          <w:sz w:val="24"/>
          <w:szCs w:val="24"/>
        </w:rPr>
        <w:t>а</w:t>
      </w:r>
      <w:r w:rsidRPr="00A56DEE">
        <w:rPr>
          <w:rFonts w:ascii="Times New Roman" w:hAnsi="Times New Roman"/>
          <w:bCs/>
          <w:iCs/>
          <w:sz w:val="24"/>
          <w:szCs w:val="24"/>
        </w:rPr>
        <w:t>туры, в том числе из готовых музыкальных фрагментов и «музыкальных петель».</w:t>
      </w:r>
    </w:p>
    <w:p w:rsidR="00A56DEE" w:rsidRPr="00A56DEE" w:rsidRDefault="00A56DEE" w:rsidP="00A56DEE">
      <w:pPr>
        <w:autoSpaceDE w:val="0"/>
        <w:spacing w:after="0" w:line="360" w:lineRule="auto"/>
        <w:jc w:val="both"/>
        <w:rPr>
          <w:rFonts w:ascii="Times New Roman" w:hAnsi="Times New Roman"/>
          <w:bCs/>
          <w:i/>
          <w:iCs/>
          <w:sz w:val="24"/>
          <w:szCs w:val="24"/>
        </w:rPr>
      </w:pPr>
      <w:r w:rsidRPr="00A56DEE">
        <w:rPr>
          <w:rFonts w:ascii="Times New Roman" w:hAnsi="Times New Roman"/>
          <w:bCs/>
          <w:i/>
          <w:iCs/>
          <w:sz w:val="24"/>
          <w:szCs w:val="24"/>
        </w:rPr>
        <w:t>Планирование деятельности, управление и организация</w:t>
      </w:r>
    </w:p>
    <w:p w:rsidR="00A56DEE" w:rsidRPr="00A56DEE" w:rsidRDefault="00A56DEE" w:rsidP="00A56DEE">
      <w:pPr>
        <w:autoSpaceDE w:val="0"/>
        <w:spacing w:after="0" w:line="360" w:lineRule="auto"/>
        <w:jc w:val="both"/>
        <w:rPr>
          <w:rFonts w:ascii="Times New Roman" w:hAnsi="Times New Roman"/>
          <w:b/>
          <w:bCs/>
          <w:iCs/>
          <w:sz w:val="24"/>
          <w:szCs w:val="24"/>
        </w:rPr>
      </w:pPr>
      <w:r w:rsidRPr="00A56DEE">
        <w:rPr>
          <w:rFonts w:ascii="Times New Roman" w:hAnsi="Times New Roman"/>
          <w:b/>
          <w:bCs/>
          <w:iCs/>
          <w:sz w:val="24"/>
          <w:szCs w:val="24"/>
        </w:rPr>
        <w:t>Выпускник научится:</w:t>
      </w:r>
    </w:p>
    <w:p w:rsidR="00A56DEE" w:rsidRPr="00A56DEE" w:rsidRDefault="00A56DEE" w:rsidP="00A56DEE">
      <w:pPr>
        <w:autoSpaceDE w:val="0"/>
        <w:spacing w:after="0" w:line="360" w:lineRule="auto"/>
        <w:jc w:val="both"/>
        <w:rPr>
          <w:rFonts w:ascii="Times New Roman" w:hAnsi="Times New Roman"/>
          <w:bCs/>
          <w:iCs/>
          <w:sz w:val="24"/>
          <w:szCs w:val="24"/>
        </w:rPr>
      </w:pPr>
      <w:r w:rsidRPr="00A56DEE">
        <w:rPr>
          <w:rFonts w:ascii="Times New Roman" w:hAnsi="Times New Roman"/>
          <w:bCs/>
          <w:iCs/>
          <w:sz w:val="24"/>
          <w:szCs w:val="24"/>
        </w:rPr>
        <w:t>• создавать движущиеся модели и управлять ими в компьютерно- управляемых средах;</w:t>
      </w:r>
    </w:p>
    <w:p w:rsidR="00A56DEE" w:rsidRPr="00A56DEE" w:rsidRDefault="00A56DEE" w:rsidP="00A56DEE">
      <w:pPr>
        <w:autoSpaceDE w:val="0"/>
        <w:spacing w:after="0" w:line="360" w:lineRule="auto"/>
        <w:jc w:val="both"/>
        <w:rPr>
          <w:rFonts w:ascii="Times New Roman" w:hAnsi="Times New Roman"/>
          <w:bCs/>
          <w:iCs/>
          <w:sz w:val="24"/>
          <w:szCs w:val="24"/>
        </w:rPr>
      </w:pPr>
      <w:r w:rsidRPr="00A56DEE">
        <w:rPr>
          <w:rFonts w:ascii="Times New Roman" w:hAnsi="Times New Roman"/>
          <w:bCs/>
          <w:iCs/>
          <w:sz w:val="24"/>
          <w:szCs w:val="24"/>
        </w:rPr>
        <w:t>• определять последовательность выполнения действий, составлять инструкции (простые алг</w:t>
      </w:r>
      <w:r w:rsidRPr="00A56DEE">
        <w:rPr>
          <w:rFonts w:ascii="Times New Roman" w:hAnsi="Times New Roman"/>
          <w:bCs/>
          <w:iCs/>
          <w:sz w:val="24"/>
          <w:szCs w:val="24"/>
        </w:rPr>
        <w:t>о</w:t>
      </w:r>
      <w:r w:rsidRPr="00A56DEE">
        <w:rPr>
          <w:rFonts w:ascii="Times New Roman" w:hAnsi="Times New Roman"/>
          <w:bCs/>
          <w:iCs/>
          <w:sz w:val="24"/>
          <w:szCs w:val="24"/>
        </w:rPr>
        <w:t>ритмы) в несколько действий, строить программы для компьютерного исполнителя с использ</w:t>
      </w:r>
      <w:r w:rsidRPr="00A56DEE">
        <w:rPr>
          <w:rFonts w:ascii="Times New Roman" w:hAnsi="Times New Roman"/>
          <w:bCs/>
          <w:iCs/>
          <w:sz w:val="24"/>
          <w:szCs w:val="24"/>
        </w:rPr>
        <w:t>о</w:t>
      </w:r>
      <w:r w:rsidRPr="00A56DEE">
        <w:rPr>
          <w:rFonts w:ascii="Times New Roman" w:hAnsi="Times New Roman"/>
          <w:bCs/>
          <w:iCs/>
          <w:sz w:val="24"/>
          <w:szCs w:val="24"/>
        </w:rPr>
        <w:t>ванием конструкций последовательного выполнения и повторения;</w:t>
      </w:r>
    </w:p>
    <w:p w:rsidR="00A56DEE" w:rsidRPr="00A56DEE" w:rsidRDefault="00A56DEE" w:rsidP="00A56DEE">
      <w:pPr>
        <w:autoSpaceDE w:val="0"/>
        <w:spacing w:after="0" w:line="360" w:lineRule="auto"/>
        <w:jc w:val="both"/>
        <w:rPr>
          <w:rFonts w:ascii="Times New Roman" w:hAnsi="Times New Roman"/>
          <w:bCs/>
          <w:iCs/>
          <w:sz w:val="24"/>
          <w:szCs w:val="24"/>
        </w:rPr>
      </w:pPr>
      <w:r w:rsidRPr="00A56DEE">
        <w:rPr>
          <w:rFonts w:ascii="Times New Roman" w:hAnsi="Times New Roman"/>
          <w:bCs/>
          <w:iCs/>
          <w:sz w:val="24"/>
          <w:szCs w:val="24"/>
        </w:rPr>
        <w:t>• планировать несложные исследования объектов и процессов внешнего мира.</w:t>
      </w:r>
    </w:p>
    <w:p w:rsidR="00A56DEE" w:rsidRPr="00A56DEE" w:rsidRDefault="00A56DEE" w:rsidP="00A56DEE">
      <w:pPr>
        <w:autoSpaceDE w:val="0"/>
        <w:spacing w:after="0" w:line="360" w:lineRule="auto"/>
        <w:jc w:val="both"/>
        <w:rPr>
          <w:rFonts w:ascii="Times New Roman" w:hAnsi="Times New Roman"/>
          <w:b/>
          <w:bCs/>
          <w:i/>
          <w:iCs/>
          <w:sz w:val="24"/>
          <w:szCs w:val="24"/>
        </w:rPr>
      </w:pPr>
      <w:r w:rsidRPr="00A56DEE">
        <w:rPr>
          <w:rFonts w:ascii="Times New Roman" w:hAnsi="Times New Roman"/>
          <w:b/>
          <w:bCs/>
          <w:i/>
          <w:iCs/>
          <w:sz w:val="24"/>
          <w:szCs w:val="24"/>
        </w:rPr>
        <w:t>Выпускник получит возможность научиться:</w:t>
      </w:r>
    </w:p>
    <w:p w:rsidR="00A56DEE" w:rsidRPr="00A56DEE" w:rsidRDefault="00A56DEE" w:rsidP="00A56DEE">
      <w:pPr>
        <w:autoSpaceDE w:val="0"/>
        <w:spacing w:after="0" w:line="360" w:lineRule="auto"/>
        <w:jc w:val="both"/>
        <w:rPr>
          <w:rFonts w:ascii="Times New Roman" w:hAnsi="Times New Roman"/>
          <w:bCs/>
          <w:iCs/>
          <w:sz w:val="24"/>
          <w:szCs w:val="24"/>
        </w:rPr>
      </w:pPr>
      <w:r w:rsidRPr="00A56DEE">
        <w:rPr>
          <w:rFonts w:ascii="Times New Roman" w:hAnsi="Times New Roman"/>
          <w:bCs/>
          <w:iCs/>
          <w:sz w:val="24"/>
          <w:szCs w:val="24"/>
        </w:rPr>
        <w:t>• проектировать несложные объекты и процессы реального мира, своей собственной деятельн</w:t>
      </w:r>
      <w:r w:rsidRPr="00A56DEE">
        <w:rPr>
          <w:rFonts w:ascii="Times New Roman" w:hAnsi="Times New Roman"/>
          <w:bCs/>
          <w:iCs/>
          <w:sz w:val="24"/>
          <w:szCs w:val="24"/>
        </w:rPr>
        <w:t>о</w:t>
      </w:r>
      <w:r w:rsidRPr="00A56DEE">
        <w:rPr>
          <w:rFonts w:ascii="Times New Roman" w:hAnsi="Times New Roman"/>
          <w:bCs/>
          <w:iCs/>
          <w:sz w:val="24"/>
          <w:szCs w:val="24"/>
        </w:rPr>
        <w:t>сти и деятельности группы;</w:t>
      </w:r>
    </w:p>
    <w:p w:rsidR="00A56DEE" w:rsidRPr="00A56DEE" w:rsidRDefault="00A56DEE" w:rsidP="00A56DEE">
      <w:pPr>
        <w:autoSpaceDE w:val="0"/>
        <w:spacing w:after="0" w:line="360" w:lineRule="auto"/>
        <w:jc w:val="both"/>
        <w:rPr>
          <w:rFonts w:ascii="Times New Roman" w:hAnsi="Times New Roman"/>
          <w:bCs/>
          <w:iCs/>
          <w:sz w:val="24"/>
          <w:szCs w:val="24"/>
        </w:rPr>
      </w:pPr>
      <w:r w:rsidRPr="00A56DEE">
        <w:rPr>
          <w:rFonts w:ascii="Times New Roman" w:hAnsi="Times New Roman"/>
          <w:bCs/>
          <w:iCs/>
          <w:sz w:val="24"/>
          <w:szCs w:val="24"/>
        </w:rPr>
        <w:t>• моделировать объекты и процессы реального мира.</w:t>
      </w:r>
    </w:p>
    <w:p w:rsidR="00A56DEE" w:rsidRDefault="00A56DEE" w:rsidP="00A174BA">
      <w:pPr>
        <w:shd w:val="clear" w:color="auto" w:fill="FFFFFF"/>
        <w:spacing w:after="0" w:line="360" w:lineRule="auto"/>
        <w:ind w:firstLine="709"/>
        <w:jc w:val="both"/>
        <w:rPr>
          <w:rFonts w:ascii="Times New Roman" w:hAnsi="Times New Roman"/>
          <w:color w:val="000000" w:themeColor="text1"/>
          <w:sz w:val="24"/>
          <w:szCs w:val="24"/>
          <w:lang w:eastAsia="ru-RU"/>
        </w:rPr>
      </w:pPr>
    </w:p>
    <w:p w:rsidR="00E50997" w:rsidRDefault="00A56DEE" w:rsidP="004504FF">
      <w:pPr>
        <w:shd w:val="clear" w:color="auto" w:fill="FFFFFF"/>
        <w:spacing w:after="0" w:line="360" w:lineRule="auto"/>
        <w:ind w:firstLine="709"/>
        <w:jc w:val="both"/>
        <w:rPr>
          <w:rFonts w:ascii="Times New Roman" w:hAnsi="Times New Roman"/>
          <w:b/>
          <w:bCs/>
          <w:color w:val="000000" w:themeColor="text1"/>
          <w:sz w:val="24"/>
          <w:szCs w:val="24"/>
          <w:lang w:eastAsia="ru-RU"/>
        </w:rPr>
      </w:pPr>
      <w:r>
        <w:rPr>
          <w:rFonts w:ascii="Times New Roman" w:hAnsi="Times New Roman"/>
          <w:b/>
          <w:bCs/>
          <w:color w:val="000000" w:themeColor="text1"/>
          <w:sz w:val="24"/>
          <w:szCs w:val="24"/>
          <w:lang w:eastAsia="ru-RU"/>
        </w:rPr>
        <w:t>1.</w:t>
      </w:r>
      <w:r w:rsidR="00E50997">
        <w:rPr>
          <w:rFonts w:ascii="Times New Roman" w:hAnsi="Times New Roman"/>
          <w:b/>
          <w:bCs/>
          <w:color w:val="000000" w:themeColor="text1"/>
          <w:sz w:val="24"/>
          <w:szCs w:val="24"/>
          <w:lang w:eastAsia="ru-RU"/>
        </w:rPr>
        <w:t>2.</w:t>
      </w:r>
      <w:r>
        <w:rPr>
          <w:rFonts w:ascii="Times New Roman" w:hAnsi="Times New Roman"/>
          <w:b/>
          <w:bCs/>
          <w:color w:val="000000" w:themeColor="text1"/>
          <w:sz w:val="24"/>
          <w:szCs w:val="24"/>
          <w:lang w:eastAsia="ru-RU"/>
        </w:rPr>
        <w:t>4</w:t>
      </w:r>
      <w:r w:rsidR="00F8559B">
        <w:rPr>
          <w:rFonts w:ascii="Times New Roman" w:hAnsi="Times New Roman"/>
          <w:b/>
          <w:bCs/>
          <w:color w:val="000000" w:themeColor="text1"/>
          <w:sz w:val="24"/>
          <w:szCs w:val="24"/>
          <w:lang w:eastAsia="ru-RU"/>
        </w:rPr>
        <w:t xml:space="preserve">. </w:t>
      </w:r>
      <w:r w:rsidR="00E50997">
        <w:rPr>
          <w:rFonts w:ascii="Times New Roman" w:hAnsi="Times New Roman"/>
          <w:b/>
          <w:bCs/>
          <w:color w:val="000000" w:themeColor="text1"/>
          <w:sz w:val="24"/>
          <w:szCs w:val="24"/>
          <w:lang w:eastAsia="ru-RU"/>
        </w:rPr>
        <w:t xml:space="preserve"> Предметные результаты.</w:t>
      </w:r>
    </w:p>
    <w:p w:rsidR="004504FF" w:rsidRDefault="004504FF" w:rsidP="004504FF">
      <w:pPr>
        <w:shd w:val="clear" w:color="auto" w:fill="FFFFFF"/>
        <w:spacing w:after="0" w:line="360" w:lineRule="auto"/>
        <w:ind w:firstLine="709"/>
        <w:jc w:val="both"/>
        <w:rPr>
          <w:rFonts w:ascii="Times New Roman" w:hAnsi="Times New Roman"/>
          <w:b/>
          <w:bCs/>
          <w:color w:val="000000" w:themeColor="text1"/>
          <w:sz w:val="24"/>
          <w:szCs w:val="24"/>
          <w:lang w:eastAsia="ru-RU"/>
        </w:rPr>
      </w:pPr>
      <w:r w:rsidRPr="004504FF">
        <w:rPr>
          <w:rFonts w:ascii="Times New Roman" w:hAnsi="Times New Roman"/>
          <w:b/>
          <w:bCs/>
          <w:color w:val="000000" w:themeColor="text1"/>
          <w:sz w:val="24"/>
          <w:szCs w:val="24"/>
          <w:lang w:eastAsia="ru-RU"/>
        </w:rPr>
        <w:t>Русский язык.</w:t>
      </w:r>
    </w:p>
    <w:p w:rsidR="00BF4A12" w:rsidRPr="00BF4A12" w:rsidRDefault="00BF4A12" w:rsidP="00BF4A12">
      <w:pPr>
        <w:pStyle w:val="afc"/>
        <w:spacing w:line="360" w:lineRule="auto"/>
        <w:ind w:firstLine="709"/>
        <w:rPr>
          <w:rFonts w:ascii="Times New Roman" w:hAnsi="Times New Roman" w:cs="Times New Roman"/>
          <w:sz w:val="24"/>
          <w:szCs w:val="24"/>
        </w:rPr>
      </w:pPr>
      <w:r w:rsidRPr="00BF4A12">
        <w:rPr>
          <w:rFonts w:ascii="Times New Roman" w:hAnsi="Times New Roman" w:cs="Times New Roman"/>
          <w:spacing w:val="2"/>
          <w:sz w:val="24"/>
          <w:szCs w:val="24"/>
        </w:rPr>
        <w:t xml:space="preserve">В результате изучения курса русского языка и родного </w:t>
      </w:r>
      <w:r w:rsidRPr="00BF4A12">
        <w:rPr>
          <w:rFonts w:ascii="Times New Roman" w:hAnsi="Times New Roman" w:cs="Times New Roman"/>
          <w:sz w:val="24"/>
          <w:szCs w:val="24"/>
        </w:rPr>
        <w:t>языка у выпускников, освои</w:t>
      </w:r>
      <w:r w:rsidRPr="00BF4A12">
        <w:rPr>
          <w:rFonts w:ascii="Times New Roman" w:hAnsi="Times New Roman" w:cs="Times New Roman"/>
          <w:sz w:val="24"/>
          <w:szCs w:val="24"/>
        </w:rPr>
        <w:t>в</w:t>
      </w:r>
      <w:r w:rsidRPr="00BF4A12">
        <w:rPr>
          <w:rFonts w:ascii="Times New Roman" w:hAnsi="Times New Roman" w:cs="Times New Roman"/>
          <w:sz w:val="24"/>
          <w:szCs w:val="24"/>
        </w:rPr>
        <w:t>ших основную образовательную программу начального общего образования, будет сформир</w:t>
      </w:r>
      <w:r w:rsidRPr="00BF4A12">
        <w:rPr>
          <w:rFonts w:ascii="Times New Roman" w:hAnsi="Times New Roman" w:cs="Times New Roman"/>
          <w:sz w:val="24"/>
          <w:szCs w:val="24"/>
        </w:rPr>
        <w:t>о</w:t>
      </w:r>
      <w:r w:rsidRPr="00BF4A12">
        <w:rPr>
          <w:rFonts w:ascii="Times New Roman" w:hAnsi="Times New Roman" w:cs="Times New Roman"/>
          <w:sz w:val="24"/>
          <w:szCs w:val="24"/>
        </w:rPr>
        <w:t>ван учебно­познавательный интерес к новому учебному материалу по русскому и родному яз</w:t>
      </w:r>
      <w:r w:rsidRPr="00BF4A12">
        <w:rPr>
          <w:rFonts w:ascii="Times New Roman" w:hAnsi="Times New Roman" w:cs="Times New Roman"/>
          <w:sz w:val="24"/>
          <w:szCs w:val="24"/>
        </w:rPr>
        <w:t>ы</w:t>
      </w:r>
      <w:r w:rsidRPr="00BF4A12">
        <w:rPr>
          <w:rFonts w:ascii="Times New Roman" w:hAnsi="Times New Roman" w:cs="Times New Roman"/>
          <w:sz w:val="24"/>
          <w:szCs w:val="24"/>
        </w:rPr>
        <w:t>кам и способам решения новой языковой задачи, что заложит основы успешной учебной де</w:t>
      </w:r>
      <w:r w:rsidRPr="00BF4A12">
        <w:rPr>
          <w:rFonts w:ascii="Times New Roman" w:hAnsi="Times New Roman" w:cs="Times New Roman"/>
          <w:sz w:val="24"/>
          <w:szCs w:val="24"/>
        </w:rPr>
        <w:t>я</w:t>
      </w:r>
      <w:r w:rsidRPr="00BF4A12">
        <w:rPr>
          <w:rFonts w:ascii="Times New Roman" w:hAnsi="Times New Roman" w:cs="Times New Roman"/>
          <w:sz w:val="24"/>
          <w:szCs w:val="24"/>
        </w:rPr>
        <w:t>тельности при продолжении изучения курса русского языка и родного языка на следующей ступени образования.</w:t>
      </w:r>
    </w:p>
    <w:p w:rsidR="00BF4A12" w:rsidRPr="00BF4A12" w:rsidRDefault="00BF4A12" w:rsidP="00BF4A12">
      <w:pPr>
        <w:pStyle w:val="afc"/>
        <w:spacing w:line="360" w:lineRule="auto"/>
        <w:ind w:firstLine="680"/>
        <w:rPr>
          <w:rFonts w:ascii="Times New Roman" w:hAnsi="Times New Roman" w:cs="Times New Roman"/>
          <w:sz w:val="24"/>
          <w:szCs w:val="24"/>
        </w:rPr>
      </w:pPr>
      <w:r w:rsidRPr="00BF4A12">
        <w:rPr>
          <w:rFonts w:ascii="Times New Roman" w:hAnsi="Times New Roman" w:cs="Times New Roman"/>
          <w:b/>
          <w:bCs/>
          <w:i/>
          <w:iCs/>
          <w:sz w:val="24"/>
          <w:szCs w:val="24"/>
        </w:rPr>
        <w:t>Раздел «Фонетика и графика»</w:t>
      </w:r>
    </w:p>
    <w:p w:rsidR="00BF4A12" w:rsidRPr="00BF4A12" w:rsidRDefault="00BF4A12" w:rsidP="00BF4A12">
      <w:pPr>
        <w:pStyle w:val="afc"/>
        <w:spacing w:line="360" w:lineRule="auto"/>
        <w:ind w:firstLine="680"/>
        <w:rPr>
          <w:rFonts w:ascii="Times New Roman" w:hAnsi="Times New Roman" w:cs="Times New Roman"/>
          <w:sz w:val="24"/>
          <w:szCs w:val="24"/>
        </w:rPr>
      </w:pPr>
      <w:r w:rsidRPr="00BF4A12">
        <w:rPr>
          <w:rFonts w:ascii="Times New Roman" w:hAnsi="Times New Roman" w:cs="Times New Roman"/>
          <w:sz w:val="24"/>
          <w:szCs w:val="24"/>
        </w:rPr>
        <w:t>Выпускник научится:</w:t>
      </w:r>
    </w:p>
    <w:p w:rsidR="00BF4A12" w:rsidRPr="00BF4A12" w:rsidRDefault="00BF4A12" w:rsidP="00BF4A12">
      <w:pPr>
        <w:pStyle w:val="afd"/>
        <w:spacing w:line="360" w:lineRule="auto"/>
        <w:ind w:firstLine="680"/>
        <w:rPr>
          <w:rFonts w:ascii="Times New Roman" w:hAnsi="Times New Roman" w:cs="Times New Roman"/>
          <w:sz w:val="24"/>
          <w:szCs w:val="24"/>
        </w:rPr>
      </w:pPr>
      <w:r w:rsidRPr="00BF4A12">
        <w:rPr>
          <w:rFonts w:ascii="Times New Roman" w:hAnsi="Times New Roman" w:cs="Times New Roman"/>
          <w:sz w:val="24"/>
          <w:szCs w:val="24"/>
        </w:rPr>
        <w:t>различать звуки и буквы;</w:t>
      </w:r>
    </w:p>
    <w:p w:rsidR="00BF4A12" w:rsidRPr="00BF4A12" w:rsidRDefault="00BF4A12" w:rsidP="00BF4A12">
      <w:pPr>
        <w:pStyle w:val="afd"/>
        <w:spacing w:line="360" w:lineRule="auto"/>
        <w:ind w:firstLine="680"/>
        <w:rPr>
          <w:rFonts w:ascii="Times New Roman" w:hAnsi="Times New Roman" w:cs="Times New Roman"/>
          <w:sz w:val="24"/>
          <w:szCs w:val="24"/>
        </w:rPr>
      </w:pPr>
      <w:r w:rsidRPr="00BF4A12">
        <w:rPr>
          <w:rFonts w:ascii="Times New Roman" w:hAnsi="Times New Roman" w:cs="Times New Roman"/>
          <w:sz w:val="24"/>
          <w:szCs w:val="24"/>
        </w:rPr>
        <w:t>характеризовать звуки русского языка: гласные ударные/</w:t>
      </w:r>
      <w:r w:rsidRPr="00BF4A12">
        <w:rPr>
          <w:rFonts w:ascii="Times New Roman" w:hAnsi="Times New Roman" w:cs="Times New Roman"/>
          <w:spacing w:val="2"/>
          <w:sz w:val="24"/>
          <w:szCs w:val="24"/>
        </w:rPr>
        <w:t>безударные; согласные твё</w:t>
      </w:r>
      <w:r w:rsidRPr="00BF4A12">
        <w:rPr>
          <w:rFonts w:ascii="Times New Roman" w:hAnsi="Times New Roman" w:cs="Times New Roman"/>
          <w:spacing w:val="2"/>
          <w:sz w:val="24"/>
          <w:szCs w:val="24"/>
        </w:rPr>
        <w:t>р</w:t>
      </w:r>
      <w:r w:rsidRPr="00BF4A12">
        <w:rPr>
          <w:rFonts w:ascii="Times New Roman" w:hAnsi="Times New Roman" w:cs="Times New Roman"/>
          <w:spacing w:val="2"/>
          <w:sz w:val="24"/>
          <w:szCs w:val="24"/>
        </w:rPr>
        <w:t xml:space="preserve">дые/мягкие, парные/непарные </w:t>
      </w:r>
      <w:r w:rsidRPr="00BF4A12">
        <w:rPr>
          <w:rFonts w:ascii="Times New Roman" w:hAnsi="Times New Roman" w:cs="Times New Roman"/>
          <w:sz w:val="24"/>
          <w:szCs w:val="24"/>
        </w:rPr>
        <w:t>твёрдые и мягкие; согласные звонкие/глухие, парные/непарные звонкие и глухие;</w:t>
      </w:r>
    </w:p>
    <w:p w:rsidR="00BF4A12" w:rsidRPr="00BF4A12" w:rsidRDefault="00BF4A12" w:rsidP="00BF4A12">
      <w:pPr>
        <w:pStyle w:val="afd"/>
        <w:spacing w:line="360" w:lineRule="auto"/>
        <w:ind w:firstLine="680"/>
        <w:rPr>
          <w:rFonts w:ascii="Times New Roman" w:hAnsi="Times New Roman" w:cs="Times New Roman"/>
          <w:sz w:val="24"/>
          <w:szCs w:val="24"/>
        </w:rPr>
      </w:pPr>
      <w:r w:rsidRPr="00BF4A12">
        <w:rPr>
          <w:rFonts w:ascii="Times New Roman" w:hAnsi="Times New Roman" w:cs="Times New Roman"/>
          <w:sz w:val="24"/>
          <w:szCs w:val="24"/>
        </w:rPr>
        <w:t>знать последовательность букв в русском алфавите, пользоваться алфавитом для упор</w:t>
      </w:r>
      <w:r w:rsidRPr="00BF4A12">
        <w:rPr>
          <w:rFonts w:ascii="Times New Roman" w:hAnsi="Times New Roman" w:cs="Times New Roman"/>
          <w:sz w:val="24"/>
          <w:szCs w:val="24"/>
        </w:rPr>
        <w:t>я</w:t>
      </w:r>
      <w:r w:rsidRPr="00BF4A12">
        <w:rPr>
          <w:rFonts w:ascii="Times New Roman" w:hAnsi="Times New Roman" w:cs="Times New Roman"/>
          <w:sz w:val="24"/>
          <w:szCs w:val="24"/>
        </w:rPr>
        <w:t>дочивания слов и поиска нужной информации.</w:t>
      </w:r>
    </w:p>
    <w:p w:rsidR="00BF4A12" w:rsidRPr="00BF4A12" w:rsidRDefault="00BF4A12" w:rsidP="00BF4A12">
      <w:pPr>
        <w:pStyle w:val="afc"/>
        <w:spacing w:line="360" w:lineRule="auto"/>
        <w:ind w:firstLine="680"/>
        <w:rPr>
          <w:rFonts w:ascii="Times New Roman" w:hAnsi="Times New Roman" w:cs="Times New Roman"/>
          <w:b/>
          <w:bCs/>
          <w:i/>
          <w:iCs/>
          <w:sz w:val="24"/>
          <w:szCs w:val="24"/>
        </w:rPr>
      </w:pPr>
      <w:r w:rsidRPr="00BF4A12">
        <w:rPr>
          <w:rFonts w:ascii="Times New Roman" w:hAnsi="Times New Roman" w:cs="Times New Roman"/>
          <w:i/>
          <w:iCs/>
          <w:sz w:val="24"/>
          <w:szCs w:val="24"/>
        </w:rPr>
        <w:t>Выпускник получит возможность научиться проводить фонетико­графический (зв</w:t>
      </w:r>
      <w:r w:rsidRPr="00BF4A12">
        <w:rPr>
          <w:rFonts w:ascii="Times New Roman" w:hAnsi="Times New Roman" w:cs="Times New Roman"/>
          <w:i/>
          <w:iCs/>
          <w:sz w:val="24"/>
          <w:szCs w:val="24"/>
        </w:rPr>
        <w:t>у</w:t>
      </w:r>
      <w:r w:rsidRPr="00BF4A12">
        <w:rPr>
          <w:rFonts w:ascii="Times New Roman" w:hAnsi="Times New Roman" w:cs="Times New Roman"/>
          <w:i/>
          <w:iCs/>
          <w:sz w:val="24"/>
          <w:szCs w:val="24"/>
        </w:rPr>
        <w:t>ко­буквенный) разбор слова са</w:t>
      </w:r>
      <w:r w:rsidRPr="00BF4A12">
        <w:rPr>
          <w:rFonts w:ascii="Times New Roman" w:hAnsi="Times New Roman" w:cs="Times New Roman"/>
          <w:i/>
          <w:iCs/>
          <w:spacing w:val="2"/>
          <w:sz w:val="24"/>
          <w:szCs w:val="24"/>
        </w:rPr>
        <w:t>мостоятельно по предложенному в учебнике алгоритму, оцен</w:t>
      </w:r>
      <w:r w:rsidRPr="00BF4A12">
        <w:rPr>
          <w:rFonts w:ascii="Times New Roman" w:hAnsi="Times New Roman" w:cs="Times New Roman"/>
          <w:i/>
          <w:iCs/>
          <w:spacing w:val="2"/>
          <w:sz w:val="24"/>
          <w:szCs w:val="24"/>
        </w:rPr>
        <w:t>и</w:t>
      </w:r>
      <w:r w:rsidRPr="00BF4A12">
        <w:rPr>
          <w:rFonts w:ascii="Times New Roman" w:hAnsi="Times New Roman" w:cs="Times New Roman"/>
          <w:i/>
          <w:iCs/>
          <w:spacing w:val="2"/>
          <w:sz w:val="24"/>
          <w:szCs w:val="24"/>
        </w:rPr>
        <w:t>вать правильность проведения фонетико­графичес­</w:t>
      </w:r>
      <w:r w:rsidRPr="00BF4A12">
        <w:rPr>
          <w:rFonts w:ascii="Times New Roman" w:hAnsi="Times New Roman" w:cs="Times New Roman"/>
          <w:i/>
          <w:iCs/>
          <w:spacing w:val="2"/>
          <w:sz w:val="24"/>
          <w:szCs w:val="24"/>
        </w:rPr>
        <w:br/>
      </w:r>
      <w:r w:rsidRPr="00BF4A12">
        <w:rPr>
          <w:rFonts w:ascii="Times New Roman" w:hAnsi="Times New Roman" w:cs="Times New Roman"/>
          <w:i/>
          <w:iCs/>
          <w:sz w:val="24"/>
          <w:szCs w:val="24"/>
        </w:rPr>
        <w:t>кого (звуко­буквенного) разбора слов.</w:t>
      </w:r>
    </w:p>
    <w:p w:rsidR="00BF4A12" w:rsidRPr="00BF4A12" w:rsidRDefault="00BF4A12" w:rsidP="00BF4A12">
      <w:pPr>
        <w:pStyle w:val="afc"/>
        <w:spacing w:line="360" w:lineRule="auto"/>
        <w:ind w:firstLine="680"/>
        <w:rPr>
          <w:rFonts w:ascii="Times New Roman" w:hAnsi="Times New Roman" w:cs="Times New Roman"/>
          <w:i/>
          <w:iCs/>
          <w:sz w:val="24"/>
          <w:szCs w:val="24"/>
        </w:rPr>
      </w:pPr>
      <w:r w:rsidRPr="00BF4A12">
        <w:rPr>
          <w:rFonts w:ascii="Times New Roman" w:hAnsi="Times New Roman" w:cs="Times New Roman"/>
          <w:b/>
          <w:bCs/>
          <w:i/>
          <w:iCs/>
          <w:sz w:val="24"/>
          <w:szCs w:val="24"/>
        </w:rPr>
        <w:t>Раздел «Орфоэпия»</w:t>
      </w:r>
    </w:p>
    <w:p w:rsidR="00BF4A12" w:rsidRPr="00BF4A12" w:rsidRDefault="00BF4A12" w:rsidP="00BF4A12">
      <w:pPr>
        <w:pStyle w:val="afc"/>
        <w:spacing w:line="360" w:lineRule="auto"/>
        <w:ind w:firstLine="680"/>
        <w:rPr>
          <w:rFonts w:ascii="Times New Roman" w:hAnsi="Times New Roman" w:cs="Times New Roman"/>
          <w:sz w:val="24"/>
          <w:szCs w:val="24"/>
        </w:rPr>
      </w:pPr>
      <w:r w:rsidRPr="00BF4A12">
        <w:rPr>
          <w:rFonts w:ascii="Times New Roman" w:hAnsi="Times New Roman" w:cs="Times New Roman"/>
          <w:i/>
          <w:iCs/>
          <w:sz w:val="24"/>
          <w:szCs w:val="24"/>
        </w:rPr>
        <w:t>Выпускник получит возможность научиться:</w:t>
      </w:r>
    </w:p>
    <w:p w:rsidR="00BF4A12" w:rsidRPr="00BF4A12" w:rsidRDefault="00BF4A12" w:rsidP="00BF4A12">
      <w:pPr>
        <w:pStyle w:val="aff1"/>
        <w:spacing w:line="360" w:lineRule="auto"/>
        <w:ind w:firstLine="680"/>
        <w:rPr>
          <w:rFonts w:ascii="Times New Roman" w:hAnsi="Times New Roman" w:cs="Times New Roman"/>
          <w:sz w:val="24"/>
          <w:szCs w:val="24"/>
        </w:rPr>
      </w:pPr>
      <w:r w:rsidRPr="00BF4A12">
        <w:rPr>
          <w:rFonts w:ascii="Times New Roman" w:hAnsi="Times New Roman" w:cs="Times New Roman"/>
          <w:spacing w:val="2"/>
          <w:sz w:val="24"/>
          <w:szCs w:val="24"/>
        </w:rPr>
        <w:t xml:space="preserve">соблюдать нормы русского и родного литературного </w:t>
      </w:r>
      <w:r w:rsidRPr="00BF4A12">
        <w:rPr>
          <w:rFonts w:ascii="Times New Roman" w:hAnsi="Times New Roman" w:cs="Times New Roman"/>
          <w:sz w:val="24"/>
          <w:szCs w:val="24"/>
        </w:rPr>
        <w:t>языка в собственной речи и оц</w:t>
      </w:r>
      <w:r w:rsidRPr="00BF4A12">
        <w:rPr>
          <w:rFonts w:ascii="Times New Roman" w:hAnsi="Times New Roman" w:cs="Times New Roman"/>
          <w:sz w:val="24"/>
          <w:szCs w:val="24"/>
        </w:rPr>
        <w:t>е</w:t>
      </w:r>
      <w:r w:rsidRPr="00BF4A12">
        <w:rPr>
          <w:rFonts w:ascii="Times New Roman" w:hAnsi="Times New Roman" w:cs="Times New Roman"/>
          <w:sz w:val="24"/>
          <w:szCs w:val="24"/>
        </w:rPr>
        <w:t xml:space="preserve">нивать соблюдение этих </w:t>
      </w:r>
      <w:r w:rsidRPr="00BF4A12">
        <w:rPr>
          <w:rFonts w:ascii="Times New Roman" w:hAnsi="Times New Roman" w:cs="Times New Roman"/>
          <w:spacing w:val="-2"/>
          <w:sz w:val="24"/>
          <w:szCs w:val="24"/>
        </w:rPr>
        <w:t>норм в речи собеседников (в объёме представленного в учеб­</w:t>
      </w:r>
      <w:r w:rsidRPr="00BF4A12">
        <w:rPr>
          <w:rFonts w:ascii="Times New Roman" w:hAnsi="Times New Roman" w:cs="Times New Roman"/>
          <w:spacing w:val="-2"/>
          <w:sz w:val="24"/>
          <w:szCs w:val="24"/>
        </w:rPr>
        <w:br/>
      </w:r>
      <w:r w:rsidRPr="00BF4A12">
        <w:rPr>
          <w:rFonts w:ascii="Times New Roman" w:hAnsi="Times New Roman" w:cs="Times New Roman"/>
          <w:sz w:val="24"/>
          <w:szCs w:val="24"/>
        </w:rPr>
        <w:t>нике материала);</w:t>
      </w:r>
    </w:p>
    <w:p w:rsidR="00BF4A12" w:rsidRPr="00BF4A12" w:rsidRDefault="00BF4A12" w:rsidP="00BF4A12">
      <w:pPr>
        <w:pStyle w:val="aff1"/>
        <w:spacing w:line="360" w:lineRule="auto"/>
        <w:ind w:firstLine="680"/>
        <w:rPr>
          <w:rFonts w:ascii="Times New Roman" w:hAnsi="Times New Roman" w:cs="Times New Roman"/>
          <w:sz w:val="24"/>
          <w:szCs w:val="24"/>
        </w:rPr>
      </w:pPr>
      <w:r w:rsidRPr="00BF4A12">
        <w:rPr>
          <w:rFonts w:ascii="Times New Roman" w:hAnsi="Times New Roman" w:cs="Times New Roman"/>
          <w:spacing w:val="2"/>
          <w:sz w:val="24"/>
          <w:szCs w:val="24"/>
        </w:rPr>
        <w:lastRenderedPageBreak/>
        <w:t>находить при сомнении в правильности постановки ударения или произношения слова ответ самостоятельно (по словарю учебника) либо обращаться за помощью</w:t>
      </w:r>
      <w:r w:rsidRPr="00BF4A12">
        <w:rPr>
          <w:rFonts w:ascii="Times New Roman" w:hAnsi="Times New Roman" w:cs="Times New Roman"/>
          <w:spacing w:val="2"/>
          <w:sz w:val="24"/>
          <w:szCs w:val="24"/>
        </w:rPr>
        <w:br/>
      </w:r>
      <w:r w:rsidRPr="00BF4A12">
        <w:rPr>
          <w:rFonts w:ascii="Times New Roman" w:hAnsi="Times New Roman" w:cs="Times New Roman"/>
          <w:sz w:val="24"/>
          <w:szCs w:val="24"/>
        </w:rPr>
        <w:t>к учителю, родителям и</w:t>
      </w:r>
      <w:r w:rsidRPr="00BF4A12">
        <w:rPr>
          <w:rFonts w:ascii="Times New Roman" w:hAnsi="Times New Roman" w:cs="Times New Roman"/>
          <w:sz w:val="24"/>
          <w:szCs w:val="24"/>
        </w:rPr>
        <w:t> </w:t>
      </w:r>
      <w:r w:rsidRPr="00BF4A12">
        <w:rPr>
          <w:rFonts w:ascii="Times New Roman" w:hAnsi="Times New Roman" w:cs="Times New Roman"/>
          <w:sz w:val="24"/>
          <w:szCs w:val="24"/>
        </w:rPr>
        <w:t>др.</w:t>
      </w:r>
    </w:p>
    <w:p w:rsidR="00BF4A12" w:rsidRPr="00BF4A12" w:rsidRDefault="00BF4A12" w:rsidP="00BF4A12">
      <w:pPr>
        <w:pStyle w:val="afc"/>
        <w:spacing w:line="360" w:lineRule="auto"/>
        <w:ind w:firstLine="680"/>
        <w:rPr>
          <w:rFonts w:ascii="Times New Roman" w:hAnsi="Times New Roman" w:cs="Times New Roman"/>
          <w:sz w:val="24"/>
          <w:szCs w:val="24"/>
        </w:rPr>
      </w:pPr>
      <w:r w:rsidRPr="00BF4A12">
        <w:rPr>
          <w:rFonts w:ascii="Times New Roman" w:hAnsi="Times New Roman" w:cs="Times New Roman"/>
          <w:b/>
          <w:bCs/>
          <w:i/>
          <w:iCs/>
          <w:sz w:val="24"/>
          <w:szCs w:val="24"/>
        </w:rPr>
        <w:t>Раздел «Состав слова (морфемика)»</w:t>
      </w:r>
    </w:p>
    <w:p w:rsidR="00BF4A12" w:rsidRPr="00BF4A12" w:rsidRDefault="00BF4A12" w:rsidP="00BF4A12">
      <w:pPr>
        <w:pStyle w:val="afc"/>
        <w:spacing w:line="360" w:lineRule="auto"/>
        <w:ind w:firstLine="680"/>
        <w:rPr>
          <w:rFonts w:ascii="Times New Roman" w:hAnsi="Times New Roman" w:cs="Times New Roman"/>
          <w:sz w:val="24"/>
          <w:szCs w:val="24"/>
        </w:rPr>
      </w:pPr>
      <w:r w:rsidRPr="00BF4A12">
        <w:rPr>
          <w:rFonts w:ascii="Times New Roman" w:hAnsi="Times New Roman" w:cs="Times New Roman"/>
          <w:sz w:val="24"/>
          <w:szCs w:val="24"/>
        </w:rPr>
        <w:t>Выпускник научится:</w:t>
      </w:r>
    </w:p>
    <w:p w:rsidR="00BF4A12" w:rsidRPr="00BF4A12" w:rsidRDefault="00BF4A12" w:rsidP="00BF4A12">
      <w:pPr>
        <w:pStyle w:val="afd"/>
        <w:spacing w:line="360" w:lineRule="auto"/>
        <w:ind w:firstLine="680"/>
        <w:rPr>
          <w:rFonts w:ascii="Times New Roman" w:hAnsi="Times New Roman" w:cs="Times New Roman"/>
          <w:sz w:val="24"/>
          <w:szCs w:val="24"/>
        </w:rPr>
      </w:pPr>
      <w:r w:rsidRPr="00BF4A12">
        <w:rPr>
          <w:rFonts w:ascii="Times New Roman" w:hAnsi="Times New Roman" w:cs="Times New Roman"/>
          <w:sz w:val="24"/>
          <w:szCs w:val="24"/>
        </w:rPr>
        <w:t>различать изменяемые и неизменяемые слова;</w:t>
      </w:r>
    </w:p>
    <w:p w:rsidR="00BF4A12" w:rsidRPr="00BF4A12" w:rsidRDefault="00BF4A12" w:rsidP="00BF4A12">
      <w:pPr>
        <w:pStyle w:val="afd"/>
        <w:spacing w:line="360" w:lineRule="auto"/>
        <w:ind w:firstLine="680"/>
        <w:rPr>
          <w:rFonts w:ascii="Times New Roman" w:hAnsi="Times New Roman" w:cs="Times New Roman"/>
          <w:sz w:val="24"/>
          <w:szCs w:val="24"/>
        </w:rPr>
      </w:pPr>
      <w:r w:rsidRPr="00BF4A12">
        <w:rPr>
          <w:rFonts w:ascii="Times New Roman" w:hAnsi="Times New Roman" w:cs="Times New Roman"/>
          <w:spacing w:val="2"/>
          <w:sz w:val="24"/>
          <w:szCs w:val="24"/>
        </w:rPr>
        <w:t xml:space="preserve">различать родственные (однокоренные) слова и формы </w:t>
      </w:r>
      <w:r w:rsidRPr="00BF4A12">
        <w:rPr>
          <w:rFonts w:ascii="Times New Roman" w:hAnsi="Times New Roman" w:cs="Times New Roman"/>
          <w:sz w:val="24"/>
          <w:szCs w:val="24"/>
        </w:rPr>
        <w:t>слова;</w:t>
      </w:r>
    </w:p>
    <w:p w:rsidR="00BF4A12" w:rsidRPr="00BF4A12" w:rsidRDefault="00BF4A12" w:rsidP="00BF4A12">
      <w:pPr>
        <w:pStyle w:val="afd"/>
        <w:spacing w:line="360" w:lineRule="auto"/>
        <w:ind w:firstLine="680"/>
        <w:rPr>
          <w:rFonts w:ascii="Times New Roman" w:hAnsi="Times New Roman" w:cs="Times New Roman"/>
          <w:sz w:val="24"/>
          <w:szCs w:val="24"/>
        </w:rPr>
      </w:pPr>
      <w:r w:rsidRPr="00BF4A12">
        <w:rPr>
          <w:rFonts w:ascii="Times New Roman" w:hAnsi="Times New Roman" w:cs="Times New Roman"/>
          <w:sz w:val="24"/>
          <w:szCs w:val="24"/>
        </w:rPr>
        <w:t>находить в словах с однозначно выделяемыми морфемами окончание, корень, приставку, суффикс.</w:t>
      </w:r>
    </w:p>
    <w:p w:rsidR="00BF4A12" w:rsidRPr="00BF4A12" w:rsidRDefault="00BF4A12" w:rsidP="00BF4A12">
      <w:pPr>
        <w:pStyle w:val="afc"/>
        <w:spacing w:line="360" w:lineRule="auto"/>
        <w:ind w:firstLine="680"/>
        <w:rPr>
          <w:rFonts w:ascii="Times New Roman" w:hAnsi="Times New Roman" w:cs="Times New Roman"/>
          <w:b/>
          <w:bCs/>
          <w:i/>
          <w:iCs/>
          <w:sz w:val="24"/>
          <w:szCs w:val="24"/>
        </w:rPr>
      </w:pPr>
      <w:r w:rsidRPr="00BF4A12">
        <w:rPr>
          <w:rFonts w:ascii="Times New Roman" w:hAnsi="Times New Roman" w:cs="Times New Roman"/>
          <w:i/>
          <w:iCs/>
          <w:sz w:val="24"/>
          <w:szCs w:val="24"/>
        </w:rPr>
        <w:t xml:space="preserve">Выпускник получит возможность научиться разбирать </w:t>
      </w:r>
      <w:r w:rsidRPr="00BF4A12">
        <w:rPr>
          <w:rFonts w:ascii="Times New Roman" w:hAnsi="Times New Roman" w:cs="Times New Roman"/>
          <w:i/>
          <w:iCs/>
          <w:spacing w:val="2"/>
          <w:sz w:val="24"/>
          <w:szCs w:val="24"/>
        </w:rPr>
        <w:t xml:space="preserve">по составу слова с однозначно выделяемыми морфемами </w:t>
      </w:r>
      <w:r w:rsidRPr="00BF4A12">
        <w:rPr>
          <w:rFonts w:ascii="Times New Roman" w:hAnsi="Times New Roman" w:cs="Times New Roman"/>
          <w:i/>
          <w:iCs/>
          <w:sz w:val="24"/>
          <w:szCs w:val="24"/>
        </w:rPr>
        <w:t>в соответствии с предложенным в учебнике алгоритмом, оцен</w:t>
      </w:r>
      <w:r w:rsidRPr="00BF4A12">
        <w:rPr>
          <w:rFonts w:ascii="Times New Roman" w:hAnsi="Times New Roman" w:cs="Times New Roman"/>
          <w:i/>
          <w:iCs/>
          <w:sz w:val="24"/>
          <w:szCs w:val="24"/>
        </w:rPr>
        <w:t>и</w:t>
      </w:r>
      <w:r w:rsidRPr="00BF4A12">
        <w:rPr>
          <w:rFonts w:ascii="Times New Roman" w:hAnsi="Times New Roman" w:cs="Times New Roman"/>
          <w:i/>
          <w:iCs/>
          <w:sz w:val="24"/>
          <w:szCs w:val="24"/>
        </w:rPr>
        <w:t>вать правильность проведения разбора слова по составу.</w:t>
      </w:r>
    </w:p>
    <w:p w:rsidR="00BF4A12" w:rsidRPr="00BF4A12" w:rsidRDefault="00BF4A12" w:rsidP="00BF4A12">
      <w:pPr>
        <w:pStyle w:val="afc"/>
        <w:spacing w:line="360" w:lineRule="auto"/>
        <w:ind w:firstLine="680"/>
        <w:rPr>
          <w:rFonts w:ascii="Times New Roman" w:hAnsi="Times New Roman" w:cs="Times New Roman"/>
          <w:sz w:val="24"/>
          <w:szCs w:val="24"/>
        </w:rPr>
      </w:pPr>
      <w:r w:rsidRPr="00BF4A12">
        <w:rPr>
          <w:rFonts w:ascii="Times New Roman" w:hAnsi="Times New Roman" w:cs="Times New Roman"/>
          <w:b/>
          <w:bCs/>
          <w:i/>
          <w:iCs/>
          <w:sz w:val="24"/>
          <w:szCs w:val="24"/>
        </w:rPr>
        <w:t>Раздел «Лексика»</w:t>
      </w:r>
    </w:p>
    <w:p w:rsidR="00BF4A12" w:rsidRPr="00BF4A12" w:rsidRDefault="00BF4A12" w:rsidP="00BF4A12">
      <w:pPr>
        <w:pStyle w:val="afc"/>
        <w:spacing w:line="360" w:lineRule="auto"/>
        <w:ind w:firstLine="680"/>
        <w:rPr>
          <w:rFonts w:ascii="Times New Roman" w:hAnsi="Times New Roman" w:cs="Times New Roman"/>
          <w:sz w:val="24"/>
          <w:szCs w:val="24"/>
        </w:rPr>
      </w:pPr>
      <w:r w:rsidRPr="00BF4A12">
        <w:rPr>
          <w:rFonts w:ascii="Times New Roman" w:hAnsi="Times New Roman" w:cs="Times New Roman"/>
          <w:sz w:val="24"/>
          <w:szCs w:val="24"/>
        </w:rPr>
        <w:t>Выпускник научится:</w:t>
      </w:r>
    </w:p>
    <w:p w:rsidR="00BF4A12" w:rsidRPr="00BF4A12" w:rsidRDefault="00BF4A12" w:rsidP="00BF4A12">
      <w:pPr>
        <w:pStyle w:val="afd"/>
        <w:spacing w:line="360" w:lineRule="auto"/>
        <w:ind w:firstLine="680"/>
        <w:rPr>
          <w:rFonts w:ascii="Times New Roman" w:hAnsi="Times New Roman" w:cs="Times New Roman"/>
          <w:sz w:val="24"/>
          <w:szCs w:val="24"/>
        </w:rPr>
      </w:pPr>
      <w:r w:rsidRPr="00BF4A12">
        <w:rPr>
          <w:rFonts w:ascii="Times New Roman" w:hAnsi="Times New Roman" w:cs="Times New Roman"/>
          <w:sz w:val="24"/>
          <w:szCs w:val="24"/>
        </w:rPr>
        <w:t>выявлять слова, значение которых требует уточнения;</w:t>
      </w:r>
    </w:p>
    <w:p w:rsidR="00BF4A12" w:rsidRPr="00BF4A12" w:rsidRDefault="00BF4A12" w:rsidP="00BF4A12">
      <w:pPr>
        <w:pStyle w:val="afd"/>
        <w:spacing w:line="360" w:lineRule="auto"/>
        <w:ind w:firstLine="680"/>
        <w:rPr>
          <w:rFonts w:ascii="Times New Roman" w:hAnsi="Times New Roman" w:cs="Times New Roman"/>
          <w:sz w:val="24"/>
          <w:szCs w:val="24"/>
        </w:rPr>
      </w:pPr>
      <w:r w:rsidRPr="00BF4A12">
        <w:rPr>
          <w:rFonts w:ascii="Times New Roman" w:hAnsi="Times New Roman" w:cs="Times New Roman"/>
          <w:sz w:val="24"/>
          <w:szCs w:val="24"/>
        </w:rPr>
        <w:t>определять значение слова по тексту или уточнять с помощью толкового словаря.</w:t>
      </w:r>
    </w:p>
    <w:p w:rsidR="00BF4A12" w:rsidRPr="00BF4A12" w:rsidRDefault="00BF4A12" w:rsidP="00BF4A12">
      <w:pPr>
        <w:pStyle w:val="afc"/>
        <w:spacing w:line="360" w:lineRule="auto"/>
        <w:ind w:firstLine="680"/>
        <w:rPr>
          <w:rFonts w:ascii="Times New Roman" w:hAnsi="Times New Roman" w:cs="Times New Roman"/>
          <w:sz w:val="24"/>
          <w:szCs w:val="24"/>
        </w:rPr>
      </w:pPr>
      <w:r w:rsidRPr="00BF4A12">
        <w:rPr>
          <w:rFonts w:ascii="Times New Roman" w:hAnsi="Times New Roman" w:cs="Times New Roman"/>
          <w:i/>
          <w:iCs/>
          <w:sz w:val="24"/>
          <w:szCs w:val="24"/>
        </w:rPr>
        <w:t>Выпускник получит возможность научиться:</w:t>
      </w:r>
    </w:p>
    <w:p w:rsidR="00BF4A12" w:rsidRPr="00BF4A12" w:rsidRDefault="00BF4A12" w:rsidP="00BF4A12">
      <w:pPr>
        <w:pStyle w:val="aff1"/>
        <w:spacing w:line="360" w:lineRule="auto"/>
        <w:ind w:firstLine="680"/>
        <w:rPr>
          <w:rFonts w:ascii="Times New Roman" w:hAnsi="Times New Roman" w:cs="Times New Roman"/>
          <w:sz w:val="24"/>
          <w:szCs w:val="24"/>
        </w:rPr>
      </w:pPr>
      <w:r w:rsidRPr="00BF4A12">
        <w:rPr>
          <w:rFonts w:ascii="Times New Roman" w:hAnsi="Times New Roman" w:cs="Times New Roman"/>
          <w:sz w:val="24"/>
          <w:szCs w:val="24"/>
        </w:rPr>
        <w:t>подбирать синонимы для устранения повторов в тексте;</w:t>
      </w:r>
    </w:p>
    <w:p w:rsidR="00BF4A12" w:rsidRPr="00BF4A12" w:rsidRDefault="00BF4A12" w:rsidP="00BF4A12">
      <w:pPr>
        <w:pStyle w:val="aff1"/>
        <w:spacing w:line="360" w:lineRule="auto"/>
        <w:ind w:firstLine="680"/>
        <w:rPr>
          <w:rFonts w:ascii="Times New Roman" w:hAnsi="Times New Roman" w:cs="Times New Roman"/>
          <w:sz w:val="24"/>
          <w:szCs w:val="24"/>
        </w:rPr>
      </w:pPr>
      <w:r w:rsidRPr="00BF4A12">
        <w:rPr>
          <w:rFonts w:ascii="Times New Roman" w:hAnsi="Times New Roman" w:cs="Times New Roman"/>
          <w:spacing w:val="2"/>
          <w:sz w:val="24"/>
          <w:szCs w:val="24"/>
        </w:rPr>
        <w:t xml:space="preserve">подбирать антонимы для точной характеристики </w:t>
      </w:r>
      <w:r w:rsidRPr="00BF4A12">
        <w:rPr>
          <w:rFonts w:ascii="Times New Roman" w:hAnsi="Times New Roman" w:cs="Times New Roman"/>
          <w:sz w:val="24"/>
          <w:szCs w:val="24"/>
        </w:rPr>
        <w:t>предметов при их сравнении;</w:t>
      </w:r>
    </w:p>
    <w:p w:rsidR="00BF4A12" w:rsidRPr="00BF4A12" w:rsidRDefault="00BF4A12" w:rsidP="00BF4A12">
      <w:pPr>
        <w:pStyle w:val="aff1"/>
        <w:spacing w:line="360" w:lineRule="auto"/>
        <w:ind w:firstLine="680"/>
        <w:rPr>
          <w:rFonts w:ascii="Times New Roman" w:hAnsi="Times New Roman" w:cs="Times New Roman"/>
          <w:sz w:val="24"/>
          <w:szCs w:val="24"/>
        </w:rPr>
      </w:pPr>
      <w:r w:rsidRPr="00BF4A12">
        <w:rPr>
          <w:rFonts w:ascii="Times New Roman" w:hAnsi="Times New Roman" w:cs="Times New Roman"/>
          <w:spacing w:val="2"/>
          <w:sz w:val="24"/>
          <w:szCs w:val="24"/>
        </w:rPr>
        <w:t xml:space="preserve">различать употребление в тексте слов в прямом и </w:t>
      </w:r>
      <w:r w:rsidRPr="00BF4A12">
        <w:rPr>
          <w:rFonts w:ascii="Times New Roman" w:hAnsi="Times New Roman" w:cs="Times New Roman"/>
          <w:sz w:val="24"/>
          <w:szCs w:val="24"/>
        </w:rPr>
        <w:t>переносном значении (простые сл</w:t>
      </w:r>
      <w:r w:rsidRPr="00BF4A12">
        <w:rPr>
          <w:rFonts w:ascii="Times New Roman" w:hAnsi="Times New Roman" w:cs="Times New Roman"/>
          <w:sz w:val="24"/>
          <w:szCs w:val="24"/>
        </w:rPr>
        <w:t>у</w:t>
      </w:r>
      <w:r w:rsidRPr="00BF4A12">
        <w:rPr>
          <w:rFonts w:ascii="Times New Roman" w:hAnsi="Times New Roman" w:cs="Times New Roman"/>
          <w:sz w:val="24"/>
          <w:szCs w:val="24"/>
        </w:rPr>
        <w:t>чаи);</w:t>
      </w:r>
    </w:p>
    <w:p w:rsidR="00BF4A12" w:rsidRPr="00BF4A12" w:rsidRDefault="00BF4A12" w:rsidP="00BF4A12">
      <w:pPr>
        <w:pStyle w:val="aff1"/>
        <w:spacing w:line="360" w:lineRule="auto"/>
        <w:ind w:firstLine="680"/>
        <w:rPr>
          <w:rFonts w:ascii="Times New Roman" w:hAnsi="Times New Roman" w:cs="Times New Roman"/>
          <w:sz w:val="24"/>
          <w:szCs w:val="24"/>
        </w:rPr>
      </w:pPr>
      <w:r w:rsidRPr="00BF4A12">
        <w:rPr>
          <w:rFonts w:ascii="Times New Roman" w:hAnsi="Times New Roman" w:cs="Times New Roman"/>
          <w:sz w:val="24"/>
          <w:szCs w:val="24"/>
        </w:rPr>
        <w:t>оценивать уместность использования слов в тексте;</w:t>
      </w:r>
    </w:p>
    <w:p w:rsidR="00BF4A12" w:rsidRPr="00BF4A12" w:rsidRDefault="00BF4A12" w:rsidP="00BF4A12">
      <w:pPr>
        <w:pStyle w:val="aff1"/>
        <w:spacing w:line="360" w:lineRule="auto"/>
        <w:ind w:firstLine="680"/>
        <w:rPr>
          <w:rFonts w:ascii="Times New Roman" w:hAnsi="Times New Roman" w:cs="Times New Roman"/>
          <w:sz w:val="24"/>
          <w:szCs w:val="24"/>
        </w:rPr>
      </w:pPr>
      <w:r w:rsidRPr="00BF4A12">
        <w:rPr>
          <w:rFonts w:ascii="Times New Roman" w:hAnsi="Times New Roman" w:cs="Times New Roman"/>
          <w:sz w:val="24"/>
          <w:szCs w:val="24"/>
        </w:rPr>
        <w:t>выбирать слова из ряда предложенных для успешного решения коммуникативной задачи.</w:t>
      </w:r>
    </w:p>
    <w:p w:rsidR="00BF4A12" w:rsidRPr="00BF4A12" w:rsidRDefault="00BF4A12" w:rsidP="00BF4A12">
      <w:pPr>
        <w:pStyle w:val="afc"/>
        <w:spacing w:line="360" w:lineRule="auto"/>
        <w:ind w:firstLine="680"/>
        <w:rPr>
          <w:rFonts w:ascii="Times New Roman" w:hAnsi="Times New Roman" w:cs="Times New Roman"/>
          <w:sz w:val="24"/>
          <w:szCs w:val="24"/>
        </w:rPr>
      </w:pPr>
      <w:r w:rsidRPr="00BF4A12">
        <w:rPr>
          <w:rFonts w:ascii="Times New Roman" w:hAnsi="Times New Roman" w:cs="Times New Roman"/>
          <w:b/>
          <w:bCs/>
          <w:i/>
          <w:iCs/>
          <w:sz w:val="24"/>
          <w:szCs w:val="24"/>
        </w:rPr>
        <w:t>Раздел «Морфология»</w:t>
      </w:r>
    </w:p>
    <w:p w:rsidR="00BF4A12" w:rsidRPr="00BF4A12" w:rsidRDefault="00BF4A12" w:rsidP="00BF4A12">
      <w:pPr>
        <w:pStyle w:val="afc"/>
        <w:spacing w:line="360" w:lineRule="auto"/>
        <w:ind w:firstLine="680"/>
        <w:rPr>
          <w:rFonts w:ascii="Times New Roman" w:hAnsi="Times New Roman" w:cs="Times New Roman"/>
          <w:sz w:val="24"/>
          <w:szCs w:val="24"/>
        </w:rPr>
      </w:pPr>
      <w:r w:rsidRPr="00BF4A12">
        <w:rPr>
          <w:rFonts w:ascii="Times New Roman" w:hAnsi="Times New Roman" w:cs="Times New Roman"/>
          <w:sz w:val="24"/>
          <w:szCs w:val="24"/>
        </w:rPr>
        <w:t>Выпускник научится:</w:t>
      </w:r>
    </w:p>
    <w:p w:rsidR="00BF4A12" w:rsidRPr="00BF4A12" w:rsidRDefault="00BF4A12" w:rsidP="00BF4A12">
      <w:pPr>
        <w:pStyle w:val="afd"/>
        <w:spacing w:line="360" w:lineRule="auto"/>
        <w:ind w:firstLine="680"/>
        <w:rPr>
          <w:rFonts w:ascii="Times New Roman" w:hAnsi="Times New Roman" w:cs="Times New Roman"/>
          <w:sz w:val="24"/>
          <w:szCs w:val="24"/>
        </w:rPr>
      </w:pPr>
      <w:r w:rsidRPr="00BF4A12">
        <w:rPr>
          <w:rFonts w:ascii="Times New Roman" w:hAnsi="Times New Roman" w:cs="Times New Roman"/>
          <w:spacing w:val="-2"/>
          <w:sz w:val="24"/>
          <w:szCs w:val="24"/>
        </w:rPr>
        <w:t>определять грамматические признаки имён существитель</w:t>
      </w:r>
      <w:r w:rsidRPr="00BF4A12">
        <w:rPr>
          <w:rFonts w:ascii="Times New Roman" w:hAnsi="Times New Roman" w:cs="Times New Roman"/>
          <w:sz w:val="24"/>
          <w:szCs w:val="24"/>
        </w:rPr>
        <w:t>ных — род, число, падеж, скл</w:t>
      </w:r>
      <w:r w:rsidRPr="00BF4A12">
        <w:rPr>
          <w:rFonts w:ascii="Times New Roman" w:hAnsi="Times New Roman" w:cs="Times New Roman"/>
          <w:sz w:val="24"/>
          <w:szCs w:val="24"/>
        </w:rPr>
        <w:t>о</w:t>
      </w:r>
      <w:r w:rsidRPr="00BF4A12">
        <w:rPr>
          <w:rFonts w:ascii="Times New Roman" w:hAnsi="Times New Roman" w:cs="Times New Roman"/>
          <w:sz w:val="24"/>
          <w:szCs w:val="24"/>
        </w:rPr>
        <w:t>нение;</w:t>
      </w:r>
    </w:p>
    <w:p w:rsidR="00BF4A12" w:rsidRPr="00BF4A12" w:rsidRDefault="00BF4A12" w:rsidP="00BF4A12">
      <w:pPr>
        <w:pStyle w:val="afd"/>
        <w:spacing w:line="360" w:lineRule="auto"/>
        <w:ind w:firstLine="680"/>
        <w:rPr>
          <w:rFonts w:ascii="Times New Roman" w:hAnsi="Times New Roman" w:cs="Times New Roman"/>
          <w:sz w:val="24"/>
          <w:szCs w:val="24"/>
        </w:rPr>
      </w:pPr>
      <w:r w:rsidRPr="00BF4A12">
        <w:rPr>
          <w:rFonts w:ascii="Times New Roman" w:hAnsi="Times New Roman" w:cs="Times New Roman"/>
          <w:sz w:val="24"/>
          <w:szCs w:val="24"/>
        </w:rPr>
        <w:t>определять грамматические признаки имён прилагательных — род, число, падеж;</w:t>
      </w:r>
    </w:p>
    <w:p w:rsidR="00BF4A12" w:rsidRPr="00BF4A12" w:rsidRDefault="00BF4A12" w:rsidP="00BF4A12">
      <w:pPr>
        <w:pStyle w:val="afd"/>
        <w:spacing w:line="360" w:lineRule="auto"/>
        <w:ind w:firstLine="680"/>
        <w:rPr>
          <w:rFonts w:ascii="Times New Roman" w:hAnsi="Times New Roman" w:cs="Times New Roman"/>
          <w:sz w:val="24"/>
          <w:szCs w:val="24"/>
        </w:rPr>
      </w:pPr>
      <w:r w:rsidRPr="00BF4A12">
        <w:rPr>
          <w:rFonts w:ascii="Times New Roman" w:hAnsi="Times New Roman" w:cs="Times New Roman"/>
          <w:sz w:val="24"/>
          <w:szCs w:val="24"/>
        </w:rPr>
        <w:t xml:space="preserve">определять грамматические признаки глаголов — число, </w:t>
      </w:r>
      <w:r w:rsidRPr="00BF4A12">
        <w:rPr>
          <w:rFonts w:ascii="Times New Roman" w:hAnsi="Times New Roman" w:cs="Times New Roman"/>
          <w:spacing w:val="2"/>
          <w:sz w:val="24"/>
          <w:szCs w:val="24"/>
        </w:rPr>
        <w:t>время, род (в прошедшем вр</w:t>
      </w:r>
      <w:r w:rsidRPr="00BF4A12">
        <w:rPr>
          <w:rFonts w:ascii="Times New Roman" w:hAnsi="Times New Roman" w:cs="Times New Roman"/>
          <w:spacing w:val="2"/>
          <w:sz w:val="24"/>
          <w:szCs w:val="24"/>
        </w:rPr>
        <w:t>е</w:t>
      </w:r>
      <w:r w:rsidRPr="00BF4A12">
        <w:rPr>
          <w:rFonts w:ascii="Times New Roman" w:hAnsi="Times New Roman" w:cs="Times New Roman"/>
          <w:spacing w:val="2"/>
          <w:sz w:val="24"/>
          <w:szCs w:val="24"/>
        </w:rPr>
        <w:t xml:space="preserve">мени), лицо (в настоящем и </w:t>
      </w:r>
      <w:r w:rsidRPr="00BF4A12">
        <w:rPr>
          <w:rFonts w:ascii="Times New Roman" w:hAnsi="Times New Roman" w:cs="Times New Roman"/>
          <w:sz w:val="24"/>
          <w:szCs w:val="24"/>
        </w:rPr>
        <w:t>будущем времени), спряжение.</w:t>
      </w:r>
    </w:p>
    <w:p w:rsidR="00BF4A12" w:rsidRPr="00BF4A12" w:rsidRDefault="00BF4A12" w:rsidP="00BF4A12">
      <w:pPr>
        <w:pStyle w:val="afc"/>
        <w:spacing w:line="360" w:lineRule="auto"/>
        <w:ind w:firstLine="680"/>
        <w:rPr>
          <w:rFonts w:ascii="Times New Roman" w:hAnsi="Times New Roman" w:cs="Times New Roman"/>
          <w:sz w:val="24"/>
          <w:szCs w:val="24"/>
        </w:rPr>
      </w:pPr>
      <w:r w:rsidRPr="00BF4A12">
        <w:rPr>
          <w:rFonts w:ascii="Times New Roman" w:hAnsi="Times New Roman" w:cs="Times New Roman"/>
          <w:i/>
          <w:iCs/>
          <w:sz w:val="24"/>
          <w:szCs w:val="24"/>
        </w:rPr>
        <w:t>Выпускник получит возможность научиться:</w:t>
      </w:r>
    </w:p>
    <w:p w:rsidR="00BF4A12" w:rsidRPr="00BF4A12" w:rsidRDefault="00BF4A12" w:rsidP="00BF4A12">
      <w:pPr>
        <w:pStyle w:val="afd"/>
        <w:spacing w:line="360" w:lineRule="auto"/>
        <w:ind w:firstLine="680"/>
        <w:rPr>
          <w:rFonts w:ascii="Times New Roman" w:hAnsi="Times New Roman" w:cs="Times New Roman"/>
          <w:i/>
          <w:iCs/>
          <w:sz w:val="24"/>
          <w:szCs w:val="24"/>
        </w:rPr>
      </w:pPr>
      <w:r w:rsidRPr="00BF4A12">
        <w:rPr>
          <w:rFonts w:ascii="Times New Roman" w:hAnsi="Times New Roman" w:cs="Times New Roman"/>
          <w:i/>
          <w:iCs/>
          <w:spacing w:val="2"/>
          <w:sz w:val="24"/>
          <w:szCs w:val="24"/>
        </w:rPr>
        <w:t>проводить морфологический разбор имён существи</w:t>
      </w:r>
      <w:r w:rsidRPr="00BF4A12">
        <w:rPr>
          <w:rFonts w:ascii="Times New Roman" w:hAnsi="Times New Roman" w:cs="Times New Roman"/>
          <w:i/>
          <w:iCs/>
          <w:sz w:val="24"/>
          <w:szCs w:val="24"/>
        </w:rPr>
        <w:t>тельных, имён прилагательных, гл</w:t>
      </w:r>
      <w:r w:rsidRPr="00BF4A12">
        <w:rPr>
          <w:rFonts w:ascii="Times New Roman" w:hAnsi="Times New Roman" w:cs="Times New Roman"/>
          <w:i/>
          <w:iCs/>
          <w:sz w:val="24"/>
          <w:szCs w:val="24"/>
        </w:rPr>
        <w:t>а</w:t>
      </w:r>
      <w:r w:rsidRPr="00BF4A12">
        <w:rPr>
          <w:rFonts w:ascii="Times New Roman" w:hAnsi="Times New Roman" w:cs="Times New Roman"/>
          <w:i/>
          <w:iCs/>
          <w:sz w:val="24"/>
          <w:szCs w:val="24"/>
        </w:rPr>
        <w:t>голов по предложенно</w:t>
      </w:r>
      <w:r w:rsidRPr="00BF4A12">
        <w:rPr>
          <w:rFonts w:ascii="Times New Roman" w:hAnsi="Times New Roman" w:cs="Times New Roman"/>
          <w:i/>
          <w:iCs/>
          <w:spacing w:val="2"/>
          <w:sz w:val="24"/>
          <w:szCs w:val="24"/>
        </w:rPr>
        <w:t>му в учебнике алгоритму; оценивать правильность про</w:t>
      </w:r>
      <w:r w:rsidRPr="00BF4A12">
        <w:rPr>
          <w:rFonts w:ascii="Times New Roman" w:hAnsi="Times New Roman" w:cs="Times New Roman"/>
          <w:i/>
          <w:iCs/>
          <w:sz w:val="24"/>
          <w:szCs w:val="24"/>
        </w:rPr>
        <w:t>ведения морф</w:t>
      </w:r>
      <w:r w:rsidRPr="00BF4A12">
        <w:rPr>
          <w:rFonts w:ascii="Times New Roman" w:hAnsi="Times New Roman" w:cs="Times New Roman"/>
          <w:i/>
          <w:iCs/>
          <w:sz w:val="24"/>
          <w:szCs w:val="24"/>
        </w:rPr>
        <w:t>о</w:t>
      </w:r>
      <w:r w:rsidRPr="00BF4A12">
        <w:rPr>
          <w:rFonts w:ascii="Times New Roman" w:hAnsi="Times New Roman" w:cs="Times New Roman"/>
          <w:i/>
          <w:iCs/>
          <w:sz w:val="24"/>
          <w:szCs w:val="24"/>
        </w:rPr>
        <w:t>логического разбора;</w:t>
      </w:r>
    </w:p>
    <w:p w:rsidR="00BF4A12" w:rsidRPr="00BF4A12" w:rsidRDefault="00BF4A12" w:rsidP="00BF4A12">
      <w:pPr>
        <w:pStyle w:val="afd"/>
        <w:spacing w:line="360" w:lineRule="auto"/>
        <w:ind w:firstLine="680"/>
        <w:rPr>
          <w:rFonts w:ascii="Times New Roman" w:hAnsi="Times New Roman" w:cs="Times New Roman"/>
          <w:i/>
          <w:iCs/>
          <w:sz w:val="24"/>
          <w:szCs w:val="24"/>
        </w:rPr>
      </w:pPr>
      <w:r w:rsidRPr="00BF4A12">
        <w:rPr>
          <w:rFonts w:ascii="Times New Roman" w:hAnsi="Times New Roman" w:cs="Times New Roman"/>
          <w:i/>
          <w:iCs/>
          <w:sz w:val="24"/>
          <w:szCs w:val="24"/>
        </w:rPr>
        <w:t>находить в тексте такие части речи, как личные местоимения и наречия, предлоги вм</w:t>
      </w:r>
      <w:r w:rsidRPr="00BF4A12">
        <w:rPr>
          <w:rFonts w:ascii="Times New Roman" w:hAnsi="Times New Roman" w:cs="Times New Roman"/>
          <w:i/>
          <w:iCs/>
          <w:sz w:val="24"/>
          <w:szCs w:val="24"/>
        </w:rPr>
        <w:t>е</w:t>
      </w:r>
      <w:r w:rsidRPr="00BF4A12">
        <w:rPr>
          <w:rFonts w:ascii="Times New Roman" w:hAnsi="Times New Roman" w:cs="Times New Roman"/>
          <w:i/>
          <w:iCs/>
          <w:sz w:val="24"/>
          <w:szCs w:val="24"/>
        </w:rPr>
        <w:t xml:space="preserve">сте с существительными и личными местоимениями, к которым они относятся, союзы </w:t>
      </w:r>
      <w:r w:rsidRPr="00BF4A12">
        <w:rPr>
          <w:rFonts w:ascii="Times New Roman" w:hAnsi="Times New Roman" w:cs="Times New Roman"/>
          <w:b/>
          <w:bCs/>
          <w:i/>
          <w:iCs/>
          <w:sz w:val="24"/>
          <w:szCs w:val="24"/>
        </w:rPr>
        <w:t xml:space="preserve">и, а, но, </w:t>
      </w:r>
      <w:r w:rsidRPr="00BF4A12">
        <w:rPr>
          <w:rFonts w:ascii="Times New Roman" w:hAnsi="Times New Roman" w:cs="Times New Roman"/>
          <w:i/>
          <w:iCs/>
          <w:sz w:val="24"/>
          <w:szCs w:val="24"/>
        </w:rPr>
        <w:t xml:space="preserve">частицу </w:t>
      </w:r>
      <w:r w:rsidRPr="00BF4A12">
        <w:rPr>
          <w:rFonts w:ascii="Times New Roman" w:hAnsi="Times New Roman" w:cs="Times New Roman"/>
          <w:b/>
          <w:bCs/>
          <w:i/>
          <w:iCs/>
          <w:sz w:val="24"/>
          <w:szCs w:val="24"/>
        </w:rPr>
        <w:t>не</w:t>
      </w:r>
      <w:r w:rsidRPr="00BF4A12">
        <w:rPr>
          <w:rFonts w:ascii="Times New Roman" w:hAnsi="Times New Roman" w:cs="Times New Roman"/>
          <w:i/>
          <w:iCs/>
          <w:sz w:val="24"/>
          <w:szCs w:val="24"/>
        </w:rPr>
        <w:t xml:space="preserve"> при глаголах.</w:t>
      </w:r>
    </w:p>
    <w:p w:rsidR="00BF4A12" w:rsidRPr="00BF4A12" w:rsidRDefault="00BF4A12" w:rsidP="00BF4A12">
      <w:pPr>
        <w:pStyle w:val="afc"/>
        <w:spacing w:line="360" w:lineRule="auto"/>
        <w:ind w:firstLine="680"/>
        <w:rPr>
          <w:rFonts w:ascii="Times New Roman" w:hAnsi="Times New Roman" w:cs="Times New Roman"/>
          <w:sz w:val="24"/>
          <w:szCs w:val="24"/>
        </w:rPr>
      </w:pPr>
      <w:r w:rsidRPr="00BF4A12">
        <w:rPr>
          <w:rFonts w:ascii="Times New Roman" w:hAnsi="Times New Roman" w:cs="Times New Roman"/>
          <w:b/>
          <w:bCs/>
          <w:i/>
          <w:iCs/>
          <w:sz w:val="24"/>
          <w:szCs w:val="24"/>
        </w:rPr>
        <w:t>Раздел «Синтаксис»</w:t>
      </w:r>
    </w:p>
    <w:p w:rsidR="00BF4A12" w:rsidRPr="00BF4A12" w:rsidRDefault="00BF4A12" w:rsidP="00BF4A12">
      <w:pPr>
        <w:pStyle w:val="afc"/>
        <w:spacing w:line="360" w:lineRule="auto"/>
        <w:ind w:firstLine="680"/>
        <w:rPr>
          <w:rFonts w:ascii="Times New Roman" w:hAnsi="Times New Roman" w:cs="Times New Roman"/>
          <w:sz w:val="24"/>
          <w:szCs w:val="24"/>
        </w:rPr>
      </w:pPr>
      <w:r w:rsidRPr="00BF4A12">
        <w:rPr>
          <w:rFonts w:ascii="Times New Roman" w:hAnsi="Times New Roman" w:cs="Times New Roman"/>
          <w:sz w:val="24"/>
          <w:szCs w:val="24"/>
        </w:rPr>
        <w:t>Выпускник научится:</w:t>
      </w:r>
    </w:p>
    <w:p w:rsidR="00BF4A12" w:rsidRPr="00BF4A12" w:rsidRDefault="00BF4A12" w:rsidP="00BF4A12">
      <w:pPr>
        <w:pStyle w:val="afd"/>
        <w:spacing w:line="360" w:lineRule="auto"/>
        <w:ind w:firstLine="680"/>
        <w:rPr>
          <w:rFonts w:ascii="Times New Roman" w:hAnsi="Times New Roman" w:cs="Times New Roman"/>
          <w:sz w:val="24"/>
          <w:szCs w:val="24"/>
        </w:rPr>
      </w:pPr>
      <w:r w:rsidRPr="00BF4A12">
        <w:rPr>
          <w:rFonts w:ascii="Times New Roman" w:hAnsi="Times New Roman" w:cs="Times New Roman"/>
          <w:sz w:val="24"/>
          <w:szCs w:val="24"/>
        </w:rPr>
        <w:lastRenderedPageBreak/>
        <w:t>различать предложение, словосочетание, слово;</w:t>
      </w:r>
    </w:p>
    <w:p w:rsidR="00BF4A12" w:rsidRPr="00BF4A12" w:rsidRDefault="00BF4A12" w:rsidP="00BF4A12">
      <w:pPr>
        <w:pStyle w:val="afd"/>
        <w:spacing w:line="360" w:lineRule="auto"/>
        <w:ind w:firstLine="680"/>
        <w:rPr>
          <w:rFonts w:ascii="Times New Roman" w:hAnsi="Times New Roman" w:cs="Times New Roman"/>
          <w:sz w:val="24"/>
          <w:szCs w:val="24"/>
        </w:rPr>
      </w:pPr>
      <w:r w:rsidRPr="00BF4A12">
        <w:rPr>
          <w:rFonts w:ascii="Times New Roman" w:hAnsi="Times New Roman" w:cs="Times New Roman"/>
          <w:spacing w:val="2"/>
          <w:sz w:val="24"/>
          <w:szCs w:val="24"/>
        </w:rPr>
        <w:t xml:space="preserve">устанавливать при помощи смысловых вопросов связь </w:t>
      </w:r>
      <w:r w:rsidRPr="00BF4A12">
        <w:rPr>
          <w:rFonts w:ascii="Times New Roman" w:hAnsi="Times New Roman" w:cs="Times New Roman"/>
          <w:sz w:val="24"/>
          <w:szCs w:val="24"/>
        </w:rPr>
        <w:t>между словами в словосочетании и предложении;</w:t>
      </w:r>
    </w:p>
    <w:p w:rsidR="00BF4A12" w:rsidRPr="00BF4A12" w:rsidRDefault="00BF4A12" w:rsidP="00BF4A12">
      <w:pPr>
        <w:pStyle w:val="afd"/>
        <w:spacing w:line="360" w:lineRule="auto"/>
        <w:ind w:firstLine="680"/>
        <w:rPr>
          <w:rFonts w:ascii="Times New Roman" w:hAnsi="Times New Roman" w:cs="Times New Roman"/>
          <w:sz w:val="24"/>
          <w:szCs w:val="24"/>
        </w:rPr>
      </w:pPr>
      <w:r w:rsidRPr="00BF4A12">
        <w:rPr>
          <w:rFonts w:ascii="Times New Roman" w:hAnsi="Times New Roman" w:cs="Times New Roman"/>
          <w:sz w:val="24"/>
          <w:szCs w:val="24"/>
        </w:rPr>
        <w:t xml:space="preserve">классифицировать предложения по цели высказывания, </w:t>
      </w:r>
      <w:r w:rsidRPr="00BF4A12">
        <w:rPr>
          <w:rFonts w:ascii="Times New Roman" w:hAnsi="Times New Roman" w:cs="Times New Roman"/>
          <w:spacing w:val="2"/>
          <w:sz w:val="24"/>
          <w:szCs w:val="24"/>
        </w:rPr>
        <w:t>находить повествовател</w:t>
      </w:r>
      <w:r w:rsidRPr="00BF4A12">
        <w:rPr>
          <w:rFonts w:ascii="Times New Roman" w:hAnsi="Times New Roman" w:cs="Times New Roman"/>
          <w:spacing w:val="2"/>
          <w:sz w:val="24"/>
          <w:szCs w:val="24"/>
        </w:rPr>
        <w:t>ь</w:t>
      </w:r>
      <w:r w:rsidRPr="00BF4A12">
        <w:rPr>
          <w:rFonts w:ascii="Times New Roman" w:hAnsi="Times New Roman" w:cs="Times New Roman"/>
          <w:spacing w:val="2"/>
          <w:sz w:val="24"/>
          <w:szCs w:val="24"/>
        </w:rPr>
        <w:t xml:space="preserve">ные/побудительные/вопросительные </w:t>
      </w:r>
      <w:r w:rsidRPr="00BF4A12">
        <w:rPr>
          <w:rFonts w:ascii="Times New Roman" w:hAnsi="Times New Roman" w:cs="Times New Roman"/>
          <w:sz w:val="24"/>
          <w:szCs w:val="24"/>
        </w:rPr>
        <w:t>предложения;</w:t>
      </w:r>
    </w:p>
    <w:p w:rsidR="00BF4A12" w:rsidRPr="00BF4A12" w:rsidRDefault="00BF4A12" w:rsidP="00BF4A12">
      <w:pPr>
        <w:pStyle w:val="afd"/>
        <w:spacing w:line="360" w:lineRule="auto"/>
        <w:ind w:firstLine="680"/>
        <w:rPr>
          <w:rFonts w:ascii="Times New Roman" w:hAnsi="Times New Roman" w:cs="Times New Roman"/>
          <w:sz w:val="24"/>
          <w:szCs w:val="24"/>
        </w:rPr>
      </w:pPr>
      <w:r w:rsidRPr="00BF4A12">
        <w:rPr>
          <w:rFonts w:ascii="Times New Roman" w:hAnsi="Times New Roman" w:cs="Times New Roman"/>
          <w:sz w:val="24"/>
          <w:szCs w:val="24"/>
        </w:rPr>
        <w:t>определять восклицательную/невосклицательную интонацию предложения;</w:t>
      </w:r>
    </w:p>
    <w:p w:rsidR="00BF4A12" w:rsidRPr="00BF4A12" w:rsidRDefault="00BF4A12" w:rsidP="00BF4A12">
      <w:pPr>
        <w:pStyle w:val="afd"/>
        <w:spacing w:line="360" w:lineRule="auto"/>
        <w:ind w:firstLine="680"/>
        <w:rPr>
          <w:rFonts w:ascii="Times New Roman" w:hAnsi="Times New Roman" w:cs="Times New Roman"/>
          <w:sz w:val="24"/>
          <w:szCs w:val="24"/>
        </w:rPr>
      </w:pPr>
      <w:r w:rsidRPr="00BF4A12">
        <w:rPr>
          <w:rFonts w:ascii="Times New Roman" w:hAnsi="Times New Roman" w:cs="Times New Roman"/>
          <w:sz w:val="24"/>
          <w:szCs w:val="24"/>
        </w:rPr>
        <w:t>находить главные и второстепенные (без деления на ви­</w:t>
      </w:r>
      <w:r w:rsidRPr="00BF4A12">
        <w:rPr>
          <w:rFonts w:ascii="Times New Roman" w:hAnsi="Times New Roman" w:cs="Times New Roman"/>
          <w:sz w:val="24"/>
          <w:szCs w:val="24"/>
        </w:rPr>
        <w:br/>
        <w:t>ды) члены предложения;</w:t>
      </w:r>
    </w:p>
    <w:p w:rsidR="00BF4A12" w:rsidRPr="00BF4A12" w:rsidRDefault="00BF4A12" w:rsidP="00BF4A12">
      <w:pPr>
        <w:pStyle w:val="afd"/>
        <w:spacing w:line="360" w:lineRule="auto"/>
        <w:ind w:firstLine="680"/>
        <w:rPr>
          <w:rFonts w:ascii="Times New Roman" w:hAnsi="Times New Roman" w:cs="Times New Roman"/>
          <w:sz w:val="24"/>
          <w:szCs w:val="24"/>
        </w:rPr>
      </w:pPr>
      <w:r w:rsidRPr="00BF4A12">
        <w:rPr>
          <w:rFonts w:ascii="Times New Roman" w:hAnsi="Times New Roman" w:cs="Times New Roman"/>
          <w:sz w:val="24"/>
          <w:szCs w:val="24"/>
        </w:rPr>
        <w:t>выделять предложения с однородными членами.</w:t>
      </w:r>
    </w:p>
    <w:p w:rsidR="00BF4A12" w:rsidRPr="00BF4A12" w:rsidRDefault="00BF4A12" w:rsidP="00BF4A12">
      <w:pPr>
        <w:pStyle w:val="afc"/>
        <w:spacing w:line="360" w:lineRule="auto"/>
        <w:ind w:firstLine="680"/>
        <w:rPr>
          <w:rFonts w:ascii="Times New Roman" w:hAnsi="Times New Roman" w:cs="Times New Roman"/>
          <w:sz w:val="24"/>
          <w:szCs w:val="24"/>
        </w:rPr>
      </w:pPr>
      <w:r w:rsidRPr="00BF4A12">
        <w:rPr>
          <w:rFonts w:ascii="Times New Roman" w:hAnsi="Times New Roman" w:cs="Times New Roman"/>
          <w:i/>
          <w:iCs/>
          <w:sz w:val="24"/>
          <w:szCs w:val="24"/>
        </w:rPr>
        <w:t>Выпускник получит возможность научиться:</w:t>
      </w:r>
    </w:p>
    <w:p w:rsidR="00BF4A12" w:rsidRPr="00BF4A12" w:rsidRDefault="00BF4A12" w:rsidP="00BF4A12">
      <w:pPr>
        <w:pStyle w:val="aff1"/>
        <w:spacing w:line="360" w:lineRule="auto"/>
        <w:ind w:firstLine="680"/>
        <w:rPr>
          <w:rFonts w:ascii="Times New Roman" w:hAnsi="Times New Roman" w:cs="Times New Roman"/>
          <w:sz w:val="24"/>
          <w:szCs w:val="24"/>
        </w:rPr>
      </w:pPr>
      <w:r w:rsidRPr="00BF4A12">
        <w:rPr>
          <w:rFonts w:ascii="Times New Roman" w:hAnsi="Times New Roman" w:cs="Times New Roman"/>
          <w:sz w:val="24"/>
          <w:szCs w:val="24"/>
        </w:rPr>
        <w:t>различать второстепенные члены</w:t>
      </w:r>
      <w:r w:rsidR="00077020">
        <w:rPr>
          <w:rFonts w:ascii="Times New Roman" w:hAnsi="Times New Roman" w:cs="Times New Roman"/>
          <w:sz w:val="24"/>
          <w:szCs w:val="24"/>
        </w:rPr>
        <w:t xml:space="preserve"> предложения — оп</w:t>
      </w:r>
      <w:r w:rsidRPr="00BF4A12">
        <w:rPr>
          <w:rFonts w:ascii="Times New Roman" w:hAnsi="Times New Roman" w:cs="Times New Roman"/>
          <w:sz w:val="24"/>
          <w:szCs w:val="24"/>
        </w:rPr>
        <w:t>ределения, дополнения, обсто</w:t>
      </w:r>
      <w:r w:rsidRPr="00BF4A12">
        <w:rPr>
          <w:rFonts w:ascii="Times New Roman" w:hAnsi="Times New Roman" w:cs="Times New Roman"/>
          <w:sz w:val="24"/>
          <w:szCs w:val="24"/>
        </w:rPr>
        <w:t>я</w:t>
      </w:r>
      <w:r w:rsidRPr="00BF4A12">
        <w:rPr>
          <w:rFonts w:ascii="Times New Roman" w:hAnsi="Times New Roman" w:cs="Times New Roman"/>
          <w:sz w:val="24"/>
          <w:szCs w:val="24"/>
        </w:rPr>
        <w:t>тельства;</w:t>
      </w:r>
    </w:p>
    <w:p w:rsidR="00BF4A12" w:rsidRPr="00BF4A12" w:rsidRDefault="00BF4A12" w:rsidP="00BF4A12">
      <w:pPr>
        <w:pStyle w:val="aff1"/>
        <w:spacing w:line="360" w:lineRule="auto"/>
        <w:ind w:firstLine="680"/>
        <w:rPr>
          <w:rFonts w:ascii="Times New Roman" w:hAnsi="Times New Roman" w:cs="Times New Roman"/>
          <w:sz w:val="24"/>
          <w:szCs w:val="24"/>
        </w:rPr>
      </w:pPr>
      <w:r w:rsidRPr="00BF4A12">
        <w:rPr>
          <w:rFonts w:ascii="Times New Roman" w:hAnsi="Times New Roman" w:cs="Times New Roman"/>
          <w:sz w:val="24"/>
          <w:szCs w:val="24"/>
        </w:rPr>
        <w:t xml:space="preserve">выполнять в соответствии с предложенным в учебнике алгоритмом разбор простого предложения (по членам </w:t>
      </w:r>
      <w:r w:rsidRPr="00BF4A12">
        <w:rPr>
          <w:rFonts w:ascii="Times New Roman" w:hAnsi="Times New Roman" w:cs="Times New Roman"/>
          <w:spacing w:val="2"/>
          <w:sz w:val="24"/>
          <w:szCs w:val="24"/>
        </w:rPr>
        <w:t xml:space="preserve">предложения, синтаксический), оценивать правильность </w:t>
      </w:r>
      <w:r w:rsidRPr="00BF4A12">
        <w:rPr>
          <w:rFonts w:ascii="Times New Roman" w:hAnsi="Times New Roman" w:cs="Times New Roman"/>
          <w:sz w:val="24"/>
          <w:szCs w:val="24"/>
        </w:rPr>
        <w:t>разбора;</w:t>
      </w:r>
    </w:p>
    <w:p w:rsidR="00BF4A12" w:rsidRPr="00BF4A12" w:rsidRDefault="00BF4A12" w:rsidP="00BF4A12">
      <w:pPr>
        <w:pStyle w:val="aff1"/>
        <w:spacing w:line="360" w:lineRule="auto"/>
        <w:ind w:firstLine="680"/>
        <w:rPr>
          <w:rFonts w:ascii="Times New Roman" w:hAnsi="Times New Roman" w:cs="Times New Roman"/>
          <w:sz w:val="24"/>
          <w:szCs w:val="24"/>
        </w:rPr>
      </w:pPr>
      <w:r w:rsidRPr="00BF4A12">
        <w:rPr>
          <w:rFonts w:ascii="Times New Roman" w:hAnsi="Times New Roman" w:cs="Times New Roman"/>
          <w:sz w:val="24"/>
          <w:szCs w:val="24"/>
        </w:rPr>
        <w:t>различать простые и сложные предложения.</w:t>
      </w:r>
    </w:p>
    <w:p w:rsidR="00BF4A12" w:rsidRPr="00077020" w:rsidRDefault="00077020" w:rsidP="00BF4A12">
      <w:pPr>
        <w:pStyle w:val="41"/>
        <w:spacing w:before="0" w:after="0" w:line="360" w:lineRule="auto"/>
        <w:ind w:firstLine="680"/>
        <w:jc w:val="both"/>
        <w:rPr>
          <w:rFonts w:ascii="Times New Roman" w:hAnsi="Times New Roman" w:cs="Times New Roman"/>
          <w:b/>
          <w:sz w:val="24"/>
          <w:szCs w:val="24"/>
        </w:rPr>
      </w:pPr>
      <w:r w:rsidRPr="00077020">
        <w:rPr>
          <w:rFonts w:ascii="Times New Roman" w:hAnsi="Times New Roman" w:cs="Times New Roman"/>
          <w:b/>
          <w:sz w:val="24"/>
          <w:szCs w:val="24"/>
        </w:rPr>
        <w:t xml:space="preserve">Содержательная линия </w:t>
      </w:r>
      <w:r w:rsidR="00BF4A12" w:rsidRPr="00077020">
        <w:rPr>
          <w:rFonts w:ascii="Times New Roman" w:hAnsi="Times New Roman" w:cs="Times New Roman"/>
          <w:b/>
          <w:sz w:val="24"/>
          <w:szCs w:val="24"/>
        </w:rPr>
        <w:t>«Орфография и пунктуация»</w:t>
      </w:r>
    </w:p>
    <w:p w:rsidR="00BF4A12" w:rsidRPr="00BF4A12" w:rsidRDefault="00BF4A12" w:rsidP="00BF4A12">
      <w:pPr>
        <w:pStyle w:val="afc"/>
        <w:spacing w:line="360" w:lineRule="auto"/>
        <w:ind w:firstLine="680"/>
        <w:rPr>
          <w:rFonts w:ascii="Times New Roman" w:hAnsi="Times New Roman" w:cs="Times New Roman"/>
          <w:sz w:val="24"/>
          <w:szCs w:val="24"/>
        </w:rPr>
      </w:pPr>
      <w:r w:rsidRPr="00BF4A12">
        <w:rPr>
          <w:rFonts w:ascii="Times New Roman" w:hAnsi="Times New Roman" w:cs="Times New Roman"/>
          <w:sz w:val="24"/>
          <w:szCs w:val="24"/>
        </w:rPr>
        <w:t>Выпускник научится:</w:t>
      </w:r>
    </w:p>
    <w:p w:rsidR="00BF4A12" w:rsidRPr="00BF4A12" w:rsidRDefault="00BF4A12" w:rsidP="00BF4A12">
      <w:pPr>
        <w:pStyle w:val="afd"/>
        <w:spacing w:line="360" w:lineRule="auto"/>
        <w:ind w:firstLine="680"/>
        <w:rPr>
          <w:rFonts w:ascii="Times New Roman" w:hAnsi="Times New Roman" w:cs="Times New Roman"/>
          <w:sz w:val="24"/>
          <w:szCs w:val="24"/>
        </w:rPr>
      </w:pPr>
      <w:r w:rsidRPr="00BF4A12">
        <w:rPr>
          <w:rFonts w:ascii="Times New Roman" w:hAnsi="Times New Roman" w:cs="Times New Roman"/>
          <w:sz w:val="24"/>
          <w:szCs w:val="24"/>
        </w:rPr>
        <w:t>применять правила правописания (в объёме содержания курса);</w:t>
      </w:r>
    </w:p>
    <w:p w:rsidR="00BF4A12" w:rsidRPr="00BF4A12" w:rsidRDefault="00BF4A12" w:rsidP="00BF4A12">
      <w:pPr>
        <w:pStyle w:val="afd"/>
        <w:spacing w:line="360" w:lineRule="auto"/>
        <w:ind w:firstLine="680"/>
        <w:rPr>
          <w:rFonts w:ascii="Times New Roman" w:hAnsi="Times New Roman" w:cs="Times New Roman"/>
          <w:sz w:val="24"/>
          <w:szCs w:val="24"/>
        </w:rPr>
      </w:pPr>
      <w:r w:rsidRPr="00BF4A12">
        <w:rPr>
          <w:rFonts w:ascii="Times New Roman" w:hAnsi="Times New Roman" w:cs="Times New Roman"/>
          <w:sz w:val="24"/>
          <w:szCs w:val="24"/>
        </w:rPr>
        <w:t>определять (уточнять) написание слова по орфографическому словарю учебника;</w:t>
      </w:r>
    </w:p>
    <w:p w:rsidR="00BF4A12" w:rsidRPr="00BF4A12" w:rsidRDefault="00BF4A12" w:rsidP="00BF4A12">
      <w:pPr>
        <w:pStyle w:val="afd"/>
        <w:spacing w:line="360" w:lineRule="auto"/>
        <w:ind w:firstLine="680"/>
        <w:rPr>
          <w:rFonts w:ascii="Times New Roman" w:hAnsi="Times New Roman" w:cs="Times New Roman"/>
          <w:sz w:val="24"/>
          <w:szCs w:val="24"/>
        </w:rPr>
      </w:pPr>
      <w:r w:rsidRPr="00BF4A12">
        <w:rPr>
          <w:rFonts w:ascii="Times New Roman" w:hAnsi="Times New Roman" w:cs="Times New Roman"/>
          <w:sz w:val="24"/>
          <w:szCs w:val="24"/>
        </w:rPr>
        <w:t>безошибочно списывать текст объёмом 80—90 слов;</w:t>
      </w:r>
    </w:p>
    <w:p w:rsidR="00BF4A12" w:rsidRPr="00BF4A12" w:rsidRDefault="00BF4A12" w:rsidP="00BF4A12">
      <w:pPr>
        <w:pStyle w:val="afd"/>
        <w:spacing w:line="360" w:lineRule="auto"/>
        <w:ind w:firstLine="680"/>
        <w:rPr>
          <w:rFonts w:ascii="Times New Roman" w:hAnsi="Times New Roman" w:cs="Times New Roman"/>
          <w:sz w:val="24"/>
          <w:szCs w:val="24"/>
        </w:rPr>
      </w:pPr>
      <w:r w:rsidRPr="00BF4A12">
        <w:rPr>
          <w:rFonts w:ascii="Times New Roman" w:hAnsi="Times New Roman" w:cs="Times New Roman"/>
          <w:sz w:val="24"/>
          <w:szCs w:val="24"/>
        </w:rPr>
        <w:t>писать под диктовку тексты объёмом 75—80 слов в соответствии с изученными прав</w:t>
      </w:r>
      <w:r w:rsidRPr="00BF4A12">
        <w:rPr>
          <w:rFonts w:ascii="Times New Roman" w:hAnsi="Times New Roman" w:cs="Times New Roman"/>
          <w:sz w:val="24"/>
          <w:szCs w:val="24"/>
        </w:rPr>
        <w:t>и</w:t>
      </w:r>
      <w:r w:rsidRPr="00BF4A12">
        <w:rPr>
          <w:rFonts w:ascii="Times New Roman" w:hAnsi="Times New Roman" w:cs="Times New Roman"/>
          <w:sz w:val="24"/>
          <w:szCs w:val="24"/>
        </w:rPr>
        <w:t>лами правописания;</w:t>
      </w:r>
    </w:p>
    <w:p w:rsidR="00BF4A12" w:rsidRPr="00BF4A12" w:rsidRDefault="00BF4A12" w:rsidP="00BF4A12">
      <w:pPr>
        <w:pStyle w:val="afd"/>
        <w:spacing w:line="360" w:lineRule="auto"/>
        <w:ind w:firstLine="680"/>
        <w:rPr>
          <w:rFonts w:ascii="Times New Roman" w:hAnsi="Times New Roman" w:cs="Times New Roman"/>
          <w:sz w:val="24"/>
          <w:szCs w:val="24"/>
        </w:rPr>
      </w:pPr>
      <w:r w:rsidRPr="00BF4A12">
        <w:rPr>
          <w:rFonts w:ascii="Times New Roman" w:hAnsi="Times New Roman" w:cs="Times New Roman"/>
          <w:sz w:val="24"/>
          <w:szCs w:val="24"/>
        </w:rPr>
        <w:t>проверять собственный и предложенный текст, находить и исправлять орфографические и пунктуационные ошибки.</w:t>
      </w:r>
    </w:p>
    <w:p w:rsidR="00BF4A12" w:rsidRPr="00BF4A12" w:rsidRDefault="00BF4A12" w:rsidP="00BF4A12">
      <w:pPr>
        <w:pStyle w:val="afc"/>
        <w:spacing w:line="360" w:lineRule="auto"/>
        <w:ind w:firstLine="680"/>
        <w:rPr>
          <w:rFonts w:ascii="Times New Roman" w:hAnsi="Times New Roman" w:cs="Times New Roman"/>
          <w:sz w:val="24"/>
          <w:szCs w:val="24"/>
        </w:rPr>
      </w:pPr>
      <w:r w:rsidRPr="00BF4A12">
        <w:rPr>
          <w:rFonts w:ascii="Times New Roman" w:hAnsi="Times New Roman" w:cs="Times New Roman"/>
          <w:i/>
          <w:iCs/>
          <w:sz w:val="24"/>
          <w:szCs w:val="24"/>
        </w:rPr>
        <w:t>Выпускник получит возможность научиться:</w:t>
      </w:r>
    </w:p>
    <w:p w:rsidR="00BF4A12" w:rsidRPr="00BF4A12" w:rsidRDefault="00BF4A12" w:rsidP="00BF4A12">
      <w:pPr>
        <w:pStyle w:val="aff1"/>
        <w:spacing w:line="360" w:lineRule="auto"/>
        <w:ind w:firstLine="680"/>
        <w:rPr>
          <w:rFonts w:ascii="Times New Roman" w:hAnsi="Times New Roman" w:cs="Times New Roman"/>
          <w:sz w:val="24"/>
          <w:szCs w:val="24"/>
        </w:rPr>
      </w:pPr>
      <w:r w:rsidRPr="00BF4A12">
        <w:rPr>
          <w:rFonts w:ascii="Times New Roman" w:hAnsi="Times New Roman" w:cs="Times New Roman"/>
          <w:sz w:val="24"/>
          <w:szCs w:val="24"/>
        </w:rPr>
        <w:t>осознавать место возможного возникновения орфографической ошибки;</w:t>
      </w:r>
    </w:p>
    <w:p w:rsidR="00BF4A12" w:rsidRPr="00BF4A12" w:rsidRDefault="00BF4A12" w:rsidP="00BF4A12">
      <w:pPr>
        <w:pStyle w:val="aff1"/>
        <w:spacing w:line="360" w:lineRule="auto"/>
        <w:ind w:firstLine="680"/>
        <w:rPr>
          <w:rFonts w:ascii="Times New Roman" w:hAnsi="Times New Roman" w:cs="Times New Roman"/>
          <w:sz w:val="24"/>
          <w:szCs w:val="24"/>
        </w:rPr>
      </w:pPr>
      <w:r w:rsidRPr="00BF4A12">
        <w:rPr>
          <w:rFonts w:ascii="Times New Roman" w:hAnsi="Times New Roman" w:cs="Times New Roman"/>
          <w:sz w:val="24"/>
          <w:szCs w:val="24"/>
        </w:rPr>
        <w:t>подбирать примеры с определённой орфограммой;</w:t>
      </w:r>
    </w:p>
    <w:p w:rsidR="00BF4A12" w:rsidRPr="00BF4A12" w:rsidRDefault="00BF4A12" w:rsidP="00BF4A12">
      <w:pPr>
        <w:pStyle w:val="aff1"/>
        <w:spacing w:line="360" w:lineRule="auto"/>
        <w:ind w:firstLine="680"/>
        <w:rPr>
          <w:rFonts w:ascii="Times New Roman" w:hAnsi="Times New Roman" w:cs="Times New Roman"/>
          <w:sz w:val="24"/>
          <w:szCs w:val="24"/>
        </w:rPr>
      </w:pPr>
      <w:r w:rsidRPr="00BF4A12">
        <w:rPr>
          <w:rFonts w:ascii="Times New Roman" w:hAnsi="Times New Roman" w:cs="Times New Roman"/>
          <w:spacing w:val="2"/>
          <w:sz w:val="24"/>
          <w:szCs w:val="24"/>
        </w:rPr>
        <w:t>при составлении собственных текстов перефразиро</w:t>
      </w:r>
      <w:r w:rsidRPr="00BF4A12">
        <w:rPr>
          <w:rFonts w:ascii="Times New Roman" w:hAnsi="Times New Roman" w:cs="Times New Roman"/>
          <w:sz w:val="24"/>
          <w:szCs w:val="24"/>
        </w:rPr>
        <w:t>вать записываемое, чтобы изб</w:t>
      </w:r>
      <w:r w:rsidRPr="00BF4A12">
        <w:rPr>
          <w:rFonts w:ascii="Times New Roman" w:hAnsi="Times New Roman" w:cs="Times New Roman"/>
          <w:sz w:val="24"/>
          <w:szCs w:val="24"/>
        </w:rPr>
        <w:t>е</w:t>
      </w:r>
      <w:r w:rsidR="00077020">
        <w:rPr>
          <w:rFonts w:ascii="Times New Roman" w:hAnsi="Times New Roman" w:cs="Times New Roman"/>
          <w:sz w:val="24"/>
          <w:szCs w:val="24"/>
        </w:rPr>
        <w:t xml:space="preserve">жать орфографических </w:t>
      </w:r>
      <w:r w:rsidRPr="00BF4A12">
        <w:rPr>
          <w:rFonts w:ascii="Times New Roman" w:hAnsi="Times New Roman" w:cs="Times New Roman"/>
          <w:sz w:val="24"/>
          <w:szCs w:val="24"/>
        </w:rPr>
        <w:t>и пунктуационных ошибок;</w:t>
      </w:r>
    </w:p>
    <w:p w:rsidR="00BF4A12" w:rsidRPr="00BF4A12" w:rsidRDefault="00BF4A12" w:rsidP="00BF4A12">
      <w:pPr>
        <w:pStyle w:val="aff1"/>
        <w:spacing w:line="360" w:lineRule="auto"/>
        <w:ind w:firstLine="680"/>
        <w:rPr>
          <w:rFonts w:ascii="Times New Roman" w:hAnsi="Times New Roman" w:cs="Times New Roman"/>
          <w:sz w:val="24"/>
          <w:szCs w:val="24"/>
        </w:rPr>
      </w:pPr>
      <w:r w:rsidRPr="00BF4A12">
        <w:rPr>
          <w:rFonts w:ascii="Times New Roman" w:hAnsi="Times New Roman" w:cs="Times New Roman"/>
          <w:sz w:val="24"/>
          <w:szCs w:val="24"/>
        </w:rPr>
        <w:t>при работе над ошибками осознавать причины появления ошибки и определять способы действий, помогающих предотвратить её в последующих письменных работах.</w:t>
      </w:r>
    </w:p>
    <w:p w:rsidR="00BF4A12" w:rsidRPr="00077020" w:rsidRDefault="00BF4A12" w:rsidP="00BF4A12">
      <w:pPr>
        <w:pStyle w:val="41"/>
        <w:spacing w:before="0" w:after="0" w:line="360" w:lineRule="auto"/>
        <w:ind w:firstLine="680"/>
        <w:jc w:val="both"/>
        <w:rPr>
          <w:rFonts w:ascii="Times New Roman" w:hAnsi="Times New Roman" w:cs="Times New Roman"/>
          <w:b/>
          <w:sz w:val="24"/>
          <w:szCs w:val="24"/>
        </w:rPr>
      </w:pPr>
      <w:r w:rsidRPr="00077020">
        <w:rPr>
          <w:rFonts w:ascii="Times New Roman" w:hAnsi="Times New Roman" w:cs="Times New Roman"/>
          <w:b/>
          <w:sz w:val="24"/>
          <w:szCs w:val="24"/>
        </w:rPr>
        <w:t>Содержательная линия «Развитие речи»</w:t>
      </w:r>
    </w:p>
    <w:p w:rsidR="00BF4A12" w:rsidRPr="00BF4A12" w:rsidRDefault="00BF4A12" w:rsidP="00BF4A12">
      <w:pPr>
        <w:pStyle w:val="afc"/>
        <w:spacing w:line="360" w:lineRule="auto"/>
        <w:ind w:firstLine="680"/>
        <w:rPr>
          <w:rFonts w:ascii="Times New Roman" w:hAnsi="Times New Roman" w:cs="Times New Roman"/>
          <w:sz w:val="24"/>
          <w:szCs w:val="24"/>
        </w:rPr>
      </w:pPr>
      <w:r w:rsidRPr="00BF4A12">
        <w:rPr>
          <w:rFonts w:ascii="Times New Roman" w:hAnsi="Times New Roman" w:cs="Times New Roman"/>
          <w:sz w:val="24"/>
          <w:szCs w:val="24"/>
        </w:rPr>
        <w:t>Выпускник научится:</w:t>
      </w:r>
    </w:p>
    <w:p w:rsidR="00BF4A12" w:rsidRPr="00BF4A12" w:rsidRDefault="00BF4A12" w:rsidP="00BF4A12">
      <w:pPr>
        <w:pStyle w:val="afd"/>
        <w:spacing w:line="360" w:lineRule="auto"/>
        <w:ind w:firstLine="680"/>
        <w:rPr>
          <w:rFonts w:ascii="Times New Roman" w:hAnsi="Times New Roman" w:cs="Times New Roman"/>
          <w:sz w:val="24"/>
          <w:szCs w:val="24"/>
        </w:rPr>
      </w:pPr>
      <w:r w:rsidRPr="00BF4A12">
        <w:rPr>
          <w:rFonts w:ascii="Times New Roman" w:hAnsi="Times New Roman" w:cs="Times New Roman"/>
          <w:spacing w:val="2"/>
          <w:sz w:val="24"/>
          <w:szCs w:val="24"/>
        </w:rPr>
        <w:t>оценивать правильность (уместность) выбора языковых</w:t>
      </w:r>
      <w:r w:rsidRPr="00BF4A12">
        <w:rPr>
          <w:rFonts w:ascii="Times New Roman" w:hAnsi="Times New Roman" w:cs="Times New Roman"/>
          <w:spacing w:val="2"/>
          <w:sz w:val="24"/>
          <w:szCs w:val="24"/>
        </w:rPr>
        <w:br/>
      </w:r>
      <w:r w:rsidRPr="00BF4A12">
        <w:rPr>
          <w:rFonts w:ascii="Times New Roman" w:hAnsi="Times New Roman" w:cs="Times New Roman"/>
          <w:sz w:val="24"/>
          <w:szCs w:val="24"/>
        </w:rPr>
        <w:t>и неязыковых средств устного общения на уроке, в школе,</w:t>
      </w:r>
      <w:r w:rsidRPr="00BF4A12">
        <w:rPr>
          <w:rFonts w:ascii="Times New Roman" w:hAnsi="Times New Roman" w:cs="Times New Roman"/>
          <w:sz w:val="24"/>
          <w:szCs w:val="24"/>
        </w:rPr>
        <w:br/>
      </w:r>
      <w:r w:rsidRPr="00BF4A12">
        <w:rPr>
          <w:rFonts w:ascii="Times New Roman" w:hAnsi="Times New Roman" w:cs="Times New Roman"/>
          <w:spacing w:val="2"/>
          <w:sz w:val="24"/>
          <w:szCs w:val="24"/>
        </w:rPr>
        <w:t xml:space="preserve">в быту, со знакомыми и незнакомыми, с людьми разного </w:t>
      </w:r>
      <w:r w:rsidRPr="00BF4A12">
        <w:rPr>
          <w:rFonts w:ascii="Times New Roman" w:hAnsi="Times New Roman" w:cs="Times New Roman"/>
          <w:sz w:val="24"/>
          <w:szCs w:val="24"/>
        </w:rPr>
        <w:t>возраста;</w:t>
      </w:r>
    </w:p>
    <w:p w:rsidR="00BF4A12" w:rsidRPr="00BF4A12" w:rsidRDefault="00BF4A12" w:rsidP="00BF4A12">
      <w:pPr>
        <w:pStyle w:val="afd"/>
        <w:spacing w:line="360" w:lineRule="auto"/>
        <w:ind w:firstLine="680"/>
        <w:rPr>
          <w:rFonts w:ascii="Times New Roman" w:hAnsi="Times New Roman" w:cs="Times New Roman"/>
          <w:sz w:val="24"/>
          <w:szCs w:val="24"/>
        </w:rPr>
      </w:pPr>
      <w:r w:rsidRPr="00BF4A12">
        <w:rPr>
          <w:rFonts w:ascii="Times New Roman" w:hAnsi="Times New Roman" w:cs="Times New Roman"/>
          <w:sz w:val="24"/>
          <w:szCs w:val="24"/>
        </w:rPr>
        <w:t>соблюдать в повседневной жизни нормы речевого этикета и правила устного общения (умение слышать, реагировать на реплики, поддерживать разговор);</w:t>
      </w:r>
    </w:p>
    <w:p w:rsidR="00BF4A12" w:rsidRPr="00BF4A12" w:rsidRDefault="00BF4A12" w:rsidP="00BF4A12">
      <w:pPr>
        <w:pStyle w:val="afd"/>
        <w:spacing w:line="360" w:lineRule="auto"/>
        <w:ind w:firstLine="680"/>
        <w:rPr>
          <w:rFonts w:ascii="Times New Roman" w:hAnsi="Times New Roman" w:cs="Times New Roman"/>
          <w:sz w:val="24"/>
          <w:szCs w:val="24"/>
        </w:rPr>
      </w:pPr>
      <w:r w:rsidRPr="00BF4A12">
        <w:rPr>
          <w:rFonts w:ascii="Times New Roman" w:hAnsi="Times New Roman" w:cs="Times New Roman"/>
          <w:sz w:val="24"/>
          <w:szCs w:val="24"/>
        </w:rPr>
        <w:t>выражать собственное мнение и аргументировать его;</w:t>
      </w:r>
    </w:p>
    <w:p w:rsidR="00BF4A12" w:rsidRPr="00BF4A12" w:rsidRDefault="00BF4A12" w:rsidP="00BF4A12">
      <w:pPr>
        <w:pStyle w:val="afd"/>
        <w:spacing w:line="360" w:lineRule="auto"/>
        <w:ind w:firstLine="680"/>
        <w:rPr>
          <w:rFonts w:ascii="Times New Roman" w:hAnsi="Times New Roman" w:cs="Times New Roman"/>
          <w:sz w:val="24"/>
          <w:szCs w:val="24"/>
        </w:rPr>
      </w:pPr>
      <w:r w:rsidRPr="00BF4A12">
        <w:rPr>
          <w:rFonts w:ascii="Times New Roman" w:hAnsi="Times New Roman" w:cs="Times New Roman"/>
          <w:sz w:val="24"/>
          <w:szCs w:val="24"/>
        </w:rPr>
        <w:lastRenderedPageBreak/>
        <w:t>самостоятельно озаглавливать текст;</w:t>
      </w:r>
    </w:p>
    <w:p w:rsidR="00BF4A12" w:rsidRPr="00BF4A12" w:rsidRDefault="00BF4A12" w:rsidP="00BF4A12">
      <w:pPr>
        <w:pStyle w:val="afd"/>
        <w:spacing w:line="360" w:lineRule="auto"/>
        <w:ind w:firstLine="680"/>
        <w:rPr>
          <w:rFonts w:ascii="Times New Roman" w:hAnsi="Times New Roman" w:cs="Times New Roman"/>
          <w:sz w:val="24"/>
          <w:szCs w:val="24"/>
        </w:rPr>
      </w:pPr>
      <w:r w:rsidRPr="00BF4A12">
        <w:rPr>
          <w:rFonts w:ascii="Times New Roman" w:hAnsi="Times New Roman" w:cs="Times New Roman"/>
          <w:sz w:val="24"/>
          <w:szCs w:val="24"/>
        </w:rPr>
        <w:t>составлять план текста;</w:t>
      </w:r>
    </w:p>
    <w:p w:rsidR="00BF4A12" w:rsidRPr="00BF4A12" w:rsidRDefault="00BF4A12" w:rsidP="00BF4A12">
      <w:pPr>
        <w:pStyle w:val="afd"/>
        <w:spacing w:line="360" w:lineRule="auto"/>
        <w:ind w:firstLine="680"/>
        <w:rPr>
          <w:rFonts w:ascii="Times New Roman" w:hAnsi="Times New Roman" w:cs="Times New Roman"/>
          <w:sz w:val="24"/>
          <w:szCs w:val="24"/>
        </w:rPr>
      </w:pPr>
      <w:r w:rsidRPr="00BF4A12">
        <w:rPr>
          <w:rFonts w:ascii="Times New Roman" w:hAnsi="Times New Roman" w:cs="Times New Roman"/>
          <w:sz w:val="24"/>
          <w:szCs w:val="24"/>
        </w:rPr>
        <w:t>сочинять письма, поздравительные открытки, записки и другие небольшие тексты для конкретных ситуаций общения.</w:t>
      </w:r>
    </w:p>
    <w:p w:rsidR="00BF4A12" w:rsidRPr="00BF4A12" w:rsidRDefault="00BF4A12" w:rsidP="00BF4A12">
      <w:pPr>
        <w:pStyle w:val="afc"/>
        <w:spacing w:line="360" w:lineRule="auto"/>
        <w:ind w:firstLine="680"/>
        <w:rPr>
          <w:rFonts w:ascii="Times New Roman" w:hAnsi="Times New Roman" w:cs="Times New Roman"/>
          <w:sz w:val="24"/>
          <w:szCs w:val="24"/>
        </w:rPr>
      </w:pPr>
      <w:r w:rsidRPr="00BF4A12">
        <w:rPr>
          <w:rFonts w:ascii="Times New Roman" w:hAnsi="Times New Roman" w:cs="Times New Roman"/>
          <w:i/>
          <w:iCs/>
          <w:sz w:val="24"/>
          <w:szCs w:val="24"/>
        </w:rPr>
        <w:t>Выпускник получит возможность научиться:</w:t>
      </w:r>
    </w:p>
    <w:p w:rsidR="00BF4A12" w:rsidRPr="00BF4A12" w:rsidRDefault="00BF4A12" w:rsidP="00BF4A12">
      <w:pPr>
        <w:pStyle w:val="aff1"/>
        <w:spacing w:line="360" w:lineRule="auto"/>
        <w:ind w:firstLine="680"/>
        <w:rPr>
          <w:rFonts w:ascii="Times New Roman" w:hAnsi="Times New Roman" w:cs="Times New Roman"/>
          <w:sz w:val="24"/>
          <w:szCs w:val="24"/>
        </w:rPr>
      </w:pPr>
      <w:r w:rsidRPr="00BF4A12">
        <w:rPr>
          <w:rFonts w:ascii="Times New Roman" w:hAnsi="Times New Roman" w:cs="Times New Roman"/>
          <w:sz w:val="24"/>
          <w:szCs w:val="24"/>
        </w:rPr>
        <w:t>создавать тексты по предложенному заголовку;</w:t>
      </w:r>
    </w:p>
    <w:p w:rsidR="00BF4A12" w:rsidRPr="00BF4A12" w:rsidRDefault="00BF4A12" w:rsidP="00BF4A12">
      <w:pPr>
        <w:pStyle w:val="aff1"/>
        <w:spacing w:line="360" w:lineRule="auto"/>
        <w:ind w:firstLine="680"/>
        <w:rPr>
          <w:rFonts w:ascii="Times New Roman" w:hAnsi="Times New Roman" w:cs="Times New Roman"/>
          <w:sz w:val="24"/>
          <w:szCs w:val="24"/>
        </w:rPr>
      </w:pPr>
      <w:r w:rsidRPr="00BF4A12">
        <w:rPr>
          <w:rFonts w:ascii="Times New Roman" w:hAnsi="Times New Roman" w:cs="Times New Roman"/>
          <w:sz w:val="24"/>
          <w:szCs w:val="24"/>
        </w:rPr>
        <w:t>подробно или выборочно пересказывать текст;</w:t>
      </w:r>
    </w:p>
    <w:p w:rsidR="00BF4A12" w:rsidRPr="00BF4A12" w:rsidRDefault="00BF4A12" w:rsidP="00BF4A12">
      <w:pPr>
        <w:pStyle w:val="aff1"/>
        <w:spacing w:line="360" w:lineRule="auto"/>
        <w:ind w:firstLine="680"/>
        <w:rPr>
          <w:rFonts w:ascii="Times New Roman" w:hAnsi="Times New Roman" w:cs="Times New Roman"/>
          <w:sz w:val="24"/>
          <w:szCs w:val="24"/>
        </w:rPr>
      </w:pPr>
      <w:r w:rsidRPr="00BF4A12">
        <w:rPr>
          <w:rFonts w:ascii="Times New Roman" w:hAnsi="Times New Roman" w:cs="Times New Roman"/>
          <w:sz w:val="24"/>
          <w:szCs w:val="24"/>
        </w:rPr>
        <w:t>пересказывать текст от другого лица;</w:t>
      </w:r>
    </w:p>
    <w:p w:rsidR="00BF4A12" w:rsidRPr="00BF4A12" w:rsidRDefault="00BF4A12" w:rsidP="00BF4A12">
      <w:pPr>
        <w:pStyle w:val="aff1"/>
        <w:spacing w:line="360" w:lineRule="auto"/>
        <w:ind w:firstLine="680"/>
        <w:rPr>
          <w:rFonts w:ascii="Times New Roman" w:hAnsi="Times New Roman" w:cs="Times New Roman"/>
          <w:sz w:val="24"/>
          <w:szCs w:val="24"/>
        </w:rPr>
      </w:pPr>
      <w:r w:rsidRPr="00BF4A12">
        <w:rPr>
          <w:rFonts w:ascii="Times New Roman" w:hAnsi="Times New Roman" w:cs="Times New Roman"/>
          <w:sz w:val="24"/>
          <w:szCs w:val="24"/>
        </w:rPr>
        <w:t>составлять устный рассказ на определённую тему с использованием разных типов речи: описание, повествование, рассуждение;</w:t>
      </w:r>
    </w:p>
    <w:p w:rsidR="00BF4A12" w:rsidRPr="00BF4A12" w:rsidRDefault="00BF4A12" w:rsidP="00BF4A12">
      <w:pPr>
        <w:pStyle w:val="aff1"/>
        <w:spacing w:line="360" w:lineRule="auto"/>
        <w:ind w:firstLine="680"/>
        <w:rPr>
          <w:rFonts w:ascii="Times New Roman" w:hAnsi="Times New Roman" w:cs="Times New Roman"/>
          <w:sz w:val="24"/>
          <w:szCs w:val="24"/>
        </w:rPr>
      </w:pPr>
      <w:r w:rsidRPr="00BF4A12">
        <w:rPr>
          <w:rFonts w:ascii="Times New Roman" w:hAnsi="Times New Roman" w:cs="Times New Roman"/>
          <w:sz w:val="24"/>
          <w:szCs w:val="24"/>
        </w:rPr>
        <w:t>анализировать и корректировать тексты с нарушенным порядком предложений, нах</w:t>
      </w:r>
      <w:r w:rsidRPr="00BF4A12">
        <w:rPr>
          <w:rFonts w:ascii="Times New Roman" w:hAnsi="Times New Roman" w:cs="Times New Roman"/>
          <w:sz w:val="24"/>
          <w:szCs w:val="24"/>
        </w:rPr>
        <w:t>о</w:t>
      </w:r>
      <w:r w:rsidRPr="00BF4A12">
        <w:rPr>
          <w:rFonts w:ascii="Times New Roman" w:hAnsi="Times New Roman" w:cs="Times New Roman"/>
          <w:sz w:val="24"/>
          <w:szCs w:val="24"/>
        </w:rPr>
        <w:t>дить в тексте смысловые пропуски;</w:t>
      </w:r>
    </w:p>
    <w:p w:rsidR="00BF4A12" w:rsidRPr="00BF4A12" w:rsidRDefault="00BF4A12" w:rsidP="00BF4A12">
      <w:pPr>
        <w:pStyle w:val="aff1"/>
        <w:spacing w:line="360" w:lineRule="auto"/>
        <w:ind w:firstLine="680"/>
        <w:rPr>
          <w:rFonts w:ascii="Times New Roman" w:hAnsi="Times New Roman" w:cs="Times New Roman"/>
          <w:sz w:val="24"/>
          <w:szCs w:val="24"/>
        </w:rPr>
      </w:pPr>
      <w:r w:rsidRPr="00BF4A12">
        <w:rPr>
          <w:rFonts w:ascii="Times New Roman" w:hAnsi="Times New Roman" w:cs="Times New Roman"/>
          <w:sz w:val="24"/>
          <w:szCs w:val="24"/>
        </w:rPr>
        <w:t>корректировать тексты, в которых допущены нарушения культуры речи;</w:t>
      </w:r>
    </w:p>
    <w:p w:rsidR="00BF4A12" w:rsidRPr="00BF4A12" w:rsidRDefault="00BF4A12" w:rsidP="00BF4A12">
      <w:pPr>
        <w:pStyle w:val="aff1"/>
        <w:spacing w:line="360" w:lineRule="auto"/>
        <w:ind w:firstLine="680"/>
        <w:rPr>
          <w:rFonts w:ascii="Times New Roman" w:hAnsi="Times New Roman" w:cs="Times New Roman"/>
          <w:sz w:val="24"/>
          <w:szCs w:val="24"/>
        </w:rPr>
      </w:pPr>
      <w:r w:rsidRPr="00BF4A12">
        <w:rPr>
          <w:rFonts w:ascii="Times New Roman" w:hAnsi="Times New Roman" w:cs="Times New Roman"/>
          <w:sz w:val="24"/>
          <w:szCs w:val="24"/>
        </w:rPr>
        <w:t>анализировать последовательность собственных действий при работе над изложени</w:t>
      </w:r>
      <w:r w:rsidRPr="00BF4A12">
        <w:rPr>
          <w:rFonts w:ascii="Times New Roman" w:hAnsi="Times New Roman" w:cs="Times New Roman"/>
          <w:sz w:val="24"/>
          <w:szCs w:val="24"/>
        </w:rPr>
        <w:t>я</w:t>
      </w:r>
      <w:r w:rsidRPr="00BF4A12">
        <w:rPr>
          <w:rFonts w:ascii="Times New Roman" w:hAnsi="Times New Roman" w:cs="Times New Roman"/>
          <w:sz w:val="24"/>
          <w:szCs w:val="24"/>
        </w:rPr>
        <w:t>ми и сочинениями и со</w:t>
      </w:r>
      <w:r w:rsidRPr="00BF4A12">
        <w:rPr>
          <w:rFonts w:ascii="Times New Roman" w:hAnsi="Times New Roman" w:cs="Times New Roman"/>
          <w:spacing w:val="2"/>
          <w:sz w:val="24"/>
          <w:szCs w:val="24"/>
        </w:rPr>
        <w:t xml:space="preserve">относить их с разработанным алгоритмом; оценивать </w:t>
      </w:r>
      <w:r w:rsidRPr="00BF4A12">
        <w:rPr>
          <w:rFonts w:ascii="Times New Roman" w:hAnsi="Times New Roman" w:cs="Times New Roman"/>
          <w:sz w:val="24"/>
          <w:szCs w:val="24"/>
        </w:rPr>
        <w:t>правильность выполнения учебной задачи: соотносить собственный текст с исходным (для изложений) и с назначением, задачами, условиями общения (для самостоятельно создаваемых текстов);</w:t>
      </w:r>
    </w:p>
    <w:p w:rsidR="00BF4A12" w:rsidRPr="00BF4A12" w:rsidRDefault="00BF4A12" w:rsidP="00BF4A12">
      <w:pPr>
        <w:pStyle w:val="aff1"/>
        <w:spacing w:line="360" w:lineRule="auto"/>
        <w:ind w:firstLine="680"/>
        <w:rPr>
          <w:rFonts w:ascii="Times New Roman" w:hAnsi="Times New Roman" w:cs="Times New Roman"/>
          <w:sz w:val="24"/>
          <w:szCs w:val="24"/>
        </w:rPr>
      </w:pPr>
      <w:r w:rsidRPr="00BF4A12">
        <w:rPr>
          <w:rFonts w:ascii="Times New Roman" w:hAnsi="Times New Roman" w:cs="Times New Roman"/>
          <w:spacing w:val="2"/>
          <w:sz w:val="24"/>
          <w:szCs w:val="24"/>
        </w:rPr>
        <w:t>соблюдать нормы речевого взаимодействия при ин­</w:t>
      </w:r>
      <w:r w:rsidRPr="00BF4A12">
        <w:rPr>
          <w:rFonts w:ascii="Times New Roman" w:hAnsi="Times New Roman" w:cs="Times New Roman"/>
          <w:spacing w:val="2"/>
          <w:sz w:val="24"/>
          <w:szCs w:val="24"/>
        </w:rPr>
        <w:br/>
        <w:t>терактивном общении (sms­сообщения, электронная по</w:t>
      </w:r>
      <w:r w:rsidRPr="00BF4A12">
        <w:rPr>
          <w:rFonts w:ascii="Times New Roman" w:hAnsi="Times New Roman" w:cs="Times New Roman"/>
          <w:sz w:val="24"/>
          <w:szCs w:val="24"/>
        </w:rPr>
        <w:t>чта, Интернет и другие виды и спос</w:t>
      </w:r>
      <w:r w:rsidRPr="00BF4A12">
        <w:rPr>
          <w:rFonts w:ascii="Times New Roman" w:hAnsi="Times New Roman" w:cs="Times New Roman"/>
          <w:sz w:val="24"/>
          <w:szCs w:val="24"/>
        </w:rPr>
        <w:t>о</w:t>
      </w:r>
      <w:r w:rsidRPr="00BF4A12">
        <w:rPr>
          <w:rFonts w:ascii="Times New Roman" w:hAnsi="Times New Roman" w:cs="Times New Roman"/>
          <w:sz w:val="24"/>
          <w:szCs w:val="24"/>
        </w:rPr>
        <w:t>бы связи).</w:t>
      </w:r>
    </w:p>
    <w:p w:rsidR="00DD5EEF" w:rsidRPr="007A04E6" w:rsidRDefault="00DD5EEF" w:rsidP="00DD5EEF">
      <w:pPr>
        <w:shd w:val="clear" w:color="auto" w:fill="FFFFFF"/>
        <w:spacing w:after="0" w:line="360" w:lineRule="auto"/>
        <w:ind w:left="5" w:firstLine="709"/>
        <w:jc w:val="both"/>
        <w:rPr>
          <w:rFonts w:ascii="Times New Roman" w:hAnsi="Times New Roman"/>
          <w:b/>
          <w:sz w:val="24"/>
          <w:szCs w:val="24"/>
          <w:lang w:eastAsia="ru-RU"/>
        </w:rPr>
      </w:pPr>
      <w:r w:rsidRPr="007A04E6">
        <w:rPr>
          <w:rFonts w:ascii="Times New Roman" w:hAnsi="Times New Roman"/>
          <w:b/>
          <w:bCs/>
          <w:sz w:val="24"/>
          <w:szCs w:val="24"/>
          <w:lang w:eastAsia="ru-RU"/>
        </w:rPr>
        <w:t>Литературное чтение.</w:t>
      </w:r>
    </w:p>
    <w:p w:rsidR="00BF4A12" w:rsidRPr="00BF4A12" w:rsidRDefault="00BF4A12" w:rsidP="00BF4A12">
      <w:pPr>
        <w:pStyle w:val="afc"/>
        <w:spacing w:line="360" w:lineRule="auto"/>
        <w:ind w:firstLine="680"/>
        <w:rPr>
          <w:rFonts w:ascii="Times New Roman" w:hAnsi="Times New Roman" w:cs="Times New Roman"/>
          <w:sz w:val="24"/>
          <w:szCs w:val="24"/>
        </w:rPr>
      </w:pPr>
      <w:r w:rsidRPr="00BF4A12">
        <w:rPr>
          <w:rFonts w:ascii="Times New Roman" w:hAnsi="Times New Roman" w:cs="Times New Roman"/>
          <w:sz w:val="24"/>
          <w:szCs w:val="24"/>
        </w:rPr>
        <w:t>К концу обучения в начальной школе дети будут готовы к дальнейшему обучению, будет достигнут необходимый уровень читательской компетентности, речевого развития, сформир</w:t>
      </w:r>
      <w:r w:rsidRPr="00BF4A12">
        <w:rPr>
          <w:rFonts w:ascii="Times New Roman" w:hAnsi="Times New Roman" w:cs="Times New Roman"/>
          <w:sz w:val="24"/>
          <w:szCs w:val="24"/>
        </w:rPr>
        <w:t>о</w:t>
      </w:r>
      <w:r w:rsidRPr="00BF4A12">
        <w:rPr>
          <w:rFonts w:ascii="Times New Roman" w:hAnsi="Times New Roman" w:cs="Times New Roman"/>
          <w:sz w:val="24"/>
          <w:szCs w:val="24"/>
        </w:rPr>
        <w:t>ваны универсальные действия, отражающие учебную самостоятельность и познавательные и</w:t>
      </w:r>
      <w:r w:rsidRPr="00BF4A12">
        <w:rPr>
          <w:rFonts w:ascii="Times New Roman" w:hAnsi="Times New Roman" w:cs="Times New Roman"/>
          <w:sz w:val="24"/>
          <w:szCs w:val="24"/>
        </w:rPr>
        <w:t>н</w:t>
      </w:r>
      <w:r w:rsidRPr="00BF4A12">
        <w:rPr>
          <w:rFonts w:ascii="Times New Roman" w:hAnsi="Times New Roman" w:cs="Times New Roman"/>
          <w:sz w:val="24"/>
          <w:szCs w:val="24"/>
        </w:rPr>
        <w:t>тересы.</w:t>
      </w:r>
    </w:p>
    <w:p w:rsidR="00BF4A12" w:rsidRPr="00BF4A12" w:rsidRDefault="00BF4A12" w:rsidP="00BF4A12">
      <w:pPr>
        <w:pStyle w:val="afc"/>
        <w:spacing w:line="360" w:lineRule="auto"/>
        <w:ind w:firstLine="680"/>
        <w:rPr>
          <w:rFonts w:ascii="Times New Roman" w:hAnsi="Times New Roman" w:cs="Times New Roman"/>
          <w:sz w:val="24"/>
          <w:szCs w:val="24"/>
        </w:rPr>
      </w:pPr>
      <w:r w:rsidRPr="00BF4A12">
        <w:rPr>
          <w:rFonts w:ascii="Times New Roman" w:hAnsi="Times New Roman" w:cs="Times New Roman"/>
          <w:sz w:val="24"/>
          <w:szCs w:val="24"/>
        </w:rPr>
        <w:t>Выпускники овладеют техникой чтения, приёмами пони</w:t>
      </w:r>
      <w:r w:rsidRPr="00BF4A12">
        <w:rPr>
          <w:rFonts w:ascii="Times New Roman" w:hAnsi="Times New Roman" w:cs="Times New Roman"/>
          <w:spacing w:val="2"/>
          <w:sz w:val="24"/>
          <w:szCs w:val="24"/>
        </w:rPr>
        <w:t>мания прочитанного и просл</w:t>
      </w:r>
      <w:r w:rsidRPr="00BF4A12">
        <w:rPr>
          <w:rFonts w:ascii="Times New Roman" w:hAnsi="Times New Roman" w:cs="Times New Roman"/>
          <w:spacing w:val="2"/>
          <w:sz w:val="24"/>
          <w:szCs w:val="24"/>
        </w:rPr>
        <w:t>у</w:t>
      </w:r>
      <w:r w:rsidRPr="00BF4A12">
        <w:rPr>
          <w:rFonts w:ascii="Times New Roman" w:hAnsi="Times New Roman" w:cs="Times New Roman"/>
          <w:spacing w:val="2"/>
          <w:sz w:val="24"/>
          <w:szCs w:val="24"/>
        </w:rPr>
        <w:t xml:space="preserve">шанного произведения, элементарными приёмами анализа, интерпретации и преобразования художественных, научно­популярных и учебных текстов. Научатся самостоятельно выбирать интересующую </w:t>
      </w:r>
      <w:r w:rsidRPr="00BF4A12">
        <w:rPr>
          <w:rFonts w:ascii="Times New Roman" w:hAnsi="Times New Roman" w:cs="Times New Roman"/>
          <w:sz w:val="24"/>
          <w:szCs w:val="24"/>
        </w:rPr>
        <w:t>литературу, пользоваться словарями и справочниками, осознают себя как гр</w:t>
      </w:r>
      <w:r w:rsidRPr="00BF4A12">
        <w:rPr>
          <w:rFonts w:ascii="Times New Roman" w:hAnsi="Times New Roman" w:cs="Times New Roman"/>
          <w:sz w:val="24"/>
          <w:szCs w:val="24"/>
        </w:rPr>
        <w:t>а</w:t>
      </w:r>
      <w:r w:rsidRPr="00BF4A12">
        <w:rPr>
          <w:rFonts w:ascii="Times New Roman" w:hAnsi="Times New Roman" w:cs="Times New Roman"/>
          <w:sz w:val="24"/>
          <w:szCs w:val="24"/>
        </w:rPr>
        <w:t>мотного читателя, способного к творческой деятельности.</w:t>
      </w:r>
    </w:p>
    <w:p w:rsidR="00BF4A12" w:rsidRPr="00BF4A12" w:rsidRDefault="00BF4A12" w:rsidP="00BF4A12">
      <w:pPr>
        <w:pStyle w:val="afc"/>
        <w:spacing w:line="360" w:lineRule="auto"/>
        <w:ind w:firstLine="680"/>
        <w:rPr>
          <w:rFonts w:ascii="Times New Roman" w:hAnsi="Times New Roman" w:cs="Times New Roman"/>
          <w:sz w:val="24"/>
          <w:szCs w:val="24"/>
        </w:rPr>
      </w:pPr>
      <w:r w:rsidRPr="00BF4A12">
        <w:rPr>
          <w:rFonts w:ascii="Times New Roman" w:hAnsi="Times New Roman" w:cs="Times New Roman"/>
          <w:spacing w:val="2"/>
          <w:sz w:val="24"/>
          <w:szCs w:val="24"/>
        </w:rPr>
        <w:t>Школьники научатся вести диалог в различных комму</w:t>
      </w:r>
      <w:r w:rsidRPr="00BF4A12">
        <w:rPr>
          <w:rFonts w:ascii="Times New Roman" w:hAnsi="Times New Roman" w:cs="Times New Roman"/>
          <w:sz w:val="24"/>
          <w:szCs w:val="24"/>
        </w:rPr>
        <w:t xml:space="preserve">никативных ситуациях, соблюдая правила речевого этикета, </w:t>
      </w:r>
      <w:r w:rsidRPr="00BF4A12">
        <w:rPr>
          <w:rFonts w:ascii="Times New Roman" w:hAnsi="Times New Roman" w:cs="Times New Roman"/>
          <w:spacing w:val="2"/>
          <w:sz w:val="24"/>
          <w:szCs w:val="24"/>
        </w:rPr>
        <w:t xml:space="preserve">участвовать в обсуждении прослушанного (прочитанного) </w:t>
      </w:r>
      <w:r w:rsidRPr="00BF4A12">
        <w:rPr>
          <w:rFonts w:ascii="Times New Roman" w:hAnsi="Times New Roman" w:cs="Times New Roman"/>
          <w:sz w:val="24"/>
          <w:szCs w:val="24"/>
        </w:rPr>
        <w:t>произв</w:t>
      </w:r>
      <w:r w:rsidRPr="00BF4A12">
        <w:rPr>
          <w:rFonts w:ascii="Times New Roman" w:hAnsi="Times New Roman" w:cs="Times New Roman"/>
          <w:sz w:val="24"/>
          <w:szCs w:val="24"/>
        </w:rPr>
        <w:t>е</w:t>
      </w:r>
      <w:r w:rsidRPr="00BF4A12">
        <w:rPr>
          <w:rFonts w:ascii="Times New Roman" w:hAnsi="Times New Roman" w:cs="Times New Roman"/>
          <w:sz w:val="24"/>
          <w:szCs w:val="24"/>
        </w:rPr>
        <w:t>дения. Они будут составлять несложные монологические высказывания о произведении (гер</w:t>
      </w:r>
      <w:r w:rsidRPr="00BF4A12">
        <w:rPr>
          <w:rFonts w:ascii="Times New Roman" w:hAnsi="Times New Roman" w:cs="Times New Roman"/>
          <w:sz w:val="24"/>
          <w:szCs w:val="24"/>
        </w:rPr>
        <w:t>о</w:t>
      </w:r>
      <w:r w:rsidRPr="00BF4A12">
        <w:rPr>
          <w:rFonts w:ascii="Times New Roman" w:hAnsi="Times New Roman" w:cs="Times New Roman"/>
          <w:sz w:val="24"/>
          <w:szCs w:val="24"/>
        </w:rPr>
        <w:t>ях, событиях), устно передавать содержание текста по плану, составлять небольшие тексты п</w:t>
      </w:r>
      <w:r w:rsidRPr="00BF4A12">
        <w:rPr>
          <w:rFonts w:ascii="Times New Roman" w:hAnsi="Times New Roman" w:cs="Times New Roman"/>
          <w:sz w:val="24"/>
          <w:szCs w:val="24"/>
        </w:rPr>
        <w:t>о</w:t>
      </w:r>
      <w:r w:rsidRPr="00BF4A12">
        <w:rPr>
          <w:rFonts w:ascii="Times New Roman" w:hAnsi="Times New Roman" w:cs="Times New Roman"/>
          <w:sz w:val="24"/>
          <w:szCs w:val="24"/>
        </w:rPr>
        <w:t>вествовательного характера с элементами рассуждения и описания. Выпускники научатся де</w:t>
      </w:r>
      <w:r w:rsidRPr="00BF4A12">
        <w:rPr>
          <w:rFonts w:ascii="Times New Roman" w:hAnsi="Times New Roman" w:cs="Times New Roman"/>
          <w:sz w:val="24"/>
          <w:szCs w:val="24"/>
        </w:rPr>
        <w:t>к</w:t>
      </w:r>
      <w:r w:rsidRPr="00BF4A12">
        <w:rPr>
          <w:rFonts w:ascii="Times New Roman" w:hAnsi="Times New Roman" w:cs="Times New Roman"/>
          <w:sz w:val="24"/>
          <w:szCs w:val="24"/>
        </w:rPr>
        <w:t xml:space="preserve">ламировать (читать наизусть) стихотворные произведения. Они получат возможность научиться выступать перед знакомой аудиторией </w:t>
      </w:r>
      <w:r w:rsidRPr="00BF4A12">
        <w:rPr>
          <w:rFonts w:ascii="Times New Roman" w:hAnsi="Times New Roman" w:cs="Times New Roman"/>
          <w:spacing w:val="2"/>
          <w:sz w:val="24"/>
          <w:szCs w:val="24"/>
        </w:rPr>
        <w:t>(сверстниками, родителями, педагогами) с небольшими со</w:t>
      </w:r>
      <w:r w:rsidRPr="00BF4A12">
        <w:rPr>
          <w:rFonts w:ascii="Times New Roman" w:hAnsi="Times New Roman" w:cs="Times New Roman"/>
          <w:sz w:val="24"/>
          <w:szCs w:val="24"/>
        </w:rPr>
        <w:t>общениями, используя иллюстративный ряд (плакаты, презентацию).</w:t>
      </w:r>
    </w:p>
    <w:p w:rsidR="00BF4A12" w:rsidRPr="00BF4A12" w:rsidRDefault="00BF4A12" w:rsidP="00BF4A12">
      <w:pPr>
        <w:pStyle w:val="afc"/>
        <w:spacing w:line="360" w:lineRule="auto"/>
        <w:ind w:firstLine="680"/>
        <w:rPr>
          <w:rFonts w:ascii="Times New Roman" w:hAnsi="Times New Roman" w:cs="Times New Roman"/>
          <w:sz w:val="24"/>
          <w:szCs w:val="24"/>
        </w:rPr>
      </w:pPr>
      <w:r w:rsidRPr="00BF4A12">
        <w:rPr>
          <w:rFonts w:ascii="Times New Roman" w:hAnsi="Times New Roman" w:cs="Times New Roman"/>
          <w:spacing w:val="-2"/>
          <w:sz w:val="24"/>
          <w:szCs w:val="24"/>
        </w:rPr>
        <w:lastRenderedPageBreak/>
        <w:t xml:space="preserve">Выпускники начальной школы приобретут первичные </w:t>
      </w:r>
      <w:r w:rsidRPr="00BF4A12">
        <w:rPr>
          <w:rFonts w:ascii="Times New Roman" w:hAnsi="Times New Roman" w:cs="Times New Roman"/>
          <w:sz w:val="24"/>
          <w:szCs w:val="24"/>
        </w:rPr>
        <w:t>уме</w:t>
      </w:r>
      <w:r w:rsidRPr="00BF4A12">
        <w:rPr>
          <w:rFonts w:ascii="Times New Roman" w:hAnsi="Times New Roman" w:cs="Times New Roman"/>
          <w:spacing w:val="2"/>
          <w:sz w:val="24"/>
          <w:szCs w:val="24"/>
        </w:rPr>
        <w:t>ния работы с учебной и нау</w:t>
      </w:r>
      <w:r w:rsidRPr="00BF4A12">
        <w:rPr>
          <w:rFonts w:ascii="Times New Roman" w:hAnsi="Times New Roman" w:cs="Times New Roman"/>
          <w:spacing w:val="2"/>
          <w:sz w:val="24"/>
          <w:szCs w:val="24"/>
        </w:rPr>
        <w:t>ч</w:t>
      </w:r>
      <w:r>
        <w:rPr>
          <w:rFonts w:ascii="Times New Roman" w:hAnsi="Times New Roman" w:cs="Times New Roman"/>
          <w:spacing w:val="2"/>
          <w:sz w:val="24"/>
          <w:szCs w:val="24"/>
        </w:rPr>
        <w:t xml:space="preserve">но­популярной литературой, </w:t>
      </w:r>
      <w:r w:rsidRPr="00BF4A12">
        <w:rPr>
          <w:rFonts w:ascii="Times New Roman" w:hAnsi="Times New Roman" w:cs="Times New Roman"/>
          <w:spacing w:val="2"/>
          <w:sz w:val="24"/>
          <w:szCs w:val="24"/>
        </w:rPr>
        <w:t>будут находить и использовать информацию для практиче</w:t>
      </w:r>
      <w:r w:rsidRPr="00BF4A12">
        <w:rPr>
          <w:rFonts w:ascii="Times New Roman" w:hAnsi="Times New Roman" w:cs="Times New Roman"/>
          <w:sz w:val="24"/>
          <w:szCs w:val="24"/>
        </w:rPr>
        <w:t>ской работы.</w:t>
      </w:r>
    </w:p>
    <w:p w:rsidR="00BF4A12" w:rsidRPr="00BF4A12" w:rsidRDefault="00BF4A12" w:rsidP="00BF4A12">
      <w:pPr>
        <w:pStyle w:val="afc"/>
        <w:spacing w:line="360" w:lineRule="auto"/>
        <w:ind w:firstLine="680"/>
        <w:rPr>
          <w:rFonts w:ascii="Times New Roman" w:hAnsi="Times New Roman" w:cs="Times New Roman"/>
          <w:sz w:val="24"/>
          <w:szCs w:val="24"/>
        </w:rPr>
      </w:pPr>
      <w:r w:rsidRPr="00BF4A12">
        <w:rPr>
          <w:rFonts w:ascii="Times New Roman" w:hAnsi="Times New Roman" w:cs="Times New Roman"/>
          <w:spacing w:val="-2"/>
          <w:sz w:val="24"/>
          <w:szCs w:val="24"/>
        </w:rPr>
        <w:t>Выпускники овладеют основами коммуникативной деятель</w:t>
      </w:r>
      <w:r w:rsidRPr="00BF4A12">
        <w:rPr>
          <w:rFonts w:ascii="Times New Roman" w:hAnsi="Times New Roman" w:cs="Times New Roman"/>
          <w:sz w:val="24"/>
          <w:szCs w:val="24"/>
        </w:rPr>
        <w:t>ности, на практическом уровне осознают значимость работы в группе и освоят правила групповой работы.</w:t>
      </w:r>
    </w:p>
    <w:p w:rsidR="00BF4A12" w:rsidRPr="00A60E7A" w:rsidRDefault="00BF4A12" w:rsidP="00BF4A12">
      <w:pPr>
        <w:pStyle w:val="41"/>
        <w:spacing w:before="0" w:after="0" w:line="360" w:lineRule="auto"/>
        <w:ind w:firstLine="680"/>
        <w:jc w:val="both"/>
        <w:rPr>
          <w:rFonts w:ascii="Times New Roman" w:hAnsi="Times New Roman" w:cs="Times New Roman"/>
          <w:b/>
          <w:sz w:val="24"/>
          <w:szCs w:val="24"/>
        </w:rPr>
      </w:pPr>
      <w:r w:rsidRPr="00A60E7A">
        <w:rPr>
          <w:rFonts w:ascii="Times New Roman" w:hAnsi="Times New Roman" w:cs="Times New Roman"/>
          <w:b/>
          <w:sz w:val="24"/>
          <w:szCs w:val="24"/>
        </w:rPr>
        <w:t>Виды речевой и читательской деятельности</w:t>
      </w:r>
    </w:p>
    <w:p w:rsidR="00BF4A12" w:rsidRPr="00BF4A12" w:rsidRDefault="00BF4A12" w:rsidP="00BF4A12">
      <w:pPr>
        <w:pStyle w:val="afc"/>
        <w:spacing w:line="360" w:lineRule="auto"/>
        <w:ind w:firstLine="680"/>
        <w:rPr>
          <w:rFonts w:ascii="Times New Roman" w:hAnsi="Times New Roman" w:cs="Times New Roman"/>
          <w:sz w:val="24"/>
          <w:szCs w:val="24"/>
        </w:rPr>
      </w:pPr>
      <w:r w:rsidRPr="00BF4A12">
        <w:rPr>
          <w:rFonts w:ascii="Times New Roman" w:hAnsi="Times New Roman" w:cs="Times New Roman"/>
          <w:sz w:val="24"/>
          <w:szCs w:val="24"/>
        </w:rPr>
        <w:t>Выпускник научится:</w:t>
      </w:r>
    </w:p>
    <w:p w:rsidR="00BF4A12" w:rsidRPr="00BF4A12" w:rsidRDefault="00BF4A12" w:rsidP="00BF4A12">
      <w:pPr>
        <w:pStyle w:val="afd"/>
        <w:spacing w:line="360" w:lineRule="auto"/>
        <w:ind w:firstLine="680"/>
        <w:rPr>
          <w:rFonts w:ascii="Times New Roman" w:hAnsi="Times New Roman" w:cs="Times New Roman"/>
          <w:sz w:val="24"/>
          <w:szCs w:val="24"/>
        </w:rPr>
      </w:pPr>
      <w:r w:rsidRPr="00BF4A12">
        <w:rPr>
          <w:rFonts w:ascii="Times New Roman" w:hAnsi="Times New Roman" w:cs="Times New Roman"/>
          <w:spacing w:val="2"/>
          <w:sz w:val="24"/>
          <w:szCs w:val="24"/>
        </w:rPr>
        <w:t>осознавать значимость чтения для дальнейшего обуче</w:t>
      </w:r>
      <w:r w:rsidRPr="00BF4A12">
        <w:rPr>
          <w:rFonts w:ascii="Times New Roman" w:hAnsi="Times New Roman" w:cs="Times New Roman"/>
          <w:sz w:val="24"/>
          <w:szCs w:val="24"/>
        </w:rPr>
        <w:t>ния, саморазвития; воспринимать чтение с учётом его цели как источник эстетического, нравственного, познавательного опыта (приобретение опыта чтения, поиска фактов и суждений, аргументации, иной информации);</w:t>
      </w:r>
    </w:p>
    <w:p w:rsidR="00BF4A12" w:rsidRPr="00BF4A12" w:rsidRDefault="00BF4A12" w:rsidP="00BF4A12">
      <w:pPr>
        <w:pStyle w:val="afd"/>
        <w:spacing w:line="360" w:lineRule="auto"/>
        <w:ind w:firstLine="680"/>
        <w:rPr>
          <w:rFonts w:ascii="Times New Roman" w:hAnsi="Times New Roman" w:cs="Times New Roman"/>
          <w:sz w:val="24"/>
          <w:szCs w:val="24"/>
        </w:rPr>
      </w:pPr>
      <w:r w:rsidRPr="00BF4A12">
        <w:rPr>
          <w:rFonts w:ascii="Times New Roman" w:hAnsi="Times New Roman" w:cs="Times New Roman"/>
          <w:sz w:val="24"/>
          <w:szCs w:val="24"/>
        </w:rPr>
        <w:t>читать со скоростью, позволяющей понимать смысл прочитанного (</w:t>
      </w:r>
      <w:r w:rsidRPr="00BF4A12">
        <w:rPr>
          <w:rFonts w:ascii="Times New Roman" w:hAnsi="Times New Roman" w:cs="Times New Roman"/>
          <w:i/>
          <w:iCs/>
          <w:sz w:val="24"/>
          <w:szCs w:val="24"/>
        </w:rPr>
        <w:t>для всех видов те</w:t>
      </w:r>
      <w:r w:rsidRPr="00BF4A12">
        <w:rPr>
          <w:rFonts w:ascii="Times New Roman" w:hAnsi="Times New Roman" w:cs="Times New Roman"/>
          <w:i/>
          <w:iCs/>
          <w:sz w:val="24"/>
          <w:szCs w:val="24"/>
        </w:rPr>
        <w:t>к</w:t>
      </w:r>
      <w:r w:rsidRPr="00BF4A12">
        <w:rPr>
          <w:rFonts w:ascii="Times New Roman" w:hAnsi="Times New Roman" w:cs="Times New Roman"/>
          <w:i/>
          <w:iCs/>
          <w:sz w:val="24"/>
          <w:szCs w:val="24"/>
        </w:rPr>
        <w:t>стов</w:t>
      </w:r>
      <w:r w:rsidRPr="00BF4A12">
        <w:rPr>
          <w:rFonts w:ascii="Times New Roman" w:hAnsi="Times New Roman" w:cs="Times New Roman"/>
          <w:sz w:val="24"/>
          <w:szCs w:val="24"/>
        </w:rPr>
        <w:t>);</w:t>
      </w:r>
    </w:p>
    <w:p w:rsidR="00BF4A12" w:rsidRPr="00BF4A12" w:rsidRDefault="00BF4A12" w:rsidP="00BF4A12">
      <w:pPr>
        <w:pStyle w:val="afd"/>
        <w:spacing w:line="360" w:lineRule="auto"/>
        <w:ind w:firstLine="680"/>
        <w:rPr>
          <w:rFonts w:ascii="Times New Roman" w:hAnsi="Times New Roman" w:cs="Times New Roman"/>
          <w:sz w:val="24"/>
          <w:szCs w:val="24"/>
        </w:rPr>
      </w:pPr>
      <w:r w:rsidRPr="00BF4A12">
        <w:rPr>
          <w:rFonts w:ascii="Times New Roman" w:hAnsi="Times New Roman" w:cs="Times New Roman"/>
          <w:sz w:val="24"/>
          <w:szCs w:val="24"/>
        </w:rPr>
        <w:t>читать (вслух) выразительно доступные для данного воз</w:t>
      </w:r>
      <w:r w:rsidRPr="00BF4A12">
        <w:rPr>
          <w:rFonts w:ascii="Times New Roman" w:hAnsi="Times New Roman" w:cs="Times New Roman"/>
          <w:spacing w:val="-2"/>
          <w:sz w:val="24"/>
          <w:szCs w:val="24"/>
        </w:rPr>
        <w:t>раста прозаические произведения и декламировать стихотвор</w:t>
      </w:r>
      <w:r w:rsidRPr="00BF4A12">
        <w:rPr>
          <w:rFonts w:ascii="Times New Roman" w:hAnsi="Times New Roman" w:cs="Times New Roman"/>
          <w:sz w:val="24"/>
          <w:szCs w:val="24"/>
        </w:rPr>
        <w:t>ные произведения после предварительной подготовки (</w:t>
      </w:r>
      <w:r>
        <w:rPr>
          <w:rFonts w:ascii="Times New Roman" w:hAnsi="Times New Roman" w:cs="Times New Roman"/>
          <w:i/>
          <w:iCs/>
          <w:sz w:val="24"/>
          <w:szCs w:val="24"/>
        </w:rPr>
        <w:t>толь</w:t>
      </w:r>
      <w:r w:rsidRPr="00BF4A12">
        <w:rPr>
          <w:rFonts w:ascii="Times New Roman" w:hAnsi="Times New Roman" w:cs="Times New Roman"/>
          <w:i/>
          <w:iCs/>
          <w:sz w:val="24"/>
          <w:szCs w:val="24"/>
        </w:rPr>
        <w:t>ко</w:t>
      </w:r>
      <w:r w:rsidRPr="00BF4A12">
        <w:rPr>
          <w:rFonts w:ascii="Times New Roman" w:hAnsi="Times New Roman" w:cs="Times New Roman"/>
          <w:sz w:val="24"/>
          <w:szCs w:val="24"/>
        </w:rPr>
        <w:t xml:space="preserve"> </w:t>
      </w:r>
      <w:r w:rsidRPr="00BF4A12">
        <w:rPr>
          <w:rFonts w:ascii="Times New Roman" w:hAnsi="Times New Roman" w:cs="Times New Roman"/>
          <w:i/>
          <w:iCs/>
          <w:sz w:val="24"/>
          <w:szCs w:val="24"/>
        </w:rPr>
        <w:t>для художественных текстов</w:t>
      </w:r>
      <w:r w:rsidRPr="00BF4A12">
        <w:rPr>
          <w:rFonts w:ascii="Times New Roman" w:hAnsi="Times New Roman" w:cs="Times New Roman"/>
          <w:sz w:val="24"/>
          <w:szCs w:val="24"/>
        </w:rPr>
        <w:t>);</w:t>
      </w:r>
    </w:p>
    <w:p w:rsidR="00BF4A12" w:rsidRPr="00BF4A12" w:rsidRDefault="00BF4A12" w:rsidP="00BF4A12">
      <w:pPr>
        <w:pStyle w:val="afd"/>
        <w:spacing w:line="360" w:lineRule="auto"/>
        <w:ind w:firstLine="680"/>
        <w:rPr>
          <w:rFonts w:ascii="Times New Roman" w:hAnsi="Times New Roman" w:cs="Times New Roman"/>
          <w:sz w:val="24"/>
          <w:szCs w:val="24"/>
        </w:rPr>
      </w:pPr>
      <w:r w:rsidRPr="00BF4A12">
        <w:rPr>
          <w:rFonts w:ascii="Times New Roman" w:hAnsi="Times New Roman" w:cs="Times New Roman"/>
          <w:sz w:val="24"/>
          <w:szCs w:val="24"/>
        </w:rPr>
        <w:t>использовать различные виды чтения: ознакомительное, изучающее, просмотровое, п</w:t>
      </w:r>
      <w:r w:rsidRPr="00BF4A12">
        <w:rPr>
          <w:rFonts w:ascii="Times New Roman" w:hAnsi="Times New Roman" w:cs="Times New Roman"/>
          <w:sz w:val="24"/>
          <w:szCs w:val="24"/>
        </w:rPr>
        <w:t>о</w:t>
      </w:r>
      <w:r w:rsidRPr="00BF4A12">
        <w:rPr>
          <w:rFonts w:ascii="Times New Roman" w:hAnsi="Times New Roman" w:cs="Times New Roman"/>
          <w:sz w:val="24"/>
          <w:szCs w:val="24"/>
        </w:rPr>
        <w:t>исковое/выборочное — в соответствии с целью чтения (</w:t>
      </w:r>
      <w:r w:rsidRPr="00BF4A12">
        <w:rPr>
          <w:rFonts w:ascii="Times New Roman" w:hAnsi="Times New Roman" w:cs="Times New Roman"/>
          <w:i/>
          <w:iCs/>
          <w:sz w:val="24"/>
          <w:szCs w:val="24"/>
        </w:rPr>
        <w:t>для всех видов текстов</w:t>
      </w:r>
      <w:r w:rsidRPr="00BF4A12">
        <w:rPr>
          <w:rFonts w:ascii="Times New Roman" w:hAnsi="Times New Roman" w:cs="Times New Roman"/>
          <w:sz w:val="24"/>
          <w:szCs w:val="24"/>
        </w:rPr>
        <w:t>);</w:t>
      </w:r>
    </w:p>
    <w:p w:rsidR="00BF4A12" w:rsidRPr="00BF4A12" w:rsidRDefault="00BF4A12" w:rsidP="00BF4A12">
      <w:pPr>
        <w:pStyle w:val="afd"/>
        <w:spacing w:line="360" w:lineRule="auto"/>
        <w:ind w:firstLine="680"/>
        <w:rPr>
          <w:rFonts w:ascii="Times New Roman" w:hAnsi="Times New Roman" w:cs="Times New Roman"/>
          <w:sz w:val="24"/>
          <w:szCs w:val="24"/>
        </w:rPr>
      </w:pPr>
      <w:r w:rsidRPr="00BF4A12">
        <w:rPr>
          <w:rFonts w:ascii="Times New Roman" w:hAnsi="Times New Roman" w:cs="Times New Roman"/>
          <w:spacing w:val="2"/>
          <w:sz w:val="24"/>
          <w:szCs w:val="24"/>
        </w:rPr>
        <w:t>ориентироваться в содержании художественного и на</w:t>
      </w:r>
      <w:r w:rsidRPr="00BF4A12">
        <w:rPr>
          <w:rFonts w:ascii="Times New Roman" w:hAnsi="Times New Roman" w:cs="Times New Roman"/>
          <w:sz w:val="24"/>
          <w:szCs w:val="24"/>
        </w:rPr>
        <w:t>учно­популярного текстов, пон</w:t>
      </w:r>
      <w:r w:rsidRPr="00BF4A12">
        <w:rPr>
          <w:rFonts w:ascii="Times New Roman" w:hAnsi="Times New Roman" w:cs="Times New Roman"/>
          <w:sz w:val="24"/>
          <w:szCs w:val="24"/>
        </w:rPr>
        <w:t>и</w:t>
      </w:r>
      <w:r w:rsidRPr="00BF4A12">
        <w:rPr>
          <w:rFonts w:ascii="Times New Roman" w:hAnsi="Times New Roman" w:cs="Times New Roman"/>
          <w:sz w:val="24"/>
          <w:szCs w:val="24"/>
        </w:rPr>
        <w:t>мать их смысл (при чтении вслух и про себя, при прослушивании):</w:t>
      </w:r>
    </w:p>
    <w:p w:rsidR="00BF4A12" w:rsidRPr="00BF4A12" w:rsidRDefault="00BF4A12" w:rsidP="00BF4A12">
      <w:pPr>
        <w:pStyle w:val="afc"/>
        <w:spacing w:line="360" w:lineRule="auto"/>
        <w:ind w:firstLine="680"/>
        <w:rPr>
          <w:rFonts w:ascii="Times New Roman" w:hAnsi="Times New Roman" w:cs="Times New Roman"/>
          <w:sz w:val="24"/>
          <w:szCs w:val="24"/>
        </w:rPr>
      </w:pPr>
      <w:r w:rsidRPr="00BF4A12">
        <w:rPr>
          <w:rFonts w:ascii="Times New Roman" w:hAnsi="Times New Roman" w:cs="Times New Roman"/>
          <w:spacing w:val="2"/>
          <w:sz w:val="24"/>
          <w:szCs w:val="24"/>
        </w:rPr>
        <w:t>—</w:t>
      </w:r>
      <w:r w:rsidRPr="00BF4A12">
        <w:rPr>
          <w:rFonts w:ascii="Times New Roman" w:hAnsi="Times New Roman" w:cs="Times New Roman"/>
          <w:spacing w:val="2"/>
          <w:sz w:val="24"/>
          <w:szCs w:val="24"/>
        </w:rPr>
        <w:t> </w:t>
      </w:r>
      <w:r w:rsidRPr="00BF4A12">
        <w:rPr>
          <w:rFonts w:ascii="Times New Roman" w:hAnsi="Times New Roman" w:cs="Times New Roman"/>
          <w:i/>
          <w:iCs/>
          <w:spacing w:val="2"/>
          <w:sz w:val="24"/>
          <w:szCs w:val="24"/>
        </w:rPr>
        <w:t>для художественных текстов</w:t>
      </w:r>
      <w:r w:rsidRPr="00BF4A12">
        <w:rPr>
          <w:rFonts w:ascii="Times New Roman" w:hAnsi="Times New Roman" w:cs="Times New Roman"/>
          <w:spacing w:val="2"/>
          <w:sz w:val="24"/>
          <w:szCs w:val="24"/>
        </w:rPr>
        <w:t xml:space="preserve">: определять главную </w:t>
      </w:r>
      <w:r w:rsidRPr="00BF4A12">
        <w:rPr>
          <w:rFonts w:ascii="Times New Roman" w:hAnsi="Times New Roman" w:cs="Times New Roman"/>
          <w:sz w:val="24"/>
          <w:szCs w:val="24"/>
        </w:rPr>
        <w:t>мысль и героев произведения; определять основные события и устанавливать их последовательность; озаглавливать текст, п</w:t>
      </w:r>
      <w:r w:rsidRPr="00BF4A12">
        <w:rPr>
          <w:rFonts w:ascii="Times New Roman" w:hAnsi="Times New Roman" w:cs="Times New Roman"/>
          <w:sz w:val="24"/>
          <w:szCs w:val="24"/>
        </w:rPr>
        <w:t>е</w:t>
      </w:r>
      <w:r w:rsidRPr="00BF4A12">
        <w:rPr>
          <w:rFonts w:ascii="Times New Roman" w:hAnsi="Times New Roman" w:cs="Times New Roman"/>
          <w:sz w:val="24"/>
          <w:szCs w:val="24"/>
        </w:rPr>
        <w:t>редавая в заголовке главную мысль текста; находить в тек</w:t>
      </w:r>
      <w:r w:rsidRPr="00BF4A12">
        <w:rPr>
          <w:rFonts w:ascii="Times New Roman" w:hAnsi="Times New Roman" w:cs="Times New Roman"/>
          <w:spacing w:val="2"/>
          <w:sz w:val="24"/>
          <w:szCs w:val="24"/>
        </w:rPr>
        <w:t>сте требуемую информацию (ко</w:t>
      </w:r>
      <w:r w:rsidRPr="00BF4A12">
        <w:rPr>
          <w:rFonts w:ascii="Times New Roman" w:hAnsi="Times New Roman" w:cs="Times New Roman"/>
          <w:spacing w:val="2"/>
          <w:sz w:val="24"/>
          <w:szCs w:val="24"/>
        </w:rPr>
        <w:t>н</w:t>
      </w:r>
      <w:r w:rsidRPr="00BF4A12">
        <w:rPr>
          <w:rFonts w:ascii="Times New Roman" w:hAnsi="Times New Roman" w:cs="Times New Roman"/>
          <w:spacing w:val="2"/>
          <w:sz w:val="24"/>
          <w:szCs w:val="24"/>
        </w:rPr>
        <w:t>кретные сведения, факты, описания), заданную в явном виде; задавать вопросы по содерж</w:t>
      </w:r>
      <w:r w:rsidRPr="00BF4A12">
        <w:rPr>
          <w:rFonts w:ascii="Times New Roman" w:hAnsi="Times New Roman" w:cs="Times New Roman"/>
          <w:spacing w:val="2"/>
          <w:sz w:val="24"/>
          <w:szCs w:val="24"/>
        </w:rPr>
        <w:t>а</w:t>
      </w:r>
      <w:r w:rsidRPr="00BF4A12">
        <w:rPr>
          <w:rFonts w:ascii="Times New Roman" w:hAnsi="Times New Roman" w:cs="Times New Roman"/>
          <w:spacing w:val="2"/>
          <w:sz w:val="24"/>
          <w:szCs w:val="24"/>
        </w:rPr>
        <w:t>нию произведения и отвечать на них, подтверждая</w:t>
      </w:r>
      <w:r w:rsidRPr="00BF4A12">
        <w:rPr>
          <w:rFonts w:ascii="Times New Roman" w:hAnsi="Times New Roman" w:cs="Times New Roman"/>
          <w:spacing w:val="2"/>
          <w:sz w:val="24"/>
          <w:szCs w:val="24"/>
        </w:rPr>
        <w:br/>
      </w:r>
      <w:r w:rsidRPr="00BF4A12">
        <w:rPr>
          <w:rFonts w:ascii="Times New Roman" w:hAnsi="Times New Roman" w:cs="Times New Roman"/>
          <w:sz w:val="24"/>
          <w:szCs w:val="24"/>
        </w:rPr>
        <w:t>ответ примерами из текста; объяснять значение слова с опорой на контекст, с использованием словарей и другой справочной литературы;</w:t>
      </w:r>
    </w:p>
    <w:p w:rsidR="00BF4A12" w:rsidRPr="00BF4A12" w:rsidRDefault="00BF4A12" w:rsidP="00BF4A12">
      <w:pPr>
        <w:pStyle w:val="afc"/>
        <w:spacing w:line="360" w:lineRule="auto"/>
        <w:ind w:firstLine="680"/>
        <w:rPr>
          <w:rFonts w:ascii="Times New Roman" w:hAnsi="Times New Roman" w:cs="Times New Roman"/>
          <w:sz w:val="24"/>
          <w:szCs w:val="24"/>
        </w:rPr>
      </w:pPr>
      <w:r w:rsidRPr="00BF4A12">
        <w:rPr>
          <w:rFonts w:ascii="Times New Roman" w:hAnsi="Times New Roman" w:cs="Times New Roman"/>
          <w:sz w:val="24"/>
          <w:szCs w:val="24"/>
        </w:rPr>
        <w:t>—</w:t>
      </w:r>
      <w:r w:rsidRPr="00BF4A12">
        <w:rPr>
          <w:rFonts w:ascii="Times New Roman" w:hAnsi="Times New Roman" w:cs="Times New Roman"/>
          <w:sz w:val="24"/>
          <w:szCs w:val="24"/>
        </w:rPr>
        <w:t> </w:t>
      </w:r>
      <w:r w:rsidRPr="00BF4A12">
        <w:rPr>
          <w:rFonts w:ascii="Times New Roman" w:hAnsi="Times New Roman" w:cs="Times New Roman"/>
          <w:i/>
          <w:iCs/>
          <w:sz w:val="24"/>
          <w:szCs w:val="24"/>
        </w:rPr>
        <w:t>для научно­популярных текстов</w:t>
      </w:r>
      <w:r w:rsidRPr="00BF4A12">
        <w:rPr>
          <w:rFonts w:ascii="Times New Roman" w:hAnsi="Times New Roman" w:cs="Times New Roman"/>
          <w:sz w:val="24"/>
          <w:szCs w:val="24"/>
        </w:rPr>
        <w:t xml:space="preserve">: определять основное </w:t>
      </w:r>
      <w:r w:rsidRPr="00BF4A12">
        <w:rPr>
          <w:rFonts w:ascii="Times New Roman" w:hAnsi="Times New Roman" w:cs="Times New Roman"/>
          <w:spacing w:val="2"/>
          <w:sz w:val="24"/>
          <w:szCs w:val="24"/>
        </w:rPr>
        <w:t>содержание текста; озагла</w:t>
      </w:r>
      <w:r w:rsidR="00A60E7A">
        <w:rPr>
          <w:rFonts w:ascii="Times New Roman" w:hAnsi="Times New Roman" w:cs="Times New Roman"/>
          <w:spacing w:val="2"/>
          <w:sz w:val="24"/>
          <w:szCs w:val="24"/>
        </w:rPr>
        <w:t>в</w:t>
      </w:r>
      <w:r w:rsidRPr="00BF4A12">
        <w:rPr>
          <w:rFonts w:ascii="Times New Roman" w:hAnsi="Times New Roman" w:cs="Times New Roman"/>
          <w:spacing w:val="2"/>
          <w:sz w:val="24"/>
          <w:szCs w:val="24"/>
        </w:rPr>
        <w:t>ли</w:t>
      </w:r>
      <w:r w:rsidR="00A60E7A">
        <w:rPr>
          <w:rFonts w:ascii="Times New Roman" w:hAnsi="Times New Roman" w:cs="Times New Roman"/>
          <w:spacing w:val="2"/>
          <w:sz w:val="24"/>
          <w:szCs w:val="24"/>
        </w:rPr>
        <w:t xml:space="preserve">вать текст, в краткой форме, </w:t>
      </w:r>
      <w:r w:rsidRPr="00BF4A12">
        <w:rPr>
          <w:rFonts w:ascii="Times New Roman" w:hAnsi="Times New Roman" w:cs="Times New Roman"/>
          <w:spacing w:val="2"/>
          <w:sz w:val="24"/>
          <w:szCs w:val="24"/>
        </w:rPr>
        <w:t>отражая в названии основное содержание текста; находить</w:t>
      </w:r>
      <w:r w:rsidRPr="00BF4A12">
        <w:rPr>
          <w:rFonts w:ascii="Times New Roman" w:hAnsi="Times New Roman" w:cs="Times New Roman"/>
          <w:spacing w:val="2"/>
          <w:sz w:val="24"/>
          <w:szCs w:val="24"/>
        </w:rPr>
        <w:br/>
      </w:r>
      <w:r w:rsidRPr="00BF4A12">
        <w:rPr>
          <w:rFonts w:ascii="Times New Roman" w:hAnsi="Times New Roman" w:cs="Times New Roman"/>
          <w:sz w:val="24"/>
          <w:szCs w:val="24"/>
        </w:rPr>
        <w:t xml:space="preserve">в тексте требуемую информацию (конкретные сведения, факты, описания явлений, процессов), заданную в явном виде; задавать вопросы по содержанию текста и отвечать на них, </w:t>
      </w:r>
      <w:r w:rsidRPr="00BF4A12">
        <w:rPr>
          <w:rFonts w:ascii="Times New Roman" w:hAnsi="Times New Roman" w:cs="Times New Roman"/>
          <w:spacing w:val="2"/>
          <w:sz w:val="24"/>
          <w:szCs w:val="24"/>
        </w:rPr>
        <w:t>подтве</w:t>
      </w:r>
      <w:r w:rsidRPr="00BF4A12">
        <w:rPr>
          <w:rFonts w:ascii="Times New Roman" w:hAnsi="Times New Roman" w:cs="Times New Roman"/>
          <w:spacing w:val="2"/>
          <w:sz w:val="24"/>
          <w:szCs w:val="24"/>
        </w:rPr>
        <w:t>р</w:t>
      </w:r>
      <w:r w:rsidRPr="00BF4A12">
        <w:rPr>
          <w:rFonts w:ascii="Times New Roman" w:hAnsi="Times New Roman" w:cs="Times New Roman"/>
          <w:spacing w:val="2"/>
          <w:sz w:val="24"/>
          <w:szCs w:val="24"/>
        </w:rPr>
        <w:t>ждая ответ примерами из текста; объяснять значе</w:t>
      </w:r>
      <w:r w:rsidRPr="00BF4A12">
        <w:rPr>
          <w:rFonts w:ascii="Times New Roman" w:hAnsi="Times New Roman" w:cs="Times New Roman"/>
          <w:sz w:val="24"/>
          <w:szCs w:val="24"/>
        </w:rPr>
        <w:t>ние слова с опорой на контекст, с использ</w:t>
      </w:r>
      <w:r w:rsidRPr="00BF4A12">
        <w:rPr>
          <w:rFonts w:ascii="Times New Roman" w:hAnsi="Times New Roman" w:cs="Times New Roman"/>
          <w:sz w:val="24"/>
          <w:szCs w:val="24"/>
        </w:rPr>
        <w:t>о</w:t>
      </w:r>
      <w:r w:rsidR="00A60E7A">
        <w:rPr>
          <w:rFonts w:ascii="Times New Roman" w:hAnsi="Times New Roman" w:cs="Times New Roman"/>
          <w:sz w:val="24"/>
          <w:szCs w:val="24"/>
        </w:rPr>
        <w:t xml:space="preserve">ванием словарей </w:t>
      </w:r>
      <w:r w:rsidRPr="00BF4A12">
        <w:rPr>
          <w:rFonts w:ascii="Times New Roman" w:hAnsi="Times New Roman" w:cs="Times New Roman"/>
          <w:sz w:val="24"/>
          <w:szCs w:val="24"/>
        </w:rPr>
        <w:t>и другой справочной литературы;</w:t>
      </w:r>
    </w:p>
    <w:p w:rsidR="00BF4A12" w:rsidRPr="00BF4A12" w:rsidRDefault="00BF4A12" w:rsidP="00BF4A12">
      <w:pPr>
        <w:pStyle w:val="afd"/>
        <w:spacing w:line="360" w:lineRule="auto"/>
        <w:ind w:firstLine="680"/>
        <w:rPr>
          <w:rFonts w:ascii="Times New Roman" w:hAnsi="Times New Roman" w:cs="Times New Roman"/>
          <w:sz w:val="24"/>
          <w:szCs w:val="24"/>
        </w:rPr>
      </w:pPr>
      <w:r w:rsidRPr="00BF4A12">
        <w:rPr>
          <w:rFonts w:ascii="Times New Roman" w:hAnsi="Times New Roman" w:cs="Times New Roman"/>
          <w:sz w:val="24"/>
          <w:szCs w:val="24"/>
        </w:rPr>
        <w:t>использовать простейшие приёмы анали</w:t>
      </w:r>
      <w:r w:rsidR="00A60E7A">
        <w:rPr>
          <w:rFonts w:ascii="Times New Roman" w:hAnsi="Times New Roman" w:cs="Times New Roman"/>
          <w:sz w:val="24"/>
          <w:szCs w:val="24"/>
        </w:rPr>
        <w:t>за различных ви</w:t>
      </w:r>
      <w:r w:rsidRPr="00BF4A12">
        <w:rPr>
          <w:rFonts w:ascii="Times New Roman" w:hAnsi="Times New Roman" w:cs="Times New Roman"/>
          <w:sz w:val="24"/>
          <w:szCs w:val="24"/>
        </w:rPr>
        <w:t>дов текстов:</w:t>
      </w:r>
    </w:p>
    <w:p w:rsidR="00BF4A12" w:rsidRPr="00BF4A12" w:rsidRDefault="00BF4A12" w:rsidP="00BF4A12">
      <w:pPr>
        <w:pStyle w:val="afc"/>
        <w:spacing w:line="360" w:lineRule="auto"/>
        <w:ind w:firstLine="680"/>
        <w:rPr>
          <w:rFonts w:ascii="Times New Roman" w:hAnsi="Times New Roman" w:cs="Times New Roman"/>
          <w:sz w:val="24"/>
          <w:szCs w:val="24"/>
        </w:rPr>
      </w:pPr>
      <w:r w:rsidRPr="00BF4A12">
        <w:rPr>
          <w:rFonts w:ascii="Times New Roman" w:hAnsi="Times New Roman" w:cs="Times New Roman"/>
          <w:sz w:val="24"/>
          <w:szCs w:val="24"/>
        </w:rPr>
        <w:t>—</w:t>
      </w:r>
      <w:r w:rsidRPr="00BF4A12">
        <w:rPr>
          <w:rFonts w:ascii="Times New Roman" w:hAnsi="Times New Roman" w:cs="Times New Roman"/>
          <w:sz w:val="24"/>
          <w:szCs w:val="24"/>
        </w:rPr>
        <w:t> </w:t>
      </w:r>
      <w:r w:rsidRPr="00BF4A12">
        <w:rPr>
          <w:rFonts w:ascii="Times New Roman" w:hAnsi="Times New Roman" w:cs="Times New Roman"/>
          <w:i/>
          <w:iCs/>
          <w:sz w:val="24"/>
          <w:szCs w:val="24"/>
        </w:rPr>
        <w:t>для художественных текстов</w:t>
      </w:r>
      <w:r w:rsidRPr="00BF4A12">
        <w:rPr>
          <w:rFonts w:ascii="Times New Roman" w:hAnsi="Times New Roman" w:cs="Times New Roman"/>
          <w:sz w:val="24"/>
          <w:szCs w:val="24"/>
        </w:rPr>
        <w:t xml:space="preserve">: делить текст на части, </w:t>
      </w:r>
      <w:r w:rsidRPr="00BF4A12">
        <w:rPr>
          <w:rFonts w:ascii="Times New Roman" w:hAnsi="Times New Roman" w:cs="Times New Roman"/>
          <w:spacing w:val="2"/>
          <w:sz w:val="24"/>
          <w:szCs w:val="24"/>
        </w:rPr>
        <w:t xml:space="preserve">озаглавливать их; составлять простой план; устанавливать </w:t>
      </w:r>
      <w:r w:rsidRPr="00BF4A12">
        <w:rPr>
          <w:rFonts w:ascii="Times New Roman" w:hAnsi="Times New Roman" w:cs="Times New Roman"/>
          <w:sz w:val="24"/>
          <w:szCs w:val="24"/>
        </w:rPr>
        <w:t>взаимосвязь между событиями, фактами, поступками, мыслями, чувствами героев, опираясь на содержание текста;</w:t>
      </w:r>
    </w:p>
    <w:p w:rsidR="00BF4A12" w:rsidRPr="00BF4A12" w:rsidRDefault="00BF4A12" w:rsidP="00BF4A12">
      <w:pPr>
        <w:pStyle w:val="afc"/>
        <w:spacing w:line="360" w:lineRule="auto"/>
        <w:ind w:firstLine="680"/>
        <w:rPr>
          <w:rFonts w:ascii="Times New Roman" w:hAnsi="Times New Roman" w:cs="Times New Roman"/>
          <w:sz w:val="24"/>
          <w:szCs w:val="24"/>
        </w:rPr>
      </w:pPr>
      <w:r w:rsidRPr="00BF4A12">
        <w:rPr>
          <w:rFonts w:ascii="Times New Roman" w:hAnsi="Times New Roman" w:cs="Times New Roman"/>
          <w:sz w:val="24"/>
          <w:szCs w:val="24"/>
        </w:rPr>
        <w:t>—</w:t>
      </w:r>
      <w:r w:rsidRPr="00BF4A12">
        <w:rPr>
          <w:rFonts w:ascii="Times New Roman" w:hAnsi="Times New Roman" w:cs="Times New Roman"/>
          <w:sz w:val="24"/>
          <w:szCs w:val="24"/>
        </w:rPr>
        <w:t> </w:t>
      </w:r>
      <w:r w:rsidRPr="00BF4A12">
        <w:rPr>
          <w:rFonts w:ascii="Times New Roman" w:hAnsi="Times New Roman" w:cs="Times New Roman"/>
          <w:i/>
          <w:iCs/>
          <w:sz w:val="24"/>
          <w:szCs w:val="24"/>
        </w:rPr>
        <w:t>для научно­популярных текстов</w:t>
      </w:r>
      <w:r w:rsidRPr="00BF4A12">
        <w:rPr>
          <w:rFonts w:ascii="Times New Roman" w:hAnsi="Times New Roman" w:cs="Times New Roman"/>
          <w:sz w:val="24"/>
          <w:szCs w:val="24"/>
        </w:rPr>
        <w:t>: делить текст на части, озаглавливать их; составлять простой план; устанавли</w:t>
      </w:r>
      <w:r w:rsidRPr="00BF4A12">
        <w:rPr>
          <w:rFonts w:ascii="Times New Roman" w:hAnsi="Times New Roman" w:cs="Times New Roman"/>
          <w:spacing w:val="2"/>
          <w:sz w:val="24"/>
          <w:szCs w:val="24"/>
        </w:rPr>
        <w:t xml:space="preserve">вать взаимосвязь между отдельными фактами, событиями, явлениями, описаниями, процессами и между отдельными </w:t>
      </w:r>
      <w:r w:rsidRPr="00BF4A12">
        <w:rPr>
          <w:rFonts w:ascii="Times New Roman" w:hAnsi="Times New Roman" w:cs="Times New Roman"/>
          <w:sz w:val="24"/>
          <w:szCs w:val="24"/>
        </w:rPr>
        <w:t>частями текста, опираясь на его содержание;</w:t>
      </w:r>
    </w:p>
    <w:p w:rsidR="00BF4A12" w:rsidRPr="00BF4A12" w:rsidRDefault="00BF4A12" w:rsidP="00BF4A12">
      <w:pPr>
        <w:pStyle w:val="afd"/>
        <w:spacing w:line="360" w:lineRule="auto"/>
        <w:ind w:firstLine="680"/>
        <w:rPr>
          <w:rFonts w:ascii="Times New Roman" w:hAnsi="Times New Roman" w:cs="Times New Roman"/>
          <w:sz w:val="24"/>
          <w:szCs w:val="24"/>
        </w:rPr>
      </w:pPr>
      <w:r w:rsidRPr="00BF4A12">
        <w:rPr>
          <w:rFonts w:ascii="Times New Roman" w:hAnsi="Times New Roman" w:cs="Times New Roman"/>
          <w:sz w:val="24"/>
          <w:szCs w:val="24"/>
        </w:rPr>
        <w:lastRenderedPageBreak/>
        <w:t>использовать различные формы интерпретации содержания текстов:</w:t>
      </w:r>
    </w:p>
    <w:p w:rsidR="00BF4A12" w:rsidRPr="00BF4A12" w:rsidRDefault="00BF4A12" w:rsidP="00BF4A12">
      <w:pPr>
        <w:pStyle w:val="afc"/>
        <w:spacing w:line="360" w:lineRule="auto"/>
        <w:ind w:firstLine="680"/>
        <w:rPr>
          <w:rFonts w:ascii="Times New Roman" w:hAnsi="Times New Roman" w:cs="Times New Roman"/>
          <w:spacing w:val="-2"/>
          <w:sz w:val="24"/>
          <w:szCs w:val="24"/>
        </w:rPr>
      </w:pPr>
      <w:r w:rsidRPr="00BF4A12">
        <w:rPr>
          <w:rFonts w:ascii="Times New Roman" w:hAnsi="Times New Roman" w:cs="Times New Roman"/>
          <w:spacing w:val="-2"/>
          <w:sz w:val="24"/>
          <w:szCs w:val="24"/>
        </w:rPr>
        <w:t>—</w:t>
      </w:r>
      <w:r w:rsidRPr="00BF4A12">
        <w:rPr>
          <w:rFonts w:ascii="Times New Roman" w:hAnsi="Times New Roman" w:cs="Times New Roman"/>
          <w:spacing w:val="-2"/>
          <w:sz w:val="24"/>
          <w:szCs w:val="24"/>
        </w:rPr>
        <w:t> </w:t>
      </w:r>
      <w:r w:rsidRPr="00BF4A12">
        <w:rPr>
          <w:rFonts w:ascii="Times New Roman" w:hAnsi="Times New Roman" w:cs="Times New Roman"/>
          <w:i/>
          <w:iCs/>
          <w:spacing w:val="-2"/>
          <w:sz w:val="24"/>
          <w:szCs w:val="24"/>
        </w:rPr>
        <w:t>для художественных текстов</w:t>
      </w:r>
      <w:r w:rsidRPr="00BF4A12">
        <w:rPr>
          <w:rFonts w:ascii="Times New Roman" w:hAnsi="Times New Roman" w:cs="Times New Roman"/>
          <w:spacing w:val="-2"/>
          <w:sz w:val="24"/>
          <w:szCs w:val="24"/>
        </w:rPr>
        <w:t>: формулировать простые выводы, основываясь на с</w:t>
      </w:r>
      <w:r w:rsidRPr="00BF4A12">
        <w:rPr>
          <w:rFonts w:ascii="Times New Roman" w:hAnsi="Times New Roman" w:cs="Times New Roman"/>
          <w:spacing w:val="-2"/>
          <w:sz w:val="24"/>
          <w:szCs w:val="24"/>
        </w:rPr>
        <w:t>о</w:t>
      </w:r>
      <w:r w:rsidRPr="00BF4A12">
        <w:rPr>
          <w:rFonts w:ascii="Times New Roman" w:hAnsi="Times New Roman" w:cs="Times New Roman"/>
          <w:spacing w:val="-2"/>
          <w:sz w:val="24"/>
          <w:szCs w:val="24"/>
        </w:rPr>
        <w:t xml:space="preserve">держании текста; интерпретировать </w:t>
      </w:r>
      <w:r w:rsidRPr="00BF4A12">
        <w:rPr>
          <w:rFonts w:ascii="Times New Roman" w:hAnsi="Times New Roman" w:cs="Times New Roman"/>
          <w:sz w:val="24"/>
          <w:szCs w:val="24"/>
        </w:rPr>
        <w:t xml:space="preserve">текст, опираясь на некоторые его жанровые, структурные, языковые особенности; устанавливать связи, отношения, не </w:t>
      </w:r>
      <w:r w:rsidRPr="00BF4A12">
        <w:rPr>
          <w:rFonts w:ascii="Times New Roman" w:hAnsi="Times New Roman" w:cs="Times New Roman"/>
          <w:spacing w:val="-2"/>
          <w:sz w:val="24"/>
          <w:szCs w:val="24"/>
        </w:rPr>
        <w:t>высказанные в тексте напрямую, например соотносить ситуацию и поступки героев, объяснять (пояснять) поступки героев, опир</w:t>
      </w:r>
      <w:r w:rsidRPr="00BF4A12">
        <w:rPr>
          <w:rFonts w:ascii="Times New Roman" w:hAnsi="Times New Roman" w:cs="Times New Roman"/>
          <w:spacing w:val="-2"/>
          <w:sz w:val="24"/>
          <w:szCs w:val="24"/>
        </w:rPr>
        <w:t>а</w:t>
      </w:r>
      <w:r w:rsidRPr="00BF4A12">
        <w:rPr>
          <w:rFonts w:ascii="Times New Roman" w:hAnsi="Times New Roman" w:cs="Times New Roman"/>
          <w:spacing w:val="-2"/>
          <w:sz w:val="24"/>
          <w:szCs w:val="24"/>
        </w:rPr>
        <w:t>ясь на содержание текста;</w:t>
      </w:r>
    </w:p>
    <w:p w:rsidR="00BF4A12" w:rsidRPr="00BF4A12" w:rsidRDefault="00BF4A12" w:rsidP="00BF4A12">
      <w:pPr>
        <w:pStyle w:val="afc"/>
        <w:spacing w:line="360" w:lineRule="auto"/>
        <w:ind w:firstLine="680"/>
        <w:rPr>
          <w:rFonts w:ascii="Times New Roman" w:hAnsi="Times New Roman" w:cs="Times New Roman"/>
          <w:sz w:val="24"/>
          <w:szCs w:val="24"/>
        </w:rPr>
      </w:pPr>
      <w:r w:rsidRPr="00BF4A12">
        <w:rPr>
          <w:rFonts w:ascii="Times New Roman" w:hAnsi="Times New Roman" w:cs="Times New Roman"/>
          <w:sz w:val="24"/>
          <w:szCs w:val="24"/>
        </w:rPr>
        <w:t>—</w:t>
      </w:r>
      <w:r w:rsidRPr="00BF4A12">
        <w:rPr>
          <w:rFonts w:ascii="Times New Roman" w:hAnsi="Times New Roman" w:cs="Times New Roman"/>
          <w:sz w:val="24"/>
          <w:szCs w:val="24"/>
        </w:rPr>
        <w:t> </w:t>
      </w:r>
      <w:r w:rsidRPr="00BF4A12">
        <w:rPr>
          <w:rFonts w:ascii="Times New Roman" w:hAnsi="Times New Roman" w:cs="Times New Roman"/>
          <w:i/>
          <w:iCs/>
          <w:sz w:val="24"/>
          <w:szCs w:val="24"/>
        </w:rPr>
        <w:t>для научно­популярных текстов</w:t>
      </w:r>
      <w:r w:rsidRPr="00BF4A12">
        <w:rPr>
          <w:rFonts w:ascii="Times New Roman" w:hAnsi="Times New Roman" w:cs="Times New Roman"/>
          <w:sz w:val="24"/>
          <w:szCs w:val="24"/>
        </w:rPr>
        <w:t>: формулировать прос</w:t>
      </w:r>
      <w:r w:rsidRPr="00BF4A12">
        <w:rPr>
          <w:rFonts w:ascii="Times New Roman" w:hAnsi="Times New Roman" w:cs="Times New Roman"/>
          <w:spacing w:val="2"/>
          <w:sz w:val="24"/>
          <w:szCs w:val="24"/>
        </w:rPr>
        <w:t>тые выводы, основываясь на тексте; устанавливать связи, отношения, не высказанные в тексте напрямую, например, об</w:t>
      </w:r>
      <w:r w:rsidRPr="00BF4A12">
        <w:rPr>
          <w:rFonts w:ascii="Times New Roman" w:hAnsi="Times New Roman" w:cs="Times New Roman"/>
          <w:spacing w:val="2"/>
          <w:sz w:val="24"/>
          <w:szCs w:val="24"/>
        </w:rPr>
        <w:t>ъ</w:t>
      </w:r>
      <w:r w:rsidRPr="00BF4A12">
        <w:rPr>
          <w:rFonts w:ascii="Times New Roman" w:hAnsi="Times New Roman" w:cs="Times New Roman"/>
          <w:spacing w:val="2"/>
          <w:sz w:val="24"/>
          <w:szCs w:val="24"/>
        </w:rPr>
        <w:t>яснять явления природы, пояснять описываемые собы</w:t>
      </w:r>
      <w:r w:rsidRPr="00BF4A12">
        <w:rPr>
          <w:rFonts w:ascii="Times New Roman" w:hAnsi="Times New Roman" w:cs="Times New Roman"/>
          <w:sz w:val="24"/>
          <w:szCs w:val="24"/>
        </w:rPr>
        <w:t>тия, соотнося их с содержанием текста;</w:t>
      </w:r>
    </w:p>
    <w:p w:rsidR="00BF4A12" w:rsidRPr="00BF4A12" w:rsidRDefault="00BF4A12" w:rsidP="00BF4A12">
      <w:pPr>
        <w:pStyle w:val="afd"/>
        <w:spacing w:line="360" w:lineRule="auto"/>
        <w:ind w:firstLine="680"/>
        <w:rPr>
          <w:rFonts w:ascii="Times New Roman" w:hAnsi="Times New Roman" w:cs="Times New Roman"/>
          <w:sz w:val="24"/>
          <w:szCs w:val="24"/>
        </w:rPr>
      </w:pPr>
      <w:r w:rsidRPr="00BF4A12">
        <w:rPr>
          <w:rFonts w:ascii="Times New Roman" w:hAnsi="Times New Roman" w:cs="Times New Roman"/>
          <w:sz w:val="24"/>
          <w:szCs w:val="24"/>
        </w:rPr>
        <w:t>ориентироваться в нравственном содержании прочитан</w:t>
      </w:r>
      <w:r w:rsidRPr="00BF4A12">
        <w:rPr>
          <w:rFonts w:ascii="Times New Roman" w:hAnsi="Times New Roman" w:cs="Times New Roman"/>
          <w:spacing w:val="2"/>
          <w:sz w:val="24"/>
          <w:szCs w:val="24"/>
        </w:rPr>
        <w:t>ного, самостоятельно делать в</w:t>
      </w:r>
      <w:r w:rsidRPr="00BF4A12">
        <w:rPr>
          <w:rFonts w:ascii="Times New Roman" w:hAnsi="Times New Roman" w:cs="Times New Roman"/>
          <w:spacing w:val="2"/>
          <w:sz w:val="24"/>
          <w:szCs w:val="24"/>
        </w:rPr>
        <w:t>ы</w:t>
      </w:r>
      <w:r w:rsidRPr="00BF4A12">
        <w:rPr>
          <w:rFonts w:ascii="Times New Roman" w:hAnsi="Times New Roman" w:cs="Times New Roman"/>
          <w:spacing w:val="2"/>
          <w:sz w:val="24"/>
          <w:szCs w:val="24"/>
        </w:rPr>
        <w:t>воды, соотносить поступки героев с нравственными нормами (</w:t>
      </w:r>
      <w:r w:rsidRPr="00BF4A12">
        <w:rPr>
          <w:rFonts w:ascii="Times New Roman" w:hAnsi="Times New Roman" w:cs="Times New Roman"/>
          <w:i/>
          <w:iCs/>
          <w:spacing w:val="2"/>
          <w:sz w:val="24"/>
          <w:szCs w:val="24"/>
        </w:rPr>
        <w:t>только</w:t>
      </w:r>
      <w:r w:rsidRPr="00BF4A12">
        <w:rPr>
          <w:rFonts w:ascii="Times New Roman" w:hAnsi="Times New Roman" w:cs="Times New Roman"/>
          <w:spacing w:val="2"/>
          <w:sz w:val="24"/>
          <w:szCs w:val="24"/>
        </w:rPr>
        <w:t xml:space="preserve"> </w:t>
      </w:r>
      <w:r w:rsidRPr="00BF4A12">
        <w:rPr>
          <w:rFonts w:ascii="Times New Roman" w:hAnsi="Times New Roman" w:cs="Times New Roman"/>
          <w:i/>
          <w:iCs/>
          <w:spacing w:val="2"/>
          <w:sz w:val="24"/>
          <w:szCs w:val="24"/>
        </w:rPr>
        <w:t>для художе</w:t>
      </w:r>
      <w:r w:rsidRPr="00BF4A12">
        <w:rPr>
          <w:rFonts w:ascii="Times New Roman" w:hAnsi="Times New Roman" w:cs="Times New Roman"/>
          <w:i/>
          <w:iCs/>
          <w:sz w:val="24"/>
          <w:szCs w:val="24"/>
        </w:rPr>
        <w:t>ственных текстов</w:t>
      </w:r>
      <w:r w:rsidRPr="00BF4A12">
        <w:rPr>
          <w:rFonts w:ascii="Times New Roman" w:hAnsi="Times New Roman" w:cs="Times New Roman"/>
          <w:sz w:val="24"/>
          <w:szCs w:val="24"/>
        </w:rPr>
        <w:t>);</w:t>
      </w:r>
    </w:p>
    <w:p w:rsidR="00BF4A12" w:rsidRPr="00BF4A12" w:rsidRDefault="00BF4A12" w:rsidP="00BF4A12">
      <w:pPr>
        <w:pStyle w:val="afd"/>
        <w:spacing w:line="360" w:lineRule="auto"/>
        <w:ind w:firstLine="680"/>
        <w:rPr>
          <w:rFonts w:ascii="Times New Roman" w:hAnsi="Times New Roman" w:cs="Times New Roman"/>
          <w:sz w:val="24"/>
          <w:szCs w:val="24"/>
        </w:rPr>
      </w:pPr>
      <w:r w:rsidRPr="00BF4A12">
        <w:rPr>
          <w:rFonts w:ascii="Times New Roman" w:hAnsi="Times New Roman" w:cs="Times New Roman"/>
          <w:sz w:val="24"/>
          <w:szCs w:val="24"/>
        </w:rPr>
        <w:t>передавать содержание прочитанного или прослушанного с учётом специфики текста в виде пересказа (полного или краткого) (</w:t>
      </w:r>
      <w:r w:rsidRPr="00BF4A12">
        <w:rPr>
          <w:rFonts w:ascii="Times New Roman" w:hAnsi="Times New Roman" w:cs="Times New Roman"/>
          <w:i/>
          <w:iCs/>
          <w:sz w:val="24"/>
          <w:szCs w:val="24"/>
        </w:rPr>
        <w:t>для всех видов текстов</w:t>
      </w:r>
      <w:r w:rsidRPr="00BF4A12">
        <w:rPr>
          <w:rFonts w:ascii="Times New Roman" w:hAnsi="Times New Roman" w:cs="Times New Roman"/>
          <w:sz w:val="24"/>
          <w:szCs w:val="24"/>
        </w:rPr>
        <w:t>);</w:t>
      </w:r>
    </w:p>
    <w:p w:rsidR="00BF4A12" w:rsidRPr="00BF4A12" w:rsidRDefault="00BF4A12" w:rsidP="00BF4A12">
      <w:pPr>
        <w:pStyle w:val="afd"/>
        <w:spacing w:line="360" w:lineRule="auto"/>
        <w:ind w:firstLine="680"/>
        <w:rPr>
          <w:rFonts w:ascii="Times New Roman" w:hAnsi="Times New Roman" w:cs="Times New Roman"/>
          <w:sz w:val="24"/>
          <w:szCs w:val="24"/>
        </w:rPr>
      </w:pPr>
      <w:r w:rsidRPr="00BF4A12">
        <w:rPr>
          <w:rFonts w:ascii="Times New Roman" w:hAnsi="Times New Roman" w:cs="Times New Roman"/>
          <w:sz w:val="24"/>
          <w:szCs w:val="24"/>
        </w:rPr>
        <w:t>участвовать в обсуждении прослушанного/прочитанного текста (задавать вопросы, в</w:t>
      </w:r>
      <w:r w:rsidRPr="00BF4A12">
        <w:rPr>
          <w:rFonts w:ascii="Times New Roman" w:hAnsi="Times New Roman" w:cs="Times New Roman"/>
          <w:sz w:val="24"/>
          <w:szCs w:val="24"/>
        </w:rPr>
        <w:t>ы</w:t>
      </w:r>
      <w:r w:rsidRPr="00BF4A12">
        <w:rPr>
          <w:rFonts w:ascii="Times New Roman" w:hAnsi="Times New Roman" w:cs="Times New Roman"/>
          <w:sz w:val="24"/>
          <w:szCs w:val="24"/>
        </w:rPr>
        <w:t>сказывать и обосновывать собственное мнение, соблюдая правила речевого этикета и правила работы в группе), опираясь на текст или собственный опыт (</w:t>
      </w:r>
      <w:r w:rsidRPr="00BF4A12">
        <w:rPr>
          <w:rFonts w:ascii="Times New Roman" w:hAnsi="Times New Roman" w:cs="Times New Roman"/>
          <w:i/>
          <w:iCs/>
          <w:sz w:val="24"/>
          <w:szCs w:val="24"/>
        </w:rPr>
        <w:t>для всех видов текстов</w:t>
      </w:r>
      <w:r w:rsidRPr="00BF4A12">
        <w:rPr>
          <w:rFonts w:ascii="Times New Roman" w:hAnsi="Times New Roman" w:cs="Times New Roman"/>
          <w:sz w:val="24"/>
          <w:szCs w:val="24"/>
        </w:rPr>
        <w:t>).</w:t>
      </w:r>
    </w:p>
    <w:p w:rsidR="00BF4A12" w:rsidRPr="00BF4A12" w:rsidRDefault="00BF4A12" w:rsidP="00BF4A12">
      <w:pPr>
        <w:pStyle w:val="afc"/>
        <w:spacing w:line="360" w:lineRule="auto"/>
        <w:ind w:firstLine="680"/>
        <w:rPr>
          <w:rFonts w:ascii="Times New Roman" w:hAnsi="Times New Roman" w:cs="Times New Roman"/>
          <w:sz w:val="24"/>
          <w:szCs w:val="24"/>
        </w:rPr>
      </w:pPr>
      <w:r w:rsidRPr="00BF4A12">
        <w:rPr>
          <w:rFonts w:ascii="Times New Roman" w:hAnsi="Times New Roman" w:cs="Times New Roman"/>
          <w:sz w:val="24"/>
          <w:szCs w:val="24"/>
        </w:rPr>
        <w:t>Выпускник получит возможность научиться:</w:t>
      </w:r>
    </w:p>
    <w:p w:rsidR="00BF4A12" w:rsidRPr="00BF4A12" w:rsidRDefault="00BF4A12" w:rsidP="00BF4A12">
      <w:pPr>
        <w:pStyle w:val="aff1"/>
        <w:spacing w:line="360" w:lineRule="auto"/>
        <w:ind w:firstLine="680"/>
        <w:rPr>
          <w:rFonts w:ascii="Times New Roman" w:hAnsi="Times New Roman" w:cs="Times New Roman"/>
          <w:sz w:val="24"/>
          <w:szCs w:val="24"/>
        </w:rPr>
      </w:pPr>
      <w:r w:rsidRPr="00BF4A12">
        <w:rPr>
          <w:rFonts w:ascii="Times New Roman" w:hAnsi="Times New Roman" w:cs="Times New Roman"/>
          <w:sz w:val="24"/>
          <w:szCs w:val="24"/>
        </w:rPr>
        <w:t>удовлетворять читательский интерес и приобретать опыт чтения;</w:t>
      </w:r>
    </w:p>
    <w:p w:rsidR="00BF4A12" w:rsidRPr="00BF4A12" w:rsidRDefault="00BF4A12" w:rsidP="00BF4A12">
      <w:pPr>
        <w:pStyle w:val="aff1"/>
        <w:spacing w:line="360" w:lineRule="auto"/>
        <w:ind w:firstLine="680"/>
        <w:rPr>
          <w:rFonts w:ascii="Times New Roman" w:hAnsi="Times New Roman" w:cs="Times New Roman"/>
          <w:sz w:val="24"/>
          <w:szCs w:val="24"/>
        </w:rPr>
      </w:pPr>
      <w:r w:rsidRPr="00BF4A12">
        <w:rPr>
          <w:rFonts w:ascii="Times New Roman" w:hAnsi="Times New Roman" w:cs="Times New Roman"/>
          <w:spacing w:val="2"/>
          <w:sz w:val="24"/>
          <w:szCs w:val="24"/>
        </w:rPr>
        <w:t xml:space="preserve">осознанно выбирать виды чтения (ознакомительное, </w:t>
      </w:r>
      <w:r w:rsidRPr="00BF4A12">
        <w:rPr>
          <w:rFonts w:ascii="Times New Roman" w:hAnsi="Times New Roman" w:cs="Times New Roman"/>
          <w:sz w:val="24"/>
          <w:szCs w:val="24"/>
        </w:rPr>
        <w:t>изучающее, выборочное, поиск</w:t>
      </w:r>
      <w:r w:rsidRPr="00BF4A12">
        <w:rPr>
          <w:rFonts w:ascii="Times New Roman" w:hAnsi="Times New Roman" w:cs="Times New Roman"/>
          <w:sz w:val="24"/>
          <w:szCs w:val="24"/>
        </w:rPr>
        <w:t>о</w:t>
      </w:r>
      <w:r w:rsidRPr="00BF4A12">
        <w:rPr>
          <w:rFonts w:ascii="Times New Roman" w:hAnsi="Times New Roman" w:cs="Times New Roman"/>
          <w:sz w:val="24"/>
          <w:szCs w:val="24"/>
        </w:rPr>
        <w:t>вое) в зависимости от цели чтения;</w:t>
      </w:r>
    </w:p>
    <w:p w:rsidR="00BF4A12" w:rsidRPr="00BF4A12" w:rsidRDefault="00BF4A12" w:rsidP="00BF4A12">
      <w:pPr>
        <w:pStyle w:val="aff1"/>
        <w:spacing w:line="360" w:lineRule="auto"/>
        <w:ind w:firstLine="680"/>
        <w:rPr>
          <w:rFonts w:ascii="Times New Roman" w:hAnsi="Times New Roman" w:cs="Times New Roman"/>
          <w:sz w:val="24"/>
          <w:szCs w:val="24"/>
        </w:rPr>
      </w:pPr>
      <w:r w:rsidRPr="00BF4A12">
        <w:rPr>
          <w:rFonts w:ascii="Times New Roman" w:hAnsi="Times New Roman" w:cs="Times New Roman"/>
          <w:spacing w:val="2"/>
          <w:sz w:val="24"/>
          <w:szCs w:val="24"/>
        </w:rPr>
        <w:t>различать на практическом уровне виды текстов</w:t>
      </w:r>
      <w:r w:rsidR="00A60E7A">
        <w:rPr>
          <w:rFonts w:ascii="Times New Roman" w:hAnsi="Times New Roman" w:cs="Times New Roman"/>
          <w:spacing w:val="2"/>
          <w:sz w:val="24"/>
          <w:szCs w:val="24"/>
        </w:rPr>
        <w:t xml:space="preserve"> </w:t>
      </w:r>
      <w:r w:rsidRPr="00BF4A12">
        <w:rPr>
          <w:rFonts w:ascii="Times New Roman" w:hAnsi="Times New Roman" w:cs="Times New Roman"/>
          <w:sz w:val="24"/>
          <w:szCs w:val="24"/>
        </w:rPr>
        <w:t>(художественный и нау</w:t>
      </w:r>
      <w:r w:rsidRPr="00BF4A12">
        <w:rPr>
          <w:rFonts w:ascii="Times New Roman" w:hAnsi="Times New Roman" w:cs="Times New Roman"/>
          <w:sz w:val="24"/>
          <w:szCs w:val="24"/>
        </w:rPr>
        <w:t>ч</w:t>
      </w:r>
      <w:r w:rsidRPr="00BF4A12">
        <w:rPr>
          <w:rFonts w:ascii="Times New Roman" w:hAnsi="Times New Roman" w:cs="Times New Roman"/>
          <w:sz w:val="24"/>
          <w:szCs w:val="24"/>
        </w:rPr>
        <w:t>но­популярный), опираясь на особенности каждого вида текста;</w:t>
      </w:r>
    </w:p>
    <w:p w:rsidR="00BF4A12" w:rsidRPr="00BF4A12" w:rsidRDefault="00BF4A12" w:rsidP="00BF4A12">
      <w:pPr>
        <w:pStyle w:val="aff1"/>
        <w:spacing w:line="360" w:lineRule="auto"/>
        <w:ind w:firstLine="680"/>
        <w:rPr>
          <w:rFonts w:ascii="Times New Roman" w:hAnsi="Times New Roman" w:cs="Times New Roman"/>
          <w:sz w:val="24"/>
          <w:szCs w:val="24"/>
        </w:rPr>
      </w:pPr>
      <w:r w:rsidRPr="00BF4A12">
        <w:rPr>
          <w:rFonts w:ascii="Times New Roman" w:hAnsi="Times New Roman" w:cs="Times New Roman"/>
          <w:sz w:val="24"/>
          <w:szCs w:val="24"/>
        </w:rPr>
        <w:t>осмысливать эстетические и нравственные ценности</w:t>
      </w:r>
      <w:r w:rsidRPr="00BF4A12">
        <w:rPr>
          <w:rFonts w:ascii="Times New Roman" w:hAnsi="Times New Roman" w:cs="Times New Roman"/>
          <w:sz w:val="24"/>
          <w:szCs w:val="24"/>
        </w:rPr>
        <w:br/>
      </w:r>
      <w:r w:rsidRPr="00BF4A12">
        <w:rPr>
          <w:rFonts w:ascii="Times New Roman" w:hAnsi="Times New Roman" w:cs="Times New Roman"/>
          <w:spacing w:val="-2"/>
          <w:sz w:val="24"/>
          <w:szCs w:val="24"/>
        </w:rPr>
        <w:t>художественного текста и высказывать собственное суж</w:t>
      </w:r>
      <w:r w:rsidRPr="00BF4A12">
        <w:rPr>
          <w:rFonts w:ascii="Times New Roman" w:hAnsi="Times New Roman" w:cs="Times New Roman"/>
          <w:sz w:val="24"/>
          <w:szCs w:val="24"/>
        </w:rPr>
        <w:t>дение;</w:t>
      </w:r>
    </w:p>
    <w:p w:rsidR="00BF4A12" w:rsidRPr="00BF4A12" w:rsidRDefault="00BF4A12" w:rsidP="00BF4A12">
      <w:pPr>
        <w:pStyle w:val="aff1"/>
        <w:spacing w:line="360" w:lineRule="auto"/>
        <w:ind w:firstLine="680"/>
        <w:rPr>
          <w:rFonts w:ascii="Times New Roman" w:hAnsi="Times New Roman" w:cs="Times New Roman"/>
          <w:sz w:val="24"/>
          <w:szCs w:val="24"/>
        </w:rPr>
      </w:pPr>
      <w:r w:rsidRPr="00BF4A12">
        <w:rPr>
          <w:rFonts w:ascii="Times New Roman" w:hAnsi="Times New Roman" w:cs="Times New Roman"/>
          <w:spacing w:val="2"/>
          <w:sz w:val="24"/>
          <w:szCs w:val="24"/>
        </w:rPr>
        <w:t>высказывать собственное суждение о прочитанном (прослушанном) произведении, д</w:t>
      </w:r>
      <w:r w:rsidRPr="00BF4A12">
        <w:rPr>
          <w:rFonts w:ascii="Times New Roman" w:hAnsi="Times New Roman" w:cs="Times New Roman"/>
          <w:spacing w:val="2"/>
          <w:sz w:val="24"/>
          <w:szCs w:val="24"/>
        </w:rPr>
        <w:t>о</w:t>
      </w:r>
      <w:r w:rsidRPr="00BF4A12">
        <w:rPr>
          <w:rFonts w:ascii="Times New Roman" w:hAnsi="Times New Roman" w:cs="Times New Roman"/>
          <w:spacing w:val="2"/>
          <w:sz w:val="24"/>
          <w:szCs w:val="24"/>
        </w:rPr>
        <w:t>казывать и подтверж</w:t>
      </w:r>
      <w:r w:rsidRPr="00BF4A12">
        <w:rPr>
          <w:rFonts w:ascii="Times New Roman" w:hAnsi="Times New Roman" w:cs="Times New Roman"/>
          <w:sz w:val="24"/>
          <w:szCs w:val="24"/>
        </w:rPr>
        <w:t>дать его фактами со ссылками на текст;</w:t>
      </w:r>
    </w:p>
    <w:p w:rsidR="00BF4A12" w:rsidRPr="00BF4A12" w:rsidRDefault="00BF4A12" w:rsidP="00BF4A12">
      <w:pPr>
        <w:pStyle w:val="aff1"/>
        <w:spacing w:line="360" w:lineRule="auto"/>
        <w:ind w:firstLine="680"/>
        <w:rPr>
          <w:rFonts w:ascii="Times New Roman" w:hAnsi="Times New Roman" w:cs="Times New Roman"/>
          <w:sz w:val="24"/>
          <w:szCs w:val="24"/>
        </w:rPr>
      </w:pPr>
      <w:r w:rsidRPr="00BF4A12">
        <w:rPr>
          <w:rFonts w:ascii="Times New Roman" w:hAnsi="Times New Roman" w:cs="Times New Roman"/>
          <w:sz w:val="24"/>
          <w:szCs w:val="24"/>
        </w:rPr>
        <w:t>составлять по аналогии устные рассказы (повествование, рассуждение, описание).</w:t>
      </w:r>
    </w:p>
    <w:p w:rsidR="00BF4A12" w:rsidRPr="00A60E7A" w:rsidRDefault="00A60E7A" w:rsidP="00BF4A12">
      <w:pPr>
        <w:pStyle w:val="41"/>
        <w:spacing w:before="0" w:after="0" w:line="360" w:lineRule="auto"/>
        <w:ind w:firstLine="680"/>
        <w:jc w:val="both"/>
        <w:rPr>
          <w:rFonts w:ascii="Times New Roman" w:hAnsi="Times New Roman" w:cs="Times New Roman"/>
          <w:b/>
          <w:sz w:val="24"/>
          <w:szCs w:val="24"/>
        </w:rPr>
      </w:pPr>
      <w:r w:rsidRPr="00A60E7A">
        <w:rPr>
          <w:rFonts w:ascii="Times New Roman" w:hAnsi="Times New Roman" w:cs="Times New Roman"/>
          <w:b/>
          <w:sz w:val="24"/>
          <w:szCs w:val="24"/>
        </w:rPr>
        <w:t>Круг детского чтения</w:t>
      </w:r>
      <w:r>
        <w:rPr>
          <w:rFonts w:ascii="Times New Roman" w:hAnsi="Times New Roman" w:cs="Times New Roman"/>
          <w:b/>
          <w:sz w:val="24"/>
          <w:szCs w:val="24"/>
        </w:rPr>
        <w:t xml:space="preserve"> </w:t>
      </w:r>
      <w:r w:rsidR="00BF4A12" w:rsidRPr="00A60E7A">
        <w:rPr>
          <w:rFonts w:ascii="Times New Roman" w:hAnsi="Times New Roman" w:cs="Times New Roman"/>
          <w:b/>
          <w:sz w:val="24"/>
          <w:szCs w:val="24"/>
        </w:rPr>
        <w:t>(для всех видов текстов)</w:t>
      </w:r>
    </w:p>
    <w:p w:rsidR="00BF4A12" w:rsidRPr="00BF4A12" w:rsidRDefault="00BF4A12" w:rsidP="00BF4A12">
      <w:pPr>
        <w:pStyle w:val="afc"/>
        <w:spacing w:line="360" w:lineRule="auto"/>
        <w:ind w:firstLine="680"/>
        <w:rPr>
          <w:rFonts w:ascii="Times New Roman" w:hAnsi="Times New Roman" w:cs="Times New Roman"/>
          <w:sz w:val="24"/>
          <w:szCs w:val="24"/>
        </w:rPr>
      </w:pPr>
      <w:r w:rsidRPr="00BF4A12">
        <w:rPr>
          <w:rFonts w:ascii="Times New Roman" w:hAnsi="Times New Roman" w:cs="Times New Roman"/>
          <w:sz w:val="24"/>
          <w:szCs w:val="24"/>
        </w:rPr>
        <w:t>Выпускник научится:</w:t>
      </w:r>
    </w:p>
    <w:p w:rsidR="00BF4A12" w:rsidRPr="00BF4A12" w:rsidRDefault="00BF4A12" w:rsidP="00BF4A12">
      <w:pPr>
        <w:pStyle w:val="afd"/>
        <w:spacing w:line="360" w:lineRule="auto"/>
        <w:ind w:firstLine="680"/>
        <w:rPr>
          <w:rFonts w:ascii="Times New Roman" w:hAnsi="Times New Roman" w:cs="Times New Roman"/>
          <w:sz w:val="24"/>
          <w:szCs w:val="24"/>
        </w:rPr>
      </w:pPr>
      <w:r w:rsidRPr="00BF4A12">
        <w:rPr>
          <w:rFonts w:ascii="Times New Roman" w:hAnsi="Times New Roman" w:cs="Times New Roman"/>
          <w:spacing w:val="2"/>
          <w:sz w:val="24"/>
          <w:szCs w:val="24"/>
        </w:rPr>
        <w:t>осуществлять выбор книги в библиотеке по заданной</w:t>
      </w:r>
      <w:r w:rsidRPr="00BF4A12">
        <w:rPr>
          <w:rFonts w:ascii="Times New Roman" w:hAnsi="Times New Roman" w:cs="Times New Roman"/>
          <w:spacing w:val="2"/>
          <w:sz w:val="24"/>
          <w:szCs w:val="24"/>
        </w:rPr>
        <w:br/>
      </w:r>
      <w:r w:rsidRPr="00BF4A12">
        <w:rPr>
          <w:rFonts w:ascii="Times New Roman" w:hAnsi="Times New Roman" w:cs="Times New Roman"/>
          <w:sz w:val="24"/>
          <w:szCs w:val="24"/>
        </w:rPr>
        <w:t>тематике или по собственному желанию;</w:t>
      </w:r>
    </w:p>
    <w:p w:rsidR="00BF4A12" w:rsidRPr="00BF4A12" w:rsidRDefault="00BF4A12" w:rsidP="00BF4A12">
      <w:pPr>
        <w:pStyle w:val="afd"/>
        <w:spacing w:line="360" w:lineRule="auto"/>
        <w:ind w:firstLine="680"/>
        <w:rPr>
          <w:rFonts w:ascii="Times New Roman" w:hAnsi="Times New Roman" w:cs="Times New Roman"/>
          <w:sz w:val="24"/>
          <w:szCs w:val="24"/>
        </w:rPr>
      </w:pPr>
      <w:r w:rsidRPr="00BF4A12">
        <w:rPr>
          <w:rFonts w:ascii="Times New Roman" w:hAnsi="Times New Roman" w:cs="Times New Roman"/>
          <w:sz w:val="24"/>
          <w:szCs w:val="24"/>
        </w:rPr>
        <w:t>вести список прочитанных книг с целью использования его в учебной и внеучебной де</w:t>
      </w:r>
      <w:r w:rsidRPr="00BF4A12">
        <w:rPr>
          <w:rFonts w:ascii="Times New Roman" w:hAnsi="Times New Roman" w:cs="Times New Roman"/>
          <w:sz w:val="24"/>
          <w:szCs w:val="24"/>
        </w:rPr>
        <w:t>я</w:t>
      </w:r>
      <w:r w:rsidRPr="00BF4A12">
        <w:rPr>
          <w:rFonts w:ascii="Times New Roman" w:hAnsi="Times New Roman" w:cs="Times New Roman"/>
          <w:sz w:val="24"/>
          <w:szCs w:val="24"/>
        </w:rPr>
        <w:t>тельности, в том числе для планирования своего круга чтения;</w:t>
      </w:r>
    </w:p>
    <w:p w:rsidR="00BF4A12" w:rsidRPr="00BF4A12" w:rsidRDefault="00BF4A12" w:rsidP="00BF4A12">
      <w:pPr>
        <w:pStyle w:val="afd"/>
        <w:spacing w:line="360" w:lineRule="auto"/>
        <w:ind w:firstLine="680"/>
        <w:rPr>
          <w:rFonts w:ascii="Times New Roman" w:hAnsi="Times New Roman" w:cs="Times New Roman"/>
          <w:sz w:val="24"/>
          <w:szCs w:val="24"/>
        </w:rPr>
      </w:pPr>
      <w:r w:rsidRPr="00BF4A12">
        <w:rPr>
          <w:rFonts w:ascii="Times New Roman" w:hAnsi="Times New Roman" w:cs="Times New Roman"/>
          <w:sz w:val="24"/>
          <w:szCs w:val="24"/>
        </w:rPr>
        <w:t>составлять аннотацию и краткий отзыв на прочитанное произведение по заданному о</w:t>
      </w:r>
      <w:r w:rsidRPr="00BF4A12">
        <w:rPr>
          <w:rFonts w:ascii="Times New Roman" w:hAnsi="Times New Roman" w:cs="Times New Roman"/>
          <w:sz w:val="24"/>
          <w:szCs w:val="24"/>
        </w:rPr>
        <w:t>б</w:t>
      </w:r>
      <w:r w:rsidRPr="00BF4A12">
        <w:rPr>
          <w:rFonts w:ascii="Times New Roman" w:hAnsi="Times New Roman" w:cs="Times New Roman"/>
          <w:sz w:val="24"/>
          <w:szCs w:val="24"/>
        </w:rPr>
        <w:t>разцу.</w:t>
      </w:r>
    </w:p>
    <w:p w:rsidR="00BF4A12" w:rsidRPr="00BF4A12" w:rsidRDefault="00BF4A12" w:rsidP="00BF4A12">
      <w:pPr>
        <w:pStyle w:val="aff2"/>
        <w:spacing w:line="360" w:lineRule="auto"/>
        <w:ind w:firstLine="680"/>
        <w:rPr>
          <w:rFonts w:ascii="Times New Roman" w:hAnsi="Times New Roman" w:cs="Times New Roman"/>
          <w:sz w:val="24"/>
          <w:szCs w:val="24"/>
        </w:rPr>
      </w:pPr>
      <w:r w:rsidRPr="00BF4A12">
        <w:rPr>
          <w:rFonts w:ascii="Times New Roman" w:hAnsi="Times New Roman" w:cs="Times New Roman"/>
          <w:sz w:val="24"/>
          <w:szCs w:val="24"/>
        </w:rPr>
        <w:t>Выпускник получит возможность научиться:</w:t>
      </w:r>
    </w:p>
    <w:p w:rsidR="00BF4A12" w:rsidRPr="00BF4A12" w:rsidRDefault="00BF4A12" w:rsidP="00BF4A12">
      <w:pPr>
        <w:pStyle w:val="aff1"/>
        <w:spacing w:line="360" w:lineRule="auto"/>
        <w:ind w:firstLine="680"/>
        <w:rPr>
          <w:rFonts w:ascii="Times New Roman" w:hAnsi="Times New Roman" w:cs="Times New Roman"/>
          <w:sz w:val="24"/>
          <w:szCs w:val="24"/>
        </w:rPr>
      </w:pPr>
      <w:r w:rsidRPr="00BF4A12">
        <w:rPr>
          <w:rFonts w:ascii="Times New Roman" w:hAnsi="Times New Roman" w:cs="Times New Roman"/>
          <w:sz w:val="24"/>
          <w:szCs w:val="24"/>
        </w:rPr>
        <w:t>работать с тематическим каталогом;</w:t>
      </w:r>
    </w:p>
    <w:p w:rsidR="00BF4A12" w:rsidRPr="00BF4A12" w:rsidRDefault="00BF4A12" w:rsidP="00BF4A12">
      <w:pPr>
        <w:pStyle w:val="aff1"/>
        <w:spacing w:line="360" w:lineRule="auto"/>
        <w:ind w:firstLine="680"/>
        <w:rPr>
          <w:rFonts w:ascii="Times New Roman" w:hAnsi="Times New Roman" w:cs="Times New Roman"/>
          <w:sz w:val="24"/>
          <w:szCs w:val="24"/>
        </w:rPr>
      </w:pPr>
      <w:r w:rsidRPr="00BF4A12">
        <w:rPr>
          <w:rFonts w:ascii="Times New Roman" w:hAnsi="Times New Roman" w:cs="Times New Roman"/>
          <w:sz w:val="24"/>
          <w:szCs w:val="24"/>
        </w:rPr>
        <w:t>работать с детской периодикой;</w:t>
      </w:r>
    </w:p>
    <w:p w:rsidR="00BF4A12" w:rsidRPr="00BF4A12" w:rsidRDefault="00BF4A12" w:rsidP="00BF4A12">
      <w:pPr>
        <w:pStyle w:val="aff1"/>
        <w:spacing w:line="360" w:lineRule="auto"/>
        <w:ind w:firstLine="680"/>
        <w:rPr>
          <w:rFonts w:ascii="Times New Roman" w:hAnsi="Times New Roman" w:cs="Times New Roman"/>
          <w:sz w:val="24"/>
          <w:szCs w:val="24"/>
        </w:rPr>
      </w:pPr>
      <w:r w:rsidRPr="00BF4A12">
        <w:rPr>
          <w:rFonts w:ascii="Times New Roman" w:hAnsi="Times New Roman" w:cs="Times New Roman"/>
          <w:sz w:val="24"/>
          <w:szCs w:val="24"/>
        </w:rPr>
        <w:lastRenderedPageBreak/>
        <w:t>самостоятельно писать отзыв о прочитанной книге (в свободной форме).</w:t>
      </w:r>
    </w:p>
    <w:p w:rsidR="00BF4A12" w:rsidRPr="00A60E7A" w:rsidRDefault="00BF4A12" w:rsidP="00BF4A12">
      <w:pPr>
        <w:pStyle w:val="41"/>
        <w:spacing w:before="0" w:after="0" w:line="360" w:lineRule="auto"/>
        <w:ind w:firstLine="680"/>
        <w:jc w:val="both"/>
        <w:rPr>
          <w:rFonts w:ascii="Times New Roman" w:hAnsi="Times New Roman" w:cs="Times New Roman"/>
          <w:b/>
          <w:sz w:val="24"/>
          <w:szCs w:val="24"/>
        </w:rPr>
      </w:pPr>
      <w:r w:rsidRPr="00A60E7A">
        <w:rPr>
          <w:rFonts w:ascii="Times New Roman" w:hAnsi="Times New Roman" w:cs="Times New Roman"/>
          <w:b/>
          <w:sz w:val="24"/>
          <w:szCs w:val="24"/>
        </w:rPr>
        <w:t>Л</w:t>
      </w:r>
      <w:r w:rsidR="00A60E7A" w:rsidRPr="00A60E7A">
        <w:rPr>
          <w:rFonts w:ascii="Times New Roman" w:hAnsi="Times New Roman" w:cs="Times New Roman"/>
          <w:b/>
          <w:sz w:val="24"/>
          <w:szCs w:val="24"/>
        </w:rPr>
        <w:t xml:space="preserve">итературоведческая пропедевтика </w:t>
      </w:r>
      <w:r w:rsidRPr="00A60E7A">
        <w:rPr>
          <w:rFonts w:ascii="Times New Roman" w:hAnsi="Times New Roman" w:cs="Times New Roman"/>
          <w:b/>
          <w:sz w:val="24"/>
          <w:szCs w:val="24"/>
        </w:rPr>
        <w:t>(только для художественных текстов)</w:t>
      </w:r>
    </w:p>
    <w:p w:rsidR="00BF4A12" w:rsidRPr="00BF4A12" w:rsidRDefault="00BF4A12" w:rsidP="00BF4A12">
      <w:pPr>
        <w:pStyle w:val="afc"/>
        <w:spacing w:line="360" w:lineRule="auto"/>
        <w:ind w:firstLine="680"/>
        <w:rPr>
          <w:rFonts w:ascii="Times New Roman" w:hAnsi="Times New Roman" w:cs="Times New Roman"/>
          <w:sz w:val="24"/>
          <w:szCs w:val="24"/>
        </w:rPr>
      </w:pPr>
      <w:r w:rsidRPr="00BF4A12">
        <w:rPr>
          <w:rFonts w:ascii="Times New Roman" w:hAnsi="Times New Roman" w:cs="Times New Roman"/>
          <w:sz w:val="24"/>
          <w:szCs w:val="24"/>
        </w:rPr>
        <w:t>Выпускник научится:</w:t>
      </w:r>
    </w:p>
    <w:p w:rsidR="00BF4A12" w:rsidRPr="00BF4A12" w:rsidRDefault="00BF4A12" w:rsidP="00BF4A12">
      <w:pPr>
        <w:pStyle w:val="afd"/>
        <w:spacing w:line="360" w:lineRule="auto"/>
        <w:ind w:firstLine="680"/>
        <w:rPr>
          <w:rFonts w:ascii="Times New Roman" w:hAnsi="Times New Roman" w:cs="Times New Roman"/>
          <w:sz w:val="24"/>
          <w:szCs w:val="24"/>
        </w:rPr>
      </w:pPr>
      <w:r w:rsidRPr="00BF4A12">
        <w:rPr>
          <w:rFonts w:ascii="Times New Roman" w:hAnsi="Times New Roman" w:cs="Times New Roman"/>
          <w:sz w:val="24"/>
          <w:szCs w:val="24"/>
        </w:rPr>
        <w:t>распознавать некоторые отличительные особенности ху</w:t>
      </w:r>
      <w:r w:rsidRPr="00BF4A12">
        <w:rPr>
          <w:rFonts w:ascii="Times New Roman" w:hAnsi="Times New Roman" w:cs="Times New Roman"/>
          <w:spacing w:val="2"/>
          <w:sz w:val="24"/>
          <w:szCs w:val="24"/>
        </w:rPr>
        <w:t xml:space="preserve">дожественных произведений (на примерах художественных </w:t>
      </w:r>
      <w:r w:rsidRPr="00BF4A12">
        <w:rPr>
          <w:rFonts w:ascii="Times New Roman" w:hAnsi="Times New Roman" w:cs="Times New Roman"/>
          <w:sz w:val="24"/>
          <w:szCs w:val="24"/>
        </w:rPr>
        <w:t>образов и средств художественной выразительности);</w:t>
      </w:r>
    </w:p>
    <w:p w:rsidR="00BF4A12" w:rsidRPr="00BF4A12" w:rsidRDefault="00BF4A12" w:rsidP="00BF4A12">
      <w:pPr>
        <w:pStyle w:val="afd"/>
        <w:spacing w:line="360" w:lineRule="auto"/>
        <w:ind w:firstLine="680"/>
        <w:rPr>
          <w:rFonts w:ascii="Times New Roman" w:hAnsi="Times New Roman" w:cs="Times New Roman"/>
          <w:sz w:val="24"/>
          <w:szCs w:val="24"/>
        </w:rPr>
      </w:pPr>
      <w:r w:rsidRPr="00BF4A12">
        <w:rPr>
          <w:rFonts w:ascii="Times New Roman" w:hAnsi="Times New Roman" w:cs="Times New Roman"/>
          <w:spacing w:val="2"/>
          <w:sz w:val="24"/>
          <w:szCs w:val="24"/>
        </w:rPr>
        <w:t>отличать на практическом уровне прозаический текст</w:t>
      </w:r>
      <w:r w:rsidRPr="00BF4A12">
        <w:rPr>
          <w:rFonts w:ascii="Times New Roman" w:hAnsi="Times New Roman" w:cs="Times New Roman"/>
          <w:spacing w:val="2"/>
          <w:sz w:val="24"/>
          <w:szCs w:val="24"/>
        </w:rPr>
        <w:br/>
      </w:r>
      <w:r w:rsidRPr="00BF4A12">
        <w:rPr>
          <w:rFonts w:ascii="Times New Roman" w:hAnsi="Times New Roman" w:cs="Times New Roman"/>
          <w:sz w:val="24"/>
          <w:szCs w:val="24"/>
        </w:rPr>
        <w:t>от стихотворного, приводить примеры прозаических и стихотворных текстов;</w:t>
      </w:r>
    </w:p>
    <w:p w:rsidR="00BF4A12" w:rsidRPr="00BF4A12" w:rsidRDefault="00BF4A12" w:rsidP="00BF4A12">
      <w:pPr>
        <w:pStyle w:val="afd"/>
        <w:spacing w:line="360" w:lineRule="auto"/>
        <w:ind w:firstLine="680"/>
        <w:rPr>
          <w:rFonts w:ascii="Times New Roman" w:hAnsi="Times New Roman" w:cs="Times New Roman"/>
          <w:i/>
          <w:iCs/>
          <w:sz w:val="24"/>
          <w:szCs w:val="24"/>
        </w:rPr>
      </w:pPr>
      <w:r w:rsidRPr="00BF4A12">
        <w:rPr>
          <w:rFonts w:ascii="Times New Roman" w:hAnsi="Times New Roman" w:cs="Times New Roman"/>
          <w:sz w:val="24"/>
          <w:szCs w:val="24"/>
        </w:rPr>
        <w:t>различать художественные произведения разных жанров (рассказ, басня, сказка, загадка, пословица), приводить примеры этих произведений.</w:t>
      </w:r>
    </w:p>
    <w:p w:rsidR="00BF4A12" w:rsidRPr="00BF4A12" w:rsidRDefault="00BF4A12" w:rsidP="00BF4A12">
      <w:pPr>
        <w:pStyle w:val="afc"/>
        <w:spacing w:line="360" w:lineRule="auto"/>
        <w:ind w:firstLine="680"/>
        <w:rPr>
          <w:rFonts w:ascii="Times New Roman" w:hAnsi="Times New Roman" w:cs="Times New Roman"/>
          <w:sz w:val="24"/>
          <w:szCs w:val="24"/>
        </w:rPr>
      </w:pPr>
      <w:r w:rsidRPr="00BF4A12">
        <w:rPr>
          <w:rFonts w:ascii="Times New Roman" w:hAnsi="Times New Roman" w:cs="Times New Roman"/>
          <w:sz w:val="24"/>
          <w:szCs w:val="24"/>
        </w:rPr>
        <w:t>Выпускник получит возможность научиться:</w:t>
      </w:r>
    </w:p>
    <w:p w:rsidR="00BF4A12" w:rsidRPr="00BF4A12" w:rsidRDefault="00BF4A12" w:rsidP="00BF4A12">
      <w:pPr>
        <w:pStyle w:val="afd"/>
        <w:spacing w:line="360" w:lineRule="auto"/>
        <w:ind w:firstLine="680"/>
        <w:rPr>
          <w:rFonts w:ascii="Times New Roman" w:hAnsi="Times New Roman" w:cs="Times New Roman"/>
          <w:i/>
          <w:iCs/>
          <w:sz w:val="24"/>
          <w:szCs w:val="24"/>
        </w:rPr>
      </w:pPr>
      <w:r w:rsidRPr="00BF4A12">
        <w:rPr>
          <w:rFonts w:ascii="Times New Roman" w:hAnsi="Times New Roman" w:cs="Times New Roman"/>
          <w:i/>
          <w:iCs/>
          <w:spacing w:val="2"/>
          <w:sz w:val="24"/>
          <w:szCs w:val="24"/>
        </w:rPr>
        <w:t xml:space="preserve">воспринимать художественную литературу как вид </w:t>
      </w:r>
      <w:r w:rsidRPr="00BF4A12">
        <w:rPr>
          <w:rFonts w:ascii="Times New Roman" w:hAnsi="Times New Roman" w:cs="Times New Roman"/>
          <w:i/>
          <w:iCs/>
          <w:sz w:val="24"/>
          <w:szCs w:val="24"/>
        </w:rPr>
        <w:t>искусства, приводить примеры проявления художественного вымысла в произведениях;</w:t>
      </w:r>
    </w:p>
    <w:p w:rsidR="00BF4A12" w:rsidRPr="00BF4A12" w:rsidRDefault="00BF4A12" w:rsidP="00BF4A12">
      <w:pPr>
        <w:pStyle w:val="afd"/>
        <w:spacing w:line="360" w:lineRule="auto"/>
        <w:ind w:firstLine="680"/>
        <w:rPr>
          <w:rFonts w:ascii="Times New Roman" w:hAnsi="Times New Roman" w:cs="Times New Roman"/>
          <w:i/>
          <w:iCs/>
          <w:sz w:val="24"/>
          <w:szCs w:val="24"/>
        </w:rPr>
      </w:pPr>
      <w:r w:rsidRPr="00BF4A12">
        <w:rPr>
          <w:rFonts w:ascii="Times New Roman" w:hAnsi="Times New Roman" w:cs="Times New Roman"/>
          <w:i/>
          <w:iCs/>
          <w:sz w:val="24"/>
          <w:szCs w:val="24"/>
        </w:rPr>
        <w:t>находить средства художественной выразительности (метафора, эпитет);</w:t>
      </w:r>
    </w:p>
    <w:p w:rsidR="00BF4A12" w:rsidRPr="00BF4A12" w:rsidRDefault="00BF4A12" w:rsidP="00BF4A12">
      <w:pPr>
        <w:pStyle w:val="afd"/>
        <w:spacing w:line="360" w:lineRule="auto"/>
        <w:ind w:firstLine="680"/>
        <w:rPr>
          <w:rFonts w:ascii="Times New Roman" w:hAnsi="Times New Roman" w:cs="Times New Roman"/>
          <w:spacing w:val="-2"/>
          <w:sz w:val="24"/>
          <w:szCs w:val="24"/>
        </w:rPr>
      </w:pPr>
      <w:r w:rsidRPr="00BF4A12">
        <w:rPr>
          <w:rFonts w:ascii="Times New Roman" w:hAnsi="Times New Roman" w:cs="Times New Roman"/>
          <w:i/>
          <w:iCs/>
          <w:spacing w:val="-2"/>
          <w:sz w:val="24"/>
          <w:szCs w:val="24"/>
        </w:rPr>
        <w:t>сравнивать, сопоставлять, делать элементарный анализ различных текстов, используя ряд литературоведческих понятий (фольклорная и авторская литература, структура текста, герой, автор) и средств художественной выразительности (сравнение, олицетворение, мет</w:t>
      </w:r>
      <w:r w:rsidRPr="00BF4A12">
        <w:rPr>
          <w:rFonts w:ascii="Times New Roman" w:hAnsi="Times New Roman" w:cs="Times New Roman"/>
          <w:i/>
          <w:iCs/>
          <w:spacing w:val="-2"/>
          <w:sz w:val="24"/>
          <w:szCs w:val="24"/>
        </w:rPr>
        <w:t>а</w:t>
      </w:r>
      <w:r w:rsidRPr="00BF4A12">
        <w:rPr>
          <w:rFonts w:ascii="Times New Roman" w:hAnsi="Times New Roman" w:cs="Times New Roman"/>
          <w:i/>
          <w:iCs/>
          <w:spacing w:val="-2"/>
          <w:sz w:val="24"/>
          <w:szCs w:val="24"/>
        </w:rPr>
        <w:t>фора, эпитет</w:t>
      </w:r>
      <w:r w:rsidRPr="00BF4A12">
        <w:rPr>
          <w:rFonts w:ascii="Times New Roman" w:hAnsi="Times New Roman" w:cs="Times New Roman"/>
          <w:spacing w:val="-2"/>
          <w:sz w:val="24"/>
          <w:szCs w:val="24"/>
        </w:rPr>
        <w:t>);</w:t>
      </w:r>
    </w:p>
    <w:p w:rsidR="00BF4A12" w:rsidRPr="00BF4A12" w:rsidRDefault="00BF4A12" w:rsidP="00BF4A12">
      <w:pPr>
        <w:pStyle w:val="afd"/>
        <w:spacing w:line="360" w:lineRule="auto"/>
        <w:ind w:firstLine="680"/>
        <w:rPr>
          <w:rFonts w:ascii="Times New Roman" w:hAnsi="Times New Roman" w:cs="Times New Roman"/>
          <w:i/>
          <w:iCs/>
          <w:sz w:val="24"/>
          <w:szCs w:val="24"/>
        </w:rPr>
      </w:pPr>
      <w:r w:rsidRPr="00BF4A12">
        <w:rPr>
          <w:rFonts w:ascii="Times New Roman" w:hAnsi="Times New Roman" w:cs="Times New Roman"/>
          <w:i/>
          <w:iCs/>
          <w:sz w:val="24"/>
          <w:szCs w:val="24"/>
        </w:rPr>
        <w:t>определять позиции героев художественного текста, позицию автора художественн</w:t>
      </w:r>
      <w:r w:rsidRPr="00BF4A12">
        <w:rPr>
          <w:rFonts w:ascii="Times New Roman" w:hAnsi="Times New Roman" w:cs="Times New Roman"/>
          <w:i/>
          <w:iCs/>
          <w:sz w:val="24"/>
          <w:szCs w:val="24"/>
        </w:rPr>
        <w:t>о</w:t>
      </w:r>
      <w:r w:rsidRPr="00BF4A12">
        <w:rPr>
          <w:rFonts w:ascii="Times New Roman" w:hAnsi="Times New Roman" w:cs="Times New Roman"/>
          <w:i/>
          <w:iCs/>
          <w:sz w:val="24"/>
          <w:szCs w:val="24"/>
        </w:rPr>
        <w:t>го текста.</w:t>
      </w:r>
    </w:p>
    <w:p w:rsidR="00BF4A12" w:rsidRPr="00A60E7A" w:rsidRDefault="00A60E7A" w:rsidP="00BF4A12">
      <w:pPr>
        <w:pStyle w:val="41"/>
        <w:spacing w:before="0" w:after="0" w:line="360" w:lineRule="auto"/>
        <w:ind w:firstLine="680"/>
        <w:jc w:val="both"/>
        <w:rPr>
          <w:rFonts w:ascii="Times New Roman" w:hAnsi="Times New Roman" w:cs="Times New Roman"/>
          <w:b/>
          <w:bCs/>
          <w:i w:val="0"/>
          <w:iCs w:val="0"/>
          <w:smallCaps/>
          <w:sz w:val="24"/>
          <w:szCs w:val="24"/>
        </w:rPr>
      </w:pPr>
      <w:r w:rsidRPr="00A60E7A">
        <w:rPr>
          <w:rFonts w:ascii="Times New Roman" w:hAnsi="Times New Roman" w:cs="Times New Roman"/>
          <w:b/>
          <w:sz w:val="24"/>
          <w:szCs w:val="24"/>
        </w:rPr>
        <w:t xml:space="preserve">Творческая деятельность </w:t>
      </w:r>
      <w:r w:rsidR="00BF4A12" w:rsidRPr="00A60E7A">
        <w:rPr>
          <w:rFonts w:ascii="Times New Roman" w:hAnsi="Times New Roman" w:cs="Times New Roman"/>
          <w:b/>
          <w:sz w:val="24"/>
          <w:szCs w:val="24"/>
        </w:rPr>
        <w:t>(только для художественных текстов)</w:t>
      </w:r>
    </w:p>
    <w:p w:rsidR="00BF4A12" w:rsidRPr="00BF4A12" w:rsidRDefault="00BF4A12" w:rsidP="00BF4A12">
      <w:pPr>
        <w:pStyle w:val="afc"/>
        <w:spacing w:line="360" w:lineRule="auto"/>
        <w:ind w:firstLine="680"/>
        <w:rPr>
          <w:rFonts w:ascii="Times New Roman" w:hAnsi="Times New Roman" w:cs="Times New Roman"/>
          <w:sz w:val="24"/>
          <w:szCs w:val="24"/>
        </w:rPr>
      </w:pPr>
      <w:r w:rsidRPr="00BF4A12">
        <w:rPr>
          <w:rFonts w:ascii="Times New Roman" w:hAnsi="Times New Roman" w:cs="Times New Roman"/>
          <w:sz w:val="24"/>
          <w:szCs w:val="24"/>
        </w:rPr>
        <w:t>Выпускник научится:</w:t>
      </w:r>
    </w:p>
    <w:p w:rsidR="00BF4A12" w:rsidRPr="00BF4A12" w:rsidRDefault="00BF4A12" w:rsidP="00BF4A12">
      <w:pPr>
        <w:pStyle w:val="afd"/>
        <w:spacing w:line="360" w:lineRule="auto"/>
        <w:ind w:firstLine="680"/>
        <w:rPr>
          <w:rFonts w:ascii="Times New Roman" w:hAnsi="Times New Roman" w:cs="Times New Roman"/>
          <w:sz w:val="24"/>
          <w:szCs w:val="24"/>
        </w:rPr>
      </w:pPr>
      <w:r w:rsidRPr="00BF4A12">
        <w:rPr>
          <w:rFonts w:ascii="Times New Roman" w:hAnsi="Times New Roman" w:cs="Times New Roman"/>
          <w:sz w:val="24"/>
          <w:szCs w:val="24"/>
        </w:rPr>
        <w:t>создавать по аналогии собственный текст в жанре сказки и загадки;</w:t>
      </w:r>
    </w:p>
    <w:p w:rsidR="00BF4A12" w:rsidRPr="00BF4A12" w:rsidRDefault="00BF4A12" w:rsidP="00BF4A12">
      <w:pPr>
        <w:pStyle w:val="afd"/>
        <w:spacing w:line="360" w:lineRule="auto"/>
        <w:ind w:firstLine="680"/>
        <w:rPr>
          <w:rFonts w:ascii="Times New Roman" w:hAnsi="Times New Roman" w:cs="Times New Roman"/>
          <w:sz w:val="24"/>
          <w:szCs w:val="24"/>
        </w:rPr>
      </w:pPr>
      <w:r w:rsidRPr="00BF4A12">
        <w:rPr>
          <w:rFonts w:ascii="Times New Roman" w:hAnsi="Times New Roman" w:cs="Times New Roman"/>
          <w:sz w:val="24"/>
          <w:szCs w:val="24"/>
        </w:rPr>
        <w:t>восстанавливать текст, дополняя его начало или окончание или пополняя его событиями;</w:t>
      </w:r>
    </w:p>
    <w:p w:rsidR="00BF4A12" w:rsidRPr="00BF4A12" w:rsidRDefault="00BF4A12" w:rsidP="00BF4A12">
      <w:pPr>
        <w:pStyle w:val="afd"/>
        <w:spacing w:line="360" w:lineRule="auto"/>
        <w:ind w:firstLine="680"/>
        <w:rPr>
          <w:rFonts w:ascii="Times New Roman" w:hAnsi="Times New Roman" w:cs="Times New Roman"/>
          <w:sz w:val="24"/>
          <w:szCs w:val="24"/>
        </w:rPr>
      </w:pPr>
      <w:r w:rsidRPr="00BF4A12">
        <w:rPr>
          <w:rFonts w:ascii="Times New Roman" w:hAnsi="Times New Roman" w:cs="Times New Roman"/>
          <w:sz w:val="24"/>
          <w:szCs w:val="24"/>
        </w:rPr>
        <w:t>составлять устный рассказ по репродукциям картин художников и/или на основе личного опыта;</w:t>
      </w:r>
    </w:p>
    <w:p w:rsidR="00BF4A12" w:rsidRPr="00BF4A12" w:rsidRDefault="00BF4A12" w:rsidP="00BF4A12">
      <w:pPr>
        <w:pStyle w:val="afd"/>
        <w:spacing w:line="360" w:lineRule="auto"/>
        <w:ind w:firstLine="680"/>
        <w:rPr>
          <w:rFonts w:ascii="Times New Roman" w:hAnsi="Times New Roman" w:cs="Times New Roman"/>
          <w:sz w:val="24"/>
          <w:szCs w:val="24"/>
        </w:rPr>
      </w:pPr>
      <w:r w:rsidRPr="00BF4A12">
        <w:rPr>
          <w:rFonts w:ascii="Times New Roman" w:hAnsi="Times New Roman" w:cs="Times New Roman"/>
          <w:sz w:val="24"/>
          <w:szCs w:val="24"/>
        </w:rPr>
        <w:t>составлять устный рассказ на основе прочитанных про</w:t>
      </w:r>
      <w:r w:rsidRPr="00BF4A12">
        <w:rPr>
          <w:rFonts w:ascii="Times New Roman" w:hAnsi="Times New Roman" w:cs="Times New Roman"/>
          <w:spacing w:val="2"/>
          <w:sz w:val="24"/>
          <w:szCs w:val="24"/>
        </w:rPr>
        <w:t>изведений с учётом коммуник</w:t>
      </w:r>
      <w:r w:rsidRPr="00BF4A12">
        <w:rPr>
          <w:rFonts w:ascii="Times New Roman" w:hAnsi="Times New Roman" w:cs="Times New Roman"/>
          <w:spacing w:val="2"/>
          <w:sz w:val="24"/>
          <w:szCs w:val="24"/>
        </w:rPr>
        <w:t>а</w:t>
      </w:r>
      <w:r w:rsidRPr="00BF4A12">
        <w:rPr>
          <w:rFonts w:ascii="Times New Roman" w:hAnsi="Times New Roman" w:cs="Times New Roman"/>
          <w:spacing w:val="2"/>
          <w:sz w:val="24"/>
          <w:szCs w:val="24"/>
        </w:rPr>
        <w:t xml:space="preserve">тивной задачи (для разных </w:t>
      </w:r>
      <w:r w:rsidRPr="00BF4A12">
        <w:rPr>
          <w:rFonts w:ascii="Times New Roman" w:hAnsi="Times New Roman" w:cs="Times New Roman"/>
          <w:sz w:val="24"/>
          <w:szCs w:val="24"/>
        </w:rPr>
        <w:t>адресатов).</w:t>
      </w:r>
    </w:p>
    <w:p w:rsidR="00BF4A12" w:rsidRPr="00BF4A12" w:rsidRDefault="00BF4A12" w:rsidP="00BF4A12">
      <w:pPr>
        <w:pStyle w:val="aff2"/>
        <w:spacing w:line="360" w:lineRule="auto"/>
        <w:ind w:firstLine="680"/>
        <w:rPr>
          <w:rFonts w:ascii="Times New Roman" w:hAnsi="Times New Roman" w:cs="Times New Roman"/>
          <w:sz w:val="24"/>
          <w:szCs w:val="24"/>
        </w:rPr>
      </w:pPr>
      <w:r w:rsidRPr="00BF4A12">
        <w:rPr>
          <w:rFonts w:ascii="Times New Roman" w:hAnsi="Times New Roman" w:cs="Times New Roman"/>
          <w:sz w:val="24"/>
          <w:szCs w:val="24"/>
        </w:rPr>
        <w:t>Выпускник получит возможность научиться:</w:t>
      </w:r>
    </w:p>
    <w:p w:rsidR="00BF4A12" w:rsidRPr="00BF4A12" w:rsidRDefault="00BF4A12" w:rsidP="00BF4A12">
      <w:pPr>
        <w:pStyle w:val="aff1"/>
        <w:spacing w:line="360" w:lineRule="auto"/>
        <w:ind w:firstLine="680"/>
        <w:rPr>
          <w:rFonts w:ascii="Times New Roman" w:hAnsi="Times New Roman" w:cs="Times New Roman"/>
          <w:sz w:val="24"/>
          <w:szCs w:val="24"/>
        </w:rPr>
      </w:pPr>
      <w:r w:rsidRPr="00BF4A12">
        <w:rPr>
          <w:rFonts w:ascii="Times New Roman" w:hAnsi="Times New Roman" w:cs="Times New Roman"/>
          <w:spacing w:val="-2"/>
          <w:sz w:val="24"/>
          <w:szCs w:val="24"/>
        </w:rPr>
        <w:t xml:space="preserve">вести рассказ (или повествование) на основе сюжета </w:t>
      </w:r>
      <w:r w:rsidRPr="00BF4A12">
        <w:rPr>
          <w:rFonts w:ascii="Times New Roman" w:hAnsi="Times New Roman" w:cs="Times New Roman"/>
          <w:spacing w:val="2"/>
          <w:sz w:val="24"/>
          <w:szCs w:val="24"/>
        </w:rPr>
        <w:t>известного литературного прои</w:t>
      </w:r>
      <w:r w:rsidRPr="00BF4A12">
        <w:rPr>
          <w:rFonts w:ascii="Times New Roman" w:hAnsi="Times New Roman" w:cs="Times New Roman"/>
          <w:spacing w:val="2"/>
          <w:sz w:val="24"/>
          <w:szCs w:val="24"/>
        </w:rPr>
        <w:t>з</w:t>
      </w:r>
      <w:r w:rsidRPr="00BF4A12">
        <w:rPr>
          <w:rFonts w:ascii="Times New Roman" w:hAnsi="Times New Roman" w:cs="Times New Roman"/>
          <w:spacing w:val="2"/>
          <w:sz w:val="24"/>
          <w:szCs w:val="24"/>
        </w:rPr>
        <w:t xml:space="preserve">ведения, дополняя и/или </w:t>
      </w:r>
      <w:r w:rsidRPr="00BF4A12">
        <w:rPr>
          <w:rFonts w:ascii="Times New Roman" w:hAnsi="Times New Roman" w:cs="Times New Roman"/>
          <w:spacing w:val="-2"/>
          <w:sz w:val="24"/>
          <w:szCs w:val="24"/>
        </w:rPr>
        <w:t xml:space="preserve">изменяя его содержание, например рассказывать известное </w:t>
      </w:r>
      <w:r w:rsidRPr="00BF4A12">
        <w:rPr>
          <w:rFonts w:ascii="Times New Roman" w:hAnsi="Times New Roman" w:cs="Times New Roman"/>
          <w:sz w:val="24"/>
          <w:szCs w:val="24"/>
        </w:rPr>
        <w:t>литер</w:t>
      </w:r>
      <w:r w:rsidRPr="00BF4A12">
        <w:rPr>
          <w:rFonts w:ascii="Times New Roman" w:hAnsi="Times New Roman" w:cs="Times New Roman"/>
          <w:sz w:val="24"/>
          <w:szCs w:val="24"/>
        </w:rPr>
        <w:t>а</w:t>
      </w:r>
      <w:r w:rsidRPr="00BF4A12">
        <w:rPr>
          <w:rFonts w:ascii="Times New Roman" w:hAnsi="Times New Roman" w:cs="Times New Roman"/>
          <w:sz w:val="24"/>
          <w:szCs w:val="24"/>
        </w:rPr>
        <w:t>турное произведение от имени одного из действующих лиц или неодушевлённого предмета;</w:t>
      </w:r>
    </w:p>
    <w:p w:rsidR="00BF4A12" w:rsidRPr="00BF4A12" w:rsidRDefault="00BF4A12" w:rsidP="00BF4A12">
      <w:pPr>
        <w:pStyle w:val="aff1"/>
        <w:spacing w:line="360" w:lineRule="auto"/>
        <w:ind w:firstLine="680"/>
        <w:rPr>
          <w:rFonts w:ascii="Times New Roman" w:hAnsi="Times New Roman" w:cs="Times New Roman"/>
          <w:spacing w:val="-4"/>
          <w:sz w:val="24"/>
          <w:szCs w:val="24"/>
        </w:rPr>
      </w:pPr>
      <w:r w:rsidRPr="00BF4A12">
        <w:rPr>
          <w:rFonts w:ascii="Times New Roman" w:hAnsi="Times New Roman" w:cs="Times New Roman"/>
          <w:spacing w:val="-4"/>
          <w:sz w:val="24"/>
          <w:szCs w:val="24"/>
        </w:rPr>
        <w:t>создавать серии иллюстраций с короткими текстами по содержанию прочитанного (пр</w:t>
      </w:r>
      <w:r w:rsidRPr="00BF4A12">
        <w:rPr>
          <w:rFonts w:ascii="Times New Roman" w:hAnsi="Times New Roman" w:cs="Times New Roman"/>
          <w:spacing w:val="-4"/>
          <w:sz w:val="24"/>
          <w:szCs w:val="24"/>
        </w:rPr>
        <w:t>о</w:t>
      </w:r>
      <w:r w:rsidRPr="00BF4A12">
        <w:rPr>
          <w:rFonts w:ascii="Times New Roman" w:hAnsi="Times New Roman" w:cs="Times New Roman"/>
          <w:spacing w:val="-4"/>
          <w:sz w:val="24"/>
          <w:szCs w:val="24"/>
        </w:rPr>
        <w:t>слушанного) произведения;</w:t>
      </w:r>
    </w:p>
    <w:p w:rsidR="00BF4A12" w:rsidRPr="00BF4A12" w:rsidRDefault="00BF4A12" w:rsidP="00BF4A12">
      <w:pPr>
        <w:pStyle w:val="aff1"/>
        <w:spacing w:line="360" w:lineRule="auto"/>
        <w:ind w:firstLine="680"/>
        <w:rPr>
          <w:rFonts w:ascii="Times New Roman" w:hAnsi="Times New Roman" w:cs="Times New Roman"/>
          <w:sz w:val="24"/>
          <w:szCs w:val="24"/>
        </w:rPr>
      </w:pPr>
      <w:r w:rsidRPr="00BF4A12">
        <w:rPr>
          <w:rFonts w:ascii="Times New Roman" w:hAnsi="Times New Roman" w:cs="Times New Roman"/>
          <w:spacing w:val="2"/>
          <w:sz w:val="24"/>
          <w:szCs w:val="24"/>
        </w:rPr>
        <w:t>работать в группе, создавая сценарии и инсценируя прочитанное (прослушанное, со</w:t>
      </w:r>
      <w:r w:rsidRPr="00BF4A12">
        <w:rPr>
          <w:rFonts w:ascii="Times New Roman" w:hAnsi="Times New Roman" w:cs="Times New Roman"/>
          <w:spacing w:val="2"/>
          <w:sz w:val="24"/>
          <w:szCs w:val="24"/>
        </w:rPr>
        <w:t>з</w:t>
      </w:r>
      <w:r w:rsidRPr="00BF4A12">
        <w:rPr>
          <w:rFonts w:ascii="Times New Roman" w:hAnsi="Times New Roman" w:cs="Times New Roman"/>
          <w:spacing w:val="2"/>
          <w:sz w:val="24"/>
          <w:szCs w:val="24"/>
        </w:rPr>
        <w:t xml:space="preserve">данное самостоятельно) </w:t>
      </w:r>
      <w:r w:rsidRPr="00BF4A12">
        <w:rPr>
          <w:rFonts w:ascii="Times New Roman" w:hAnsi="Times New Roman" w:cs="Times New Roman"/>
          <w:sz w:val="24"/>
          <w:szCs w:val="24"/>
        </w:rPr>
        <w:t>художественное произведение.</w:t>
      </w:r>
    </w:p>
    <w:p w:rsidR="004504FF" w:rsidRPr="007A04E6" w:rsidRDefault="007A04E6" w:rsidP="00A174BA">
      <w:pPr>
        <w:shd w:val="clear" w:color="auto" w:fill="FFFFFF"/>
        <w:spacing w:after="0" w:line="360" w:lineRule="auto"/>
        <w:ind w:firstLine="709"/>
        <w:jc w:val="both"/>
        <w:rPr>
          <w:rFonts w:ascii="Times New Roman" w:hAnsi="Times New Roman"/>
          <w:b/>
          <w:color w:val="000000" w:themeColor="text1"/>
          <w:sz w:val="24"/>
          <w:szCs w:val="24"/>
          <w:lang w:eastAsia="ru-RU"/>
        </w:rPr>
      </w:pPr>
      <w:r w:rsidRPr="007A04E6">
        <w:rPr>
          <w:rFonts w:ascii="Times New Roman" w:hAnsi="Times New Roman"/>
          <w:b/>
          <w:color w:val="000000" w:themeColor="text1"/>
          <w:sz w:val="24"/>
          <w:szCs w:val="24"/>
          <w:lang w:eastAsia="ru-RU"/>
        </w:rPr>
        <w:t>Иностранный язык (английский)</w:t>
      </w:r>
    </w:p>
    <w:p w:rsidR="00461E16" w:rsidRPr="00461E16" w:rsidRDefault="00461E16" w:rsidP="00461E16">
      <w:pPr>
        <w:pStyle w:val="afc"/>
        <w:spacing w:line="360" w:lineRule="auto"/>
        <w:ind w:firstLine="680"/>
        <w:rPr>
          <w:rFonts w:ascii="Times New Roman" w:hAnsi="Times New Roman" w:cs="Times New Roman"/>
          <w:sz w:val="24"/>
          <w:szCs w:val="24"/>
        </w:rPr>
      </w:pPr>
      <w:r w:rsidRPr="00461E16">
        <w:rPr>
          <w:rFonts w:ascii="Times New Roman" w:hAnsi="Times New Roman" w:cs="Times New Roman"/>
          <w:spacing w:val="2"/>
          <w:sz w:val="24"/>
          <w:szCs w:val="24"/>
        </w:rPr>
        <w:t>В результате изучения иностранного языка на ступени</w:t>
      </w:r>
      <w:r w:rsidRPr="00461E16">
        <w:rPr>
          <w:rFonts w:ascii="Times New Roman" w:hAnsi="Times New Roman" w:cs="Times New Roman"/>
          <w:spacing w:val="2"/>
          <w:sz w:val="24"/>
          <w:szCs w:val="24"/>
        </w:rPr>
        <w:br/>
      </w:r>
      <w:r w:rsidRPr="00461E16">
        <w:rPr>
          <w:rFonts w:ascii="Times New Roman" w:hAnsi="Times New Roman" w:cs="Times New Roman"/>
          <w:sz w:val="24"/>
          <w:szCs w:val="24"/>
        </w:rPr>
        <w:t>начального общего образования у обучающихся будут сфор</w:t>
      </w:r>
      <w:r w:rsidRPr="00461E16">
        <w:rPr>
          <w:rFonts w:ascii="Times New Roman" w:hAnsi="Times New Roman" w:cs="Times New Roman"/>
          <w:spacing w:val="2"/>
          <w:sz w:val="24"/>
          <w:szCs w:val="24"/>
        </w:rPr>
        <w:t>мированы первоначальные пре</w:t>
      </w:r>
      <w:r w:rsidRPr="00461E16">
        <w:rPr>
          <w:rFonts w:ascii="Times New Roman" w:hAnsi="Times New Roman" w:cs="Times New Roman"/>
          <w:spacing w:val="2"/>
          <w:sz w:val="24"/>
          <w:szCs w:val="24"/>
        </w:rPr>
        <w:t>д</w:t>
      </w:r>
      <w:r w:rsidRPr="00461E16">
        <w:rPr>
          <w:rFonts w:ascii="Times New Roman" w:hAnsi="Times New Roman" w:cs="Times New Roman"/>
          <w:spacing w:val="2"/>
          <w:sz w:val="24"/>
          <w:szCs w:val="24"/>
        </w:rPr>
        <w:t>ставления о роли и значи</w:t>
      </w:r>
      <w:r w:rsidRPr="00461E16">
        <w:rPr>
          <w:rFonts w:ascii="Times New Roman" w:hAnsi="Times New Roman" w:cs="Times New Roman"/>
          <w:sz w:val="24"/>
          <w:szCs w:val="24"/>
        </w:rPr>
        <w:t xml:space="preserve">мости иностранного языка в жизни современного человека </w:t>
      </w:r>
      <w:r w:rsidRPr="00461E16">
        <w:rPr>
          <w:rFonts w:ascii="Times New Roman" w:hAnsi="Times New Roman" w:cs="Times New Roman"/>
          <w:spacing w:val="2"/>
          <w:sz w:val="24"/>
          <w:szCs w:val="24"/>
        </w:rPr>
        <w:t>и пол</w:t>
      </w:r>
      <w:r w:rsidRPr="00461E16">
        <w:rPr>
          <w:rFonts w:ascii="Times New Roman" w:hAnsi="Times New Roman" w:cs="Times New Roman"/>
          <w:spacing w:val="2"/>
          <w:sz w:val="24"/>
          <w:szCs w:val="24"/>
        </w:rPr>
        <w:t>и</w:t>
      </w:r>
      <w:r w:rsidRPr="00461E16">
        <w:rPr>
          <w:rFonts w:ascii="Times New Roman" w:hAnsi="Times New Roman" w:cs="Times New Roman"/>
          <w:spacing w:val="2"/>
          <w:sz w:val="24"/>
          <w:szCs w:val="24"/>
        </w:rPr>
        <w:lastRenderedPageBreak/>
        <w:t>культурного мира. Обучающиеся приобретут началь</w:t>
      </w:r>
      <w:r w:rsidRPr="00461E16">
        <w:rPr>
          <w:rFonts w:ascii="Times New Roman" w:hAnsi="Times New Roman" w:cs="Times New Roman"/>
          <w:sz w:val="24"/>
          <w:szCs w:val="24"/>
        </w:rPr>
        <w:t xml:space="preserve">ный опыт использования иностранного языка как средства </w:t>
      </w:r>
      <w:r w:rsidRPr="00461E16">
        <w:rPr>
          <w:rFonts w:ascii="Times New Roman" w:hAnsi="Times New Roman" w:cs="Times New Roman"/>
          <w:spacing w:val="2"/>
          <w:sz w:val="24"/>
          <w:szCs w:val="24"/>
        </w:rPr>
        <w:t>межкультурного общения, как нового инструмента позна</w:t>
      </w:r>
      <w:r w:rsidRPr="00461E16">
        <w:rPr>
          <w:rFonts w:ascii="Times New Roman" w:hAnsi="Times New Roman" w:cs="Times New Roman"/>
          <w:sz w:val="24"/>
          <w:szCs w:val="24"/>
        </w:rPr>
        <w:t>ния мира и кул</w:t>
      </w:r>
      <w:r w:rsidRPr="00461E16">
        <w:rPr>
          <w:rFonts w:ascii="Times New Roman" w:hAnsi="Times New Roman" w:cs="Times New Roman"/>
          <w:sz w:val="24"/>
          <w:szCs w:val="24"/>
        </w:rPr>
        <w:t>ь</w:t>
      </w:r>
      <w:r w:rsidRPr="00461E16">
        <w:rPr>
          <w:rFonts w:ascii="Times New Roman" w:hAnsi="Times New Roman" w:cs="Times New Roman"/>
          <w:sz w:val="24"/>
          <w:szCs w:val="24"/>
        </w:rPr>
        <w:t>туры других народов, осознают личностный смысл овладения иностранным языком.</w:t>
      </w:r>
    </w:p>
    <w:p w:rsidR="00461E16" w:rsidRPr="00461E16" w:rsidRDefault="00461E16" w:rsidP="00461E16">
      <w:pPr>
        <w:pStyle w:val="41"/>
        <w:spacing w:before="0" w:after="0" w:line="360" w:lineRule="auto"/>
        <w:ind w:firstLine="680"/>
        <w:jc w:val="both"/>
        <w:rPr>
          <w:rFonts w:ascii="Times New Roman" w:hAnsi="Times New Roman" w:cs="Times New Roman"/>
          <w:sz w:val="24"/>
          <w:szCs w:val="24"/>
        </w:rPr>
      </w:pPr>
      <w:r w:rsidRPr="00461E16">
        <w:rPr>
          <w:rFonts w:ascii="Times New Roman" w:hAnsi="Times New Roman" w:cs="Times New Roman"/>
          <w:sz w:val="24"/>
          <w:szCs w:val="24"/>
        </w:rPr>
        <w:t>Коммуникативные умения</w:t>
      </w:r>
    </w:p>
    <w:p w:rsidR="00461E16" w:rsidRPr="00461E16" w:rsidRDefault="00461E16" w:rsidP="00461E16">
      <w:pPr>
        <w:pStyle w:val="afc"/>
        <w:spacing w:line="360" w:lineRule="auto"/>
        <w:ind w:firstLine="680"/>
        <w:rPr>
          <w:rFonts w:ascii="Times New Roman" w:hAnsi="Times New Roman" w:cs="Times New Roman"/>
          <w:sz w:val="24"/>
          <w:szCs w:val="24"/>
        </w:rPr>
      </w:pPr>
      <w:r w:rsidRPr="00461E16">
        <w:rPr>
          <w:rFonts w:ascii="Times New Roman" w:hAnsi="Times New Roman" w:cs="Times New Roman"/>
          <w:b/>
          <w:bCs/>
          <w:i/>
          <w:iCs/>
          <w:sz w:val="24"/>
          <w:szCs w:val="24"/>
        </w:rPr>
        <w:t>Говорение</w:t>
      </w:r>
    </w:p>
    <w:p w:rsidR="00461E16" w:rsidRPr="00461E16" w:rsidRDefault="00461E16" w:rsidP="00461E16">
      <w:pPr>
        <w:pStyle w:val="afc"/>
        <w:spacing w:line="360" w:lineRule="auto"/>
        <w:ind w:firstLine="680"/>
        <w:rPr>
          <w:rFonts w:ascii="Times New Roman" w:hAnsi="Times New Roman" w:cs="Times New Roman"/>
          <w:sz w:val="24"/>
          <w:szCs w:val="24"/>
        </w:rPr>
      </w:pPr>
      <w:r w:rsidRPr="00461E16">
        <w:rPr>
          <w:rFonts w:ascii="Times New Roman" w:hAnsi="Times New Roman" w:cs="Times New Roman"/>
          <w:sz w:val="24"/>
          <w:szCs w:val="24"/>
        </w:rPr>
        <w:t>Выпускник научится:</w:t>
      </w:r>
    </w:p>
    <w:p w:rsidR="00461E16" w:rsidRPr="00461E16" w:rsidRDefault="00461E16" w:rsidP="00461E16">
      <w:pPr>
        <w:pStyle w:val="afd"/>
        <w:spacing w:line="360" w:lineRule="auto"/>
        <w:ind w:firstLine="680"/>
        <w:rPr>
          <w:rFonts w:ascii="Times New Roman" w:hAnsi="Times New Roman" w:cs="Times New Roman"/>
          <w:sz w:val="24"/>
          <w:szCs w:val="24"/>
        </w:rPr>
      </w:pPr>
      <w:r w:rsidRPr="00461E16">
        <w:rPr>
          <w:rFonts w:ascii="Times New Roman" w:hAnsi="Times New Roman" w:cs="Times New Roman"/>
          <w:spacing w:val="2"/>
          <w:sz w:val="24"/>
          <w:szCs w:val="24"/>
        </w:rPr>
        <w:t xml:space="preserve">участвовать в элементарных диалогах, соблюдая нормы </w:t>
      </w:r>
      <w:r w:rsidRPr="00461E16">
        <w:rPr>
          <w:rFonts w:ascii="Times New Roman" w:hAnsi="Times New Roman" w:cs="Times New Roman"/>
          <w:sz w:val="24"/>
          <w:szCs w:val="24"/>
        </w:rPr>
        <w:t>речевого этикета, принятые в англоязычных странах;</w:t>
      </w:r>
    </w:p>
    <w:p w:rsidR="00461E16" w:rsidRPr="00461E16" w:rsidRDefault="00461E16" w:rsidP="00461E16">
      <w:pPr>
        <w:pStyle w:val="afd"/>
        <w:spacing w:line="360" w:lineRule="auto"/>
        <w:ind w:firstLine="680"/>
        <w:rPr>
          <w:rFonts w:ascii="Times New Roman" w:hAnsi="Times New Roman" w:cs="Times New Roman"/>
          <w:sz w:val="24"/>
          <w:szCs w:val="24"/>
        </w:rPr>
      </w:pPr>
      <w:r w:rsidRPr="00461E16">
        <w:rPr>
          <w:rFonts w:ascii="Times New Roman" w:hAnsi="Times New Roman" w:cs="Times New Roman"/>
          <w:spacing w:val="-2"/>
          <w:sz w:val="24"/>
          <w:szCs w:val="24"/>
        </w:rPr>
        <w:t>составлять небольшое описание предмета, картинки, пер­</w:t>
      </w:r>
      <w:r w:rsidRPr="00461E16">
        <w:rPr>
          <w:rFonts w:ascii="Times New Roman" w:hAnsi="Times New Roman" w:cs="Times New Roman"/>
          <w:spacing w:val="-2"/>
          <w:sz w:val="24"/>
          <w:szCs w:val="24"/>
        </w:rPr>
        <w:br/>
      </w:r>
      <w:r w:rsidRPr="00461E16">
        <w:rPr>
          <w:rFonts w:ascii="Times New Roman" w:hAnsi="Times New Roman" w:cs="Times New Roman"/>
          <w:sz w:val="24"/>
          <w:szCs w:val="24"/>
        </w:rPr>
        <w:t>сонажа;</w:t>
      </w:r>
    </w:p>
    <w:p w:rsidR="00461E16" w:rsidRPr="00461E16" w:rsidRDefault="00461E16" w:rsidP="00461E16">
      <w:pPr>
        <w:pStyle w:val="afd"/>
        <w:spacing w:line="360" w:lineRule="auto"/>
        <w:ind w:firstLine="680"/>
        <w:rPr>
          <w:rFonts w:ascii="Times New Roman" w:hAnsi="Times New Roman" w:cs="Times New Roman"/>
          <w:sz w:val="24"/>
          <w:szCs w:val="24"/>
        </w:rPr>
      </w:pPr>
      <w:r w:rsidRPr="00461E16">
        <w:rPr>
          <w:rFonts w:ascii="Times New Roman" w:hAnsi="Times New Roman" w:cs="Times New Roman"/>
          <w:sz w:val="24"/>
          <w:szCs w:val="24"/>
        </w:rPr>
        <w:t>рассказывать о себе, своей семье, друге.</w:t>
      </w:r>
    </w:p>
    <w:p w:rsidR="00461E16" w:rsidRPr="00461E16" w:rsidRDefault="00461E16" w:rsidP="00461E16">
      <w:pPr>
        <w:pStyle w:val="afc"/>
        <w:spacing w:line="360" w:lineRule="auto"/>
        <w:ind w:firstLine="680"/>
        <w:rPr>
          <w:rFonts w:ascii="Times New Roman" w:hAnsi="Times New Roman" w:cs="Times New Roman"/>
          <w:sz w:val="24"/>
          <w:szCs w:val="24"/>
        </w:rPr>
      </w:pPr>
      <w:r w:rsidRPr="00461E16">
        <w:rPr>
          <w:rFonts w:ascii="Times New Roman" w:hAnsi="Times New Roman" w:cs="Times New Roman"/>
          <w:sz w:val="24"/>
          <w:szCs w:val="24"/>
        </w:rPr>
        <w:t>Выпускник получит возможность научиться:</w:t>
      </w:r>
    </w:p>
    <w:p w:rsidR="00461E16" w:rsidRPr="00461E16" w:rsidRDefault="00461E16" w:rsidP="00461E16">
      <w:pPr>
        <w:pStyle w:val="afd"/>
        <w:spacing w:line="360" w:lineRule="auto"/>
        <w:ind w:firstLine="680"/>
        <w:rPr>
          <w:rFonts w:ascii="Times New Roman" w:hAnsi="Times New Roman" w:cs="Times New Roman"/>
          <w:i/>
          <w:iCs/>
          <w:sz w:val="24"/>
          <w:szCs w:val="24"/>
        </w:rPr>
      </w:pPr>
      <w:r w:rsidRPr="00461E16">
        <w:rPr>
          <w:rFonts w:ascii="Times New Roman" w:hAnsi="Times New Roman" w:cs="Times New Roman"/>
          <w:i/>
          <w:iCs/>
          <w:sz w:val="24"/>
          <w:szCs w:val="24"/>
        </w:rPr>
        <w:t>воспроизводить наизусть небольшие произведения детского фольклора;</w:t>
      </w:r>
    </w:p>
    <w:p w:rsidR="00461E16" w:rsidRPr="00461E16" w:rsidRDefault="00461E16" w:rsidP="00461E16">
      <w:pPr>
        <w:pStyle w:val="afd"/>
        <w:spacing w:line="360" w:lineRule="auto"/>
        <w:ind w:firstLine="680"/>
        <w:rPr>
          <w:rFonts w:ascii="Times New Roman" w:hAnsi="Times New Roman" w:cs="Times New Roman"/>
          <w:i/>
          <w:iCs/>
          <w:sz w:val="24"/>
          <w:szCs w:val="24"/>
        </w:rPr>
      </w:pPr>
      <w:r w:rsidRPr="00461E16">
        <w:rPr>
          <w:rFonts w:ascii="Times New Roman" w:hAnsi="Times New Roman" w:cs="Times New Roman"/>
          <w:i/>
          <w:iCs/>
          <w:sz w:val="24"/>
          <w:szCs w:val="24"/>
        </w:rPr>
        <w:t>составлять краткую характеристику персонажа;</w:t>
      </w:r>
    </w:p>
    <w:p w:rsidR="00461E16" w:rsidRPr="00461E16" w:rsidRDefault="00461E16" w:rsidP="00461E16">
      <w:pPr>
        <w:pStyle w:val="afd"/>
        <w:spacing w:line="360" w:lineRule="auto"/>
        <w:ind w:firstLine="680"/>
        <w:rPr>
          <w:rFonts w:ascii="Times New Roman" w:hAnsi="Times New Roman" w:cs="Times New Roman"/>
          <w:i/>
          <w:iCs/>
          <w:sz w:val="24"/>
          <w:szCs w:val="24"/>
        </w:rPr>
      </w:pPr>
      <w:r w:rsidRPr="00461E16">
        <w:rPr>
          <w:rFonts w:ascii="Times New Roman" w:hAnsi="Times New Roman" w:cs="Times New Roman"/>
          <w:i/>
          <w:iCs/>
          <w:sz w:val="24"/>
          <w:szCs w:val="24"/>
        </w:rPr>
        <w:t>кратко излагать содержание прочитанного текста.</w:t>
      </w:r>
    </w:p>
    <w:p w:rsidR="00461E16" w:rsidRPr="00461E16" w:rsidRDefault="00461E16" w:rsidP="00461E16">
      <w:pPr>
        <w:pStyle w:val="afc"/>
        <w:spacing w:line="360" w:lineRule="auto"/>
        <w:ind w:firstLine="680"/>
        <w:rPr>
          <w:rFonts w:ascii="Times New Roman" w:hAnsi="Times New Roman" w:cs="Times New Roman"/>
          <w:sz w:val="24"/>
          <w:szCs w:val="24"/>
        </w:rPr>
      </w:pPr>
      <w:r w:rsidRPr="00461E16">
        <w:rPr>
          <w:rFonts w:ascii="Times New Roman" w:hAnsi="Times New Roman" w:cs="Times New Roman"/>
          <w:b/>
          <w:bCs/>
          <w:i/>
          <w:iCs/>
          <w:sz w:val="24"/>
          <w:szCs w:val="24"/>
        </w:rPr>
        <w:t>Аудирование</w:t>
      </w:r>
    </w:p>
    <w:p w:rsidR="00461E16" w:rsidRPr="00461E16" w:rsidRDefault="00461E16" w:rsidP="00461E16">
      <w:pPr>
        <w:pStyle w:val="afc"/>
        <w:spacing w:line="360" w:lineRule="auto"/>
        <w:ind w:firstLine="680"/>
        <w:rPr>
          <w:rFonts w:ascii="Times New Roman" w:hAnsi="Times New Roman" w:cs="Times New Roman"/>
          <w:sz w:val="24"/>
          <w:szCs w:val="24"/>
        </w:rPr>
      </w:pPr>
      <w:r w:rsidRPr="00461E16">
        <w:rPr>
          <w:rFonts w:ascii="Times New Roman" w:hAnsi="Times New Roman" w:cs="Times New Roman"/>
          <w:sz w:val="24"/>
          <w:szCs w:val="24"/>
        </w:rPr>
        <w:t>Выпускник научится:</w:t>
      </w:r>
    </w:p>
    <w:p w:rsidR="00461E16" w:rsidRPr="00461E16" w:rsidRDefault="00461E16" w:rsidP="00461E16">
      <w:pPr>
        <w:pStyle w:val="afd"/>
        <w:spacing w:line="360" w:lineRule="auto"/>
        <w:ind w:firstLine="680"/>
        <w:rPr>
          <w:rFonts w:ascii="Times New Roman" w:hAnsi="Times New Roman" w:cs="Times New Roman"/>
          <w:sz w:val="24"/>
          <w:szCs w:val="24"/>
        </w:rPr>
      </w:pPr>
      <w:r w:rsidRPr="00461E16">
        <w:rPr>
          <w:rFonts w:ascii="Times New Roman" w:hAnsi="Times New Roman" w:cs="Times New Roman"/>
          <w:spacing w:val="2"/>
          <w:sz w:val="24"/>
          <w:szCs w:val="24"/>
        </w:rPr>
        <w:t xml:space="preserve">понимать на слух речь учителя и одноклассников при </w:t>
      </w:r>
      <w:r w:rsidRPr="00461E16">
        <w:rPr>
          <w:rFonts w:ascii="Times New Roman" w:hAnsi="Times New Roman" w:cs="Times New Roman"/>
          <w:sz w:val="24"/>
          <w:szCs w:val="24"/>
        </w:rPr>
        <w:t>непосредственном общении и вербально/невербально реагировать на услышанное;</w:t>
      </w:r>
    </w:p>
    <w:p w:rsidR="00461E16" w:rsidRPr="00461E16" w:rsidRDefault="00461E16" w:rsidP="00461E16">
      <w:pPr>
        <w:pStyle w:val="afd"/>
        <w:spacing w:line="360" w:lineRule="auto"/>
        <w:ind w:firstLine="680"/>
        <w:rPr>
          <w:rFonts w:ascii="Times New Roman" w:hAnsi="Times New Roman" w:cs="Times New Roman"/>
          <w:sz w:val="24"/>
          <w:szCs w:val="24"/>
        </w:rPr>
      </w:pPr>
      <w:r w:rsidRPr="00461E16">
        <w:rPr>
          <w:rFonts w:ascii="Times New Roman" w:hAnsi="Times New Roman" w:cs="Times New Roman"/>
          <w:sz w:val="24"/>
          <w:szCs w:val="24"/>
        </w:rPr>
        <w:t>воспринимать на слух в аудиозаписи и понимать основ</w:t>
      </w:r>
      <w:r w:rsidRPr="00461E16">
        <w:rPr>
          <w:rFonts w:ascii="Times New Roman" w:hAnsi="Times New Roman" w:cs="Times New Roman"/>
          <w:spacing w:val="2"/>
          <w:sz w:val="24"/>
          <w:szCs w:val="24"/>
        </w:rPr>
        <w:t>ное содержание небольших с</w:t>
      </w:r>
      <w:r w:rsidRPr="00461E16">
        <w:rPr>
          <w:rFonts w:ascii="Times New Roman" w:hAnsi="Times New Roman" w:cs="Times New Roman"/>
          <w:spacing w:val="2"/>
          <w:sz w:val="24"/>
          <w:szCs w:val="24"/>
        </w:rPr>
        <w:t>о</w:t>
      </w:r>
      <w:r w:rsidRPr="00461E16">
        <w:rPr>
          <w:rFonts w:ascii="Times New Roman" w:hAnsi="Times New Roman" w:cs="Times New Roman"/>
          <w:spacing w:val="2"/>
          <w:sz w:val="24"/>
          <w:szCs w:val="24"/>
        </w:rPr>
        <w:t xml:space="preserve">общений, рассказов, сказок, </w:t>
      </w:r>
      <w:r w:rsidRPr="00461E16">
        <w:rPr>
          <w:rFonts w:ascii="Times New Roman" w:hAnsi="Times New Roman" w:cs="Times New Roman"/>
          <w:sz w:val="24"/>
          <w:szCs w:val="24"/>
        </w:rPr>
        <w:t>построенных в основном на знакомом языковом материале.</w:t>
      </w:r>
    </w:p>
    <w:p w:rsidR="00461E16" w:rsidRPr="00461E16" w:rsidRDefault="00461E16" w:rsidP="00461E16">
      <w:pPr>
        <w:pStyle w:val="aff2"/>
        <w:spacing w:line="360" w:lineRule="auto"/>
        <w:ind w:firstLine="680"/>
        <w:rPr>
          <w:rFonts w:ascii="Times New Roman" w:hAnsi="Times New Roman" w:cs="Times New Roman"/>
          <w:sz w:val="24"/>
          <w:szCs w:val="24"/>
        </w:rPr>
      </w:pPr>
      <w:r w:rsidRPr="00461E16">
        <w:rPr>
          <w:rFonts w:ascii="Times New Roman" w:hAnsi="Times New Roman" w:cs="Times New Roman"/>
          <w:sz w:val="24"/>
          <w:szCs w:val="24"/>
        </w:rPr>
        <w:t>Выпускник получит возможность научиться:</w:t>
      </w:r>
    </w:p>
    <w:p w:rsidR="00461E16" w:rsidRPr="00461E16" w:rsidRDefault="00461E16" w:rsidP="00461E16">
      <w:pPr>
        <w:pStyle w:val="aff1"/>
        <w:spacing w:line="360" w:lineRule="auto"/>
        <w:ind w:firstLine="680"/>
        <w:rPr>
          <w:rFonts w:ascii="Times New Roman" w:hAnsi="Times New Roman" w:cs="Times New Roman"/>
          <w:sz w:val="24"/>
          <w:szCs w:val="24"/>
        </w:rPr>
      </w:pPr>
      <w:r w:rsidRPr="00461E16">
        <w:rPr>
          <w:rFonts w:ascii="Times New Roman" w:hAnsi="Times New Roman" w:cs="Times New Roman"/>
          <w:sz w:val="24"/>
          <w:szCs w:val="24"/>
        </w:rPr>
        <w:t>воспринимать на слух аудиотекст и полностью понимать содержащуюся в нём инфо</w:t>
      </w:r>
      <w:r w:rsidRPr="00461E16">
        <w:rPr>
          <w:rFonts w:ascii="Times New Roman" w:hAnsi="Times New Roman" w:cs="Times New Roman"/>
          <w:sz w:val="24"/>
          <w:szCs w:val="24"/>
        </w:rPr>
        <w:t>р</w:t>
      </w:r>
      <w:r w:rsidRPr="00461E16">
        <w:rPr>
          <w:rFonts w:ascii="Times New Roman" w:hAnsi="Times New Roman" w:cs="Times New Roman"/>
          <w:sz w:val="24"/>
          <w:szCs w:val="24"/>
        </w:rPr>
        <w:t>мацию;</w:t>
      </w:r>
    </w:p>
    <w:p w:rsidR="00461E16" w:rsidRPr="00461E16" w:rsidRDefault="00461E16" w:rsidP="00461E16">
      <w:pPr>
        <w:pStyle w:val="aff1"/>
        <w:spacing w:line="360" w:lineRule="auto"/>
        <w:ind w:firstLine="680"/>
        <w:rPr>
          <w:rFonts w:ascii="Times New Roman" w:hAnsi="Times New Roman" w:cs="Times New Roman"/>
          <w:sz w:val="24"/>
          <w:szCs w:val="24"/>
        </w:rPr>
      </w:pPr>
      <w:r w:rsidRPr="00461E16">
        <w:rPr>
          <w:rFonts w:ascii="Times New Roman" w:hAnsi="Times New Roman" w:cs="Times New Roman"/>
          <w:sz w:val="24"/>
          <w:szCs w:val="24"/>
        </w:rPr>
        <w:t>использовать контекстуальную или языковую догадку при восприятии на слух текстов, содержащих некоторые незнакомые слова.</w:t>
      </w:r>
    </w:p>
    <w:p w:rsidR="00461E16" w:rsidRPr="00461E16" w:rsidRDefault="00461E16" w:rsidP="00461E16">
      <w:pPr>
        <w:pStyle w:val="afc"/>
        <w:spacing w:line="360" w:lineRule="auto"/>
        <w:ind w:firstLine="680"/>
        <w:rPr>
          <w:rFonts w:ascii="Times New Roman" w:hAnsi="Times New Roman" w:cs="Times New Roman"/>
          <w:sz w:val="24"/>
          <w:szCs w:val="24"/>
        </w:rPr>
      </w:pPr>
      <w:r w:rsidRPr="00461E16">
        <w:rPr>
          <w:rFonts w:ascii="Times New Roman" w:hAnsi="Times New Roman" w:cs="Times New Roman"/>
          <w:b/>
          <w:bCs/>
          <w:i/>
          <w:iCs/>
          <w:sz w:val="24"/>
          <w:szCs w:val="24"/>
        </w:rPr>
        <w:t>Чтение</w:t>
      </w:r>
    </w:p>
    <w:p w:rsidR="00461E16" w:rsidRPr="00461E16" w:rsidRDefault="00461E16" w:rsidP="00461E16">
      <w:pPr>
        <w:pStyle w:val="afc"/>
        <w:spacing w:line="360" w:lineRule="auto"/>
        <w:ind w:firstLine="680"/>
        <w:rPr>
          <w:rFonts w:ascii="Times New Roman" w:hAnsi="Times New Roman" w:cs="Times New Roman"/>
          <w:sz w:val="24"/>
          <w:szCs w:val="24"/>
        </w:rPr>
      </w:pPr>
      <w:r w:rsidRPr="00461E16">
        <w:rPr>
          <w:rFonts w:ascii="Times New Roman" w:hAnsi="Times New Roman" w:cs="Times New Roman"/>
          <w:sz w:val="24"/>
          <w:szCs w:val="24"/>
        </w:rPr>
        <w:t>Выпускник научится:</w:t>
      </w:r>
    </w:p>
    <w:p w:rsidR="00461E16" w:rsidRPr="00461E16" w:rsidRDefault="00461E16" w:rsidP="00461E16">
      <w:pPr>
        <w:pStyle w:val="afd"/>
        <w:spacing w:line="360" w:lineRule="auto"/>
        <w:ind w:firstLine="680"/>
        <w:rPr>
          <w:rFonts w:ascii="Times New Roman" w:hAnsi="Times New Roman" w:cs="Times New Roman"/>
          <w:sz w:val="24"/>
          <w:szCs w:val="24"/>
        </w:rPr>
      </w:pPr>
      <w:r w:rsidRPr="00461E16">
        <w:rPr>
          <w:rFonts w:ascii="Times New Roman" w:hAnsi="Times New Roman" w:cs="Times New Roman"/>
          <w:sz w:val="24"/>
          <w:szCs w:val="24"/>
        </w:rPr>
        <w:t>соотносить графический образ английского слова с его звуковым образом;</w:t>
      </w:r>
    </w:p>
    <w:p w:rsidR="00461E16" w:rsidRPr="00461E16" w:rsidRDefault="00461E16" w:rsidP="00461E16">
      <w:pPr>
        <w:pStyle w:val="afd"/>
        <w:spacing w:line="360" w:lineRule="auto"/>
        <w:ind w:firstLine="680"/>
        <w:rPr>
          <w:rFonts w:ascii="Times New Roman" w:hAnsi="Times New Roman" w:cs="Times New Roman"/>
          <w:sz w:val="24"/>
          <w:szCs w:val="24"/>
        </w:rPr>
      </w:pPr>
      <w:r w:rsidRPr="00461E16">
        <w:rPr>
          <w:rFonts w:ascii="Times New Roman" w:hAnsi="Times New Roman" w:cs="Times New Roman"/>
          <w:sz w:val="24"/>
          <w:szCs w:val="24"/>
        </w:rPr>
        <w:t>читать вслух небольшой текст, построенный на изученном языковом материале, собл</w:t>
      </w:r>
      <w:r w:rsidRPr="00461E16">
        <w:rPr>
          <w:rFonts w:ascii="Times New Roman" w:hAnsi="Times New Roman" w:cs="Times New Roman"/>
          <w:sz w:val="24"/>
          <w:szCs w:val="24"/>
        </w:rPr>
        <w:t>ю</w:t>
      </w:r>
      <w:r w:rsidRPr="00461E16">
        <w:rPr>
          <w:rFonts w:ascii="Times New Roman" w:hAnsi="Times New Roman" w:cs="Times New Roman"/>
          <w:sz w:val="24"/>
          <w:szCs w:val="24"/>
        </w:rPr>
        <w:t>дая правила произношения</w:t>
      </w:r>
      <w:r w:rsidRPr="00461E16">
        <w:rPr>
          <w:rFonts w:ascii="Times New Roman" w:hAnsi="Times New Roman" w:cs="Times New Roman"/>
          <w:sz w:val="24"/>
          <w:szCs w:val="24"/>
        </w:rPr>
        <w:br/>
        <w:t>и соответствующую интонацию;</w:t>
      </w:r>
    </w:p>
    <w:p w:rsidR="00461E16" w:rsidRPr="00461E16" w:rsidRDefault="00461E16" w:rsidP="00461E16">
      <w:pPr>
        <w:pStyle w:val="afd"/>
        <w:spacing w:line="360" w:lineRule="auto"/>
        <w:ind w:firstLine="680"/>
        <w:rPr>
          <w:rFonts w:ascii="Times New Roman" w:hAnsi="Times New Roman" w:cs="Times New Roman"/>
          <w:sz w:val="24"/>
          <w:szCs w:val="24"/>
        </w:rPr>
      </w:pPr>
      <w:r w:rsidRPr="00461E16">
        <w:rPr>
          <w:rFonts w:ascii="Times New Roman" w:hAnsi="Times New Roman" w:cs="Times New Roman"/>
          <w:sz w:val="24"/>
          <w:szCs w:val="24"/>
        </w:rPr>
        <w:t>читать про себя и понимать содержание небольшого текста, построенного в основном на изученном языковом материале;</w:t>
      </w:r>
    </w:p>
    <w:p w:rsidR="00461E16" w:rsidRPr="00461E16" w:rsidRDefault="00461E16" w:rsidP="00461E16">
      <w:pPr>
        <w:pStyle w:val="afd"/>
        <w:spacing w:line="360" w:lineRule="auto"/>
        <w:ind w:firstLine="680"/>
        <w:rPr>
          <w:rFonts w:ascii="Times New Roman" w:hAnsi="Times New Roman" w:cs="Times New Roman"/>
          <w:sz w:val="24"/>
          <w:szCs w:val="24"/>
        </w:rPr>
      </w:pPr>
      <w:r w:rsidRPr="00461E16">
        <w:rPr>
          <w:rFonts w:ascii="Times New Roman" w:hAnsi="Times New Roman" w:cs="Times New Roman"/>
          <w:sz w:val="24"/>
          <w:szCs w:val="24"/>
        </w:rPr>
        <w:t>читать про себя и находить в тексте необходимую информацию.</w:t>
      </w:r>
    </w:p>
    <w:p w:rsidR="00461E16" w:rsidRPr="00461E16" w:rsidRDefault="00461E16" w:rsidP="00461E16">
      <w:pPr>
        <w:pStyle w:val="aff2"/>
        <w:spacing w:line="360" w:lineRule="auto"/>
        <w:ind w:firstLine="680"/>
        <w:rPr>
          <w:rFonts w:ascii="Times New Roman" w:hAnsi="Times New Roman" w:cs="Times New Roman"/>
          <w:sz w:val="24"/>
          <w:szCs w:val="24"/>
        </w:rPr>
      </w:pPr>
      <w:r w:rsidRPr="00461E16">
        <w:rPr>
          <w:rFonts w:ascii="Times New Roman" w:hAnsi="Times New Roman" w:cs="Times New Roman"/>
          <w:sz w:val="24"/>
          <w:szCs w:val="24"/>
        </w:rPr>
        <w:t>Выпускник получит возможность научиться:</w:t>
      </w:r>
    </w:p>
    <w:p w:rsidR="00461E16" w:rsidRPr="00461E16" w:rsidRDefault="00461E16" w:rsidP="00461E16">
      <w:pPr>
        <w:pStyle w:val="aff1"/>
        <w:spacing w:line="360" w:lineRule="auto"/>
        <w:ind w:firstLine="680"/>
        <w:rPr>
          <w:rFonts w:ascii="Times New Roman" w:hAnsi="Times New Roman" w:cs="Times New Roman"/>
          <w:sz w:val="24"/>
          <w:szCs w:val="24"/>
        </w:rPr>
      </w:pPr>
      <w:r w:rsidRPr="00461E16">
        <w:rPr>
          <w:rFonts w:ascii="Times New Roman" w:hAnsi="Times New Roman" w:cs="Times New Roman"/>
          <w:sz w:val="24"/>
          <w:szCs w:val="24"/>
        </w:rPr>
        <w:t>догадываться о значении незнакомых слов по контексту;</w:t>
      </w:r>
    </w:p>
    <w:p w:rsidR="00461E16" w:rsidRPr="00461E16" w:rsidRDefault="00461E16" w:rsidP="00461E16">
      <w:pPr>
        <w:pStyle w:val="aff1"/>
        <w:spacing w:line="360" w:lineRule="auto"/>
        <w:ind w:firstLine="680"/>
        <w:rPr>
          <w:rFonts w:ascii="Times New Roman" w:hAnsi="Times New Roman" w:cs="Times New Roman"/>
          <w:sz w:val="24"/>
          <w:szCs w:val="24"/>
        </w:rPr>
      </w:pPr>
      <w:r w:rsidRPr="00461E16">
        <w:rPr>
          <w:rFonts w:ascii="Times New Roman" w:hAnsi="Times New Roman" w:cs="Times New Roman"/>
          <w:sz w:val="24"/>
          <w:szCs w:val="24"/>
        </w:rPr>
        <w:t>не обращать внимания на незнакомые слова, не мешающие понимать основное соде</w:t>
      </w:r>
      <w:r w:rsidRPr="00461E16">
        <w:rPr>
          <w:rFonts w:ascii="Times New Roman" w:hAnsi="Times New Roman" w:cs="Times New Roman"/>
          <w:sz w:val="24"/>
          <w:szCs w:val="24"/>
        </w:rPr>
        <w:t>р</w:t>
      </w:r>
      <w:r w:rsidRPr="00461E16">
        <w:rPr>
          <w:rFonts w:ascii="Times New Roman" w:hAnsi="Times New Roman" w:cs="Times New Roman"/>
          <w:sz w:val="24"/>
          <w:szCs w:val="24"/>
        </w:rPr>
        <w:t>жание текста.</w:t>
      </w:r>
    </w:p>
    <w:p w:rsidR="00461E16" w:rsidRPr="00461E16" w:rsidRDefault="00461E16" w:rsidP="00461E16">
      <w:pPr>
        <w:pStyle w:val="afc"/>
        <w:spacing w:line="360" w:lineRule="auto"/>
        <w:ind w:firstLine="680"/>
        <w:rPr>
          <w:rFonts w:ascii="Times New Roman" w:hAnsi="Times New Roman" w:cs="Times New Roman"/>
          <w:sz w:val="24"/>
          <w:szCs w:val="24"/>
        </w:rPr>
      </w:pPr>
      <w:r w:rsidRPr="00461E16">
        <w:rPr>
          <w:rFonts w:ascii="Times New Roman" w:hAnsi="Times New Roman" w:cs="Times New Roman"/>
          <w:b/>
          <w:bCs/>
          <w:i/>
          <w:iCs/>
          <w:sz w:val="24"/>
          <w:szCs w:val="24"/>
        </w:rPr>
        <w:lastRenderedPageBreak/>
        <w:t>Письмо</w:t>
      </w:r>
    </w:p>
    <w:p w:rsidR="00461E16" w:rsidRPr="00461E16" w:rsidRDefault="00461E16" w:rsidP="00461E16">
      <w:pPr>
        <w:pStyle w:val="afc"/>
        <w:spacing w:line="360" w:lineRule="auto"/>
        <w:ind w:firstLine="680"/>
        <w:rPr>
          <w:rFonts w:ascii="Times New Roman" w:hAnsi="Times New Roman" w:cs="Times New Roman"/>
          <w:sz w:val="24"/>
          <w:szCs w:val="24"/>
        </w:rPr>
      </w:pPr>
      <w:r w:rsidRPr="00461E16">
        <w:rPr>
          <w:rFonts w:ascii="Times New Roman" w:hAnsi="Times New Roman" w:cs="Times New Roman"/>
          <w:sz w:val="24"/>
          <w:szCs w:val="24"/>
        </w:rPr>
        <w:t>Выпускник научится:</w:t>
      </w:r>
    </w:p>
    <w:p w:rsidR="00461E16" w:rsidRPr="00461E16" w:rsidRDefault="00461E16" w:rsidP="00461E16">
      <w:pPr>
        <w:pStyle w:val="afd"/>
        <w:spacing w:line="360" w:lineRule="auto"/>
        <w:ind w:firstLine="680"/>
        <w:rPr>
          <w:rFonts w:ascii="Times New Roman" w:hAnsi="Times New Roman" w:cs="Times New Roman"/>
          <w:sz w:val="24"/>
          <w:szCs w:val="24"/>
        </w:rPr>
      </w:pPr>
      <w:r w:rsidRPr="00461E16">
        <w:rPr>
          <w:rFonts w:ascii="Times New Roman" w:hAnsi="Times New Roman" w:cs="Times New Roman"/>
          <w:sz w:val="24"/>
          <w:szCs w:val="24"/>
        </w:rPr>
        <w:t>выписывать из текста слова, словосочетания и предложения;</w:t>
      </w:r>
    </w:p>
    <w:p w:rsidR="00461E16" w:rsidRPr="00461E16" w:rsidRDefault="00461E16" w:rsidP="00461E16">
      <w:pPr>
        <w:pStyle w:val="afd"/>
        <w:spacing w:line="360" w:lineRule="auto"/>
        <w:ind w:firstLine="680"/>
        <w:rPr>
          <w:rFonts w:ascii="Times New Roman" w:hAnsi="Times New Roman" w:cs="Times New Roman"/>
          <w:sz w:val="24"/>
          <w:szCs w:val="24"/>
        </w:rPr>
      </w:pPr>
      <w:r w:rsidRPr="00461E16">
        <w:rPr>
          <w:rFonts w:ascii="Times New Roman" w:hAnsi="Times New Roman" w:cs="Times New Roman"/>
          <w:sz w:val="24"/>
          <w:szCs w:val="24"/>
        </w:rPr>
        <w:t>писать поздравительную открытку с Новым годом, Рождеством, днём рождения (с оп</w:t>
      </w:r>
      <w:r w:rsidRPr="00461E16">
        <w:rPr>
          <w:rFonts w:ascii="Times New Roman" w:hAnsi="Times New Roman" w:cs="Times New Roman"/>
          <w:sz w:val="24"/>
          <w:szCs w:val="24"/>
        </w:rPr>
        <w:t>о</w:t>
      </w:r>
      <w:r w:rsidRPr="00461E16">
        <w:rPr>
          <w:rFonts w:ascii="Times New Roman" w:hAnsi="Times New Roman" w:cs="Times New Roman"/>
          <w:sz w:val="24"/>
          <w:szCs w:val="24"/>
        </w:rPr>
        <w:t>рой на образец);</w:t>
      </w:r>
    </w:p>
    <w:p w:rsidR="00461E16" w:rsidRPr="00461E16" w:rsidRDefault="00461E16" w:rsidP="00461E16">
      <w:pPr>
        <w:pStyle w:val="afd"/>
        <w:spacing w:line="360" w:lineRule="auto"/>
        <w:ind w:firstLine="680"/>
        <w:rPr>
          <w:rFonts w:ascii="Times New Roman" w:hAnsi="Times New Roman" w:cs="Times New Roman"/>
          <w:sz w:val="24"/>
          <w:szCs w:val="24"/>
        </w:rPr>
      </w:pPr>
      <w:r w:rsidRPr="00461E16">
        <w:rPr>
          <w:rFonts w:ascii="Times New Roman" w:hAnsi="Times New Roman" w:cs="Times New Roman"/>
          <w:sz w:val="24"/>
          <w:szCs w:val="24"/>
        </w:rPr>
        <w:t>писать по образцу краткое письмо зарубежному другу.</w:t>
      </w:r>
    </w:p>
    <w:p w:rsidR="00461E16" w:rsidRPr="00461E16" w:rsidRDefault="00461E16" w:rsidP="00461E16">
      <w:pPr>
        <w:pStyle w:val="aff2"/>
        <w:spacing w:line="360" w:lineRule="auto"/>
        <w:ind w:firstLine="680"/>
        <w:rPr>
          <w:rFonts w:ascii="Times New Roman" w:hAnsi="Times New Roman" w:cs="Times New Roman"/>
          <w:sz w:val="24"/>
          <w:szCs w:val="24"/>
        </w:rPr>
      </w:pPr>
      <w:r w:rsidRPr="00461E16">
        <w:rPr>
          <w:rFonts w:ascii="Times New Roman" w:hAnsi="Times New Roman" w:cs="Times New Roman"/>
          <w:sz w:val="24"/>
          <w:szCs w:val="24"/>
        </w:rPr>
        <w:t>Выпускник получит возможность научиться:</w:t>
      </w:r>
    </w:p>
    <w:p w:rsidR="00461E16" w:rsidRPr="00461E16" w:rsidRDefault="00461E16" w:rsidP="00461E16">
      <w:pPr>
        <w:pStyle w:val="aff1"/>
        <w:spacing w:line="360" w:lineRule="auto"/>
        <w:ind w:firstLine="680"/>
        <w:rPr>
          <w:rFonts w:ascii="Times New Roman" w:hAnsi="Times New Roman" w:cs="Times New Roman"/>
          <w:sz w:val="24"/>
          <w:szCs w:val="24"/>
        </w:rPr>
      </w:pPr>
      <w:r w:rsidRPr="00461E16">
        <w:rPr>
          <w:rFonts w:ascii="Times New Roman" w:hAnsi="Times New Roman" w:cs="Times New Roman"/>
          <w:sz w:val="24"/>
          <w:szCs w:val="24"/>
        </w:rPr>
        <w:t>в письменной форме кратко отвечать на вопросы к тексту;</w:t>
      </w:r>
    </w:p>
    <w:p w:rsidR="00461E16" w:rsidRPr="00461E16" w:rsidRDefault="00461E16" w:rsidP="00461E16">
      <w:pPr>
        <w:pStyle w:val="aff1"/>
        <w:spacing w:line="360" w:lineRule="auto"/>
        <w:ind w:firstLine="680"/>
        <w:rPr>
          <w:rFonts w:ascii="Times New Roman" w:hAnsi="Times New Roman" w:cs="Times New Roman"/>
          <w:sz w:val="24"/>
          <w:szCs w:val="24"/>
        </w:rPr>
      </w:pPr>
      <w:r w:rsidRPr="00461E16">
        <w:rPr>
          <w:rFonts w:ascii="Times New Roman" w:hAnsi="Times New Roman" w:cs="Times New Roman"/>
          <w:spacing w:val="2"/>
          <w:sz w:val="24"/>
          <w:szCs w:val="24"/>
        </w:rPr>
        <w:t>составлять рассказ в письменной форме по плану/</w:t>
      </w:r>
      <w:r w:rsidRPr="00461E16">
        <w:rPr>
          <w:rFonts w:ascii="Times New Roman" w:hAnsi="Times New Roman" w:cs="Times New Roman"/>
          <w:sz w:val="24"/>
          <w:szCs w:val="24"/>
        </w:rPr>
        <w:t>ключевым словам;</w:t>
      </w:r>
    </w:p>
    <w:p w:rsidR="00461E16" w:rsidRPr="00461E16" w:rsidRDefault="00461E16" w:rsidP="00461E16">
      <w:pPr>
        <w:pStyle w:val="aff1"/>
        <w:spacing w:line="360" w:lineRule="auto"/>
        <w:ind w:firstLine="680"/>
        <w:rPr>
          <w:rFonts w:ascii="Times New Roman" w:hAnsi="Times New Roman" w:cs="Times New Roman"/>
          <w:sz w:val="24"/>
          <w:szCs w:val="24"/>
        </w:rPr>
      </w:pPr>
      <w:r w:rsidRPr="00461E16">
        <w:rPr>
          <w:rFonts w:ascii="Times New Roman" w:hAnsi="Times New Roman" w:cs="Times New Roman"/>
          <w:sz w:val="24"/>
          <w:szCs w:val="24"/>
        </w:rPr>
        <w:t>заполнять простую анкету;</w:t>
      </w:r>
    </w:p>
    <w:p w:rsidR="00461E16" w:rsidRPr="00461E16" w:rsidRDefault="00461E16" w:rsidP="00461E16">
      <w:pPr>
        <w:pStyle w:val="aff1"/>
        <w:spacing w:line="360" w:lineRule="auto"/>
        <w:ind w:firstLine="680"/>
        <w:rPr>
          <w:rFonts w:ascii="Times New Roman" w:hAnsi="Times New Roman" w:cs="Times New Roman"/>
          <w:sz w:val="24"/>
          <w:szCs w:val="24"/>
        </w:rPr>
      </w:pPr>
      <w:r w:rsidRPr="00461E16">
        <w:rPr>
          <w:rFonts w:ascii="Times New Roman" w:hAnsi="Times New Roman" w:cs="Times New Roman"/>
          <w:sz w:val="24"/>
          <w:szCs w:val="24"/>
        </w:rPr>
        <w:t>правильно оформлять конверт, сервисные поля в системе электронной почты (адрес, тема сообщения).</w:t>
      </w:r>
    </w:p>
    <w:p w:rsidR="00461E16" w:rsidRPr="00461E16" w:rsidRDefault="00461E16" w:rsidP="00461E16">
      <w:pPr>
        <w:pStyle w:val="41"/>
        <w:spacing w:before="0" w:after="0" w:line="360" w:lineRule="auto"/>
        <w:ind w:firstLine="680"/>
        <w:jc w:val="both"/>
        <w:rPr>
          <w:rFonts w:ascii="Times New Roman" w:hAnsi="Times New Roman" w:cs="Times New Roman"/>
          <w:sz w:val="24"/>
          <w:szCs w:val="24"/>
        </w:rPr>
      </w:pPr>
      <w:r w:rsidRPr="00461E16">
        <w:rPr>
          <w:rFonts w:ascii="Times New Roman" w:hAnsi="Times New Roman" w:cs="Times New Roman"/>
          <w:sz w:val="24"/>
          <w:szCs w:val="24"/>
        </w:rPr>
        <w:t>Языковые средства</w:t>
      </w:r>
      <w:r w:rsidRPr="00461E16">
        <w:rPr>
          <w:rFonts w:ascii="Times New Roman" w:hAnsi="Times New Roman" w:cs="Times New Roman"/>
          <w:sz w:val="24"/>
          <w:szCs w:val="24"/>
        </w:rPr>
        <w:br/>
        <w:t>и навыки оперирования ими</w:t>
      </w:r>
    </w:p>
    <w:p w:rsidR="00461E16" w:rsidRPr="00461E16" w:rsidRDefault="00461E16" w:rsidP="00461E16">
      <w:pPr>
        <w:pStyle w:val="afc"/>
        <w:spacing w:line="360" w:lineRule="auto"/>
        <w:ind w:firstLine="680"/>
        <w:rPr>
          <w:rFonts w:ascii="Times New Roman" w:hAnsi="Times New Roman" w:cs="Times New Roman"/>
          <w:sz w:val="24"/>
          <w:szCs w:val="24"/>
        </w:rPr>
      </w:pPr>
      <w:r w:rsidRPr="00461E16">
        <w:rPr>
          <w:rFonts w:ascii="Times New Roman" w:hAnsi="Times New Roman" w:cs="Times New Roman"/>
          <w:b/>
          <w:bCs/>
          <w:i/>
          <w:iCs/>
          <w:sz w:val="24"/>
          <w:szCs w:val="24"/>
        </w:rPr>
        <w:t>Графика, каллиграфия, орфография</w:t>
      </w:r>
    </w:p>
    <w:p w:rsidR="00461E16" w:rsidRPr="00461E16" w:rsidRDefault="00461E16" w:rsidP="00461E16">
      <w:pPr>
        <w:pStyle w:val="afc"/>
        <w:spacing w:line="360" w:lineRule="auto"/>
        <w:ind w:firstLine="680"/>
        <w:rPr>
          <w:rFonts w:ascii="Times New Roman" w:hAnsi="Times New Roman" w:cs="Times New Roman"/>
          <w:sz w:val="24"/>
          <w:szCs w:val="24"/>
        </w:rPr>
      </w:pPr>
      <w:r w:rsidRPr="00461E16">
        <w:rPr>
          <w:rFonts w:ascii="Times New Roman" w:hAnsi="Times New Roman" w:cs="Times New Roman"/>
          <w:sz w:val="24"/>
          <w:szCs w:val="24"/>
        </w:rPr>
        <w:t>Выпускник научится:</w:t>
      </w:r>
    </w:p>
    <w:p w:rsidR="00461E16" w:rsidRPr="00461E16" w:rsidRDefault="00461E16" w:rsidP="00461E16">
      <w:pPr>
        <w:pStyle w:val="afd"/>
        <w:spacing w:line="360" w:lineRule="auto"/>
        <w:ind w:firstLine="680"/>
        <w:rPr>
          <w:rFonts w:ascii="Times New Roman" w:hAnsi="Times New Roman" w:cs="Times New Roman"/>
          <w:sz w:val="24"/>
          <w:szCs w:val="24"/>
        </w:rPr>
      </w:pPr>
      <w:r w:rsidRPr="00461E16">
        <w:rPr>
          <w:rFonts w:ascii="Times New Roman" w:hAnsi="Times New Roman" w:cs="Times New Roman"/>
          <w:sz w:val="24"/>
          <w:szCs w:val="24"/>
        </w:rPr>
        <w:t>воспроизводить графически и каллиграфически корректно все буквы английского алф</w:t>
      </w:r>
      <w:r w:rsidRPr="00461E16">
        <w:rPr>
          <w:rFonts w:ascii="Times New Roman" w:hAnsi="Times New Roman" w:cs="Times New Roman"/>
          <w:sz w:val="24"/>
          <w:szCs w:val="24"/>
        </w:rPr>
        <w:t>а</w:t>
      </w:r>
      <w:r w:rsidRPr="00461E16">
        <w:rPr>
          <w:rFonts w:ascii="Times New Roman" w:hAnsi="Times New Roman" w:cs="Times New Roman"/>
          <w:sz w:val="24"/>
          <w:szCs w:val="24"/>
        </w:rPr>
        <w:t>вита (полупечатное написание букв, буквосочетаний, слов);</w:t>
      </w:r>
    </w:p>
    <w:p w:rsidR="00461E16" w:rsidRPr="00461E16" w:rsidRDefault="00461E16" w:rsidP="00461E16">
      <w:pPr>
        <w:pStyle w:val="afd"/>
        <w:spacing w:line="360" w:lineRule="auto"/>
        <w:ind w:firstLine="680"/>
        <w:rPr>
          <w:rFonts w:ascii="Times New Roman" w:hAnsi="Times New Roman" w:cs="Times New Roman"/>
          <w:sz w:val="24"/>
          <w:szCs w:val="24"/>
        </w:rPr>
      </w:pPr>
      <w:r w:rsidRPr="00461E16">
        <w:rPr>
          <w:rFonts w:ascii="Times New Roman" w:hAnsi="Times New Roman" w:cs="Times New Roman"/>
          <w:spacing w:val="2"/>
          <w:sz w:val="24"/>
          <w:szCs w:val="24"/>
        </w:rPr>
        <w:t>пользоваться английским алфавитом, знать последова</w:t>
      </w:r>
      <w:r w:rsidRPr="00461E16">
        <w:rPr>
          <w:rFonts w:ascii="Times New Roman" w:hAnsi="Times New Roman" w:cs="Times New Roman"/>
          <w:sz w:val="24"/>
          <w:szCs w:val="24"/>
        </w:rPr>
        <w:t>тельность букв в нём;</w:t>
      </w:r>
    </w:p>
    <w:p w:rsidR="00461E16" w:rsidRPr="00461E16" w:rsidRDefault="00461E16" w:rsidP="00461E16">
      <w:pPr>
        <w:pStyle w:val="afd"/>
        <w:spacing w:line="360" w:lineRule="auto"/>
        <w:ind w:firstLine="680"/>
        <w:rPr>
          <w:rFonts w:ascii="Times New Roman" w:hAnsi="Times New Roman" w:cs="Times New Roman"/>
          <w:sz w:val="24"/>
          <w:szCs w:val="24"/>
        </w:rPr>
      </w:pPr>
      <w:r w:rsidRPr="00461E16">
        <w:rPr>
          <w:rFonts w:ascii="Times New Roman" w:hAnsi="Times New Roman" w:cs="Times New Roman"/>
          <w:sz w:val="24"/>
          <w:szCs w:val="24"/>
        </w:rPr>
        <w:t>списывать текст;</w:t>
      </w:r>
    </w:p>
    <w:p w:rsidR="00461E16" w:rsidRPr="00461E16" w:rsidRDefault="00461E16" w:rsidP="00461E16">
      <w:pPr>
        <w:pStyle w:val="afd"/>
        <w:spacing w:line="360" w:lineRule="auto"/>
        <w:ind w:firstLine="680"/>
        <w:rPr>
          <w:rFonts w:ascii="Times New Roman" w:hAnsi="Times New Roman" w:cs="Times New Roman"/>
          <w:sz w:val="24"/>
          <w:szCs w:val="24"/>
        </w:rPr>
      </w:pPr>
      <w:r w:rsidRPr="00461E16">
        <w:rPr>
          <w:rFonts w:ascii="Times New Roman" w:hAnsi="Times New Roman" w:cs="Times New Roman"/>
          <w:sz w:val="24"/>
          <w:szCs w:val="24"/>
        </w:rPr>
        <w:t>восстанавливать слово в соответствии с решаемой учебной задачей;</w:t>
      </w:r>
    </w:p>
    <w:p w:rsidR="00461E16" w:rsidRPr="00461E16" w:rsidRDefault="00461E16" w:rsidP="00461E16">
      <w:pPr>
        <w:pStyle w:val="afd"/>
        <w:spacing w:line="360" w:lineRule="auto"/>
        <w:ind w:firstLine="680"/>
        <w:rPr>
          <w:rFonts w:ascii="Times New Roman" w:hAnsi="Times New Roman" w:cs="Times New Roman"/>
          <w:sz w:val="24"/>
          <w:szCs w:val="24"/>
        </w:rPr>
      </w:pPr>
      <w:r w:rsidRPr="00461E16">
        <w:rPr>
          <w:rFonts w:ascii="Times New Roman" w:hAnsi="Times New Roman" w:cs="Times New Roman"/>
          <w:sz w:val="24"/>
          <w:szCs w:val="24"/>
        </w:rPr>
        <w:t>отличать буквы от знаков транскрипции.</w:t>
      </w:r>
    </w:p>
    <w:p w:rsidR="00461E16" w:rsidRPr="00461E16" w:rsidRDefault="00461E16" w:rsidP="00461E16">
      <w:pPr>
        <w:pStyle w:val="aff2"/>
        <w:spacing w:line="360" w:lineRule="auto"/>
        <w:ind w:firstLine="680"/>
        <w:rPr>
          <w:rFonts w:ascii="Times New Roman" w:hAnsi="Times New Roman" w:cs="Times New Roman"/>
          <w:sz w:val="24"/>
          <w:szCs w:val="24"/>
        </w:rPr>
      </w:pPr>
      <w:r w:rsidRPr="00461E16">
        <w:rPr>
          <w:rFonts w:ascii="Times New Roman" w:hAnsi="Times New Roman" w:cs="Times New Roman"/>
          <w:sz w:val="24"/>
          <w:szCs w:val="24"/>
        </w:rPr>
        <w:t>Выпускник получит возможность научиться:</w:t>
      </w:r>
    </w:p>
    <w:p w:rsidR="00461E16" w:rsidRPr="00461E16" w:rsidRDefault="00461E16" w:rsidP="00461E16">
      <w:pPr>
        <w:pStyle w:val="aff1"/>
        <w:spacing w:line="360" w:lineRule="auto"/>
        <w:ind w:firstLine="680"/>
        <w:rPr>
          <w:rFonts w:ascii="Times New Roman" w:hAnsi="Times New Roman" w:cs="Times New Roman"/>
          <w:sz w:val="24"/>
          <w:szCs w:val="24"/>
        </w:rPr>
      </w:pPr>
      <w:r w:rsidRPr="00461E16">
        <w:rPr>
          <w:rFonts w:ascii="Times New Roman" w:hAnsi="Times New Roman" w:cs="Times New Roman"/>
          <w:sz w:val="24"/>
          <w:szCs w:val="24"/>
        </w:rPr>
        <w:t>сравнивать и анализировать буквосочетания английского языка и их транскрипцию;</w:t>
      </w:r>
    </w:p>
    <w:p w:rsidR="00461E16" w:rsidRPr="00461E16" w:rsidRDefault="00461E16" w:rsidP="00461E16">
      <w:pPr>
        <w:pStyle w:val="aff1"/>
        <w:spacing w:line="360" w:lineRule="auto"/>
        <w:ind w:firstLine="680"/>
        <w:rPr>
          <w:rFonts w:ascii="Times New Roman" w:hAnsi="Times New Roman" w:cs="Times New Roman"/>
          <w:sz w:val="24"/>
          <w:szCs w:val="24"/>
        </w:rPr>
      </w:pPr>
      <w:r w:rsidRPr="00461E16">
        <w:rPr>
          <w:rFonts w:ascii="Times New Roman" w:hAnsi="Times New Roman" w:cs="Times New Roman"/>
          <w:spacing w:val="-2"/>
          <w:sz w:val="24"/>
          <w:szCs w:val="24"/>
        </w:rPr>
        <w:t>группировать слова в соответствии с изученными пра</w:t>
      </w:r>
      <w:r w:rsidRPr="00461E16">
        <w:rPr>
          <w:rFonts w:ascii="Times New Roman" w:hAnsi="Times New Roman" w:cs="Times New Roman"/>
          <w:sz w:val="24"/>
          <w:szCs w:val="24"/>
        </w:rPr>
        <w:t>вилами чтения;</w:t>
      </w:r>
    </w:p>
    <w:p w:rsidR="00461E16" w:rsidRPr="00461E16" w:rsidRDefault="00461E16" w:rsidP="00461E16">
      <w:pPr>
        <w:pStyle w:val="aff1"/>
        <w:spacing w:line="360" w:lineRule="auto"/>
        <w:ind w:firstLine="680"/>
        <w:rPr>
          <w:rFonts w:ascii="Times New Roman" w:hAnsi="Times New Roman" w:cs="Times New Roman"/>
          <w:sz w:val="24"/>
          <w:szCs w:val="24"/>
        </w:rPr>
      </w:pPr>
      <w:r w:rsidRPr="00461E16">
        <w:rPr>
          <w:rFonts w:ascii="Times New Roman" w:hAnsi="Times New Roman" w:cs="Times New Roman"/>
          <w:sz w:val="24"/>
          <w:szCs w:val="24"/>
        </w:rPr>
        <w:t>уточнять написание слова по словарю;</w:t>
      </w:r>
    </w:p>
    <w:p w:rsidR="00461E16" w:rsidRPr="00461E16" w:rsidRDefault="00461E16" w:rsidP="00461E16">
      <w:pPr>
        <w:pStyle w:val="aff1"/>
        <w:spacing w:line="360" w:lineRule="auto"/>
        <w:ind w:firstLine="680"/>
        <w:rPr>
          <w:rFonts w:ascii="Times New Roman" w:hAnsi="Times New Roman" w:cs="Times New Roman"/>
          <w:sz w:val="24"/>
          <w:szCs w:val="24"/>
        </w:rPr>
      </w:pPr>
      <w:r w:rsidRPr="00461E16">
        <w:rPr>
          <w:rFonts w:ascii="Times New Roman" w:hAnsi="Times New Roman" w:cs="Times New Roman"/>
          <w:sz w:val="24"/>
          <w:szCs w:val="24"/>
        </w:rPr>
        <w:t>использовать экранный перевод отдельных слов (с русского языка на иностранный и о</w:t>
      </w:r>
      <w:r w:rsidRPr="00461E16">
        <w:rPr>
          <w:rFonts w:ascii="Times New Roman" w:hAnsi="Times New Roman" w:cs="Times New Roman"/>
          <w:sz w:val="24"/>
          <w:szCs w:val="24"/>
        </w:rPr>
        <w:t>б</w:t>
      </w:r>
      <w:r w:rsidRPr="00461E16">
        <w:rPr>
          <w:rFonts w:ascii="Times New Roman" w:hAnsi="Times New Roman" w:cs="Times New Roman"/>
          <w:sz w:val="24"/>
          <w:szCs w:val="24"/>
        </w:rPr>
        <w:t>ратно).</w:t>
      </w:r>
    </w:p>
    <w:p w:rsidR="00461E16" w:rsidRPr="00461E16" w:rsidRDefault="00461E16" w:rsidP="00461E16">
      <w:pPr>
        <w:pStyle w:val="afc"/>
        <w:spacing w:line="360" w:lineRule="auto"/>
        <w:ind w:firstLine="680"/>
        <w:rPr>
          <w:rFonts w:ascii="Times New Roman" w:hAnsi="Times New Roman" w:cs="Times New Roman"/>
          <w:sz w:val="24"/>
          <w:szCs w:val="24"/>
        </w:rPr>
      </w:pPr>
      <w:r w:rsidRPr="00461E16">
        <w:rPr>
          <w:rFonts w:ascii="Times New Roman" w:hAnsi="Times New Roman" w:cs="Times New Roman"/>
          <w:b/>
          <w:bCs/>
          <w:i/>
          <w:iCs/>
          <w:sz w:val="24"/>
          <w:szCs w:val="24"/>
        </w:rPr>
        <w:t>Фонетическая сторона речи</w:t>
      </w:r>
    </w:p>
    <w:p w:rsidR="00461E16" w:rsidRPr="00461E16" w:rsidRDefault="00461E16" w:rsidP="00461E16">
      <w:pPr>
        <w:pStyle w:val="afc"/>
        <w:spacing w:line="360" w:lineRule="auto"/>
        <w:ind w:firstLine="680"/>
        <w:rPr>
          <w:rFonts w:ascii="Times New Roman" w:hAnsi="Times New Roman" w:cs="Times New Roman"/>
          <w:sz w:val="24"/>
          <w:szCs w:val="24"/>
        </w:rPr>
      </w:pPr>
      <w:r w:rsidRPr="00461E16">
        <w:rPr>
          <w:rFonts w:ascii="Times New Roman" w:hAnsi="Times New Roman" w:cs="Times New Roman"/>
          <w:sz w:val="24"/>
          <w:szCs w:val="24"/>
        </w:rPr>
        <w:t>Выпускник научится:</w:t>
      </w:r>
    </w:p>
    <w:p w:rsidR="00461E16" w:rsidRPr="00461E16" w:rsidRDefault="00461E16" w:rsidP="00461E16">
      <w:pPr>
        <w:pStyle w:val="afd"/>
        <w:spacing w:line="360" w:lineRule="auto"/>
        <w:ind w:firstLine="680"/>
        <w:rPr>
          <w:rFonts w:ascii="Times New Roman" w:hAnsi="Times New Roman" w:cs="Times New Roman"/>
          <w:sz w:val="24"/>
          <w:szCs w:val="24"/>
        </w:rPr>
      </w:pPr>
      <w:r w:rsidRPr="00461E16">
        <w:rPr>
          <w:rFonts w:ascii="Times New Roman" w:hAnsi="Times New Roman" w:cs="Times New Roman"/>
          <w:spacing w:val="2"/>
          <w:sz w:val="24"/>
          <w:szCs w:val="24"/>
        </w:rPr>
        <w:t xml:space="preserve">различать на слух и адекватно произносить все звуки </w:t>
      </w:r>
      <w:r w:rsidRPr="00461E16">
        <w:rPr>
          <w:rFonts w:ascii="Times New Roman" w:hAnsi="Times New Roman" w:cs="Times New Roman"/>
          <w:sz w:val="24"/>
          <w:szCs w:val="24"/>
        </w:rPr>
        <w:t>английского языка, соблюдая нормы произношения звуков;</w:t>
      </w:r>
    </w:p>
    <w:p w:rsidR="00461E16" w:rsidRPr="00461E16" w:rsidRDefault="00461E16" w:rsidP="00461E16">
      <w:pPr>
        <w:pStyle w:val="afd"/>
        <w:spacing w:line="360" w:lineRule="auto"/>
        <w:ind w:firstLine="680"/>
        <w:rPr>
          <w:rFonts w:ascii="Times New Roman" w:hAnsi="Times New Roman" w:cs="Times New Roman"/>
          <w:sz w:val="24"/>
          <w:szCs w:val="24"/>
        </w:rPr>
      </w:pPr>
      <w:r w:rsidRPr="00461E16">
        <w:rPr>
          <w:rFonts w:ascii="Times New Roman" w:hAnsi="Times New Roman" w:cs="Times New Roman"/>
          <w:sz w:val="24"/>
          <w:szCs w:val="24"/>
        </w:rPr>
        <w:t>соблюдать правильное ударение в изолированном слове, фразе;</w:t>
      </w:r>
    </w:p>
    <w:p w:rsidR="00461E16" w:rsidRPr="00461E16" w:rsidRDefault="00461E16" w:rsidP="00461E16">
      <w:pPr>
        <w:pStyle w:val="afd"/>
        <w:spacing w:line="360" w:lineRule="auto"/>
        <w:ind w:firstLine="680"/>
        <w:rPr>
          <w:rFonts w:ascii="Times New Roman" w:hAnsi="Times New Roman" w:cs="Times New Roman"/>
          <w:sz w:val="24"/>
          <w:szCs w:val="24"/>
        </w:rPr>
      </w:pPr>
      <w:r w:rsidRPr="00461E16">
        <w:rPr>
          <w:rFonts w:ascii="Times New Roman" w:hAnsi="Times New Roman" w:cs="Times New Roman"/>
          <w:sz w:val="24"/>
          <w:szCs w:val="24"/>
        </w:rPr>
        <w:t>различать коммуникативные типы предложений по интонации;</w:t>
      </w:r>
    </w:p>
    <w:p w:rsidR="00461E16" w:rsidRPr="00461E16" w:rsidRDefault="00461E16" w:rsidP="00461E16">
      <w:pPr>
        <w:pStyle w:val="afd"/>
        <w:spacing w:line="360" w:lineRule="auto"/>
        <w:ind w:firstLine="680"/>
        <w:rPr>
          <w:rFonts w:ascii="Times New Roman" w:hAnsi="Times New Roman" w:cs="Times New Roman"/>
          <w:sz w:val="24"/>
          <w:szCs w:val="24"/>
        </w:rPr>
      </w:pPr>
      <w:r w:rsidRPr="00461E16">
        <w:rPr>
          <w:rFonts w:ascii="Times New Roman" w:hAnsi="Times New Roman" w:cs="Times New Roman"/>
          <w:sz w:val="24"/>
          <w:szCs w:val="24"/>
        </w:rPr>
        <w:t>корректно произносить предложения с точки зрения их ритмико</w:t>
      </w:r>
      <w:r w:rsidRPr="00461E16">
        <w:rPr>
          <w:rFonts w:ascii="Times New Roman" w:hAnsi="Times New Roman" w:cs="Times New Roman"/>
          <w:sz w:val="24"/>
          <w:szCs w:val="24"/>
        </w:rPr>
        <w:noBreakHyphen/>
        <w:t>интонационных особе</w:t>
      </w:r>
      <w:r w:rsidRPr="00461E16">
        <w:rPr>
          <w:rFonts w:ascii="Times New Roman" w:hAnsi="Times New Roman" w:cs="Times New Roman"/>
          <w:sz w:val="24"/>
          <w:szCs w:val="24"/>
        </w:rPr>
        <w:t>н</w:t>
      </w:r>
      <w:r w:rsidRPr="00461E16">
        <w:rPr>
          <w:rFonts w:ascii="Times New Roman" w:hAnsi="Times New Roman" w:cs="Times New Roman"/>
          <w:sz w:val="24"/>
          <w:szCs w:val="24"/>
        </w:rPr>
        <w:t>ностей.</w:t>
      </w:r>
    </w:p>
    <w:p w:rsidR="00461E16" w:rsidRPr="00461E16" w:rsidRDefault="00461E16" w:rsidP="00461E16">
      <w:pPr>
        <w:pStyle w:val="aff2"/>
        <w:spacing w:line="360" w:lineRule="auto"/>
        <w:ind w:firstLine="680"/>
        <w:rPr>
          <w:rFonts w:ascii="Times New Roman" w:hAnsi="Times New Roman" w:cs="Times New Roman"/>
          <w:sz w:val="24"/>
          <w:szCs w:val="24"/>
        </w:rPr>
      </w:pPr>
      <w:r w:rsidRPr="00461E16">
        <w:rPr>
          <w:rFonts w:ascii="Times New Roman" w:hAnsi="Times New Roman" w:cs="Times New Roman"/>
          <w:sz w:val="24"/>
          <w:szCs w:val="24"/>
        </w:rPr>
        <w:t>Выпускник получит возможность научиться:</w:t>
      </w:r>
    </w:p>
    <w:p w:rsidR="00461E16" w:rsidRPr="00461E16" w:rsidRDefault="00461E16" w:rsidP="00461E16">
      <w:pPr>
        <w:pStyle w:val="afd"/>
        <w:spacing w:line="360" w:lineRule="auto"/>
        <w:ind w:firstLine="680"/>
        <w:rPr>
          <w:rFonts w:ascii="Times New Roman" w:hAnsi="Times New Roman" w:cs="Times New Roman"/>
          <w:i/>
          <w:iCs/>
          <w:sz w:val="24"/>
          <w:szCs w:val="24"/>
        </w:rPr>
      </w:pPr>
      <w:r w:rsidRPr="00461E16">
        <w:rPr>
          <w:rFonts w:ascii="Times New Roman" w:hAnsi="Times New Roman" w:cs="Times New Roman"/>
          <w:i/>
          <w:iCs/>
          <w:sz w:val="24"/>
          <w:szCs w:val="24"/>
        </w:rPr>
        <w:t xml:space="preserve">распознавать связующее </w:t>
      </w:r>
      <w:r w:rsidRPr="00461E16">
        <w:rPr>
          <w:rFonts w:ascii="Times New Roman" w:hAnsi="Times New Roman" w:cs="Times New Roman"/>
          <w:b/>
          <w:bCs/>
          <w:i/>
          <w:iCs/>
          <w:sz w:val="24"/>
          <w:szCs w:val="24"/>
        </w:rPr>
        <w:t>r</w:t>
      </w:r>
      <w:r w:rsidRPr="00461E16">
        <w:rPr>
          <w:rFonts w:ascii="Times New Roman" w:hAnsi="Times New Roman" w:cs="Times New Roman"/>
          <w:i/>
          <w:iCs/>
          <w:sz w:val="24"/>
          <w:szCs w:val="24"/>
        </w:rPr>
        <w:t xml:space="preserve"> в речи и уметь его использовать;</w:t>
      </w:r>
    </w:p>
    <w:p w:rsidR="00461E16" w:rsidRPr="00461E16" w:rsidRDefault="00461E16" w:rsidP="00461E16">
      <w:pPr>
        <w:pStyle w:val="aff1"/>
        <w:spacing w:line="360" w:lineRule="auto"/>
        <w:ind w:firstLine="680"/>
        <w:rPr>
          <w:rFonts w:ascii="Times New Roman" w:hAnsi="Times New Roman" w:cs="Times New Roman"/>
          <w:sz w:val="24"/>
          <w:szCs w:val="24"/>
        </w:rPr>
      </w:pPr>
      <w:r w:rsidRPr="00461E16">
        <w:rPr>
          <w:rFonts w:ascii="Times New Roman" w:hAnsi="Times New Roman" w:cs="Times New Roman"/>
          <w:sz w:val="24"/>
          <w:szCs w:val="24"/>
        </w:rPr>
        <w:t>соблюдать интонацию перечисления;</w:t>
      </w:r>
    </w:p>
    <w:p w:rsidR="00461E16" w:rsidRPr="00461E16" w:rsidRDefault="00461E16" w:rsidP="00461E16">
      <w:pPr>
        <w:pStyle w:val="aff1"/>
        <w:spacing w:line="360" w:lineRule="auto"/>
        <w:ind w:firstLine="680"/>
        <w:rPr>
          <w:rFonts w:ascii="Times New Roman" w:hAnsi="Times New Roman" w:cs="Times New Roman"/>
          <w:sz w:val="24"/>
          <w:szCs w:val="24"/>
        </w:rPr>
      </w:pPr>
      <w:r w:rsidRPr="00461E16">
        <w:rPr>
          <w:rFonts w:ascii="Times New Roman" w:hAnsi="Times New Roman" w:cs="Times New Roman"/>
          <w:sz w:val="24"/>
          <w:szCs w:val="24"/>
        </w:rPr>
        <w:lastRenderedPageBreak/>
        <w:t>соблюдать правило отсутствия ударения на служебных словах (артиклях, союзах, пре</w:t>
      </w:r>
      <w:r w:rsidRPr="00461E16">
        <w:rPr>
          <w:rFonts w:ascii="Times New Roman" w:hAnsi="Times New Roman" w:cs="Times New Roman"/>
          <w:sz w:val="24"/>
          <w:szCs w:val="24"/>
        </w:rPr>
        <w:t>д</w:t>
      </w:r>
      <w:r w:rsidRPr="00461E16">
        <w:rPr>
          <w:rFonts w:ascii="Times New Roman" w:hAnsi="Times New Roman" w:cs="Times New Roman"/>
          <w:sz w:val="24"/>
          <w:szCs w:val="24"/>
        </w:rPr>
        <w:t>логах);</w:t>
      </w:r>
    </w:p>
    <w:p w:rsidR="00461E16" w:rsidRPr="00461E16" w:rsidRDefault="00461E16" w:rsidP="00461E16">
      <w:pPr>
        <w:pStyle w:val="aff1"/>
        <w:spacing w:line="360" w:lineRule="auto"/>
        <w:ind w:firstLine="680"/>
        <w:rPr>
          <w:rFonts w:ascii="Times New Roman" w:hAnsi="Times New Roman" w:cs="Times New Roman"/>
          <w:sz w:val="24"/>
          <w:szCs w:val="24"/>
        </w:rPr>
      </w:pPr>
      <w:r w:rsidRPr="00461E16">
        <w:rPr>
          <w:rFonts w:ascii="Times New Roman" w:hAnsi="Times New Roman" w:cs="Times New Roman"/>
          <w:sz w:val="24"/>
          <w:szCs w:val="24"/>
        </w:rPr>
        <w:t>читать изучаемые слова по транскрипции.</w:t>
      </w:r>
    </w:p>
    <w:p w:rsidR="00461E16" w:rsidRPr="00461E16" w:rsidRDefault="00461E16" w:rsidP="00461E16">
      <w:pPr>
        <w:pStyle w:val="afc"/>
        <w:spacing w:line="360" w:lineRule="auto"/>
        <w:ind w:firstLine="680"/>
        <w:rPr>
          <w:rFonts w:ascii="Times New Roman" w:hAnsi="Times New Roman" w:cs="Times New Roman"/>
          <w:sz w:val="24"/>
          <w:szCs w:val="24"/>
        </w:rPr>
      </w:pPr>
      <w:r w:rsidRPr="00461E16">
        <w:rPr>
          <w:rFonts w:ascii="Times New Roman" w:hAnsi="Times New Roman" w:cs="Times New Roman"/>
          <w:b/>
          <w:bCs/>
          <w:i/>
          <w:iCs/>
          <w:sz w:val="24"/>
          <w:szCs w:val="24"/>
        </w:rPr>
        <w:t>Лексическая сторона речи</w:t>
      </w:r>
    </w:p>
    <w:p w:rsidR="00461E16" w:rsidRPr="00461E16" w:rsidRDefault="00461E16" w:rsidP="00461E16">
      <w:pPr>
        <w:pStyle w:val="afc"/>
        <w:spacing w:line="360" w:lineRule="auto"/>
        <w:ind w:firstLine="680"/>
        <w:rPr>
          <w:rFonts w:ascii="Times New Roman" w:hAnsi="Times New Roman" w:cs="Times New Roman"/>
          <w:sz w:val="24"/>
          <w:szCs w:val="24"/>
        </w:rPr>
      </w:pPr>
      <w:r w:rsidRPr="00461E16">
        <w:rPr>
          <w:rFonts w:ascii="Times New Roman" w:hAnsi="Times New Roman" w:cs="Times New Roman"/>
          <w:sz w:val="24"/>
          <w:szCs w:val="24"/>
        </w:rPr>
        <w:t>Выпускник научится:</w:t>
      </w:r>
    </w:p>
    <w:p w:rsidR="00461E16" w:rsidRPr="00461E16" w:rsidRDefault="00461E16" w:rsidP="00461E16">
      <w:pPr>
        <w:pStyle w:val="afd"/>
        <w:spacing w:line="360" w:lineRule="auto"/>
        <w:ind w:firstLine="680"/>
        <w:rPr>
          <w:rFonts w:ascii="Times New Roman" w:hAnsi="Times New Roman" w:cs="Times New Roman"/>
          <w:sz w:val="24"/>
          <w:szCs w:val="24"/>
        </w:rPr>
      </w:pPr>
      <w:r w:rsidRPr="00461E16">
        <w:rPr>
          <w:rFonts w:ascii="Times New Roman" w:hAnsi="Times New Roman" w:cs="Times New Roman"/>
          <w:sz w:val="24"/>
          <w:szCs w:val="24"/>
        </w:rPr>
        <w:t>узнавать в письменном и устном тексте изученные лексические единицы, в том числе словосочетания, в пределах тематики на ступени начальной школы;</w:t>
      </w:r>
    </w:p>
    <w:p w:rsidR="00461E16" w:rsidRPr="00461E16" w:rsidRDefault="00461E16" w:rsidP="00461E16">
      <w:pPr>
        <w:pStyle w:val="afd"/>
        <w:spacing w:line="360" w:lineRule="auto"/>
        <w:ind w:firstLine="680"/>
        <w:rPr>
          <w:rFonts w:ascii="Times New Roman" w:hAnsi="Times New Roman" w:cs="Times New Roman"/>
          <w:sz w:val="24"/>
          <w:szCs w:val="24"/>
        </w:rPr>
      </w:pPr>
      <w:r w:rsidRPr="00461E16">
        <w:rPr>
          <w:rFonts w:ascii="Times New Roman" w:hAnsi="Times New Roman" w:cs="Times New Roman"/>
          <w:spacing w:val="2"/>
          <w:sz w:val="24"/>
          <w:szCs w:val="24"/>
        </w:rPr>
        <w:t xml:space="preserve">оперировать в процессе общения активной лексикой в </w:t>
      </w:r>
      <w:r w:rsidRPr="00461E16">
        <w:rPr>
          <w:rFonts w:ascii="Times New Roman" w:hAnsi="Times New Roman" w:cs="Times New Roman"/>
          <w:sz w:val="24"/>
          <w:szCs w:val="24"/>
        </w:rPr>
        <w:t>соответствии с коммуникативной задачей;</w:t>
      </w:r>
    </w:p>
    <w:p w:rsidR="00461E16" w:rsidRPr="00461E16" w:rsidRDefault="00461E16" w:rsidP="00461E16">
      <w:pPr>
        <w:pStyle w:val="afd"/>
        <w:spacing w:line="360" w:lineRule="auto"/>
        <w:ind w:firstLine="680"/>
        <w:rPr>
          <w:rFonts w:ascii="Times New Roman" w:hAnsi="Times New Roman" w:cs="Times New Roman"/>
          <w:sz w:val="24"/>
          <w:szCs w:val="24"/>
        </w:rPr>
      </w:pPr>
      <w:r w:rsidRPr="00461E16">
        <w:rPr>
          <w:rFonts w:ascii="Times New Roman" w:hAnsi="Times New Roman" w:cs="Times New Roman"/>
          <w:sz w:val="24"/>
          <w:szCs w:val="24"/>
        </w:rPr>
        <w:t>восстанавливать текст в соответствии с решаемой учебной задачей.</w:t>
      </w:r>
    </w:p>
    <w:p w:rsidR="00461E16" w:rsidRPr="00461E16" w:rsidRDefault="00461E16" w:rsidP="00461E16">
      <w:pPr>
        <w:pStyle w:val="aff2"/>
        <w:spacing w:line="360" w:lineRule="auto"/>
        <w:ind w:firstLine="680"/>
        <w:rPr>
          <w:rFonts w:ascii="Times New Roman" w:hAnsi="Times New Roman" w:cs="Times New Roman"/>
          <w:sz w:val="24"/>
          <w:szCs w:val="24"/>
        </w:rPr>
      </w:pPr>
      <w:r w:rsidRPr="00461E16">
        <w:rPr>
          <w:rFonts w:ascii="Times New Roman" w:hAnsi="Times New Roman" w:cs="Times New Roman"/>
          <w:sz w:val="24"/>
          <w:szCs w:val="24"/>
        </w:rPr>
        <w:t>Выпускник получит возможность научиться:</w:t>
      </w:r>
    </w:p>
    <w:p w:rsidR="00461E16" w:rsidRPr="00461E16" w:rsidRDefault="00461E16" w:rsidP="00461E16">
      <w:pPr>
        <w:pStyle w:val="aff1"/>
        <w:spacing w:line="360" w:lineRule="auto"/>
        <w:ind w:firstLine="680"/>
        <w:rPr>
          <w:rFonts w:ascii="Times New Roman" w:hAnsi="Times New Roman" w:cs="Times New Roman"/>
          <w:sz w:val="24"/>
          <w:szCs w:val="24"/>
        </w:rPr>
      </w:pPr>
      <w:r w:rsidRPr="00461E16">
        <w:rPr>
          <w:rFonts w:ascii="Times New Roman" w:hAnsi="Times New Roman" w:cs="Times New Roman"/>
          <w:sz w:val="24"/>
          <w:szCs w:val="24"/>
        </w:rPr>
        <w:t>узнавать простые словообразовательные элементы;</w:t>
      </w:r>
    </w:p>
    <w:p w:rsidR="00461E16" w:rsidRPr="00461E16" w:rsidRDefault="00461E16" w:rsidP="00461E16">
      <w:pPr>
        <w:pStyle w:val="aff1"/>
        <w:spacing w:line="360" w:lineRule="auto"/>
        <w:ind w:firstLine="680"/>
        <w:rPr>
          <w:rFonts w:ascii="Times New Roman" w:hAnsi="Times New Roman" w:cs="Times New Roman"/>
          <w:sz w:val="24"/>
          <w:szCs w:val="24"/>
        </w:rPr>
      </w:pPr>
      <w:r w:rsidRPr="00461E16">
        <w:rPr>
          <w:rFonts w:ascii="Times New Roman" w:hAnsi="Times New Roman" w:cs="Times New Roman"/>
          <w:sz w:val="24"/>
          <w:szCs w:val="24"/>
        </w:rPr>
        <w:t>опираться на языковую догадку в процессе чтения и аудирования (интернациональные и сложные слова).</w:t>
      </w:r>
    </w:p>
    <w:p w:rsidR="00461E16" w:rsidRPr="00461E16" w:rsidRDefault="00461E16" w:rsidP="00461E16">
      <w:pPr>
        <w:pStyle w:val="afc"/>
        <w:spacing w:line="360" w:lineRule="auto"/>
        <w:ind w:firstLine="680"/>
        <w:rPr>
          <w:rFonts w:ascii="Times New Roman" w:hAnsi="Times New Roman" w:cs="Times New Roman"/>
          <w:sz w:val="24"/>
          <w:szCs w:val="24"/>
        </w:rPr>
      </w:pPr>
      <w:r w:rsidRPr="00461E16">
        <w:rPr>
          <w:rFonts w:ascii="Times New Roman" w:hAnsi="Times New Roman" w:cs="Times New Roman"/>
          <w:b/>
          <w:bCs/>
          <w:i/>
          <w:iCs/>
          <w:sz w:val="24"/>
          <w:szCs w:val="24"/>
        </w:rPr>
        <w:t>Грамматическая сторона речи</w:t>
      </w:r>
    </w:p>
    <w:p w:rsidR="00461E16" w:rsidRPr="00461E16" w:rsidRDefault="00461E16" w:rsidP="00461E16">
      <w:pPr>
        <w:pStyle w:val="afc"/>
        <w:spacing w:line="360" w:lineRule="auto"/>
        <w:ind w:firstLine="680"/>
        <w:rPr>
          <w:rFonts w:ascii="Times New Roman" w:hAnsi="Times New Roman" w:cs="Times New Roman"/>
          <w:sz w:val="24"/>
          <w:szCs w:val="24"/>
        </w:rPr>
      </w:pPr>
      <w:r w:rsidRPr="00461E16">
        <w:rPr>
          <w:rFonts w:ascii="Times New Roman" w:hAnsi="Times New Roman" w:cs="Times New Roman"/>
          <w:sz w:val="24"/>
          <w:szCs w:val="24"/>
        </w:rPr>
        <w:t>Выпускник научится:</w:t>
      </w:r>
    </w:p>
    <w:p w:rsidR="00461E16" w:rsidRPr="00461E16" w:rsidRDefault="00461E16" w:rsidP="00461E16">
      <w:pPr>
        <w:pStyle w:val="afd"/>
        <w:spacing w:line="360" w:lineRule="auto"/>
        <w:ind w:firstLine="680"/>
        <w:rPr>
          <w:rFonts w:ascii="Times New Roman" w:hAnsi="Times New Roman" w:cs="Times New Roman"/>
          <w:sz w:val="24"/>
          <w:szCs w:val="24"/>
        </w:rPr>
      </w:pPr>
      <w:r w:rsidRPr="00461E16">
        <w:rPr>
          <w:rFonts w:ascii="Times New Roman" w:hAnsi="Times New Roman" w:cs="Times New Roman"/>
          <w:sz w:val="24"/>
          <w:szCs w:val="24"/>
        </w:rPr>
        <w:t>распознавать и употреблять в речи основные коммуникативные типы предложений;</w:t>
      </w:r>
    </w:p>
    <w:p w:rsidR="00461E16" w:rsidRPr="00461E16" w:rsidRDefault="00461E16" w:rsidP="00461E16">
      <w:pPr>
        <w:pStyle w:val="afd"/>
        <w:spacing w:line="360" w:lineRule="auto"/>
        <w:ind w:firstLine="680"/>
        <w:rPr>
          <w:rFonts w:ascii="Times New Roman" w:hAnsi="Times New Roman" w:cs="Times New Roman"/>
          <w:sz w:val="24"/>
          <w:szCs w:val="24"/>
        </w:rPr>
      </w:pPr>
      <w:r w:rsidRPr="00461E16">
        <w:rPr>
          <w:rFonts w:ascii="Times New Roman" w:hAnsi="Times New Roman" w:cs="Times New Roman"/>
          <w:sz w:val="24"/>
          <w:szCs w:val="24"/>
        </w:rPr>
        <w:t xml:space="preserve">распознавать в тексте и употреблять в речи изученные </w:t>
      </w:r>
      <w:r w:rsidRPr="00461E16">
        <w:rPr>
          <w:rFonts w:ascii="Times New Roman" w:hAnsi="Times New Roman" w:cs="Times New Roman"/>
          <w:spacing w:val="2"/>
          <w:sz w:val="24"/>
          <w:szCs w:val="24"/>
        </w:rPr>
        <w:t>части речи: существительные с определённым/неопределён</w:t>
      </w:r>
      <w:r w:rsidRPr="00461E16">
        <w:rPr>
          <w:rFonts w:ascii="Times New Roman" w:hAnsi="Times New Roman" w:cs="Times New Roman"/>
          <w:sz w:val="24"/>
          <w:szCs w:val="24"/>
        </w:rPr>
        <w:t>ным/нулевым артиклем; существительные в единственном и мн</w:t>
      </w:r>
      <w:r w:rsidRPr="00461E16">
        <w:rPr>
          <w:rFonts w:ascii="Times New Roman" w:hAnsi="Times New Roman" w:cs="Times New Roman"/>
          <w:sz w:val="24"/>
          <w:szCs w:val="24"/>
        </w:rPr>
        <w:t>о</w:t>
      </w:r>
      <w:r w:rsidRPr="00461E16">
        <w:rPr>
          <w:rFonts w:ascii="Times New Roman" w:hAnsi="Times New Roman" w:cs="Times New Roman"/>
          <w:sz w:val="24"/>
          <w:szCs w:val="24"/>
        </w:rPr>
        <w:t>жественном числе; глагол­связку to be; глаголы в Present, Past, Future Simple; модальные глаг</w:t>
      </w:r>
      <w:r w:rsidRPr="00461E16">
        <w:rPr>
          <w:rFonts w:ascii="Times New Roman" w:hAnsi="Times New Roman" w:cs="Times New Roman"/>
          <w:sz w:val="24"/>
          <w:szCs w:val="24"/>
        </w:rPr>
        <w:t>о</w:t>
      </w:r>
      <w:r w:rsidRPr="00461E16">
        <w:rPr>
          <w:rFonts w:ascii="Times New Roman" w:hAnsi="Times New Roman" w:cs="Times New Roman"/>
          <w:sz w:val="24"/>
          <w:szCs w:val="24"/>
        </w:rPr>
        <w:t>лы can, may, must; лич</w:t>
      </w:r>
      <w:r w:rsidRPr="00461E16">
        <w:rPr>
          <w:rFonts w:ascii="Times New Roman" w:hAnsi="Times New Roman" w:cs="Times New Roman"/>
          <w:spacing w:val="2"/>
          <w:sz w:val="24"/>
          <w:szCs w:val="24"/>
        </w:rPr>
        <w:t>ные, притяжательные и указательные местоимения; прила</w:t>
      </w:r>
      <w:r w:rsidRPr="00461E16">
        <w:rPr>
          <w:rFonts w:ascii="Times New Roman" w:hAnsi="Times New Roman" w:cs="Times New Roman"/>
          <w:sz w:val="24"/>
          <w:szCs w:val="24"/>
        </w:rPr>
        <w:t>гательные в положительной, сравнительной и превосходной степени; количественные (до 100) и порядк</w:t>
      </w:r>
      <w:r w:rsidRPr="00461E16">
        <w:rPr>
          <w:rFonts w:ascii="Times New Roman" w:hAnsi="Times New Roman" w:cs="Times New Roman"/>
          <w:sz w:val="24"/>
          <w:szCs w:val="24"/>
        </w:rPr>
        <w:t>о</w:t>
      </w:r>
      <w:r w:rsidRPr="00461E16">
        <w:rPr>
          <w:rFonts w:ascii="Times New Roman" w:hAnsi="Times New Roman" w:cs="Times New Roman"/>
          <w:sz w:val="24"/>
          <w:szCs w:val="24"/>
        </w:rPr>
        <w:t>вые (до 30) числительные; наиболее употребительные предлоги для выражения временн</w:t>
      </w:r>
      <w:r w:rsidRPr="00461E16">
        <w:rPr>
          <w:rFonts w:ascii="Times New Roman" w:hAnsi="Times New Roman" w:cs="Times New Roman"/>
          <w:spacing w:val="-128"/>
          <w:sz w:val="24"/>
          <w:szCs w:val="24"/>
        </w:rPr>
        <w:t>ы</w:t>
      </w:r>
      <w:r w:rsidRPr="00461E16">
        <w:rPr>
          <w:rFonts w:ascii="Times New Roman" w:hAnsi="Times New Roman" w:cs="Times New Roman"/>
          <w:spacing w:val="26"/>
          <w:sz w:val="24"/>
          <w:szCs w:val="24"/>
        </w:rPr>
        <w:t>´</w:t>
      </w:r>
      <w:r w:rsidRPr="00461E16">
        <w:rPr>
          <w:rFonts w:ascii="Times New Roman" w:hAnsi="Times New Roman" w:cs="Times New Roman"/>
          <w:sz w:val="24"/>
          <w:szCs w:val="24"/>
        </w:rPr>
        <w:t>х и пространственных отношений.</w:t>
      </w:r>
    </w:p>
    <w:p w:rsidR="00461E16" w:rsidRPr="00461E16" w:rsidRDefault="00461E16" w:rsidP="00461E16">
      <w:pPr>
        <w:pStyle w:val="aff2"/>
        <w:spacing w:line="360" w:lineRule="auto"/>
        <w:ind w:firstLine="680"/>
        <w:rPr>
          <w:rFonts w:ascii="Times New Roman" w:hAnsi="Times New Roman" w:cs="Times New Roman"/>
          <w:sz w:val="24"/>
          <w:szCs w:val="24"/>
        </w:rPr>
      </w:pPr>
      <w:r w:rsidRPr="00461E16">
        <w:rPr>
          <w:rFonts w:ascii="Times New Roman" w:hAnsi="Times New Roman" w:cs="Times New Roman"/>
          <w:sz w:val="24"/>
          <w:szCs w:val="24"/>
        </w:rPr>
        <w:t>Выпускник получит возможность научиться:</w:t>
      </w:r>
    </w:p>
    <w:p w:rsidR="00461E16" w:rsidRPr="00461E16" w:rsidRDefault="00461E16" w:rsidP="00461E16">
      <w:pPr>
        <w:pStyle w:val="aff1"/>
        <w:spacing w:line="360" w:lineRule="auto"/>
        <w:ind w:firstLine="680"/>
        <w:rPr>
          <w:rFonts w:ascii="Times New Roman" w:hAnsi="Times New Roman" w:cs="Times New Roman"/>
          <w:sz w:val="24"/>
          <w:szCs w:val="24"/>
        </w:rPr>
      </w:pPr>
      <w:r w:rsidRPr="00461E16">
        <w:rPr>
          <w:rFonts w:ascii="Times New Roman" w:hAnsi="Times New Roman" w:cs="Times New Roman"/>
          <w:spacing w:val="2"/>
          <w:sz w:val="24"/>
          <w:szCs w:val="24"/>
        </w:rPr>
        <w:t xml:space="preserve">узнавать сложносочинённые предложения с союзами </w:t>
      </w:r>
      <w:r w:rsidRPr="00461E16">
        <w:rPr>
          <w:rFonts w:ascii="Times New Roman" w:hAnsi="Times New Roman" w:cs="Times New Roman"/>
          <w:sz w:val="24"/>
          <w:szCs w:val="24"/>
        </w:rPr>
        <w:t>and и but;</w:t>
      </w:r>
    </w:p>
    <w:p w:rsidR="00461E16" w:rsidRPr="00461E16" w:rsidRDefault="00461E16" w:rsidP="00461E16">
      <w:pPr>
        <w:pStyle w:val="aff1"/>
        <w:spacing w:line="360" w:lineRule="auto"/>
        <w:ind w:firstLine="680"/>
        <w:rPr>
          <w:rFonts w:ascii="Times New Roman" w:hAnsi="Times New Roman" w:cs="Times New Roman"/>
          <w:sz w:val="24"/>
          <w:szCs w:val="24"/>
          <w:lang w:val="en-US"/>
        </w:rPr>
      </w:pPr>
      <w:r w:rsidRPr="00461E16">
        <w:rPr>
          <w:rFonts w:ascii="Times New Roman" w:hAnsi="Times New Roman" w:cs="Times New Roman"/>
          <w:sz w:val="24"/>
          <w:szCs w:val="24"/>
        </w:rPr>
        <w:t xml:space="preserve">использовать в речи безличные предложения (It’s cold. </w:t>
      </w:r>
      <w:r w:rsidRPr="00461E16">
        <w:rPr>
          <w:rFonts w:ascii="Times New Roman" w:hAnsi="Times New Roman" w:cs="Times New Roman"/>
          <w:sz w:val="24"/>
          <w:szCs w:val="24"/>
          <w:lang w:val="en-US"/>
        </w:rPr>
        <w:t xml:space="preserve">It’s 5 o’clock. It’s interesting), </w:t>
      </w:r>
      <w:r w:rsidRPr="00461E16">
        <w:rPr>
          <w:rFonts w:ascii="Times New Roman" w:hAnsi="Times New Roman" w:cs="Times New Roman"/>
          <w:sz w:val="24"/>
          <w:szCs w:val="24"/>
        </w:rPr>
        <w:t>предложения</w:t>
      </w:r>
      <w:r w:rsidRPr="00461E16">
        <w:rPr>
          <w:rFonts w:ascii="Times New Roman" w:hAnsi="Times New Roman" w:cs="Times New Roman"/>
          <w:sz w:val="24"/>
          <w:szCs w:val="24"/>
          <w:lang w:val="en-US"/>
        </w:rPr>
        <w:t xml:space="preserve"> </w:t>
      </w:r>
      <w:r w:rsidRPr="00461E16">
        <w:rPr>
          <w:rFonts w:ascii="Times New Roman" w:hAnsi="Times New Roman" w:cs="Times New Roman"/>
          <w:sz w:val="24"/>
          <w:szCs w:val="24"/>
        </w:rPr>
        <w:t>с</w:t>
      </w:r>
      <w:r w:rsidRPr="00461E16">
        <w:rPr>
          <w:rFonts w:ascii="Times New Roman" w:hAnsi="Times New Roman" w:cs="Times New Roman"/>
          <w:sz w:val="24"/>
          <w:szCs w:val="24"/>
          <w:lang w:val="en-US"/>
        </w:rPr>
        <w:t xml:space="preserve"> </w:t>
      </w:r>
      <w:r w:rsidRPr="00461E16">
        <w:rPr>
          <w:rFonts w:ascii="Times New Roman" w:hAnsi="Times New Roman" w:cs="Times New Roman"/>
          <w:sz w:val="24"/>
          <w:szCs w:val="24"/>
        </w:rPr>
        <w:t>конструкцией</w:t>
      </w:r>
      <w:r w:rsidRPr="00461E16">
        <w:rPr>
          <w:rFonts w:ascii="Times New Roman" w:hAnsi="Times New Roman" w:cs="Times New Roman"/>
          <w:sz w:val="24"/>
          <w:szCs w:val="24"/>
          <w:lang w:val="en-US"/>
        </w:rPr>
        <w:t xml:space="preserve"> there is/there are;</w:t>
      </w:r>
    </w:p>
    <w:p w:rsidR="00461E16" w:rsidRPr="00461E16" w:rsidRDefault="00461E16" w:rsidP="00461E16">
      <w:pPr>
        <w:pStyle w:val="aff1"/>
        <w:spacing w:line="360" w:lineRule="auto"/>
        <w:ind w:firstLine="680"/>
        <w:rPr>
          <w:rFonts w:ascii="Times New Roman" w:hAnsi="Times New Roman" w:cs="Times New Roman"/>
          <w:sz w:val="24"/>
          <w:szCs w:val="24"/>
          <w:lang w:val="en-US"/>
        </w:rPr>
      </w:pPr>
      <w:r w:rsidRPr="00461E16">
        <w:rPr>
          <w:rFonts w:ascii="Times New Roman" w:hAnsi="Times New Roman" w:cs="Times New Roman"/>
          <w:sz w:val="24"/>
          <w:szCs w:val="24"/>
        </w:rPr>
        <w:t xml:space="preserve">оперировать в речи неопределёнными местоимениями </w:t>
      </w:r>
      <w:r w:rsidRPr="00461E16">
        <w:rPr>
          <w:rFonts w:ascii="Times New Roman" w:hAnsi="Times New Roman" w:cs="Times New Roman"/>
          <w:spacing w:val="2"/>
          <w:sz w:val="24"/>
          <w:szCs w:val="24"/>
        </w:rPr>
        <w:t xml:space="preserve">some, any (некоторые случаи употребления: Can I have </w:t>
      </w:r>
      <w:r w:rsidRPr="00461E16">
        <w:rPr>
          <w:rFonts w:ascii="Times New Roman" w:hAnsi="Times New Roman" w:cs="Times New Roman"/>
          <w:sz w:val="24"/>
          <w:szCs w:val="24"/>
        </w:rPr>
        <w:t xml:space="preserve">some tea? </w:t>
      </w:r>
      <w:r w:rsidRPr="00461E16">
        <w:rPr>
          <w:rFonts w:ascii="Times New Roman" w:hAnsi="Times New Roman" w:cs="Times New Roman"/>
          <w:sz w:val="24"/>
          <w:szCs w:val="24"/>
          <w:lang w:val="en-US"/>
        </w:rPr>
        <w:t>Is there any milk in the fridge? — No, there isn’t any);</w:t>
      </w:r>
    </w:p>
    <w:p w:rsidR="00461E16" w:rsidRPr="00461E16" w:rsidRDefault="00461E16" w:rsidP="00461E16">
      <w:pPr>
        <w:pStyle w:val="aff1"/>
        <w:spacing w:line="360" w:lineRule="auto"/>
        <w:ind w:firstLine="680"/>
        <w:rPr>
          <w:rFonts w:ascii="Times New Roman" w:hAnsi="Times New Roman" w:cs="Times New Roman"/>
          <w:sz w:val="24"/>
          <w:szCs w:val="24"/>
          <w:lang w:val="en-US"/>
        </w:rPr>
      </w:pPr>
      <w:r w:rsidRPr="00461E16">
        <w:rPr>
          <w:rFonts w:ascii="Times New Roman" w:hAnsi="Times New Roman" w:cs="Times New Roman"/>
          <w:sz w:val="24"/>
          <w:szCs w:val="24"/>
        </w:rPr>
        <w:t>оперировать</w:t>
      </w:r>
      <w:r w:rsidRPr="00461E16">
        <w:rPr>
          <w:rFonts w:ascii="Times New Roman" w:hAnsi="Times New Roman" w:cs="Times New Roman"/>
          <w:sz w:val="24"/>
          <w:szCs w:val="24"/>
          <w:lang w:val="en-US"/>
        </w:rPr>
        <w:t xml:space="preserve"> </w:t>
      </w:r>
      <w:r w:rsidRPr="00461E16">
        <w:rPr>
          <w:rFonts w:ascii="Times New Roman" w:hAnsi="Times New Roman" w:cs="Times New Roman"/>
          <w:sz w:val="24"/>
          <w:szCs w:val="24"/>
        </w:rPr>
        <w:t>в</w:t>
      </w:r>
      <w:r w:rsidRPr="00461E16">
        <w:rPr>
          <w:rFonts w:ascii="Times New Roman" w:hAnsi="Times New Roman" w:cs="Times New Roman"/>
          <w:sz w:val="24"/>
          <w:szCs w:val="24"/>
          <w:lang w:val="en-US"/>
        </w:rPr>
        <w:t xml:space="preserve"> </w:t>
      </w:r>
      <w:r w:rsidRPr="00461E16">
        <w:rPr>
          <w:rFonts w:ascii="Times New Roman" w:hAnsi="Times New Roman" w:cs="Times New Roman"/>
          <w:sz w:val="24"/>
          <w:szCs w:val="24"/>
        </w:rPr>
        <w:t>речи</w:t>
      </w:r>
      <w:r w:rsidRPr="00461E16">
        <w:rPr>
          <w:rFonts w:ascii="Times New Roman" w:hAnsi="Times New Roman" w:cs="Times New Roman"/>
          <w:sz w:val="24"/>
          <w:szCs w:val="24"/>
          <w:lang w:val="en-US"/>
        </w:rPr>
        <w:t xml:space="preserve"> </w:t>
      </w:r>
      <w:r w:rsidRPr="00461E16">
        <w:rPr>
          <w:rFonts w:ascii="Times New Roman" w:hAnsi="Times New Roman" w:cs="Times New Roman"/>
          <w:sz w:val="24"/>
          <w:szCs w:val="24"/>
        </w:rPr>
        <w:t>наречиями</w:t>
      </w:r>
      <w:r w:rsidRPr="00461E16">
        <w:rPr>
          <w:rFonts w:ascii="Times New Roman" w:hAnsi="Times New Roman" w:cs="Times New Roman"/>
          <w:sz w:val="24"/>
          <w:szCs w:val="24"/>
          <w:lang w:val="en-US"/>
        </w:rPr>
        <w:t xml:space="preserve"> </w:t>
      </w:r>
      <w:r w:rsidRPr="00461E16">
        <w:rPr>
          <w:rFonts w:ascii="Times New Roman" w:hAnsi="Times New Roman" w:cs="Times New Roman"/>
          <w:sz w:val="24"/>
          <w:szCs w:val="24"/>
        </w:rPr>
        <w:t>времени</w:t>
      </w:r>
      <w:r w:rsidRPr="00461E16">
        <w:rPr>
          <w:rFonts w:ascii="Times New Roman" w:hAnsi="Times New Roman" w:cs="Times New Roman"/>
          <w:sz w:val="24"/>
          <w:szCs w:val="24"/>
          <w:lang w:val="en-US"/>
        </w:rPr>
        <w:t xml:space="preserve"> (yesterday, to­</w:t>
      </w:r>
      <w:r w:rsidRPr="00461E16">
        <w:rPr>
          <w:rFonts w:ascii="Times New Roman" w:hAnsi="Times New Roman" w:cs="Times New Roman"/>
          <w:sz w:val="24"/>
          <w:szCs w:val="24"/>
          <w:lang w:val="en-US"/>
        </w:rPr>
        <w:br/>
        <w:t xml:space="preserve">morrow, never, usually, often, sometimes); </w:t>
      </w:r>
      <w:r w:rsidRPr="00461E16">
        <w:rPr>
          <w:rFonts w:ascii="Times New Roman" w:hAnsi="Times New Roman" w:cs="Times New Roman"/>
          <w:sz w:val="24"/>
          <w:szCs w:val="24"/>
        </w:rPr>
        <w:t>наречиями</w:t>
      </w:r>
      <w:r w:rsidRPr="00461E16">
        <w:rPr>
          <w:rFonts w:ascii="Times New Roman" w:hAnsi="Times New Roman" w:cs="Times New Roman"/>
          <w:sz w:val="24"/>
          <w:szCs w:val="24"/>
          <w:lang w:val="en-US"/>
        </w:rPr>
        <w:t xml:space="preserve"> </w:t>
      </w:r>
      <w:r w:rsidRPr="00461E16">
        <w:rPr>
          <w:rFonts w:ascii="Times New Roman" w:hAnsi="Times New Roman" w:cs="Times New Roman"/>
          <w:sz w:val="24"/>
          <w:szCs w:val="24"/>
        </w:rPr>
        <w:t>степени</w:t>
      </w:r>
      <w:r w:rsidRPr="00461E16">
        <w:rPr>
          <w:rFonts w:ascii="Times New Roman" w:hAnsi="Times New Roman" w:cs="Times New Roman"/>
          <w:sz w:val="24"/>
          <w:szCs w:val="24"/>
          <w:lang w:val="en-US"/>
        </w:rPr>
        <w:t xml:space="preserve"> (much, little, very);</w:t>
      </w:r>
    </w:p>
    <w:p w:rsidR="00461E16" w:rsidRPr="00461E16" w:rsidRDefault="00461E16" w:rsidP="00461E16">
      <w:pPr>
        <w:pStyle w:val="aff1"/>
        <w:spacing w:line="360" w:lineRule="auto"/>
        <w:ind w:firstLine="680"/>
        <w:rPr>
          <w:rFonts w:ascii="Times New Roman" w:hAnsi="Times New Roman" w:cs="Times New Roman"/>
          <w:sz w:val="24"/>
          <w:szCs w:val="24"/>
        </w:rPr>
      </w:pPr>
      <w:r w:rsidRPr="00461E16">
        <w:rPr>
          <w:rFonts w:ascii="Times New Roman" w:hAnsi="Times New Roman" w:cs="Times New Roman"/>
          <w:sz w:val="24"/>
          <w:szCs w:val="24"/>
        </w:rPr>
        <w:t>распознавать в тексте и дифференцировать слова по определённым признакам (сущ</w:t>
      </w:r>
      <w:r w:rsidRPr="00461E16">
        <w:rPr>
          <w:rFonts w:ascii="Times New Roman" w:hAnsi="Times New Roman" w:cs="Times New Roman"/>
          <w:sz w:val="24"/>
          <w:szCs w:val="24"/>
        </w:rPr>
        <w:t>е</w:t>
      </w:r>
      <w:r w:rsidRPr="00461E16">
        <w:rPr>
          <w:rFonts w:ascii="Times New Roman" w:hAnsi="Times New Roman" w:cs="Times New Roman"/>
          <w:sz w:val="24"/>
          <w:szCs w:val="24"/>
        </w:rPr>
        <w:t>ствительные, прилагательные, модальные/смысловые глаголы).</w:t>
      </w:r>
    </w:p>
    <w:p w:rsidR="00304533" w:rsidRPr="00F362E8" w:rsidRDefault="00F362E8" w:rsidP="00304533">
      <w:pPr>
        <w:pStyle w:val="a5"/>
        <w:shd w:val="clear" w:color="auto" w:fill="FFFFFF"/>
        <w:spacing w:after="0" w:line="360" w:lineRule="auto"/>
        <w:ind w:left="709" w:right="5"/>
        <w:jc w:val="both"/>
        <w:rPr>
          <w:rFonts w:ascii="Times New Roman" w:hAnsi="Times New Roman"/>
          <w:b/>
          <w:color w:val="000000" w:themeColor="text1"/>
          <w:sz w:val="24"/>
          <w:szCs w:val="24"/>
          <w:lang w:eastAsia="ru-RU"/>
        </w:rPr>
      </w:pPr>
      <w:r w:rsidRPr="00F362E8">
        <w:rPr>
          <w:rFonts w:ascii="Times New Roman" w:hAnsi="Times New Roman"/>
          <w:b/>
          <w:color w:val="000000" w:themeColor="text1"/>
          <w:sz w:val="24"/>
          <w:szCs w:val="24"/>
          <w:lang w:eastAsia="ru-RU"/>
        </w:rPr>
        <w:t>Математика.</w:t>
      </w:r>
    </w:p>
    <w:p w:rsidR="006F0A6A" w:rsidRPr="006F0A6A" w:rsidRDefault="006F0A6A" w:rsidP="006F0A6A">
      <w:pPr>
        <w:pStyle w:val="afc"/>
        <w:spacing w:line="360" w:lineRule="auto"/>
        <w:ind w:firstLine="680"/>
        <w:rPr>
          <w:rFonts w:ascii="Times New Roman" w:hAnsi="Times New Roman" w:cs="Times New Roman"/>
          <w:sz w:val="24"/>
          <w:szCs w:val="24"/>
        </w:rPr>
      </w:pPr>
      <w:r w:rsidRPr="006F0A6A">
        <w:rPr>
          <w:rFonts w:ascii="Times New Roman" w:hAnsi="Times New Roman" w:cs="Times New Roman"/>
          <w:sz w:val="24"/>
          <w:szCs w:val="24"/>
        </w:rPr>
        <w:t xml:space="preserve">В результате изучения курса математики и информатики </w:t>
      </w:r>
      <w:r w:rsidRPr="006F0A6A">
        <w:rPr>
          <w:rFonts w:ascii="Times New Roman" w:hAnsi="Times New Roman" w:cs="Times New Roman"/>
          <w:spacing w:val="2"/>
          <w:sz w:val="24"/>
          <w:szCs w:val="24"/>
        </w:rPr>
        <w:t>обучающиеся на ступени н</w:t>
      </w:r>
      <w:r w:rsidRPr="006F0A6A">
        <w:rPr>
          <w:rFonts w:ascii="Times New Roman" w:hAnsi="Times New Roman" w:cs="Times New Roman"/>
          <w:spacing w:val="2"/>
          <w:sz w:val="24"/>
          <w:szCs w:val="24"/>
        </w:rPr>
        <w:t>а</w:t>
      </w:r>
      <w:r w:rsidRPr="006F0A6A">
        <w:rPr>
          <w:rFonts w:ascii="Times New Roman" w:hAnsi="Times New Roman" w:cs="Times New Roman"/>
          <w:spacing w:val="2"/>
          <w:sz w:val="24"/>
          <w:szCs w:val="24"/>
        </w:rPr>
        <w:t>чального общего образования</w:t>
      </w:r>
      <w:r>
        <w:rPr>
          <w:rFonts w:ascii="Times New Roman" w:hAnsi="Times New Roman" w:cs="Times New Roman"/>
          <w:spacing w:val="2"/>
          <w:sz w:val="24"/>
          <w:szCs w:val="24"/>
        </w:rPr>
        <w:t xml:space="preserve"> </w:t>
      </w:r>
      <w:r w:rsidRPr="006F0A6A">
        <w:rPr>
          <w:rFonts w:ascii="Times New Roman" w:hAnsi="Times New Roman" w:cs="Times New Roman"/>
          <w:sz w:val="24"/>
          <w:szCs w:val="24"/>
        </w:rPr>
        <w:t>овладеют основами логического и алгоритмического мышле</w:t>
      </w:r>
      <w:r w:rsidRPr="006F0A6A">
        <w:rPr>
          <w:rFonts w:ascii="Times New Roman" w:hAnsi="Times New Roman" w:cs="Times New Roman"/>
          <w:spacing w:val="-2"/>
          <w:sz w:val="24"/>
          <w:szCs w:val="24"/>
        </w:rPr>
        <w:t>ния, пространственного воображения и математической речи,</w:t>
      </w:r>
      <w:r>
        <w:rPr>
          <w:rFonts w:ascii="Times New Roman" w:hAnsi="Times New Roman" w:cs="Times New Roman"/>
          <w:spacing w:val="-2"/>
          <w:sz w:val="24"/>
          <w:szCs w:val="24"/>
        </w:rPr>
        <w:t xml:space="preserve"> </w:t>
      </w:r>
      <w:r w:rsidRPr="006F0A6A">
        <w:rPr>
          <w:rFonts w:ascii="Times New Roman" w:hAnsi="Times New Roman" w:cs="Times New Roman"/>
          <w:sz w:val="24"/>
          <w:szCs w:val="24"/>
        </w:rPr>
        <w:t>приобретут необходимые вычисл</w:t>
      </w:r>
      <w:r w:rsidRPr="006F0A6A">
        <w:rPr>
          <w:rFonts w:ascii="Times New Roman" w:hAnsi="Times New Roman" w:cs="Times New Roman"/>
          <w:sz w:val="24"/>
          <w:szCs w:val="24"/>
        </w:rPr>
        <w:t>и</w:t>
      </w:r>
      <w:r w:rsidRPr="006F0A6A">
        <w:rPr>
          <w:rFonts w:ascii="Times New Roman" w:hAnsi="Times New Roman" w:cs="Times New Roman"/>
          <w:sz w:val="24"/>
          <w:szCs w:val="24"/>
        </w:rPr>
        <w:t>тельные навыки.</w:t>
      </w:r>
    </w:p>
    <w:p w:rsidR="006F0A6A" w:rsidRPr="006F0A6A" w:rsidRDefault="006F0A6A" w:rsidP="006F0A6A">
      <w:pPr>
        <w:pStyle w:val="41"/>
        <w:spacing w:before="0" w:after="0" w:line="360" w:lineRule="auto"/>
        <w:ind w:firstLine="680"/>
        <w:jc w:val="both"/>
        <w:rPr>
          <w:rFonts w:ascii="Times New Roman" w:hAnsi="Times New Roman" w:cs="Times New Roman"/>
          <w:b/>
          <w:sz w:val="24"/>
          <w:szCs w:val="24"/>
        </w:rPr>
      </w:pPr>
      <w:r w:rsidRPr="006F0A6A">
        <w:rPr>
          <w:rFonts w:ascii="Times New Roman" w:hAnsi="Times New Roman" w:cs="Times New Roman"/>
          <w:b/>
          <w:sz w:val="24"/>
          <w:szCs w:val="24"/>
        </w:rPr>
        <w:lastRenderedPageBreak/>
        <w:t>Числа и величины</w:t>
      </w:r>
    </w:p>
    <w:p w:rsidR="006F0A6A" w:rsidRPr="006F0A6A" w:rsidRDefault="006F0A6A" w:rsidP="006F0A6A">
      <w:pPr>
        <w:pStyle w:val="afc"/>
        <w:spacing w:line="360" w:lineRule="auto"/>
        <w:ind w:firstLine="680"/>
        <w:rPr>
          <w:rFonts w:ascii="Times New Roman" w:hAnsi="Times New Roman" w:cs="Times New Roman"/>
          <w:sz w:val="24"/>
          <w:szCs w:val="24"/>
        </w:rPr>
      </w:pPr>
      <w:r w:rsidRPr="006F0A6A">
        <w:rPr>
          <w:rFonts w:ascii="Times New Roman" w:hAnsi="Times New Roman" w:cs="Times New Roman"/>
          <w:sz w:val="24"/>
          <w:szCs w:val="24"/>
        </w:rPr>
        <w:t>Выпускник научится:</w:t>
      </w:r>
    </w:p>
    <w:p w:rsidR="006F0A6A" w:rsidRPr="006F0A6A" w:rsidRDefault="006F0A6A" w:rsidP="006F0A6A">
      <w:pPr>
        <w:pStyle w:val="afd"/>
        <w:spacing w:line="360" w:lineRule="auto"/>
        <w:ind w:firstLine="680"/>
        <w:rPr>
          <w:rFonts w:ascii="Times New Roman" w:hAnsi="Times New Roman" w:cs="Times New Roman"/>
          <w:sz w:val="24"/>
          <w:szCs w:val="24"/>
        </w:rPr>
      </w:pPr>
      <w:r w:rsidRPr="006F0A6A">
        <w:rPr>
          <w:rFonts w:ascii="Times New Roman" w:hAnsi="Times New Roman" w:cs="Times New Roman"/>
          <w:sz w:val="24"/>
          <w:szCs w:val="24"/>
        </w:rPr>
        <w:t>читать, записывать, сравнивать, упорядочивать числа от нуля до миллиона;</w:t>
      </w:r>
    </w:p>
    <w:p w:rsidR="006F0A6A" w:rsidRPr="006F0A6A" w:rsidRDefault="006F0A6A" w:rsidP="006F0A6A">
      <w:pPr>
        <w:pStyle w:val="afd"/>
        <w:spacing w:line="360" w:lineRule="auto"/>
        <w:ind w:firstLine="680"/>
        <w:rPr>
          <w:rFonts w:ascii="Times New Roman" w:hAnsi="Times New Roman" w:cs="Times New Roman"/>
          <w:sz w:val="24"/>
          <w:szCs w:val="24"/>
        </w:rPr>
      </w:pPr>
      <w:r w:rsidRPr="006F0A6A">
        <w:rPr>
          <w:rFonts w:ascii="Times New Roman" w:hAnsi="Times New Roman" w:cs="Times New Roman"/>
          <w:sz w:val="24"/>
          <w:szCs w:val="24"/>
        </w:rPr>
        <w:t>устанавливать закономерность — правило, по которому составлена числовая последов</w:t>
      </w:r>
      <w:r w:rsidRPr="006F0A6A">
        <w:rPr>
          <w:rFonts w:ascii="Times New Roman" w:hAnsi="Times New Roman" w:cs="Times New Roman"/>
          <w:sz w:val="24"/>
          <w:szCs w:val="24"/>
        </w:rPr>
        <w:t>а</w:t>
      </w:r>
      <w:r>
        <w:rPr>
          <w:rFonts w:ascii="Times New Roman" w:hAnsi="Times New Roman" w:cs="Times New Roman"/>
          <w:sz w:val="24"/>
          <w:szCs w:val="24"/>
        </w:rPr>
        <w:t>тельность, и составлять после</w:t>
      </w:r>
      <w:r w:rsidRPr="006F0A6A">
        <w:rPr>
          <w:rFonts w:ascii="Times New Roman" w:hAnsi="Times New Roman" w:cs="Times New Roman"/>
          <w:sz w:val="24"/>
          <w:szCs w:val="24"/>
        </w:rPr>
        <w:t>довательность по заданному или самостоятельно выбранному правилу (увеличение/уменьшение числа на несколько единиц, увеличение/уменьшение числа в несколько раз);</w:t>
      </w:r>
    </w:p>
    <w:p w:rsidR="006F0A6A" w:rsidRPr="006F0A6A" w:rsidRDefault="006F0A6A" w:rsidP="006F0A6A">
      <w:pPr>
        <w:pStyle w:val="afd"/>
        <w:spacing w:line="360" w:lineRule="auto"/>
        <w:ind w:firstLine="680"/>
        <w:rPr>
          <w:rFonts w:ascii="Times New Roman" w:hAnsi="Times New Roman" w:cs="Times New Roman"/>
          <w:sz w:val="24"/>
          <w:szCs w:val="24"/>
        </w:rPr>
      </w:pPr>
      <w:r w:rsidRPr="006F0A6A">
        <w:rPr>
          <w:rFonts w:ascii="Times New Roman" w:hAnsi="Times New Roman" w:cs="Times New Roman"/>
          <w:spacing w:val="2"/>
          <w:sz w:val="24"/>
          <w:szCs w:val="24"/>
        </w:rPr>
        <w:t xml:space="preserve">группировать числа по заданному или самостоятельно </w:t>
      </w:r>
      <w:r w:rsidRPr="006F0A6A">
        <w:rPr>
          <w:rFonts w:ascii="Times New Roman" w:hAnsi="Times New Roman" w:cs="Times New Roman"/>
          <w:sz w:val="24"/>
          <w:szCs w:val="24"/>
        </w:rPr>
        <w:t>установленному признаку;</w:t>
      </w:r>
    </w:p>
    <w:p w:rsidR="006F0A6A" w:rsidRPr="006F0A6A" w:rsidRDefault="006F0A6A" w:rsidP="006F0A6A">
      <w:pPr>
        <w:pStyle w:val="afd"/>
        <w:spacing w:line="360" w:lineRule="auto"/>
        <w:ind w:firstLine="680"/>
        <w:rPr>
          <w:rFonts w:ascii="Times New Roman" w:hAnsi="Times New Roman" w:cs="Times New Roman"/>
          <w:i/>
          <w:iCs/>
          <w:sz w:val="24"/>
          <w:szCs w:val="24"/>
        </w:rPr>
      </w:pPr>
      <w:r w:rsidRPr="006F0A6A">
        <w:rPr>
          <w:rFonts w:ascii="Times New Roman" w:hAnsi="Times New Roman" w:cs="Times New Roman"/>
          <w:sz w:val="24"/>
          <w:szCs w:val="24"/>
        </w:rPr>
        <w:t>читать, записывать и сравнивать величины (массу, время, длину, площадь, скорость), и</w:t>
      </w:r>
      <w:r w:rsidRPr="006F0A6A">
        <w:rPr>
          <w:rFonts w:ascii="Times New Roman" w:hAnsi="Times New Roman" w:cs="Times New Roman"/>
          <w:sz w:val="24"/>
          <w:szCs w:val="24"/>
        </w:rPr>
        <w:t>с</w:t>
      </w:r>
      <w:r w:rsidRPr="006F0A6A">
        <w:rPr>
          <w:rFonts w:ascii="Times New Roman" w:hAnsi="Times New Roman" w:cs="Times New Roman"/>
          <w:sz w:val="24"/>
          <w:szCs w:val="24"/>
        </w:rPr>
        <w:t>пользуя основные единицы измерения величин и соотношения между ними (килограмм — грамм; час — минута, минута — секунда; километр — метр, метр — дециметр, дециметр — сантиметр, метр — сантиметр, сантиметр — миллиметр).</w:t>
      </w:r>
    </w:p>
    <w:p w:rsidR="006F0A6A" w:rsidRPr="006F0A6A" w:rsidRDefault="006F0A6A" w:rsidP="006F0A6A">
      <w:pPr>
        <w:pStyle w:val="aff2"/>
        <w:spacing w:line="360" w:lineRule="auto"/>
        <w:ind w:firstLine="680"/>
        <w:rPr>
          <w:rFonts w:ascii="Times New Roman" w:hAnsi="Times New Roman" w:cs="Times New Roman"/>
          <w:sz w:val="24"/>
          <w:szCs w:val="24"/>
        </w:rPr>
      </w:pPr>
      <w:r w:rsidRPr="006F0A6A">
        <w:rPr>
          <w:rFonts w:ascii="Times New Roman" w:hAnsi="Times New Roman" w:cs="Times New Roman"/>
          <w:sz w:val="24"/>
          <w:szCs w:val="24"/>
        </w:rPr>
        <w:t>Выпускник получит возможность научиться:</w:t>
      </w:r>
    </w:p>
    <w:p w:rsidR="006F0A6A" w:rsidRPr="006F0A6A" w:rsidRDefault="006F0A6A" w:rsidP="006F0A6A">
      <w:pPr>
        <w:pStyle w:val="aff1"/>
        <w:spacing w:line="360" w:lineRule="auto"/>
        <w:ind w:firstLine="680"/>
        <w:rPr>
          <w:rFonts w:ascii="Times New Roman" w:hAnsi="Times New Roman" w:cs="Times New Roman"/>
          <w:sz w:val="24"/>
          <w:szCs w:val="24"/>
        </w:rPr>
      </w:pPr>
      <w:r w:rsidRPr="006F0A6A">
        <w:rPr>
          <w:rFonts w:ascii="Times New Roman" w:hAnsi="Times New Roman" w:cs="Times New Roman"/>
          <w:spacing w:val="2"/>
          <w:sz w:val="24"/>
          <w:szCs w:val="24"/>
        </w:rPr>
        <w:t>классифицировать числа по одному или нескольким</w:t>
      </w:r>
      <w:r w:rsidRPr="006F0A6A">
        <w:rPr>
          <w:rFonts w:ascii="Times New Roman" w:hAnsi="Times New Roman" w:cs="Times New Roman"/>
          <w:spacing w:val="2"/>
          <w:sz w:val="24"/>
          <w:szCs w:val="24"/>
        </w:rPr>
        <w:br/>
      </w:r>
      <w:r w:rsidRPr="006F0A6A">
        <w:rPr>
          <w:rFonts w:ascii="Times New Roman" w:hAnsi="Times New Roman" w:cs="Times New Roman"/>
          <w:sz w:val="24"/>
          <w:szCs w:val="24"/>
        </w:rPr>
        <w:t>основаниям, объяснять свои действия;</w:t>
      </w:r>
    </w:p>
    <w:p w:rsidR="006F0A6A" w:rsidRPr="006F0A6A" w:rsidRDefault="006F0A6A" w:rsidP="006F0A6A">
      <w:pPr>
        <w:pStyle w:val="aff1"/>
        <w:spacing w:line="360" w:lineRule="auto"/>
        <w:ind w:firstLine="680"/>
        <w:rPr>
          <w:rFonts w:ascii="Times New Roman" w:hAnsi="Times New Roman" w:cs="Times New Roman"/>
          <w:spacing w:val="-2"/>
          <w:sz w:val="24"/>
          <w:szCs w:val="24"/>
        </w:rPr>
      </w:pPr>
      <w:r w:rsidRPr="006F0A6A">
        <w:rPr>
          <w:rFonts w:ascii="Times New Roman" w:hAnsi="Times New Roman" w:cs="Times New Roman"/>
          <w:spacing w:val="-2"/>
          <w:sz w:val="24"/>
          <w:szCs w:val="24"/>
        </w:rPr>
        <w:t>выбирать единицу для измерения данной величины (длины, массы, площади, времени), об</w:t>
      </w:r>
      <w:r w:rsidRPr="006F0A6A">
        <w:rPr>
          <w:rFonts w:ascii="Times New Roman" w:hAnsi="Times New Roman" w:cs="Times New Roman"/>
          <w:spacing w:val="-2"/>
          <w:sz w:val="24"/>
          <w:szCs w:val="24"/>
        </w:rPr>
        <w:t>ъ</w:t>
      </w:r>
      <w:r w:rsidRPr="006F0A6A">
        <w:rPr>
          <w:rFonts w:ascii="Times New Roman" w:hAnsi="Times New Roman" w:cs="Times New Roman"/>
          <w:spacing w:val="-2"/>
          <w:sz w:val="24"/>
          <w:szCs w:val="24"/>
        </w:rPr>
        <w:t>яснять свои действия.</w:t>
      </w:r>
    </w:p>
    <w:p w:rsidR="006F0A6A" w:rsidRPr="006F0A6A" w:rsidRDefault="006F0A6A" w:rsidP="006F0A6A">
      <w:pPr>
        <w:pStyle w:val="41"/>
        <w:spacing w:before="0" w:after="0" w:line="360" w:lineRule="auto"/>
        <w:ind w:firstLine="680"/>
        <w:jc w:val="both"/>
        <w:rPr>
          <w:rFonts w:ascii="Times New Roman" w:hAnsi="Times New Roman" w:cs="Times New Roman"/>
          <w:sz w:val="24"/>
          <w:szCs w:val="24"/>
        </w:rPr>
      </w:pPr>
      <w:r w:rsidRPr="006F0A6A">
        <w:rPr>
          <w:rFonts w:ascii="Times New Roman" w:hAnsi="Times New Roman" w:cs="Times New Roman"/>
          <w:sz w:val="24"/>
          <w:szCs w:val="24"/>
        </w:rPr>
        <w:t>Арифметические действия</w:t>
      </w:r>
    </w:p>
    <w:p w:rsidR="006F0A6A" w:rsidRPr="006F0A6A" w:rsidRDefault="006F0A6A" w:rsidP="006F0A6A">
      <w:pPr>
        <w:pStyle w:val="afc"/>
        <w:spacing w:line="360" w:lineRule="auto"/>
        <w:ind w:firstLine="680"/>
        <w:rPr>
          <w:rFonts w:ascii="Times New Roman" w:hAnsi="Times New Roman" w:cs="Times New Roman"/>
          <w:i/>
          <w:iCs/>
          <w:sz w:val="24"/>
          <w:szCs w:val="24"/>
        </w:rPr>
      </w:pPr>
      <w:r w:rsidRPr="006F0A6A">
        <w:rPr>
          <w:rFonts w:ascii="Times New Roman" w:hAnsi="Times New Roman" w:cs="Times New Roman"/>
          <w:sz w:val="24"/>
          <w:szCs w:val="24"/>
        </w:rPr>
        <w:t>Выпускник научится:</w:t>
      </w:r>
    </w:p>
    <w:p w:rsidR="006F0A6A" w:rsidRPr="006F0A6A" w:rsidRDefault="006F0A6A" w:rsidP="006F0A6A">
      <w:pPr>
        <w:pStyle w:val="afd"/>
        <w:spacing w:line="360" w:lineRule="auto"/>
        <w:ind w:firstLine="680"/>
        <w:rPr>
          <w:rFonts w:ascii="Times New Roman" w:hAnsi="Times New Roman" w:cs="Times New Roman"/>
          <w:sz w:val="24"/>
          <w:szCs w:val="24"/>
        </w:rPr>
      </w:pPr>
      <w:r w:rsidRPr="006F0A6A">
        <w:rPr>
          <w:rFonts w:ascii="Times New Roman" w:hAnsi="Times New Roman" w:cs="Times New Roman"/>
          <w:sz w:val="24"/>
          <w:szCs w:val="24"/>
        </w:rPr>
        <w:t>выполнять письменно действия с многозначными числами (сложение, вычитание, умн</w:t>
      </w:r>
      <w:r w:rsidRPr="006F0A6A">
        <w:rPr>
          <w:rFonts w:ascii="Times New Roman" w:hAnsi="Times New Roman" w:cs="Times New Roman"/>
          <w:sz w:val="24"/>
          <w:szCs w:val="24"/>
        </w:rPr>
        <w:t>о</w:t>
      </w:r>
      <w:r w:rsidRPr="006F0A6A">
        <w:rPr>
          <w:rFonts w:ascii="Times New Roman" w:hAnsi="Times New Roman" w:cs="Times New Roman"/>
          <w:sz w:val="24"/>
          <w:szCs w:val="24"/>
        </w:rPr>
        <w:t>жение и деление на однозначное, двузначное числа в пределах 10</w:t>
      </w:r>
      <w:r w:rsidRPr="006F0A6A">
        <w:rPr>
          <w:rFonts w:ascii="Times New Roman" w:eastAsia="MS Mincho" w:hAnsi="Times New Roman" w:cs="Times New Roman"/>
          <w:sz w:val="24"/>
          <w:szCs w:val="24"/>
        </w:rPr>
        <w:t> </w:t>
      </w:r>
      <w:r w:rsidRPr="006F0A6A">
        <w:rPr>
          <w:rFonts w:ascii="Times New Roman" w:hAnsi="Times New Roman" w:cs="Times New Roman"/>
          <w:sz w:val="24"/>
          <w:szCs w:val="24"/>
        </w:rPr>
        <w:t>000) с использованием таблиц сложения и умножения чисел, алгоритмов письменных арифметических действий (в том числе деления с остатком);</w:t>
      </w:r>
    </w:p>
    <w:p w:rsidR="006F0A6A" w:rsidRPr="006F0A6A" w:rsidRDefault="006F0A6A" w:rsidP="006F0A6A">
      <w:pPr>
        <w:pStyle w:val="afd"/>
        <w:spacing w:line="360" w:lineRule="auto"/>
        <w:ind w:firstLine="680"/>
        <w:rPr>
          <w:rFonts w:ascii="Times New Roman" w:hAnsi="Times New Roman" w:cs="Times New Roman"/>
          <w:sz w:val="24"/>
          <w:szCs w:val="24"/>
        </w:rPr>
      </w:pPr>
      <w:r w:rsidRPr="006F0A6A">
        <w:rPr>
          <w:rFonts w:ascii="Times New Roman" w:hAnsi="Times New Roman" w:cs="Times New Roman"/>
          <w:sz w:val="24"/>
          <w:szCs w:val="24"/>
        </w:rPr>
        <w:t>выполнять устно сложение, вычитание, умножение и деление однозначных, двузначных и трёхзначных чисел в случаях, сводимых к действиям в пределах 100 (в том числе с нулём и числом 1);</w:t>
      </w:r>
    </w:p>
    <w:p w:rsidR="006F0A6A" w:rsidRPr="006F0A6A" w:rsidRDefault="006F0A6A" w:rsidP="006F0A6A">
      <w:pPr>
        <w:pStyle w:val="afd"/>
        <w:spacing w:line="360" w:lineRule="auto"/>
        <w:ind w:firstLine="680"/>
        <w:rPr>
          <w:rFonts w:ascii="Times New Roman" w:hAnsi="Times New Roman" w:cs="Times New Roman"/>
          <w:sz w:val="24"/>
          <w:szCs w:val="24"/>
        </w:rPr>
      </w:pPr>
      <w:r w:rsidRPr="006F0A6A">
        <w:rPr>
          <w:rFonts w:ascii="Times New Roman" w:hAnsi="Times New Roman" w:cs="Times New Roman"/>
          <w:sz w:val="24"/>
          <w:szCs w:val="24"/>
        </w:rPr>
        <w:t>выделять неизвестный компонент арифметического действия и находить его значение;</w:t>
      </w:r>
    </w:p>
    <w:p w:rsidR="006F0A6A" w:rsidRPr="006F0A6A" w:rsidRDefault="006F0A6A" w:rsidP="006F0A6A">
      <w:pPr>
        <w:pStyle w:val="afd"/>
        <w:spacing w:line="360" w:lineRule="auto"/>
        <w:ind w:firstLine="680"/>
        <w:rPr>
          <w:rFonts w:ascii="Times New Roman" w:hAnsi="Times New Roman" w:cs="Times New Roman"/>
          <w:sz w:val="24"/>
          <w:szCs w:val="24"/>
        </w:rPr>
      </w:pPr>
      <w:r w:rsidRPr="006F0A6A">
        <w:rPr>
          <w:rFonts w:ascii="Times New Roman" w:hAnsi="Times New Roman" w:cs="Times New Roman"/>
          <w:sz w:val="24"/>
          <w:szCs w:val="24"/>
        </w:rPr>
        <w:t>вычислять значение числового выражения (содержащего 2—3</w:t>
      </w:r>
      <w:r w:rsidRPr="006F0A6A">
        <w:rPr>
          <w:rFonts w:ascii="Times New Roman" w:hAnsi="Times New Roman" w:cs="Times New Roman"/>
          <w:sz w:val="24"/>
          <w:szCs w:val="24"/>
        </w:rPr>
        <w:t> </w:t>
      </w:r>
      <w:r w:rsidRPr="006F0A6A">
        <w:rPr>
          <w:rFonts w:ascii="Times New Roman" w:hAnsi="Times New Roman" w:cs="Times New Roman"/>
          <w:sz w:val="24"/>
          <w:szCs w:val="24"/>
        </w:rPr>
        <w:t>арифметических дейс</w:t>
      </w:r>
      <w:r w:rsidRPr="006F0A6A">
        <w:rPr>
          <w:rFonts w:ascii="Times New Roman" w:hAnsi="Times New Roman" w:cs="Times New Roman"/>
          <w:sz w:val="24"/>
          <w:szCs w:val="24"/>
        </w:rPr>
        <w:t>т</w:t>
      </w:r>
      <w:r w:rsidRPr="006F0A6A">
        <w:rPr>
          <w:rFonts w:ascii="Times New Roman" w:hAnsi="Times New Roman" w:cs="Times New Roman"/>
          <w:sz w:val="24"/>
          <w:szCs w:val="24"/>
        </w:rPr>
        <w:t>вия, со скобками и без скобок).</w:t>
      </w:r>
    </w:p>
    <w:p w:rsidR="006F0A6A" w:rsidRPr="006F0A6A" w:rsidRDefault="006F0A6A" w:rsidP="006F0A6A">
      <w:pPr>
        <w:pStyle w:val="aff2"/>
        <w:spacing w:line="360" w:lineRule="auto"/>
        <w:ind w:firstLine="680"/>
        <w:rPr>
          <w:rFonts w:ascii="Times New Roman" w:hAnsi="Times New Roman" w:cs="Times New Roman"/>
          <w:sz w:val="24"/>
          <w:szCs w:val="24"/>
        </w:rPr>
      </w:pPr>
      <w:r w:rsidRPr="006F0A6A">
        <w:rPr>
          <w:rFonts w:ascii="Times New Roman" w:hAnsi="Times New Roman" w:cs="Times New Roman"/>
          <w:sz w:val="24"/>
          <w:szCs w:val="24"/>
        </w:rPr>
        <w:t>Выпускник получит возможность научиться:</w:t>
      </w:r>
    </w:p>
    <w:p w:rsidR="006F0A6A" w:rsidRPr="006F0A6A" w:rsidRDefault="006F0A6A" w:rsidP="006F0A6A">
      <w:pPr>
        <w:pStyle w:val="aff1"/>
        <w:spacing w:line="360" w:lineRule="auto"/>
        <w:ind w:firstLine="680"/>
        <w:rPr>
          <w:rFonts w:ascii="Times New Roman" w:hAnsi="Times New Roman" w:cs="Times New Roman"/>
          <w:sz w:val="24"/>
          <w:szCs w:val="24"/>
        </w:rPr>
      </w:pPr>
      <w:r w:rsidRPr="006F0A6A">
        <w:rPr>
          <w:rFonts w:ascii="Times New Roman" w:hAnsi="Times New Roman" w:cs="Times New Roman"/>
          <w:sz w:val="24"/>
          <w:szCs w:val="24"/>
        </w:rPr>
        <w:t>выполнять действия с величинами;</w:t>
      </w:r>
    </w:p>
    <w:p w:rsidR="006F0A6A" w:rsidRPr="006F0A6A" w:rsidRDefault="006F0A6A" w:rsidP="006F0A6A">
      <w:pPr>
        <w:pStyle w:val="aff1"/>
        <w:spacing w:line="360" w:lineRule="auto"/>
        <w:ind w:firstLine="680"/>
        <w:rPr>
          <w:rFonts w:ascii="Times New Roman" w:hAnsi="Times New Roman" w:cs="Times New Roman"/>
          <w:sz w:val="24"/>
          <w:szCs w:val="24"/>
        </w:rPr>
      </w:pPr>
      <w:r w:rsidRPr="006F0A6A">
        <w:rPr>
          <w:rFonts w:ascii="Times New Roman" w:hAnsi="Times New Roman" w:cs="Times New Roman"/>
          <w:sz w:val="24"/>
          <w:szCs w:val="24"/>
        </w:rPr>
        <w:t>использовать свойства арифметических действий для удобства вычислений;</w:t>
      </w:r>
    </w:p>
    <w:p w:rsidR="006F0A6A" w:rsidRPr="006F0A6A" w:rsidRDefault="006F0A6A" w:rsidP="006F0A6A">
      <w:pPr>
        <w:pStyle w:val="aff1"/>
        <w:spacing w:line="360" w:lineRule="auto"/>
        <w:ind w:firstLine="680"/>
        <w:rPr>
          <w:rFonts w:ascii="Times New Roman" w:hAnsi="Times New Roman" w:cs="Times New Roman"/>
          <w:sz w:val="24"/>
          <w:szCs w:val="24"/>
        </w:rPr>
      </w:pPr>
      <w:r w:rsidRPr="006F0A6A">
        <w:rPr>
          <w:rFonts w:ascii="Times New Roman" w:hAnsi="Times New Roman" w:cs="Times New Roman"/>
          <w:sz w:val="24"/>
          <w:szCs w:val="24"/>
        </w:rPr>
        <w:t>проводить проверку правильности вычислений (с помощью обратного действия, прики</w:t>
      </w:r>
      <w:r w:rsidRPr="006F0A6A">
        <w:rPr>
          <w:rFonts w:ascii="Times New Roman" w:hAnsi="Times New Roman" w:cs="Times New Roman"/>
          <w:sz w:val="24"/>
          <w:szCs w:val="24"/>
        </w:rPr>
        <w:t>д</w:t>
      </w:r>
      <w:r w:rsidRPr="006F0A6A">
        <w:rPr>
          <w:rFonts w:ascii="Times New Roman" w:hAnsi="Times New Roman" w:cs="Times New Roman"/>
          <w:sz w:val="24"/>
          <w:szCs w:val="24"/>
        </w:rPr>
        <w:t>ки и оценки результата действия и</w:t>
      </w:r>
      <w:r w:rsidRPr="006F0A6A">
        <w:rPr>
          <w:rFonts w:ascii="Times New Roman" w:hAnsi="Times New Roman" w:cs="Times New Roman"/>
          <w:sz w:val="24"/>
          <w:szCs w:val="24"/>
        </w:rPr>
        <w:t> </w:t>
      </w:r>
      <w:r w:rsidRPr="006F0A6A">
        <w:rPr>
          <w:rFonts w:ascii="Times New Roman" w:hAnsi="Times New Roman" w:cs="Times New Roman"/>
          <w:sz w:val="24"/>
          <w:szCs w:val="24"/>
        </w:rPr>
        <w:t>др.).</w:t>
      </w:r>
    </w:p>
    <w:p w:rsidR="006F0A6A" w:rsidRPr="006F0A6A" w:rsidRDefault="006F0A6A" w:rsidP="006F0A6A">
      <w:pPr>
        <w:pStyle w:val="41"/>
        <w:spacing w:before="0" w:after="0" w:line="360" w:lineRule="auto"/>
        <w:ind w:firstLine="680"/>
        <w:jc w:val="both"/>
        <w:rPr>
          <w:rFonts w:ascii="Times New Roman" w:hAnsi="Times New Roman" w:cs="Times New Roman"/>
          <w:b/>
          <w:sz w:val="24"/>
          <w:szCs w:val="24"/>
        </w:rPr>
      </w:pPr>
      <w:r w:rsidRPr="006F0A6A">
        <w:rPr>
          <w:rFonts w:ascii="Times New Roman" w:hAnsi="Times New Roman" w:cs="Times New Roman"/>
          <w:b/>
          <w:sz w:val="24"/>
          <w:szCs w:val="24"/>
        </w:rPr>
        <w:t>Работа с текстовыми задачами</w:t>
      </w:r>
    </w:p>
    <w:p w:rsidR="006F0A6A" w:rsidRPr="006F0A6A" w:rsidRDefault="006F0A6A" w:rsidP="006F0A6A">
      <w:pPr>
        <w:pStyle w:val="afc"/>
        <w:spacing w:line="360" w:lineRule="auto"/>
        <w:ind w:firstLine="680"/>
        <w:rPr>
          <w:rFonts w:ascii="Times New Roman" w:hAnsi="Times New Roman" w:cs="Times New Roman"/>
          <w:i/>
          <w:iCs/>
          <w:sz w:val="24"/>
          <w:szCs w:val="24"/>
        </w:rPr>
      </w:pPr>
      <w:r w:rsidRPr="006F0A6A">
        <w:rPr>
          <w:rFonts w:ascii="Times New Roman" w:hAnsi="Times New Roman" w:cs="Times New Roman"/>
          <w:sz w:val="24"/>
          <w:szCs w:val="24"/>
        </w:rPr>
        <w:t>Выпускник научится:</w:t>
      </w:r>
    </w:p>
    <w:p w:rsidR="006F0A6A" w:rsidRPr="006F0A6A" w:rsidRDefault="006F0A6A" w:rsidP="006F0A6A">
      <w:pPr>
        <w:pStyle w:val="afd"/>
        <w:spacing w:line="360" w:lineRule="auto"/>
        <w:ind w:firstLine="680"/>
        <w:rPr>
          <w:rFonts w:ascii="Times New Roman" w:hAnsi="Times New Roman" w:cs="Times New Roman"/>
          <w:sz w:val="24"/>
          <w:szCs w:val="24"/>
        </w:rPr>
      </w:pPr>
      <w:r w:rsidRPr="006F0A6A">
        <w:rPr>
          <w:rFonts w:ascii="Times New Roman" w:hAnsi="Times New Roman" w:cs="Times New Roman"/>
          <w:sz w:val="24"/>
          <w:szCs w:val="24"/>
        </w:rPr>
        <w:t>устанавливать зависимость между величинами, представленными в задаче, планировать ход решения задачи, выбирать и объяснять выбор действий;</w:t>
      </w:r>
    </w:p>
    <w:p w:rsidR="006F0A6A" w:rsidRPr="006F0A6A" w:rsidRDefault="006F0A6A" w:rsidP="006F0A6A">
      <w:pPr>
        <w:pStyle w:val="afd"/>
        <w:spacing w:line="360" w:lineRule="auto"/>
        <w:ind w:firstLine="680"/>
        <w:rPr>
          <w:rFonts w:ascii="Times New Roman" w:hAnsi="Times New Roman" w:cs="Times New Roman"/>
          <w:sz w:val="24"/>
          <w:szCs w:val="24"/>
        </w:rPr>
      </w:pPr>
      <w:r w:rsidRPr="006F0A6A">
        <w:rPr>
          <w:rFonts w:ascii="Times New Roman" w:hAnsi="Times New Roman" w:cs="Times New Roman"/>
          <w:spacing w:val="-2"/>
          <w:sz w:val="24"/>
          <w:szCs w:val="24"/>
        </w:rPr>
        <w:lastRenderedPageBreak/>
        <w:t>решать арифметическим способом (в 1—2</w:t>
      </w:r>
      <w:r w:rsidRPr="006F0A6A">
        <w:rPr>
          <w:rFonts w:ascii="Times New Roman" w:hAnsi="Times New Roman" w:cs="Times New Roman"/>
          <w:i/>
          <w:iCs/>
          <w:spacing w:val="-2"/>
          <w:sz w:val="24"/>
          <w:szCs w:val="24"/>
        </w:rPr>
        <w:t> </w:t>
      </w:r>
      <w:r w:rsidRPr="006F0A6A">
        <w:rPr>
          <w:rFonts w:ascii="Times New Roman" w:hAnsi="Times New Roman" w:cs="Times New Roman"/>
          <w:spacing w:val="-2"/>
          <w:sz w:val="24"/>
          <w:szCs w:val="24"/>
        </w:rPr>
        <w:t xml:space="preserve">действия) </w:t>
      </w:r>
      <w:r w:rsidRPr="006F0A6A">
        <w:rPr>
          <w:rFonts w:ascii="Times New Roman" w:hAnsi="Times New Roman" w:cs="Times New Roman"/>
          <w:sz w:val="24"/>
          <w:szCs w:val="24"/>
        </w:rPr>
        <w:t>учебные задачи и задачи, связанные с повседневной жизнью;</w:t>
      </w:r>
    </w:p>
    <w:p w:rsidR="006F0A6A" w:rsidRPr="006F0A6A" w:rsidRDefault="006F0A6A" w:rsidP="006F0A6A">
      <w:pPr>
        <w:pStyle w:val="afd"/>
        <w:spacing w:line="360" w:lineRule="auto"/>
        <w:ind w:firstLine="680"/>
        <w:rPr>
          <w:rFonts w:ascii="Times New Roman" w:hAnsi="Times New Roman" w:cs="Times New Roman"/>
          <w:sz w:val="24"/>
          <w:szCs w:val="24"/>
        </w:rPr>
      </w:pPr>
      <w:r w:rsidRPr="006F0A6A">
        <w:rPr>
          <w:rFonts w:ascii="Times New Roman" w:hAnsi="Times New Roman" w:cs="Times New Roman"/>
          <w:sz w:val="24"/>
          <w:szCs w:val="24"/>
        </w:rPr>
        <w:t>оценивать правильность хода решения и реальность ответа на вопрос задачи.</w:t>
      </w:r>
    </w:p>
    <w:p w:rsidR="006F0A6A" w:rsidRPr="006F0A6A" w:rsidRDefault="006F0A6A" w:rsidP="006F0A6A">
      <w:pPr>
        <w:pStyle w:val="aff2"/>
        <w:spacing w:line="360" w:lineRule="auto"/>
        <w:ind w:firstLine="680"/>
        <w:rPr>
          <w:rFonts w:ascii="Times New Roman" w:hAnsi="Times New Roman" w:cs="Times New Roman"/>
          <w:sz w:val="24"/>
          <w:szCs w:val="24"/>
        </w:rPr>
      </w:pPr>
      <w:r w:rsidRPr="006F0A6A">
        <w:rPr>
          <w:rFonts w:ascii="Times New Roman" w:hAnsi="Times New Roman" w:cs="Times New Roman"/>
          <w:sz w:val="24"/>
          <w:szCs w:val="24"/>
        </w:rPr>
        <w:t>Выпускник получит возможность научиться:</w:t>
      </w:r>
    </w:p>
    <w:p w:rsidR="006F0A6A" w:rsidRPr="006F0A6A" w:rsidRDefault="006F0A6A" w:rsidP="006F0A6A">
      <w:pPr>
        <w:pStyle w:val="aff1"/>
        <w:spacing w:line="360" w:lineRule="auto"/>
        <w:ind w:firstLine="680"/>
        <w:rPr>
          <w:rFonts w:ascii="Times New Roman" w:hAnsi="Times New Roman" w:cs="Times New Roman"/>
          <w:sz w:val="24"/>
          <w:szCs w:val="24"/>
        </w:rPr>
      </w:pPr>
      <w:r w:rsidRPr="006F0A6A">
        <w:rPr>
          <w:rFonts w:ascii="Times New Roman" w:hAnsi="Times New Roman" w:cs="Times New Roman"/>
          <w:sz w:val="24"/>
          <w:szCs w:val="24"/>
        </w:rPr>
        <w:t>решать задачи на нахождение доли величины и вели</w:t>
      </w:r>
      <w:r w:rsidRPr="006F0A6A">
        <w:rPr>
          <w:rFonts w:ascii="Times New Roman" w:hAnsi="Times New Roman" w:cs="Times New Roman"/>
          <w:spacing w:val="2"/>
          <w:sz w:val="24"/>
          <w:szCs w:val="24"/>
        </w:rPr>
        <w:t xml:space="preserve">чины по значению её доли (половина, треть, четверть, </w:t>
      </w:r>
      <w:r w:rsidRPr="006F0A6A">
        <w:rPr>
          <w:rFonts w:ascii="Times New Roman" w:hAnsi="Times New Roman" w:cs="Times New Roman"/>
          <w:sz w:val="24"/>
          <w:szCs w:val="24"/>
        </w:rPr>
        <w:t>пятая, десятая часть);</w:t>
      </w:r>
    </w:p>
    <w:p w:rsidR="006F0A6A" w:rsidRPr="006F0A6A" w:rsidRDefault="006F0A6A" w:rsidP="006F0A6A">
      <w:pPr>
        <w:pStyle w:val="aff1"/>
        <w:spacing w:line="360" w:lineRule="auto"/>
        <w:ind w:firstLine="680"/>
        <w:rPr>
          <w:rFonts w:ascii="Times New Roman" w:hAnsi="Times New Roman" w:cs="Times New Roman"/>
          <w:sz w:val="24"/>
          <w:szCs w:val="24"/>
        </w:rPr>
      </w:pPr>
      <w:r w:rsidRPr="006F0A6A">
        <w:rPr>
          <w:rFonts w:ascii="Times New Roman" w:hAnsi="Times New Roman" w:cs="Times New Roman"/>
          <w:sz w:val="24"/>
          <w:szCs w:val="24"/>
        </w:rPr>
        <w:t>решать задачи в 3—4 действия;</w:t>
      </w:r>
    </w:p>
    <w:p w:rsidR="006F0A6A" w:rsidRPr="006F0A6A" w:rsidRDefault="006F0A6A" w:rsidP="006F0A6A">
      <w:pPr>
        <w:pStyle w:val="aff1"/>
        <w:spacing w:line="360" w:lineRule="auto"/>
        <w:ind w:firstLine="680"/>
        <w:rPr>
          <w:rFonts w:ascii="Times New Roman" w:hAnsi="Times New Roman" w:cs="Times New Roman"/>
          <w:sz w:val="24"/>
          <w:szCs w:val="24"/>
        </w:rPr>
      </w:pPr>
      <w:r w:rsidRPr="006F0A6A">
        <w:rPr>
          <w:rFonts w:ascii="Times New Roman" w:hAnsi="Times New Roman" w:cs="Times New Roman"/>
          <w:sz w:val="24"/>
          <w:szCs w:val="24"/>
        </w:rPr>
        <w:t>находить разные способы решения задачи.</w:t>
      </w:r>
    </w:p>
    <w:p w:rsidR="006F0A6A" w:rsidRPr="006F0A6A" w:rsidRDefault="006F0A6A" w:rsidP="006F0A6A">
      <w:pPr>
        <w:pStyle w:val="41"/>
        <w:spacing w:before="0" w:after="0" w:line="360" w:lineRule="auto"/>
        <w:ind w:firstLine="680"/>
        <w:jc w:val="both"/>
        <w:rPr>
          <w:rFonts w:ascii="Times New Roman" w:hAnsi="Times New Roman" w:cs="Times New Roman"/>
          <w:b/>
          <w:sz w:val="24"/>
          <w:szCs w:val="24"/>
        </w:rPr>
      </w:pPr>
      <w:r w:rsidRPr="006F0A6A">
        <w:rPr>
          <w:rFonts w:ascii="Times New Roman" w:hAnsi="Times New Roman" w:cs="Times New Roman"/>
          <w:b/>
          <w:sz w:val="24"/>
          <w:szCs w:val="24"/>
        </w:rPr>
        <w:t>Пространственные отношения. Геометрические фигуры</w:t>
      </w:r>
    </w:p>
    <w:p w:rsidR="006F0A6A" w:rsidRPr="006F0A6A" w:rsidRDefault="006F0A6A" w:rsidP="006F0A6A">
      <w:pPr>
        <w:pStyle w:val="afc"/>
        <w:spacing w:line="360" w:lineRule="auto"/>
        <w:ind w:firstLine="680"/>
        <w:rPr>
          <w:rFonts w:ascii="Times New Roman" w:hAnsi="Times New Roman" w:cs="Times New Roman"/>
          <w:i/>
          <w:iCs/>
          <w:sz w:val="24"/>
          <w:szCs w:val="24"/>
        </w:rPr>
      </w:pPr>
      <w:r w:rsidRPr="006F0A6A">
        <w:rPr>
          <w:rFonts w:ascii="Times New Roman" w:hAnsi="Times New Roman" w:cs="Times New Roman"/>
          <w:sz w:val="24"/>
          <w:szCs w:val="24"/>
        </w:rPr>
        <w:t>Выпускник научится:</w:t>
      </w:r>
    </w:p>
    <w:p w:rsidR="006F0A6A" w:rsidRPr="006F0A6A" w:rsidRDefault="006F0A6A" w:rsidP="006F0A6A">
      <w:pPr>
        <w:pStyle w:val="afd"/>
        <w:spacing w:line="360" w:lineRule="auto"/>
        <w:ind w:firstLine="680"/>
        <w:rPr>
          <w:rFonts w:ascii="Times New Roman" w:hAnsi="Times New Roman" w:cs="Times New Roman"/>
          <w:sz w:val="24"/>
          <w:szCs w:val="24"/>
        </w:rPr>
      </w:pPr>
      <w:r w:rsidRPr="006F0A6A">
        <w:rPr>
          <w:rFonts w:ascii="Times New Roman" w:hAnsi="Times New Roman" w:cs="Times New Roman"/>
          <w:spacing w:val="2"/>
          <w:sz w:val="24"/>
          <w:szCs w:val="24"/>
        </w:rPr>
        <w:t>описывать взаимное расположение предметов в про­</w:t>
      </w:r>
      <w:r w:rsidRPr="006F0A6A">
        <w:rPr>
          <w:rFonts w:ascii="Times New Roman" w:hAnsi="Times New Roman" w:cs="Times New Roman"/>
          <w:spacing w:val="2"/>
          <w:sz w:val="24"/>
          <w:szCs w:val="24"/>
        </w:rPr>
        <w:br/>
        <w:t>ст</w:t>
      </w:r>
      <w:r w:rsidRPr="006F0A6A">
        <w:rPr>
          <w:rFonts w:ascii="Times New Roman" w:hAnsi="Times New Roman" w:cs="Times New Roman"/>
          <w:sz w:val="24"/>
          <w:szCs w:val="24"/>
        </w:rPr>
        <w:t>ранстве и на плоскости;</w:t>
      </w:r>
    </w:p>
    <w:p w:rsidR="006F0A6A" w:rsidRPr="006F0A6A" w:rsidRDefault="006F0A6A" w:rsidP="006F0A6A">
      <w:pPr>
        <w:pStyle w:val="afd"/>
        <w:spacing w:line="360" w:lineRule="auto"/>
        <w:ind w:firstLine="680"/>
        <w:rPr>
          <w:rFonts w:ascii="Times New Roman" w:hAnsi="Times New Roman" w:cs="Times New Roman"/>
          <w:sz w:val="24"/>
          <w:szCs w:val="24"/>
        </w:rPr>
      </w:pPr>
      <w:r w:rsidRPr="006F0A6A">
        <w:rPr>
          <w:rFonts w:ascii="Times New Roman" w:hAnsi="Times New Roman" w:cs="Times New Roman"/>
          <w:sz w:val="24"/>
          <w:szCs w:val="24"/>
        </w:rPr>
        <w:t>распознавать, называть, изображать геометрические фигуры (точка, отрезок, ломаная, прямой угол, многоугольник, треугольник, прямоугольник, квадрат, окружность, круг);</w:t>
      </w:r>
    </w:p>
    <w:p w:rsidR="006F0A6A" w:rsidRPr="006F0A6A" w:rsidRDefault="006F0A6A" w:rsidP="006F0A6A">
      <w:pPr>
        <w:pStyle w:val="afd"/>
        <w:spacing w:line="360" w:lineRule="auto"/>
        <w:ind w:firstLine="680"/>
        <w:rPr>
          <w:rFonts w:ascii="Times New Roman" w:hAnsi="Times New Roman" w:cs="Times New Roman"/>
          <w:sz w:val="24"/>
          <w:szCs w:val="24"/>
        </w:rPr>
      </w:pPr>
      <w:r w:rsidRPr="006F0A6A">
        <w:rPr>
          <w:rFonts w:ascii="Times New Roman" w:hAnsi="Times New Roman" w:cs="Times New Roman"/>
          <w:sz w:val="24"/>
          <w:szCs w:val="24"/>
        </w:rPr>
        <w:t>выполнять построение геометрических фигур с заданными измерениями (отрезок, ква</w:t>
      </w:r>
      <w:r w:rsidRPr="006F0A6A">
        <w:rPr>
          <w:rFonts w:ascii="Times New Roman" w:hAnsi="Times New Roman" w:cs="Times New Roman"/>
          <w:sz w:val="24"/>
          <w:szCs w:val="24"/>
        </w:rPr>
        <w:t>д</w:t>
      </w:r>
      <w:r w:rsidRPr="006F0A6A">
        <w:rPr>
          <w:rFonts w:ascii="Times New Roman" w:hAnsi="Times New Roman" w:cs="Times New Roman"/>
          <w:sz w:val="24"/>
          <w:szCs w:val="24"/>
        </w:rPr>
        <w:t>рат, прямоугольник) с помощью линейки, угольника;</w:t>
      </w:r>
    </w:p>
    <w:p w:rsidR="006F0A6A" w:rsidRPr="006F0A6A" w:rsidRDefault="006F0A6A" w:rsidP="006F0A6A">
      <w:pPr>
        <w:pStyle w:val="afd"/>
        <w:spacing w:line="360" w:lineRule="auto"/>
        <w:ind w:firstLine="680"/>
        <w:rPr>
          <w:rFonts w:ascii="Times New Roman" w:hAnsi="Times New Roman" w:cs="Times New Roman"/>
          <w:sz w:val="24"/>
          <w:szCs w:val="24"/>
        </w:rPr>
      </w:pPr>
      <w:r w:rsidRPr="006F0A6A">
        <w:rPr>
          <w:rFonts w:ascii="Times New Roman" w:hAnsi="Times New Roman" w:cs="Times New Roman"/>
          <w:spacing w:val="2"/>
          <w:sz w:val="24"/>
          <w:szCs w:val="24"/>
        </w:rPr>
        <w:t xml:space="preserve">использовать свойства прямоугольника и квадрата для </w:t>
      </w:r>
      <w:r w:rsidRPr="006F0A6A">
        <w:rPr>
          <w:rFonts w:ascii="Times New Roman" w:hAnsi="Times New Roman" w:cs="Times New Roman"/>
          <w:sz w:val="24"/>
          <w:szCs w:val="24"/>
        </w:rPr>
        <w:t>решения задач;</w:t>
      </w:r>
    </w:p>
    <w:p w:rsidR="006F0A6A" w:rsidRPr="006F0A6A" w:rsidRDefault="006F0A6A" w:rsidP="006F0A6A">
      <w:pPr>
        <w:pStyle w:val="afd"/>
        <w:spacing w:line="360" w:lineRule="auto"/>
        <w:ind w:firstLine="680"/>
        <w:rPr>
          <w:rFonts w:ascii="Times New Roman" w:hAnsi="Times New Roman" w:cs="Times New Roman"/>
          <w:sz w:val="24"/>
          <w:szCs w:val="24"/>
        </w:rPr>
      </w:pPr>
      <w:r w:rsidRPr="006F0A6A">
        <w:rPr>
          <w:rFonts w:ascii="Times New Roman" w:hAnsi="Times New Roman" w:cs="Times New Roman"/>
          <w:sz w:val="24"/>
          <w:szCs w:val="24"/>
        </w:rPr>
        <w:t>распознавать и называть геометрические тела (куб, шар);</w:t>
      </w:r>
    </w:p>
    <w:p w:rsidR="006F0A6A" w:rsidRPr="006F0A6A" w:rsidRDefault="006F0A6A" w:rsidP="006F0A6A">
      <w:pPr>
        <w:pStyle w:val="afd"/>
        <w:spacing w:line="360" w:lineRule="auto"/>
        <w:ind w:firstLine="680"/>
        <w:rPr>
          <w:rFonts w:ascii="Times New Roman" w:hAnsi="Times New Roman" w:cs="Times New Roman"/>
          <w:sz w:val="24"/>
          <w:szCs w:val="24"/>
        </w:rPr>
      </w:pPr>
      <w:r w:rsidRPr="006F0A6A">
        <w:rPr>
          <w:rFonts w:ascii="Times New Roman" w:hAnsi="Times New Roman" w:cs="Times New Roman"/>
          <w:spacing w:val="2"/>
          <w:sz w:val="24"/>
          <w:szCs w:val="24"/>
        </w:rPr>
        <w:t>соотносить реальные объекты с моделями геометриче</w:t>
      </w:r>
      <w:r w:rsidRPr="006F0A6A">
        <w:rPr>
          <w:rFonts w:ascii="Times New Roman" w:hAnsi="Times New Roman" w:cs="Times New Roman"/>
          <w:sz w:val="24"/>
          <w:szCs w:val="24"/>
        </w:rPr>
        <w:t>ских фигур.</w:t>
      </w:r>
    </w:p>
    <w:p w:rsidR="006F0A6A" w:rsidRPr="006F0A6A" w:rsidRDefault="006F0A6A" w:rsidP="006F0A6A">
      <w:pPr>
        <w:pStyle w:val="aff2"/>
        <w:spacing w:line="360" w:lineRule="auto"/>
        <w:ind w:firstLine="680"/>
        <w:rPr>
          <w:rFonts w:ascii="Times New Roman" w:hAnsi="Times New Roman" w:cs="Times New Roman"/>
          <w:sz w:val="24"/>
          <w:szCs w:val="24"/>
        </w:rPr>
      </w:pPr>
      <w:r w:rsidRPr="006F0A6A">
        <w:rPr>
          <w:rFonts w:ascii="Times New Roman" w:hAnsi="Times New Roman" w:cs="Times New Roman"/>
          <w:sz w:val="24"/>
          <w:szCs w:val="24"/>
        </w:rPr>
        <w:t>Выпускник получит возможность научиться распознавать, различать и называть ге</w:t>
      </w:r>
      <w:r w:rsidRPr="006F0A6A">
        <w:rPr>
          <w:rFonts w:ascii="Times New Roman" w:hAnsi="Times New Roman" w:cs="Times New Roman"/>
          <w:sz w:val="24"/>
          <w:szCs w:val="24"/>
        </w:rPr>
        <w:t>о</w:t>
      </w:r>
      <w:r w:rsidRPr="006F0A6A">
        <w:rPr>
          <w:rFonts w:ascii="Times New Roman" w:hAnsi="Times New Roman" w:cs="Times New Roman"/>
          <w:sz w:val="24"/>
          <w:szCs w:val="24"/>
        </w:rPr>
        <w:t>метрические тела: параллелепипед, пирамиду, цилиндр, конус.</w:t>
      </w:r>
    </w:p>
    <w:p w:rsidR="006F0A6A" w:rsidRPr="006F0A6A" w:rsidRDefault="006F0A6A" w:rsidP="006F0A6A">
      <w:pPr>
        <w:pStyle w:val="41"/>
        <w:spacing w:before="0" w:after="0" w:line="360" w:lineRule="auto"/>
        <w:ind w:firstLine="680"/>
        <w:jc w:val="both"/>
        <w:rPr>
          <w:rFonts w:ascii="Times New Roman" w:hAnsi="Times New Roman" w:cs="Times New Roman"/>
          <w:b/>
          <w:sz w:val="24"/>
          <w:szCs w:val="24"/>
        </w:rPr>
      </w:pPr>
      <w:r w:rsidRPr="006F0A6A">
        <w:rPr>
          <w:rFonts w:ascii="Times New Roman" w:hAnsi="Times New Roman" w:cs="Times New Roman"/>
          <w:b/>
          <w:sz w:val="24"/>
          <w:szCs w:val="24"/>
        </w:rPr>
        <w:t>Геометрические величины</w:t>
      </w:r>
    </w:p>
    <w:p w:rsidR="006F0A6A" w:rsidRPr="006F0A6A" w:rsidRDefault="006F0A6A" w:rsidP="006F0A6A">
      <w:pPr>
        <w:pStyle w:val="afc"/>
        <w:spacing w:line="360" w:lineRule="auto"/>
        <w:ind w:firstLine="680"/>
        <w:rPr>
          <w:rFonts w:ascii="Times New Roman" w:hAnsi="Times New Roman" w:cs="Times New Roman"/>
          <w:i/>
          <w:iCs/>
          <w:sz w:val="24"/>
          <w:szCs w:val="24"/>
        </w:rPr>
      </w:pPr>
      <w:r w:rsidRPr="006F0A6A">
        <w:rPr>
          <w:rFonts w:ascii="Times New Roman" w:hAnsi="Times New Roman" w:cs="Times New Roman"/>
          <w:sz w:val="24"/>
          <w:szCs w:val="24"/>
        </w:rPr>
        <w:t>Выпускник научится:</w:t>
      </w:r>
    </w:p>
    <w:p w:rsidR="006F0A6A" w:rsidRPr="006F0A6A" w:rsidRDefault="006F0A6A" w:rsidP="006F0A6A">
      <w:pPr>
        <w:pStyle w:val="afd"/>
        <w:spacing w:line="360" w:lineRule="auto"/>
        <w:ind w:firstLine="680"/>
        <w:rPr>
          <w:rFonts w:ascii="Times New Roman" w:hAnsi="Times New Roman" w:cs="Times New Roman"/>
          <w:sz w:val="24"/>
          <w:szCs w:val="24"/>
        </w:rPr>
      </w:pPr>
      <w:r w:rsidRPr="006F0A6A">
        <w:rPr>
          <w:rFonts w:ascii="Times New Roman" w:hAnsi="Times New Roman" w:cs="Times New Roman"/>
          <w:sz w:val="24"/>
          <w:szCs w:val="24"/>
        </w:rPr>
        <w:t>измерять длину отрезка;</w:t>
      </w:r>
    </w:p>
    <w:p w:rsidR="006F0A6A" w:rsidRPr="006F0A6A" w:rsidRDefault="006F0A6A" w:rsidP="006F0A6A">
      <w:pPr>
        <w:pStyle w:val="afd"/>
        <w:spacing w:line="360" w:lineRule="auto"/>
        <w:ind w:firstLine="680"/>
        <w:rPr>
          <w:rFonts w:ascii="Times New Roman" w:hAnsi="Times New Roman" w:cs="Times New Roman"/>
          <w:sz w:val="24"/>
          <w:szCs w:val="24"/>
        </w:rPr>
      </w:pPr>
      <w:r w:rsidRPr="006F0A6A">
        <w:rPr>
          <w:rFonts w:ascii="Times New Roman" w:hAnsi="Times New Roman" w:cs="Times New Roman"/>
          <w:spacing w:val="-4"/>
          <w:sz w:val="24"/>
          <w:szCs w:val="24"/>
        </w:rPr>
        <w:t>вычислять периметр треугольника, прямоугольника и квад­</w:t>
      </w:r>
      <w:r w:rsidRPr="006F0A6A">
        <w:rPr>
          <w:rFonts w:ascii="Times New Roman" w:hAnsi="Times New Roman" w:cs="Times New Roman"/>
          <w:spacing w:val="-4"/>
          <w:sz w:val="24"/>
          <w:szCs w:val="24"/>
        </w:rPr>
        <w:br/>
      </w:r>
      <w:r w:rsidRPr="006F0A6A">
        <w:rPr>
          <w:rFonts w:ascii="Times New Roman" w:hAnsi="Times New Roman" w:cs="Times New Roman"/>
          <w:sz w:val="24"/>
          <w:szCs w:val="24"/>
        </w:rPr>
        <w:t>рата, площадь прямоугольника и квадрата;</w:t>
      </w:r>
    </w:p>
    <w:p w:rsidR="006F0A6A" w:rsidRPr="006F0A6A" w:rsidRDefault="006F0A6A" w:rsidP="006F0A6A">
      <w:pPr>
        <w:pStyle w:val="afd"/>
        <w:spacing w:line="360" w:lineRule="auto"/>
        <w:ind w:firstLine="680"/>
        <w:rPr>
          <w:rFonts w:ascii="Times New Roman" w:hAnsi="Times New Roman" w:cs="Times New Roman"/>
          <w:sz w:val="24"/>
          <w:szCs w:val="24"/>
        </w:rPr>
      </w:pPr>
      <w:r w:rsidRPr="006F0A6A">
        <w:rPr>
          <w:rFonts w:ascii="Times New Roman" w:hAnsi="Times New Roman" w:cs="Times New Roman"/>
          <w:sz w:val="24"/>
          <w:szCs w:val="24"/>
        </w:rPr>
        <w:t>оценивать размеры геометрических объектов, расстояния приближённо (на глаз).</w:t>
      </w:r>
    </w:p>
    <w:p w:rsidR="006F0A6A" w:rsidRPr="006F0A6A" w:rsidRDefault="006F0A6A" w:rsidP="006F0A6A">
      <w:pPr>
        <w:pStyle w:val="aff2"/>
        <w:spacing w:line="360" w:lineRule="auto"/>
        <w:ind w:firstLine="680"/>
        <w:rPr>
          <w:rFonts w:ascii="Times New Roman" w:hAnsi="Times New Roman" w:cs="Times New Roman"/>
          <w:sz w:val="24"/>
          <w:szCs w:val="24"/>
        </w:rPr>
      </w:pPr>
      <w:r w:rsidRPr="006F0A6A">
        <w:rPr>
          <w:rFonts w:ascii="Times New Roman" w:hAnsi="Times New Roman" w:cs="Times New Roman"/>
          <w:sz w:val="24"/>
          <w:szCs w:val="24"/>
        </w:rPr>
        <w:t>Выпускник получит возможность научиться вычислять периметр многоугольника, пл</w:t>
      </w:r>
      <w:r w:rsidRPr="006F0A6A">
        <w:rPr>
          <w:rFonts w:ascii="Times New Roman" w:hAnsi="Times New Roman" w:cs="Times New Roman"/>
          <w:sz w:val="24"/>
          <w:szCs w:val="24"/>
        </w:rPr>
        <w:t>о</w:t>
      </w:r>
      <w:r w:rsidRPr="006F0A6A">
        <w:rPr>
          <w:rFonts w:ascii="Times New Roman" w:hAnsi="Times New Roman" w:cs="Times New Roman"/>
          <w:sz w:val="24"/>
          <w:szCs w:val="24"/>
        </w:rPr>
        <w:t>щадь фигуры, составленной из прямоугольников.</w:t>
      </w:r>
    </w:p>
    <w:p w:rsidR="006F0A6A" w:rsidRPr="006F0A6A" w:rsidRDefault="006F0A6A" w:rsidP="006F0A6A">
      <w:pPr>
        <w:pStyle w:val="41"/>
        <w:spacing w:before="0" w:after="0" w:line="360" w:lineRule="auto"/>
        <w:ind w:firstLine="680"/>
        <w:jc w:val="both"/>
        <w:rPr>
          <w:rFonts w:ascii="Times New Roman" w:hAnsi="Times New Roman" w:cs="Times New Roman"/>
          <w:b/>
          <w:sz w:val="24"/>
          <w:szCs w:val="24"/>
        </w:rPr>
      </w:pPr>
      <w:r w:rsidRPr="006F0A6A">
        <w:rPr>
          <w:rFonts w:ascii="Times New Roman" w:hAnsi="Times New Roman" w:cs="Times New Roman"/>
          <w:b/>
          <w:sz w:val="24"/>
          <w:szCs w:val="24"/>
        </w:rPr>
        <w:t>Работа с информацией</w:t>
      </w:r>
    </w:p>
    <w:p w:rsidR="006F0A6A" w:rsidRPr="006F0A6A" w:rsidRDefault="006F0A6A" w:rsidP="006F0A6A">
      <w:pPr>
        <w:pStyle w:val="afc"/>
        <w:spacing w:line="360" w:lineRule="auto"/>
        <w:ind w:firstLine="680"/>
        <w:rPr>
          <w:rFonts w:ascii="Times New Roman" w:hAnsi="Times New Roman" w:cs="Times New Roman"/>
          <w:i/>
          <w:iCs/>
          <w:sz w:val="24"/>
          <w:szCs w:val="24"/>
        </w:rPr>
      </w:pPr>
      <w:r w:rsidRPr="006F0A6A">
        <w:rPr>
          <w:rFonts w:ascii="Times New Roman" w:hAnsi="Times New Roman" w:cs="Times New Roman"/>
          <w:sz w:val="24"/>
          <w:szCs w:val="24"/>
        </w:rPr>
        <w:t>Выпускник научится:</w:t>
      </w:r>
    </w:p>
    <w:p w:rsidR="006F0A6A" w:rsidRPr="006F0A6A" w:rsidRDefault="006F0A6A" w:rsidP="006F0A6A">
      <w:pPr>
        <w:pStyle w:val="afd"/>
        <w:spacing w:line="360" w:lineRule="auto"/>
        <w:ind w:firstLine="680"/>
        <w:rPr>
          <w:rFonts w:ascii="Times New Roman" w:hAnsi="Times New Roman" w:cs="Times New Roman"/>
          <w:sz w:val="24"/>
          <w:szCs w:val="24"/>
        </w:rPr>
      </w:pPr>
      <w:r w:rsidRPr="006F0A6A">
        <w:rPr>
          <w:rFonts w:ascii="Times New Roman" w:hAnsi="Times New Roman" w:cs="Times New Roman"/>
          <w:sz w:val="24"/>
          <w:szCs w:val="24"/>
        </w:rPr>
        <w:t>читать несложные готовые таблицы;</w:t>
      </w:r>
    </w:p>
    <w:p w:rsidR="006F0A6A" w:rsidRPr="006F0A6A" w:rsidRDefault="006F0A6A" w:rsidP="006F0A6A">
      <w:pPr>
        <w:pStyle w:val="afd"/>
        <w:spacing w:line="360" w:lineRule="auto"/>
        <w:ind w:firstLine="680"/>
        <w:rPr>
          <w:rFonts w:ascii="Times New Roman" w:hAnsi="Times New Roman" w:cs="Times New Roman"/>
          <w:sz w:val="24"/>
          <w:szCs w:val="24"/>
        </w:rPr>
      </w:pPr>
      <w:r w:rsidRPr="006F0A6A">
        <w:rPr>
          <w:rFonts w:ascii="Times New Roman" w:hAnsi="Times New Roman" w:cs="Times New Roman"/>
          <w:sz w:val="24"/>
          <w:szCs w:val="24"/>
        </w:rPr>
        <w:t>заполнять несложные готовые таблицы;</w:t>
      </w:r>
    </w:p>
    <w:p w:rsidR="006F0A6A" w:rsidRPr="006F0A6A" w:rsidRDefault="006F0A6A" w:rsidP="006F0A6A">
      <w:pPr>
        <w:pStyle w:val="afd"/>
        <w:spacing w:line="360" w:lineRule="auto"/>
        <w:ind w:firstLine="680"/>
        <w:rPr>
          <w:rFonts w:ascii="Times New Roman" w:hAnsi="Times New Roman" w:cs="Times New Roman"/>
          <w:sz w:val="24"/>
          <w:szCs w:val="24"/>
        </w:rPr>
      </w:pPr>
      <w:r w:rsidRPr="006F0A6A">
        <w:rPr>
          <w:rFonts w:ascii="Times New Roman" w:hAnsi="Times New Roman" w:cs="Times New Roman"/>
          <w:sz w:val="24"/>
          <w:szCs w:val="24"/>
        </w:rPr>
        <w:t>читать несложные готовые столбчатые диаграммы.</w:t>
      </w:r>
    </w:p>
    <w:p w:rsidR="006F0A6A" w:rsidRPr="006F0A6A" w:rsidRDefault="006F0A6A" w:rsidP="006F0A6A">
      <w:pPr>
        <w:pStyle w:val="aff2"/>
        <w:spacing w:line="360" w:lineRule="auto"/>
        <w:ind w:firstLine="680"/>
        <w:rPr>
          <w:rFonts w:ascii="Times New Roman" w:hAnsi="Times New Roman" w:cs="Times New Roman"/>
          <w:sz w:val="24"/>
          <w:szCs w:val="24"/>
        </w:rPr>
      </w:pPr>
      <w:r w:rsidRPr="006F0A6A">
        <w:rPr>
          <w:rFonts w:ascii="Times New Roman" w:hAnsi="Times New Roman" w:cs="Times New Roman"/>
          <w:sz w:val="24"/>
          <w:szCs w:val="24"/>
        </w:rPr>
        <w:t>Выпускник получит возможность научиться:</w:t>
      </w:r>
    </w:p>
    <w:p w:rsidR="006F0A6A" w:rsidRPr="006F0A6A" w:rsidRDefault="006F0A6A" w:rsidP="006F0A6A">
      <w:pPr>
        <w:pStyle w:val="aff1"/>
        <w:spacing w:line="360" w:lineRule="auto"/>
        <w:ind w:firstLine="680"/>
        <w:rPr>
          <w:rFonts w:ascii="Times New Roman" w:hAnsi="Times New Roman" w:cs="Times New Roman"/>
          <w:sz w:val="24"/>
          <w:szCs w:val="24"/>
        </w:rPr>
      </w:pPr>
      <w:r w:rsidRPr="006F0A6A">
        <w:rPr>
          <w:rFonts w:ascii="Times New Roman" w:hAnsi="Times New Roman" w:cs="Times New Roman"/>
          <w:sz w:val="24"/>
          <w:szCs w:val="24"/>
        </w:rPr>
        <w:t>читать несложные готовые круговые диаграммы;</w:t>
      </w:r>
    </w:p>
    <w:p w:rsidR="006F0A6A" w:rsidRPr="006F0A6A" w:rsidRDefault="006F0A6A" w:rsidP="006F0A6A">
      <w:pPr>
        <w:pStyle w:val="aff1"/>
        <w:spacing w:line="360" w:lineRule="auto"/>
        <w:ind w:firstLine="680"/>
        <w:rPr>
          <w:rFonts w:ascii="Times New Roman" w:hAnsi="Times New Roman" w:cs="Times New Roman"/>
          <w:spacing w:val="-4"/>
          <w:sz w:val="24"/>
          <w:szCs w:val="24"/>
        </w:rPr>
      </w:pPr>
      <w:r w:rsidRPr="006F0A6A">
        <w:rPr>
          <w:rFonts w:ascii="Times New Roman" w:hAnsi="Times New Roman" w:cs="Times New Roman"/>
          <w:spacing w:val="-4"/>
          <w:sz w:val="24"/>
          <w:szCs w:val="24"/>
        </w:rPr>
        <w:t>достраивать несложную готовую столбчатую диаграмму;</w:t>
      </w:r>
    </w:p>
    <w:p w:rsidR="006F0A6A" w:rsidRPr="006F0A6A" w:rsidRDefault="006F0A6A" w:rsidP="006F0A6A">
      <w:pPr>
        <w:pStyle w:val="aff1"/>
        <w:spacing w:line="360" w:lineRule="auto"/>
        <w:ind w:firstLine="680"/>
        <w:rPr>
          <w:rFonts w:ascii="Times New Roman" w:hAnsi="Times New Roman" w:cs="Times New Roman"/>
          <w:sz w:val="24"/>
          <w:szCs w:val="24"/>
        </w:rPr>
      </w:pPr>
      <w:r w:rsidRPr="006F0A6A">
        <w:rPr>
          <w:rFonts w:ascii="Times New Roman" w:hAnsi="Times New Roman" w:cs="Times New Roman"/>
          <w:sz w:val="24"/>
          <w:szCs w:val="24"/>
        </w:rPr>
        <w:t>сравнивать и обобщать информацию, представленную в строках и столбцах несложных таблиц и диаграмм;</w:t>
      </w:r>
    </w:p>
    <w:p w:rsidR="006F0A6A" w:rsidRPr="006F0A6A" w:rsidRDefault="006F0A6A" w:rsidP="006F0A6A">
      <w:pPr>
        <w:pStyle w:val="aff1"/>
        <w:spacing w:line="360" w:lineRule="auto"/>
        <w:ind w:firstLine="680"/>
        <w:rPr>
          <w:rFonts w:ascii="Times New Roman" w:hAnsi="Times New Roman" w:cs="Times New Roman"/>
          <w:sz w:val="24"/>
          <w:szCs w:val="24"/>
        </w:rPr>
      </w:pPr>
      <w:r w:rsidRPr="006F0A6A">
        <w:rPr>
          <w:rFonts w:ascii="Times New Roman" w:hAnsi="Times New Roman" w:cs="Times New Roman"/>
          <w:sz w:val="24"/>
          <w:szCs w:val="24"/>
        </w:rPr>
        <w:lastRenderedPageBreak/>
        <w:t>понимать простейшие выражения, содержащие логи</w:t>
      </w:r>
      <w:r w:rsidRPr="006F0A6A">
        <w:rPr>
          <w:rFonts w:ascii="Times New Roman" w:hAnsi="Times New Roman" w:cs="Times New Roman"/>
          <w:spacing w:val="-2"/>
          <w:sz w:val="24"/>
          <w:szCs w:val="24"/>
        </w:rPr>
        <w:t>ческие связки и слова («…и…», «е</w:t>
      </w:r>
      <w:r w:rsidRPr="006F0A6A">
        <w:rPr>
          <w:rFonts w:ascii="Times New Roman" w:hAnsi="Times New Roman" w:cs="Times New Roman"/>
          <w:spacing w:val="-2"/>
          <w:sz w:val="24"/>
          <w:szCs w:val="24"/>
        </w:rPr>
        <w:t>с</w:t>
      </w:r>
      <w:r w:rsidRPr="006F0A6A">
        <w:rPr>
          <w:rFonts w:ascii="Times New Roman" w:hAnsi="Times New Roman" w:cs="Times New Roman"/>
          <w:spacing w:val="-2"/>
          <w:sz w:val="24"/>
          <w:szCs w:val="24"/>
        </w:rPr>
        <w:t>ли… то…», «верно/невер</w:t>
      </w:r>
      <w:r w:rsidRPr="006F0A6A">
        <w:rPr>
          <w:rFonts w:ascii="Times New Roman" w:hAnsi="Times New Roman" w:cs="Times New Roman"/>
          <w:sz w:val="24"/>
          <w:szCs w:val="24"/>
        </w:rPr>
        <w:t>но, что…», «каждый», «все», «некоторые», «не»);</w:t>
      </w:r>
    </w:p>
    <w:p w:rsidR="006F0A6A" w:rsidRPr="006F0A6A" w:rsidRDefault="006F0A6A" w:rsidP="006F0A6A">
      <w:pPr>
        <w:pStyle w:val="aff1"/>
        <w:spacing w:line="360" w:lineRule="auto"/>
        <w:ind w:firstLine="680"/>
        <w:rPr>
          <w:rFonts w:ascii="Times New Roman" w:hAnsi="Times New Roman" w:cs="Times New Roman"/>
          <w:sz w:val="24"/>
          <w:szCs w:val="24"/>
        </w:rPr>
      </w:pPr>
      <w:r w:rsidRPr="006F0A6A">
        <w:rPr>
          <w:rFonts w:ascii="Times New Roman" w:hAnsi="Times New Roman" w:cs="Times New Roman"/>
          <w:spacing w:val="2"/>
          <w:sz w:val="24"/>
          <w:szCs w:val="24"/>
        </w:rPr>
        <w:t xml:space="preserve">составлять, записывать и выполнять инструкцию </w:t>
      </w:r>
      <w:r w:rsidRPr="006F0A6A">
        <w:rPr>
          <w:rFonts w:ascii="Times New Roman" w:hAnsi="Times New Roman" w:cs="Times New Roman"/>
          <w:sz w:val="24"/>
          <w:szCs w:val="24"/>
        </w:rPr>
        <w:t>(простой алгоритм), план поиска информации;</w:t>
      </w:r>
    </w:p>
    <w:p w:rsidR="006F0A6A" w:rsidRPr="006F0A6A" w:rsidRDefault="006F0A6A" w:rsidP="006F0A6A">
      <w:pPr>
        <w:pStyle w:val="aff1"/>
        <w:spacing w:line="360" w:lineRule="auto"/>
        <w:ind w:firstLine="680"/>
        <w:rPr>
          <w:rFonts w:ascii="Times New Roman" w:hAnsi="Times New Roman" w:cs="Times New Roman"/>
          <w:sz w:val="24"/>
          <w:szCs w:val="24"/>
        </w:rPr>
      </w:pPr>
      <w:r w:rsidRPr="006F0A6A">
        <w:rPr>
          <w:rFonts w:ascii="Times New Roman" w:hAnsi="Times New Roman" w:cs="Times New Roman"/>
          <w:sz w:val="24"/>
          <w:szCs w:val="24"/>
        </w:rPr>
        <w:t>распознавать одну и ту же информацию, представленную в разной форме (таблицы и диаграммы);</w:t>
      </w:r>
    </w:p>
    <w:p w:rsidR="006F0A6A" w:rsidRPr="006F0A6A" w:rsidRDefault="006F0A6A" w:rsidP="006F0A6A">
      <w:pPr>
        <w:pStyle w:val="aff1"/>
        <w:spacing w:line="360" w:lineRule="auto"/>
        <w:ind w:firstLine="680"/>
        <w:rPr>
          <w:rFonts w:ascii="Times New Roman" w:hAnsi="Times New Roman" w:cs="Times New Roman"/>
          <w:spacing w:val="-2"/>
          <w:sz w:val="24"/>
          <w:szCs w:val="24"/>
        </w:rPr>
      </w:pPr>
      <w:r w:rsidRPr="006F0A6A">
        <w:rPr>
          <w:rFonts w:ascii="Times New Roman" w:hAnsi="Times New Roman" w:cs="Times New Roman"/>
          <w:spacing w:val="-2"/>
          <w:sz w:val="24"/>
          <w:szCs w:val="24"/>
        </w:rPr>
        <w:t>планировать несложные исследования, собирать и пред</w:t>
      </w:r>
      <w:r w:rsidRPr="006F0A6A">
        <w:rPr>
          <w:rFonts w:ascii="Times New Roman" w:hAnsi="Times New Roman" w:cs="Times New Roman"/>
          <w:sz w:val="24"/>
          <w:szCs w:val="24"/>
        </w:rPr>
        <w:t>ставлять полученную информ</w:t>
      </w:r>
      <w:r w:rsidRPr="006F0A6A">
        <w:rPr>
          <w:rFonts w:ascii="Times New Roman" w:hAnsi="Times New Roman" w:cs="Times New Roman"/>
          <w:sz w:val="24"/>
          <w:szCs w:val="24"/>
        </w:rPr>
        <w:t>а</w:t>
      </w:r>
      <w:r w:rsidRPr="006F0A6A">
        <w:rPr>
          <w:rFonts w:ascii="Times New Roman" w:hAnsi="Times New Roman" w:cs="Times New Roman"/>
          <w:sz w:val="24"/>
          <w:szCs w:val="24"/>
        </w:rPr>
        <w:t xml:space="preserve">цию с помощью таблиц и </w:t>
      </w:r>
      <w:r w:rsidRPr="006F0A6A">
        <w:rPr>
          <w:rFonts w:ascii="Times New Roman" w:hAnsi="Times New Roman" w:cs="Times New Roman"/>
          <w:spacing w:val="-2"/>
          <w:sz w:val="24"/>
          <w:szCs w:val="24"/>
        </w:rPr>
        <w:t>диаграмм;</w:t>
      </w:r>
    </w:p>
    <w:p w:rsidR="006F0A6A" w:rsidRPr="006F0A6A" w:rsidRDefault="006F0A6A" w:rsidP="006F0A6A">
      <w:pPr>
        <w:pStyle w:val="aff1"/>
        <w:spacing w:line="360" w:lineRule="auto"/>
        <w:ind w:firstLine="680"/>
        <w:rPr>
          <w:rFonts w:ascii="Times New Roman" w:hAnsi="Times New Roman" w:cs="Times New Roman"/>
          <w:sz w:val="24"/>
          <w:szCs w:val="24"/>
        </w:rPr>
      </w:pPr>
      <w:r w:rsidRPr="006F0A6A">
        <w:rPr>
          <w:rFonts w:ascii="Times New Roman" w:hAnsi="Times New Roman" w:cs="Times New Roman"/>
          <w:sz w:val="24"/>
          <w:szCs w:val="24"/>
        </w:rPr>
        <w:t>интерпретировать информацию, полученную при про</w:t>
      </w:r>
      <w:r w:rsidRPr="006F0A6A">
        <w:rPr>
          <w:rFonts w:ascii="Times New Roman" w:hAnsi="Times New Roman" w:cs="Times New Roman"/>
          <w:spacing w:val="2"/>
          <w:sz w:val="24"/>
          <w:szCs w:val="24"/>
        </w:rPr>
        <w:t>ведении несложных исследований (объяснять, сравнивать</w:t>
      </w:r>
      <w:r>
        <w:rPr>
          <w:rFonts w:ascii="Times New Roman" w:hAnsi="Times New Roman" w:cs="Times New Roman"/>
          <w:spacing w:val="2"/>
          <w:sz w:val="24"/>
          <w:szCs w:val="24"/>
        </w:rPr>
        <w:t xml:space="preserve"> </w:t>
      </w:r>
      <w:r w:rsidRPr="006F0A6A">
        <w:rPr>
          <w:rFonts w:ascii="Times New Roman" w:hAnsi="Times New Roman" w:cs="Times New Roman"/>
          <w:sz w:val="24"/>
          <w:szCs w:val="24"/>
        </w:rPr>
        <w:t>и обобщать данные, делать выводы и прогнозы).</w:t>
      </w:r>
    </w:p>
    <w:p w:rsidR="006B2A54" w:rsidRPr="006B2A54" w:rsidRDefault="006B2A54" w:rsidP="006B2A54">
      <w:pPr>
        <w:pStyle w:val="a5"/>
        <w:shd w:val="clear" w:color="auto" w:fill="FFFFFF"/>
        <w:spacing w:after="0" w:line="360" w:lineRule="auto"/>
        <w:ind w:left="0" w:right="6" w:firstLine="709"/>
        <w:jc w:val="both"/>
        <w:rPr>
          <w:rFonts w:ascii="Times New Roman" w:hAnsi="Times New Roman"/>
          <w:b/>
          <w:color w:val="000000" w:themeColor="text1"/>
          <w:sz w:val="24"/>
          <w:szCs w:val="24"/>
          <w:lang w:eastAsia="ru-RU"/>
        </w:rPr>
      </w:pPr>
      <w:r w:rsidRPr="006B2A54">
        <w:rPr>
          <w:rFonts w:ascii="Times New Roman" w:hAnsi="Times New Roman"/>
          <w:b/>
          <w:color w:val="000000" w:themeColor="text1"/>
          <w:sz w:val="24"/>
          <w:szCs w:val="24"/>
          <w:lang w:eastAsia="ru-RU"/>
        </w:rPr>
        <w:t>Окружающий мир.</w:t>
      </w:r>
    </w:p>
    <w:p w:rsidR="00BE48BD" w:rsidRPr="00BE48BD" w:rsidRDefault="00BE48BD" w:rsidP="00BE48BD">
      <w:pPr>
        <w:pStyle w:val="afc"/>
        <w:spacing w:line="360" w:lineRule="auto"/>
        <w:ind w:firstLine="680"/>
        <w:rPr>
          <w:rFonts w:ascii="Times New Roman" w:hAnsi="Times New Roman" w:cs="Times New Roman"/>
          <w:spacing w:val="-2"/>
          <w:sz w:val="24"/>
          <w:szCs w:val="24"/>
        </w:rPr>
      </w:pPr>
      <w:r w:rsidRPr="00BE48BD">
        <w:rPr>
          <w:rFonts w:ascii="Times New Roman" w:hAnsi="Times New Roman" w:cs="Times New Roman"/>
          <w:spacing w:val="-4"/>
          <w:sz w:val="24"/>
          <w:szCs w:val="24"/>
        </w:rPr>
        <w:t>В результате изучения курса «Окружающий мир» обучающи</w:t>
      </w:r>
      <w:r w:rsidRPr="00BE48BD">
        <w:rPr>
          <w:rFonts w:ascii="Times New Roman" w:hAnsi="Times New Roman" w:cs="Times New Roman"/>
          <w:spacing w:val="-2"/>
          <w:sz w:val="24"/>
          <w:szCs w:val="24"/>
        </w:rPr>
        <w:t>еся на ступени начального о</w:t>
      </w:r>
      <w:r w:rsidRPr="00BE48BD">
        <w:rPr>
          <w:rFonts w:ascii="Times New Roman" w:hAnsi="Times New Roman" w:cs="Times New Roman"/>
          <w:spacing w:val="-2"/>
          <w:sz w:val="24"/>
          <w:szCs w:val="24"/>
        </w:rPr>
        <w:t>б</w:t>
      </w:r>
      <w:r w:rsidRPr="00BE48BD">
        <w:rPr>
          <w:rFonts w:ascii="Times New Roman" w:hAnsi="Times New Roman" w:cs="Times New Roman"/>
          <w:spacing w:val="-2"/>
          <w:sz w:val="24"/>
          <w:szCs w:val="24"/>
        </w:rPr>
        <w:t>щего образования получат воз</w:t>
      </w:r>
      <w:r w:rsidRPr="00BE48BD">
        <w:rPr>
          <w:rFonts w:ascii="Times New Roman" w:hAnsi="Times New Roman" w:cs="Times New Roman"/>
          <w:spacing w:val="-4"/>
          <w:sz w:val="24"/>
          <w:szCs w:val="24"/>
        </w:rPr>
        <w:t>можность расширить, систематизировать и углубить исходные пре</w:t>
      </w:r>
      <w:r w:rsidRPr="00BE48BD">
        <w:rPr>
          <w:rFonts w:ascii="Times New Roman" w:hAnsi="Times New Roman" w:cs="Times New Roman"/>
          <w:spacing w:val="-4"/>
          <w:sz w:val="24"/>
          <w:szCs w:val="24"/>
        </w:rPr>
        <w:t>д</w:t>
      </w:r>
      <w:r w:rsidRPr="00BE48BD">
        <w:rPr>
          <w:rFonts w:ascii="Times New Roman" w:hAnsi="Times New Roman" w:cs="Times New Roman"/>
          <w:spacing w:val="-4"/>
          <w:sz w:val="24"/>
          <w:szCs w:val="24"/>
        </w:rPr>
        <w:t>ставления о природных и социальных объектах и явлениях как компонентах единого мира, овл</w:t>
      </w:r>
      <w:r w:rsidRPr="00BE48BD">
        <w:rPr>
          <w:rFonts w:ascii="Times New Roman" w:hAnsi="Times New Roman" w:cs="Times New Roman"/>
          <w:spacing w:val="-4"/>
          <w:sz w:val="24"/>
          <w:szCs w:val="24"/>
        </w:rPr>
        <w:t>а</w:t>
      </w:r>
      <w:r w:rsidRPr="00BE48BD">
        <w:rPr>
          <w:rFonts w:ascii="Times New Roman" w:hAnsi="Times New Roman" w:cs="Times New Roman"/>
          <w:spacing w:val="-4"/>
          <w:sz w:val="24"/>
          <w:szCs w:val="24"/>
        </w:rPr>
        <w:t>деть основами практико­ориентированных знаний о природе, человеке и обществе, при</w:t>
      </w:r>
      <w:r w:rsidRPr="00BE48BD">
        <w:rPr>
          <w:rFonts w:ascii="Times New Roman" w:hAnsi="Times New Roman" w:cs="Times New Roman"/>
          <w:spacing w:val="-2"/>
          <w:sz w:val="24"/>
          <w:szCs w:val="24"/>
        </w:rPr>
        <w:t>обрести ц</w:t>
      </w:r>
      <w:r w:rsidRPr="00BE48BD">
        <w:rPr>
          <w:rFonts w:ascii="Times New Roman" w:hAnsi="Times New Roman" w:cs="Times New Roman"/>
          <w:spacing w:val="-2"/>
          <w:sz w:val="24"/>
          <w:szCs w:val="24"/>
        </w:rPr>
        <w:t>е</w:t>
      </w:r>
      <w:r w:rsidRPr="00BE48BD">
        <w:rPr>
          <w:rFonts w:ascii="Times New Roman" w:hAnsi="Times New Roman" w:cs="Times New Roman"/>
          <w:spacing w:val="-2"/>
          <w:sz w:val="24"/>
          <w:szCs w:val="24"/>
        </w:rPr>
        <w:t>лостный взгляд на мир в его ор</w:t>
      </w:r>
      <w:r>
        <w:rPr>
          <w:rFonts w:ascii="Times New Roman" w:hAnsi="Times New Roman" w:cs="Times New Roman"/>
          <w:spacing w:val="-2"/>
          <w:sz w:val="24"/>
          <w:szCs w:val="24"/>
        </w:rPr>
        <w:t xml:space="preserve">ганичном единстве </w:t>
      </w:r>
      <w:r w:rsidRPr="00BE48BD">
        <w:rPr>
          <w:rFonts w:ascii="Times New Roman" w:hAnsi="Times New Roman" w:cs="Times New Roman"/>
          <w:spacing w:val="-2"/>
          <w:sz w:val="24"/>
          <w:szCs w:val="24"/>
        </w:rPr>
        <w:t>и разнообразии природы, народов, культур и религий.</w:t>
      </w:r>
    </w:p>
    <w:p w:rsidR="00BE48BD" w:rsidRPr="00BE48BD" w:rsidRDefault="00BE48BD" w:rsidP="00BE48BD">
      <w:pPr>
        <w:pStyle w:val="afc"/>
        <w:spacing w:line="360" w:lineRule="auto"/>
        <w:ind w:firstLine="680"/>
        <w:rPr>
          <w:rFonts w:ascii="Times New Roman" w:hAnsi="Times New Roman" w:cs="Times New Roman"/>
          <w:sz w:val="24"/>
          <w:szCs w:val="24"/>
        </w:rPr>
      </w:pPr>
      <w:r w:rsidRPr="00BE48BD">
        <w:rPr>
          <w:rFonts w:ascii="Times New Roman" w:hAnsi="Times New Roman" w:cs="Times New Roman"/>
          <w:sz w:val="24"/>
          <w:szCs w:val="24"/>
        </w:rPr>
        <w:t>В результате изучения курса выпускники заложат фунда</w:t>
      </w:r>
      <w:r w:rsidRPr="00BE48BD">
        <w:rPr>
          <w:rFonts w:ascii="Times New Roman" w:hAnsi="Times New Roman" w:cs="Times New Roman"/>
          <w:spacing w:val="2"/>
          <w:sz w:val="24"/>
          <w:szCs w:val="24"/>
        </w:rPr>
        <w:t>мент своей экологической и культурологической грамотно</w:t>
      </w:r>
      <w:r w:rsidRPr="00BE48BD">
        <w:rPr>
          <w:rFonts w:ascii="Times New Roman" w:hAnsi="Times New Roman" w:cs="Times New Roman"/>
          <w:sz w:val="24"/>
          <w:szCs w:val="24"/>
        </w:rPr>
        <w:t>сти, получат возможность научиться соблюдать правила повед</w:t>
      </w:r>
      <w:r w:rsidRPr="00BE48BD">
        <w:rPr>
          <w:rFonts w:ascii="Times New Roman" w:hAnsi="Times New Roman" w:cs="Times New Roman"/>
          <w:sz w:val="24"/>
          <w:szCs w:val="24"/>
        </w:rPr>
        <w:t>е</w:t>
      </w:r>
      <w:r w:rsidRPr="00BE48BD">
        <w:rPr>
          <w:rFonts w:ascii="Times New Roman" w:hAnsi="Times New Roman" w:cs="Times New Roman"/>
          <w:sz w:val="24"/>
          <w:szCs w:val="24"/>
        </w:rPr>
        <w:t xml:space="preserve">ния в мире природы и людей, правила здорового образа </w:t>
      </w:r>
      <w:r w:rsidRPr="00BE48BD">
        <w:rPr>
          <w:rFonts w:ascii="Times New Roman" w:hAnsi="Times New Roman" w:cs="Times New Roman"/>
          <w:spacing w:val="2"/>
          <w:sz w:val="24"/>
          <w:szCs w:val="24"/>
        </w:rPr>
        <w:t>жизни, освоят элементарные нормы адекватного природо­</w:t>
      </w:r>
      <w:r>
        <w:rPr>
          <w:rFonts w:ascii="Times New Roman" w:hAnsi="Times New Roman" w:cs="Times New Roman"/>
          <w:spacing w:val="2"/>
          <w:sz w:val="24"/>
          <w:szCs w:val="24"/>
        </w:rPr>
        <w:t xml:space="preserve"> </w:t>
      </w:r>
      <w:r w:rsidRPr="00BE48BD">
        <w:rPr>
          <w:rFonts w:ascii="Times New Roman" w:hAnsi="Times New Roman" w:cs="Times New Roman"/>
          <w:sz w:val="24"/>
          <w:szCs w:val="24"/>
        </w:rPr>
        <w:t>и культуросообразного поведения в окружающей природной и социал</w:t>
      </w:r>
      <w:r w:rsidRPr="00BE48BD">
        <w:rPr>
          <w:rFonts w:ascii="Times New Roman" w:hAnsi="Times New Roman" w:cs="Times New Roman"/>
          <w:sz w:val="24"/>
          <w:szCs w:val="24"/>
        </w:rPr>
        <w:t>ь</w:t>
      </w:r>
      <w:r w:rsidRPr="00BE48BD">
        <w:rPr>
          <w:rFonts w:ascii="Times New Roman" w:hAnsi="Times New Roman" w:cs="Times New Roman"/>
          <w:sz w:val="24"/>
          <w:szCs w:val="24"/>
        </w:rPr>
        <w:t>ной среде.</w:t>
      </w:r>
    </w:p>
    <w:p w:rsidR="00BE48BD" w:rsidRPr="00BE48BD" w:rsidRDefault="00BE48BD" w:rsidP="00BE48BD">
      <w:pPr>
        <w:pStyle w:val="41"/>
        <w:spacing w:before="0" w:after="0" w:line="360" w:lineRule="auto"/>
        <w:ind w:firstLine="680"/>
        <w:jc w:val="both"/>
        <w:rPr>
          <w:rFonts w:ascii="Times New Roman" w:hAnsi="Times New Roman" w:cs="Times New Roman"/>
          <w:b/>
          <w:sz w:val="24"/>
          <w:szCs w:val="24"/>
        </w:rPr>
      </w:pPr>
      <w:r w:rsidRPr="00BE48BD">
        <w:rPr>
          <w:rFonts w:ascii="Times New Roman" w:hAnsi="Times New Roman" w:cs="Times New Roman"/>
          <w:b/>
          <w:sz w:val="24"/>
          <w:szCs w:val="24"/>
        </w:rPr>
        <w:t>Человек и природа</w:t>
      </w:r>
    </w:p>
    <w:p w:rsidR="00BE48BD" w:rsidRPr="00BE48BD" w:rsidRDefault="00BE48BD" w:rsidP="00BE48BD">
      <w:pPr>
        <w:pStyle w:val="afc"/>
        <w:spacing w:line="360" w:lineRule="auto"/>
        <w:ind w:firstLine="680"/>
        <w:rPr>
          <w:rFonts w:ascii="Times New Roman" w:hAnsi="Times New Roman" w:cs="Times New Roman"/>
          <w:sz w:val="24"/>
          <w:szCs w:val="24"/>
        </w:rPr>
      </w:pPr>
      <w:r w:rsidRPr="00BE48BD">
        <w:rPr>
          <w:rFonts w:ascii="Times New Roman" w:hAnsi="Times New Roman" w:cs="Times New Roman"/>
          <w:sz w:val="24"/>
          <w:szCs w:val="24"/>
        </w:rPr>
        <w:t>Выпускник научится:</w:t>
      </w:r>
    </w:p>
    <w:p w:rsidR="00BE48BD" w:rsidRPr="00BE48BD" w:rsidRDefault="00BE48BD" w:rsidP="00BE48BD">
      <w:pPr>
        <w:pStyle w:val="afd"/>
        <w:spacing w:line="360" w:lineRule="auto"/>
        <w:ind w:firstLine="680"/>
        <w:rPr>
          <w:rFonts w:ascii="Times New Roman" w:hAnsi="Times New Roman" w:cs="Times New Roman"/>
          <w:sz w:val="24"/>
          <w:szCs w:val="24"/>
        </w:rPr>
      </w:pPr>
      <w:r w:rsidRPr="00BE48BD">
        <w:rPr>
          <w:rFonts w:ascii="Times New Roman" w:hAnsi="Times New Roman" w:cs="Times New Roman"/>
          <w:sz w:val="24"/>
          <w:szCs w:val="24"/>
        </w:rPr>
        <w:t>узнавать изученные объекты и явления живой и неживой природы;</w:t>
      </w:r>
    </w:p>
    <w:p w:rsidR="00BE48BD" w:rsidRPr="00BE48BD" w:rsidRDefault="00BE48BD" w:rsidP="00BE48BD">
      <w:pPr>
        <w:pStyle w:val="afd"/>
        <w:spacing w:line="360" w:lineRule="auto"/>
        <w:ind w:firstLine="680"/>
        <w:rPr>
          <w:rFonts w:ascii="Times New Roman" w:hAnsi="Times New Roman" w:cs="Times New Roman"/>
          <w:sz w:val="24"/>
          <w:szCs w:val="24"/>
        </w:rPr>
      </w:pPr>
      <w:r w:rsidRPr="00BE48BD">
        <w:rPr>
          <w:rFonts w:ascii="Times New Roman" w:hAnsi="Times New Roman" w:cs="Times New Roman"/>
          <w:spacing w:val="2"/>
          <w:sz w:val="24"/>
          <w:szCs w:val="24"/>
        </w:rPr>
        <w:t xml:space="preserve">описывать на основе предложенного плана изученные </w:t>
      </w:r>
      <w:r w:rsidRPr="00BE48BD">
        <w:rPr>
          <w:rFonts w:ascii="Times New Roman" w:hAnsi="Times New Roman" w:cs="Times New Roman"/>
          <w:sz w:val="24"/>
          <w:szCs w:val="24"/>
        </w:rPr>
        <w:t>объекты и явления живой и н</w:t>
      </w:r>
      <w:r w:rsidRPr="00BE48BD">
        <w:rPr>
          <w:rFonts w:ascii="Times New Roman" w:hAnsi="Times New Roman" w:cs="Times New Roman"/>
          <w:sz w:val="24"/>
          <w:szCs w:val="24"/>
        </w:rPr>
        <w:t>е</w:t>
      </w:r>
      <w:r w:rsidRPr="00BE48BD">
        <w:rPr>
          <w:rFonts w:ascii="Times New Roman" w:hAnsi="Times New Roman" w:cs="Times New Roman"/>
          <w:sz w:val="24"/>
          <w:szCs w:val="24"/>
        </w:rPr>
        <w:t>живой природы, выделять их существенные признаки;</w:t>
      </w:r>
    </w:p>
    <w:p w:rsidR="00BE48BD" w:rsidRPr="00BE48BD" w:rsidRDefault="00BE48BD" w:rsidP="00BE48BD">
      <w:pPr>
        <w:pStyle w:val="afd"/>
        <w:spacing w:line="360" w:lineRule="auto"/>
        <w:ind w:firstLine="680"/>
        <w:rPr>
          <w:rFonts w:ascii="Times New Roman" w:hAnsi="Times New Roman" w:cs="Times New Roman"/>
          <w:sz w:val="24"/>
          <w:szCs w:val="24"/>
        </w:rPr>
      </w:pPr>
      <w:r w:rsidRPr="00BE48BD">
        <w:rPr>
          <w:rFonts w:ascii="Times New Roman" w:hAnsi="Times New Roman" w:cs="Times New Roman"/>
          <w:sz w:val="24"/>
          <w:szCs w:val="24"/>
        </w:rPr>
        <w:t>сравнивать объекты живой и неживой природы на основе внешних признаков или и</w:t>
      </w:r>
      <w:r w:rsidRPr="00BE48BD">
        <w:rPr>
          <w:rFonts w:ascii="Times New Roman" w:hAnsi="Times New Roman" w:cs="Times New Roman"/>
          <w:sz w:val="24"/>
          <w:szCs w:val="24"/>
        </w:rPr>
        <w:t>з</w:t>
      </w:r>
      <w:r w:rsidRPr="00BE48BD">
        <w:rPr>
          <w:rFonts w:ascii="Times New Roman" w:hAnsi="Times New Roman" w:cs="Times New Roman"/>
          <w:sz w:val="24"/>
          <w:szCs w:val="24"/>
        </w:rPr>
        <w:t>вест</w:t>
      </w:r>
      <w:r>
        <w:rPr>
          <w:rFonts w:ascii="Times New Roman" w:hAnsi="Times New Roman" w:cs="Times New Roman"/>
          <w:sz w:val="24"/>
          <w:szCs w:val="24"/>
        </w:rPr>
        <w:t xml:space="preserve">ных характерных свойств </w:t>
      </w:r>
      <w:r w:rsidRPr="00BE48BD">
        <w:rPr>
          <w:rFonts w:ascii="Times New Roman" w:hAnsi="Times New Roman" w:cs="Times New Roman"/>
          <w:sz w:val="24"/>
          <w:szCs w:val="24"/>
        </w:rPr>
        <w:t>и проводить простейшую классификацию изученных объектов природы;</w:t>
      </w:r>
    </w:p>
    <w:p w:rsidR="00BE48BD" w:rsidRPr="00BE48BD" w:rsidRDefault="00BE48BD" w:rsidP="00BE48BD">
      <w:pPr>
        <w:pStyle w:val="afd"/>
        <w:spacing w:line="360" w:lineRule="auto"/>
        <w:ind w:firstLine="680"/>
        <w:rPr>
          <w:rFonts w:ascii="Times New Roman" w:hAnsi="Times New Roman" w:cs="Times New Roman"/>
          <w:sz w:val="24"/>
          <w:szCs w:val="24"/>
        </w:rPr>
      </w:pPr>
      <w:r w:rsidRPr="00BE48BD">
        <w:rPr>
          <w:rFonts w:ascii="Times New Roman" w:hAnsi="Times New Roman" w:cs="Times New Roman"/>
          <w:sz w:val="24"/>
          <w:szCs w:val="24"/>
        </w:rPr>
        <w:t>проводить несложные наблюдения в окружающей среде и ставить опыты, используя пр</w:t>
      </w:r>
      <w:r w:rsidRPr="00BE48BD">
        <w:rPr>
          <w:rFonts w:ascii="Times New Roman" w:hAnsi="Times New Roman" w:cs="Times New Roman"/>
          <w:sz w:val="24"/>
          <w:szCs w:val="24"/>
        </w:rPr>
        <w:t>о</w:t>
      </w:r>
      <w:r w:rsidRPr="00BE48BD">
        <w:rPr>
          <w:rFonts w:ascii="Times New Roman" w:hAnsi="Times New Roman" w:cs="Times New Roman"/>
          <w:sz w:val="24"/>
          <w:szCs w:val="24"/>
        </w:rPr>
        <w:t>стейшее лабораторное оборудование и измерительные приборы; следовать инструкциям</w:t>
      </w:r>
      <w:r w:rsidRPr="00BE48BD">
        <w:rPr>
          <w:rFonts w:ascii="Times New Roman" w:hAnsi="Times New Roman" w:cs="Times New Roman"/>
          <w:sz w:val="24"/>
          <w:szCs w:val="24"/>
        </w:rPr>
        <w:br/>
        <w:t>и правилам техники безопасности при проведении наблюдений и опытов;</w:t>
      </w:r>
    </w:p>
    <w:p w:rsidR="00BE48BD" w:rsidRPr="00BE48BD" w:rsidRDefault="00BE48BD" w:rsidP="00BE48BD">
      <w:pPr>
        <w:pStyle w:val="afd"/>
        <w:spacing w:line="360" w:lineRule="auto"/>
        <w:ind w:firstLine="680"/>
        <w:rPr>
          <w:rFonts w:ascii="Times New Roman" w:hAnsi="Times New Roman" w:cs="Times New Roman"/>
          <w:sz w:val="24"/>
          <w:szCs w:val="24"/>
        </w:rPr>
      </w:pPr>
      <w:r w:rsidRPr="00BE48BD">
        <w:rPr>
          <w:rFonts w:ascii="Times New Roman" w:hAnsi="Times New Roman" w:cs="Times New Roman"/>
          <w:sz w:val="24"/>
          <w:szCs w:val="24"/>
        </w:rPr>
        <w:t xml:space="preserve">использовать естественно­научные тексты (на бумажных </w:t>
      </w:r>
      <w:r w:rsidRPr="00BE48BD">
        <w:rPr>
          <w:rFonts w:ascii="Times New Roman" w:hAnsi="Times New Roman" w:cs="Times New Roman"/>
          <w:spacing w:val="2"/>
          <w:sz w:val="24"/>
          <w:szCs w:val="24"/>
        </w:rPr>
        <w:t xml:space="preserve">и электронных носителях, в том числе в контролируемом </w:t>
      </w:r>
      <w:r w:rsidRPr="00BE48BD">
        <w:rPr>
          <w:rFonts w:ascii="Times New Roman" w:hAnsi="Times New Roman" w:cs="Times New Roman"/>
          <w:sz w:val="24"/>
          <w:szCs w:val="24"/>
        </w:rPr>
        <w:t>Интернете) с целью поиска и извлечения информации, ответов на вопросы, объяснений, создания собственных устных или письменных высказываний;</w:t>
      </w:r>
    </w:p>
    <w:p w:rsidR="00BE48BD" w:rsidRPr="00BE48BD" w:rsidRDefault="00BE48BD" w:rsidP="00BE48BD">
      <w:pPr>
        <w:pStyle w:val="afd"/>
        <w:spacing w:line="360" w:lineRule="auto"/>
        <w:ind w:firstLine="680"/>
        <w:rPr>
          <w:rFonts w:ascii="Times New Roman" w:hAnsi="Times New Roman" w:cs="Times New Roman"/>
          <w:sz w:val="24"/>
          <w:szCs w:val="24"/>
        </w:rPr>
      </w:pPr>
      <w:r w:rsidRPr="00BE48BD">
        <w:rPr>
          <w:rFonts w:ascii="Times New Roman" w:hAnsi="Times New Roman" w:cs="Times New Roman"/>
          <w:sz w:val="24"/>
          <w:szCs w:val="24"/>
        </w:rPr>
        <w:t>использовать различные справочные издания (словарь по естествознанию, определитель растений и животных на основе иллюстраций, атлас карт, в том числе и компьютерные изд</w:t>
      </w:r>
      <w:r w:rsidRPr="00BE48BD">
        <w:rPr>
          <w:rFonts w:ascii="Times New Roman" w:hAnsi="Times New Roman" w:cs="Times New Roman"/>
          <w:sz w:val="24"/>
          <w:szCs w:val="24"/>
        </w:rPr>
        <w:t>а</w:t>
      </w:r>
      <w:r w:rsidRPr="00BE48BD">
        <w:rPr>
          <w:rFonts w:ascii="Times New Roman" w:hAnsi="Times New Roman" w:cs="Times New Roman"/>
          <w:sz w:val="24"/>
          <w:szCs w:val="24"/>
        </w:rPr>
        <w:t>ния) для поиска необходимой информации;</w:t>
      </w:r>
    </w:p>
    <w:p w:rsidR="00BE48BD" w:rsidRPr="00BE48BD" w:rsidRDefault="00BE48BD" w:rsidP="00BE48BD">
      <w:pPr>
        <w:pStyle w:val="afd"/>
        <w:spacing w:line="360" w:lineRule="auto"/>
        <w:ind w:firstLine="680"/>
        <w:rPr>
          <w:rFonts w:ascii="Times New Roman" w:hAnsi="Times New Roman" w:cs="Times New Roman"/>
          <w:sz w:val="24"/>
          <w:szCs w:val="24"/>
        </w:rPr>
      </w:pPr>
      <w:r w:rsidRPr="00BE48BD">
        <w:rPr>
          <w:rFonts w:ascii="Times New Roman" w:hAnsi="Times New Roman" w:cs="Times New Roman"/>
          <w:spacing w:val="2"/>
          <w:sz w:val="24"/>
          <w:szCs w:val="24"/>
        </w:rPr>
        <w:lastRenderedPageBreak/>
        <w:t xml:space="preserve">использовать готовые модели (глобус, карту, план) для </w:t>
      </w:r>
      <w:r w:rsidRPr="00BE48BD">
        <w:rPr>
          <w:rFonts w:ascii="Times New Roman" w:hAnsi="Times New Roman" w:cs="Times New Roman"/>
          <w:sz w:val="24"/>
          <w:szCs w:val="24"/>
        </w:rPr>
        <w:t>объяснения явлений или опис</w:t>
      </w:r>
      <w:r w:rsidRPr="00BE48BD">
        <w:rPr>
          <w:rFonts w:ascii="Times New Roman" w:hAnsi="Times New Roman" w:cs="Times New Roman"/>
          <w:sz w:val="24"/>
          <w:szCs w:val="24"/>
        </w:rPr>
        <w:t>а</w:t>
      </w:r>
      <w:r w:rsidRPr="00BE48BD">
        <w:rPr>
          <w:rFonts w:ascii="Times New Roman" w:hAnsi="Times New Roman" w:cs="Times New Roman"/>
          <w:sz w:val="24"/>
          <w:szCs w:val="24"/>
        </w:rPr>
        <w:t>ния свойств объектов;</w:t>
      </w:r>
    </w:p>
    <w:p w:rsidR="00BE48BD" w:rsidRPr="00BE48BD" w:rsidRDefault="00BE48BD" w:rsidP="00BE48BD">
      <w:pPr>
        <w:pStyle w:val="afd"/>
        <w:spacing w:line="360" w:lineRule="auto"/>
        <w:ind w:firstLine="680"/>
        <w:rPr>
          <w:rFonts w:ascii="Times New Roman" w:hAnsi="Times New Roman" w:cs="Times New Roman"/>
          <w:sz w:val="24"/>
          <w:szCs w:val="24"/>
        </w:rPr>
      </w:pPr>
      <w:r w:rsidRPr="00BE48BD">
        <w:rPr>
          <w:rFonts w:ascii="Times New Roman" w:hAnsi="Times New Roman" w:cs="Times New Roman"/>
          <w:spacing w:val="2"/>
          <w:sz w:val="24"/>
          <w:szCs w:val="24"/>
        </w:rPr>
        <w:t xml:space="preserve">обнаруживать простейшие взаимосвязи между живой и </w:t>
      </w:r>
      <w:r w:rsidRPr="00BE48BD">
        <w:rPr>
          <w:rFonts w:ascii="Times New Roman" w:hAnsi="Times New Roman" w:cs="Times New Roman"/>
          <w:sz w:val="24"/>
          <w:szCs w:val="24"/>
        </w:rPr>
        <w:t>неживой природой, взаимосвязи в живой природе; использовать их для объяснения необходимости бережного отношения к пр</w:t>
      </w:r>
      <w:r w:rsidRPr="00BE48BD">
        <w:rPr>
          <w:rFonts w:ascii="Times New Roman" w:hAnsi="Times New Roman" w:cs="Times New Roman"/>
          <w:sz w:val="24"/>
          <w:szCs w:val="24"/>
        </w:rPr>
        <w:t>и</w:t>
      </w:r>
      <w:r w:rsidRPr="00BE48BD">
        <w:rPr>
          <w:rFonts w:ascii="Times New Roman" w:hAnsi="Times New Roman" w:cs="Times New Roman"/>
          <w:sz w:val="24"/>
          <w:szCs w:val="24"/>
        </w:rPr>
        <w:t>роде;</w:t>
      </w:r>
    </w:p>
    <w:p w:rsidR="00BE48BD" w:rsidRPr="00BE48BD" w:rsidRDefault="00BE48BD" w:rsidP="00BE48BD">
      <w:pPr>
        <w:pStyle w:val="afd"/>
        <w:spacing w:line="360" w:lineRule="auto"/>
        <w:ind w:firstLine="680"/>
        <w:rPr>
          <w:rFonts w:ascii="Times New Roman" w:hAnsi="Times New Roman" w:cs="Times New Roman"/>
          <w:sz w:val="24"/>
          <w:szCs w:val="24"/>
        </w:rPr>
      </w:pPr>
      <w:r w:rsidRPr="00BE48BD">
        <w:rPr>
          <w:rFonts w:ascii="Times New Roman" w:hAnsi="Times New Roman" w:cs="Times New Roman"/>
          <w:sz w:val="24"/>
          <w:szCs w:val="24"/>
        </w:rPr>
        <w:t>определять характер взаимоотношений человека и природы, находить примеры влияния этих отношений на природные объекты, здоровье и безопасность человека;</w:t>
      </w:r>
    </w:p>
    <w:p w:rsidR="00BE48BD" w:rsidRPr="00BE48BD" w:rsidRDefault="00BE48BD" w:rsidP="00BE48BD">
      <w:pPr>
        <w:pStyle w:val="afd"/>
        <w:spacing w:line="360" w:lineRule="auto"/>
        <w:ind w:firstLine="680"/>
        <w:rPr>
          <w:rFonts w:ascii="Times New Roman" w:hAnsi="Times New Roman" w:cs="Times New Roman"/>
          <w:sz w:val="24"/>
          <w:szCs w:val="24"/>
        </w:rPr>
      </w:pPr>
      <w:r w:rsidRPr="00BE48BD">
        <w:rPr>
          <w:rFonts w:ascii="Times New Roman" w:hAnsi="Times New Roman" w:cs="Times New Roman"/>
          <w:spacing w:val="-2"/>
          <w:sz w:val="24"/>
          <w:szCs w:val="24"/>
        </w:rPr>
        <w:t>понимать необходимость здорового образа жизни, со</w:t>
      </w:r>
      <w:r w:rsidRPr="00BE48BD">
        <w:rPr>
          <w:rFonts w:ascii="Times New Roman" w:hAnsi="Times New Roman" w:cs="Times New Roman"/>
          <w:sz w:val="24"/>
          <w:szCs w:val="24"/>
        </w:rPr>
        <w:t>блю</w:t>
      </w:r>
      <w:r w:rsidRPr="00BE48BD">
        <w:rPr>
          <w:rFonts w:ascii="Times New Roman" w:hAnsi="Times New Roman" w:cs="Times New Roman"/>
          <w:spacing w:val="2"/>
          <w:sz w:val="24"/>
          <w:szCs w:val="24"/>
        </w:rPr>
        <w:t>дения правил безопасного пов</w:t>
      </w:r>
      <w:r w:rsidRPr="00BE48BD">
        <w:rPr>
          <w:rFonts w:ascii="Times New Roman" w:hAnsi="Times New Roman" w:cs="Times New Roman"/>
          <w:spacing w:val="2"/>
          <w:sz w:val="24"/>
          <w:szCs w:val="24"/>
        </w:rPr>
        <w:t>е</w:t>
      </w:r>
      <w:r w:rsidRPr="00BE48BD">
        <w:rPr>
          <w:rFonts w:ascii="Times New Roman" w:hAnsi="Times New Roman" w:cs="Times New Roman"/>
          <w:spacing w:val="2"/>
          <w:sz w:val="24"/>
          <w:szCs w:val="24"/>
        </w:rPr>
        <w:t>де</w:t>
      </w:r>
      <w:r>
        <w:rPr>
          <w:rFonts w:ascii="Times New Roman" w:hAnsi="Times New Roman" w:cs="Times New Roman"/>
          <w:spacing w:val="2"/>
          <w:sz w:val="24"/>
          <w:szCs w:val="24"/>
        </w:rPr>
        <w:t xml:space="preserve">ния; использовать знания </w:t>
      </w:r>
      <w:r w:rsidRPr="00BE48BD">
        <w:rPr>
          <w:rFonts w:ascii="Times New Roman" w:hAnsi="Times New Roman" w:cs="Times New Roman"/>
          <w:spacing w:val="2"/>
          <w:sz w:val="24"/>
          <w:szCs w:val="24"/>
        </w:rPr>
        <w:t>о строении и функционировании организма человека для</w:t>
      </w:r>
      <w:r w:rsidRPr="00BE48BD">
        <w:rPr>
          <w:rFonts w:ascii="Times New Roman" w:hAnsi="Times New Roman" w:cs="Times New Roman"/>
          <w:spacing w:val="2"/>
          <w:sz w:val="24"/>
          <w:szCs w:val="24"/>
        </w:rPr>
        <w:br/>
      </w:r>
      <w:r w:rsidRPr="00BE48BD">
        <w:rPr>
          <w:rFonts w:ascii="Times New Roman" w:hAnsi="Times New Roman" w:cs="Times New Roman"/>
          <w:sz w:val="24"/>
          <w:szCs w:val="24"/>
        </w:rPr>
        <w:t>сохранения и укрепления своего здоровья.</w:t>
      </w:r>
    </w:p>
    <w:p w:rsidR="00BE48BD" w:rsidRPr="00BE48BD" w:rsidRDefault="00BE48BD" w:rsidP="00BE48BD">
      <w:pPr>
        <w:pStyle w:val="aff2"/>
        <w:spacing w:line="360" w:lineRule="auto"/>
        <w:ind w:firstLine="680"/>
        <w:rPr>
          <w:rFonts w:ascii="Times New Roman" w:hAnsi="Times New Roman" w:cs="Times New Roman"/>
          <w:sz w:val="24"/>
          <w:szCs w:val="24"/>
        </w:rPr>
      </w:pPr>
      <w:r w:rsidRPr="00BE48BD">
        <w:rPr>
          <w:rFonts w:ascii="Times New Roman" w:hAnsi="Times New Roman" w:cs="Times New Roman"/>
          <w:sz w:val="24"/>
          <w:szCs w:val="24"/>
        </w:rPr>
        <w:t>Выпускник получит возможность научиться:</w:t>
      </w:r>
    </w:p>
    <w:p w:rsidR="00BE48BD" w:rsidRPr="00BE48BD" w:rsidRDefault="00BE48BD" w:rsidP="00BE48BD">
      <w:pPr>
        <w:pStyle w:val="aff1"/>
        <w:spacing w:line="360" w:lineRule="auto"/>
        <w:ind w:firstLine="680"/>
        <w:rPr>
          <w:rFonts w:ascii="Times New Roman" w:hAnsi="Times New Roman" w:cs="Times New Roman"/>
          <w:sz w:val="24"/>
          <w:szCs w:val="24"/>
        </w:rPr>
      </w:pPr>
      <w:r w:rsidRPr="00BE48BD">
        <w:rPr>
          <w:rFonts w:ascii="Times New Roman" w:hAnsi="Times New Roman" w:cs="Times New Roman"/>
          <w:sz w:val="24"/>
          <w:szCs w:val="24"/>
        </w:rPr>
        <w:t>использовать при проведении практических работ инструменты ИКТ (фото</w:t>
      </w:r>
      <w:r w:rsidRPr="00BE48BD">
        <w:rPr>
          <w:rFonts w:ascii="Times New Roman" w:hAnsi="Times New Roman" w:cs="Times New Roman"/>
          <w:sz w:val="24"/>
          <w:szCs w:val="24"/>
        </w:rPr>
        <w:noBreakHyphen/>
        <w:t xml:space="preserve"> и виде</w:t>
      </w:r>
      <w:r w:rsidRPr="00BE48BD">
        <w:rPr>
          <w:rFonts w:ascii="Times New Roman" w:hAnsi="Times New Roman" w:cs="Times New Roman"/>
          <w:sz w:val="24"/>
          <w:szCs w:val="24"/>
        </w:rPr>
        <w:t>о</w:t>
      </w:r>
      <w:r w:rsidRPr="00BE48BD">
        <w:rPr>
          <w:rFonts w:ascii="Times New Roman" w:hAnsi="Times New Roman" w:cs="Times New Roman"/>
          <w:sz w:val="24"/>
          <w:szCs w:val="24"/>
        </w:rPr>
        <w:t>камеру, микрофон и</w:t>
      </w:r>
      <w:r w:rsidRPr="00BE48BD">
        <w:rPr>
          <w:rFonts w:ascii="Times New Roman" w:hAnsi="Times New Roman" w:cs="Times New Roman"/>
          <w:sz w:val="24"/>
          <w:szCs w:val="24"/>
        </w:rPr>
        <w:t> </w:t>
      </w:r>
      <w:r w:rsidRPr="00BE48BD">
        <w:rPr>
          <w:rFonts w:ascii="Times New Roman" w:hAnsi="Times New Roman" w:cs="Times New Roman"/>
          <w:sz w:val="24"/>
          <w:szCs w:val="24"/>
        </w:rPr>
        <w:t>др.) для записи и обработки информации, готовить небольшие презент</w:t>
      </w:r>
      <w:r w:rsidRPr="00BE48BD">
        <w:rPr>
          <w:rFonts w:ascii="Times New Roman" w:hAnsi="Times New Roman" w:cs="Times New Roman"/>
          <w:sz w:val="24"/>
          <w:szCs w:val="24"/>
        </w:rPr>
        <w:t>а</w:t>
      </w:r>
      <w:r w:rsidRPr="00BE48BD">
        <w:rPr>
          <w:rFonts w:ascii="Times New Roman" w:hAnsi="Times New Roman" w:cs="Times New Roman"/>
          <w:sz w:val="24"/>
          <w:szCs w:val="24"/>
        </w:rPr>
        <w:t>ции по результатам наблюдений и опытов;</w:t>
      </w:r>
    </w:p>
    <w:p w:rsidR="00BE48BD" w:rsidRPr="00BE48BD" w:rsidRDefault="00BE48BD" w:rsidP="00BE48BD">
      <w:pPr>
        <w:pStyle w:val="aff1"/>
        <w:spacing w:line="360" w:lineRule="auto"/>
        <w:ind w:firstLine="680"/>
        <w:rPr>
          <w:rFonts w:ascii="Times New Roman" w:hAnsi="Times New Roman" w:cs="Times New Roman"/>
          <w:sz w:val="24"/>
          <w:szCs w:val="24"/>
        </w:rPr>
      </w:pPr>
      <w:r w:rsidRPr="00BE48BD">
        <w:rPr>
          <w:rFonts w:ascii="Times New Roman" w:hAnsi="Times New Roman" w:cs="Times New Roman"/>
          <w:sz w:val="24"/>
          <w:szCs w:val="24"/>
        </w:rPr>
        <w:t>моделировать объекты и отдельные процессы реального мира с использованием вирт</w:t>
      </w:r>
      <w:r w:rsidRPr="00BE48BD">
        <w:rPr>
          <w:rFonts w:ascii="Times New Roman" w:hAnsi="Times New Roman" w:cs="Times New Roman"/>
          <w:sz w:val="24"/>
          <w:szCs w:val="24"/>
        </w:rPr>
        <w:t>у</w:t>
      </w:r>
      <w:r w:rsidRPr="00BE48BD">
        <w:rPr>
          <w:rFonts w:ascii="Times New Roman" w:hAnsi="Times New Roman" w:cs="Times New Roman"/>
          <w:sz w:val="24"/>
          <w:szCs w:val="24"/>
        </w:rPr>
        <w:t>альных лабораторий и механизмов, собранных из конструктора;</w:t>
      </w:r>
    </w:p>
    <w:p w:rsidR="00BE48BD" w:rsidRPr="00BE48BD" w:rsidRDefault="00BE48BD" w:rsidP="00BE48BD">
      <w:pPr>
        <w:pStyle w:val="aff1"/>
        <w:spacing w:line="360" w:lineRule="auto"/>
        <w:ind w:firstLine="680"/>
        <w:rPr>
          <w:rFonts w:ascii="Times New Roman" w:hAnsi="Times New Roman" w:cs="Times New Roman"/>
          <w:spacing w:val="-4"/>
          <w:sz w:val="24"/>
          <w:szCs w:val="24"/>
        </w:rPr>
      </w:pPr>
      <w:r w:rsidRPr="00BE48BD">
        <w:rPr>
          <w:rFonts w:ascii="Times New Roman" w:hAnsi="Times New Roman" w:cs="Times New Roman"/>
          <w:sz w:val="24"/>
          <w:szCs w:val="24"/>
        </w:rPr>
        <w:t xml:space="preserve">осознавать ценность природы и необходимость нести </w:t>
      </w:r>
      <w:r w:rsidRPr="00BE48BD">
        <w:rPr>
          <w:rFonts w:ascii="Times New Roman" w:hAnsi="Times New Roman" w:cs="Times New Roman"/>
          <w:spacing w:val="-4"/>
          <w:sz w:val="24"/>
          <w:szCs w:val="24"/>
        </w:rPr>
        <w:t>ответственность за её сохран</w:t>
      </w:r>
      <w:r w:rsidRPr="00BE48BD">
        <w:rPr>
          <w:rFonts w:ascii="Times New Roman" w:hAnsi="Times New Roman" w:cs="Times New Roman"/>
          <w:spacing w:val="-4"/>
          <w:sz w:val="24"/>
          <w:szCs w:val="24"/>
        </w:rPr>
        <w:t>е</w:t>
      </w:r>
      <w:r w:rsidRPr="00BE48BD">
        <w:rPr>
          <w:rFonts w:ascii="Times New Roman" w:hAnsi="Times New Roman" w:cs="Times New Roman"/>
          <w:spacing w:val="-4"/>
          <w:sz w:val="24"/>
          <w:szCs w:val="24"/>
        </w:rPr>
        <w:t>ние, соблюдать правила экологичного поведения в школе и в быту (раздельный сбор мусора, экон</w:t>
      </w:r>
      <w:r w:rsidRPr="00BE48BD">
        <w:rPr>
          <w:rFonts w:ascii="Times New Roman" w:hAnsi="Times New Roman" w:cs="Times New Roman"/>
          <w:spacing w:val="-4"/>
          <w:sz w:val="24"/>
          <w:szCs w:val="24"/>
        </w:rPr>
        <w:t>о</w:t>
      </w:r>
      <w:r w:rsidRPr="00BE48BD">
        <w:rPr>
          <w:rFonts w:ascii="Times New Roman" w:hAnsi="Times New Roman" w:cs="Times New Roman"/>
          <w:spacing w:val="-4"/>
          <w:sz w:val="24"/>
          <w:szCs w:val="24"/>
        </w:rPr>
        <w:t>мия воды и электроэнергии) и природной среде;</w:t>
      </w:r>
    </w:p>
    <w:p w:rsidR="00BE48BD" w:rsidRPr="00BE48BD" w:rsidRDefault="00BE48BD" w:rsidP="00BE48BD">
      <w:pPr>
        <w:pStyle w:val="aff1"/>
        <w:spacing w:line="360" w:lineRule="auto"/>
        <w:ind w:firstLine="680"/>
        <w:rPr>
          <w:rFonts w:ascii="Times New Roman" w:hAnsi="Times New Roman" w:cs="Times New Roman"/>
          <w:sz w:val="24"/>
          <w:szCs w:val="24"/>
        </w:rPr>
      </w:pPr>
      <w:r w:rsidRPr="00BE48BD">
        <w:rPr>
          <w:rFonts w:ascii="Times New Roman" w:hAnsi="Times New Roman" w:cs="Times New Roman"/>
          <w:spacing w:val="2"/>
          <w:sz w:val="24"/>
          <w:szCs w:val="24"/>
        </w:rPr>
        <w:t>пользоваться простыми навыками самоконтроля са</w:t>
      </w:r>
      <w:r w:rsidRPr="00BE48BD">
        <w:rPr>
          <w:rFonts w:ascii="Times New Roman" w:hAnsi="Times New Roman" w:cs="Times New Roman"/>
          <w:sz w:val="24"/>
          <w:szCs w:val="24"/>
        </w:rPr>
        <w:t>мочувствия для сохранения здор</w:t>
      </w:r>
      <w:r w:rsidRPr="00BE48BD">
        <w:rPr>
          <w:rFonts w:ascii="Times New Roman" w:hAnsi="Times New Roman" w:cs="Times New Roman"/>
          <w:sz w:val="24"/>
          <w:szCs w:val="24"/>
        </w:rPr>
        <w:t>о</w:t>
      </w:r>
      <w:r w:rsidRPr="00BE48BD">
        <w:rPr>
          <w:rFonts w:ascii="Times New Roman" w:hAnsi="Times New Roman" w:cs="Times New Roman"/>
          <w:sz w:val="24"/>
          <w:szCs w:val="24"/>
        </w:rPr>
        <w:t>вья; осознанно соблюдать режим дня, правила рационального питания и личной гигиены;</w:t>
      </w:r>
    </w:p>
    <w:p w:rsidR="00BE48BD" w:rsidRPr="00BE48BD" w:rsidRDefault="00BE48BD" w:rsidP="00BE48BD">
      <w:pPr>
        <w:pStyle w:val="aff1"/>
        <w:spacing w:line="360" w:lineRule="auto"/>
        <w:ind w:firstLine="680"/>
        <w:rPr>
          <w:rFonts w:ascii="Times New Roman" w:hAnsi="Times New Roman" w:cs="Times New Roman"/>
          <w:sz w:val="24"/>
          <w:szCs w:val="24"/>
        </w:rPr>
      </w:pPr>
      <w:r w:rsidRPr="00BE48BD">
        <w:rPr>
          <w:rFonts w:ascii="Times New Roman" w:hAnsi="Times New Roman" w:cs="Times New Roman"/>
          <w:sz w:val="24"/>
          <w:szCs w:val="24"/>
        </w:rPr>
        <w:t xml:space="preserve">выполнять правила безопасного поведения в доме, на </w:t>
      </w:r>
      <w:r w:rsidRPr="00BE48BD">
        <w:rPr>
          <w:rFonts w:ascii="Times New Roman" w:hAnsi="Times New Roman" w:cs="Times New Roman"/>
          <w:spacing w:val="2"/>
          <w:sz w:val="24"/>
          <w:szCs w:val="24"/>
        </w:rPr>
        <w:t>улице, природной среде, оказывать первую помощь при</w:t>
      </w:r>
      <w:r>
        <w:rPr>
          <w:rFonts w:ascii="Times New Roman" w:hAnsi="Times New Roman" w:cs="Times New Roman"/>
          <w:spacing w:val="2"/>
          <w:sz w:val="24"/>
          <w:szCs w:val="24"/>
        </w:rPr>
        <w:t xml:space="preserve"> </w:t>
      </w:r>
      <w:r w:rsidRPr="00BE48BD">
        <w:rPr>
          <w:rFonts w:ascii="Times New Roman" w:hAnsi="Times New Roman" w:cs="Times New Roman"/>
          <w:sz w:val="24"/>
          <w:szCs w:val="24"/>
        </w:rPr>
        <w:t>несложных несчастных случаях;</w:t>
      </w:r>
    </w:p>
    <w:p w:rsidR="00BE48BD" w:rsidRPr="00BE48BD" w:rsidRDefault="00BE48BD" w:rsidP="00BE48BD">
      <w:pPr>
        <w:pStyle w:val="aff1"/>
        <w:spacing w:line="360" w:lineRule="auto"/>
        <w:ind w:firstLine="680"/>
        <w:rPr>
          <w:rFonts w:ascii="Times New Roman" w:hAnsi="Times New Roman" w:cs="Times New Roman"/>
          <w:sz w:val="24"/>
          <w:szCs w:val="24"/>
        </w:rPr>
      </w:pPr>
      <w:r w:rsidRPr="00BE48BD">
        <w:rPr>
          <w:rFonts w:ascii="Times New Roman" w:hAnsi="Times New Roman" w:cs="Times New Roman"/>
          <w:spacing w:val="2"/>
          <w:sz w:val="24"/>
          <w:szCs w:val="24"/>
        </w:rPr>
        <w:t xml:space="preserve">планировать, контролировать и оценивать учебные </w:t>
      </w:r>
      <w:r w:rsidRPr="00BE48BD">
        <w:rPr>
          <w:rFonts w:ascii="Times New Roman" w:hAnsi="Times New Roman" w:cs="Times New Roman"/>
          <w:sz w:val="24"/>
          <w:szCs w:val="24"/>
        </w:rPr>
        <w:t>действия в процессе познания о</w:t>
      </w:r>
      <w:r w:rsidRPr="00BE48BD">
        <w:rPr>
          <w:rFonts w:ascii="Times New Roman" w:hAnsi="Times New Roman" w:cs="Times New Roman"/>
          <w:sz w:val="24"/>
          <w:szCs w:val="24"/>
        </w:rPr>
        <w:t>к</w:t>
      </w:r>
      <w:r w:rsidRPr="00BE48BD">
        <w:rPr>
          <w:rFonts w:ascii="Times New Roman" w:hAnsi="Times New Roman" w:cs="Times New Roman"/>
          <w:sz w:val="24"/>
          <w:szCs w:val="24"/>
        </w:rPr>
        <w:t>ружающего мира в соответствии с поставленной задачей и условиями её реализации.</w:t>
      </w:r>
    </w:p>
    <w:p w:rsidR="00BE48BD" w:rsidRPr="00BE48BD" w:rsidRDefault="00BE48BD" w:rsidP="00BE48BD">
      <w:pPr>
        <w:pStyle w:val="41"/>
        <w:spacing w:before="0" w:after="0" w:line="360" w:lineRule="auto"/>
        <w:ind w:firstLine="680"/>
        <w:jc w:val="both"/>
        <w:rPr>
          <w:rFonts w:ascii="Times New Roman" w:hAnsi="Times New Roman" w:cs="Times New Roman"/>
          <w:b/>
          <w:sz w:val="24"/>
          <w:szCs w:val="24"/>
        </w:rPr>
      </w:pPr>
      <w:r w:rsidRPr="00BE48BD">
        <w:rPr>
          <w:rFonts w:ascii="Times New Roman" w:hAnsi="Times New Roman" w:cs="Times New Roman"/>
          <w:b/>
          <w:sz w:val="24"/>
          <w:szCs w:val="24"/>
        </w:rPr>
        <w:t>Человек и общество</w:t>
      </w:r>
    </w:p>
    <w:p w:rsidR="00BE48BD" w:rsidRPr="00BE48BD" w:rsidRDefault="00BE48BD" w:rsidP="00BE48BD">
      <w:pPr>
        <w:pStyle w:val="afc"/>
        <w:spacing w:line="360" w:lineRule="auto"/>
        <w:ind w:firstLine="680"/>
        <w:rPr>
          <w:rFonts w:ascii="Times New Roman" w:hAnsi="Times New Roman" w:cs="Times New Roman"/>
          <w:sz w:val="24"/>
          <w:szCs w:val="24"/>
        </w:rPr>
      </w:pPr>
      <w:r w:rsidRPr="00BE48BD">
        <w:rPr>
          <w:rFonts w:ascii="Times New Roman" w:hAnsi="Times New Roman" w:cs="Times New Roman"/>
          <w:sz w:val="24"/>
          <w:szCs w:val="24"/>
        </w:rPr>
        <w:t>Выпускник научится:</w:t>
      </w:r>
    </w:p>
    <w:p w:rsidR="00BE48BD" w:rsidRPr="00BE48BD" w:rsidRDefault="00BE48BD" w:rsidP="00BE48BD">
      <w:pPr>
        <w:pStyle w:val="afd"/>
        <w:spacing w:line="360" w:lineRule="auto"/>
        <w:ind w:firstLine="680"/>
        <w:rPr>
          <w:rFonts w:ascii="Times New Roman" w:hAnsi="Times New Roman" w:cs="Times New Roman"/>
          <w:sz w:val="24"/>
          <w:szCs w:val="24"/>
        </w:rPr>
      </w:pPr>
      <w:r w:rsidRPr="00BE48BD">
        <w:rPr>
          <w:rFonts w:ascii="Times New Roman" w:hAnsi="Times New Roman" w:cs="Times New Roman"/>
          <w:sz w:val="24"/>
          <w:szCs w:val="24"/>
        </w:rPr>
        <w:t>узнавать государственную символику Российской Феде</w:t>
      </w:r>
      <w:r w:rsidRPr="00BE48BD">
        <w:rPr>
          <w:rFonts w:ascii="Times New Roman" w:hAnsi="Times New Roman" w:cs="Times New Roman"/>
          <w:spacing w:val="2"/>
          <w:sz w:val="24"/>
          <w:szCs w:val="24"/>
        </w:rPr>
        <w:t>рации и своего региона; опис</w:t>
      </w:r>
      <w:r w:rsidRPr="00BE48BD">
        <w:rPr>
          <w:rFonts w:ascii="Times New Roman" w:hAnsi="Times New Roman" w:cs="Times New Roman"/>
          <w:spacing w:val="2"/>
          <w:sz w:val="24"/>
          <w:szCs w:val="24"/>
        </w:rPr>
        <w:t>ы</w:t>
      </w:r>
      <w:r w:rsidRPr="00BE48BD">
        <w:rPr>
          <w:rFonts w:ascii="Times New Roman" w:hAnsi="Times New Roman" w:cs="Times New Roman"/>
          <w:spacing w:val="2"/>
          <w:sz w:val="24"/>
          <w:szCs w:val="24"/>
        </w:rPr>
        <w:t>вать достопримечательности столицы и родного края; находить на карте мира Россий</w:t>
      </w:r>
      <w:r w:rsidRPr="00BE48BD">
        <w:rPr>
          <w:rFonts w:ascii="Times New Roman" w:hAnsi="Times New Roman" w:cs="Times New Roman"/>
          <w:sz w:val="24"/>
          <w:szCs w:val="24"/>
        </w:rPr>
        <w:t>скую Федерацию, на карте России Москву, свой регион и его главный город;</w:t>
      </w:r>
    </w:p>
    <w:p w:rsidR="00BE48BD" w:rsidRPr="00BE48BD" w:rsidRDefault="00BE48BD" w:rsidP="00BE48BD">
      <w:pPr>
        <w:pStyle w:val="afd"/>
        <w:spacing w:line="360" w:lineRule="auto"/>
        <w:ind w:firstLine="680"/>
        <w:rPr>
          <w:rFonts w:ascii="Times New Roman" w:hAnsi="Times New Roman" w:cs="Times New Roman"/>
          <w:spacing w:val="-2"/>
          <w:sz w:val="24"/>
          <w:szCs w:val="24"/>
        </w:rPr>
      </w:pPr>
      <w:r w:rsidRPr="00BE48BD">
        <w:rPr>
          <w:rFonts w:ascii="Times New Roman" w:hAnsi="Times New Roman" w:cs="Times New Roman"/>
          <w:sz w:val="24"/>
          <w:szCs w:val="24"/>
        </w:rPr>
        <w:t>различать прошлое, настоящее, будущее; соотносить из</w:t>
      </w:r>
      <w:r w:rsidRPr="00BE48BD">
        <w:rPr>
          <w:rFonts w:ascii="Times New Roman" w:hAnsi="Times New Roman" w:cs="Times New Roman"/>
          <w:spacing w:val="-2"/>
          <w:sz w:val="24"/>
          <w:szCs w:val="24"/>
        </w:rPr>
        <w:t>ученные исторические события с датами, конкретную дату с веком; находить место изученных событий на «ленте времени»;</w:t>
      </w:r>
    </w:p>
    <w:p w:rsidR="00BE48BD" w:rsidRPr="00BE48BD" w:rsidRDefault="00BE48BD" w:rsidP="00BE48BD">
      <w:pPr>
        <w:pStyle w:val="afd"/>
        <w:spacing w:line="360" w:lineRule="auto"/>
        <w:ind w:firstLine="680"/>
        <w:rPr>
          <w:rFonts w:ascii="Times New Roman" w:hAnsi="Times New Roman" w:cs="Times New Roman"/>
          <w:sz w:val="24"/>
          <w:szCs w:val="24"/>
        </w:rPr>
      </w:pPr>
      <w:r w:rsidRPr="00BE48BD">
        <w:rPr>
          <w:rFonts w:ascii="Times New Roman" w:hAnsi="Times New Roman" w:cs="Times New Roman"/>
          <w:spacing w:val="2"/>
          <w:sz w:val="24"/>
          <w:szCs w:val="24"/>
        </w:rPr>
        <w:t xml:space="preserve">используя дополнительные источники информации (на </w:t>
      </w:r>
      <w:r w:rsidRPr="00BE48BD">
        <w:rPr>
          <w:rFonts w:ascii="Times New Roman" w:hAnsi="Times New Roman" w:cs="Times New Roman"/>
          <w:sz w:val="24"/>
          <w:szCs w:val="24"/>
        </w:rPr>
        <w:t>бумажных и электронных нос</w:t>
      </w:r>
      <w:r w:rsidRPr="00BE48BD">
        <w:rPr>
          <w:rFonts w:ascii="Times New Roman" w:hAnsi="Times New Roman" w:cs="Times New Roman"/>
          <w:sz w:val="24"/>
          <w:szCs w:val="24"/>
        </w:rPr>
        <w:t>и</w:t>
      </w:r>
      <w:r w:rsidRPr="00BE48BD">
        <w:rPr>
          <w:rFonts w:ascii="Times New Roman" w:hAnsi="Times New Roman" w:cs="Times New Roman"/>
          <w:sz w:val="24"/>
          <w:szCs w:val="24"/>
        </w:rPr>
        <w:t>телях, в том числе в контролируемом Интернете), находить факты, относящиеся к образу жи</w:t>
      </w:r>
      <w:r w:rsidRPr="00BE48BD">
        <w:rPr>
          <w:rFonts w:ascii="Times New Roman" w:hAnsi="Times New Roman" w:cs="Times New Roman"/>
          <w:sz w:val="24"/>
          <w:szCs w:val="24"/>
        </w:rPr>
        <w:t>з</w:t>
      </w:r>
      <w:r w:rsidRPr="00BE48BD">
        <w:rPr>
          <w:rFonts w:ascii="Times New Roman" w:hAnsi="Times New Roman" w:cs="Times New Roman"/>
          <w:sz w:val="24"/>
          <w:szCs w:val="24"/>
        </w:rPr>
        <w:t>ни, обычаям и верованиям своих предков; на основе имеющихся знаний отличать реальные и</w:t>
      </w:r>
      <w:r w:rsidRPr="00BE48BD">
        <w:rPr>
          <w:rFonts w:ascii="Times New Roman" w:hAnsi="Times New Roman" w:cs="Times New Roman"/>
          <w:sz w:val="24"/>
          <w:szCs w:val="24"/>
        </w:rPr>
        <w:t>с</w:t>
      </w:r>
      <w:r w:rsidRPr="00BE48BD">
        <w:rPr>
          <w:rFonts w:ascii="Times New Roman" w:hAnsi="Times New Roman" w:cs="Times New Roman"/>
          <w:sz w:val="24"/>
          <w:szCs w:val="24"/>
        </w:rPr>
        <w:t>торические факты от вымыслов;</w:t>
      </w:r>
    </w:p>
    <w:p w:rsidR="00BE48BD" w:rsidRPr="00BE48BD" w:rsidRDefault="00BE48BD" w:rsidP="00BE48BD">
      <w:pPr>
        <w:pStyle w:val="afd"/>
        <w:spacing w:line="360" w:lineRule="auto"/>
        <w:ind w:firstLine="680"/>
        <w:rPr>
          <w:rFonts w:ascii="Times New Roman" w:hAnsi="Times New Roman" w:cs="Times New Roman"/>
          <w:sz w:val="24"/>
          <w:szCs w:val="24"/>
        </w:rPr>
      </w:pPr>
      <w:r w:rsidRPr="00BE48BD">
        <w:rPr>
          <w:rFonts w:ascii="Times New Roman" w:hAnsi="Times New Roman" w:cs="Times New Roman"/>
          <w:spacing w:val="2"/>
          <w:sz w:val="24"/>
          <w:szCs w:val="24"/>
        </w:rPr>
        <w:t>оценивать характер взаимоотношений людей в различ</w:t>
      </w:r>
      <w:r w:rsidRPr="00BE48BD">
        <w:rPr>
          <w:rFonts w:ascii="Times New Roman" w:hAnsi="Times New Roman" w:cs="Times New Roman"/>
          <w:sz w:val="24"/>
          <w:szCs w:val="24"/>
        </w:rPr>
        <w:t xml:space="preserve">ных социальных группах (семья, группа сверстников, этнос), </w:t>
      </w:r>
      <w:r w:rsidRPr="00BE48BD">
        <w:rPr>
          <w:rFonts w:ascii="Times New Roman" w:hAnsi="Times New Roman" w:cs="Times New Roman"/>
          <w:spacing w:val="2"/>
          <w:sz w:val="24"/>
          <w:szCs w:val="24"/>
        </w:rPr>
        <w:t>в том числе с позиции развития этических чувств, добро</w:t>
      </w:r>
      <w:r w:rsidRPr="00BE48BD">
        <w:rPr>
          <w:rFonts w:ascii="Times New Roman" w:hAnsi="Times New Roman" w:cs="Times New Roman"/>
          <w:sz w:val="24"/>
          <w:szCs w:val="24"/>
        </w:rPr>
        <w:t>желател</w:t>
      </w:r>
      <w:r w:rsidRPr="00BE48BD">
        <w:rPr>
          <w:rFonts w:ascii="Times New Roman" w:hAnsi="Times New Roman" w:cs="Times New Roman"/>
          <w:sz w:val="24"/>
          <w:szCs w:val="24"/>
        </w:rPr>
        <w:t>ь</w:t>
      </w:r>
      <w:r w:rsidRPr="00BE48BD">
        <w:rPr>
          <w:rFonts w:ascii="Times New Roman" w:hAnsi="Times New Roman" w:cs="Times New Roman"/>
          <w:sz w:val="24"/>
          <w:szCs w:val="24"/>
        </w:rPr>
        <w:lastRenderedPageBreak/>
        <w:t>ности и эмоционально­нравственной отзывчивости, понимания чувств других людей и сопер</w:t>
      </w:r>
      <w:r w:rsidRPr="00BE48BD">
        <w:rPr>
          <w:rFonts w:ascii="Times New Roman" w:hAnsi="Times New Roman" w:cs="Times New Roman"/>
          <w:sz w:val="24"/>
          <w:szCs w:val="24"/>
        </w:rPr>
        <w:t>е</w:t>
      </w:r>
      <w:r w:rsidRPr="00BE48BD">
        <w:rPr>
          <w:rFonts w:ascii="Times New Roman" w:hAnsi="Times New Roman" w:cs="Times New Roman"/>
          <w:sz w:val="24"/>
          <w:szCs w:val="24"/>
        </w:rPr>
        <w:t>живания им;</w:t>
      </w:r>
    </w:p>
    <w:p w:rsidR="00BE48BD" w:rsidRPr="00BE48BD" w:rsidRDefault="00BE48BD" w:rsidP="00BE48BD">
      <w:pPr>
        <w:pStyle w:val="afd"/>
        <w:spacing w:line="360" w:lineRule="auto"/>
        <w:ind w:firstLine="680"/>
        <w:rPr>
          <w:rFonts w:ascii="Times New Roman" w:hAnsi="Times New Roman" w:cs="Times New Roman"/>
          <w:sz w:val="24"/>
          <w:szCs w:val="24"/>
        </w:rPr>
      </w:pPr>
      <w:r w:rsidRPr="00BE48BD">
        <w:rPr>
          <w:rFonts w:ascii="Times New Roman" w:hAnsi="Times New Roman" w:cs="Times New Roman"/>
          <w:spacing w:val="2"/>
          <w:sz w:val="24"/>
          <w:szCs w:val="24"/>
        </w:rPr>
        <w:t xml:space="preserve">использовать различные справочные издания (словари, </w:t>
      </w:r>
      <w:r w:rsidRPr="00BE48BD">
        <w:rPr>
          <w:rFonts w:ascii="Times New Roman" w:hAnsi="Times New Roman" w:cs="Times New Roman"/>
          <w:sz w:val="24"/>
          <w:szCs w:val="24"/>
        </w:rPr>
        <w:t>энциклопедии) и детскую лит</w:t>
      </w:r>
      <w:r w:rsidRPr="00BE48BD">
        <w:rPr>
          <w:rFonts w:ascii="Times New Roman" w:hAnsi="Times New Roman" w:cs="Times New Roman"/>
          <w:sz w:val="24"/>
          <w:szCs w:val="24"/>
        </w:rPr>
        <w:t>е</w:t>
      </w:r>
      <w:r w:rsidRPr="00BE48BD">
        <w:rPr>
          <w:rFonts w:ascii="Times New Roman" w:hAnsi="Times New Roman" w:cs="Times New Roman"/>
          <w:sz w:val="24"/>
          <w:szCs w:val="24"/>
        </w:rPr>
        <w:t xml:space="preserve">ратуру о человеке и обществе </w:t>
      </w:r>
      <w:r w:rsidRPr="00BE48BD">
        <w:rPr>
          <w:rFonts w:ascii="Times New Roman" w:hAnsi="Times New Roman" w:cs="Times New Roman"/>
          <w:spacing w:val="2"/>
          <w:sz w:val="24"/>
          <w:szCs w:val="24"/>
        </w:rPr>
        <w:t>с целью поиска информации, ответов на вопросы, объяснений, для создания собственных устных или письменных</w:t>
      </w:r>
      <w:r w:rsidRPr="00BE48BD">
        <w:rPr>
          <w:rFonts w:ascii="Times New Roman" w:hAnsi="Times New Roman" w:cs="Times New Roman"/>
          <w:spacing w:val="2"/>
          <w:sz w:val="24"/>
          <w:szCs w:val="24"/>
        </w:rPr>
        <w:br/>
      </w:r>
      <w:r w:rsidRPr="00BE48BD">
        <w:rPr>
          <w:rFonts w:ascii="Times New Roman" w:hAnsi="Times New Roman" w:cs="Times New Roman"/>
          <w:sz w:val="24"/>
          <w:szCs w:val="24"/>
        </w:rPr>
        <w:t>высказываний.</w:t>
      </w:r>
    </w:p>
    <w:p w:rsidR="00BE48BD" w:rsidRPr="00BE48BD" w:rsidRDefault="00BE48BD" w:rsidP="00BE48BD">
      <w:pPr>
        <w:pStyle w:val="aff2"/>
        <w:spacing w:line="360" w:lineRule="auto"/>
        <w:ind w:firstLine="680"/>
        <w:rPr>
          <w:rFonts w:ascii="Times New Roman" w:hAnsi="Times New Roman" w:cs="Times New Roman"/>
          <w:sz w:val="24"/>
          <w:szCs w:val="24"/>
        </w:rPr>
      </w:pPr>
      <w:r w:rsidRPr="00BE48BD">
        <w:rPr>
          <w:rFonts w:ascii="Times New Roman" w:hAnsi="Times New Roman" w:cs="Times New Roman"/>
          <w:sz w:val="24"/>
          <w:szCs w:val="24"/>
        </w:rPr>
        <w:t>Выпускник получит возможность научиться:</w:t>
      </w:r>
    </w:p>
    <w:p w:rsidR="00BE48BD" w:rsidRPr="00BE48BD" w:rsidRDefault="00BE48BD" w:rsidP="00BE48BD">
      <w:pPr>
        <w:pStyle w:val="aff1"/>
        <w:spacing w:line="360" w:lineRule="auto"/>
        <w:ind w:firstLine="680"/>
        <w:rPr>
          <w:rFonts w:ascii="Times New Roman" w:hAnsi="Times New Roman" w:cs="Times New Roman"/>
          <w:sz w:val="24"/>
          <w:szCs w:val="24"/>
        </w:rPr>
      </w:pPr>
      <w:r w:rsidRPr="00BE48BD">
        <w:rPr>
          <w:rFonts w:ascii="Times New Roman" w:hAnsi="Times New Roman" w:cs="Times New Roman"/>
          <w:sz w:val="24"/>
          <w:szCs w:val="24"/>
        </w:rPr>
        <w:t>осознавать свою неразрывную связь с разнообразными окружающими социальными группами;</w:t>
      </w:r>
    </w:p>
    <w:p w:rsidR="00BE48BD" w:rsidRPr="00BE48BD" w:rsidRDefault="00BE48BD" w:rsidP="00BE48BD">
      <w:pPr>
        <w:pStyle w:val="aff1"/>
        <w:spacing w:line="360" w:lineRule="auto"/>
        <w:ind w:firstLine="680"/>
        <w:rPr>
          <w:rFonts w:ascii="Times New Roman" w:hAnsi="Times New Roman" w:cs="Times New Roman"/>
          <w:sz w:val="24"/>
          <w:szCs w:val="24"/>
        </w:rPr>
      </w:pPr>
      <w:r w:rsidRPr="00BE48BD">
        <w:rPr>
          <w:rFonts w:ascii="Times New Roman" w:hAnsi="Times New Roman" w:cs="Times New Roman"/>
          <w:sz w:val="24"/>
          <w:szCs w:val="24"/>
        </w:rPr>
        <w:t>ориентироваться в важнейших для страны и личности событиях и фактах прошлого и настоящего; оценивать их возможное влияние на будущее, приобретая тем самым чувство исторической перспективы;</w:t>
      </w:r>
    </w:p>
    <w:p w:rsidR="00BE48BD" w:rsidRPr="00BE48BD" w:rsidRDefault="00BE48BD" w:rsidP="00BE48BD">
      <w:pPr>
        <w:pStyle w:val="aff1"/>
        <w:spacing w:line="360" w:lineRule="auto"/>
        <w:ind w:firstLine="680"/>
        <w:rPr>
          <w:rFonts w:ascii="Times New Roman" w:hAnsi="Times New Roman" w:cs="Times New Roman"/>
          <w:sz w:val="24"/>
          <w:szCs w:val="24"/>
        </w:rPr>
      </w:pPr>
      <w:r w:rsidRPr="00BE48BD">
        <w:rPr>
          <w:rFonts w:ascii="Times New Roman" w:hAnsi="Times New Roman" w:cs="Times New Roman"/>
          <w:spacing w:val="2"/>
          <w:sz w:val="24"/>
          <w:szCs w:val="24"/>
        </w:rPr>
        <w:t>наблюдать и описывать проявления богатства вну</w:t>
      </w:r>
      <w:r w:rsidRPr="00BE48BD">
        <w:rPr>
          <w:rFonts w:ascii="Times New Roman" w:hAnsi="Times New Roman" w:cs="Times New Roman"/>
          <w:sz w:val="24"/>
          <w:szCs w:val="24"/>
        </w:rPr>
        <w:t>треннего мира человека в его соз</w:t>
      </w:r>
      <w:r w:rsidRPr="00BE48BD">
        <w:rPr>
          <w:rFonts w:ascii="Times New Roman" w:hAnsi="Times New Roman" w:cs="Times New Roman"/>
          <w:sz w:val="24"/>
          <w:szCs w:val="24"/>
        </w:rPr>
        <w:t>и</w:t>
      </w:r>
      <w:r w:rsidRPr="00BE48BD">
        <w:rPr>
          <w:rFonts w:ascii="Times New Roman" w:hAnsi="Times New Roman" w:cs="Times New Roman"/>
          <w:sz w:val="24"/>
          <w:szCs w:val="24"/>
        </w:rPr>
        <w:t>дательной деятельности на благо семьи, в интересах образовательного учреждения, социума, этноса, страны;</w:t>
      </w:r>
    </w:p>
    <w:p w:rsidR="00BE48BD" w:rsidRPr="00BE48BD" w:rsidRDefault="00BE48BD" w:rsidP="00BE48BD">
      <w:pPr>
        <w:pStyle w:val="aff1"/>
        <w:spacing w:line="360" w:lineRule="auto"/>
        <w:ind w:firstLine="680"/>
        <w:rPr>
          <w:rFonts w:ascii="Times New Roman" w:hAnsi="Times New Roman" w:cs="Times New Roman"/>
          <w:spacing w:val="-2"/>
          <w:sz w:val="24"/>
          <w:szCs w:val="24"/>
        </w:rPr>
      </w:pPr>
      <w:r w:rsidRPr="00BE48BD">
        <w:rPr>
          <w:rFonts w:ascii="Times New Roman" w:hAnsi="Times New Roman" w:cs="Times New Roman"/>
          <w:spacing w:val="-2"/>
          <w:sz w:val="24"/>
          <w:szCs w:val="24"/>
        </w:rPr>
        <w:t>проявлять уважение и готовность выполнять совместно установленные договорённости и правила, в том числе правила общения со взрослыми и сверстниками в официальной обстано</w:t>
      </w:r>
      <w:r w:rsidRPr="00BE48BD">
        <w:rPr>
          <w:rFonts w:ascii="Times New Roman" w:hAnsi="Times New Roman" w:cs="Times New Roman"/>
          <w:spacing w:val="-2"/>
          <w:sz w:val="24"/>
          <w:szCs w:val="24"/>
        </w:rPr>
        <w:t>в</w:t>
      </w:r>
      <w:r w:rsidRPr="00BE48BD">
        <w:rPr>
          <w:rFonts w:ascii="Times New Roman" w:hAnsi="Times New Roman" w:cs="Times New Roman"/>
          <w:spacing w:val="-2"/>
          <w:sz w:val="24"/>
          <w:szCs w:val="24"/>
        </w:rPr>
        <w:t>ке; участвовать в коллективной коммуника</w:t>
      </w:r>
      <w:r w:rsidRPr="00BE48BD">
        <w:rPr>
          <w:rFonts w:ascii="Times New Roman" w:hAnsi="Times New Roman" w:cs="Times New Roman"/>
          <w:sz w:val="24"/>
          <w:szCs w:val="24"/>
        </w:rPr>
        <w:t>тивной деятельности в информационной образов</w:t>
      </w:r>
      <w:r w:rsidRPr="00BE48BD">
        <w:rPr>
          <w:rFonts w:ascii="Times New Roman" w:hAnsi="Times New Roman" w:cs="Times New Roman"/>
          <w:sz w:val="24"/>
          <w:szCs w:val="24"/>
        </w:rPr>
        <w:t>а</w:t>
      </w:r>
      <w:r w:rsidRPr="00BE48BD">
        <w:rPr>
          <w:rFonts w:ascii="Times New Roman" w:hAnsi="Times New Roman" w:cs="Times New Roman"/>
          <w:sz w:val="24"/>
          <w:szCs w:val="24"/>
        </w:rPr>
        <w:t xml:space="preserve">тельной </w:t>
      </w:r>
      <w:r w:rsidRPr="00BE48BD">
        <w:rPr>
          <w:rFonts w:ascii="Times New Roman" w:hAnsi="Times New Roman" w:cs="Times New Roman"/>
          <w:spacing w:val="-2"/>
          <w:sz w:val="24"/>
          <w:szCs w:val="24"/>
        </w:rPr>
        <w:t>среде;</w:t>
      </w:r>
    </w:p>
    <w:p w:rsidR="00BE48BD" w:rsidRPr="00BE48BD" w:rsidRDefault="00BE48BD" w:rsidP="00BE48BD">
      <w:pPr>
        <w:pStyle w:val="aff1"/>
        <w:spacing w:line="360" w:lineRule="auto"/>
        <w:ind w:firstLine="680"/>
        <w:rPr>
          <w:rFonts w:ascii="Times New Roman" w:hAnsi="Times New Roman" w:cs="Times New Roman"/>
          <w:sz w:val="24"/>
          <w:szCs w:val="24"/>
        </w:rPr>
      </w:pPr>
      <w:r w:rsidRPr="00BE48BD">
        <w:rPr>
          <w:rFonts w:ascii="Times New Roman" w:hAnsi="Times New Roman" w:cs="Times New Roman"/>
          <w:spacing w:val="2"/>
          <w:sz w:val="24"/>
          <w:szCs w:val="24"/>
        </w:rPr>
        <w:t xml:space="preserve">определять общую цель в совместной деятельности </w:t>
      </w:r>
      <w:r w:rsidRPr="00BE48BD">
        <w:rPr>
          <w:rFonts w:ascii="Times New Roman" w:hAnsi="Times New Roman" w:cs="Times New Roman"/>
          <w:sz w:val="24"/>
          <w:szCs w:val="24"/>
        </w:rPr>
        <w:t>и пути её достижения; договар</w:t>
      </w:r>
      <w:r w:rsidRPr="00BE48BD">
        <w:rPr>
          <w:rFonts w:ascii="Times New Roman" w:hAnsi="Times New Roman" w:cs="Times New Roman"/>
          <w:sz w:val="24"/>
          <w:szCs w:val="24"/>
        </w:rPr>
        <w:t>и</w:t>
      </w:r>
      <w:r w:rsidRPr="00BE48BD">
        <w:rPr>
          <w:rFonts w:ascii="Times New Roman" w:hAnsi="Times New Roman" w:cs="Times New Roman"/>
          <w:sz w:val="24"/>
          <w:szCs w:val="24"/>
        </w:rPr>
        <w:t>ваться о распределении функций и ролей; осуществлять взаимный контроль в совместной деятельности; адекватно оценивать собственное поведение и поведение окружающих.</w:t>
      </w:r>
    </w:p>
    <w:p w:rsidR="00A56DEE" w:rsidRPr="00A56DEE" w:rsidRDefault="00A56DEE" w:rsidP="00A56DEE">
      <w:pPr>
        <w:pStyle w:val="a5"/>
        <w:shd w:val="clear" w:color="auto" w:fill="FFFFFF"/>
        <w:spacing w:after="0" w:line="360" w:lineRule="auto"/>
        <w:ind w:left="0" w:right="6" w:firstLine="709"/>
        <w:jc w:val="both"/>
        <w:rPr>
          <w:rFonts w:ascii="Times New Roman" w:hAnsi="Times New Roman"/>
          <w:b/>
          <w:color w:val="000000" w:themeColor="text1"/>
          <w:sz w:val="24"/>
          <w:szCs w:val="24"/>
          <w:lang w:eastAsia="ru-RU"/>
        </w:rPr>
      </w:pPr>
      <w:r w:rsidRPr="00A56DEE">
        <w:rPr>
          <w:rFonts w:ascii="Times New Roman" w:hAnsi="Times New Roman"/>
          <w:b/>
          <w:color w:val="000000" w:themeColor="text1"/>
          <w:sz w:val="24"/>
          <w:szCs w:val="24"/>
          <w:lang w:eastAsia="ru-RU"/>
        </w:rPr>
        <w:t xml:space="preserve">Основы </w:t>
      </w:r>
      <w:r w:rsidR="00913611">
        <w:rPr>
          <w:rFonts w:ascii="Times New Roman" w:hAnsi="Times New Roman"/>
          <w:b/>
          <w:color w:val="000000" w:themeColor="text1"/>
          <w:sz w:val="24"/>
          <w:szCs w:val="24"/>
          <w:lang w:eastAsia="ru-RU"/>
        </w:rPr>
        <w:t>религиозных культур и светской этики</w:t>
      </w:r>
      <w:r w:rsidRPr="00A56DEE">
        <w:rPr>
          <w:rFonts w:ascii="Times New Roman" w:hAnsi="Times New Roman"/>
          <w:b/>
          <w:color w:val="000000" w:themeColor="text1"/>
          <w:sz w:val="24"/>
          <w:szCs w:val="24"/>
          <w:lang w:eastAsia="ru-RU"/>
        </w:rPr>
        <w:t>:</w:t>
      </w:r>
    </w:p>
    <w:p w:rsidR="00A56DEE" w:rsidRPr="00A56DEE" w:rsidRDefault="00A56DEE" w:rsidP="0096356E">
      <w:pPr>
        <w:pStyle w:val="a5"/>
        <w:numPr>
          <w:ilvl w:val="0"/>
          <w:numId w:val="12"/>
        </w:numPr>
        <w:shd w:val="clear" w:color="auto" w:fill="FFFFFF"/>
        <w:spacing w:after="0" w:line="360" w:lineRule="auto"/>
        <w:ind w:left="0" w:right="6" w:firstLine="709"/>
        <w:jc w:val="both"/>
        <w:rPr>
          <w:rFonts w:ascii="Times New Roman" w:hAnsi="Times New Roman"/>
          <w:color w:val="000000" w:themeColor="text1"/>
          <w:sz w:val="24"/>
          <w:szCs w:val="24"/>
          <w:lang w:eastAsia="ru-RU"/>
        </w:rPr>
      </w:pPr>
      <w:r w:rsidRPr="00516C7C">
        <w:rPr>
          <w:kern w:val="1"/>
        </w:rPr>
        <w:t xml:space="preserve"> </w:t>
      </w:r>
      <w:r w:rsidRPr="00A56DEE">
        <w:rPr>
          <w:rFonts w:ascii="Times New Roman" w:hAnsi="Times New Roman"/>
          <w:color w:val="000000" w:themeColor="text1"/>
          <w:sz w:val="24"/>
          <w:szCs w:val="24"/>
          <w:lang w:eastAsia="ru-RU"/>
        </w:rPr>
        <w:t xml:space="preserve">готовность к нравственному самосовершенствованию, духовному саморазвитию; </w:t>
      </w:r>
    </w:p>
    <w:p w:rsidR="00A56DEE" w:rsidRPr="00A56DEE" w:rsidRDefault="00A56DEE" w:rsidP="0096356E">
      <w:pPr>
        <w:pStyle w:val="a5"/>
        <w:numPr>
          <w:ilvl w:val="0"/>
          <w:numId w:val="12"/>
        </w:numPr>
        <w:shd w:val="clear" w:color="auto" w:fill="FFFFFF"/>
        <w:spacing w:after="0" w:line="360" w:lineRule="auto"/>
        <w:ind w:left="0" w:right="6" w:firstLine="709"/>
        <w:jc w:val="both"/>
        <w:rPr>
          <w:rFonts w:ascii="Times New Roman" w:hAnsi="Times New Roman"/>
          <w:color w:val="000000" w:themeColor="text1"/>
          <w:sz w:val="24"/>
          <w:szCs w:val="24"/>
          <w:lang w:eastAsia="ru-RU"/>
        </w:rPr>
      </w:pPr>
      <w:r w:rsidRPr="00A56DEE">
        <w:rPr>
          <w:rFonts w:ascii="Times New Roman" w:hAnsi="Times New Roman"/>
          <w:color w:val="000000" w:themeColor="text1"/>
          <w:sz w:val="24"/>
          <w:szCs w:val="24"/>
          <w:lang w:eastAsia="ru-RU"/>
        </w:rPr>
        <w:t>знакомство с основными нормами светской и религиозной морали, понимание их зн</w:t>
      </w:r>
      <w:r w:rsidRPr="00A56DEE">
        <w:rPr>
          <w:rFonts w:ascii="Times New Roman" w:hAnsi="Times New Roman"/>
          <w:color w:val="000000" w:themeColor="text1"/>
          <w:sz w:val="24"/>
          <w:szCs w:val="24"/>
          <w:lang w:eastAsia="ru-RU"/>
        </w:rPr>
        <w:t>а</w:t>
      </w:r>
      <w:r w:rsidRPr="00A56DEE">
        <w:rPr>
          <w:rFonts w:ascii="Times New Roman" w:hAnsi="Times New Roman"/>
          <w:color w:val="000000" w:themeColor="text1"/>
          <w:sz w:val="24"/>
          <w:szCs w:val="24"/>
          <w:lang w:eastAsia="ru-RU"/>
        </w:rPr>
        <w:t>чения в выстраивании конструктивных отношений в семье и обществе;</w:t>
      </w:r>
    </w:p>
    <w:p w:rsidR="00A56DEE" w:rsidRPr="00A56DEE" w:rsidRDefault="00A56DEE" w:rsidP="0096356E">
      <w:pPr>
        <w:pStyle w:val="a5"/>
        <w:numPr>
          <w:ilvl w:val="0"/>
          <w:numId w:val="12"/>
        </w:numPr>
        <w:shd w:val="clear" w:color="auto" w:fill="FFFFFF"/>
        <w:spacing w:after="0" w:line="360" w:lineRule="auto"/>
        <w:ind w:left="0" w:right="6" w:firstLine="709"/>
        <w:jc w:val="both"/>
        <w:rPr>
          <w:rFonts w:ascii="Times New Roman" w:hAnsi="Times New Roman"/>
          <w:color w:val="000000" w:themeColor="text1"/>
          <w:sz w:val="24"/>
          <w:szCs w:val="24"/>
          <w:lang w:eastAsia="ru-RU"/>
        </w:rPr>
      </w:pPr>
      <w:r w:rsidRPr="00A56DEE">
        <w:rPr>
          <w:rFonts w:ascii="Times New Roman" w:hAnsi="Times New Roman"/>
          <w:color w:val="000000" w:themeColor="text1"/>
          <w:sz w:val="24"/>
          <w:szCs w:val="24"/>
          <w:lang w:eastAsia="ru-RU"/>
        </w:rPr>
        <w:t>понимание значения нравственности, веры и религии в жизни человека и общества;</w:t>
      </w:r>
    </w:p>
    <w:p w:rsidR="00A56DEE" w:rsidRPr="00A56DEE" w:rsidRDefault="00A56DEE" w:rsidP="0096356E">
      <w:pPr>
        <w:pStyle w:val="a5"/>
        <w:numPr>
          <w:ilvl w:val="0"/>
          <w:numId w:val="12"/>
        </w:numPr>
        <w:shd w:val="clear" w:color="auto" w:fill="FFFFFF"/>
        <w:spacing w:after="0" w:line="360" w:lineRule="auto"/>
        <w:ind w:left="0" w:right="6" w:firstLine="709"/>
        <w:jc w:val="both"/>
        <w:rPr>
          <w:rFonts w:ascii="Times New Roman" w:hAnsi="Times New Roman"/>
          <w:color w:val="000000" w:themeColor="text1"/>
          <w:sz w:val="24"/>
          <w:szCs w:val="24"/>
          <w:lang w:eastAsia="ru-RU"/>
        </w:rPr>
      </w:pPr>
      <w:r w:rsidRPr="00A56DEE">
        <w:rPr>
          <w:rFonts w:ascii="Times New Roman" w:hAnsi="Times New Roman"/>
          <w:color w:val="000000" w:themeColor="text1"/>
          <w:sz w:val="24"/>
          <w:szCs w:val="24"/>
          <w:lang w:eastAsia="ru-RU"/>
        </w:rPr>
        <w:t>формирование первоначальных представлений о светской этике, о традиционных рел</w:t>
      </w:r>
      <w:r w:rsidRPr="00A56DEE">
        <w:rPr>
          <w:rFonts w:ascii="Times New Roman" w:hAnsi="Times New Roman"/>
          <w:color w:val="000000" w:themeColor="text1"/>
          <w:sz w:val="24"/>
          <w:szCs w:val="24"/>
          <w:lang w:eastAsia="ru-RU"/>
        </w:rPr>
        <w:t>и</w:t>
      </w:r>
      <w:r w:rsidRPr="00A56DEE">
        <w:rPr>
          <w:rFonts w:ascii="Times New Roman" w:hAnsi="Times New Roman"/>
          <w:color w:val="000000" w:themeColor="text1"/>
          <w:sz w:val="24"/>
          <w:szCs w:val="24"/>
          <w:lang w:eastAsia="ru-RU"/>
        </w:rPr>
        <w:t>гиях, их роли в культуре, истории и современности России;</w:t>
      </w:r>
    </w:p>
    <w:p w:rsidR="00A56DEE" w:rsidRPr="00A56DEE" w:rsidRDefault="00A56DEE" w:rsidP="0096356E">
      <w:pPr>
        <w:pStyle w:val="a5"/>
        <w:numPr>
          <w:ilvl w:val="0"/>
          <w:numId w:val="12"/>
        </w:numPr>
        <w:shd w:val="clear" w:color="auto" w:fill="FFFFFF"/>
        <w:spacing w:after="0" w:line="360" w:lineRule="auto"/>
        <w:ind w:left="0" w:right="6" w:firstLine="709"/>
        <w:jc w:val="both"/>
        <w:rPr>
          <w:rFonts w:ascii="Times New Roman" w:hAnsi="Times New Roman"/>
          <w:color w:val="000000" w:themeColor="text1"/>
          <w:sz w:val="24"/>
          <w:szCs w:val="24"/>
          <w:lang w:eastAsia="ru-RU"/>
        </w:rPr>
      </w:pPr>
      <w:r w:rsidRPr="00A56DEE">
        <w:rPr>
          <w:rFonts w:ascii="Times New Roman" w:hAnsi="Times New Roman"/>
          <w:color w:val="000000" w:themeColor="text1"/>
          <w:sz w:val="24"/>
          <w:szCs w:val="24"/>
          <w:lang w:eastAsia="ru-RU"/>
        </w:rPr>
        <w:t>первоначальные представления об исторической роли традиционных  религий в стано</w:t>
      </w:r>
      <w:r w:rsidRPr="00A56DEE">
        <w:rPr>
          <w:rFonts w:ascii="Times New Roman" w:hAnsi="Times New Roman"/>
          <w:color w:val="000000" w:themeColor="text1"/>
          <w:sz w:val="24"/>
          <w:szCs w:val="24"/>
          <w:lang w:eastAsia="ru-RU"/>
        </w:rPr>
        <w:t>в</w:t>
      </w:r>
      <w:r w:rsidRPr="00A56DEE">
        <w:rPr>
          <w:rFonts w:ascii="Times New Roman" w:hAnsi="Times New Roman"/>
          <w:color w:val="000000" w:themeColor="text1"/>
          <w:sz w:val="24"/>
          <w:szCs w:val="24"/>
          <w:lang w:eastAsia="ru-RU"/>
        </w:rPr>
        <w:t>лении российской государственности;</w:t>
      </w:r>
    </w:p>
    <w:p w:rsidR="00A56DEE" w:rsidRPr="00A56DEE" w:rsidRDefault="00A56DEE" w:rsidP="0096356E">
      <w:pPr>
        <w:pStyle w:val="a5"/>
        <w:numPr>
          <w:ilvl w:val="0"/>
          <w:numId w:val="12"/>
        </w:numPr>
        <w:shd w:val="clear" w:color="auto" w:fill="FFFFFF"/>
        <w:spacing w:after="0" w:line="360" w:lineRule="auto"/>
        <w:ind w:left="0" w:right="6" w:firstLine="709"/>
        <w:jc w:val="both"/>
        <w:rPr>
          <w:rFonts w:ascii="Times New Roman" w:hAnsi="Times New Roman"/>
          <w:color w:val="000000" w:themeColor="text1"/>
          <w:sz w:val="24"/>
          <w:szCs w:val="24"/>
          <w:lang w:eastAsia="ru-RU"/>
        </w:rPr>
      </w:pPr>
      <w:r w:rsidRPr="00A56DEE">
        <w:rPr>
          <w:rFonts w:ascii="Times New Roman" w:hAnsi="Times New Roman"/>
          <w:color w:val="000000" w:themeColor="text1"/>
          <w:sz w:val="24"/>
          <w:szCs w:val="24"/>
          <w:lang w:eastAsia="ru-RU"/>
        </w:rPr>
        <w:t>становление внутренней установки личности поступать согласно своей совести; восп</w:t>
      </w:r>
      <w:r w:rsidRPr="00A56DEE">
        <w:rPr>
          <w:rFonts w:ascii="Times New Roman" w:hAnsi="Times New Roman"/>
          <w:color w:val="000000" w:themeColor="text1"/>
          <w:sz w:val="24"/>
          <w:szCs w:val="24"/>
          <w:lang w:eastAsia="ru-RU"/>
        </w:rPr>
        <w:t>и</w:t>
      </w:r>
      <w:r w:rsidRPr="00A56DEE">
        <w:rPr>
          <w:rFonts w:ascii="Times New Roman" w:hAnsi="Times New Roman"/>
          <w:color w:val="000000" w:themeColor="text1"/>
          <w:sz w:val="24"/>
          <w:szCs w:val="24"/>
          <w:lang w:eastAsia="ru-RU"/>
        </w:rPr>
        <w:t xml:space="preserve">тание нравственности, основанной на свободе совести и вероисповедания, духовных традициях народов России; </w:t>
      </w:r>
    </w:p>
    <w:p w:rsidR="00A56DEE" w:rsidRPr="00A56DEE" w:rsidRDefault="00A56DEE" w:rsidP="0096356E">
      <w:pPr>
        <w:pStyle w:val="a5"/>
        <w:numPr>
          <w:ilvl w:val="0"/>
          <w:numId w:val="12"/>
        </w:numPr>
        <w:shd w:val="clear" w:color="auto" w:fill="FFFFFF"/>
        <w:spacing w:after="0" w:line="360" w:lineRule="auto"/>
        <w:ind w:left="0" w:right="6" w:firstLine="709"/>
        <w:jc w:val="both"/>
        <w:rPr>
          <w:rFonts w:ascii="Times New Roman" w:hAnsi="Times New Roman"/>
          <w:color w:val="000000" w:themeColor="text1"/>
          <w:sz w:val="24"/>
          <w:szCs w:val="24"/>
          <w:lang w:eastAsia="ru-RU"/>
        </w:rPr>
      </w:pPr>
      <w:r w:rsidRPr="00A56DEE">
        <w:rPr>
          <w:rFonts w:ascii="Times New Roman" w:hAnsi="Times New Roman"/>
          <w:color w:val="000000" w:themeColor="text1"/>
          <w:sz w:val="24"/>
          <w:szCs w:val="24"/>
          <w:lang w:eastAsia="ru-RU"/>
        </w:rPr>
        <w:t>осознание ценности человеческой жизни</w:t>
      </w:r>
    </w:p>
    <w:p w:rsidR="0004099B" w:rsidRPr="00DE6E31" w:rsidRDefault="00DE6E31" w:rsidP="0004099B">
      <w:pPr>
        <w:pStyle w:val="a5"/>
        <w:shd w:val="clear" w:color="auto" w:fill="FFFFFF"/>
        <w:spacing w:after="0" w:line="360" w:lineRule="auto"/>
        <w:ind w:left="0" w:right="6" w:firstLine="709"/>
        <w:jc w:val="both"/>
        <w:rPr>
          <w:rFonts w:ascii="Times New Roman" w:hAnsi="Times New Roman"/>
          <w:b/>
          <w:color w:val="000000" w:themeColor="text1"/>
          <w:sz w:val="24"/>
          <w:szCs w:val="24"/>
          <w:lang w:eastAsia="ru-RU"/>
        </w:rPr>
      </w:pPr>
      <w:r w:rsidRPr="00DE6E31">
        <w:rPr>
          <w:rFonts w:ascii="Times New Roman" w:hAnsi="Times New Roman"/>
          <w:b/>
          <w:color w:val="000000" w:themeColor="text1"/>
          <w:sz w:val="24"/>
          <w:szCs w:val="24"/>
          <w:lang w:eastAsia="ru-RU"/>
        </w:rPr>
        <w:t>Музыка.</w:t>
      </w:r>
    </w:p>
    <w:p w:rsidR="003F56AC" w:rsidRPr="003F56AC" w:rsidRDefault="003F56AC" w:rsidP="003F56AC">
      <w:pPr>
        <w:pStyle w:val="afc"/>
        <w:spacing w:line="360" w:lineRule="auto"/>
        <w:ind w:firstLine="680"/>
        <w:rPr>
          <w:rFonts w:ascii="Times New Roman" w:hAnsi="Times New Roman" w:cs="Times New Roman"/>
          <w:sz w:val="24"/>
          <w:szCs w:val="24"/>
        </w:rPr>
      </w:pPr>
      <w:r w:rsidRPr="003F56AC">
        <w:rPr>
          <w:rFonts w:ascii="Times New Roman" w:hAnsi="Times New Roman" w:cs="Times New Roman"/>
          <w:sz w:val="24"/>
          <w:szCs w:val="24"/>
        </w:rPr>
        <w:t>В результате изучения музыки на ступени начального общего образования у обучающи</w:t>
      </w:r>
      <w:r w:rsidRPr="003F56AC">
        <w:rPr>
          <w:rFonts w:ascii="Times New Roman" w:hAnsi="Times New Roman" w:cs="Times New Roman"/>
          <w:sz w:val="24"/>
          <w:szCs w:val="24"/>
        </w:rPr>
        <w:t>х</w:t>
      </w:r>
      <w:r w:rsidRPr="003F56AC">
        <w:rPr>
          <w:rFonts w:ascii="Times New Roman" w:hAnsi="Times New Roman" w:cs="Times New Roman"/>
          <w:sz w:val="24"/>
          <w:szCs w:val="24"/>
        </w:rPr>
        <w:t>ся будут сформированы ос</w:t>
      </w:r>
      <w:r w:rsidRPr="003F56AC">
        <w:rPr>
          <w:rFonts w:ascii="Times New Roman" w:hAnsi="Times New Roman" w:cs="Times New Roman"/>
          <w:spacing w:val="2"/>
          <w:sz w:val="24"/>
          <w:szCs w:val="24"/>
        </w:rPr>
        <w:t>новы музыкальной культуры через эмоционально активное воспр</w:t>
      </w:r>
      <w:r w:rsidRPr="003F56AC">
        <w:rPr>
          <w:rFonts w:ascii="Times New Roman" w:hAnsi="Times New Roman" w:cs="Times New Roman"/>
          <w:spacing w:val="2"/>
          <w:sz w:val="24"/>
          <w:szCs w:val="24"/>
        </w:rPr>
        <w:t>и</w:t>
      </w:r>
      <w:r w:rsidRPr="003F56AC">
        <w:rPr>
          <w:rFonts w:ascii="Times New Roman" w:hAnsi="Times New Roman" w:cs="Times New Roman"/>
          <w:spacing w:val="2"/>
          <w:sz w:val="24"/>
          <w:szCs w:val="24"/>
        </w:rPr>
        <w:t>ятие; развит художественный вкус, интерес к музыкальному искусству и музыкальной де</w:t>
      </w:r>
      <w:r w:rsidRPr="003F56AC">
        <w:rPr>
          <w:rFonts w:ascii="Times New Roman" w:hAnsi="Times New Roman" w:cs="Times New Roman"/>
          <w:spacing w:val="2"/>
          <w:sz w:val="24"/>
          <w:szCs w:val="24"/>
        </w:rPr>
        <w:t>я</w:t>
      </w:r>
      <w:r w:rsidRPr="003F56AC">
        <w:rPr>
          <w:rFonts w:ascii="Times New Roman" w:hAnsi="Times New Roman" w:cs="Times New Roman"/>
          <w:spacing w:val="2"/>
          <w:sz w:val="24"/>
          <w:szCs w:val="24"/>
        </w:rPr>
        <w:lastRenderedPageBreak/>
        <w:t xml:space="preserve">тельности; воспитаны </w:t>
      </w:r>
      <w:r w:rsidRPr="003F56AC">
        <w:rPr>
          <w:rFonts w:ascii="Times New Roman" w:hAnsi="Times New Roman" w:cs="Times New Roman"/>
          <w:sz w:val="24"/>
          <w:szCs w:val="24"/>
        </w:rPr>
        <w:t>нравственные и эстетические чувства: любовь к Родине, гордость за до</w:t>
      </w:r>
      <w:r w:rsidRPr="003F56AC">
        <w:rPr>
          <w:rFonts w:ascii="Times New Roman" w:hAnsi="Times New Roman" w:cs="Times New Roman"/>
          <w:sz w:val="24"/>
          <w:szCs w:val="24"/>
        </w:rPr>
        <w:t>с</w:t>
      </w:r>
      <w:r w:rsidRPr="003F56AC">
        <w:rPr>
          <w:rFonts w:ascii="Times New Roman" w:hAnsi="Times New Roman" w:cs="Times New Roman"/>
          <w:sz w:val="24"/>
          <w:szCs w:val="24"/>
        </w:rPr>
        <w:t xml:space="preserve">тижения отечественного и мирового музыкального искусства, уважение к истории и духовным традициям </w:t>
      </w:r>
      <w:r w:rsidRPr="003F56AC">
        <w:rPr>
          <w:rFonts w:ascii="Times New Roman" w:hAnsi="Times New Roman" w:cs="Times New Roman"/>
          <w:spacing w:val="-2"/>
          <w:sz w:val="24"/>
          <w:szCs w:val="24"/>
        </w:rPr>
        <w:t xml:space="preserve">России, музыкальной культуре её народов; начнут развиваться </w:t>
      </w:r>
      <w:r w:rsidRPr="003F56AC">
        <w:rPr>
          <w:rFonts w:ascii="Times New Roman" w:hAnsi="Times New Roman" w:cs="Times New Roman"/>
          <w:sz w:val="24"/>
          <w:szCs w:val="24"/>
        </w:rPr>
        <w:t>образное и ассоци</w:t>
      </w:r>
      <w:r w:rsidRPr="003F56AC">
        <w:rPr>
          <w:rFonts w:ascii="Times New Roman" w:hAnsi="Times New Roman" w:cs="Times New Roman"/>
          <w:sz w:val="24"/>
          <w:szCs w:val="24"/>
        </w:rPr>
        <w:t>а</w:t>
      </w:r>
      <w:r w:rsidRPr="003F56AC">
        <w:rPr>
          <w:rFonts w:ascii="Times New Roman" w:hAnsi="Times New Roman" w:cs="Times New Roman"/>
          <w:sz w:val="24"/>
          <w:szCs w:val="24"/>
        </w:rPr>
        <w:t>тивное мышление и воображение, музыкальная память и слух, певческий голос, уче</w:t>
      </w:r>
      <w:r w:rsidRPr="003F56AC">
        <w:rPr>
          <w:rFonts w:ascii="Times New Roman" w:hAnsi="Times New Roman" w:cs="Times New Roman"/>
          <w:sz w:val="24"/>
          <w:szCs w:val="24"/>
        </w:rPr>
        <w:t>б</w:t>
      </w:r>
      <w:r w:rsidRPr="003F56AC">
        <w:rPr>
          <w:rFonts w:ascii="Times New Roman" w:hAnsi="Times New Roman" w:cs="Times New Roman"/>
          <w:sz w:val="24"/>
          <w:szCs w:val="24"/>
        </w:rPr>
        <w:t>но­творческие способности в различных видах музыкальной деятельности.</w:t>
      </w:r>
    </w:p>
    <w:p w:rsidR="003F56AC" w:rsidRPr="003F56AC" w:rsidRDefault="003F56AC" w:rsidP="003F56AC">
      <w:pPr>
        <w:pStyle w:val="41"/>
        <w:spacing w:before="0" w:after="0" w:line="360" w:lineRule="auto"/>
        <w:ind w:firstLine="680"/>
        <w:jc w:val="both"/>
        <w:rPr>
          <w:rFonts w:ascii="Times New Roman" w:hAnsi="Times New Roman" w:cs="Times New Roman"/>
          <w:b/>
          <w:sz w:val="24"/>
          <w:szCs w:val="24"/>
        </w:rPr>
      </w:pPr>
      <w:r w:rsidRPr="003F56AC">
        <w:rPr>
          <w:rFonts w:ascii="Times New Roman" w:hAnsi="Times New Roman" w:cs="Times New Roman"/>
          <w:b/>
          <w:sz w:val="24"/>
          <w:szCs w:val="24"/>
        </w:rPr>
        <w:t>Музыка в жизни человека</w:t>
      </w:r>
    </w:p>
    <w:p w:rsidR="003F56AC" w:rsidRPr="003F56AC" w:rsidRDefault="003F56AC" w:rsidP="003F56AC">
      <w:pPr>
        <w:pStyle w:val="afc"/>
        <w:spacing w:line="360" w:lineRule="auto"/>
        <w:ind w:firstLine="680"/>
        <w:rPr>
          <w:rFonts w:ascii="Times New Roman" w:hAnsi="Times New Roman" w:cs="Times New Roman"/>
          <w:sz w:val="24"/>
          <w:szCs w:val="24"/>
        </w:rPr>
      </w:pPr>
      <w:r w:rsidRPr="003F56AC">
        <w:rPr>
          <w:rFonts w:ascii="Times New Roman" w:hAnsi="Times New Roman" w:cs="Times New Roman"/>
          <w:sz w:val="24"/>
          <w:szCs w:val="24"/>
        </w:rPr>
        <w:t>Выпускник научится:</w:t>
      </w:r>
    </w:p>
    <w:p w:rsidR="003F56AC" w:rsidRPr="003F56AC" w:rsidRDefault="003F56AC" w:rsidP="003F56AC">
      <w:pPr>
        <w:pStyle w:val="afd"/>
        <w:spacing w:line="360" w:lineRule="auto"/>
        <w:ind w:firstLine="680"/>
        <w:rPr>
          <w:rFonts w:ascii="Times New Roman" w:hAnsi="Times New Roman" w:cs="Times New Roman"/>
          <w:sz w:val="24"/>
          <w:szCs w:val="24"/>
        </w:rPr>
      </w:pPr>
      <w:r w:rsidRPr="003F56AC">
        <w:rPr>
          <w:rFonts w:ascii="Times New Roman" w:hAnsi="Times New Roman" w:cs="Times New Roman"/>
          <w:spacing w:val="2"/>
          <w:sz w:val="24"/>
          <w:szCs w:val="24"/>
        </w:rPr>
        <w:t>воспринимать музыку различных жанров; размышлять</w:t>
      </w:r>
      <w:r w:rsidRPr="003F56AC">
        <w:rPr>
          <w:rFonts w:ascii="Times New Roman" w:hAnsi="Times New Roman" w:cs="Times New Roman"/>
          <w:spacing w:val="2"/>
          <w:sz w:val="24"/>
          <w:szCs w:val="24"/>
        </w:rPr>
        <w:br/>
      </w:r>
      <w:r w:rsidRPr="003F56AC">
        <w:rPr>
          <w:rFonts w:ascii="Times New Roman" w:hAnsi="Times New Roman" w:cs="Times New Roman"/>
          <w:sz w:val="24"/>
          <w:szCs w:val="24"/>
        </w:rPr>
        <w:t>о музыкальных произведениях как способе выражения чувств и мыслей человека; эмоционал</w:t>
      </w:r>
      <w:r w:rsidRPr="003F56AC">
        <w:rPr>
          <w:rFonts w:ascii="Times New Roman" w:hAnsi="Times New Roman" w:cs="Times New Roman"/>
          <w:sz w:val="24"/>
          <w:szCs w:val="24"/>
        </w:rPr>
        <w:t>ь</w:t>
      </w:r>
      <w:r w:rsidRPr="003F56AC">
        <w:rPr>
          <w:rFonts w:ascii="Times New Roman" w:hAnsi="Times New Roman" w:cs="Times New Roman"/>
          <w:sz w:val="24"/>
          <w:szCs w:val="24"/>
        </w:rPr>
        <w:t>но, эстетически откликаться на искусство, выражая своё отношение к нему в различных видах музыкально­творческой деятельности;</w:t>
      </w:r>
    </w:p>
    <w:p w:rsidR="003F56AC" w:rsidRPr="003F56AC" w:rsidRDefault="003F56AC" w:rsidP="003F56AC">
      <w:pPr>
        <w:pStyle w:val="afd"/>
        <w:spacing w:line="360" w:lineRule="auto"/>
        <w:ind w:firstLine="680"/>
        <w:rPr>
          <w:rFonts w:ascii="Times New Roman" w:hAnsi="Times New Roman" w:cs="Times New Roman"/>
          <w:sz w:val="24"/>
          <w:szCs w:val="24"/>
        </w:rPr>
      </w:pPr>
      <w:r w:rsidRPr="003F56AC">
        <w:rPr>
          <w:rFonts w:ascii="Times New Roman" w:hAnsi="Times New Roman" w:cs="Times New Roman"/>
          <w:spacing w:val="2"/>
          <w:sz w:val="24"/>
          <w:szCs w:val="24"/>
        </w:rPr>
        <w:t xml:space="preserve">ориентироваться в музыкально­поэтическом творчестве, </w:t>
      </w:r>
      <w:r w:rsidRPr="003F56AC">
        <w:rPr>
          <w:rFonts w:ascii="Times New Roman" w:hAnsi="Times New Roman" w:cs="Times New Roman"/>
          <w:sz w:val="24"/>
          <w:szCs w:val="24"/>
        </w:rPr>
        <w:t>в многообразии музыкального фольклора России, в том числе родного края; сопоставлять различные образцы народной и профессиональной музыки; ценить отечественные народные музыкальные традиции;</w:t>
      </w:r>
    </w:p>
    <w:p w:rsidR="003F56AC" w:rsidRPr="003F56AC" w:rsidRDefault="003F56AC" w:rsidP="003F56AC">
      <w:pPr>
        <w:pStyle w:val="afd"/>
        <w:spacing w:line="360" w:lineRule="auto"/>
        <w:ind w:firstLine="680"/>
        <w:rPr>
          <w:rFonts w:ascii="Times New Roman" w:hAnsi="Times New Roman" w:cs="Times New Roman"/>
          <w:spacing w:val="-2"/>
          <w:sz w:val="24"/>
          <w:szCs w:val="24"/>
        </w:rPr>
      </w:pPr>
      <w:r w:rsidRPr="003F56AC">
        <w:rPr>
          <w:rFonts w:ascii="Times New Roman" w:hAnsi="Times New Roman" w:cs="Times New Roman"/>
          <w:spacing w:val="-2"/>
          <w:sz w:val="24"/>
          <w:szCs w:val="24"/>
        </w:rPr>
        <w:t>воплощать художественно­образное содержание и интонационно­мелодические особенн</w:t>
      </w:r>
      <w:r w:rsidRPr="003F56AC">
        <w:rPr>
          <w:rFonts w:ascii="Times New Roman" w:hAnsi="Times New Roman" w:cs="Times New Roman"/>
          <w:spacing w:val="-2"/>
          <w:sz w:val="24"/>
          <w:szCs w:val="24"/>
        </w:rPr>
        <w:t>о</w:t>
      </w:r>
      <w:r w:rsidRPr="003F56AC">
        <w:rPr>
          <w:rFonts w:ascii="Times New Roman" w:hAnsi="Times New Roman" w:cs="Times New Roman"/>
          <w:spacing w:val="-2"/>
          <w:sz w:val="24"/>
          <w:szCs w:val="24"/>
        </w:rPr>
        <w:t>сти профессионального и народного творчества (в пении, слове, движении, играх, действах и</w:t>
      </w:r>
      <w:r w:rsidRPr="003F56AC">
        <w:rPr>
          <w:rFonts w:ascii="Times New Roman" w:hAnsi="Times New Roman" w:cs="Times New Roman"/>
          <w:spacing w:val="-2"/>
          <w:sz w:val="24"/>
          <w:szCs w:val="24"/>
        </w:rPr>
        <w:t> </w:t>
      </w:r>
      <w:r w:rsidRPr="003F56AC">
        <w:rPr>
          <w:rFonts w:ascii="Times New Roman" w:hAnsi="Times New Roman" w:cs="Times New Roman"/>
          <w:spacing w:val="-2"/>
          <w:sz w:val="24"/>
          <w:szCs w:val="24"/>
        </w:rPr>
        <w:t>др.).</w:t>
      </w:r>
    </w:p>
    <w:p w:rsidR="003F56AC" w:rsidRPr="003F56AC" w:rsidRDefault="003F56AC" w:rsidP="003F56AC">
      <w:pPr>
        <w:pStyle w:val="aff2"/>
        <w:spacing w:line="360" w:lineRule="auto"/>
        <w:ind w:firstLine="680"/>
        <w:rPr>
          <w:rFonts w:ascii="Times New Roman" w:hAnsi="Times New Roman" w:cs="Times New Roman"/>
          <w:sz w:val="24"/>
          <w:szCs w:val="24"/>
        </w:rPr>
      </w:pPr>
      <w:r w:rsidRPr="003F56AC">
        <w:rPr>
          <w:rFonts w:ascii="Times New Roman" w:hAnsi="Times New Roman" w:cs="Times New Roman"/>
          <w:sz w:val="24"/>
          <w:szCs w:val="24"/>
        </w:rPr>
        <w:t>Выпускник получит возможность научиться:</w:t>
      </w:r>
    </w:p>
    <w:p w:rsidR="003F56AC" w:rsidRPr="003F56AC" w:rsidRDefault="003F56AC" w:rsidP="003F56AC">
      <w:pPr>
        <w:pStyle w:val="aff1"/>
        <w:spacing w:line="360" w:lineRule="auto"/>
        <w:ind w:firstLine="680"/>
        <w:rPr>
          <w:rFonts w:ascii="Times New Roman" w:hAnsi="Times New Roman" w:cs="Times New Roman"/>
          <w:sz w:val="24"/>
          <w:szCs w:val="24"/>
        </w:rPr>
      </w:pPr>
      <w:r w:rsidRPr="003F56AC">
        <w:rPr>
          <w:rFonts w:ascii="Times New Roman" w:hAnsi="Times New Roman" w:cs="Times New Roman"/>
          <w:spacing w:val="-4"/>
          <w:sz w:val="24"/>
          <w:szCs w:val="24"/>
        </w:rPr>
        <w:t>реализовывать творческий потенциал, осуществляя соб­</w:t>
      </w:r>
      <w:r w:rsidRPr="003F56AC">
        <w:rPr>
          <w:rFonts w:ascii="Times New Roman" w:hAnsi="Times New Roman" w:cs="Times New Roman"/>
          <w:spacing w:val="-4"/>
          <w:sz w:val="24"/>
          <w:szCs w:val="24"/>
        </w:rPr>
        <w:br/>
      </w:r>
      <w:r w:rsidRPr="003F56AC">
        <w:rPr>
          <w:rFonts w:ascii="Times New Roman" w:hAnsi="Times New Roman" w:cs="Times New Roman"/>
          <w:sz w:val="24"/>
          <w:szCs w:val="24"/>
        </w:rPr>
        <w:t>ственные музыкально­исполнительские замыслы в различных видах деятельности;</w:t>
      </w:r>
    </w:p>
    <w:p w:rsidR="003F56AC" w:rsidRPr="003F56AC" w:rsidRDefault="003F56AC" w:rsidP="003F56AC">
      <w:pPr>
        <w:pStyle w:val="aff1"/>
        <w:spacing w:line="360" w:lineRule="auto"/>
        <w:ind w:firstLine="680"/>
        <w:rPr>
          <w:rFonts w:ascii="Times New Roman" w:hAnsi="Times New Roman" w:cs="Times New Roman"/>
          <w:sz w:val="24"/>
          <w:szCs w:val="24"/>
        </w:rPr>
      </w:pPr>
      <w:r w:rsidRPr="003F56AC">
        <w:rPr>
          <w:rFonts w:ascii="Times New Roman" w:hAnsi="Times New Roman" w:cs="Times New Roman"/>
          <w:spacing w:val="2"/>
          <w:sz w:val="24"/>
          <w:szCs w:val="24"/>
        </w:rPr>
        <w:t xml:space="preserve">организовывать культурный досуг, самостоятельную </w:t>
      </w:r>
      <w:r w:rsidRPr="003F56AC">
        <w:rPr>
          <w:rFonts w:ascii="Times New Roman" w:hAnsi="Times New Roman" w:cs="Times New Roman"/>
          <w:sz w:val="24"/>
          <w:szCs w:val="24"/>
        </w:rPr>
        <w:t>музыкально­творческую де</w:t>
      </w:r>
      <w:r w:rsidRPr="003F56AC">
        <w:rPr>
          <w:rFonts w:ascii="Times New Roman" w:hAnsi="Times New Roman" w:cs="Times New Roman"/>
          <w:sz w:val="24"/>
          <w:szCs w:val="24"/>
        </w:rPr>
        <w:t>я</w:t>
      </w:r>
      <w:r w:rsidRPr="003F56AC">
        <w:rPr>
          <w:rFonts w:ascii="Times New Roman" w:hAnsi="Times New Roman" w:cs="Times New Roman"/>
          <w:sz w:val="24"/>
          <w:szCs w:val="24"/>
        </w:rPr>
        <w:t>тельность; музицировать.</w:t>
      </w:r>
    </w:p>
    <w:p w:rsidR="003F56AC" w:rsidRPr="003F56AC" w:rsidRDefault="003F56AC" w:rsidP="003F56AC">
      <w:pPr>
        <w:pStyle w:val="41"/>
        <w:spacing w:before="0" w:after="0" w:line="360" w:lineRule="auto"/>
        <w:ind w:firstLine="680"/>
        <w:jc w:val="both"/>
        <w:rPr>
          <w:rFonts w:ascii="Times New Roman" w:hAnsi="Times New Roman" w:cs="Times New Roman"/>
          <w:b/>
          <w:sz w:val="24"/>
          <w:szCs w:val="24"/>
        </w:rPr>
      </w:pPr>
      <w:r w:rsidRPr="003F56AC">
        <w:rPr>
          <w:rFonts w:ascii="Times New Roman" w:hAnsi="Times New Roman" w:cs="Times New Roman"/>
          <w:b/>
          <w:sz w:val="24"/>
          <w:szCs w:val="24"/>
        </w:rPr>
        <w:t>Основные закономерности музыкального искусства</w:t>
      </w:r>
    </w:p>
    <w:p w:rsidR="003F56AC" w:rsidRPr="003F56AC" w:rsidRDefault="003F56AC" w:rsidP="003F56AC">
      <w:pPr>
        <w:pStyle w:val="afc"/>
        <w:spacing w:line="360" w:lineRule="auto"/>
        <w:ind w:firstLine="680"/>
        <w:rPr>
          <w:rFonts w:ascii="Times New Roman" w:hAnsi="Times New Roman" w:cs="Times New Roman"/>
          <w:sz w:val="24"/>
          <w:szCs w:val="24"/>
        </w:rPr>
      </w:pPr>
      <w:r w:rsidRPr="003F56AC">
        <w:rPr>
          <w:rFonts w:ascii="Times New Roman" w:hAnsi="Times New Roman" w:cs="Times New Roman"/>
          <w:sz w:val="24"/>
          <w:szCs w:val="24"/>
        </w:rPr>
        <w:t>Выпускник научится:</w:t>
      </w:r>
    </w:p>
    <w:p w:rsidR="003F56AC" w:rsidRPr="003F56AC" w:rsidRDefault="003F56AC" w:rsidP="003F56AC">
      <w:pPr>
        <w:pStyle w:val="afd"/>
        <w:spacing w:line="360" w:lineRule="auto"/>
        <w:ind w:firstLine="680"/>
        <w:rPr>
          <w:rFonts w:ascii="Times New Roman" w:hAnsi="Times New Roman" w:cs="Times New Roman"/>
          <w:sz w:val="24"/>
          <w:szCs w:val="24"/>
        </w:rPr>
      </w:pPr>
      <w:r w:rsidRPr="003F56AC">
        <w:rPr>
          <w:rFonts w:ascii="Times New Roman" w:hAnsi="Times New Roman" w:cs="Times New Roman"/>
          <w:spacing w:val="2"/>
          <w:sz w:val="24"/>
          <w:szCs w:val="24"/>
        </w:rPr>
        <w:t>соотносить выразительные и изобразительные интона</w:t>
      </w:r>
      <w:r w:rsidRPr="003F56AC">
        <w:rPr>
          <w:rFonts w:ascii="Times New Roman" w:hAnsi="Times New Roman" w:cs="Times New Roman"/>
          <w:sz w:val="24"/>
          <w:szCs w:val="24"/>
        </w:rPr>
        <w:t xml:space="preserve">ции; узнавать характерные черты музыкальной речи разных </w:t>
      </w:r>
      <w:r w:rsidRPr="003F56AC">
        <w:rPr>
          <w:rFonts w:ascii="Times New Roman" w:hAnsi="Times New Roman" w:cs="Times New Roman"/>
          <w:spacing w:val="2"/>
          <w:sz w:val="24"/>
          <w:szCs w:val="24"/>
        </w:rPr>
        <w:t>композиторов; воплощать особенности музыки в исполни</w:t>
      </w:r>
      <w:r w:rsidRPr="003F56AC">
        <w:rPr>
          <w:rFonts w:ascii="Times New Roman" w:hAnsi="Times New Roman" w:cs="Times New Roman"/>
          <w:sz w:val="24"/>
          <w:szCs w:val="24"/>
        </w:rPr>
        <w:t>тельской деятельности на основе полученных знаний;</w:t>
      </w:r>
    </w:p>
    <w:p w:rsidR="003F56AC" w:rsidRPr="003F56AC" w:rsidRDefault="003F56AC" w:rsidP="003F56AC">
      <w:pPr>
        <w:pStyle w:val="afd"/>
        <w:spacing w:line="360" w:lineRule="auto"/>
        <w:ind w:firstLine="680"/>
        <w:rPr>
          <w:rFonts w:ascii="Times New Roman" w:hAnsi="Times New Roman" w:cs="Times New Roman"/>
          <w:sz w:val="24"/>
          <w:szCs w:val="24"/>
        </w:rPr>
      </w:pPr>
      <w:r w:rsidRPr="003F56AC">
        <w:rPr>
          <w:rFonts w:ascii="Times New Roman" w:hAnsi="Times New Roman" w:cs="Times New Roman"/>
          <w:sz w:val="24"/>
          <w:szCs w:val="24"/>
        </w:rPr>
        <w:t>наблюдать за процессом и результатом музыкального развития на основе сходства и ра</w:t>
      </w:r>
      <w:r w:rsidRPr="003F56AC">
        <w:rPr>
          <w:rFonts w:ascii="Times New Roman" w:hAnsi="Times New Roman" w:cs="Times New Roman"/>
          <w:sz w:val="24"/>
          <w:szCs w:val="24"/>
        </w:rPr>
        <w:t>з</w:t>
      </w:r>
      <w:r w:rsidRPr="003F56AC">
        <w:rPr>
          <w:rFonts w:ascii="Times New Roman" w:hAnsi="Times New Roman" w:cs="Times New Roman"/>
          <w:sz w:val="24"/>
          <w:szCs w:val="24"/>
        </w:rPr>
        <w:t>личий интонаций, тем, образов и распознавать художественный смысл различных форм п</w:t>
      </w:r>
      <w:r w:rsidRPr="003F56AC">
        <w:rPr>
          <w:rFonts w:ascii="Times New Roman" w:hAnsi="Times New Roman" w:cs="Times New Roman"/>
          <w:sz w:val="24"/>
          <w:szCs w:val="24"/>
        </w:rPr>
        <w:t>о</w:t>
      </w:r>
      <w:r w:rsidRPr="003F56AC">
        <w:rPr>
          <w:rFonts w:ascii="Times New Roman" w:hAnsi="Times New Roman" w:cs="Times New Roman"/>
          <w:sz w:val="24"/>
          <w:szCs w:val="24"/>
        </w:rPr>
        <w:t>строения музыки;</w:t>
      </w:r>
    </w:p>
    <w:p w:rsidR="003F56AC" w:rsidRPr="003F56AC" w:rsidRDefault="003F56AC" w:rsidP="003F56AC">
      <w:pPr>
        <w:pStyle w:val="afd"/>
        <w:spacing w:line="360" w:lineRule="auto"/>
        <w:ind w:firstLine="680"/>
        <w:rPr>
          <w:rFonts w:ascii="Times New Roman" w:hAnsi="Times New Roman" w:cs="Times New Roman"/>
          <w:sz w:val="24"/>
          <w:szCs w:val="24"/>
        </w:rPr>
      </w:pPr>
      <w:r w:rsidRPr="003F56AC">
        <w:rPr>
          <w:rFonts w:ascii="Times New Roman" w:hAnsi="Times New Roman" w:cs="Times New Roman"/>
          <w:sz w:val="24"/>
          <w:szCs w:val="24"/>
        </w:rPr>
        <w:t>общаться и взаимодействовать в процессе ансамблевого, коллективного (хорового и и</w:t>
      </w:r>
      <w:r w:rsidRPr="003F56AC">
        <w:rPr>
          <w:rFonts w:ascii="Times New Roman" w:hAnsi="Times New Roman" w:cs="Times New Roman"/>
          <w:sz w:val="24"/>
          <w:szCs w:val="24"/>
        </w:rPr>
        <w:t>н</w:t>
      </w:r>
      <w:r w:rsidRPr="003F56AC">
        <w:rPr>
          <w:rFonts w:ascii="Times New Roman" w:hAnsi="Times New Roman" w:cs="Times New Roman"/>
          <w:sz w:val="24"/>
          <w:szCs w:val="24"/>
        </w:rPr>
        <w:t>струментального) воплощения различных художественных образов.</w:t>
      </w:r>
    </w:p>
    <w:p w:rsidR="003F56AC" w:rsidRPr="003F56AC" w:rsidRDefault="003F56AC" w:rsidP="003F56AC">
      <w:pPr>
        <w:pStyle w:val="aff2"/>
        <w:spacing w:line="360" w:lineRule="auto"/>
        <w:ind w:firstLine="680"/>
        <w:rPr>
          <w:rFonts w:ascii="Times New Roman" w:hAnsi="Times New Roman" w:cs="Times New Roman"/>
          <w:sz w:val="24"/>
          <w:szCs w:val="24"/>
        </w:rPr>
      </w:pPr>
      <w:r w:rsidRPr="003F56AC">
        <w:rPr>
          <w:rFonts w:ascii="Times New Roman" w:hAnsi="Times New Roman" w:cs="Times New Roman"/>
          <w:sz w:val="24"/>
          <w:szCs w:val="24"/>
        </w:rPr>
        <w:t>Выпускник получит возможность научиться:</w:t>
      </w:r>
    </w:p>
    <w:p w:rsidR="003F56AC" w:rsidRPr="003F56AC" w:rsidRDefault="003F56AC" w:rsidP="003F56AC">
      <w:pPr>
        <w:pStyle w:val="aff1"/>
        <w:spacing w:line="360" w:lineRule="auto"/>
        <w:ind w:firstLine="680"/>
        <w:rPr>
          <w:rFonts w:ascii="Times New Roman" w:hAnsi="Times New Roman" w:cs="Times New Roman"/>
          <w:spacing w:val="-2"/>
          <w:sz w:val="24"/>
          <w:szCs w:val="24"/>
        </w:rPr>
      </w:pPr>
      <w:r w:rsidRPr="003F56AC">
        <w:rPr>
          <w:rFonts w:ascii="Times New Roman" w:hAnsi="Times New Roman" w:cs="Times New Roman"/>
          <w:spacing w:val="-2"/>
          <w:sz w:val="24"/>
          <w:szCs w:val="24"/>
        </w:rPr>
        <w:t>реализовывать собственные творческие замыслы в различных видах музыкальной де</w:t>
      </w:r>
      <w:r w:rsidRPr="003F56AC">
        <w:rPr>
          <w:rFonts w:ascii="Times New Roman" w:hAnsi="Times New Roman" w:cs="Times New Roman"/>
          <w:spacing w:val="-2"/>
          <w:sz w:val="24"/>
          <w:szCs w:val="24"/>
        </w:rPr>
        <w:t>я</w:t>
      </w:r>
      <w:r w:rsidRPr="003F56AC">
        <w:rPr>
          <w:rFonts w:ascii="Times New Roman" w:hAnsi="Times New Roman" w:cs="Times New Roman"/>
          <w:spacing w:val="-2"/>
          <w:sz w:val="24"/>
          <w:szCs w:val="24"/>
        </w:rPr>
        <w:t>тельности (в пении и интер</w:t>
      </w:r>
      <w:r w:rsidRPr="003F56AC">
        <w:rPr>
          <w:rFonts w:ascii="Times New Roman" w:hAnsi="Times New Roman" w:cs="Times New Roman"/>
          <w:spacing w:val="-4"/>
          <w:sz w:val="24"/>
          <w:szCs w:val="24"/>
        </w:rPr>
        <w:t>претации музыки, игре на детских элементарных музыкаль</w:t>
      </w:r>
      <w:r w:rsidRPr="003F56AC">
        <w:rPr>
          <w:rFonts w:ascii="Times New Roman" w:hAnsi="Times New Roman" w:cs="Times New Roman"/>
          <w:spacing w:val="-2"/>
          <w:sz w:val="24"/>
          <w:szCs w:val="24"/>
        </w:rPr>
        <w:t>ных инс</w:t>
      </w:r>
      <w:r w:rsidRPr="003F56AC">
        <w:rPr>
          <w:rFonts w:ascii="Times New Roman" w:hAnsi="Times New Roman" w:cs="Times New Roman"/>
          <w:spacing w:val="-2"/>
          <w:sz w:val="24"/>
          <w:szCs w:val="24"/>
        </w:rPr>
        <w:t>т</w:t>
      </w:r>
      <w:r w:rsidRPr="003F56AC">
        <w:rPr>
          <w:rFonts w:ascii="Times New Roman" w:hAnsi="Times New Roman" w:cs="Times New Roman"/>
          <w:spacing w:val="-2"/>
          <w:sz w:val="24"/>
          <w:szCs w:val="24"/>
        </w:rPr>
        <w:t>рументах, музыкально­пластическом движении и импровизации);</w:t>
      </w:r>
    </w:p>
    <w:p w:rsidR="003F56AC" w:rsidRPr="003F56AC" w:rsidRDefault="003F56AC" w:rsidP="003F56AC">
      <w:pPr>
        <w:pStyle w:val="aff1"/>
        <w:spacing w:line="360" w:lineRule="auto"/>
        <w:ind w:firstLine="680"/>
        <w:rPr>
          <w:rFonts w:ascii="Times New Roman" w:hAnsi="Times New Roman" w:cs="Times New Roman"/>
          <w:sz w:val="24"/>
          <w:szCs w:val="24"/>
        </w:rPr>
      </w:pPr>
      <w:r w:rsidRPr="003F56AC">
        <w:rPr>
          <w:rFonts w:ascii="Times New Roman" w:hAnsi="Times New Roman" w:cs="Times New Roman"/>
          <w:sz w:val="24"/>
          <w:szCs w:val="24"/>
        </w:rPr>
        <w:t>использовать систему графических знаков для ориентации в нотном письме при пении простейших мелодий;</w:t>
      </w:r>
    </w:p>
    <w:p w:rsidR="003F56AC" w:rsidRPr="003F56AC" w:rsidRDefault="003F56AC" w:rsidP="003F56AC">
      <w:pPr>
        <w:pStyle w:val="aff1"/>
        <w:spacing w:line="360" w:lineRule="auto"/>
        <w:ind w:firstLine="680"/>
        <w:rPr>
          <w:rFonts w:ascii="Times New Roman" w:hAnsi="Times New Roman" w:cs="Times New Roman"/>
          <w:sz w:val="24"/>
          <w:szCs w:val="24"/>
        </w:rPr>
      </w:pPr>
      <w:r w:rsidRPr="003F56AC">
        <w:rPr>
          <w:rFonts w:ascii="Times New Roman" w:hAnsi="Times New Roman" w:cs="Times New Roman"/>
          <w:sz w:val="24"/>
          <w:szCs w:val="24"/>
        </w:rPr>
        <w:lastRenderedPageBreak/>
        <w:t>владеть певческим голосом как инструментом духовного самовыражения и участв</w:t>
      </w:r>
      <w:r w:rsidRPr="003F56AC">
        <w:rPr>
          <w:rFonts w:ascii="Times New Roman" w:hAnsi="Times New Roman" w:cs="Times New Roman"/>
          <w:sz w:val="24"/>
          <w:szCs w:val="24"/>
        </w:rPr>
        <w:t>о</w:t>
      </w:r>
      <w:r w:rsidRPr="003F56AC">
        <w:rPr>
          <w:rFonts w:ascii="Times New Roman" w:hAnsi="Times New Roman" w:cs="Times New Roman"/>
          <w:sz w:val="24"/>
          <w:szCs w:val="24"/>
        </w:rPr>
        <w:t>вать в коллективной твор</w:t>
      </w:r>
      <w:r w:rsidRPr="003F56AC">
        <w:rPr>
          <w:rFonts w:ascii="Times New Roman" w:hAnsi="Times New Roman" w:cs="Times New Roman"/>
          <w:spacing w:val="2"/>
          <w:sz w:val="24"/>
          <w:szCs w:val="24"/>
        </w:rPr>
        <w:t xml:space="preserve">ческой деятельности при воплощении заинтересовавших </w:t>
      </w:r>
      <w:r w:rsidRPr="003F56AC">
        <w:rPr>
          <w:rFonts w:ascii="Times New Roman" w:hAnsi="Times New Roman" w:cs="Times New Roman"/>
          <w:sz w:val="24"/>
          <w:szCs w:val="24"/>
        </w:rPr>
        <w:t>его муз</w:t>
      </w:r>
      <w:r w:rsidRPr="003F56AC">
        <w:rPr>
          <w:rFonts w:ascii="Times New Roman" w:hAnsi="Times New Roman" w:cs="Times New Roman"/>
          <w:sz w:val="24"/>
          <w:szCs w:val="24"/>
        </w:rPr>
        <w:t>ы</w:t>
      </w:r>
      <w:r w:rsidRPr="003F56AC">
        <w:rPr>
          <w:rFonts w:ascii="Times New Roman" w:hAnsi="Times New Roman" w:cs="Times New Roman"/>
          <w:sz w:val="24"/>
          <w:szCs w:val="24"/>
        </w:rPr>
        <w:t>кальных образов.</w:t>
      </w:r>
    </w:p>
    <w:p w:rsidR="003F56AC" w:rsidRPr="003F56AC" w:rsidRDefault="003F56AC" w:rsidP="003F56AC">
      <w:pPr>
        <w:pStyle w:val="41"/>
        <w:spacing w:before="0" w:after="0" w:line="360" w:lineRule="auto"/>
        <w:ind w:firstLine="680"/>
        <w:jc w:val="both"/>
        <w:rPr>
          <w:rFonts w:ascii="Times New Roman" w:hAnsi="Times New Roman" w:cs="Times New Roman"/>
          <w:b/>
          <w:sz w:val="24"/>
          <w:szCs w:val="24"/>
        </w:rPr>
      </w:pPr>
      <w:r w:rsidRPr="003F56AC">
        <w:rPr>
          <w:rFonts w:ascii="Times New Roman" w:hAnsi="Times New Roman" w:cs="Times New Roman"/>
          <w:b/>
          <w:sz w:val="24"/>
          <w:szCs w:val="24"/>
        </w:rPr>
        <w:t>Музыкальная картина мира</w:t>
      </w:r>
    </w:p>
    <w:p w:rsidR="003F56AC" w:rsidRPr="003F56AC" w:rsidRDefault="003F56AC" w:rsidP="003F56AC">
      <w:pPr>
        <w:pStyle w:val="afc"/>
        <w:spacing w:line="360" w:lineRule="auto"/>
        <w:ind w:firstLine="680"/>
        <w:rPr>
          <w:rFonts w:ascii="Times New Roman" w:hAnsi="Times New Roman" w:cs="Times New Roman"/>
          <w:sz w:val="24"/>
          <w:szCs w:val="24"/>
        </w:rPr>
      </w:pPr>
      <w:r w:rsidRPr="003F56AC">
        <w:rPr>
          <w:rFonts w:ascii="Times New Roman" w:hAnsi="Times New Roman" w:cs="Times New Roman"/>
          <w:sz w:val="24"/>
          <w:szCs w:val="24"/>
        </w:rPr>
        <w:t>Выпускник научится:</w:t>
      </w:r>
    </w:p>
    <w:p w:rsidR="003F56AC" w:rsidRPr="003F56AC" w:rsidRDefault="003F56AC" w:rsidP="003F56AC">
      <w:pPr>
        <w:pStyle w:val="afd"/>
        <w:spacing w:line="360" w:lineRule="auto"/>
        <w:ind w:firstLine="680"/>
        <w:rPr>
          <w:rFonts w:ascii="Times New Roman" w:hAnsi="Times New Roman" w:cs="Times New Roman"/>
          <w:spacing w:val="4"/>
          <w:sz w:val="24"/>
          <w:szCs w:val="24"/>
        </w:rPr>
      </w:pPr>
      <w:r w:rsidRPr="003F56AC">
        <w:rPr>
          <w:rFonts w:ascii="Times New Roman" w:hAnsi="Times New Roman" w:cs="Times New Roman"/>
          <w:spacing w:val="4"/>
          <w:sz w:val="24"/>
          <w:szCs w:val="24"/>
        </w:rPr>
        <w:t xml:space="preserve">исполнять музыкальные произведения разных форм </w:t>
      </w:r>
      <w:r w:rsidRPr="003F56AC">
        <w:rPr>
          <w:rFonts w:ascii="Times New Roman" w:hAnsi="Times New Roman" w:cs="Times New Roman"/>
          <w:spacing w:val="2"/>
          <w:sz w:val="24"/>
          <w:szCs w:val="24"/>
        </w:rPr>
        <w:t>и жанров (пение, драматизация, музыкально­пластическое</w:t>
      </w:r>
      <w:r>
        <w:rPr>
          <w:rFonts w:ascii="Times New Roman" w:hAnsi="Times New Roman" w:cs="Times New Roman"/>
          <w:spacing w:val="2"/>
          <w:sz w:val="24"/>
          <w:szCs w:val="24"/>
        </w:rPr>
        <w:t xml:space="preserve"> </w:t>
      </w:r>
      <w:r w:rsidRPr="003F56AC">
        <w:rPr>
          <w:rFonts w:ascii="Times New Roman" w:hAnsi="Times New Roman" w:cs="Times New Roman"/>
          <w:sz w:val="24"/>
          <w:szCs w:val="24"/>
        </w:rPr>
        <w:t>движение, инструментальное музицирование, импровизация</w:t>
      </w:r>
      <w:r w:rsidRPr="003F56AC">
        <w:rPr>
          <w:rFonts w:ascii="Times New Roman" w:hAnsi="Times New Roman" w:cs="Times New Roman"/>
          <w:sz w:val="24"/>
          <w:szCs w:val="24"/>
        </w:rPr>
        <w:br/>
      </w:r>
      <w:r w:rsidRPr="003F56AC">
        <w:rPr>
          <w:rFonts w:ascii="Times New Roman" w:hAnsi="Times New Roman" w:cs="Times New Roman"/>
          <w:spacing w:val="4"/>
          <w:sz w:val="24"/>
          <w:szCs w:val="24"/>
        </w:rPr>
        <w:t>и</w:t>
      </w:r>
      <w:r w:rsidRPr="003F56AC">
        <w:rPr>
          <w:rFonts w:ascii="Times New Roman" w:hAnsi="Times New Roman" w:cs="Times New Roman"/>
          <w:spacing w:val="4"/>
          <w:sz w:val="24"/>
          <w:szCs w:val="24"/>
        </w:rPr>
        <w:t> </w:t>
      </w:r>
      <w:r w:rsidRPr="003F56AC">
        <w:rPr>
          <w:rFonts w:ascii="Times New Roman" w:hAnsi="Times New Roman" w:cs="Times New Roman"/>
          <w:spacing w:val="4"/>
          <w:sz w:val="24"/>
          <w:szCs w:val="24"/>
        </w:rPr>
        <w:t>др.);</w:t>
      </w:r>
    </w:p>
    <w:p w:rsidR="003F56AC" w:rsidRPr="003F56AC" w:rsidRDefault="003F56AC" w:rsidP="003F56AC">
      <w:pPr>
        <w:pStyle w:val="afd"/>
        <w:spacing w:line="360" w:lineRule="auto"/>
        <w:ind w:firstLine="680"/>
        <w:rPr>
          <w:rFonts w:ascii="Times New Roman" w:hAnsi="Times New Roman" w:cs="Times New Roman"/>
          <w:sz w:val="24"/>
          <w:szCs w:val="24"/>
        </w:rPr>
      </w:pPr>
      <w:r w:rsidRPr="003F56AC">
        <w:rPr>
          <w:rFonts w:ascii="Times New Roman" w:hAnsi="Times New Roman" w:cs="Times New Roman"/>
          <w:sz w:val="24"/>
          <w:szCs w:val="24"/>
        </w:rPr>
        <w:t>определять виды музыки, сопоставлять музыкальные об</w:t>
      </w:r>
      <w:r w:rsidRPr="003F56AC">
        <w:rPr>
          <w:rFonts w:ascii="Times New Roman" w:hAnsi="Times New Roman" w:cs="Times New Roman"/>
          <w:spacing w:val="2"/>
          <w:sz w:val="24"/>
          <w:szCs w:val="24"/>
        </w:rPr>
        <w:t>разы в звучании различных м</w:t>
      </w:r>
      <w:r w:rsidRPr="003F56AC">
        <w:rPr>
          <w:rFonts w:ascii="Times New Roman" w:hAnsi="Times New Roman" w:cs="Times New Roman"/>
          <w:spacing w:val="2"/>
          <w:sz w:val="24"/>
          <w:szCs w:val="24"/>
        </w:rPr>
        <w:t>у</w:t>
      </w:r>
      <w:r w:rsidRPr="003F56AC">
        <w:rPr>
          <w:rFonts w:ascii="Times New Roman" w:hAnsi="Times New Roman" w:cs="Times New Roman"/>
          <w:spacing w:val="2"/>
          <w:sz w:val="24"/>
          <w:szCs w:val="24"/>
        </w:rPr>
        <w:t xml:space="preserve">зыкальных инструментов, в </w:t>
      </w:r>
      <w:r w:rsidRPr="003F56AC">
        <w:rPr>
          <w:rFonts w:ascii="Times New Roman" w:hAnsi="Times New Roman" w:cs="Times New Roman"/>
          <w:sz w:val="24"/>
          <w:szCs w:val="24"/>
        </w:rPr>
        <w:t>том числе и современных электронных;</w:t>
      </w:r>
    </w:p>
    <w:p w:rsidR="003F56AC" w:rsidRPr="003F56AC" w:rsidRDefault="003F56AC" w:rsidP="003F56AC">
      <w:pPr>
        <w:pStyle w:val="afd"/>
        <w:spacing w:line="360" w:lineRule="auto"/>
        <w:ind w:firstLine="680"/>
        <w:rPr>
          <w:rFonts w:ascii="Times New Roman" w:hAnsi="Times New Roman" w:cs="Times New Roman"/>
          <w:sz w:val="24"/>
          <w:szCs w:val="24"/>
        </w:rPr>
      </w:pPr>
      <w:r w:rsidRPr="003F56AC">
        <w:rPr>
          <w:rFonts w:ascii="Times New Roman" w:hAnsi="Times New Roman" w:cs="Times New Roman"/>
          <w:spacing w:val="2"/>
          <w:sz w:val="24"/>
          <w:szCs w:val="24"/>
        </w:rPr>
        <w:t>оценивать и соотносить музыкальный язык народного</w:t>
      </w:r>
      <w:r>
        <w:rPr>
          <w:rFonts w:ascii="Times New Roman" w:hAnsi="Times New Roman" w:cs="Times New Roman"/>
          <w:spacing w:val="2"/>
          <w:sz w:val="24"/>
          <w:szCs w:val="24"/>
        </w:rPr>
        <w:t xml:space="preserve"> </w:t>
      </w:r>
      <w:r w:rsidRPr="003F56AC">
        <w:rPr>
          <w:rFonts w:ascii="Times New Roman" w:hAnsi="Times New Roman" w:cs="Times New Roman"/>
          <w:sz w:val="24"/>
          <w:szCs w:val="24"/>
        </w:rPr>
        <w:t>и профессионального музыкал</w:t>
      </w:r>
      <w:r w:rsidRPr="003F56AC">
        <w:rPr>
          <w:rFonts w:ascii="Times New Roman" w:hAnsi="Times New Roman" w:cs="Times New Roman"/>
          <w:sz w:val="24"/>
          <w:szCs w:val="24"/>
        </w:rPr>
        <w:t>ь</w:t>
      </w:r>
      <w:r w:rsidRPr="003F56AC">
        <w:rPr>
          <w:rFonts w:ascii="Times New Roman" w:hAnsi="Times New Roman" w:cs="Times New Roman"/>
          <w:sz w:val="24"/>
          <w:szCs w:val="24"/>
        </w:rPr>
        <w:t>ного творчества разных стран мира.</w:t>
      </w:r>
    </w:p>
    <w:p w:rsidR="003F56AC" w:rsidRPr="003F56AC" w:rsidRDefault="003F56AC" w:rsidP="003F56AC">
      <w:pPr>
        <w:pStyle w:val="aff2"/>
        <w:spacing w:line="360" w:lineRule="auto"/>
        <w:ind w:firstLine="680"/>
        <w:rPr>
          <w:rFonts w:ascii="Times New Roman" w:hAnsi="Times New Roman" w:cs="Times New Roman"/>
          <w:sz w:val="24"/>
          <w:szCs w:val="24"/>
        </w:rPr>
      </w:pPr>
      <w:r w:rsidRPr="003F56AC">
        <w:rPr>
          <w:rFonts w:ascii="Times New Roman" w:hAnsi="Times New Roman" w:cs="Times New Roman"/>
          <w:sz w:val="24"/>
          <w:szCs w:val="24"/>
        </w:rPr>
        <w:t>Выпускник получит возможность научиться:</w:t>
      </w:r>
    </w:p>
    <w:p w:rsidR="003F56AC" w:rsidRPr="003F56AC" w:rsidRDefault="003F56AC" w:rsidP="003F56AC">
      <w:pPr>
        <w:pStyle w:val="aff1"/>
        <w:spacing w:line="360" w:lineRule="auto"/>
        <w:ind w:firstLine="680"/>
        <w:rPr>
          <w:rFonts w:ascii="Times New Roman" w:hAnsi="Times New Roman" w:cs="Times New Roman"/>
          <w:spacing w:val="-2"/>
          <w:sz w:val="24"/>
          <w:szCs w:val="24"/>
        </w:rPr>
      </w:pPr>
      <w:r w:rsidRPr="003F56AC">
        <w:rPr>
          <w:rFonts w:ascii="Times New Roman" w:hAnsi="Times New Roman" w:cs="Times New Roman"/>
          <w:sz w:val="24"/>
          <w:szCs w:val="24"/>
        </w:rPr>
        <w:t>адекватно оценивать явления музыкальной культуры и проявлять инициативу в выборе образцов профессиональ</w:t>
      </w:r>
      <w:r w:rsidRPr="003F56AC">
        <w:rPr>
          <w:rFonts w:ascii="Times New Roman" w:hAnsi="Times New Roman" w:cs="Times New Roman"/>
          <w:spacing w:val="-2"/>
          <w:sz w:val="24"/>
          <w:szCs w:val="24"/>
        </w:rPr>
        <w:t>ного и музыкально­поэтического творчества народов мира;</w:t>
      </w:r>
    </w:p>
    <w:p w:rsidR="003F56AC" w:rsidRPr="003F56AC" w:rsidRDefault="003F56AC" w:rsidP="003F56AC">
      <w:pPr>
        <w:pStyle w:val="aff1"/>
        <w:spacing w:line="360" w:lineRule="auto"/>
        <w:ind w:firstLine="680"/>
        <w:rPr>
          <w:rFonts w:ascii="Times New Roman" w:hAnsi="Times New Roman" w:cs="Times New Roman"/>
          <w:spacing w:val="-2"/>
          <w:sz w:val="24"/>
          <w:szCs w:val="24"/>
        </w:rPr>
      </w:pPr>
      <w:r w:rsidRPr="003F56AC">
        <w:rPr>
          <w:rFonts w:ascii="Times New Roman" w:hAnsi="Times New Roman" w:cs="Times New Roman"/>
          <w:spacing w:val="-4"/>
          <w:sz w:val="24"/>
          <w:szCs w:val="24"/>
        </w:rPr>
        <w:t xml:space="preserve">оказывать помощь в организации и проведении школьных </w:t>
      </w:r>
      <w:r w:rsidRPr="003F56AC">
        <w:rPr>
          <w:rFonts w:ascii="Times New Roman" w:hAnsi="Times New Roman" w:cs="Times New Roman"/>
          <w:sz w:val="24"/>
          <w:szCs w:val="24"/>
        </w:rPr>
        <w:t>культурно­массовых меропри</w:t>
      </w:r>
      <w:r w:rsidRPr="003F56AC">
        <w:rPr>
          <w:rFonts w:ascii="Times New Roman" w:hAnsi="Times New Roman" w:cs="Times New Roman"/>
          <w:sz w:val="24"/>
          <w:szCs w:val="24"/>
        </w:rPr>
        <w:t>я</w:t>
      </w:r>
      <w:r w:rsidRPr="003F56AC">
        <w:rPr>
          <w:rFonts w:ascii="Times New Roman" w:hAnsi="Times New Roman" w:cs="Times New Roman"/>
          <w:sz w:val="24"/>
          <w:szCs w:val="24"/>
        </w:rPr>
        <w:t xml:space="preserve">тий; представлять широкой </w:t>
      </w:r>
      <w:r w:rsidRPr="003F56AC">
        <w:rPr>
          <w:rFonts w:ascii="Times New Roman" w:hAnsi="Times New Roman" w:cs="Times New Roman"/>
          <w:spacing w:val="-4"/>
          <w:sz w:val="24"/>
          <w:szCs w:val="24"/>
        </w:rPr>
        <w:t>публике результаты собственной музыкально­творческой деятел</w:t>
      </w:r>
      <w:r w:rsidRPr="003F56AC">
        <w:rPr>
          <w:rFonts w:ascii="Times New Roman" w:hAnsi="Times New Roman" w:cs="Times New Roman"/>
          <w:spacing w:val="-4"/>
          <w:sz w:val="24"/>
          <w:szCs w:val="24"/>
        </w:rPr>
        <w:t>ь</w:t>
      </w:r>
      <w:r w:rsidRPr="003F56AC">
        <w:rPr>
          <w:rFonts w:ascii="Times New Roman" w:hAnsi="Times New Roman" w:cs="Times New Roman"/>
          <w:spacing w:val="-4"/>
          <w:sz w:val="24"/>
          <w:szCs w:val="24"/>
        </w:rPr>
        <w:t>ности (пение, инструментальное музицирование, дра</w:t>
      </w:r>
      <w:r w:rsidRPr="003F56AC">
        <w:rPr>
          <w:rFonts w:ascii="Times New Roman" w:hAnsi="Times New Roman" w:cs="Times New Roman"/>
          <w:spacing w:val="-2"/>
          <w:sz w:val="24"/>
          <w:szCs w:val="24"/>
        </w:rPr>
        <w:t>матизация и</w:t>
      </w:r>
      <w:r w:rsidRPr="003F56AC">
        <w:rPr>
          <w:rFonts w:ascii="Times New Roman" w:hAnsi="Times New Roman" w:cs="Times New Roman"/>
          <w:spacing w:val="-2"/>
          <w:sz w:val="24"/>
          <w:szCs w:val="24"/>
        </w:rPr>
        <w:t> </w:t>
      </w:r>
      <w:r w:rsidRPr="003F56AC">
        <w:rPr>
          <w:rFonts w:ascii="Times New Roman" w:hAnsi="Times New Roman" w:cs="Times New Roman"/>
          <w:spacing w:val="-2"/>
          <w:sz w:val="24"/>
          <w:szCs w:val="24"/>
        </w:rPr>
        <w:t>др.); собирать музыкальные коллекции (фонотека, видеотека).</w:t>
      </w:r>
    </w:p>
    <w:p w:rsidR="007B7347" w:rsidRPr="007B7347" w:rsidRDefault="007B7347" w:rsidP="007B7347">
      <w:pPr>
        <w:pStyle w:val="a5"/>
        <w:shd w:val="clear" w:color="auto" w:fill="FFFFFF"/>
        <w:spacing w:after="0" w:line="360" w:lineRule="auto"/>
        <w:ind w:left="0" w:right="6" w:firstLine="709"/>
        <w:jc w:val="both"/>
        <w:rPr>
          <w:rFonts w:ascii="Times New Roman" w:hAnsi="Times New Roman"/>
          <w:b/>
          <w:color w:val="000000" w:themeColor="text1"/>
          <w:sz w:val="24"/>
          <w:szCs w:val="24"/>
          <w:lang w:eastAsia="ru-RU"/>
        </w:rPr>
      </w:pPr>
      <w:r w:rsidRPr="007B7347">
        <w:rPr>
          <w:rFonts w:ascii="Times New Roman" w:hAnsi="Times New Roman"/>
          <w:b/>
          <w:color w:val="000000" w:themeColor="text1"/>
          <w:sz w:val="24"/>
          <w:szCs w:val="24"/>
          <w:lang w:eastAsia="ru-RU"/>
        </w:rPr>
        <w:t>Изобразительное искусство.</w:t>
      </w:r>
    </w:p>
    <w:p w:rsidR="00F9794F" w:rsidRPr="00F9794F" w:rsidRDefault="00F9794F" w:rsidP="00F9794F">
      <w:pPr>
        <w:pStyle w:val="afc"/>
        <w:spacing w:line="360" w:lineRule="auto"/>
        <w:ind w:firstLine="680"/>
        <w:rPr>
          <w:rFonts w:ascii="Times New Roman" w:hAnsi="Times New Roman" w:cs="Times New Roman"/>
          <w:sz w:val="24"/>
          <w:szCs w:val="24"/>
        </w:rPr>
      </w:pPr>
      <w:r w:rsidRPr="00F9794F">
        <w:rPr>
          <w:rFonts w:ascii="Times New Roman" w:hAnsi="Times New Roman" w:cs="Times New Roman"/>
          <w:sz w:val="24"/>
          <w:szCs w:val="24"/>
        </w:rPr>
        <w:t>В результате изучения изобразительного искусства на ступени начального общего обр</w:t>
      </w:r>
      <w:r w:rsidRPr="00F9794F">
        <w:rPr>
          <w:rFonts w:ascii="Times New Roman" w:hAnsi="Times New Roman" w:cs="Times New Roman"/>
          <w:sz w:val="24"/>
          <w:szCs w:val="24"/>
        </w:rPr>
        <w:t>а</w:t>
      </w:r>
      <w:r w:rsidRPr="00F9794F">
        <w:rPr>
          <w:rFonts w:ascii="Times New Roman" w:hAnsi="Times New Roman" w:cs="Times New Roman"/>
          <w:sz w:val="24"/>
          <w:szCs w:val="24"/>
        </w:rPr>
        <w:t xml:space="preserve">зования у обучающихся будут </w:t>
      </w:r>
      <w:r w:rsidRPr="00F9794F">
        <w:rPr>
          <w:rFonts w:ascii="Times New Roman" w:hAnsi="Times New Roman" w:cs="Times New Roman"/>
          <w:spacing w:val="2"/>
          <w:sz w:val="24"/>
          <w:szCs w:val="24"/>
        </w:rPr>
        <w:t>сформированы основы художественной культуры: представ</w:t>
      </w:r>
      <w:r w:rsidRPr="00F9794F">
        <w:rPr>
          <w:rFonts w:ascii="Times New Roman" w:hAnsi="Times New Roman" w:cs="Times New Roman"/>
          <w:sz w:val="24"/>
          <w:szCs w:val="24"/>
        </w:rPr>
        <w:t>л</w:t>
      </w:r>
      <w:r w:rsidRPr="00F9794F">
        <w:rPr>
          <w:rFonts w:ascii="Times New Roman" w:hAnsi="Times New Roman" w:cs="Times New Roman"/>
          <w:sz w:val="24"/>
          <w:szCs w:val="24"/>
        </w:rPr>
        <w:t>е</w:t>
      </w:r>
      <w:r w:rsidRPr="00F9794F">
        <w:rPr>
          <w:rFonts w:ascii="Times New Roman" w:hAnsi="Times New Roman" w:cs="Times New Roman"/>
          <w:sz w:val="24"/>
          <w:szCs w:val="24"/>
        </w:rPr>
        <w:t>ние о специфике изобразительного искусства, потреб</w:t>
      </w:r>
      <w:r>
        <w:rPr>
          <w:rFonts w:ascii="Times New Roman" w:hAnsi="Times New Roman" w:cs="Times New Roman"/>
          <w:sz w:val="24"/>
          <w:szCs w:val="24"/>
        </w:rPr>
        <w:t xml:space="preserve">ность </w:t>
      </w:r>
      <w:r w:rsidRPr="00F9794F">
        <w:rPr>
          <w:rFonts w:ascii="Times New Roman" w:hAnsi="Times New Roman" w:cs="Times New Roman"/>
          <w:sz w:val="24"/>
          <w:szCs w:val="24"/>
        </w:rPr>
        <w:t>в художественном творчестве и в общении с искусством, первоначальные понятия о выразительных возможностях языка иску</w:t>
      </w:r>
      <w:r w:rsidRPr="00F9794F">
        <w:rPr>
          <w:rFonts w:ascii="Times New Roman" w:hAnsi="Times New Roman" w:cs="Times New Roman"/>
          <w:sz w:val="24"/>
          <w:szCs w:val="24"/>
        </w:rPr>
        <w:t>с</w:t>
      </w:r>
      <w:r w:rsidRPr="00F9794F">
        <w:rPr>
          <w:rFonts w:ascii="Times New Roman" w:hAnsi="Times New Roman" w:cs="Times New Roman"/>
          <w:sz w:val="24"/>
          <w:szCs w:val="24"/>
        </w:rPr>
        <w:t>ства.</w:t>
      </w:r>
    </w:p>
    <w:p w:rsidR="00F9794F" w:rsidRPr="00F9794F" w:rsidRDefault="00F9794F" w:rsidP="00F9794F">
      <w:pPr>
        <w:pStyle w:val="41"/>
        <w:spacing w:before="0" w:after="0" w:line="360" w:lineRule="auto"/>
        <w:ind w:firstLine="680"/>
        <w:jc w:val="both"/>
        <w:rPr>
          <w:rFonts w:ascii="Times New Roman" w:hAnsi="Times New Roman" w:cs="Times New Roman"/>
          <w:b/>
          <w:sz w:val="24"/>
          <w:szCs w:val="24"/>
        </w:rPr>
      </w:pPr>
      <w:r w:rsidRPr="00F9794F">
        <w:rPr>
          <w:rFonts w:ascii="Times New Roman" w:hAnsi="Times New Roman" w:cs="Times New Roman"/>
          <w:b/>
          <w:sz w:val="24"/>
          <w:szCs w:val="24"/>
        </w:rPr>
        <w:t>Восприятие искусства и виды художественной деятельности</w:t>
      </w:r>
    </w:p>
    <w:p w:rsidR="00F9794F" w:rsidRPr="00F9794F" w:rsidRDefault="00F9794F" w:rsidP="00F9794F">
      <w:pPr>
        <w:pStyle w:val="afc"/>
        <w:spacing w:line="360" w:lineRule="auto"/>
        <w:ind w:firstLine="680"/>
        <w:rPr>
          <w:rFonts w:ascii="Times New Roman" w:hAnsi="Times New Roman" w:cs="Times New Roman"/>
          <w:sz w:val="24"/>
          <w:szCs w:val="24"/>
        </w:rPr>
      </w:pPr>
      <w:r w:rsidRPr="00F9794F">
        <w:rPr>
          <w:rFonts w:ascii="Times New Roman" w:hAnsi="Times New Roman" w:cs="Times New Roman"/>
          <w:sz w:val="24"/>
          <w:szCs w:val="24"/>
        </w:rPr>
        <w:t>Выпускник научится:</w:t>
      </w:r>
    </w:p>
    <w:p w:rsidR="00F9794F" w:rsidRPr="00F9794F" w:rsidRDefault="00F9794F" w:rsidP="00F9794F">
      <w:pPr>
        <w:pStyle w:val="afd"/>
        <w:spacing w:line="360" w:lineRule="auto"/>
        <w:ind w:firstLine="680"/>
        <w:rPr>
          <w:rFonts w:ascii="Times New Roman" w:hAnsi="Times New Roman" w:cs="Times New Roman"/>
          <w:sz w:val="24"/>
          <w:szCs w:val="24"/>
        </w:rPr>
      </w:pPr>
      <w:r w:rsidRPr="00F9794F">
        <w:rPr>
          <w:rFonts w:ascii="Times New Roman" w:hAnsi="Times New Roman" w:cs="Times New Roman"/>
          <w:spacing w:val="2"/>
          <w:sz w:val="24"/>
          <w:szCs w:val="24"/>
        </w:rPr>
        <w:t xml:space="preserve">различать основные виды художественной деятельности </w:t>
      </w:r>
      <w:r w:rsidRPr="00F9794F">
        <w:rPr>
          <w:rFonts w:ascii="Times New Roman" w:hAnsi="Times New Roman" w:cs="Times New Roman"/>
          <w:sz w:val="24"/>
          <w:szCs w:val="24"/>
        </w:rPr>
        <w:t>(рисунок, живопись, скульпт</w:t>
      </w:r>
      <w:r w:rsidRPr="00F9794F">
        <w:rPr>
          <w:rFonts w:ascii="Times New Roman" w:hAnsi="Times New Roman" w:cs="Times New Roman"/>
          <w:sz w:val="24"/>
          <w:szCs w:val="24"/>
        </w:rPr>
        <w:t>у</w:t>
      </w:r>
      <w:r w:rsidRPr="00F9794F">
        <w:rPr>
          <w:rFonts w:ascii="Times New Roman" w:hAnsi="Times New Roman" w:cs="Times New Roman"/>
          <w:sz w:val="24"/>
          <w:szCs w:val="24"/>
        </w:rPr>
        <w:t>ра, художественное конструирование и дизайн, декоративно­прикладное искусство) и участв</w:t>
      </w:r>
      <w:r w:rsidRPr="00F9794F">
        <w:rPr>
          <w:rFonts w:ascii="Times New Roman" w:hAnsi="Times New Roman" w:cs="Times New Roman"/>
          <w:sz w:val="24"/>
          <w:szCs w:val="24"/>
        </w:rPr>
        <w:t>о</w:t>
      </w:r>
      <w:r w:rsidRPr="00F9794F">
        <w:rPr>
          <w:rFonts w:ascii="Times New Roman" w:hAnsi="Times New Roman" w:cs="Times New Roman"/>
          <w:sz w:val="24"/>
          <w:szCs w:val="24"/>
        </w:rPr>
        <w:t>вать в художественно­творческой деятельности, используя различные художественные мат</w:t>
      </w:r>
      <w:r w:rsidRPr="00F9794F">
        <w:rPr>
          <w:rFonts w:ascii="Times New Roman" w:hAnsi="Times New Roman" w:cs="Times New Roman"/>
          <w:sz w:val="24"/>
          <w:szCs w:val="24"/>
        </w:rPr>
        <w:t>е</w:t>
      </w:r>
      <w:r w:rsidRPr="00F9794F">
        <w:rPr>
          <w:rFonts w:ascii="Times New Roman" w:hAnsi="Times New Roman" w:cs="Times New Roman"/>
          <w:sz w:val="24"/>
          <w:szCs w:val="24"/>
        </w:rPr>
        <w:t>риалы и приёмы работы с ними для передачи собственного замысла;</w:t>
      </w:r>
    </w:p>
    <w:p w:rsidR="00F9794F" w:rsidRPr="00F9794F" w:rsidRDefault="00F9794F" w:rsidP="00F9794F">
      <w:pPr>
        <w:pStyle w:val="afd"/>
        <w:spacing w:line="360" w:lineRule="auto"/>
        <w:ind w:firstLine="680"/>
        <w:rPr>
          <w:rFonts w:ascii="Times New Roman" w:hAnsi="Times New Roman" w:cs="Times New Roman"/>
          <w:sz w:val="24"/>
          <w:szCs w:val="24"/>
        </w:rPr>
      </w:pPr>
      <w:r w:rsidRPr="00F9794F">
        <w:rPr>
          <w:rFonts w:ascii="Times New Roman" w:hAnsi="Times New Roman" w:cs="Times New Roman"/>
          <w:spacing w:val="2"/>
          <w:sz w:val="24"/>
          <w:szCs w:val="24"/>
        </w:rPr>
        <w:t>различать основные виды и жанры пластических ис</w:t>
      </w:r>
      <w:r w:rsidRPr="00F9794F">
        <w:rPr>
          <w:rFonts w:ascii="Times New Roman" w:hAnsi="Times New Roman" w:cs="Times New Roman"/>
          <w:sz w:val="24"/>
          <w:szCs w:val="24"/>
        </w:rPr>
        <w:t>кусств, понимать их специфику;</w:t>
      </w:r>
    </w:p>
    <w:p w:rsidR="00F9794F" w:rsidRPr="00F9794F" w:rsidRDefault="00F9794F" w:rsidP="00F9794F">
      <w:pPr>
        <w:pStyle w:val="afd"/>
        <w:spacing w:line="360" w:lineRule="auto"/>
        <w:ind w:firstLine="680"/>
        <w:rPr>
          <w:rFonts w:ascii="Times New Roman" w:hAnsi="Times New Roman" w:cs="Times New Roman"/>
          <w:spacing w:val="-2"/>
          <w:sz w:val="24"/>
          <w:szCs w:val="24"/>
        </w:rPr>
      </w:pPr>
      <w:r w:rsidRPr="00F9794F">
        <w:rPr>
          <w:rFonts w:ascii="Times New Roman" w:hAnsi="Times New Roman" w:cs="Times New Roman"/>
          <w:spacing w:val="-2"/>
          <w:sz w:val="24"/>
          <w:szCs w:val="24"/>
        </w:rPr>
        <w:t>эмоционально­ценностно относиться к природе, человеку, обществу; различать и перед</w:t>
      </w:r>
      <w:r w:rsidRPr="00F9794F">
        <w:rPr>
          <w:rFonts w:ascii="Times New Roman" w:hAnsi="Times New Roman" w:cs="Times New Roman"/>
          <w:spacing w:val="-2"/>
          <w:sz w:val="24"/>
          <w:szCs w:val="24"/>
        </w:rPr>
        <w:t>а</w:t>
      </w:r>
      <w:r w:rsidRPr="00F9794F">
        <w:rPr>
          <w:rFonts w:ascii="Times New Roman" w:hAnsi="Times New Roman" w:cs="Times New Roman"/>
          <w:spacing w:val="-2"/>
          <w:sz w:val="24"/>
          <w:szCs w:val="24"/>
        </w:rPr>
        <w:t>вать в художественно­творческой деятельности характер, эмоциональные состояния и своё отн</w:t>
      </w:r>
      <w:r w:rsidRPr="00F9794F">
        <w:rPr>
          <w:rFonts w:ascii="Times New Roman" w:hAnsi="Times New Roman" w:cs="Times New Roman"/>
          <w:spacing w:val="-2"/>
          <w:sz w:val="24"/>
          <w:szCs w:val="24"/>
        </w:rPr>
        <w:t>о</w:t>
      </w:r>
      <w:r w:rsidRPr="00F9794F">
        <w:rPr>
          <w:rFonts w:ascii="Times New Roman" w:hAnsi="Times New Roman" w:cs="Times New Roman"/>
          <w:spacing w:val="-2"/>
          <w:sz w:val="24"/>
          <w:szCs w:val="24"/>
        </w:rPr>
        <w:t>шение к ним средствами художественного образного языка;</w:t>
      </w:r>
    </w:p>
    <w:p w:rsidR="00F9794F" w:rsidRPr="00F9794F" w:rsidRDefault="00F9794F" w:rsidP="00F9794F">
      <w:pPr>
        <w:pStyle w:val="afd"/>
        <w:spacing w:line="360" w:lineRule="auto"/>
        <w:ind w:firstLine="680"/>
        <w:rPr>
          <w:rFonts w:ascii="Times New Roman" w:hAnsi="Times New Roman" w:cs="Times New Roman"/>
          <w:sz w:val="24"/>
          <w:szCs w:val="24"/>
        </w:rPr>
      </w:pPr>
      <w:r w:rsidRPr="00F9794F">
        <w:rPr>
          <w:rFonts w:ascii="Times New Roman" w:hAnsi="Times New Roman" w:cs="Times New Roman"/>
          <w:sz w:val="24"/>
          <w:szCs w:val="24"/>
        </w:rPr>
        <w:t>узнавать, воспринимать, описывать и эмоционально оценивать шедевры своего наци</w:t>
      </w:r>
      <w:r w:rsidRPr="00F9794F">
        <w:rPr>
          <w:rFonts w:ascii="Times New Roman" w:hAnsi="Times New Roman" w:cs="Times New Roman"/>
          <w:sz w:val="24"/>
          <w:szCs w:val="24"/>
        </w:rPr>
        <w:t>о</w:t>
      </w:r>
      <w:r w:rsidRPr="00F9794F">
        <w:rPr>
          <w:rFonts w:ascii="Times New Roman" w:hAnsi="Times New Roman" w:cs="Times New Roman"/>
          <w:sz w:val="24"/>
          <w:szCs w:val="24"/>
        </w:rPr>
        <w:t>нального, российского и мирового искусства, изображающие природу, человека, различные стороны (разнообразие, красоту, трагизм и</w:t>
      </w:r>
      <w:r w:rsidRPr="00F9794F">
        <w:rPr>
          <w:rFonts w:ascii="Times New Roman" w:hAnsi="Times New Roman" w:cs="Times New Roman"/>
          <w:sz w:val="24"/>
          <w:szCs w:val="24"/>
        </w:rPr>
        <w:t> </w:t>
      </w:r>
      <w:r w:rsidRPr="00F9794F">
        <w:rPr>
          <w:rFonts w:ascii="Times New Roman" w:hAnsi="Times New Roman" w:cs="Times New Roman"/>
          <w:sz w:val="24"/>
          <w:szCs w:val="24"/>
        </w:rPr>
        <w:t>т.</w:t>
      </w:r>
      <w:r w:rsidRPr="00F9794F">
        <w:rPr>
          <w:rFonts w:ascii="Times New Roman" w:hAnsi="Times New Roman" w:cs="Times New Roman"/>
          <w:sz w:val="24"/>
          <w:szCs w:val="24"/>
        </w:rPr>
        <w:t> </w:t>
      </w:r>
      <w:r w:rsidRPr="00F9794F">
        <w:rPr>
          <w:rFonts w:ascii="Times New Roman" w:hAnsi="Times New Roman" w:cs="Times New Roman"/>
          <w:sz w:val="24"/>
          <w:szCs w:val="24"/>
        </w:rPr>
        <w:t>д.) окружающего мира и жизненных явлений;</w:t>
      </w:r>
    </w:p>
    <w:p w:rsidR="00F9794F" w:rsidRPr="00F9794F" w:rsidRDefault="00F9794F" w:rsidP="00F9794F">
      <w:pPr>
        <w:pStyle w:val="afd"/>
        <w:spacing w:line="360" w:lineRule="auto"/>
        <w:ind w:firstLine="680"/>
        <w:rPr>
          <w:rFonts w:ascii="Times New Roman" w:hAnsi="Times New Roman" w:cs="Times New Roman"/>
          <w:sz w:val="24"/>
          <w:szCs w:val="24"/>
        </w:rPr>
      </w:pPr>
      <w:r w:rsidRPr="00F9794F">
        <w:rPr>
          <w:rFonts w:ascii="Times New Roman" w:hAnsi="Times New Roman" w:cs="Times New Roman"/>
          <w:spacing w:val="-2"/>
          <w:sz w:val="24"/>
          <w:szCs w:val="24"/>
        </w:rPr>
        <w:lastRenderedPageBreak/>
        <w:t>приводить примеры ведущих художественных музеев Рос</w:t>
      </w:r>
      <w:r w:rsidRPr="00F9794F">
        <w:rPr>
          <w:rFonts w:ascii="Times New Roman" w:hAnsi="Times New Roman" w:cs="Times New Roman"/>
          <w:sz w:val="24"/>
          <w:szCs w:val="24"/>
        </w:rPr>
        <w:t>сии и художественных музеев своего региона, показывать на примерах их роль и назначение.</w:t>
      </w:r>
    </w:p>
    <w:p w:rsidR="00F9794F" w:rsidRPr="00F9794F" w:rsidRDefault="00F9794F" w:rsidP="00F9794F">
      <w:pPr>
        <w:pStyle w:val="aff2"/>
        <w:spacing w:line="360" w:lineRule="auto"/>
        <w:ind w:firstLine="680"/>
        <w:rPr>
          <w:rFonts w:ascii="Times New Roman" w:hAnsi="Times New Roman" w:cs="Times New Roman"/>
          <w:sz w:val="24"/>
          <w:szCs w:val="24"/>
        </w:rPr>
      </w:pPr>
      <w:r w:rsidRPr="00F9794F">
        <w:rPr>
          <w:rFonts w:ascii="Times New Roman" w:hAnsi="Times New Roman" w:cs="Times New Roman"/>
          <w:sz w:val="24"/>
          <w:szCs w:val="24"/>
        </w:rPr>
        <w:t>Выпускник получит возможность научиться:</w:t>
      </w:r>
    </w:p>
    <w:p w:rsidR="00077020" w:rsidRDefault="00077020" w:rsidP="00F9794F">
      <w:pPr>
        <w:pStyle w:val="aff1"/>
        <w:spacing w:line="360" w:lineRule="auto"/>
        <w:ind w:firstLine="680"/>
        <w:rPr>
          <w:rFonts w:ascii="Times New Roman" w:hAnsi="Times New Roman" w:cs="Times New Roman"/>
          <w:spacing w:val="-4"/>
          <w:sz w:val="24"/>
          <w:szCs w:val="24"/>
        </w:rPr>
      </w:pPr>
      <w:r>
        <w:rPr>
          <w:rFonts w:ascii="Times New Roman" w:hAnsi="Times New Roman" w:cs="Times New Roman"/>
          <w:spacing w:val="-4"/>
          <w:sz w:val="24"/>
          <w:szCs w:val="24"/>
        </w:rPr>
        <w:t xml:space="preserve">Воспринимать произведения изобразительного </w:t>
      </w:r>
      <w:r w:rsidR="00F9794F" w:rsidRPr="00F9794F">
        <w:rPr>
          <w:rFonts w:ascii="Times New Roman" w:hAnsi="Times New Roman" w:cs="Times New Roman"/>
          <w:spacing w:val="-4"/>
          <w:sz w:val="24"/>
          <w:szCs w:val="24"/>
        </w:rPr>
        <w:t>искусства;</w:t>
      </w:r>
    </w:p>
    <w:p w:rsidR="00F9794F" w:rsidRPr="00F9794F" w:rsidRDefault="00F9794F" w:rsidP="00F9794F">
      <w:pPr>
        <w:pStyle w:val="aff1"/>
        <w:spacing w:line="360" w:lineRule="auto"/>
        <w:ind w:firstLine="680"/>
        <w:rPr>
          <w:rFonts w:ascii="Times New Roman" w:hAnsi="Times New Roman" w:cs="Times New Roman"/>
          <w:sz w:val="24"/>
          <w:szCs w:val="24"/>
        </w:rPr>
      </w:pPr>
      <w:r w:rsidRPr="00F9794F">
        <w:rPr>
          <w:rFonts w:ascii="Times New Roman" w:hAnsi="Times New Roman" w:cs="Times New Roman"/>
          <w:sz w:val="24"/>
          <w:szCs w:val="24"/>
        </w:rPr>
        <w:t>участвовать в обсуждении их содержания и выразительных средств; различать с</w:t>
      </w:r>
      <w:r w:rsidRPr="00F9794F">
        <w:rPr>
          <w:rFonts w:ascii="Times New Roman" w:hAnsi="Times New Roman" w:cs="Times New Roman"/>
          <w:sz w:val="24"/>
          <w:szCs w:val="24"/>
        </w:rPr>
        <w:t>ю</w:t>
      </w:r>
      <w:r w:rsidRPr="00F9794F">
        <w:rPr>
          <w:rFonts w:ascii="Times New Roman" w:hAnsi="Times New Roman" w:cs="Times New Roman"/>
          <w:sz w:val="24"/>
          <w:szCs w:val="24"/>
        </w:rPr>
        <w:t>жет и содержание в знакомых произведениях;</w:t>
      </w:r>
    </w:p>
    <w:p w:rsidR="00F9794F" w:rsidRPr="00F9794F" w:rsidRDefault="00F9794F" w:rsidP="00F9794F">
      <w:pPr>
        <w:pStyle w:val="aff1"/>
        <w:spacing w:line="360" w:lineRule="auto"/>
        <w:ind w:firstLine="680"/>
        <w:rPr>
          <w:rFonts w:ascii="Times New Roman" w:hAnsi="Times New Roman" w:cs="Times New Roman"/>
          <w:sz w:val="24"/>
          <w:szCs w:val="24"/>
        </w:rPr>
      </w:pPr>
      <w:r w:rsidRPr="00F9794F">
        <w:rPr>
          <w:rFonts w:ascii="Times New Roman" w:hAnsi="Times New Roman" w:cs="Times New Roman"/>
          <w:sz w:val="24"/>
          <w:szCs w:val="24"/>
        </w:rPr>
        <w:t>видеть проявления пре</w:t>
      </w:r>
      <w:r w:rsidR="00077020">
        <w:rPr>
          <w:rFonts w:ascii="Times New Roman" w:hAnsi="Times New Roman" w:cs="Times New Roman"/>
          <w:sz w:val="24"/>
          <w:szCs w:val="24"/>
        </w:rPr>
        <w:t>красного в произведениях искус</w:t>
      </w:r>
      <w:r w:rsidRPr="00F9794F">
        <w:rPr>
          <w:rFonts w:ascii="Times New Roman" w:hAnsi="Times New Roman" w:cs="Times New Roman"/>
          <w:sz w:val="24"/>
          <w:szCs w:val="24"/>
        </w:rPr>
        <w:t>ства (картины, архитектура, скульптура и</w:t>
      </w:r>
      <w:r w:rsidRPr="00F9794F">
        <w:rPr>
          <w:rFonts w:ascii="Times New Roman" w:hAnsi="Times New Roman" w:cs="Times New Roman"/>
          <w:i w:val="0"/>
          <w:iCs w:val="0"/>
          <w:sz w:val="24"/>
          <w:szCs w:val="24"/>
        </w:rPr>
        <w:t> </w:t>
      </w:r>
      <w:r w:rsidRPr="00F9794F">
        <w:rPr>
          <w:rFonts w:ascii="Times New Roman" w:hAnsi="Times New Roman" w:cs="Times New Roman"/>
          <w:sz w:val="24"/>
          <w:szCs w:val="24"/>
        </w:rPr>
        <w:t>т.</w:t>
      </w:r>
      <w:r w:rsidRPr="00F9794F">
        <w:rPr>
          <w:rFonts w:ascii="Times New Roman" w:hAnsi="Times New Roman" w:cs="Times New Roman"/>
          <w:i w:val="0"/>
          <w:iCs w:val="0"/>
          <w:sz w:val="24"/>
          <w:szCs w:val="24"/>
        </w:rPr>
        <w:t> </w:t>
      </w:r>
      <w:r w:rsidRPr="00F9794F">
        <w:rPr>
          <w:rFonts w:ascii="Times New Roman" w:hAnsi="Times New Roman" w:cs="Times New Roman"/>
          <w:sz w:val="24"/>
          <w:szCs w:val="24"/>
        </w:rPr>
        <w:t>д.), в природе, на улице, в быту;</w:t>
      </w:r>
    </w:p>
    <w:p w:rsidR="00F9794F" w:rsidRPr="00F9794F" w:rsidRDefault="00F9794F" w:rsidP="00F9794F">
      <w:pPr>
        <w:pStyle w:val="aff1"/>
        <w:spacing w:line="360" w:lineRule="auto"/>
        <w:ind w:firstLine="680"/>
        <w:rPr>
          <w:rFonts w:ascii="Times New Roman" w:hAnsi="Times New Roman" w:cs="Times New Roman"/>
          <w:sz w:val="24"/>
          <w:szCs w:val="24"/>
        </w:rPr>
      </w:pPr>
      <w:r w:rsidRPr="00F9794F">
        <w:rPr>
          <w:rFonts w:ascii="Times New Roman" w:hAnsi="Times New Roman" w:cs="Times New Roman"/>
          <w:sz w:val="24"/>
          <w:szCs w:val="24"/>
        </w:rPr>
        <w:t>высказывать аргументированное суждение о художественных произведениях, изобр</w:t>
      </w:r>
      <w:r w:rsidRPr="00F9794F">
        <w:rPr>
          <w:rFonts w:ascii="Times New Roman" w:hAnsi="Times New Roman" w:cs="Times New Roman"/>
          <w:sz w:val="24"/>
          <w:szCs w:val="24"/>
        </w:rPr>
        <w:t>а</w:t>
      </w:r>
      <w:r w:rsidRPr="00F9794F">
        <w:rPr>
          <w:rFonts w:ascii="Times New Roman" w:hAnsi="Times New Roman" w:cs="Times New Roman"/>
          <w:sz w:val="24"/>
          <w:szCs w:val="24"/>
        </w:rPr>
        <w:t>жающих природу и человека в различных эмоциональных состояниях.</w:t>
      </w:r>
    </w:p>
    <w:p w:rsidR="00F9794F" w:rsidRPr="00F9794F" w:rsidRDefault="00F9794F" w:rsidP="00F9794F">
      <w:pPr>
        <w:pStyle w:val="41"/>
        <w:spacing w:before="0" w:after="0" w:line="360" w:lineRule="auto"/>
        <w:ind w:firstLine="680"/>
        <w:jc w:val="both"/>
        <w:rPr>
          <w:rFonts w:ascii="Times New Roman" w:hAnsi="Times New Roman" w:cs="Times New Roman"/>
          <w:b/>
          <w:sz w:val="24"/>
          <w:szCs w:val="24"/>
        </w:rPr>
      </w:pPr>
      <w:r w:rsidRPr="00F9794F">
        <w:rPr>
          <w:rFonts w:ascii="Times New Roman" w:hAnsi="Times New Roman" w:cs="Times New Roman"/>
          <w:b/>
          <w:sz w:val="24"/>
          <w:szCs w:val="24"/>
        </w:rPr>
        <w:t>Азбука искусства. Как говорит искусство?</w:t>
      </w:r>
    </w:p>
    <w:p w:rsidR="00F9794F" w:rsidRPr="00F9794F" w:rsidRDefault="00F9794F" w:rsidP="00F9794F">
      <w:pPr>
        <w:pStyle w:val="afc"/>
        <w:spacing w:line="360" w:lineRule="auto"/>
        <w:ind w:firstLine="680"/>
        <w:rPr>
          <w:rFonts w:ascii="Times New Roman" w:hAnsi="Times New Roman" w:cs="Times New Roman"/>
          <w:sz w:val="24"/>
          <w:szCs w:val="24"/>
        </w:rPr>
      </w:pPr>
      <w:r w:rsidRPr="00F9794F">
        <w:rPr>
          <w:rFonts w:ascii="Times New Roman" w:hAnsi="Times New Roman" w:cs="Times New Roman"/>
          <w:sz w:val="24"/>
          <w:szCs w:val="24"/>
        </w:rPr>
        <w:t>Выпускник научится:</w:t>
      </w:r>
    </w:p>
    <w:p w:rsidR="00F9794F" w:rsidRPr="00F9794F" w:rsidRDefault="00F9794F" w:rsidP="00F9794F">
      <w:pPr>
        <w:pStyle w:val="afd"/>
        <w:spacing w:line="360" w:lineRule="auto"/>
        <w:ind w:firstLine="680"/>
        <w:rPr>
          <w:rFonts w:ascii="Times New Roman" w:hAnsi="Times New Roman" w:cs="Times New Roman"/>
          <w:sz w:val="24"/>
          <w:szCs w:val="24"/>
        </w:rPr>
      </w:pPr>
      <w:r w:rsidRPr="00F9794F">
        <w:rPr>
          <w:rFonts w:ascii="Times New Roman" w:hAnsi="Times New Roman" w:cs="Times New Roman"/>
          <w:sz w:val="24"/>
          <w:szCs w:val="24"/>
        </w:rPr>
        <w:t>создавать простые композиции на заданную тему на плоскости и в пространстве;</w:t>
      </w:r>
    </w:p>
    <w:p w:rsidR="00F9794F" w:rsidRPr="00F9794F" w:rsidRDefault="00F9794F" w:rsidP="00F9794F">
      <w:pPr>
        <w:pStyle w:val="afd"/>
        <w:spacing w:line="360" w:lineRule="auto"/>
        <w:ind w:firstLine="680"/>
        <w:rPr>
          <w:rFonts w:ascii="Times New Roman" w:hAnsi="Times New Roman" w:cs="Times New Roman"/>
          <w:sz w:val="24"/>
          <w:szCs w:val="24"/>
        </w:rPr>
      </w:pPr>
      <w:r w:rsidRPr="00F9794F">
        <w:rPr>
          <w:rFonts w:ascii="Times New Roman" w:hAnsi="Times New Roman" w:cs="Times New Roman"/>
          <w:spacing w:val="2"/>
          <w:sz w:val="24"/>
          <w:szCs w:val="24"/>
        </w:rPr>
        <w:t>использовать выразительные средства изобразительного искусства: композицию, фо</w:t>
      </w:r>
      <w:r w:rsidRPr="00F9794F">
        <w:rPr>
          <w:rFonts w:ascii="Times New Roman" w:hAnsi="Times New Roman" w:cs="Times New Roman"/>
          <w:spacing w:val="2"/>
          <w:sz w:val="24"/>
          <w:szCs w:val="24"/>
        </w:rPr>
        <w:t>р</w:t>
      </w:r>
      <w:r w:rsidRPr="00F9794F">
        <w:rPr>
          <w:rFonts w:ascii="Times New Roman" w:hAnsi="Times New Roman" w:cs="Times New Roman"/>
          <w:spacing w:val="2"/>
          <w:sz w:val="24"/>
          <w:szCs w:val="24"/>
        </w:rPr>
        <w:t xml:space="preserve">му, ритм, линию, цвет, объём, </w:t>
      </w:r>
      <w:r w:rsidRPr="00F9794F">
        <w:rPr>
          <w:rFonts w:ascii="Times New Roman" w:hAnsi="Times New Roman" w:cs="Times New Roman"/>
          <w:sz w:val="24"/>
          <w:szCs w:val="24"/>
        </w:rPr>
        <w:t>фактуру; различные художественные материалы для воплощ</w:t>
      </w:r>
      <w:r w:rsidRPr="00F9794F">
        <w:rPr>
          <w:rFonts w:ascii="Times New Roman" w:hAnsi="Times New Roman" w:cs="Times New Roman"/>
          <w:sz w:val="24"/>
          <w:szCs w:val="24"/>
        </w:rPr>
        <w:t>е</w:t>
      </w:r>
      <w:r w:rsidRPr="00F9794F">
        <w:rPr>
          <w:rFonts w:ascii="Times New Roman" w:hAnsi="Times New Roman" w:cs="Times New Roman"/>
          <w:sz w:val="24"/>
          <w:szCs w:val="24"/>
        </w:rPr>
        <w:t>ния собственного художественно­творческого замысла;</w:t>
      </w:r>
    </w:p>
    <w:p w:rsidR="00F9794F" w:rsidRPr="00F9794F" w:rsidRDefault="00F9794F" w:rsidP="00F9794F">
      <w:pPr>
        <w:pStyle w:val="afd"/>
        <w:spacing w:line="360" w:lineRule="auto"/>
        <w:ind w:firstLine="680"/>
        <w:rPr>
          <w:rFonts w:ascii="Times New Roman" w:hAnsi="Times New Roman" w:cs="Times New Roman"/>
          <w:sz w:val="24"/>
          <w:szCs w:val="24"/>
        </w:rPr>
      </w:pPr>
      <w:r w:rsidRPr="00F9794F">
        <w:rPr>
          <w:rFonts w:ascii="Times New Roman" w:hAnsi="Times New Roman" w:cs="Times New Roman"/>
          <w:spacing w:val="2"/>
          <w:sz w:val="24"/>
          <w:szCs w:val="24"/>
        </w:rPr>
        <w:t xml:space="preserve">различать основные и составные, тёплые и холодные </w:t>
      </w:r>
      <w:r w:rsidRPr="00F9794F">
        <w:rPr>
          <w:rFonts w:ascii="Times New Roman" w:hAnsi="Times New Roman" w:cs="Times New Roman"/>
          <w:sz w:val="24"/>
          <w:szCs w:val="24"/>
        </w:rPr>
        <w:t>цвета; изменять их эмоционал</w:t>
      </w:r>
      <w:r w:rsidRPr="00F9794F">
        <w:rPr>
          <w:rFonts w:ascii="Times New Roman" w:hAnsi="Times New Roman" w:cs="Times New Roman"/>
          <w:sz w:val="24"/>
          <w:szCs w:val="24"/>
        </w:rPr>
        <w:t>ь</w:t>
      </w:r>
      <w:r w:rsidRPr="00F9794F">
        <w:rPr>
          <w:rFonts w:ascii="Times New Roman" w:hAnsi="Times New Roman" w:cs="Times New Roman"/>
          <w:sz w:val="24"/>
          <w:szCs w:val="24"/>
        </w:rPr>
        <w:t xml:space="preserve">ную напряжённость с помощью смешивания с белой и чёрной красками; использовать </w:t>
      </w:r>
      <w:r w:rsidRPr="00F9794F">
        <w:rPr>
          <w:rFonts w:ascii="Times New Roman" w:hAnsi="Times New Roman" w:cs="Times New Roman"/>
          <w:spacing w:val="2"/>
          <w:sz w:val="24"/>
          <w:szCs w:val="24"/>
        </w:rPr>
        <w:t xml:space="preserve">их для передачи художественного замысла в собственной </w:t>
      </w:r>
      <w:r w:rsidRPr="00F9794F">
        <w:rPr>
          <w:rFonts w:ascii="Times New Roman" w:hAnsi="Times New Roman" w:cs="Times New Roman"/>
          <w:sz w:val="24"/>
          <w:szCs w:val="24"/>
        </w:rPr>
        <w:t>учебно­творческой деятельности;</w:t>
      </w:r>
    </w:p>
    <w:p w:rsidR="00F9794F" w:rsidRPr="00F9794F" w:rsidRDefault="00F9794F" w:rsidP="00F9794F">
      <w:pPr>
        <w:pStyle w:val="afd"/>
        <w:spacing w:line="360" w:lineRule="auto"/>
        <w:ind w:firstLine="680"/>
        <w:rPr>
          <w:rFonts w:ascii="Times New Roman" w:hAnsi="Times New Roman" w:cs="Times New Roman"/>
          <w:spacing w:val="-2"/>
          <w:sz w:val="24"/>
          <w:szCs w:val="24"/>
        </w:rPr>
      </w:pPr>
      <w:r w:rsidRPr="00F9794F">
        <w:rPr>
          <w:rFonts w:ascii="Times New Roman" w:hAnsi="Times New Roman" w:cs="Times New Roman"/>
          <w:spacing w:val="2"/>
          <w:sz w:val="24"/>
          <w:szCs w:val="24"/>
        </w:rPr>
        <w:t>создавать средствами живописи, графики, скульптуры,</w:t>
      </w:r>
      <w:r>
        <w:rPr>
          <w:rFonts w:ascii="Times New Roman" w:hAnsi="Times New Roman" w:cs="Times New Roman"/>
          <w:spacing w:val="2"/>
          <w:sz w:val="24"/>
          <w:szCs w:val="24"/>
        </w:rPr>
        <w:t xml:space="preserve"> </w:t>
      </w:r>
      <w:r w:rsidRPr="00F9794F">
        <w:rPr>
          <w:rFonts w:ascii="Times New Roman" w:hAnsi="Times New Roman" w:cs="Times New Roman"/>
          <w:sz w:val="24"/>
          <w:szCs w:val="24"/>
        </w:rPr>
        <w:t>декоративно­прикладного иску</w:t>
      </w:r>
      <w:r w:rsidRPr="00F9794F">
        <w:rPr>
          <w:rFonts w:ascii="Times New Roman" w:hAnsi="Times New Roman" w:cs="Times New Roman"/>
          <w:sz w:val="24"/>
          <w:szCs w:val="24"/>
        </w:rPr>
        <w:t>с</w:t>
      </w:r>
      <w:r w:rsidRPr="00F9794F">
        <w:rPr>
          <w:rFonts w:ascii="Times New Roman" w:hAnsi="Times New Roman" w:cs="Times New Roman"/>
          <w:sz w:val="24"/>
          <w:szCs w:val="24"/>
        </w:rPr>
        <w:t>ства образ человека: переда</w:t>
      </w:r>
      <w:r w:rsidRPr="00F9794F">
        <w:rPr>
          <w:rFonts w:ascii="Times New Roman" w:hAnsi="Times New Roman" w:cs="Times New Roman"/>
          <w:spacing w:val="-2"/>
          <w:sz w:val="24"/>
          <w:szCs w:val="24"/>
        </w:rPr>
        <w:t>вать на плоскости и в объёме пропорции лица, фигуры; передавать характерные черты внешнего облика, одежды, украшений человека;</w:t>
      </w:r>
    </w:p>
    <w:p w:rsidR="00F9794F" w:rsidRPr="00F9794F" w:rsidRDefault="00F9794F" w:rsidP="00F9794F">
      <w:pPr>
        <w:pStyle w:val="afd"/>
        <w:spacing w:line="360" w:lineRule="auto"/>
        <w:ind w:firstLine="680"/>
        <w:rPr>
          <w:rFonts w:ascii="Times New Roman" w:hAnsi="Times New Roman" w:cs="Times New Roman"/>
          <w:sz w:val="24"/>
          <w:szCs w:val="24"/>
        </w:rPr>
      </w:pPr>
      <w:r w:rsidRPr="00F9794F">
        <w:rPr>
          <w:rFonts w:ascii="Times New Roman" w:hAnsi="Times New Roman" w:cs="Times New Roman"/>
          <w:spacing w:val="-4"/>
          <w:sz w:val="24"/>
          <w:szCs w:val="24"/>
        </w:rPr>
        <w:t>наблюдать, сравнивать, сопоставлять и анализировать про</w:t>
      </w:r>
      <w:r w:rsidRPr="00F9794F">
        <w:rPr>
          <w:rFonts w:ascii="Times New Roman" w:hAnsi="Times New Roman" w:cs="Times New Roman"/>
          <w:spacing w:val="2"/>
          <w:sz w:val="24"/>
          <w:szCs w:val="24"/>
        </w:rPr>
        <w:t>странственную форму предмета; изображать предметы раз</w:t>
      </w:r>
      <w:r w:rsidRPr="00F9794F">
        <w:rPr>
          <w:rFonts w:ascii="Times New Roman" w:hAnsi="Times New Roman" w:cs="Times New Roman"/>
          <w:sz w:val="24"/>
          <w:szCs w:val="24"/>
        </w:rPr>
        <w:t xml:space="preserve">личной формы; использовать простые формы для создания </w:t>
      </w:r>
      <w:r w:rsidRPr="00F9794F">
        <w:rPr>
          <w:rFonts w:ascii="Times New Roman" w:hAnsi="Times New Roman" w:cs="Times New Roman"/>
          <w:spacing w:val="2"/>
          <w:sz w:val="24"/>
          <w:szCs w:val="24"/>
        </w:rPr>
        <w:t>выраз</w:t>
      </w:r>
      <w:r w:rsidRPr="00F9794F">
        <w:rPr>
          <w:rFonts w:ascii="Times New Roman" w:hAnsi="Times New Roman" w:cs="Times New Roman"/>
          <w:spacing w:val="2"/>
          <w:sz w:val="24"/>
          <w:szCs w:val="24"/>
        </w:rPr>
        <w:t>и</w:t>
      </w:r>
      <w:r w:rsidRPr="00F9794F">
        <w:rPr>
          <w:rFonts w:ascii="Times New Roman" w:hAnsi="Times New Roman" w:cs="Times New Roman"/>
          <w:spacing w:val="2"/>
          <w:sz w:val="24"/>
          <w:szCs w:val="24"/>
        </w:rPr>
        <w:t xml:space="preserve">тельных образов в живописи, скульптуре, графике, </w:t>
      </w:r>
      <w:r w:rsidRPr="00F9794F">
        <w:rPr>
          <w:rFonts w:ascii="Times New Roman" w:hAnsi="Times New Roman" w:cs="Times New Roman"/>
          <w:sz w:val="24"/>
          <w:szCs w:val="24"/>
        </w:rPr>
        <w:t>художественном конструировании;</w:t>
      </w:r>
    </w:p>
    <w:p w:rsidR="00F9794F" w:rsidRPr="00F9794F" w:rsidRDefault="00F9794F" w:rsidP="00F9794F">
      <w:pPr>
        <w:pStyle w:val="afd"/>
        <w:spacing w:line="360" w:lineRule="auto"/>
        <w:ind w:firstLine="680"/>
        <w:rPr>
          <w:rFonts w:ascii="Times New Roman" w:hAnsi="Times New Roman" w:cs="Times New Roman"/>
          <w:sz w:val="24"/>
          <w:szCs w:val="24"/>
        </w:rPr>
      </w:pPr>
      <w:r w:rsidRPr="00F9794F">
        <w:rPr>
          <w:rFonts w:ascii="Times New Roman" w:hAnsi="Times New Roman" w:cs="Times New Roman"/>
          <w:spacing w:val="-4"/>
          <w:sz w:val="24"/>
          <w:szCs w:val="24"/>
        </w:rPr>
        <w:t>использовать декоративные элементы, геометрические, рас</w:t>
      </w:r>
      <w:r w:rsidRPr="00F9794F">
        <w:rPr>
          <w:rFonts w:ascii="Times New Roman" w:hAnsi="Times New Roman" w:cs="Times New Roman"/>
          <w:sz w:val="24"/>
          <w:szCs w:val="24"/>
        </w:rPr>
        <w:t>тительные узоры для украшения своих изделий и предметов быта; использовать ритм и стилизацию форм для создания орнаме</w:t>
      </w:r>
      <w:r w:rsidRPr="00F9794F">
        <w:rPr>
          <w:rFonts w:ascii="Times New Roman" w:hAnsi="Times New Roman" w:cs="Times New Roman"/>
          <w:sz w:val="24"/>
          <w:szCs w:val="24"/>
        </w:rPr>
        <w:t>н</w:t>
      </w:r>
      <w:r w:rsidRPr="00F9794F">
        <w:rPr>
          <w:rFonts w:ascii="Times New Roman" w:hAnsi="Times New Roman" w:cs="Times New Roman"/>
          <w:sz w:val="24"/>
          <w:szCs w:val="24"/>
        </w:rPr>
        <w:t>та; передавать в собственной художественно­творческой деятельности специфику стилистики произведений народных художественных промыслов в России (с учётом местных условий).</w:t>
      </w:r>
    </w:p>
    <w:p w:rsidR="00F9794F" w:rsidRPr="00F9794F" w:rsidRDefault="00F9794F" w:rsidP="00F9794F">
      <w:pPr>
        <w:pStyle w:val="aff2"/>
        <w:spacing w:line="360" w:lineRule="auto"/>
        <w:ind w:firstLine="680"/>
        <w:rPr>
          <w:rFonts w:ascii="Times New Roman" w:hAnsi="Times New Roman" w:cs="Times New Roman"/>
          <w:sz w:val="24"/>
          <w:szCs w:val="24"/>
        </w:rPr>
      </w:pPr>
      <w:r w:rsidRPr="00F9794F">
        <w:rPr>
          <w:rFonts w:ascii="Times New Roman" w:hAnsi="Times New Roman" w:cs="Times New Roman"/>
          <w:sz w:val="24"/>
          <w:szCs w:val="24"/>
        </w:rPr>
        <w:t>Выпускник получит возможность научиться:</w:t>
      </w:r>
    </w:p>
    <w:p w:rsidR="00F9794F" w:rsidRPr="00F9794F" w:rsidRDefault="00F9794F" w:rsidP="00F9794F">
      <w:pPr>
        <w:pStyle w:val="aff1"/>
        <w:spacing w:line="360" w:lineRule="auto"/>
        <w:ind w:firstLine="680"/>
        <w:rPr>
          <w:rFonts w:ascii="Times New Roman" w:hAnsi="Times New Roman" w:cs="Times New Roman"/>
          <w:sz w:val="24"/>
          <w:szCs w:val="24"/>
        </w:rPr>
      </w:pPr>
      <w:r w:rsidRPr="00F9794F">
        <w:rPr>
          <w:rFonts w:ascii="Times New Roman" w:hAnsi="Times New Roman" w:cs="Times New Roman"/>
          <w:sz w:val="24"/>
          <w:szCs w:val="24"/>
        </w:rPr>
        <w:t>пользоваться средствами выразительности языка жи</w:t>
      </w:r>
      <w:r w:rsidRPr="00F9794F">
        <w:rPr>
          <w:rFonts w:ascii="Times New Roman" w:hAnsi="Times New Roman" w:cs="Times New Roman"/>
          <w:spacing w:val="-2"/>
          <w:sz w:val="24"/>
          <w:szCs w:val="24"/>
        </w:rPr>
        <w:t>вописи, графики, скульптуры, д</w:t>
      </w:r>
      <w:r w:rsidRPr="00F9794F">
        <w:rPr>
          <w:rFonts w:ascii="Times New Roman" w:hAnsi="Times New Roman" w:cs="Times New Roman"/>
          <w:spacing w:val="-2"/>
          <w:sz w:val="24"/>
          <w:szCs w:val="24"/>
        </w:rPr>
        <w:t>е</w:t>
      </w:r>
      <w:r w:rsidRPr="00F9794F">
        <w:rPr>
          <w:rFonts w:ascii="Times New Roman" w:hAnsi="Times New Roman" w:cs="Times New Roman"/>
          <w:spacing w:val="-2"/>
          <w:sz w:val="24"/>
          <w:szCs w:val="24"/>
        </w:rPr>
        <w:t xml:space="preserve">коративно­прикладного </w:t>
      </w:r>
      <w:r w:rsidRPr="00F9794F">
        <w:rPr>
          <w:rFonts w:ascii="Times New Roman" w:hAnsi="Times New Roman" w:cs="Times New Roman"/>
          <w:sz w:val="24"/>
          <w:szCs w:val="24"/>
        </w:rPr>
        <w:t xml:space="preserve">искусства, художественного конструирования в собственной </w:t>
      </w:r>
      <w:r w:rsidRPr="00F9794F">
        <w:rPr>
          <w:rFonts w:ascii="Times New Roman" w:hAnsi="Times New Roman" w:cs="Times New Roman"/>
          <w:spacing w:val="-2"/>
          <w:sz w:val="24"/>
          <w:szCs w:val="24"/>
        </w:rPr>
        <w:t>худож</w:t>
      </w:r>
      <w:r w:rsidRPr="00F9794F">
        <w:rPr>
          <w:rFonts w:ascii="Times New Roman" w:hAnsi="Times New Roman" w:cs="Times New Roman"/>
          <w:spacing w:val="-2"/>
          <w:sz w:val="24"/>
          <w:szCs w:val="24"/>
        </w:rPr>
        <w:t>е</w:t>
      </w:r>
      <w:r w:rsidRPr="00F9794F">
        <w:rPr>
          <w:rFonts w:ascii="Times New Roman" w:hAnsi="Times New Roman" w:cs="Times New Roman"/>
          <w:spacing w:val="-2"/>
          <w:sz w:val="24"/>
          <w:szCs w:val="24"/>
        </w:rPr>
        <w:t>ственно­творческой деятельности; передавать раз</w:t>
      </w:r>
      <w:r w:rsidRPr="00F9794F">
        <w:rPr>
          <w:rFonts w:ascii="Times New Roman" w:hAnsi="Times New Roman" w:cs="Times New Roman"/>
          <w:sz w:val="24"/>
          <w:szCs w:val="24"/>
        </w:rPr>
        <w:t>нообразные эмоциональные состояния, и</w:t>
      </w:r>
      <w:r w:rsidRPr="00F9794F">
        <w:rPr>
          <w:rFonts w:ascii="Times New Roman" w:hAnsi="Times New Roman" w:cs="Times New Roman"/>
          <w:sz w:val="24"/>
          <w:szCs w:val="24"/>
        </w:rPr>
        <w:t>с</w:t>
      </w:r>
      <w:r w:rsidRPr="00F9794F">
        <w:rPr>
          <w:rFonts w:ascii="Times New Roman" w:hAnsi="Times New Roman" w:cs="Times New Roman"/>
          <w:sz w:val="24"/>
          <w:szCs w:val="24"/>
        </w:rPr>
        <w:t>пользуя различные оттенки цвета, при создании живописных композиций на заданные темы;</w:t>
      </w:r>
    </w:p>
    <w:p w:rsidR="00F9794F" w:rsidRPr="00F9794F" w:rsidRDefault="00F9794F" w:rsidP="00F9794F">
      <w:pPr>
        <w:pStyle w:val="aff1"/>
        <w:spacing w:line="360" w:lineRule="auto"/>
        <w:ind w:firstLine="680"/>
        <w:rPr>
          <w:rFonts w:ascii="Times New Roman" w:hAnsi="Times New Roman" w:cs="Times New Roman"/>
          <w:sz w:val="24"/>
          <w:szCs w:val="24"/>
        </w:rPr>
      </w:pPr>
      <w:r w:rsidRPr="00F9794F">
        <w:rPr>
          <w:rFonts w:ascii="Times New Roman" w:hAnsi="Times New Roman" w:cs="Times New Roman"/>
          <w:sz w:val="24"/>
          <w:szCs w:val="24"/>
        </w:rPr>
        <w:t>моделировать новые формы, различные ситуации путём трансформации известного, создавать новые образы природы, человека, фантастического существа и построек средс</w:t>
      </w:r>
      <w:r w:rsidRPr="00F9794F">
        <w:rPr>
          <w:rFonts w:ascii="Times New Roman" w:hAnsi="Times New Roman" w:cs="Times New Roman"/>
          <w:sz w:val="24"/>
          <w:szCs w:val="24"/>
        </w:rPr>
        <w:t>т</w:t>
      </w:r>
      <w:r w:rsidRPr="00F9794F">
        <w:rPr>
          <w:rFonts w:ascii="Times New Roman" w:hAnsi="Times New Roman" w:cs="Times New Roman"/>
          <w:sz w:val="24"/>
          <w:szCs w:val="24"/>
        </w:rPr>
        <w:t>вами изобразительного искусства и компьютерной графики;</w:t>
      </w:r>
    </w:p>
    <w:p w:rsidR="00F9794F" w:rsidRPr="00F9794F" w:rsidRDefault="00F9794F" w:rsidP="00F9794F">
      <w:pPr>
        <w:pStyle w:val="aff1"/>
        <w:spacing w:line="360" w:lineRule="auto"/>
        <w:ind w:firstLine="680"/>
        <w:rPr>
          <w:rFonts w:ascii="Times New Roman" w:hAnsi="Times New Roman" w:cs="Times New Roman"/>
          <w:sz w:val="24"/>
          <w:szCs w:val="24"/>
        </w:rPr>
      </w:pPr>
      <w:r w:rsidRPr="00F9794F">
        <w:rPr>
          <w:rFonts w:ascii="Times New Roman" w:hAnsi="Times New Roman" w:cs="Times New Roman"/>
          <w:sz w:val="24"/>
          <w:szCs w:val="24"/>
        </w:rPr>
        <w:t>выполнять простые рисунки и орнаментальные композиции, используя язык компьюте</w:t>
      </w:r>
      <w:r w:rsidRPr="00F9794F">
        <w:rPr>
          <w:rFonts w:ascii="Times New Roman" w:hAnsi="Times New Roman" w:cs="Times New Roman"/>
          <w:sz w:val="24"/>
          <w:szCs w:val="24"/>
        </w:rPr>
        <w:t>р</w:t>
      </w:r>
      <w:r w:rsidRPr="00F9794F">
        <w:rPr>
          <w:rFonts w:ascii="Times New Roman" w:hAnsi="Times New Roman" w:cs="Times New Roman"/>
          <w:sz w:val="24"/>
          <w:szCs w:val="24"/>
        </w:rPr>
        <w:t>ной графики в программе Paint.</w:t>
      </w:r>
    </w:p>
    <w:p w:rsidR="00F9794F" w:rsidRPr="00F9794F" w:rsidRDefault="00F9794F" w:rsidP="00F9794F">
      <w:pPr>
        <w:pStyle w:val="41"/>
        <w:spacing w:before="0" w:after="0" w:line="360" w:lineRule="auto"/>
        <w:ind w:firstLine="680"/>
        <w:jc w:val="both"/>
        <w:rPr>
          <w:rFonts w:ascii="Times New Roman" w:hAnsi="Times New Roman" w:cs="Times New Roman"/>
          <w:b/>
          <w:sz w:val="24"/>
          <w:szCs w:val="24"/>
        </w:rPr>
      </w:pPr>
      <w:r w:rsidRPr="00F9794F">
        <w:rPr>
          <w:rFonts w:ascii="Times New Roman" w:hAnsi="Times New Roman" w:cs="Times New Roman"/>
          <w:b/>
          <w:sz w:val="24"/>
          <w:szCs w:val="24"/>
        </w:rPr>
        <w:lastRenderedPageBreak/>
        <w:t>Значимые темы искусства. О чём говорит искусство?</w:t>
      </w:r>
    </w:p>
    <w:p w:rsidR="00F9794F" w:rsidRPr="00F9794F" w:rsidRDefault="00F9794F" w:rsidP="00F9794F">
      <w:pPr>
        <w:pStyle w:val="afc"/>
        <w:spacing w:line="360" w:lineRule="auto"/>
        <w:ind w:firstLine="680"/>
        <w:rPr>
          <w:rFonts w:ascii="Times New Roman" w:hAnsi="Times New Roman" w:cs="Times New Roman"/>
          <w:sz w:val="24"/>
          <w:szCs w:val="24"/>
        </w:rPr>
      </w:pPr>
      <w:r w:rsidRPr="00F9794F">
        <w:rPr>
          <w:rFonts w:ascii="Times New Roman" w:hAnsi="Times New Roman" w:cs="Times New Roman"/>
          <w:sz w:val="24"/>
          <w:szCs w:val="24"/>
        </w:rPr>
        <w:t>Выпускник научится:</w:t>
      </w:r>
    </w:p>
    <w:p w:rsidR="00F9794F" w:rsidRPr="00F9794F" w:rsidRDefault="00F9794F" w:rsidP="00F9794F">
      <w:pPr>
        <w:pStyle w:val="afd"/>
        <w:spacing w:line="360" w:lineRule="auto"/>
        <w:ind w:firstLine="680"/>
        <w:rPr>
          <w:rFonts w:ascii="Times New Roman" w:hAnsi="Times New Roman" w:cs="Times New Roman"/>
          <w:sz w:val="24"/>
          <w:szCs w:val="24"/>
        </w:rPr>
      </w:pPr>
      <w:r w:rsidRPr="00F9794F">
        <w:rPr>
          <w:rFonts w:ascii="Times New Roman" w:hAnsi="Times New Roman" w:cs="Times New Roman"/>
          <w:spacing w:val="2"/>
          <w:sz w:val="24"/>
          <w:szCs w:val="24"/>
        </w:rPr>
        <w:t xml:space="preserve">осознавать значимые темы искусства и отражать их в </w:t>
      </w:r>
      <w:r w:rsidRPr="00F9794F">
        <w:rPr>
          <w:rFonts w:ascii="Times New Roman" w:hAnsi="Times New Roman" w:cs="Times New Roman"/>
          <w:sz w:val="24"/>
          <w:szCs w:val="24"/>
        </w:rPr>
        <w:t>собственной художестве</w:t>
      </w:r>
      <w:r w:rsidRPr="00F9794F">
        <w:rPr>
          <w:rFonts w:ascii="Times New Roman" w:hAnsi="Times New Roman" w:cs="Times New Roman"/>
          <w:sz w:val="24"/>
          <w:szCs w:val="24"/>
        </w:rPr>
        <w:t>н</w:t>
      </w:r>
      <w:r w:rsidRPr="00F9794F">
        <w:rPr>
          <w:rFonts w:ascii="Times New Roman" w:hAnsi="Times New Roman" w:cs="Times New Roman"/>
          <w:sz w:val="24"/>
          <w:szCs w:val="24"/>
        </w:rPr>
        <w:t>но­творческой деятельности;</w:t>
      </w:r>
    </w:p>
    <w:p w:rsidR="00F9794F" w:rsidRPr="00F9794F" w:rsidRDefault="00F9794F" w:rsidP="00F9794F">
      <w:pPr>
        <w:pStyle w:val="afd"/>
        <w:spacing w:line="360" w:lineRule="auto"/>
        <w:ind w:firstLine="680"/>
        <w:rPr>
          <w:rFonts w:ascii="Times New Roman" w:hAnsi="Times New Roman" w:cs="Times New Roman"/>
          <w:sz w:val="24"/>
          <w:szCs w:val="24"/>
        </w:rPr>
      </w:pPr>
      <w:r w:rsidRPr="00F9794F">
        <w:rPr>
          <w:rFonts w:ascii="Times New Roman" w:hAnsi="Times New Roman" w:cs="Times New Roman"/>
          <w:spacing w:val="2"/>
          <w:sz w:val="24"/>
          <w:szCs w:val="24"/>
        </w:rPr>
        <w:t xml:space="preserve">выбирать художественные материалы, средства художественной выразительности для создания образов природы, </w:t>
      </w:r>
      <w:r w:rsidRPr="00F9794F">
        <w:rPr>
          <w:rFonts w:ascii="Times New Roman" w:hAnsi="Times New Roman" w:cs="Times New Roman"/>
          <w:sz w:val="24"/>
          <w:szCs w:val="24"/>
        </w:rPr>
        <w:t>человека, явлений и передачи своего отношения к ним; решать х</w:t>
      </w:r>
      <w:r w:rsidRPr="00F9794F">
        <w:rPr>
          <w:rFonts w:ascii="Times New Roman" w:hAnsi="Times New Roman" w:cs="Times New Roman"/>
          <w:sz w:val="24"/>
          <w:szCs w:val="24"/>
        </w:rPr>
        <w:t>у</w:t>
      </w:r>
      <w:r w:rsidRPr="00F9794F">
        <w:rPr>
          <w:rFonts w:ascii="Times New Roman" w:hAnsi="Times New Roman" w:cs="Times New Roman"/>
          <w:sz w:val="24"/>
          <w:szCs w:val="24"/>
        </w:rPr>
        <w:t>дожественные задачи (передавать характер и намерения объекта — природы, человека, сказо</w:t>
      </w:r>
      <w:r w:rsidRPr="00F9794F">
        <w:rPr>
          <w:rFonts w:ascii="Times New Roman" w:hAnsi="Times New Roman" w:cs="Times New Roman"/>
          <w:sz w:val="24"/>
          <w:szCs w:val="24"/>
        </w:rPr>
        <w:t>ч</w:t>
      </w:r>
      <w:r w:rsidRPr="00F9794F">
        <w:rPr>
          <w:rFonts w:ascii="Times New Roman" w:hAnsi="Times New Roman" w:cs="Times New Roman"/>
          <w:sz w:val="24"/>
          <w:szCs w:val="24"/>
        </w:rPr>
        <w:t>ного героя, предмета, явления и</w:t>
      </w:r>
      <w:r w:rsidRPr="00F9794F">
        <w:rPr>
          <w:rFonts w:ascii="Times New Roman" w:hAnsi="Times New Roman" w:cs="Times New Roman"/>
          <w:sz w:val="24"/>
          <w:szCs w:val="24"/>
        </w:rPr>
        <w:t> </w:t>
      </w:r>
      <w:r w:rsidRPr="00F9794F">
        <w:rPr>
          <w:rFonts w:ascii="Times New Roman" w:hAnsi="Times New Roman" w:cs="Times New Roman"/>
          <w:sz w:val="24"/>
          <w:szCs w:val="24"/>
        </w:rPr>
        <w:t>т.</w:t>
      </w:r>
      <w:r w:rsidRPr="00F9794F">
        <w:rPr>
          <w:rFonts w:ascii="Times New Roman" w:hAnsi="Times New Roman" w:cs="Times New Roman"/>
          <w:sz w:val="24"/>
          <w:szCs w:val="24"/>
        </w:rPr>
        <w:t> </w:t>
      </w:r>
      <w:r w:rsidRPr="00F9794F">
        <w:rPr>
          <w:rFonts w:ascii="Times New Roman" w:hAnsi="Times New Roman" w:cs="Times New Roman"/>
          <w:sz w:val="24"/>
          <w:szCs w:val="24"/>
        </w:rPr>
        <w:t xml:space="preserve">д. — в живописи, графике и скульптуре, </w:t>
      </w:r>
      <w:r w:rsidRPr="00F9794F">
        <w:rPr>
          <w:rFonts w:ascii="Times New Roman" w:hAnsi="Times New Roman" w:cs="Times New Roman"/>
          <w:spacing w:val="2"/>
          <w:sz w:val="24"/>
          <w:szCs w:val="24"/>
        </w:rPr>
        <w:t>выражая своё о</w:t>
      </w:r>
      <w:r w:rsidRPr="00F9794F">
        <w:rPr>
          <w:rFonts w:ascii="Times New Roman" w:hAnsi="Times New Roman" w:cs="Times New Roman"/>
          <w:spacing w:val="2"/>
          <w:sz w:val="24"/>
          <w:szCs w:val="24"/>
        </w:rPr>
        <w:t>т</w:t>
      </w:r>
      <w:r w:rsidRPr="00F9794F">
        <w:rPr>
          <w:rFonts w:ascii="Times New Roman" w:hAnsi="Times New Roman" w:cs="Times New Roman"/>
          <w:spacing w:val="2"/>
          <w:sz w:val="24"/>
          <w:szCs w:val="24"/>
        </w:rPr>
        <w:t>ношение к качествам данного объекта) с опорой на правила перспективы, цветоведения, усв</w:t>
      </w:r>
      <w:r w:rsidRPr="00F9794F">
        <w:rPr>
          <w:rFonts w:ascii="Times New Roman" w:hAnsi="Times New Roman" w:cs="Times New Roman"/>
          <w:spacing w:val="2"/>
          <w:sz w:val="24"/>
          <w:szCs w:val="24"/>
        </w:rPr>
        <w:t>о</w:t>
      </w:r>
      <w:r w:rsidRPr="00F9794F">
        <w:rPr>
          <w:rFonts w:ascii="Times New Roman" w:hAnsi="Times New Roman" w:cs="Times New Roman"/>
          <w:spacing w:val="2"/>
          <w:sz w:val="24"/>
          <w:szCs w:val="24"/>
        </w:rPr>
        <w:t xml:space="preserve">енные </w:t>
      </w:r>
      <w:r w:rsidRPr="00F9794F">
        <w:rPr>
          <w:rFonts w:ascii="Times New Roman" w:hAnsi="Times New Roman" w:cs="Times New Roman"/>
          <w:sz w:val="24"/>
          <w:szCs w:val="24"/>
        </w:rPr>
        <w:t>способы действия.</w:t>
      </w:r>
    </w:p>
    <w:p w:rsidR="00F9794F" w:rsidRPr="00F9794F" w:rsidRDefault="00F9794F" w:rsidP="00F9794F">
      <w:pPr>
        <w:pStyle w:val="aff2"/>
        <w:spacing w:line="360" w:lineRule="auto"/>
        <w:ind w:firstLine="680"/>
        <w:rPr>
          <w:rFonts w:ascii="Times New Roman" w:hAnsi="Times New Roman" w:cs="Times New Roman"/>
          <w:sz w:val="24"/>
          <w:szCs w:val="24"/>
        </w:rPr>
      </w:pPr>
      <w:r w:rsidRPr="00F9794F">
        <w:rPr>
          <w:rFonts w:ascii="Times New Roman" w:hAnsi="Times New Roman" w:cs="Times New Roman"/>
          <w:sz w:val="24"/>
          <w:szCs w:val="24"/>
        </w:rPr>
        <w:t>Выпускник получит возможность научиться:</w:t>
      </w:r>
    </w:p>
    <w:p w:rsidR="00F9794F" w:rsidRPr="00F9794F" w:rsidRDefault="00F9794F" w:rsidP="00F9794F">
      <w:pPr>
        <w:pStyle w:val="aff1"/>
        <w:spacing w:line="360" w:lineRule="auto"/>
        <w:ind w:firstLine="680"/>
        <w:rPr>
          <w:rFonts w:ascii="Times New Roman" w:hAnsi="Times New Roman" w:cs="Times New Roman"/>
          <w:sz w:val="24"/>
          <w:szCs w:val="24"/>
        </w:rPr>
      </w:pPr>
      <w:r w:rsidRPr="00F9794F">
        <w:rPr>
          <w:rFonts w:ascii="Times New Roman" w:hAnsi="Times New Roman" w:cs="Times New Roman"/>
          <w:spacing w:val="-2"/>
          <w:sz w:val="24"/>
          <w:szCs w:val="24"/>
        </w:rPr>
        <w:t>видеть, чувствовать и изображать красоту и раз</w:t>
      </w:r>
      <w:r>
        <w:rPr>
          <w:rFonts w:ascii="Times New Roman" w:hAnsi="Times New Roman" w:cs="Times New Roman"/>
          <w:sz w:val="24"/>
          <w:szCs w:val="24"/>
        </w:rPr>
        <w:t>но</w:t>
      </w:r>
      <w:r w:rsidRPr="00F9794F">
        <w:rPr>
          <w:rFonts w:ascii="Times New Roman" w:hAnsi="Times New Roman" w:cs="Times New Roman"/>
          <w:sz w:val="24"/>
          <w:szCs w:val="24"/>
        </w:rPr>
        <w:t>образие природы, человека, зданий, предметов;</w:t>
      </w:r>
    </w:p>
    <w:p w:rsidR="00F9794F" w:rsidRPr="00F9794F" w:rsidRDefault="00F9794F" w:rsidP="00F9794F">
      <w:pPr>
        <w:pStyle w:val="aff1"/>
        <w:spacing w:line="360" w:lineRule="auto"/>
        <w:ind w:firstLine="680"/>
        <w:rPr>
          <w:rFonts w:ascii="Times New Roman" w:hAnsi="Times New Roman" w:cs="Times New Roman"/>
          <w:spacing w:val="2"/>
          <w:sz w:val="24"/>
          <w:szCs w:val="24"/>
        </w:rPr>
      </w:pPr>
      <w:r w:rsidRPr="00F9794F">
        <w:rPr>
          <w:rFonts w:ascii="Times New Roman" w:hAnsi="Times New Roman" w:cs="Times New Roman"/>
          <w:spacing w:val="4"/>
          <w:sz w:val="24"/>
          <w:szCs w:val="24"/>
        </w:rPr>
        <w:t xml:space="preserve">понимать и передавать в художественной работе </w:t>
      </w:r>
      <w:r w:rsidRPr="00F9794F">
        <w:rPr>
          <w:rFonts w:ascii="Times New Roman" w:hAnsi="Times New Roman" w:cs="Times New Roman"/>
          <w:spacing w:val="2"/>
          <w:sz w:val="24"/>
          <w:szCs w:val="24"/>
        </w:rPr>
        <w:t>разницу представлений о красоте человека в разных культурах мира; проявлять терпимость к другим вкусам и мнениям;</w:t>
      </w:r>
    </w:p>
    <w:p w:rsidR="00F9794F" w:rsidRPr="00F9794F" w:rsidRDefault="00F9794F" w:rsidP="00F9794F">
      <w:pPr>
        <w:pStyle w:val="aff1"/>
        <w:spacing w:line="360" w:lineRule="auto"/>
        <w:ind w:firstLine="680"/>
        <w:rPr>
          <w:rFonts w:ascii="Times New Roman" w:hAnsi="Times New Roman" w:cs="Times New Roman"/>
          <w:sz w:val="24"/>
          <w:szCs w:val="24"/>
        </w:rPr>
      </w:pPr>
      <w:r w:rsidRPr="00F9794F">
        <w:rPr>
          <w:rFonts w:ascii="Times New Roman" w:hAnsi="Times New Roman" w:cs="Times New Roman"/>
          <w:spacing w:val="2"/>
          <w:sz w:val="24"/>
          <w:szCs w:val="24"/>
        </w:rPr>
        <w:t>изображать пейзажи, натюрморты, портреты, вы</w:t>
      </w:r>
      <w:r w:rsidRPr="00F9794F">
        <w:rPr>
          <w:rFonts w:ascii="Times New Roman" w:hAnsi="Times New Roman" w:cs="Times New Roman"/>
          <w:sz w:val="24"/>
          <w:szCs w:val="24"/>
        </w:rPr>
        <w:t>ражая своё отношение к ним;</w:t>
      </w:r>
    </w:p>
    <w:p w:rsidR="00F9794F" w:rsidRPr="00F9794F" w:rsidRDefault="00F9794F" w:rsidP="00F9794F">
      <w:pPr>
        <w:pStyle w:val="aff1"/>
        <w:spacing w:line="360" w:lineRule="auto"/>
        <w:ind w:firstLine="680"/>
        <w:rPr>
          <w:rFonts w:ascii="Times New Roman" w:hAnsi="Times New Roman" w:cs="Times New Roman"/>
          <w:sz w:val="24"/>
          <w:szCs w:val="24"/>
        </w:rPr>
      </w:pPr>
      <w:r w:rsidRPr="00F9794F">
        <w:rPr>
          <w:rFonts w:ascii="Times New Roman" w:hAnsi="Times New Roman" w:cs="Times New Roman"/>
          <w:sz w:val="24"/>
          <w:szCs w:val="24"/>
        </w:rPr>
        <w:t>изображать многофигурные композиции на значимые жизненные темы и участвовать в коллективных работах на эти темы.</w:t>
      </w:r>
    </w:p>
    <w:p w:rsidR="006B2A54" w:rsidRPr="00DC5142" w:rsidRDefault="00DC5142" w:rsidP="007B7347">
      <w:pPr>
        <w:shd w:val="clear" w:color="auto" w:fill="FFFFFF"/>
        <w:spacing w:after="0" w:line="360" w:lineRule="auto"/>
        <w:ind w:right="6" w:firstLine="709"/>
        <w:jc w:val="both"/>
        <w:rPr>
          <w:rFonts w:ascii="Times New Roman" w:hAnsi="Times New Roman"/>
          <w:b/>
          <w:color w:val="000000" w:themeColor="text1"/>
          <w:sz w:val="24"/>
          <w:szCs w:val="24"/>
          <w:lang w:eastAsia="ru-RU"/>
        </w:rPr>
      </w:pPr>
      <w:r w:rsidRPr="00DC5142">
        <w:rPr>
          <w:rFonts w:ascii="Times New Roman" w:hAnsi="Times New Roman"/>
          <w:b/>
          <w:color w:val="000000" w:themeColor="text1"/>
          <w:sz w:val="24"/>
          <w:szCs w:val="24"/>
          <w:lang w:eastAsia="ru-RU"/>
        </w:rPr>
        <w:t>Технология.</w:t>
      </w:r>
    </w:p>
    <w:p w:rsidR="007E23C9" w:rsidRPr="007E23C9" w:rsidRDefault="007E23C9" w:rsidP="007E23C9">
      <w:pPr>
        <w:pStyle w:val="afc"/>
        <w:spacing w:line="360" w:lineRule="auto"/>
        <w:ind w:firstLine="680"/>
        <w:rPr>
          <w:rFonts w:ascii="Times New Roman" w:hAnsi="Times New Roman" w:cs="Times New Roman"/>
          <w:sz w:val="24"/>
          <w:szCs w:val="24"/>
        </w:rPr>
      </w:pPr>
      <w:r w:rsidRPr="007E23C9">
        <w:rPr>
          <w:rFonts w:ascii="Times New Roman" w:hAnsi="Times New Roman" w:cs="Times New Roman"/>
          <w:sz w:val="24"/>
          <w:szCs w:val="24"/>
        </w:rPr>
        <w:t>В результате изучения курса «Технология» обучающиеся на ступени начального общего образования получат начальные представления о материальной культуре как продукте твор</w:t>
      </w:r>
      <w:r w:rsidRPr="007E23C9">
        <w:rPr>
          <w:rFonts w:ascii="Times New Roman" w:hAnsi="Times New Roman" w:cs="Times New Roman"/>
          <w:spacing w:val="2"/>
          <w:sz w:val="24"/>
          <w:szCs w:val="24"/>
        </w:rPr>
        <w:t>ч</w:t>
      </w:r>
      <w:r w:rsidRPr="007E23C9">
        <w:rPr>
          <w:rFonts w:ascii="Times New Roman" w:hAnsi="Times New Roman" w:cs="Times New Roman"/>
          <w:spacing w:val="2"/>
          <w:sz w:val="24"/>
          <w:szCs w:val="24"/>
        </w:rPr>
        <w:t>е</w:t>
      </w:r>
      <w:r w:rsidRPr="007E23C9">
        <w:rPr>
          <w:rFonts w:ascii="Times New Roman" w:hAnsi="Times New Roman" w:cs="Times New Roman"/>
          <w:spacing w:val="2"/>
          <w:sz w:val="24"/>
          <w:szCs w:val="24"/>
        </w:rPr>
        <w:t xml:space="preserve">ской предметно­преобразующей деятельности человека, о </w:t>
      </w:r>
      <w:r w:rsidRPr="007E23C9">
        <w:rPr>
          <w:rFonts w:ascii="Times New Roman" w:hAnsi="Times New Roman" w:cs="Times New Roman"/>
          <w:sz w:val="24"/>
          <w:szCs w:val="24"/>
        </w:rPr>
        <w:t>предметном мире как основной ср</w:t>
      </w:r>
      <w:r w:rsidRPr="007E23C9">
        <w:rPr>
          <w:rFonts w:ascii="Times New Roman" w:hAnsi="Times New Roman" w:cs="Times New Roman"/>
          <w:sz w:val="24"/>
          <w:szCs w:val="24"/>
        </w:rPr>
        <w:t>е</w:t>
      </w:r>
      <w:r w:rsidRPr="007E23C9">
        <w:rPr>
          <w:rFonts w:ascii="Times New Roman" w:hAnsi="Times New Roman" w:cs="Times New Roman"/>
          <w:sz w:val="24"/>
          <w:szCs w:val="24"/>
        </w:rPr>
        <w:t>де обитания современного человека.</w:t>
      </w:r>
    </w:p>
    <w:p w:rsidR="007E23C9" w:rsidRPr="007E23C9" w:rsidRDefault="007E23C9" w:rsidP="007E23C9">
      <w:pPr>
        <w:pStyle w:val="afc"/>
        <w:spacing w:line="360" w:lineRule="auto"/>
        <w:ind w:firstLine="680"/>
        <w:rPr>
          <w:rFonts w:ascii="Times New Roman" w:hAnsi="Times New Roman" w:cs="Times New Roman"/>
          <w:sz w:val="24"/>
          <w:szCs w:val="24"/>
        </w:rPr>
      </w:pPr>
      <w:r w:rsidRPr="007E23C9">
        <w:rPr>
          <w:rFonts w:ascii="Times New Roman" w:hAnsi="Times New Roman" w:cs="Times New Roman"/>
          <w:sz w:val="24"/>
          <w:szCs w:val="24"/>
        </w:rPr>
        <w:t>В ходе преобразовательной творческой деятельности у обучающихся будут заложены основы таких социально ценных личностных и нравственных качеств, как трудолюбие, орга</w:t>
      </w:r>
      <w:r w:rsidRPr="007E23C9">
        <w:rPr>
          <w:rFonts w:ascii="Times New Roman" w:hAnsi="Times New Roman" w:cs="Times New Roman"/>
          <w:spacing w:val="2"/>
          <w:sz w:val="24"/>
          <w:szCs w:val="24"/>
        </w:rPr>
        <w:t>н</w:t>
      </w:r>
      <w:r w:rsidRPr="007E23C9">
        <w:rPr>
          <w:rFonts w:ascii="Times New Roman" w:hAnsi="Times New Roman" w:cs="Times New Roman"/>
          <w:spacing w:val="2"/>
          <w:sz w:val="24"/>
          <w:szCs w:val="24"/>
        </w:rPr>
        <w:t>и</w:t>
      </w:r>
      <w:r w:rsidRPr="007E23C9">
        <w:rPr>
          <w:rFonts w:ascii="Times New Roman" w:hAnsi="Times New Roman" w:cs="Times New Roman"/>
          <w:spacing w:val="2"/>
          <w:sz w:val="24"/>
          <w:szCs w:val="24"/>
        </w:rPr>
        <w:t>зованность, добросовестное и ответственное отношение</w:t>
      </w:r>
      <w:r>
        <w:rPr>
          <w:rFonts w:ascii="Times New Roman" w:hAnsi="Times New Roman" w:cs="Times New Roman"/>
          <w:spacing w:val="2"/>
          <w:sz w:val="24"/>
          <w:szCs w:val="24"/>
        </w:rPr>
        <w:t xml:space="preserve"> </w:t>
      </w:r>
      <w:r w:rsidRPr="007E23C9">
        <w:rPr>
          <w:rFonts w:ascii="Times New Roman" w:hAnsi="Times New Roman" w:cs="Times New Roman"/>
          <w:sz w:val="24"/>
          <w:szCs w:val="24"/>
        </w:rPr>
        <w:t>к делу, инициативность, любозн</w:t>
      </w:r>
      <w:r w:rsidRPr="007E23C9">
        <w:rPr>
          <w:rFonts w:ascii="Times New Roman" w:hAnsi="Times New Roman" w:cs="Times New Roman"/>
          <w:sz w:val="24"/>
          <w:szCs w:val="24"/>
        </w:rPr>
        <w:t>а</w:t>
      </w:r>
      <w:r w:rsidRPr="007E23C9">
        <w:rPr>
          <w:rFonts w:ascii="Times New Roman" w:hAnsi="Times New Roman" w:cs="Times New Roman"/>
          <w:sz w:val="24"/>
          <w:szCs w:val="24"/>
        </w:rPr>
        <w:t>тельность, потребность помогать другим, уважение к чужому труду и результатам труда, кул</w:t>
      </w:r>
      <w:r w:rsidRPr="007E23C9">
        <w:rPr>
          <w:rFonts w:ascii="Times New Roman" w:hAnsi="Times New Roman" w:cs="Times New Roman"/>
          <w:sz w:val="24"/>
          <w:szCs w:val="24"/>
        </w:rPr>
        <w:t>ь</w:t>
      </w:r>
      <w:r w:rsidRPr="007E23C9">
        <w:rPr>
          <w:rFonts w:ascii="Times New Roman" w:hAnsi="Times New Roman" w:cs="Times New Roman"/>
          <w:sz w:val="24"/>
          <w:szCs w:val="24"/>
        </w:rPr>
        <w:t>турному наследию.</w:t>
      </w:r>
    </w:p>
    <w:p w:rsidR="007E23C9" w:rsidRPr="007E23C9" w:rsidRDefault="007E23C9" w:rsidP="007E23C9">
      <w:pPr>
        <w:pStyle w:val="41"/>
        <w:spacing w:before="0" w:after="0" w:line="360" w:lineRule="auto"/>
        <w:ind w:firstLine="680"/>
        <w:jc w:val="both"/>
        <w:rPr>
          <w:rFonts w:ascii="Times New Roman" w:hAnsi="Times New Roman" w:cs="Times New Roman"/>
          <w:b/>
          <w:sz w:val="24"/>
          <w:szCs w:val="24"/>
        </w:rPr>
      </w:pPr>
      <w:r w:rsidRPr="007E23C9">
        <w:rPr>
          <w:rFonts w:ascii="Times New Roman" w:hAnsi="Times New Roman" w:cs="Times New Roman"/>
          <w:b/>
          <w:sz w:val="24"/>
          <w:szCs w:val="24"/>
        </w:rPr>
        <w:t>Общекультурные и общетрудовые компетенции. Основы культуры труда, самоо</w:t>
      </w:r>
      <w:r w:rsidRPr="007E23C9">
        <w:rPr>
          <w:rFonts w:ascii="Times New Roman" w:hAnsi="Times New Roman" w:cs="Times New Roman"/>
          <w:b/>
          <w:sz w:val="24"/>
          <w:szCs w:val="24"/>
        </w:rPr>
        <w:t>б</w:t>
      </w:r>
      <w:r w:rsidRPr="007E23C9">
        <w:rPr>
          <w:rFonts w:ascii="Times New Roman" w:hAnsi="Times New Roman" w:cs="Times New Roman"/>
          <w:b/>
          <w:sz w:val="24"/>
          <w:szCs w:val="24"/>
        </w:rPr>
        <w:t>служивание</w:t>
      </w:r>
    </w:p>
    <w:p w:rsidR="007E23C9" w:rsidRPr="007E23C9" w:rsidRDefault="007E23C9" w:rsidP="007E23C9">
      <w:pPr>
        <w:pStyle w:val="afc"/>
        <w:spacing w:line="360" w:lineRule="auto"/>
        <w:ind w:firstLine="680"/>
        <w:rPr>
          <w:rFonts w:ascii="Times New Roman" w:hAnsi="Times New Roman" w:cs="Times New Roman"/>
          <w:sz w:val="24"/>
          <w:szCs w:val="24"/>
        </w:rPr>
      </w:pPr>
      <w:r w:rsidRPr="007E23C9">
        <w:rPr>
          <w:rFonts w:ascii="Times New Roman" w:hAnsi="Times New Roman" w:cs="Times New Roman"/>
          <w:sz w:val="24"/>
          <w:szCs w:val="24"/>
        </w:rPr>
        <w:t>Выпускник научится:</w:t>
      </w:r>
    </w:p>
    <w:p w:rsidR="007E23C9" w:rsidRPr="007E23C9" w:rsidRDefault="007E23C9" w:rsidP="007E23C9">
      <w:pPr>
        <w:pStyle w:val="afd"/>
        <w:spacing w:line="360" w:lineRule="auto"/>
        <w:ind w:firstLine="680"/>
        <w:rPr>
          <w:rFonts w:ascii="Times New Roman" w:hAnsi="Times New Roman" w:cs="Times New Roman"/>
          <w:spacing w:val="-2"/>
          <w:sz w:val="24"/>
          <w:szCs w:val="24"/>
        </w:rPr>
      </w:pPr>
      <w:r w:rsidRPr="007E23C9">
        <w:rPr>
          <w:rFonts w:ascii="Times New Roman" w:hAnsi="Times New Roman" w:cs="Times New Roman"/>
          <w:spacing w:val="-2"/>
          <w:sz w:val="24"/>
          <w:szCs w:val="24"/>
        </w:rPr>
        <w:t>иметь представление о наиболее распространённых в сво</w:t>
      </w:r>
      <w:r w:rsidRPr="007E23C9">
        <w:rPr>
          <w:rFonts w:ascii="Times New Roman" w:hAnsi="Times New Roman" w:cs="Times New Roman"/>
          <w:sz w:val="24"/>
          <w:szCs w:val="24"/>
        </w:rPr>
        <w:t>ём регионе традиционных н</w:t>
      </w:r>
      <w:r w:rsidRPr="007E23C9">
        <w:rPr>
          <w:rFonts w:ascii="Times New Roman" w:hAnsi="Times New Roman" w:cs="Times New Roman"/>
          <w:sz w:val="24"/>
          <w:szCs w:val="24"/>
        </w:rPr>
        <w:t>а</w:t>
      </w:r>
      <w:r w:rsidRPr="007E23C9">
        <w:rPr>
          <w:rFonts w:ascii="Times New Roman" w:hAnsi="Times New Roman" w:cs="Times New Roman"/>
          <w:sz w:val="24"/>
          <w:szCs w:val="24"/>
        </w:rPr>
        <w:t xml:space="preserve">родных промыслах и ремёслах, </w:t>
      </w:r>
      <w:r w:rsidRPr="007E23C9">
        <w:rPr>
          <w:rFonts w:ascii="Times New Roman" w:hAnsi="Times New Roman" w:cs="Times New Roman"/>
          <w:spacing w:val="-2"/>
          <w:sz w:val="24"/>
          <w:szCs w:val="24"/>
        </w:rPr>
        <w:t>современных профессиях (в том числе профессиях своих родит</w:t>
      </w:r>
      <w:r w:rsidRPr="007E23C9">
        <w:rPr>
          <w:rFonts w:ascii="Times New Roman" w:hAnsi="Times New Roman" w:cs="Times New Roman"/>
          <w:spacing w:val="-2"/>
          <w:sz w:val="24"/>
          <w:szCs w:val="24"/>
        </w:rPr>
        <w:t>е</w:t>
      </w:r>
      <w:r w:rsidRPr="007E23C9">
        <w:rPr>
          <w:rFonts w:ascii="Times New Roman" w:hAnsi="Times New Roman" w:cs="Times New Roman"/>
          <w:spacing w:val="-2"/>
          <w:sz w:val="24"/>
          <w:szCs w:val="24"/>
        </w:rPr>
        <w:t>лей) и описывать их особенности;</w:t>
      </w:r>
    </w:p>
    <w:p w:rsidR="007E23C9" w:rsidRPr="007E23C9" w:rsidRDefault="007E23C9" w:rsidP="007E23C9">
      <w:pPr>
        <w:pStyle w:val="afd"/>
        <w:spacing w:line="360" w:lineRule="auto"/>
        <w:ind w:firstLine="680"/>
        <w:rPr>
          <w:rFonts w:ascii="Times New Roman" w:hAnsi="Times New Roman" w:cs="Times New Roman"/>
          <w:sz w:val="24"/>
          <w:szCs w:val="24"/>
        </w:rPr>
      </w:pPr>
      <w:r w:rsidRPr="007E23C9">
        <w:rPr>
          <w:rFonts w:ascii="Times New Roman" w:hAnsi="Times New Roman" w:cs="Times New Roman"/>
          <w:sz w:val="24"/>
          <w:szCs w:val="24"/>
        </w:rPr>
        <w:t>понимать общие правила создания предметов рукотворного мира: соответствие изделия обстановке, удобство (функциональность), прочность, эстетическую выразительность — и р</w:t>
      </w:r>
      <w:r w:rsidRPr="007E23C9">
        <w:rPr>
          <w:rFonts w:ascii="Times New Roman" w:hAnsi="Times New Roman" w:cs="Times New Roman"/>
          <w:sz w:val="24"/>
          <w:szCs w:val="24"/>
        </w:rPr>
        <w:t>у</w:t>
      </w:r>
      <w:r w:rsidRPr="007E23C9">
        <w:rPr>
          <w:rFonts w:ascii="Times New Roman" w:hAnsi="Times New Roman" w:cs="Times New Roman"/>
          <w:sz w:val="24"/>
          <w:szCs w:val="24"/>
        </w:rPr>
        <w:t>ководствоваться ими в практической деятельности;</w:t>
      </w:r>
    </w:p>
    <w:p w:rsidR="007E23C9" w:rsidRPr="007E23C9" w:rsidRDefault="007E23C9" w:rsidP="007E23C9">
      <w:pPr>
        <w:pStyle w:val="afd"/>
        <w:spacing w:line="360" w:lineRule="auto"/>
        <w:ind w:firstLine="680"/>
        <w:rPr>
          <w:rFonts w:ascii="Times New Roman" w:hAnsi="Times New Roman" w:cs="Times New Roman"/>
          <w:sz w:val="24"/>
          <w:szCs w:val="24"/>
        </w:rPr>
      </w:pPr>
      <w:r w:rsidRPr="007E23C9">
        <w:rPr>
          <w:rFonts w:ascii="Times New Roman" w:hAnsi="Times New Roman" w:cs="Times New Roman"/>
          <w:sz w:val="24"/>
          <w:szCs w:val="24"/>
        </w:rPr>
        <w:t>планировать и выполнять практическое задание (практическую работу) с опорой на и</w:t>
      </w:r>
      <w:r w:rsidRPr="007E23C9">
        <w:rPr>
          <w:rFonts w:ascii="Times New Roman" w:hAnsi="Times New Roman" w:cs="Times New Roman"/>
          <w:sz w:val="24"/>
          <w:szCs w:val="24"/>
        </w:rPr>
        <w:t>н</w:t>
      </w:r>
      <w:r w:rsidRPr="007E23C9">
        <w:rPr>
          <w:rFonts w:ascii="Times New Roman" w:hAnsi="Times New Roman" w:cs="Times New Roman"/>
          <w:sz w:val="24"/>
          <w:szCs w:val="24"/>
        </w:rPr>
        <w:t>струкционную карту; при необходимости вносить коррективы в выполняемые действия;</w:t>
      </w:r>
    </w:p>
    <w:p w:rsidR="007E23C9" w:rsidRPr="007E23C9" w:rsidRDefault="007E23C9" w:rsidP="007E23C9">
      <w:pPr>
        <w:pStyle w:val="afd"/>
        <w:spacing w:line="360" w:lineRule="auto"/>
        <w:ind w:firstLine="680"/>
        <w:rPr>
          <w:rFonts w:ascii="Times New Roman" w:hAnsi="Times New Roman" w:cs="Times New Roman"/>
          <w:sz w:val="24"/>
          <w:szCs w:val="24"/>
        </w:rPr>
      </w:pPr>
      <w:r w:rsidRPr="007E23C9">
        <w:rPr>
          <w:rFonts w:ascii="Times New Roman" w:hAnsi="Times New Roman" w:cs="Times New Roman"/>
          <w:sz w:val="24"/>
          <w:szCs w:val="24"/>
        </w:rPr>
        <w:lastRenderedPageBreak/>
        <w:t>выполнять доступные действия по самообслуживанию и доступные виды домашнего труда.</w:t>
      </w:r>
    </w:p>
    <w:p w:rsidR="007E23C9" w:rsidRPr="007E23C9" w:rsidRDefault="007E23C9" w:rsidP="007E23C9">
      <w:pPr>
        <w:pStyle w:val="aff2"/>
        <w:spacing w:line="360" w:lineRule="auto"/>
        <w:ind w:firstLine="680"/>
        <w:rPr>
          <w:rFonts w:ascii="Times New Roman" w:hAnsi="Times New Roman" w:cs="Times New Roman"/>
          <w:sz w:val="24"/>
          <w:szCs w:val="24"/>
        </w:rPr>
      </w:pPr>
      <w:r w:rsidRPr="007E23C9">
        <w:rPr>
          <w:rFonts w:ascii="Times New Roman" w:hAnsi="Times New Roman" w:cs="Times New Roman"/>
          <w:sz w:val="24"/>
          <w:szCs w:val="24"/>
        </w:rPr>
        <w:t>Выпускник получит возможность научиться:</w:t>
      </w:r>
    </w:p>
    <w:p w:rsidR="007E23C9" w:rsidRPr="007E23C9" w:rsidRDefault="007E23C9" w:rsidP="007E23C9">
      <w:pPr>
        <w:pStyle w:val="aff1"/>
        <w:spacing w:line="360" w:lineRule="auto"/>
        <w:ind w:firstLine="680"/>
        <w:rPr>
          <w:rFonts w:ascii="Times New Roman" w:hAnsi="Times New Roman" w:cs="Times New Roman"/>
          <w:sz w:val="24"/>
          <w:szCs w:val="24"/>
        </w:rPr>
      </w:pPr>
      <w:r w:rsidRPr="007E23C9">
        <w:rPr>
          <w:rFonts w:ascii="Times New Roman" w:hAnsi="Times New Roman" w:cs="Times New Roman"/>
          <w:sz w:val="24"/>
          <w:szCs w:val="24"/>
        </w:rPr>
        <w:t>уважительно относиться к труду людей;</w:t>
      </w:r>
    </w:p>
    <w:p w:rsidR="007E23C9" w:rsidRPr="007E23C9" w:rsidRDefault="007E23C9" w:rsidP="007E23C9">
      <w:pPr>
        <w:pStyle w:val="aff1"/>
        <w:spacing w:line="360" w:lineRule="auto"/>
        <w:ind w:firstLine="680"/>
        <w:rPr>
          <w:rFonts w:ascii="Times New Roman" w:hAnsi="Times New Roman" w:cs="Times New Roman"/>
          <w:sz w:val="24"/>
          <w:szCs w:val="24"/>
        </w:rPr>
      </w:pPr>
      <w:r w:rsidRPr="007E23C9">
        <w:rPr>
          <w:rFonts w:ascii="Times New Roman" w:hAnsi="Times New Roman" w:cs="Times New Roman"/>
          <w:spacing w:val="2"/>
          <w:sz w:val="24"/>
          <w:szCs w:val="24"/>
        </w:rPr>
        <w:t>понимать культурно­историческую ценность тради</w:t>
      </w:r>
      <w:r w:rsidRPr="007E23C9">
        <w:rPr>
          <w:rFonts w:ascii="Times New Roman" w:hAnsi="Times New Roman" w:cs="Times New Roman"/>
          <w:sz w:val="24"/>
          <w:szCs w:val="24"/>
        </w:rPr>
        <w:t>ций, отражённых в предметном мире, в том числе традиций трудовых династий как своего региона, так и страны, и уважать их;</w:t>
      </w:r>
    </w:p>
    <w:p w:rsidR="007E23C9" w:rsidRPr="007E23C9" w:rsidRDefault="007E23C9" w:rsidP="007E23C9">
      <w:pPr>
        <w:pStyle w:val="aff1"/>
        <w:spacing w:line="360" w:lineRule="auto"/>
        <w:ind w:firstLine="680"/>
        <w:rPr>
          <w:rFonts w:ascii="Times New Roman" w:hAnsi="Times New Roman" w:cs="Times New Roman"/>
          <w:sz w:val="24"/>
          <w:szCs w:val="24"/>
        </w:rPr>
      </w:pPr>
      <w:r w:rsidRPr="007E23C9">
        <w:rPr>
          <w:rFonts w:ascii="Times New Roman" w:hAnsi="Times New Roman" w:cs="Times New Roman"/>
          <w:sz w:val="24"/>
          <w:szCs w:val="24"/>
        </w:rPr>
        <w:t>понимать особенности проектной деятельности, осуществлять под руководством учителя элементарную прое</w:t>
      </w:r>
      <w:r w:rsidRPr="007E23C9">
        <w:rPr>
          <w:rFonts w:ascii="Times New Roman" w:hAnsi="Times New Roman" w:cs="Times New Roman"/>
          <w:spacing w:val="2"/>
          <w:sz w:val="24"/>
          <w:szCs w:val="24"/>
        </w:rPr>
        <w:t xml:space="preserve">ктную деятельность в малых группах: разрабатывать замысел, искать пути его реализации, воплощать его в продукте, демонстрировать готовый продукт (изделия, </w:t>
      </w:r>
      <w:r w:rsidRPr="007E23C9">
        <w:rPr>
          <w:rFonts w:ascii="Times New Roman" w:hAnsi="Times New Roman" w:cs="Times New Roman"/>
          <w:sz w:val="24"/>
          <w:szCs w:val="24"/>
        </w:rPr>
        <w:t>комплексные работы, социальные услуги).</w:t>
      </w:r>
    </w:p>
    <w:p w:rsidR="007E23C9" w:rsidRPr="007E23C9" w:rsidRDefault="007E23C9" w:rsidP="007E23C9">
      <w:pPr>
        <w:pStyle w:val="41"/>
        <w:spacing w:before="0" w:after="0" w:line="360" w:lineRule="auto"/>
        <w:ind w:firstLine="680"/>
        <w:jc w:val="both"/>
        <w:rPr>
          <w:rFonts w:ascii="Times New Roman" w:hAnsi="Times New Roman" w:cs="Times New Roman"/>
          <w:b/>
          <w:sz w:val="24"/>
          <w:szCs w:val="24"/>
        </w:rPr>
      </w:pPr>
      <w:r w:rsidRPr="007E23C9">
        <w:rPr>
          <w:rFonts w:ascii="Times New Roman" w:hAnsi="Times New Roman" w:cs="Times New Roman"/>
          <w:b/>
          <w:sz w:val="24"/>
          <w:szCs w:val="24"/>
        </w:rPr>
        <w:t>Технология ручной обработки материалов. Элементы графической грамоты</w:t>
      </w:r>
    </w:p>
    <w:p w:rsidR="007E23C9" w:rsidRPr="007E23C9" w:rsidRDefault="007E23C9" w:rsidP="007E23C9">
      <w:pPr>
        <w:pStyle w:val="afc"/>
        <w:spacing w:line="360" w:lineRule="auto"/>
        <w:ind w:firstLine="680"/>
        <w:rPr>
          <w:rFonts w:ascii="Times New Roman" w:hAnsi="Times New Roman" w:cs="Times New Roman"/>
          <w:sz w:val="24"/>
          <w:szCs w:val="24"/>
        </w:rPr>
      </w:pPr>
      <w:r w:rsidRPr="007E23C9">
        <w:rPr>
          <w:rFonts w:ascii="Times New Roman" w:hAnsi="Times New Roman" w:cs="Times New Roman"/>
          <w:sz w:val="24"/>
          <w:szCs w:val="24"/>
        </w:rPr>
        <w:t>Выпускник научится:</w:t>
      </w:r>
    </w:p>
    <w:p w:rsidR="007E23C9" w:rsidRPr="007E23C9" w:rsidRDefault="007E23C9" w:rsidP="007E23C9">
      <w:pPr>
        <w:pStyle w:val="afd"/>
        <w:spacing w:line="360" w:lineRule="auto"/>
        <w:ind w:firstLine="680"/>
        <w:rPr>
          <w:rFonts w:ascii="Times New Roman" w:hAnsi="Times New Roman" w:cs="Times New Roman"/>
          <w:sz w:val="24"/>
          <w:szCs w:val="24"/>
        </w:rPr>
      </w:pPr>
      <w:r w:rsidRPr="007E23C9">
        <w:rPr>
          <w:rFonts w:ascii="Times New Roman" w:hAnsi="Times New Roman" w:cs="Times New Roman"/>
          <w:spacing w:val="2"/>
          <w:sz w:val="24"/>
          <w:szCs w:val="24"/>
        </w:rPr>
        <w:t xml:space="preserve">на основе полученных представлений о многообразии </w:t>
      </w:r>
      <w:r w:rsidRPr="007E23C9">
        <w:rPr>
          <w:rFonts w:ascii="Times New Roman" w:hAnsi="Times New Roman" w:cs="Times New Roman"/>
          <w:sz w:val="24"/>
          <w:szCs w:val="24"/>
        </w:rPr>
        <w:t>материалов, их видах, свойствах, происхождении, практическом применении в жизни осознанно подбирать доступные в обр</w:t>
      </w:r>
      <w:r w:rsidRPr="007E23C9">
        <w:rPr>
          <w:rFonts w:ascii="Times New Roman" w:hAnsi="Times New Roman" w:cs="Times New Roman"/>
          <w:sz w:val="24"/>
          <w:szCs w:val="24"/>
        </w:rPr>
        <w:t>а</w:t>
      </w:r>
      <w:r w:rsidRPr="007E23C9">
        <w:rPr>
          <w:rFonts w:ascii="Times New Roman" w:hAnsi="Times New Roman" w:cs="Times New Roman"/>
          <w:sz w:val="24"/>
          <w:szCs w:val="24"/>
        </w:rPr>
        <w:t>ботке материалы для изделий по декоративно­художественным и конструктивным свойствам в соответствии с поставленной задачей;</w:t>
      </w:r>
    </w:p>
    <w:p w:rsidR="007E23C9" w:rsidRPr="007E23C9" w:rsidRDefault="007E23C9" w:rsidP="007E23C9">
      <w:pPr>
        <w:pStyle w:val="afd"/>
        <w:spacing w:line="360" w:lineRule="auto"/>
        <w:ind w:firstLine="680"/>
        <w:rPr>
          <w:rFonts w:ascii="Times New Roman" w:hAnsi="Times New Roman" w:cs="Times New Roman"/>
          <w:spacing w:val="-4"/>
          <w:sz w:val="24"/>
          <w:szCs w:val="24"/>
        </w:rPr>
      </w:pPr>
      <w:r w:rsidRPr="007E23C9">
        <w:rPr>
          <w:rFonts w:ascii="Times New Roman" w:hAnsi="Times New Roman" w:cs="Times New Roman"/>
          <w:spacing w:val="-4"/>
          <w:sz w:val="24"/>
          <w:szCs w:val="24"/>
        </w:rPr>
        <w:t>отбирать и выполнять в зависимости от свойств освоенных материалов оптимальные и до</w:t>
      </w:r>
      <w:r w:rsidRPr="007E23C9">
        <w:rPr>
          <w:rFonts w:ascii="Times New Roman" w:hAnsi="Times New Roman" w:cs="Times New Roman"/>
          <w:spacing w:val="-4"/>
          <w:sz w:val="24"/>
          <w:szCs w:val="24"/>
        </w:rPr>
        <w:t>с</w:t>
      </w:r>
      <w:r w:rsidRPr="007E23C9">
        <w:rPr>
          <w:rFonts w:ascii="Times New Roman" w:hAnsi="Times New Roman" w:cs="Times New Roman"/>
          <w:spacing w:val="-4"/>
          <w:sz w:val="24"/>
          <w:szCs w:val="24"/>
        </w:rPr>
        <w:t>тупные технологические приёмы их ручной обработки (при разметке деталей, их выделении из з</w:t>
      </w:r>
      <w:r w:rsidRPr="007E23C9">
        <w:rPr>
          <w:rFonts w:ascii="Times New Roman" w:hAnsi="Times New Roman" w:cs="Times New Roman"/>
          <w:spacing w:val="-4"/>
          <w:sz w:val="24"/>
          <w:szCs w:val="24"/>
        </w:rPr>
        <w:t>а</w:t>
      </w:r>
      <w:r w:rsidRPr="007E23C9">
        <w:rPr>
          <w:rFonts w:ascii="Times New Roman" w:hAnsi="Times New Roman" w:cs="Times New Roman"/>
          <w:spacing w:val="-4"/>
          <w:sz w:val="24"/>
          <w:szCs w:val="24"/>
        </w:rPr>
        <w:t>готовки, формообразовании, сборке и отделке изделия);</w:t>
      </w:r>
    </w:p>
    <w:p w:rsidR="007E23C9" w:rsidRPr="007E23C9" w:rsidRDefault="007E23C9" w:rsidP="007E23C9">
      <w:pPr>
        <w:pStyle w:val="afd"/>
        <w:spacing w:line="360" w:lineRule="auto"/>
        <w:ind w:firstLine="680"/>
        <w:rPr>
          <w:rFonts w:ascii="Times New Roman" w:hAnsi="Times New Roman" w:cs="Times New Roman"/>
          <w:spacing w:val="-2"/>
          <w:sz w:val="24"/>
          <w:szCs w:val="24"/>
        </w:rPr>
      </w:pPr>
      <w:r w:rsidRPr="007E23C9">
        <w:rPr>
          <w:rFonts w:ascii="Times New Roman" w:hAnsi="Times New Roman" w:cs="Times New Roman"/>
          <w:spacing w:val="-2"/>
          <w:sz w:val="24"/>
          <w:szCs w:val="24"/>
        </w:rPr>
        <w:t>применять приёмы рациональной безопасной работы ручными инструментами: чертёжн</w:t>
      </w:r>
      <w:r w:rsidRPr="007E23C9">
        <w:rPr>
          <w:rFonts w:ascii="Times New Roman" w:hAnsi="Times New Roman" w:cs="Times New Roman"/>
          <w:spacing w:val="-2"/>
          <w:sz w:val="24"/>
          <w:szCs w:val="24"/>
        </w:rPr>
        <w:t>ы</w:t>
      </w:r>
      <w:r w:rsidRPr="007E23C9">
        <w:rPr>
          <w:rFonts w:ascii="Times New Roman" w:hAnsi="Times New Roman" w:cs="Times New Roman"/>
          <w:spacing w:val="-2"/>
          <w:sz w:val="24"/>
          <w:szCs w:val="24"/>
        </w:rPr>
        <w:t>ми (линейка, угольник, циркуль), режущими (ножницы) и колющими (швейная игла);</w:t>
      </w:r>
    </w:p>
    <w:p w:rsidR="007E23C9" w:rsidRPr="007E23C9" w:rsidRDefault="007E23C9" w:rsidP="007E23C9">
      <w:pPr>
        <w:pStyle w:val="afd"/>
        <w:spacing w:line="360" w:lineRule="auto"/>
        <w:ind w:firstLine="680"/>
        <w:rPr>
          <w:rFonts w:ascii="Times New Roman" w:hAnsi="Times New Roman" w:cs="Times New Roman"/>
          <w:spacing w:val="-2"/>
          <w:sz w:val="24"/>
          <w:szCs w:val="24"/>
        </w:rPr>
      </w:pPr>
      <w:r w:rsidRPr="007E23C9">
        <w:rPr>
          <w:rFonts w:ascii="Times New Roman" w:hAnsi="Times New Roman" w:cs="Times New Roman"/>
          <w:spacing w:val="-2"/>
          <w:sz w:val="24"/>
          <w:szCs w:val="24"/>
        </w:rPr>
        <w:t>выполнять символические действия моделирования и пре</w:t>
      </w:r>
      <w:r w:rsidRPr="007E23C9">
        <w:rPr>
          <w:rFonts w:ascii="Times New Roman" w:hAnsi="Times New Roman" w:cs="Times New Roman"/>
          <w:spacing w:val="2"/>
          <w:sz w:val="24"/>
          <w:szCs w:val="24"/>
        </w:rPr>
        <w:t>образования модели и работать с простейшей технической</w:t>
      </w:r>
      <w:r>
        <w:rPr>
          <w:rFonts w:ascii="Times New Roman" w:hAnsi="Times New Roman" w:cs="Times New Roman"/>
          <w:spacing w:val="2"/>
          <w:sz w:val="24"/>
          <w:szCs w:val="24"/>
        </w:rPr>
        <w:t xml:space="preserve"> </w:t>
      </w:r>
      <w:r w:rsidRPr="007E23C9">
        <w:rPr>
          <w:rFonts w:ascii="Times New Roman" w:hAnsi="Times New Roman" w:cs="Times New Roman"/>
          <w:spacing w:val="-2"/>
          <w:sz w:val="24"/>
          <w:szCs w:val="24"/>
        </w:rPr>
        <w:t>документацией: распознавать простейшие чертежи и эскизы, читать их и выполнять разметку с опорой на них; изготавливать плоскостные и объёмные изделия по простейшим чертежам, эскизам, схемам, рисункам.</w:t>
      </w:r>
    </w:p>
    <w:p w:rsidR="007E23C9" w:rsidRPr="007E23C9" w:rsidRDefault="007E23C9" w:rsidP="007E23C9">
      <w:pPr>
        <w:pStyle w:val="aff2"/>
        <w:spacing w:line="360" w:lineRule="auto"/>
        <w:ind w:firstLine="680"/>
        <w:rPr>
          <w:rFonts w:ascii="Times New Roman" w:hAnsi="Times New Roman" w:cs="Times New Roman"/>
          <w:sz w:val="24"/>
          <w:szCs w:val="24"/>
        </w:rPr>
      </w:pPr>
      <w:r w:rsidRPr="007E23C9">
        <w:rPr>
          <w:rFonts w:ascii="Times New Roman" w:hAnsi="Times New Roman" w:cs="Times New Roman"/>
          <w:sz w:val="24"/>
          <w:szCs w:val="24"/>
        </w:rPr>
        <w:t>Выпускник получит возможность научиться:</w:t>
      </w:r>
    </w:p>
    <w:p w:rsidR="007E23C9" w:rsidRPr="007E23C9" w:rsidRDefault="007E23C9" w:rsidP="007E23C9">
      <w:pPr>
        <w:pStyle w:val="aff1"/>
        <w:spacing w:line="360" w:lineRule="auto"/>
        <w:ind w:firstLine="680"/>
        <w:rPr>
          <w:rFonts w:ascii="Times New Roman" w:hAnsi="Times New Roman" w:cs="Times New Roman"/>
          <w:spacing w:val="2"/>
          <w:sz w:val="24"/>
          <w:szCs w:val="24"/>
        </w:rPr>
      </w:pPr>
      <w:r w:rsidRPr="007E23C9">
        <w:rPr>
          <w:rFonts w:ascii="Times New Roman" w:hAnsi="Times New Roman" w:cs="Times New Roman"/>
          <w:spacing w:val="2"/>
          <w:sz w:val="24"/>
          <w:szCs w:val="24"/>
        </w:rPr>
        <w:t>отбирать и выстраивать оптимальную технологическую последовательность реал</w:t>
      </w:r>
      <w:r w:rsidRPr="007E23C9">
        <w:rPr>
          <w:rFonts w:ascii="Times New Roman" w:hAnsi="Times New Roman" w:cs="Times New Roman"/>
          <w:spacing w:val="2"/>
          <w:sz w:val="24"/>
          <w:szCs w:val="24"/>
        </w:rPr>
        <w:t>и</w:t>
      </w:r>
      <w:r w:rsidRPr="007E23C9">
        <w:rPr>
          <w:rFonts w:ascii="Times New Roman" w:hAnsi="Times New Roman" w:cs="Times New Roman"/>
          <w:spacing w:val="2"/>
          <w:sz w:val="24"/>
          <w:szCs w:val="24"/>
        </w:rPr>
        <w:t>зации собственного или предложенного учителем замысла;</w:t>
      </w:r>
    </w:p>
    <w:p w:rsidR="007E23C9" w:rsidRPr="007E23C9" w:rsidRDefault="007E23C9" w:rsidP="007E23C9">
      <w:pPr>
        <w:pStyle w:val="aff1"/>
        <w:spacing w:line="360" w:lineRule="auto"/>
        <w:ind w:firstLine="680"/>
        <w:rPr>
          <w:rFonts w:ascii="Times New Roman" w:hAnsi="Times New Roman" w:cs="Times New Roman"/>
          <w:sz w:val="24"/>
          <w:szCs w:val="24"/>
        </w:rPr>
      </w:pPr>
      <w:r w:rsidRPr="007E23C9">
        <w:rPr>
          <w:rFonts w:ascii="Times New Roman" w:hAnsi="Times New Roman" w:cs="Times New Roman"/>
          <w:spacing w:val="2"/>
          <w:sz w:val="24"/>
          <w:szCs w:val="24"/>
        </w:rPr>
        <w:t xml:space="preserve">прогнозировать конечный практический результат и </w:t>
      </w:r>
      <w:r w:rsidRPr="007E23C9">
        <w:rPr>
          <w:rFonts w:ascii="Times New Roman" w:hAnsi="Times New Roman" w:cs="Times New Roman"/>
          <w:sz w:val="24"/>
          <w:szCs w:val="24"/>
        </w:rPr>
        <w:t>самостоятельно комбинировать художественные технологии в соответствии с конструктивной или декорати</w:t>
      </w:r>
      <w:r w:rsidRPr="007E23C9">
        <w:rPr>
          <w:rFonts w:ascii="Times New Roman" w:hAnsi="Times New Roman" w:cs="Times New Roman"/>
          <w:sz w:val="24"/>
          <w:szCs w:val="24"/>
        </w:rPr>
        <w:t>в</w:t>
      </w:r>
      <w:r w:rsidRPr="007E23C9">
        <w:rPr>
          <w:rFonts w:ascii="Times New Roman" w:hAnsi="Times New Roman" w:cs="Times New Roman"/>
          <w:sz w:val="24"/>
          <w:szCs w:val="24"/>
        </w:rPr>
        <w:t>но­художественной задачей.</w:t>
      </w:r>
    </w:p>
    <w:p w:rsidR="007E23C9" w:rsidRPr="007E23C9" w:rsidRDefault="007E23C9" w:rsidP="007E23C9">
      <w:pPr>
        <w:pStyle w:val="41"/>
        <w:spacing w:before="0" w:after="0" w:line="360" w:lineRule="auto"/>
        <w:ind w:firstLine="680"/>
        <w:jc w:val="both"/>
        <w:rPr>
          <w:rFonts w:ascii="Times New Roman" w:hAnsi="Times New Roman" w:cs="Times New Roman"/>
          <w:b/>
          <w:sz w:val="24"/>
          <w:szCs w:val="24"/>
        </w:rPr>
      </w:pPr>
      <w:r w:rsidRPr="007E23C9">
        <w:rPr>
          <w:rFonts w:ascii="Times New Roman" w:hAnsi="Times New Roman" w:cs="Times New Roman"/>
          <w:b/>
          <w:sz w:val="24"/>
          <w:szCs w:val="24"/>
        </w:rPr>
        <w:t>Конструирование и моделирование</w:t>
      </w:r>
    </w:p>
    <w:p w:rsidR="007E23C9" w:rsidRPr="007E23C9" w:rsidRDefault="007E23C9" w:rsidP="007E23C9">
      <w:pPr>
        <w:pStyle w:val="afc"/>
        <w:spacing w:line="360" w:lineRule="auto"/>
        <w:ind w:firstLine="680"/>
        <w:rPr>
          <w:rFonts w:ascii="Times New Roman" w:hAnsi="Times New Roman" w:cs="Times New Roman"/>
          <w:sz w:val="24"/>
          <w:szCs w:val="24"/>
        </w:rPr>
      </w:pPr>
      <w:r w:rsidRPr="007E23C9">
        <w:rPr>
          <w:rFonts w:ascii="Times New Roman" w:hAnsi="Times New Roman" w:cs="Times New Roman"/>
          <w:sz w:val="24"/>
          <w:szCs w:val="24"/>
        </w:rPr>
        <w:t>Выпускник научится:</w:t>
      </w:r>
    </w:p>
    <w:p w:rsidR="007E23C9" w:rsidRPr="007E23C9" w:rsidRDefault="007E23C9" w:rsidP="007E23C9">
      <w:pPr>
        <w:pStyle w:val="afd"/>
        <w:spacing w:line="360" w:lineRule="auto"/>
        <w:ind w:firstLine="680"/>
        <w:rPr>
          <w:rFonts w:ascii="Times New Roman" w:hAnsi="Times New Roman" w:cs="Times New Roman"/>
          <w:sz w:val="24"/>
          <w:szCs w:val="24"/>
        </w:rPr>
      </w:pPr>
      <w:r w:rsidRPr="007E23C9">
        <w:rPr>
          <w:rFonts w:ascii="Times New Roman" w:hAnsi="Times New Roman" w:cs="Times New Roman"/>
          <w:spacing w:val="2"/>
          <w:sz w:val="24"/>
          <w:szCs w:val="24"/>
        </w:rPr>
        <w:t xml:space="preserve">анализировать устройство изделия: выделять детали, их </w:t>
      </w:r>
      <w:r w:rsidRPr="007E23C9">
        <w:rPr>
          <w:rFonts w:ascii="Times New Roman" w:hAnsi="Times New Roman" w:cs="Times New Roman"/>
          <w:sz w:val="24"/>
          <w:szCs w:val="24"/>
        </w:rPr>
        <w:t>форму, определять взаимное расположение, виды соединения деталей;</w:t>
      </w:r>
    </w:p>
    <w:p w:rsidR="007E23C9" w:rsidRPr="007E23C9" w:rsidRDefault="007E23C9" w:rsidP="007E23C9">
      <w:pPr>
        <w:pStyle w:val="afd"/>
        <w:spacing w:line="360" w:lineRule="auto"/>
        <w:ind w:firstLine="680"/>
        <w:rPr>
          <w:rFonts w:ascii="Times New Roman" w:hAnsi="Times New Roman" w:cs="Times New Roman"/>
          <w:sz w:val="24"/>
          <w:szCs w:val="24"/>
        </w:rPr>
      </w:pPr>
      <w:r w:rsidRPr="007E23C9">
        <w:rPr>
          <w:rFonts w:ascii="Times New Roman" w:hAnsi="Times New Roman" w:cs="Times New Roman"/>
          <w:sz w:val="24"/>
          <w:szCs w:val="24"/>
        </w:rPr>
        <w:t>решать простейшие задачи конструктивного характера по изменению вида и способа с</w:t>
      </w:r>
      <w:r w:rsidRPr="007E23C9">
        <w:rPr>
          <w:rFonts w:ascii="Times New Roman" w:hAnsi="Times New Roman" w:cs="Times New Roman"/>
          <w:sz w:val="24"/>
          <w:szCs w:val="24"/>
        </w:rPr>
        <w:t>о</w:t>
      </w:r>
      <w:r w:rsidRPr="007E23C9">
        <w:rPr>
          <w:rFonts w:ascii="Times New Roman" w:hAnsi="Times New Roman" w:cs="Times New Roman"/>
          <w:sz w:val="24"/>
          <w:szCs w:val="24"/>
        </w:rPr>
        <w:t>единения деталей: на достраивание, придание новых свойств конструкции;</w:t>
      </w:r>
    </w:p>
    <w:p w:rsidR="007E23C9" w:rsidRPr="007E23C9" w:rsidRDefault="007E23C9" w:rsidP="007E23C9">
      <w:pPr>
        <w:pStyle w:val="afd"/>
        <w:spacing w:line="360" w:lineRule="auto"/>
        <w:ind w:firstLine="680"/>
        <w:rPr>
          <w:rFonts w:ascii="Times New Roman" w:hAnsi="Times New Roman" w:cs="Times New Roman"/>
          <w:sz w:val="24"/>
          <w:szCs w:val="24"/>
        </w:rPr>
      </w:pPr>
      <w:r w:rsidRPr="007E23C9">
        <w:rPr>
          <w:rFonts w:ascii="Times New Roman" w:hAnsi="Times New Roman" w:cs="Times New Roman"/>
          <w:spacing w:val="2"/>
          <w:sz w:val="24"/>
          <w:szCs w:val="24"/>
        </w:rPr>
        <w:lastRenderedPageBreak/>
        <w:t>изготавливать несложные конструкции изделий по ри</w:t>
      </w:r>
      <w:r w:rsidRPr="007E23C9">
        <w:rPr>
          <w:rFonts w:ascii="Times New Roman" w:hAnsi="Times New Roman" w:cs="Times New Roman"/>
          <w:sz w:val="24"/>
          <w:szCs w:val="24"/>
        </w:rPr>
        <w:t>сунку, простейшему чертежу или эскизу, образцу и доступным заданным условиям.</w:t>
      </w:r>
    </w:p>
    <w:p w:rsidR="007E23C9" w:rsidRPr="007E23C9" w:rsidRDefault="007E23C9" w:rsidP="007E23C9">
      <w:pPr>
        <w:pStyle w:val="aff2"/>
        <w:spacing w:line="360" w:lineRule="auto"/>
        <w:ind w:firstLine="680"/>
        <w:rPr>
          <w:rFonts w:ascii="Times New Roman" w:hAnsi="Times New Roman" w:cs="Times New Roman"/>
          <w:sz w:val="24"/>
          <w:szCs w:val="24"/>
        </w:rPr>
      </w:pPr>
      <w:r w:rsidRPr="007E23C9">
        <w:rPr>
          <w:rFonts w:ascii="Times New Roman" w:hAnsi="Times New Roman" w:cs="Times New Roman"/>
          <w:sz w:val="24"/>
          <w:szCs w:val="24"/>
        </w:rPr>
        <w:t>Выпускник получит возможность научиться:</w:t>
      </w:r>
    </w:p>
    <w:p w:rsidR="007E23C9" w:rsidRPr="007E23C9" w:rsidRDefault="007E23C9" w:rsidP="007E23C9">
      <w:pPr>
        <w:pStyle w:val="aff1"/>
        <w:spacing w:line="360" w:lineRule="auto"/>
        <w:ind w:firstLine="680"/>
        <w:rPr>
          <w:rFonts w:ascii="Times New Roman" w:hAnsi="Times New Roman" w:cs="Times New Roman"/>
          <w:spacing w:val="2"/>
          <w:sz w:val="24"/>
          <w:szCs w:val="24"/>
        </w:rPr>
      </w:pPr>
      <w:r w:rsidRPr="007E23C9">
        <w:rPr>
          <w:rFonts w:ascii="Times New Roman" w:hAnsi="Times New Roman" w:cs="Times New Roman"/>
          <w:spacing w:val="2"/>
          <w:sz w:val="24"/>
          <w:szCs w:val="24"/>
        </w:rPr>
        <w:t>соотносить объёмную конструкцию, основанную на правильных геометрических фо</w:t>
      </w:r>
      <w:r w:rsidRPr="007E23C9">
        <w:rPr>
          <w:rFonts w:ascii="Times New Roman" w:hAnsi="Times New Roman" w:cs="Times New Roman"/>
          <w:spacing w:val="2"/>
          <w:sz w:val="24"/>
          <w:szCs w:val="24"/>
        </w:rPr>
        <w:t>р</w:t>
      </w:r>
      <w:r w:rsidRPr="007E23C9">
        <w:rPr>
          <w:rFonts w:ascii="Times New Roman" w:hAnsi="Times New Roman" w:cs="Times New Roman"/>
          <w:spacing w:val="2"/>
          <w:sz w:val="24"/>
          <w:szCs w:val="24"/>
        </w:rPr>
        <w:t>мах, с изображениями их развёрток;</w:t>
      </w:r>
    </w:p>
    <w:p w:rsidR="007E23C9" w:rsidRPr="007E23C9" w:rsidRDefault="007E23C9" w:rsidP="007E23C9">
      <w:pPr>
        <w:pStyle w:val="aff1"/>
        <w:spacing w:line="360" w:lineRule="auto"/>
        <w:ind w:firstLine="680"/>
        <w:rPr>
          <w:rFonts w:ascii="Times New Roman" w:hAnsi="Times New Roman" w:cs="Times New Roman"/>
          <w:sz w:val="24"/>
          <w:szCs w:val="24"/>
        </w:rPr>
      </w:pPr>
      <w:r w:rsidRPr="007E23C9">
        <w:rPr>
          <w:rFonts w:ascii="Times New Roman" w:hAnsi="Times New Roman" w:cs="Times New Roman"/>
          <w:sz w:val="24"/>
          <w:szCs w:val="24"/>
        </w:rPr>
        <w:t>создавать мысленный образ конструкции с целью решения определённой конструкто</w:t>
      </w:r>
      <w:r w:rsidRPr="007E23C9">
        <w:rPr>
          <w:rFonts w:ascii="Times New Roman" w:hAnsi="Times New Roman" w:cs="Times New Roman"/>
          <w:sz w:val="24"/>
          <w:szCs w:val="24"/>
        </w:rPr>
        <w:t>р</w:t>
      </w:r>
      <w:r w:rsidRPr="007E23C9">
        <w:rPr>
          <w:rFonts w:ascii="Times New Roman" w:hAnsi="Times New Roman" w:cs="Times New Roman"/>
          <w:sz w:val="24"/>
          <w:szCs w:val="24"/>
        </w:rPr>
        <w:t xml:space="preserve">ской задачи или передачи </w:t>
      </w:r>
      <w:r w:rsidRPr="007E23C9">
        <w:rPr>
          <w:rFonts w:ascii="Times New Roman" w:hAnsi="Times New Roman" w:cs="Times New Roman"/>
          <w:spacing w:val="-2"/>
          <w:sz w:val="24"/>
          <w:szCs w:val="24"/>
        </w:rPr>
        <w:t xml:space="preserve">определённой художественно­эстетической информации; </w:t>
      </w:r>
      <w:r w:rsidRPr="007E23C9">
        <w:rPr>
          <w:rFonts w:ascii="Times New Roman" w:hAnsi="Times New Roman" w:cs="Times New Roman"/>
          <w:sz w:val="24"/>
          <w:szCs w:val="24"/>
        </w:rPr>
        <w:t>воплощать этот образ в материале.</w:t>
      </w:r>
    </w:p>
    <w:p w:rsidR="007E23C9" w:rsidRPr="007E23C9" w:rsidRDefault="007E23C9" w:rsidP="007E23C9">
      <w:pPr>
        <w:pStyle w:val="41"/>
        <w:spacing w:before="0" w:after="0" w:line="360" w:lineRule="auto"/>
        <w:ind w:firstLine="680"/>
        <w:jc w:val="both"/>
        <w:rPr>
          <w:rFonts w:ascii="Times New Roman" w:hAnsi="Times New Roman" w:cs="Times New Roman"/>
          <w:b/>
          <w:sz w:val="24"/>
          <w:szCs w:val="24"/>
        </w:rPr>
      </w:pPr>
      <w:r w:rsidRPr="007E23C9">
        <w:rPr>
          <w:rFonts w:ascii="Times New Roman" w:hAnsi="Times New Roman" w:cs="Times New Roman"/>
          <w:b/>
          <w:sz w:val="24"/>
          <w:szCs w:val="24"/>
        </w:rPr>
        <w:t>Практика работы на компьютере</w:t>
      </w:r>
    </w:p>
    <w:p w:rsidR="007E23C9" w:rsidRPr="007E23C9" w:rsidRDefault="007E23C9" w:rsidP="007E23C9">
      <w:pPr>
        <w:pStyle w:val="afc"/>
        <w:spacing w:line="360" w:lineRule="auto"/>
        <w:ind w:firstLine="680"/>
        <w:rPr>
          <w:rFonts w:ascii="Times New Roman" w:hAnsi="Times New Roman" w:cs="Times New Roman"/>
          <w:sz w:val="24"/>
          <w:szCs w:val="24"/>
        </w:rPr>
      </w:pPr>
      <w:r w:rsidRPr="007E23C9">
        <w:rPr>
          <w:rFonts w:ascii="Times New Roman" w:hAnsi="Times New Roman" w:cs="Times New Roman"/>
          <w:sz w:val="24"/>
          <w:szCs w:val="24"/>
        </w:rPr>
        <w:t>Выпускник научится:</w:t>
      </w:r>
    </w:p>
    <w:p w:rsidR="007E23C9" w:rsidRPr="007E23C9" w:rsidRDefault="007E23C9" w:rsidP="007E23C9">
      <w:pPr>
        <w:pStyle w:val="afd"/>
        <w:spacing w:line="360" w:lineRule="auto"/>
        <w:ind w:firstLine="680"/>
        <w:rPr>
          <w:rFonts w:ascii="Times New Roman" w:hAnsi="Times New Roman" w:cs="Times New Roman"/>
          <w:sz w:val="24"/>
          <w:szCs w:val="24"/>
        </w:rPr>
      </w:pPr>
      <w:r w:rsidRPr="007E23C9">
        <w:rPr>
          <w:rFonts w:ascii="Times New Roman" w:hAnsi="Times New Roman" w:cs="Times New Roman"/>
          <w:sz w:val="24"/>
          <w:szCs w:val="24"/>
        </w:rPr>
        <w:t>выполнять на основе знакомства с персональным ком</w:t>
      </w:r>
      <w:r w:rsidRPr="007E23C9">
        <w:rPr>
          <w:rFonts w:ascii="Times New Roman" w:hAnsi="Times New Roman" w:cs="Times New Roman"/>
          <w:spacing w:val="-2"/>
          <w:sz w:val="24"/>
          <w:szCs w:val="24"/>
        </w:rPr>
        <w:t>пьютером как техническим средс</w:t>
      </w:r>
      <w:r w:rsidRPr="007E23C9">
        <w:rPr>
          <w:rFonts w:ascii="Times New Roman" w:hAnsi="Times New Roman" w:cs="Times New Roman"/>
          <w:spacing w:val="-2"/>
          <w:sz w:val="24"/>
          <w:szCs w:val="24"/>
        </w:rPr>
        <w:t>т</w:t>
      </w:r>
      <w:r w:rsidRPr="007E23C9">
        <w:rPr>
          <w:rFonts w:ascii="Times New Roman" w:hAnsi="Times New Roman" w:cs="Times New Roman"/>
          <w:spacing w:val="-2"/>
          <w:sz w:val="24"/>
          <w:szCs w:val="24"/>
        </w:rPr>
        <w:t>вом, его основными устрой</w:t>
      </w:r>
      <w:r w:rsidRPr="007E23C9">
        <w:rPr>
          <w:rFonts w:ascii="Times New Roman" w:hAnsi="Times New Roman" w:cs="Times New Roman"/>
          <w:sz w:val="24"/>
          <w:szCs w:val="24"/>
        </w:rPr>
        <w:t>ствами и их назначением базовые действия с компьютером</w:t>
      </w:r>
      <w:r w:rsidRPr="007E23C9">
        <w:rPr>
          <w:rFonts w:ascii="Times New Roman" w:hAnsi="Times New Roman" w:cs="Times New Roman"/>
          <w:sz w:val="24"/>
          <w:szCs w:val="24"/>
        </w:rPr>
        <w:br/>
        <w:t>и другими средствами ИКТ, используя безопасные для орга­</w:t>
      </w:r>
      <w:r w:rsidRPr="007E23C9">
        <w:rPr>
          <w:rFonts w:ascii="Times New Roman" w:hAnsi="Times New Roman" w:cs="Times New Roman"/>
          <w:sz w:val="24"/>
          <w:szCs w:val="24"/>
        </w:rPr>
        <w:br/>
        <w:t xml:space="preserve">нов </w:t>
      </w:r>
      <w:r w:rsidRPr="007E23C9">
        <w:rPr>
          <w:rFonts w:ascii="Times New Roman" w:hAnsi="Times New Roman" w:cs="Times New Roman"/>
          <w:spacing w:val="2"/>
          <w:sz w:val="24"/>
          <w:szCs w:val="24"/>
        </w:rPr>
        <w:t xml:space="preserve">зрения, нервной системы, опорно­двигательного аппарата </w:t>
      </w:r>
      <w:r w:rsidRPr="007E23C9">
        <w:rPr>
          <w:rFonts w:ascii="Times New Roman" w:hAnsi="Times New Roman" w:cs="Times New Roman"/>
          <w:sz w:val="24"/>
          <w:szCs w:val="24"/>
        </w:rPr>
        <w:t>эр</w:t>
      </w:r>
      <w:r w:rsidRPr="007E23C9">
        <w:rPr>
          <w:rFonts w:ascii="Times New Roman" w:hAnsi="Times New Roman" w:cs="Times New Roman"/>
          <w:spacing w:val="2"/>
          <w:sz w:val="24"/>
          <w:szCs w:val="24"/>
        </w:rPr>
        <w:t xml:space="preserve">гономичные приёмы работы; выполнять компенсирующие </w:t>
      </w:r>
      <w:r w:rsidRPr="007E23C9">
        <w:rPr>
          <w:rFonts w:ascii="Times New Roman" w:hAnsi="Times New Roman" w:cs="Times New Roman"/>
          <w:sz w:val="24"/>
          <w:szCs w:val="24"/>
        </w:rPr>
        <w:t>физические упражнения (мини­зарядку);</w:t>
      </w:r>
    </w:p>
    <w:p w:rsidR="007E23C9" w:rsidRPr="007E23C9" w:rsidRDefault="007E23C9" w:rsidP="007E23C9">
      <w:pPr>
        <w:pStyle w:val="afd"/>
        <w:spacing w:line="360" w:lineRule="auto"/>
        <w:ind w:firstLine="680"/>
        <w:rPr>
          <w:rFonts w:ascii="Times New Roman" w:hAnsi="Times New Roman" w:cs="Times New Roman"/>
          <w:sz w:val="24"/>
          <w:szCs w:val="24"/>
        </w:rPr>
      </w:pPr>
      <w:r w:rsidRPr="007E23C9">
        <w:rPr>
          <w:rFonts w:ascii="Times New Roman" w:hAnsi="Times New Roman" w:cs="Times New Roman"/>
          <w:sz w:val="24"/>
          <w:szCs w:val="24"/>
        </w:rPr>
        <w:t>пользоваться компьютером для поиска и воспроизведения необходимой информации;</w:t>
      </w:r>
    </w:p>
    <w:p w:rsidR="007E23C9" w:rsidRPr="007E23C9" w:rsidRDefault="007E23C9" w:rsidP="007E23C9">
      <w:pPr>
        <w:pStyle w:val="afd"/>
        <w:spacing w:line="360" w:lineRule="auto"/>
        <w:ind w:firstLine="680"/>
        <w:rPr>
          <w:rFonts w:ascii="Times New Roman" w:hAnsi="Times New Roman" w:cs="Times New Roman"/>
          <w:sz w:val="24"/>
          <w:szCs w:val="24"/>
        </w:rPr>
      </w:pPr>
      <w:r w:rsidRPr="007E23C9">
        <w:rPr>
          <w:rFonts w:ascii="Times New Roman" w:hAnsi="Times New Roman" w:cs="Times New Roman"/>
          <w:sz w:val="24"/>
          <w:szCs w:val="24"/>
        </w:rPr>
        <w:t>пользоваться компьютером для решения доступных учеб</w:t>
      </w:r>
      <w:r w:rsidRPr="007E23C9">
        <w:rPr>
          <w:rFonts w:ascii="Times New Roman" w:hAnsi="Times New Roman" w:cs="Times New Roman"/>
          <w:spacing w:val="2"/>
          <w:sz w:val="24"/>
          <w:szCs w:val="24"/>
        </w:rPr>
        <w:t>ных задач с простыми инфо</w:t>
      </w:r>
      <w:r w:rsidRPr="007E23C9">
        <w:rPr>
          <w:rFonts w:ascii="Times New Roman" w:hAnsi="Times New Roman" w:cs="Times New Roman"/>
          <w:spacing w:val="2"/>
          <w:sz w:val="24"/>
          <w:szCs w:val="24"/>
        </w:rPr>
        <w:t>р</w:t>
      </w:r>
      <w:r w:rsidRPr="007E23C9">
        <w:rPr>
          <w:rFonts w:ascii="Times New Roman" w:hAnsi="Times New Roman" w:cs="Times New Roman"/>
          <w:spacing w:val="2"/>
          <w:sz w:val="24"/>
          <w:szCs w:val="24"/>
        </w:rPr>
        <w:t>мационными объектами (тек</w:t>
      </w:r>
      <w:r w:rsidRPr="007E23C9">
        <w:rPr>
          <w:rFonts w:ascii="Times New Roman" w:hAnsi="Times New Roman" w:cs="Times New Roman"/>
          <w:sz w:val="24"/>
          <w:szCs w:val="24"/>
        </w:rPr>
        <w:t>стом, рисунками, доступными электронными ресурсами).</w:t>
      </w:r>
    </w:p>
    <w:p w:rsidR="007E23C9" w:rsidRPr="007E23C9" w:rsidRDefault="007E23C9" w:rsidP="007E23C9">
      <w:pPr>
        <w:pStyle w:val="afc"/>
        <w:spacing w:line="360" w:lineRule="auto"/>
        <w:ind w:firstLine="680"/>
        <w:rPr>
          <w:rFonts w:ascii="Times New Roman" w:hAnsi="Times New Roman" w:cs="Times New Roman"/>
          <w:i/>
          <w:iCs/>
          <w:sz w:val="24"/>
          <w:szCs w:val="24"/>
        </w:rPr>
      </w:pPr>
      <w:r w:rsidRPr="007E23C9">
        <w:rPr>
          <w:rFonts w:ascii="Times New Roman" w:hAnsi="Times New Roman" w:cs="Times New Roman"/>
          <w:i/>
          <w:iCs/>
          <w:spacing w:val="2"/>
          <w:sz w:val="24"/>
          <w:szCs w:val="24"/>
        </w:rPr>
        <w:t>Выпускник получит возможность научиться пользо</w:t>
      </w:r>
      <w:r w:rsidRPr="007E23C9">
        <w:rPr>
          <w:rFonts w:ascii="Times New Roman" w:hAnsi="Times New Roman" w:cs="Times New Roman"/>
          <w:i/>
          <w:iCs/>
          <w:sz w:val="24"/>
          <w:szCs w:val="24"/>
        </w:rPr>
        <w:t>ваться доступными приёмами р</w:t>
      </w:r>
      <w:r w:rsidRPr="007E23C9">
        <w:rPr>
          <w:rFonts w:ascii="Times New Roman" w:hAnsi="Times New Roman" w:cs="Times New Roman"/>
          <w:i/>
          <w:iCs/>
          <w:sz w:val="24"/>
          <w:szCs w:val="24"/>
        </w:rPr>
        <w:t>а</w:t>
      </w:r>
      <w:r w:rsidRPr="007E23C9">
        <w:rPr>
          <w:rFonts w:ascii="Times New Roman" w:hAnsi="Times New Roman" w:cs="Times New Roman"/>
          <w:i/>
          <w:iCs/>
          <w:sz w:val="24"/>
          <w:szCs w:val="24"/>
        </w:rPr>
        <w:t>боты с готовой текстовой, визуальной, звуковой информацией в сети Интернет, а также п</w:t>
      </w:r>
      <w:r w:rsidRPr="007E23C9">
        <w:rPr>
          <w:rFonts w:ascii="Times New Roman" w:hAnsi="Times New Roman" w:cs="Times New Roman"/>
          <w:i/>
          <w:iCs/>
          <w:sz w:val="24"/>
          <w:szCs w:val="24"/>
        </w:rPr>
        <w:t>о</w:t>
      </w:r>
      <w:r w:rsidRPr="007E23C9">
        <w:rPr>
          <w:rFonts w:ascii="Times New Roman" w:hAnsi="Times New Roman" w:cs="Times New Roman"/>
          <w:i/>
          <w:iCs/>
          <w:sz w:val="24"/>
          <w:szCs w:val="24"/>
        </w:rPr>
        <w:t>знакомится с доступными способами её получения, хранения, переработки.</w:t>
      </w:r>
    </w:p>
    <w:p w:rsidR="00CF6F94" w:rsidRPr="00CF6F94" w:rsidRDefault="00CF6F94" w:rsidP="00877BDF">
      <w:pPr>
        <w:shd w:val="clear" w:color="auto" w:fill="FFFFFF"/>
        <w:spacing w:after="0" w:line="360" w:lineRule="auto"/>
        <w:ind w:right="5" w:firstLine="709"/>
        <w:jc w:val="both"/>
        <w:rPr>
          <w:rFonts w:ascii="Times New Roman" w:hAnsi="Times New Roman"/>
          <w:b/>
          <w:color w:val="000000" w:themeColor="text1"/>
          <w:sz w:val="24"/>
          <w:szCs w:val="24"/>
          <w:lang w:eastAsia="ru-RU"/>
        </w:rPr>
      </w:pPr>
      <w:r w:rsidRPr="00CF6F94">
        <w:rPr>
          <w:rFonts w:ascii="Times New Roman" w:hAnsi="Times New Roman"/>
          <w:b/>
          <w:color w:val="000000" w:themeColor="text1"/>
          <w:sz w:val="24"/>
          <w:szCs w:val="24"/>
          <w:lang w:eastAsia="ru-RU"/>
        </w:rPr>
        <w:t>Физическая культура.</w:t>
      </w:r>
    </w:p>
    <w:p w:rsidR="00B42DFF" w:rsidRPr="00B42DFF" w:rsidRDefault="00B42DFF" w:rsidP="00B42DFF">
      <w:pPr>
        <w:pStyle w:val="afc"/>
        <w:spacing w:line="360" w:lineRule="auto"/>
        <w:ind w:firstLine="680"/>
        <w:rPr>
          <w:rFonts w:ascii="Times New Roman" w:hAnsi="Times New Roman" w:cs="Times New Roman"/>
          <w:i/>
          <w:iCs/>
          <w:sz w:val="24"/>
          <w:szCs w:val="24"/>
        </w:rPr>
      </w:pPr>
      <w:r w:rsidRPr="00B42DFF">
        <w:rPr>
          <w:rFonts w:ascii="Times New Roman" w:hAnsi="Times New Roman" w:cs="Times New Roman"/>
          <w:i/>
          <w:iCs/>
          <w:sz w:val="24"/>
          <w:szCs w:val="24"/>
        </w:rPr>
        <w:t>(для обучающихся, не имеющих противопоказаний для занятий физической культурой или существенных ограничений по нагрузке)</w:t>
      </w:r>
    </w:p>
    <w:p w:rsidR="00B42DFF" w:rsidRPr="00B42DFF" w:rsidRDefault="00B42DFF" w:rsidP="00B42DFF">
      <w:pPr>
        <w:pStyle w:val="afc"/>
        <w:spacing w:line="360" w:lineRule="auto"/>
        <w:ind w:firstLine="680"/>
        <w:rPr>
          <w:rFonts w:ascii="Times New Roman" w:hAnsi="Times New Roman" w:cs="Times New Roman"/>
          <w:sz w:val="24"/>
          <w:szCs w:val="24"/>
        </w:rPr>
      </w:pPr>
      <w:r w:rsidRPr="00B42DFF">
        <w:rPr>
          <w:rFonts w:ascii="Times New Roman" w:hAnsi="Times New Roman" w:cs="Times New Roman"/>
          <w:spacing w:val="2"/>
          <w:sz w:val="24"/>
          <w:szCs w:val="24"/>
        </w:rPr>
        <w:t>В результате обучения обучающиеся на ступени началь</w:t>
      </w:r>
      <w:r w:rsidRPr="00B42DFF">
        <w:rPr>
          <w:rFonts w:ascii="Times New Roman" w:hAnsi="Times New Roman" w:cs="Times New Roman"/>
          <w:sz w:val="24"/>
          <w:szCs w:val="24"/>
        </w:rPr>
        <w:t>ного общего образования начнут понимать значение занятий физической культурой для укрепления здоровья, физического ра</w:t>
      </w:r>
      <w:r w:rsidRPr="00B42DFF">
        <w:rPr>
          <w:rFonts w:ascii="Times New Roman" w:hAnsi="Times New Roman" w:cs="Times New Roman"/>
          <w:sz w:val="24"/>
          <w:szCs w:val="24"/>
        </w:rPr>
        <w:t>з</w:t>
      </w:r>
      <w:r w:rsidRPr="00B42DFF">
        <w:rPr>
          <w:rFonts w:ascii="Times New Roman" w:hAnsi="Times New Roman" w:cs="Times New Roman"/>
          <w:sz w:val="24"/>
          <w:szCs w:val="24"/>
        </w:rPr>
        <w:t>вития, физической подготовленности и трудовой деятельности.</w:t>
      </w:r>
    </w:p>
    <w:p w:rsidR="00B42DFF" w:rsidRPr="00B42DFF" w:rsidRDefault="00B42DFF" w:rsidP="00B42DFF">
      <w:pPr>
        <w:pStyle w:val="41"/>
        <w:spacing w:before="0" w:after="0" w:line="360" w:lineRule="auto"/>
        <w:ind w:firstLine="680"/>
        <w:jc w:val="both"/>
        <w:rPr>
          <w:rFonts w:ascii="Times New Roman" w:hAnsi="Times New Roman" w:cs="Times New Roman"/>
          <w:b/>
          <w:sz w:val="24"/>
          <w:szCs w:val="24"/>
        </w:rPr>
      </w:pPr>
      <w:r w:rsidRPr="00B42DFF">
        <w:rPr>
          <w:rFonts w:ascii="Times New Roman" w:hAnsi="Times New Roman" w:cs="Times New Roman"/>
          <w:b/>
          <w:sz w:val="24"/>
          <w:szCs w:val="24"/>
        </w:rPr>
        <w:t>Знания о физической культуре</w:t>
      </w:r>
    </w:p>
    <w:p w:rsidR="00B42DFF" w:rsidRPr="00B42DFF" w:rsidRDefault="00B42DFF" w:rsidP="00B42DFF">
      <w:pPr>
        <w:pStyle w:val="afc"/>
        <w:spacing w:line="360" w:lineRule="auto"/>
        <w:ind w:firstLine="680"/>
        <w:rPr>
          <w:rFonts w:ascii="Times New Roman" w:hAnsi="Times New Roman" w:cs="Times New Roman"/>
          <w:sz w:val="24"/>
          <w:szCs w:val="24"/>
        </w:rPr>
      </w:pPr>
      <w:r w:rsidRPr="00B42DFF">
        <w:rPr>
          <w:rFonts w:ascii="Times New Roman" w:hAnsi="Times New Roman" w:cs="Times New Roman"/>
          <w:sz w:val="24"/>
          <w:szCs w:val="24"/>
        </w:rPr>
        <w:t>Выпускник научится:</w:t>
      </w:r>
    </w:p>
    <w:p w:rsidR="00B42DFF" w:rsidRPr="00B42DFF" w:rsidRDefault="00B42DFF" w:rsidP="00B42DFF">
      <w:pPr>
        <w:pStyle w:val="afd"/>
        <w:spacing w:line="360" w:lineRule="auto"/>
        <w:ind w:firstLine="680"/>
        <w:rPr>
          <w:rFonts w:ascii="Times New Roman" w:hAnsi="Times New Roman" w:cs="Times New Roman"/>
          <w:sz w:val="24"/>
          <w:szCs w:val="24"/>
        </w:rPr>
      </w:pPr>
      <w:r w:rsidRPr="00B42DFF">
        <w:rPr>
          <w:rFonts w:ascii="Times New Roman" w:hAnsi="Times New Roman" w:cs="Times New Roman"/>
          <w:sz w:val="24"/>
          <w:szCs w:val="24"/>
        </w:rPr>
        <w:t>ориентироваться в понятиях «физическая культура», «ре</w:t>
      </w:r>
      <w:r w:rsidRPr="00B42DFF">
        <w:rPr>
          <w:rFonts w:ascii="Times New Roman" w:hAnsi="Times New Roman" w:cs="Times New Roman"/>
          <w:spacing w:val="2"/>
          <w:sz w:val="24"/>
          <w:szCs w:val="24"/>
        </w:rPr>
        <w:t>жим дня»; характеризовать н</w:t>
      </w:r>
      <w:r w:rsidRPr="00B42DFF">
        <w:rPr>
          <w:rFonts w:ascii="Times New Roman" w:hAnsi="Times New Roman" w:cs="Times New Roman"/>
          <w:spacing w:val="2"/>
          <w:sz w:val="24"/>
          <w:szCs w:val="24"/>
        </w:rPr>
        <w:t>а</w:t>
      </w:r>
      <w:r w:rsidRPr="00B42DFF">
        <w:rPr>
          <w:rFonts w:ascii="Times New Roman" w:hAnsi="Times New Roman" w:cs="Times New Roman"/>
          <w:spacing w:val="2"/>
          <w:sz w:val="24"/>
          <w:szCs w:val="24"/>
        </w:rPr>
        <w:t>значение утренней зарядки, физкультминуток и физкультпауз, уроков физической куль</w:t>
      </w:r>
      <w:r w:rsidRPr="00B42DFF">
        <w:rPr>
          <w:rFonts w:ascii="Times New Roman" w:hAnsi="Times New Roman" w:cs="Times New Roman"/>
          <w:sz w:val="24"/>
          <w:szCs w:val="24"/>
        </w:rPr>
        <w:t>туры, закаливания, прогулок на свежем воздухе, подвижных игр, занятий спортом для укрепления здоровья, развития основных физических качеств;</w:t>
      </w:r>
    </w:p>
    <w:p w:rsidR="00B42DFF" w:rsidRPr="00B42DFF" w:rsidRDefault="00B42DFF" w:rsidP="00B42DFF">
      <w:pPr>
        <w:pStyle w:val="afd"/>
        <w:spacing w:line="360" w:lineRule="auto"/>
        <w:ind w:firstLine="680"/>
        <w:rPr>
          <w:rFonts w:ascii="Times New Roman" w:hAnsi="Times New Roman" w:cs="Times New Roman"/>
          <w:sz w:val="24"/>
          <w:szCs w:val="24"/>
        </w:rPr>
      </w:pPr>
      <w:r w:rsidRPr="00B42DFF">
        <w:rPr>
          <w:rFonts w:ascii="Times New Roman" w:hAnsi="Times New Roman" w:cs="Times New Roman"/>
          <w:spacing w:val="2"/>
          <w:sz w:val="24"/>
          <w:szCs w:val="24"/>
        </w:rPr>
        <w:t>раскрывать на примерах положительное влияние заня</w:t>
      </w:r>
      <w:r w:rsidRPr="00B42DFF">
        <w:rPr>
          <w:rFonts w:ascii="Times New Roman" w:hAnsi="Times New Roman" w:cs="Times New Roman"/>
          <w:sz w:val="24"/>
          <w:szCs w:val="24"/>
        </w:rPr>
        <w:t>тий физической культурой на у</w:t>
      </w:r>
      <w:r w:rsidRPr="00B42DFF">
        <w:rPr>
          <w:rFonts w:ascii="Times New Roman" w:hAnsi="Times New Roman" w:cs="Times New Roman"/>
          <w:sz w:val="24"/>
          <w:szCs w:val="24"/>
        </w:rPr>
        <w:t>с</w:t>
      </w:r>
      <w:r w:rsidRPr="00B42DFF">
        <w:rPr>
          <w:rFonts w:ascii="Times New Roman" w:hAnsi="Times New Roman" w:cs="Times New Roman"/>
          <w:sz w:val="24"/>
          <w:szCs w:val="24"/>
        </w:rPr>
        <w:t>пешное выполнение учебной</w:t>
      </w:r>
      <w:r>
        <w:rPr>
          <w:rFonts w:ascii="Times New Roman" w:hAnsi="Times New Roman" w:cs="Times New Roman"/>
          <w:sz w:val="24"/>
          <w:szCs w:val="24"/>
        </w:rPr>
        <w:t xml:space="preserve"> </w:t>
      </w:r>
      <w:r w:rsidRPr="00B42DFF">
        <w:rPr>
          <w:rFonts w:ascii="Times New Roman" w:hAnsi="Times New Roman" w:cs="Times New Roman"/>
          <w:spacing w:val="2"/>
          <w:sz w:val="24"/>
          <w:szCs w:val="24"/>
        </w:rPr>
        <w:t xml:space="preserve">и трудовой деятельности, укрепление здоровья и развитие </w:t>
      </w:r>
      <w:r w:rsidRPr="00B42DFF">
        <w:rPr>
          <w:rFonts w:ascii="Times New Roman" w:hAnsi="Times New Roman" w:cs="Times New Roman"/>
          <w:sz w:val="24"/>
          <w:szCs w:val="24"/>
        </w:rPr>
        <w:t>физ</w:t>
      </w:r>
      <w:r w:rsidRPr="00B42DFF">
        <w:rPr>
          <w:rFonts w:ascii="Times New Roman" w:hAnsi="Times New Roman" w:cs="Times New Roman"/>
          <w:sz w:val="24"/>
          <w:szCs w:val="24"/>
        </w:rPr>
        <w:t>и</w:t>
      </w:r>
      <w:r w:rsidRPr="00B42DFF">
        <w:rPr>
          <w:rFonts w:ascii="Times New Roman" w:hAnsi="Times New Roman" w:cs="Times New Roman"/>
          <w:sz w:val="24"/>
          <w:szCs w:val="24"/>
        </w:rPr>
        <w:t>ческих качеств;</w:t>
      </w:r>
    </w:p>
    <w:p w:rsidR="00B42DFF" w:rsidRPr="00B42DFF" w:rsidRDefault="00B42DFF" w:rsidP="00B42DFF">
      <w:pPr>
        <w:pStyle w:val="afd"/>
        <w:spacing w:line="360" w:lineRule="auto"/>
        <w:ind w:firstLine="680"/>
        <w:rPr>
          <w:rFonts w:ascii="Times New Roman" w:hAnsi="Times New Roman" w:cs="Times New Roman"/>
          <w:sz w:val="24"/>
          <w:szCs w:val="24"/>
        </w:rPr>
      </w:pPr>
      <w:r w:rsidRPr="00B42DFF">
        <w:rPr>
          <w:rFonts w:ascii="Times New Roman" w:hAnsi="Times New Roman" w:cs="Times New Roman"/>
          <w:sz w:val="24"/>
          <w:szCs w:val="24"/>
        </w:rPr>
        <w:t>ориентироваться в понятии «физическая подготовка»: характеризовать основные физ</w:t>
      </w:r>
      <w:r w:rsidRPr="00B42DFF">
        <w:rPr>
          <w:rFonts w:ascii="Times New Roman" w:hAnsi="Times New Roman" w:cs="Times New Roman"/>
          <w:sz w:val="24"/>
          <w:szCs w:val="24"/>
        </w:rPr>
        <w:t>и</w:t>
      </w:r>
      <w:r w:rsidRPr="00B42DFF">
        <w:rPr>
          <w:rFonts w:ascii="Times New Roman" w:hAnsi="Times New Roman" w:cs="Times New Roman"/>
          <w:sz w:val="24"/>
          <w:szCs w:val="24"/>
        </w:rPr>
        <w:t>ческие качества (силу, быстроту, выносливость, равновесие, гибкость) и демонстрировать ф</w:t>
      </w:r>
      <w:r w:rsidRPr="00B42DFF">
        <w:rPr>
          <w:rFonts w:ascii="Times New Roman" w:hAnsi="Times New Roman" w:cs="Times New Roman"/>
          <w:sz w:val="24"/>
          <w:szCs w:val="24"/>
        </w:rPr>
        <w:t>и</w:t>
      </w:r>
      <w:r w:rsidRPr="00B42DFF">
        <w:rPr>
          <w:rFonts w:ascii="Times New Roman" w:hAnsi="Times New Roman" w:cs="Times New Roman"/>
          <w:sz w:val="24"/>
          <w:szCs w:val="24"/>
        </w:rPr>
        <w:t>зические упражнения, направленные на их развитие;</w:t>
      </w:r>
    </w:p>
    <w:p w:rsidR="00B42DFF" w:rsidRPr="00B42DFF" w:rsidRDefault="00B42DFF" w:rsidP="00B42DFF">
      <w:pPr>
        <w:pStyle w:val="afd"/>
        <w:spacing w:line="360" w:lineRule="auto"/>
        <w:ind w:firstLine="680"/>
        <w:rPr>
          <w:rFonts w:ascii="Times New Roman" w:hAnsi="Times New Roman" w:cs="Times New Roman"/>
          <w:sz w:val="24"/>
          <w:szCs w:val="24"/>
        </w:rPr>
      </w:pPr>
      <w:r w:rsidRPr="00B42DFF">
        <w:rPr>
          <w:rFonts w:ascii="Times New Roman" w:hAnsi="Times New Roman" w:cs="Times New Roman"/>
          <w:sz w:val="24"/>
          <w:szCs w:val="24"/>
        </w:rPr>
        <w:lastRenderedPageBreak/>
        <w:t>характеризовать способы безопасного поведения на урок</w:t>
      </w:r>
      <w:r w:rsidRPr="00B42DFF">
        <w:rPr>
          <w:rFonts w:ascii="Times New Roman" w:hAnsi="Times New Roman" w:cs="Times New Roman"/>
          <w:spacing w:val="2"/>
          <w:sz w:val="24"/>
          <w:szCs w:val="24"/>
        </w:rPr>
        <w:t>ах физической культуры и о</w:t>
      </w:r>
      <w:r w:rsidRPr="00B42DFF">
        <w:rPr>
          <w:rFonts w:ascii="Times New Roman" w:hAnsi="Times New Roman" w:cs="Times New Roman"/>
          <w:spacing w:val="2"/>
          <w:sz w:val="24"/>
          <w:szCs w:val="24"/>
        </w:rPr>
        <w:t>р</w:t>
      </w:r>
      <w:r w:rsidRPr="00B42DFF">
        <w:rPr>
          <w:rFonts w:ascii="Times New Roman" w:hAnsi="Times New Roman" w:cs="Times New Roman"/>
          <w:spacing w:val="2"/>
          <w:sz w:val="24"/>
          <w:szCs w:val="24"/>
        </w:rPr>
        <w:t>ганизовывать места занятий физическими упражнениями и подвижными играми (как в</w:t>
      </w:r>
      <w:r w:rsidRPr="00B42DFF">
        <w:rPr>
          <w:rFonts w:ascii="Times New Roman" w:hAnsi="Times New Roman" w:cs="Times New Roman"/>
          <w:sz w:val="24"/>
          <w:szCs w:val="24"/>
        </w:rPr>
        <w:t xml:space="preserve"> пом</w:t>
      </w:r>
      <w:r w:rsidRPr="00B42DFF">
        <w:rPr>
          <w:rFonts w:ascii="Times New Roman" w:hAnsi="Times New Roman" w:cs="Times New Roman"/>
          <w:sz w:val="24"/>
          <w:szCs w:val="24"/>
        </w:rPr>
        <w:t>е</w:t>
      </w:r>
      <w:r w:rsidRPr="00B42DFF">
        <w:rPr>
          <w:rFonts w:ascii="Times New Roman" w:hAnsi="Times New Roman" w:cs="Times New Roman"/>
          <w:sz w:val="24"/>
          <w:szCs w:val="24"/>
        </w:rPr>
        <w:t>щениях, так и на открытом воздухе).</w:t>
      </w:r>
    </w:p>
    <w:p w:rsidR="00B42DFF" w:rsidRPr="00B42DFF" w:rsidRDefault="00B42DFF" w:rsidP="00B42DFF">
      <w:pPr>
        <w:pStyle w:val="afc"/>
        <w:spacing w:line="360" w:lineRule="auto"/>
        <w:ind w:firstLine="680"/>
        <w:rPr>
          <w:rFonts w:ascii="Times New Roman" w:hAnsi="Times New Roman" w:cs="Times New Roman"/>
          <w:sz w:val="24"/>
          <w:szCs w:val="24"/>
        </w:rPr>
      </w:pPr>
      <w:r w:rsidRPr="00B42DFF">
        <w:rPr>
          <w:rFonts w:ascii="Times New Roman" w:hAnsi="Times New Roman" w:cs="Times New Roman"/>
          <w:i/>
          <w:iCs/>
          <w:sz w:val="24"/>
          <w:szCs w:val="24"/>
        </w:rPr>
        <w:t>Выпускник получит возможность научиться:</w:t>
      </w:r>
    </w:p>
    <w:p w:rsidR="00B42DFF" w:rsidRPr="00B42DFF" w:rsidRDefault="00B42DFF" w:rsidP="00B42DFF">
      <w:pPr>
        <w:pStyle w:val="aff1"/>
        <w:spacing w:line="360" w:lineRule="auto"/>
        <w:ind w:firstLine="680"/>
        <w:rPr>
          <w:rFonts w:ascii="Times New Roman" w:hAnsi="Times New Roman" w:cs="Times New Roman"/>
          <w:sz w:val="24"/>
          <w:szCs w:val="24"/>
        </w:rPr>
      </w:pPr>
      <w:r w:rsidRPr="00B42DFF">
        <w:rPr>
          <w:rFonts w:ascii="Times New Roman" w:hAnsi="Times New Roman" w:cs="Times New Roman"/>
          <w:sz w:val="24"/>
          <w:szCs w:val="24"/>
        </w:rPr>
        <w:t>выявлять связь занятий физической культурой с трудовой и оборонной деятельностью;</w:t>
      </w:r>
    </w:p>
    <w:p w:rsidR="00B42DFF" w:rsidRPr="00B42DFF" w:rsidRDefault="00B42DFF" w:rsidP="00B42DFF">
      <w:pPr>
        <w:pStyle w:val="aff1"/>
        <w:spacing w:line="360" w:lineRule="auto"/>
        <w:ind w:firstLine="680"/>
        <w:rPr>
          <w:rFonts w:ascii="Times New Roman" w:hAnsi="Times New Roman" w:cs="Times New Roman"/>
          <w:sz w:val="24"/>
          <w:szCs w:val="24"/>
        </w:rPr>
      </w:pPr>
      <w:r w:rsidRPr="00B42DFF">
        <w:rPr>
          <w:rFonts w:ascii="Times New Roman" w:hAnsi="Times New Roman" w:cs="Times New Roman"/>
          <w:sz w:val="24"/>
          <w:szCs w:val="24"/>
        </w:rPr>
        <w:t>характеризовать роль и значение режима дня в сохранении и укреплении здоровья; пл</w:t>
      </w:r>
      <w:r w:rsidRPr="00B42DFF">
        <w:rPr>
          <w:rFonts w:ascii="Times New Roman" w:hAnsi="Times New Roman" w:cs="Times New Roman"/>
          <w:sz w:val="24"/>
          <w:szCs w:val="24"/>
        </w:rPr>
        <w:t>а</w:t>
      </w:r>
      <w:r w:rsidRPr="00B42DFF">
        <w:rPr>
          <w:rFonts w:ascii="Times New Roman" w:hAnsi="Times New Roman" w:cs="Times New Roman"/>
          <w:sz w:val="24"/>
          <w:szCs w:val="24"/>
        </w:rPr>
        <w:t xml:space="preserve">нировать и корректировать режим дня с учётом своей учебной и внешкольной </w:t>
      </w:r>
      <w:r w:rsidRPr="00B42DFF">
        <w:rPr>
          <w:rFonts w:ascii="Times New Roman" w:hAnsi="Times New Roman" w:cs="Times New Roman"/>
          <w:spacing w:val="2"/>
          <w:sz w:val="24"/>
          <w:szCs w:val="24"/>
        </w:rPr>
        <w:t xml:space="preserve">деятельности, показателей своего здоровья, физического </w:t>
      </w:r>
      <w:r w:rsidRPr="00B42DFF">
        <w:rPr>
          <w:rFonts w:ascii="Times New Roman" w:hAnsi="Times New Roman" w:cs="Times New Roman"/>
          <w:sz w:val="24"/>
          <w:szCs w:val="24"/>
        </w:rPr>
        <w:t>развития и физической подготовленности.</w:t>
      </w:r>
    </w:p>
    <w:p w:rsidR="00B42DFF" w:rsidRPr="00B42DFF" w:rsidRDefault="00B42DFF" w:rsidP="00B42DFF">
      <w:pPr>
        <w:pStyle w:val="41"/>
        <w:spacing w:before="0" w:after="0" w:line="360" w:lineRule="auto"/>
        <w:ind w:firstLine="680"/>
        <w:jc w:val="both"/>
        <w:rPr>
          <w:rFonts w:ascii="Times New Roman" w:hAnsi="Times New Roman" w:cs="Times New Roman"/>
          <w:b/>
          <w:sz w:val="24"/>
          <w:szCs w:val="24"/>
        </w:rPr>
      </w:pPr>
      <w:r w:rsidRPr="00B42DFF">
        <w:rPr>
          <w:rFonts w:ascii="Times New Roman" w:hAnsi="Times New Roman" w:cs="Times New Roman"/>
          <w:b/>
          <w:sz w:val="24"/>
          <w:szCs w:val="24"/>
        </w:rPr>
        <w:t>Способы физкультурной деятельности</w:t>
      </w:r>
    </w:p>
    <w:p w:rsidR="00B42DFF" w:rsidRPr="00B42DFF" w:rsidRDefault="00B42DFF" w:rsidP="00B42DFF">
      <w:pPr>
        <w:pStyle w:val="afc"/>
        <w:spacing w:line="360" w:lineRule="auto"/>
        <w:ind w:firstLine="680"/>
        <w:rPr>
          <w:rFonts w:ascii="Times New Roman" w:hAnsi="Times New Roman" w:cs="Times New Roman"/>
          <w:sz w:val="24"/>
          <w:szCs w:val="24"/>
        </w:rPr>
      </w:pPr>
      <w:r w:rsidRPr="00B42DFF">
        <w:rPr>
          <w:rFonts w:ascii="Times New Roman" w:hAnsi="Times New Roman" w:cs="Times New Roman"/>
          <w:sz w:val="24"/>
          <w:szCs w:val="24"/>
        </w:rPr>
        <w:t>Выпускник научится:</w:t>
      </w:r>
    </w:p>
    <w:p w:rsidR="00B42DFF" w:rsidRPr="00B42DFF" w:rsidRDefault="00B42DFF" w:rsidP="00B42DFF">
      <w:pPr>
        <w:pStyle w:val="afd"/>
        <w:spacing w:line="360" w:lineRule="auto"/>
        <w:ind w:firstLine="680"/>
        <w:rPr>
          <w:rFonts w:ascii="Times New Roman" w:hAnsi="Times New Roman" w:cs="Times New Roman"/>
          <w:sz w:val="24"/>
          <w:szCs w:val="24"/>
        </w:rPr>
      </w:pPr>
      <w:r w:rsidRPr="00B42DFF">
        <w:rPr>
          <w:rFonts w:ascii="Times New Roman" w:hAnsi="Times New Roman" w:cs="Times New Roman"/>
          <w:sz w:val="24"/>
          <w:szCs w:val="24"/>
        </w:rPr>
        <w:t>отбирать упражнения для комплексов утренней зарядки и физкультминуток и выполнять их в соответствии с изученными правилами;</w:t>
      </w:r>
    </w:p>
    <w:p w:rsidR="00B42DFF" w:rsidRPr="00B42DFF" w:rsidRDefault="00B42DFF" w:rsidP="00B42DFF">
      <w:pPr>
        <w:pStyle w:val="afd"/>
        <w:spacing w:line="360" w:lineRule="auto"/>
        <w:ind w:firstLine="680"/>
        <w:rPr>
          <w:rFonts w:ascii="Times New Roman" w:hAnsi="Times New Roman" w:cs="Times New Roman"/>
          <w:sz w:val="24"/>
          <w:szCs w:val="24"/>
        </w:rPr>
      </w:pPr>
      <w:r w:rsidRPr="00B42DFF">
        <w:rPr>
          <w:rFonts w:ascii="Times New Roman" w:hAnsi="Times New Roman" w:cs="Times New Roman"/>
          <w:sz w:val="24"/>
          <w:szCs w:val="24"/>
        </w:rPr>
        <w:t>организовывать и проводить подвижные игры и простейшие соревнования во время о</w:t>
      </w:r>
      <w:r w:rsidRPr="00B42DFF">
        <w:rPr>
          <w:rFonts w:ascii="Times New Roman" w:hAnsi="Times New Roman" w:cs="Times New Roman"/>
          <w:sz w:val="24"/>
          <w:szCs w:val="24"/>
        </w:rPr>
        <w:t>т</w:t>
      </w:r>
      <w:r w:rsidRPr="00B42DFF">
        <w:rPr>
          <w:rFonts w:ascii="Times New Roman" w:hAnsi="Times New Roman" w:cs="Times New Roman"/>
          <w:sz w:val="24"/>
          <w:szCs w:val="24"/>
        </w:rPr>
        <w:t>дыха на открытом воздухе и в помещении (спортивном зале и местах рекреации), соблюдать правила взаимодействия с игроками;</w:t>
      </w:r>
    </w:p>
    <w:p w:rsidR="00B42DFF" w:rsidRPr="00B42DFF" w:rsidRDefault="00B42DFF" w:rsidP="00B42DFF">
      <w:pPr>
        <w:pStyle w:val="afd"/>
        <w:spacing w:line="360" w:lineRule="auto"/>
        <w:ind w:firstLine="680"/>
        <w:rPr>
          <w:rFonts w:ascii="Times New Roman" w:hAnsi="Times New Roman" w:cs="Times New Roman"/>
          <w:sz w:val="24"/>
          <w:szCs w:val="24"/>
        </w:rPr>
      </w:pPr>
      <w:r w:rsidRPr="00B42DFF">
        <w:rPr>
          <w:rFonts w:ascii="Times New Roman" w:hAnsi="Times New Roman" w:cs="Times New Roman"/>
          <w:sz w:val="24"/>
          <w:szCs w:val="24"/>
        </w:rPr>
        <w:t>измерять показатели физического развития (рост и мас</w:t>
      </w:r>
      <w:r w:rsidRPr="00B42DFF">
        <w:rPr>
          <w:rFonts w:ascii="Times New Roman" w:hAnsi="Times New Roman" w:cs="Times New Roman"/>
          <w:spacing w:val="2"/>
          <w:sz w:val="24"/>
          <w:szCs w:val="24"/>
        </w:rPr>
        <w:t>са тела) и физической подгото</w:t>
      </w:r>
      <w:r w:rsidRPr="00B42DFF">
        <w:rPr>
          <w:rFonts w:ascii="Times New Roman" w:hAnsi="Times New Roman" w:cs="Times New Roman"/>
          <w:spacing w:val="2"/>
          <w:sz w:val="24"/>
          <w:szCs w:val="24"/>
        </w:rPr>
        <w:t>в</w:t>
      </w:r>
      <w:r w:rsidRPr="00B42DFF">
        <w:rPr>
          <w:rFonts w:ascii="Times New Roman" w:hAnsi="Times New Roman" w:cs="Times New Roman"/>
          <w:spacing w:val="2"/>
          <w:sz w:val="24"/>
          <w:szCs w:val="24"/>
        </w:rPr>
        <w:t>ленности (сила, быстрота, выносливость, равновесие, гибкость) с помощью тестовых</w:t>
      </w:r>
      <w:r w:rsidRPr="00B42DFF">
        <w:rPr>
          <w:rFonts w:ascii="Times New Roman" w:hAnsi="Times New Roman" w:cs="Times New Roman"/>
          <w:sz w:val="24"/>
          <w:szCs w:val="24"/>
        </w:rPr>
        <w:t xml:space="preserve"> упра</w:t>
      </w:r>
      <w:r w:rsidRPr="00B42DFF">
        <w:rPr>
          <w:rFonts w:ascii="Times New Roman" w:hAnsi="Times New Roman" w:cs="Times New Roman"/>
          <w:sz w:val="24"/>
          <w:szCs w:val="24"/>
        </w:rPr>
        <w:t>ж</w:t>
      </w:r>
      <w:r w:rsidRPr="00B42DFF">
        <w:rPr>
          <w:rFonts w:ascii="Times New Roman" w:hAnsi="Times New Roman" w:cs="Times New Roman"/>
          <w:sz w:val="24"/>
          <w:szCs w:val="24"/>
        </w:rPr>
        <w:t>нений; вести систематические наблюдения за динамикой показателей.</w:t>
      </w:r>
    </w:p>
    <w:p w:rsidR="00B42DFF" w:rsidRPr="00B42DFF" w:rsidRDefault="00B42DFF" w:rsidP="00B42DFF">
      <w:pPr>
        <w:pStyle w:val="afc"/>
        <w:spacing w:line="360" w:lineRule="auto"/>
        <w:ind w:firstLine="680"/>
        <w:rPr>
          <w:rFonts w:ascii="Times New Roman" w:hAnsi="Times New Roman" w:cs="Times New Roman"/>
          <w:sz w:val="24"/>
          <w:szCs w:val="24"/>
        </w:rPr>
      </w:pPr>
      <w:r w:rsidRPr="00B42DFF">
        <w:rPr>
          <w:rFonts w:ascii="Times New Roman" w:hAnsi="Times New Roman" w:cs="Times New Roman"/>
          <w:i/>
          <w:iCs/>
          <w:sz w:val="24"/>
          <w:szCs w:val="24"/>
        </w:rPr>
        <w:t>Выпускник получит возможность научиться:</w:t>
      </w:r>
    </w:p>
    <w:p w:rsidR="00B42DFF" w:rsidRPr="00B42DFF" w:rsidRDefault="00B42DFF" w:rsidP="00B42DFF">
      <w:pPr>
        <w:pStyle w:val="aff1"/>
        <w:spacing w:line="360" w:lineRule="auto"/>
        <w:ind w:firstLine="680"/>
        <w:rPr>
          <w:rFonts w:ascii="Times New Roman" w:hAnsi="Times New Roman" w:cs="Times New Roman"/>
          <w:sz w:val="24"/>
          <w:szCs w:val="24"/>
        </w:rPr>
      </w:pPr>
      <w:r w:rsidRPr="00B42DFF">
        <w:rPr>
          <w:rFonts w:ascii="Times New Roman" w:hAnsi="Times New Roman" w:cs="Times New Roman"/>
          <w:spacing w:val="2"/>
          <w:sz w:val="24"/>
          <w:szCs w:val="24"/>
        </w:rPr>
        <w:t xml:space="preserve">вести тетрадь по физической культуре с записями </w:t>
      </w:r>
      <w:r w:rsidRPr="00B42DFF">
        <w:rPr>
          <w:rFonts w:ascii="Times New Roman" w:hAnsi="Times New Roman" w:cs="Times New Roman"/>
          <w:sz w:val="24"/>
          <w:szCs w:val="24"/>
        </w:rPr>
        <w:t>режима дня, комплексов</w:t>
      </w:r>
      <w:r>
        <w:rPr>
          <w:rFonts w:ascii="Times New Roman" w:hAnsi="Times New Roman" w:cs="Times New Roman"/>
          <w:sz w:val="24"/>
          <w:szCs w:val="24"/>
        </w:rPr>
        <w:t xml:space="preserve"> утренней гимнастики, физкульт</w:t>
      </w:r>
      <w:r w:rsidRPr="00B42DFF">
        <w:rPr>
          <w:rFonts w:ascii="Times New Roman" w:hAnsi="Times New Roman" w:cs="Times New Roman"/>
          <w:sz w:val="24"/>
          <w:szCs w:val="24"/>
        </w:rPr>
        <w:t>минуток, общеразвивающих упражнений для индивидуальных занятий, результатов наблюдений за динамикой ос</w:t>
      </w:r>
      <w:r w:rsidRPr="00B42DFF">
        <w:rPr>
          <w:rFonts w:ascii="Times New Roman" w:hAnsi="Times New Roman" w:cs="Times New Roman"/>
          <w:spacing w:val="2"/>
          <w:sz w:val="24"/>
          <w:szCs w:val="24"/>
        </w:rPr>
        <w:t>новных показателей физического развития и физ</w:t>
      </w:r>
      <w:r w:rsidRPr="00B42DFF">
        <w:rPr>
          <w:rFonts w:ascii="Times New Roman" w:hAnsi="Times New Roman" w:cs="Times New Roman"/>
          <w:spacing w:val="2"/>
          <w:sz w:val="24"/>
          <w:szCs w:val="24"/>
        </w:rPr>
        <w:t>и</w:t>
      </w:r>
      <w:r w:rsidRPr="00B42DFF">
        <w:rPr>
          <w:rFonts w:ascii="Times New Roman" w:hAnsi="Times New Roman" w:cs="Times New Roman"/>
          <w:spacing w:val="2"/>
          <w:sz w:val="24"/>
          <w:szCs w:val="24"/>
        </w:rPr>
        <w:t xml:space="preserve">ческой </w:t>
      </w:r>
      <w:r w:rsidRPr="00B42DFF">
        <w:rPr>
          <w:rFonts w:ascii="Times New Roman" w:hAnsi="Times New Roman" w:cs="Times New Roman"/>
          <w:sz w:val="24"/>
          <w:szCs w:val="24"/>
        </w:rPr>
        <w:t>подготовленности;</w:t>
      </w:r>
    </w:p>
    <w:p w:rsidR="00B42DFF" w:rsidRPr="00B42DFF" w:rsidRDefault="00B42DFF" w:rsidP="00B42DFF">
      <w:pPr>
        <w:pStyle w:val="aff1"/>
        <w:spacing w:line="360" w:lineRule="auto"/>
        <w:ind w:firstLine="680"/>
        <w:rPr>
          <w:rFonts w:ascii="Times New Roman" w:hAnsi="Times New Roman" w:cs="Times New Roman"/>
          <w:spacing w:val="-2"/>
          <w:sz w:val="24"/>
          <w:szCs w:val="24"/>
        </w:rPr>
      </w:pPr>
      <w:r w:rsidRPr="00B42DFF">
        <w:rPr>
          <w:rFonts w:ascii="Times New Roman" w:hAnsi="Times New Roman" w:cs="Times New Roman"/>
          <w:spacing w:val="-2"/>
          <w:sz w:val="24"/>
          <w:szCs w:val="24"/>
        </w:rPr>
        <w:t>целенаправленно отбирать физические упражнения для индивидуальных занятий по ра</w:t>
      </w:r>
      <w:r w:rsidRPr="00B42DFF">
        <w:rPr>
          <w:rFonts w:ascii="Times New Roman" w:hAnsi="Times New Roman" w:cs="Times New Roman"/>
          <w:spacing w:val="-2"/>
          <w:sz w:val="24"/>
          <w:szCs w:val="24"/>
        </w:rPr>
        <w:t>з</w:t>
      </w:r>
      <w:r w:rsidRPr="00B42DFF">
        <w:rPr>
          <w:rFonts w:ascii="Times New Roman" w:hAnsi="Times New Roman" w:cs="Times New Roman"/>
          <w:spacing w:val="-2"/>
          <w:sz w:val="24"/>
          <w:szCs w:val="24"/>
        </w:rPr>
        <w:t>витию физических качеств;</w:t>
      </w:r>
    </w:p>
    <w:p w:rsidR="00B42DFF" w:rsidRPr="00B42DFF" w:rsidRDefault="00B42DFF" w:rsidP="00B42DFF">
      <w:pPr>
        <w:pStyle w:val="aff1"/>
        <w:spacing w:line="360" w:lineRule="auto"/>
        <w:ind w:firstLine="680"/>
        <w:rPr>
          <w:rFonts w:ascii="Times New Roman" w:hAnsi="Times New Roman" w:cs="Times New Roman"/>
          <w:sz w:val="24"/>
          <w:szCs w:val="24"/>
        </w:rPr>
      </w:pPr>
      <w:r w:rsidRPr="00B42DFF">
        <w:rPr>
          <w:rFonts w:ascii="Times New Roman" w:hAnsi="Times New Roman" w:cs="Times New Roman"/>
          <w:sz w:val="24"/>
          <w:szCs w:val="24"/>
        </w:rPr>
        <w:t>выполнять простейшие приёмы оказания доврачебной помощи при травмах и ушибах.</w:t>
      </w:r>
    </w:p>
    <w:p w:rsidR="00B42DFF" w:rsidRPr="00B42DFF" w:rsidRDefault="00B42DFF" w:rsidP="00B42DFF">
      <w:pPr>
        <w:pStyle w:val="41"/>
        <w:spacing w:before="0" w:after="0" w:line="360" w:lineRule="auto"/>
        <w:ind w:firstLine="680"/>
        <w:jc w:val="both"/>
        <w:rPr>
          <w:rFonts w:ascii="Times New Roman" w:hAnsi="Times New Roman" w:cs="Times New Roman"/>
          <w:b/>
          <w:sz w:val="24"/>
          <w:szCs w:val="24"/>
        </w:rPr>
      </w:pPr>
      <w:r w:rsidRPr="00B42DFF">
        <w:rPr>
          <w:rFonts w:ascii="Times New Roman" w:hAnsi="Times New Roman" w:cs="Times New Roman"/>
          <w:b/>
          <w:sz w:val="24"/>
          <w:szCs w:val="24"/>
        </w:rPr>
        <w:t>Физическое совершенствование</w:t>
      </w:r>
    </w:p>
    <w:p w:rsidR="00B42DFF" w:rsidRPr="00B42DFF" w:rsidRDefault="00B42DFF" w:rsidP="00B42DFF">
      <w:pPr>
        <w:pStyle w:val="afc"/>
        <w:spacing w:line="360" w:lineRule="auto"/>
        <w:ind w:firstLine="680"/>
        <w:rPr>
          <w:rFonts w:ascii="Times New Roman" w:hAnsi="Times New Roman" w:cs="Times New Roman"/>
          <w:sz w:val="24"/>
          <w:szCs w:val="24"/>
        </w:rPr>
      </w:pPr>
      <w:r w:rsidRPr="00B42DFF">
        <w:rPr>
          <w:rFonts w:ascii="Times New Roman" w:hAnsi="Times New Roman" w:cs="Times New Roman"/>
          <w:sz w:val="24"/>
          <w:szCs w:val="24"/>
        </w:rPr>
        <w:t>Выпускник научится:</w:t>
      </w:r>
    </w:p>
    <w:p w:rsidR="00B42DFF" w:rsidRPr="00B42DFF" w:rsidRDefault="00B42DFF" w:rsidP="00B42DFF">
      <w:pPr>
        <w:pStyle w:val="afd"/>
        <w:spacing w:line="360" w:lineRule="auto"/>
        <w:ind w:firstLine="680"/>
        <w:rPr>
          <w:rFonts w:ascii="Times New Roman" w:hAnsi="Times New Roman" w:cs="Times New Roman"/>
          <w:sz w:val="24"/>
          <w:szCs w:val="24"/>
        </w:rPr>
      </w:pPr>
      <w:r w:rsidRPr="00B42DFF">
        <w:rPr>
          <w:rFonts w:ascii="Times New Roman" w:hAnsi="Times New Roman" w:cs="Times New Roman"/>
          <w:spacing w:val="2"/>
          <w:sz w:val="24"/>
          <w:szCs w:val="24"/>
        </w:rPr>
        <w:t>выполнять упражнения по коррекции и профилактике нарушения зрения и осанки, у</w:t>
      </w:r>
      <w:r w:rsidRPr="00B42DFF">
        <w:rPr>
          <w:rFonts w:ascii="Times New Roman" w:hAnsi="Times New Roman" w:cs="Times New Roman"/>
          <w:spacing w:val="2"/>
          <w:sz w:val="24"/>
          <w:szCs w:val="24"/>
        </w:rPr>
        <w:t>п</w:t>
      </w:r>
      <w:r w:rsidRPr="00B42DFF">
        <w:rPr>
          <w:rFonts w:ascii="Times New Roman" w:hAnsi="Times New Roman" w:cs="Times New Roman"/>
          <w:spacing w:val="2"/>
          <w:sz w:val="24"/>
          <w:szCs w:val="24"/>
        </w:rPr>
        <w:t>ражнения на развитие фи</w:t>
      </w:r>
      <w:r w:rsidRPr="00B42DFF">
        <w:rPr>
          <w:rFonts w:ascii="Times New Roman" w:hAnsi="Times New Roman" w:cs="Times New Roman"/>
          <w:sz w:val="24"/>
          <w:szCs w:val="24"/>
        </w:rPr>
        <w:t>зических качеств (силы, быстроты, выносливости, гибкости, равнов</w:t>
      </w:r>
      <w:r w:rsidRPr="00B42DFF">
        <w:rPr>
          <w:rFonts w:ascii="Times New Roman" w:hAnsi="Times New Roman" w:cs="Times New Roman"/>
          <w:sz w:val="24"/>
          <w:szCs w:val="24"/>
        </w:rPr>
        <w:t>е</w:t>
      </w:r>
      <w:r w:rsidRPr="00B42DFF">
        <w:rPr>
          <w:rFonts w:ascii="Times New Roman" w:hAnsi="Times New Roman" w:cs="Times New Roman"/>
          <w:sz w:val="24"/>
          <w:szCs w:val="24"/>
        </w:rPr>
        <w:t>сия); оценивать величину нагрузки по частоте пульса (с помощью специальной таблицы);</w:t>
      </w:r>
    </w:p>
    <w:p w:rsidR="00B42DFF" w:rsidRPr="00B42DFF" w:rsidRDefault="00B42DFF" w:rsidP="00B42DFF">
      <w:pPr>
        <w:pStyle w:val="afd"/>
        <w:spacing w:line="360" w:lineRule="auto"/>
        <w:ind w:firstLine="680"/>
        <w:rPr>
          <w:rFonts w:ascii="Times New Roman" w:hAnsi="Times New Roman" w:cs="Times New Roman"/>
          <w:sz w:val="24"/>
          <w:szCs w:val="24"/>
        </w:rPr>
      </w:pPr>
      <w:r w:rsidRPr="00B42DFF">
        <w:rPr>
          <w:rFonts w:ascii="Times New Roman" w:hAnsi="Times New Roman" w:cs="Times New Roman"/>
          <w:sz w:val="24"/>
          <w:szCs w:val="24"/>
        </w:rPr>
        <w:t>выполнять организующие строевые команды и приёмы;</w:t>
      </w:r>
    </w:p>
    <w:p w:rsidR="00B42DFF" w:rsidRPr="00B42DFF" w:rsidRDefault="00B42DFF" w:rsidP="00B42DFF">
      <w:pPr>
        <w:pStyle w:val="afd"/>
        <w:spacing w:line="360" w:lineRule="auto"/>
        <w:ind w:firstLine="680"/>
        <w:rPr>
          <w:rFonts w:ascii="Times New Roman" w:hAnsi="Times New Roman" w:cs="Times New Roman"/>
          <w:sz w:val="24"/>
          <w:szCs w:val="24"/>
        </w:rPr>
      </w:pPr>
      <w:r w:rsidRPr="00B42DFF">
        <w:rPr>
          <w:rFonts w:ascii="Times New Roman" w:hAnsi="Times New Roman" w:cs="Times New Roman"/>
          <w:sz w:val="24"/>
          <w:szCs w:val="24"/>
        </w:rPr>
        <w:t>выполнять акробатические упражнения (кувырки, стойки, перекаты);</w:t>
      </w:r>
    </w:p>
    <w:p w:rsidR="00B42DFF" w:rsidRPr="00B42DFF" w:rsidRDefault="00B42DFF" w:rsidP="00B42DFF">
      <w:pPr>
        <w:pStyle w:val="afd"/>
        <w:spacing w:line="360" w:lineRule="auto"/>
        <w:ind w:firstLine="680"/>
        <w:rPr>
          <w:rFonts w:ascii="Times New Roman" w:hAnsi="Times New Roman" w:cs="Times New Roman"/>
          <w:sz w:val="24"/>
          <w:szCs w:val="24"/>
        </w:rPr>
      </w:pPr>
      <w:r w:rsidRPr="00B42DFF">
        <w:rPr>
          <w:rFonts w:ascii="Times New Roman" w:hAnsi="Times New Roman" w:cs="Times New Roman"/>
          <w:spacing w:val="2"/>
          <w:sz w:val="24"/>
          <w:szCs w:val="24"/>
        </w:rPr>
        <w:t xml:space="preserve">выполнять гимнастические упражнения на спортивных </w:t>
      </w:r>
      <w:r w:rsidRPr="00B42DFF">
        <w:rPr>
          <w:rFonts w:ascii="Times New Roman" w:hAnsi="Times New Roman" w:cs="Times New Roman"/>
          <w:sz w:val="24"/>
          <w:szCs w:val="24"/>
        </w:rPr>
        <w:t>снарядах (перекладина, гимн</w:t>
      </w:r>
      <w:r w:rsidRPr="00B42DFF">
        <w:rPr>
          <w:rFonts w:ascii="Times New Roman" w:hAnsi="Times New Roman" w:cs="Times New Roman"/>
          <w:sz w:val="24"/>
          <w:szCs w:val="24"/>
        </w:rPr>
        <w:t>а</w:t>
      </w:r>
      <w:r w:rsidRPr="00B42DFF">
        <w:rPr>
          <w:rFonts w:ascii="Times New Roman" w:hAnsi="Times New Roman" w:cs="Times New Roman"/>
          <w:sz w:val="24"/>
          <w:szCs w:val="24"/>
        </w:rPr>
        <w:t>стическое бревно);</w:t>
      </w:r>
    </w:p>
    <w:p w:rsidR="00B42DFF" w:rsidRPr="00B42DFF" w:rsidRDefault="00B42DFF" w:rsidP="00B42DFF">
      <w:pPr>
        <w:pStyle w:val="afd"/>
        <w:spacing w:line="360" w:lineRule="auto"/>
        <w:ind w:firstLine="680"/>
        <w:rPr>
          <w:rFonts w:ascii="Times New Roman" w:hAnsi="Times New Roman" w:cs="Times New Roman"/>
          <w:sz w:val="24"/>
          <w:szCs w:val="24"/>
        </w:rPr>
      </w:pPr>
      <w:r w:rsidRPr="00B42DFF">
        <w:rPr>
          <w:rFonts w:ascii="Times New Roman" w:hAnsi="Times New Roman" w:cs="Times New Roman"/>
          <w:sz w:val="24"/>
          <w:szCs w:val="24"/>
        </w:rPr>
        <w:t>выполнять легкоатлетические упражнения (бег, прыжки, метания и броски мячей разного веса и объёма);</w:t>
      </w:r>
    </w:p>
    <w:p w:rsidR="00B42DFF" w:rsidRPr="00B42DFF" w:rsidRDefault="00B42DFF" w:rsidP="00B42DFF">
      <w:pPr>
        <w:pStyle w:val="afd"/>
        <w:spacing w:line="360" w:lineRule="auto"/>
        <w:ind w:firstLine="680"/>
        <w:rPr>
          <w:rFonts w:ascii="Times New Roman" w:hAnsi="Times New Roman" w:cs="Times New Roman"/>
          <w:sz w:val="24"/>
          <w:szCs w:val="24"/>
        </w:rPr>
      </w:pPr>
      <w:r w:rsidRPr="00B42DFF">
        <w:rPr>
          <w:rFonts w:ascii="Times New Roman" w:hAnsi="Times New Roman" w:cs="Times New Roman"/>
          <w:sz w:val="24"/>
          <w:szCs w:val="24"/>
        </w:rPr>
        <w:t>выполнять игровые действия и упражнения из подвижных игр разной функциональной направленности.</w:t>
      </w:r>
    </w:p>
    <w:p w:rsidR="00B42DFF" w:rsidRPr="00B42DFF" w:rsidRDefault="00B42DFF" w:rsidP="00B42DFF">
      <w:pPr>
        <w:pStyle w:val="afc"/>
        <w:spacing w:line="360" w:lineRule="auto"/>
        <w:ind w:firstLine="680"/>
        <w:rPr>
          <w:rFonts w:ascii="Times New Roman" w:hAnsi="Times New Roman" w:cs="Times New Roman"/>
          <w:sz w:val="24"/>
          <w:szCs w:val="24"/>
        </w:rPr>
      </w:pPr>
      <w:r w:rsidRPr="00B42DFF">
        <w:rPr>
          <w:rFonts w:ascii="Times New Roman" w:hAnsi="Times New Roman" w:cs="Times New Roman"/>
          <w:i/>
          <w:iCs/>
          <w:sz w:val="24"/>
          <w:szCs w:val="24"/>
        </w:rPr>
        <w:lastRenderedPageBreak/>
        <w:t>Выпускник получит возможность научиться:</w:t>
      </w:r>
    </w:p>
    <w:p w:rsidR="00B42DFF" w:rsidRPr="00B42DFF" w:rsidRDefault="00B42DFF" w:rsidP="00B42DFF">
      <w:pPr>
        <w:pStyle w:val="aff1"/>
        <w:spacing w:line="360" w:lineRule="auto"/>
        <w:ind w:firstLine="680"/>
        <w:rPr>
          <w:rFonts w:ascii="Times New Roman" w:hAnsi="Times New Roman" w:cs="Times New Roman"/>
          <w:sz w:val="24"/>
          <w:szCs w:val="24"/>
        </w:rPr>
      </w:pPr>
      <w:r w:rsidRPr="00B42DFF">
        <w:rPr>
          <w:rFonts w:ascii="Times New Roman" w:hAnsi="Times New Roman" w:cs="Times New Roman"/>
          <w:sz w:val="24"/>
          <w:szCs w:val="24"/>
        </w:rPr>
        <w:t>сохранять правильную осанку, оптимальное телосложение;</w:t>
      </w:r>
    </w:p>
    <w:p w:rsidR="00B42DFF" w:rsidRPr="00B42DFF" w:rsidRDefault="00B42DFF" w:rsidP="00B42DFF">
      <w:pPr>
        <w:pStyle w:val="aff1"/>
        <w:spacing w:line="360" w:lineRule="auto"/>
        <w:ind w:firstLine="680"/>
        <w:rPr>
          <w:rFonts w:ascii="Times New Roman" w:hAnsi="Times New Roman" w:cs="Times New Roman"/>
          <w:sz w:val="24"/>
          <w:szCs w:val="24"/>
        </w:rPr>
      </w:pPr>
      <w:r w:rsidRPr="00B42DFF">
        <w:rPr>
          <w:rFonts w:ascii="Times New Roman" w:hAnsi="Times New Roman" w:cs="Times New Roman"/>
          <w:spacing w:val="-2"/>
          <w:sz w:val="24"/>
          <w:szCs w:val="24"/>
        </w:rPr>
        <w:t>выполнять эстетически красиво гимнастические и ак</w:t>
      </w:r>
      <w:r w:rsidRPr="00B42DFF">
        <w:rPr>
          <w:rFonts w:ascii="Times New Roman" w:hAnsi="Times New Roman" w:cs="Times New Roman"/>
          <w:sz w:val="24"/>
          <w:szCs w:val="24"/>
        </w:rPr>
        <w:t>робатические комбинации;</w:t>
      </w:r>
    </w:p>
    <w:p w:rsidR="00B42DFF" w:rsidRPr="00B42DFF" w:rsidRDefault="00B42DFF" w:rsidP="00B42DFF">
      <w:pPr>
        <w:pStyle w:val="aff1"/>
        <w:spacing w:line="360" w:lineRule="auto"/>
        <w:ind w:firstLine="680"/>
        <w:rPr>
          <w:rFonts w:ascii="Times New Roman" w:hAnsi="Times New Roman" w:cs="Times New Roman"/>
          <w:sz w:val="24"/>
          <w:szCs w:val="24"/>
        </w:rPr>
      </w:pPr>
      <w:r w:rsidRPr="00B42DFF">
        <w:rPr>
          <w:rFonts w:ascii="Times New Roman" w:hAnsi="Times New Roman" w:cs="Times New Roman"/>
          <w:sz w:val="24"/>
          <w:szCs w:val="24"/>
        </w:rPr>
        <w:t>играть в баскетбол, футбол и волейбол по упрощённым правилам;</w:t>
      </w:r>
    </w:p>
    <w:p w:rsidR="00B42DFF" w:rsidRPr="00B42DFF" w:rsidRDefault="00B42DFF" w:rsidP="00B42DFF">
      <w:pPr>
        <w:pStyle w:val="aff1"/>
        <w:spacing w:line="360" w:lineRule="auto"/>
        <w:ind w:firstLine="680"/>
        <w:rPr>
          <w:rFonts w:ascii="Times New Roman" w:hAnsi="Times New Roman" w:cs="Times New Roman"/>
          <w:sz w:val="24"/>
          <w:szCs w:val="24"/>
        </w:rPr>
      </w:pPr>
      <w:r w:rsidRPr="00B42DFF">
        <w:rPr>
          <w:rFonts w:ascii="Times New Roman" w:hAnsi="Times New Roman" w:cs="Times New Roman"/>
          <w:sz w:val="24"/>
          <w:szCs w:val="24"/>
        </w:rPr>
        <w:t>выполнять тестовые нормативы по физической подготовке;</w:t>
      </w:r>
    </w:p>
    <w:p w:rsidR="006A19D2" w:rsidRPr="006A19D2" w:rsidRDefault="006A19D2" w:rsidP="00421285">
      <w:pPr>
        <w:pStyle w:val="4"/>
        <w:tabs>
          <w:tab w:val="left" w:pos="0"/>
          <w:tab w:val="left" w:pos="709"/>
        </w:tabs>
        <w:spacing w:before="0" w:line="360" w:lineRule="auto"/>
        <w:ind w:firstLine="567"/>
        <w:rPr>
          <w:rFonts w:ascii="Times New Roman" w:hAnsi="Times New Roman" w:cs="Times New Roman"/>
          <w:b w:val="0"/>
          <w:i w:val="0"/>
          <w:color w:val="000000" w:themeColor="text1"/>
          <w:sz w:val="24"/>
          <w:szCs w:val="24"/>
        </w:rPr>
      </w:pPr>
      <w:r w:rsidRPr="006A19D2">
        <w:rPr>
          <w:rFonts w:ascii="Times New Roman" w:hAnsi="Times New Roman" w:cs="Times New Roman"/>
          <w:b w:val="0"/>
          <w:i w:val="0"/>
          <w:color w:val="000000" w:themeColor="text1"/>
          <w:sz w:val="24"/>
          <w:szCs w:val="24"/>
        </w:rPr>
        <w:t xml:space="preserve">Особое значение имеют </w:t>
      </w:r>
      <w:r w:rsidRPr="006A19D2">
        <w:rPr>
          <w:rFonts w:ascii="Times New Roman" w:hAnsi="Times New Roman" w:cs="Times New Roman"/>
          <w:i w:val="0"/>
          <w:color w:val="000000" w:themeColor="text1"/>
          <w:sz w:val="24"/>
          <w:szCs w:val="24"/>
        </w:rPr>
        <w:t>следующие ключевые компетентности</w:t>
      </w:r>
      <w:r w:rsidRPr="006A19D2">
        <w:rPr>
          <w:rFonts w:ascii="Times New Roman" w:hAnsi="Times New Roman" w:cs="Times New Roman"/>
          <w:b w:val="0"/>
          <w:i w:val="0"/>
          <w:color w:val="000000" w:themeColor="text1"/>
          <w:sz w:val="24"/>
          <w:szCs w:val="24"/>
        </w:rPr>
        <w:t>, которые должны быть сформированы к концу обучения в начальной школе:</w:t>
      </w:r>
    </w:p>
    <w:p w:rsidR="006A19D2" w:rsidRPr="006A19D2" w:rsidRDefault="006A19D2" w:rsidP="00421285">
      <w:pPr>
        <w:pStyle w:val="4"/>
        <w:tabs>
          <w:tab w:val="left" w:pos="0"/>
          <w:tab w:val="left" w:pos="709"/>
        </w:tabs>
        <w:spacing w:before="0" w:line="360" w:lineRule="auto"/>
        <w:ind w:firstLine="567"/>
        <w:rPr>
          <w:rFonts w:ascii="Times New Roman" w:hAnsi="Times New Roman" w:cs="Times New Roman"/>
          <w:i w:val="0"/>
          <w:iCs w:val="0"/>
          <w:color w:val="000000" w:themeColor="text1"/>
          <w:sz w:val="24"/>
          <w:szCs w:val="24"/>
        </w:rPr>
      </w:pPr>
      <w:r w:rsidRPr="006A19D2">
        <w:rPr>
          <w:rFonts w:ascii="Times New Roman" w:hAnsi="Times New Roman" w:cs="Times New Roman"/>
          <w:i w:val="0"/>
          <w:iCs w:val="0"/>
          <w:color w:val="000000" w:themeColor="text1"/>
          <w:sz w:val="24"/>
          <w:szCs w:val="24"/>
        </w:rPr>
        <w:t>1. В отношении предметного мышления (решения задач, проблем):</w:t>
      </w:r>
    </w:p>
    <w:p w:rsidR="006A19D2" w:rsidRPr="006A19D2" w:rsidRDefault="006A19D2" w:rsidP="00421285">
      <w:pPr>
        <w:pStyle w:val="4"/>
        <w:keepNext w:val="0"/>
        <w:tabs>
          <w:tab w:val="left" w:pos="0"/>
          <w:tab w:val="left" w:pos="709"/>
        </w:tabs>
        <w:spacing w:before="0" w:line="360" w:lineRule="auto"/>
        <w:ind w:firstLine="567"/>
        <w:rPr>
          <w:rFonts w:ascii="Times New Roman" w:hAnsi="Times New Roman" w:cs="Times New Roman"/>
          <w:b w:val="0"/>
          <w:i w:val="0"/>
          <w:color w:val="000000" w:themeColor="text1"/>
          <w:sz w:val="24"/>
          <w:szCs w:val="24"/>
        </w:rPr>
      </w:pPr>
      <w:r w:rsidRPr="006A19D2">
        <w:rPr>
          <w:rFonts w:ascii="Times New Roman" w:hAnsi="Times New Roman" w:cs="Times New Roman"/>
          <w:b w:val="0"/>
          <w:i w:val="0"/>
          <w:color w:val="000000" w:themeColor="text1"/>
          <w:sz w:val="24"/>
          <w:szCs w:val="24"/>
        </w:rPr>
        <w:t>умение отличать известное от неизвестного;</w:t>
      </w:r>
    </w:p>
    <w:p w:rsidR="006A19D2" w:rsidRPr="006A19D2" w:rsidRDefault="006A19D2" w:rsidP="00421285">
      <w:pPr>
        <w:pStyle w:val="4"/>
        <w:keepNext w:val="0"/>
        <w:tabs>
          <w:tab w:val="left" w:pos="0"/>
          <w:tab w:val="left" w:pos="709"/>
        </w:tabs>
        <w:spacing w:before="0" w:line="360" w:lineRule="auto"/>
        <w:ind w:firstLine="567"/>
        <w:rPr>
          <w:rFonts w:ascii="Times New Roman" w:hAnsi="Times New Roman" w:cs="Times New Roman"/>
          <w:b w:val="0"/>
          <w:i w:val="0"/>
          <w:color w:val="000000" w:themeColor="text1"/>
          <w:sz w:val="24"/>
          <w:szCs w:val="24"/>
        </w:rPr>
      </w:pPr>
      <w:r w:rsidRPr="006A19D2">
        <w:rPr>
          <w:rFonts w:ascii="Times New Roman" w:hAnsi="Times New Roman" w:cs="Times New Roman"/>
          <w:b w:val="0"/>
          <w:i w:val="0"/>
          <w:color w:val="000000" w:themeColor="text1"/>
          <w:sz w:val="24"/>
          <w:szCs w:val="24"/>
        </w:rPr>
        <w:t>умение в недоопределенной ситуации указать, каких знаний и умений не хватает для у</w:t>
      </w:r>
      <w:r w:rsidRPr="006A19D2">
        <w:rPr>
          <w:rFonts w:ascii="Times New Roman" w:hAnsi="Times New Roman" w:cs="Times New Roman"/>
          <w:b w:val="0"/>
          <w:i w:val="0"/>
          <w:color w:val="000000" w:themeColor="text1"/>
          <w:sz w:val="24"/>
          <w:szCs w:val="24"/>
        </w:rPr>
        <w:t>с</w:t>
      </w:r>
      <w:r w:rsidRPr="006A19D2">
        <w:rPr>
          <w:rFonts w:ascii="Times New Roman" w:hAnsi="Times New Roman" w:cs="Times New Roman"/>
          <w:b w:val="0"/>
          <w:i w:val="0"/>
          <w:color w:val="000000" w:themeColor="text1"/>
          <w:sz w:val="24"/>
          <w:szCs w:val="24"/>
        </w:rPr>
        <w:t>пешного действия;</w:t>
      </w:r>
    </w:p>
    <w:p w:rsidR="006A19D2" w:rsidRPr="006A19D2" w:rsidRDefault="006A19D2" w:rsidP="00421285">
      <w:pPr>
        <w:pStyle w:val="4"/>
        <w:keepNext w:val="0"/>
        <w:tabs>
          <w:tab w:val="left" w:pos="0"/>
          <w:tab w:val="left" w:pos="709"/>
        </w:tabs>
        <w:spacing w:before="0" w:line="360" w:lineRule="auto"/>
        <w:ind w:firstLine="567"/>
        <w:rPr>
          <w:rFonts w:ascii="Times New Roman" w:hAnsi="Times New Roman" w:cs="Times New Roman"/>
          <w:b w:val="0"/>
          <w:i w:val="0"/>
          <w:color w:val="000000" w:themeColor="text1"/>
          <w:sz w:val="24"/>
          <w:szCs w:val="24"/>
        </w:rPr>
      </w:pPr>
      <w:r w:rsidRPr="006A19D2">
        <w:rPr>
          <w:rFonts w:ascii="Times New Roman" w:hAnsi="Times New Roman" w:cs="Times New Roman"/>
          <w:b w:val="0"/>
          <w:i w:val="0"/>
          <w:color w:val="000000" w:themeColor="text1"/>
          <w:sz w:val="24"/>
          <w:szCs w:val="24"/>
        </w:rPr>
        <w:t>умение формулировать предположения о том, как искать недостающий способ действия (недостающее знание);</w:t>
      </w:r>
    </w:p>
    <w:p w:rsidR="006A19D2" w:rsidRPr="006A19D2" w:rsidRDefault="006A19D2" w:rsidP="00421285">
      <w:pPr>
        <w:pStyle w:val="4"/>
        <w:keepNext w:val="0"/>
        <w:tabs>
          <w:tab w:val="left" w:pos="0"/>
          <w:tab w:val="left" w:pos="709"/>
        </w:tabs>
        <w:spacing w:before="0" w:line="360" w:lineRule="auto"/>
        <w:ind w:firstLine="567"/>
        <w:rPr>
          <w:rFonts w:ascii="Times New Roman" w:hAnsi="Times New Roman" w:cs="Times New Roman"/>
          <w:b w:val="0"/>
          <w:i w:val="0"/>
          <w:color w:val="000000" w:themeColor="text1"/>
          <w:sz w:val="24"/>
          <w:szCs w:val="24"/>
        </w:rPr>
      </w:pPr>
      <w:r w:rsidRPr="006A19D2">
        <w:rPr>
          <w:rFonts w:ascii="Times New Roman" w:hAnsi="Times New Roman" w:cs="Times New Roman"/>
          <w:b w:val="0"/>
          <w:i w:val="0"/>
          <w:color w:val="000000" w:themeColor="text1"/>
          <w:sz w:val="24"/>
          <w:szCs w:val="24"/>
        </w:rPr>
        <w:t xml:space="preserve">находить информацию, недостающую для решения задачи, </w:t>
      </w:r>
      <w:r w:rsidRPr="006A19D2">
        <w:rPr>
          <w:rFonts w:ascii="Times New Roman" w:hAnsi="Times New Roman" w:cs="Times New Roman"/>
          <w:b w:val="0"/>
          <w:i w:val="0"/>
          <w:color w:val="000000" w:themeColor="text1"/>
          <w:sz w:val="24"/>
          <w:szCs w:val="24"/>
        </w:rPr>
        <w:br/>
        <w:t>в литературе, у взрослых, в других источниках информации (в том числе, в поисковых компь</w:t>
      </w:r>
      <w:r w:rsidRPr="006A19D2">
        <w:rPr>
          <w:rFonts w:ascii="Times New Roman" w:hAnsi="Times New Roman" w:cs="Times New Roman"/>
          <w:b w:val="0"/>
          <w:i w:val="0"/>
          <w:color w:val="000000" w:themeColor="text1"/>
          <w:sz w:val="24"/>
          <w:szCs w:val="24"/>
        </w:rPr>
        <w:t>ю</w:t>
      </w:r>
      <w:r w:rsidRPr="006A19D2">
        <w:rPr>
          <w:rFonts w:ascii="Times New Roman" w:hAnsi="Times New Roman" w:cs="Times New Roman"/>
          <w:b w:val="0"/>
          <w:i w:val="0"/>
          <w:color w:val="000000" w:themeColor="text1"/>
          <w:sz w:val="24"/>
          <w:szCs w:val="24"/>
        </w:rPr>
        <w:t>терных системах, словарях, справочниках и пр.).</w:t>
      </w:r>
    </w:p>
    <w:p w:rsidR="006A19D2" w:rsidRPr="006A19D2" w:rsidRDefault="006A19D2" w:rsidP="00421285">
      <w:pPr>
        <w:pStyle w:val="4"/>
        <w:tabs>
          <w:tab w:val="left" w:pos="0"/>
          <w:tab w:val="left" w:pos="709"/>
        </w:tabs>
        <w:spacing w:before="0" w:line="360" w:lineRule="auto"/>
        <w:ind w:firstLine="567"/>
        <w:rPr>
          <w:rFonts w:ascii="Times New Roman" w:hAnsi="Times New Roman" w:cs="Times New Roman"/>
          <w:i w:val="0"/>
          <w:iCs w:val="0"/>
          <w:color w:val="000000" w:themeColor="text1"/>
          <w:sz w:val="24"/>
          <w:szCs w:val="24"/>
        </w:rPr>
      </w:pPr>
      <w:r w:rsidRPr="006A19D2">
        <w:rPr>
          <w:rFonts w:ascii="Times New Roman" w:hAnsi="Times New Roman" w:cs="Times New Roman"/>
          <w:i w:val="0"/>
          <w:iCs w:val="0"/>
          <w:color w:val="000000" w:themeColor="text1"/>
          <w:sz w:val="24"/>
          <w:szCs w:val="24"/>
        </w:rPr>
        <w:t>2. В отношении содержательной коммуникации:</w:t>
      </w:r>
    </w:p>
    <w:p w:rsidR="006A19D2" w:rsidRPr="006A19D2" w:rsidRDefault="006A19D2" w:rsidP="00421285">
      <w:pPr>
        <w:pStyle w:val="4"/>
        <w:keepNext w:val="0"/>
        <w:tabs>
          <w:tab w:val="left" w:pos="0"/>
          <w:tab w:val="left" w:pos="709"/>
        </w:tabs>
        <w:spacing w:before="0" w:line="360" w:lineRule="auto"/>
        <w:ind w:firstLine="567"/>
        <w:rPr>
          <w:rFonts w:ascii="Times New Roman" w:hAnsi="Times New Roman" w:cs="Times New Roman"/>
          <w:b w:val="0"/>
          <w:i w:val="0"/>
          <w:color w:val="000000" w:themeColor="text1"/>
          <w:sz w:val="24"/>
          <w:szCs w:val="24"/>
        </w:rPr>
      </w:pPr>
      <w:r w:rsidRPr="006A19D2">
        <w:rPr>
          <w:rFonts w:ascii="Times New Roman" w:hAnsi="Times New Roman" w:cs="Times New Roman"/>
          <w:b w:val="0"/>
          <w:i w:val="0"/>
          <w:color w:val="000000" w:themeColor="text1"/>
          <w:sz w:val="24"/>
          <w:szCs w:val="24"/>
        </w:rPr>
        <w:t>владение способами внутригруппового и межгруппового взаимодействия при решении учебных задач;</w:t>
      </w:r>
    </w:p>
    <w:p w:rsidR="006A19D2" w:rsidRPr="006A19D2" w:rsidRDefault="006A19D2" w:rsidP="00421285">
      <w:pPr>
        <w:pStyle w:val="4"/>
        <w:keepNext w:val="0"/>
        <w:tabs>
          <w:tab w:val="left" w:pos="0"/>
          <w:tab w:val="left" w:pos="709"/>
        </w:tabs>
        <w:spacing w:before="0" w:line="360" w:lineRule="auto"/>
        <w:ind w:firstLine="567"/>
        <w:rPr>
          <w:rFonts w:ascii="Times New Roman" w:hAnsi="Times New Roman" w:cs="Times New Roman"/>
          <w:b w:val="0"/>
          <w:i w:val="0"/>
          <w:color w:val="000000" w:themeColor="text1"/>
          <w:sz w:val="24"/>
          <w:szCs w:val="24"/>
        </w:rPr>
      </w:pPr>
      <w:r w:rsidRPr="006A19D2">
        <w:rPr>
          <w:rFonts w:ascii="Times New Roman" w:hAnsi="Times New Roman" w:cs="Times New Roman"/>
          <w:b w:val="0"/>
          <w:i w:val="0"/>
          <w:color w:val="000000" w:themeColor="text1"/>
          <w:sz w:val="24"/>
          <w:szCs w:val="24"/>
        </w:rPr>
        <w:t>умение презентировать свои достижения (превращать результат своей работы в продукт, предназначенный для других);</w:t>
      </w:r>
    </w:p>
    <w:p w:rsidR="006A19D2" w:rsidRPr="006A19D2" w:rsidRDefault="006A19D2" w:rsidP="00421285">
      <w:pPr>
        <w:pStyle w:val="4"/>
        <w:keepNext w:val="0"/>
        <w:tabs>
          <w:tab w:val="left" w:pos="0"/>
          <w:tab w:val="left" w:pos="709"/>
        </w:tabs>
        <w:spacing w:before="0" w:line="360" w:lineRule="auto"/>
        <w:ind w:firstLine="567"/>
        <w:rPr>
          <w:rFonts w:ascii="Times New Roman" w:hAnsi="Times New Roman" w:cs="Times New Roman"/>
          <w:b w:val="0"/>
          <w:i w:val="0"/>
          <w:color w:val="000000" w:themeColor="text1"/>
          <w:sz w:val="24"/>
          <w:szCs w:val="24"/>
        </w:rPr>
      </w:pPr>
      <w:r w:rsidRPr="006A19D2">
        <w:rPr>
          <w:rFonts w:ascii="Times New Roman" w:hAnsi="Times New Roman" w:cs="Times New Roman"/>
          <w:b w:val="0"/>
          <w:i w:val="0"/>
          <w:color w:val="000000" w:themeColor="text1"/>
          <w:sz w:val="24"/>
          <w:szCs w:val="24"/>
        </w:rPr>
        <w:t>умение осуществлять продуктивное взаимодействие с другими участниками совместного исследования или учения (в том числе, пробы общения в сети Интернет);</w:t>
      </w:r>
    </w:p>
    <w:p w:rsidR="006A19D2" w:rsidRPr="006A19D2" w:rsidRDefault="006A19D2" w:rsidP="00421285">
      <w:pPr>
        <w:pStyle w:val="4"/>
        <w:keepNext w:val="0"/>
        <w:tabs>
          <w:tab w:val="left" w:pos="0"/>
          <w:tab w:val="left" w:pos="709"/>
        </w:tabs>
        <w:spacing w:before="0" w:line="360" w:lineRule="auto"/>
        <w:ind w:firstLine="567"/>
        <w:rPr>
          <w:rFonts w:ascii="Times New Roman" w:hAnsi="Times New Roman" w:cs="Times New Roman"/>
          <w:b w:val="0"/>
          <w:i w:val="0"/>
          <w:color w:val="000000" w:themeColor="text1"/>
          <w:sz w:val="24"/>
          <w:szCs w:val="24"/>
        </w:rPr>
      </w:pPr>
      <w:r w:rsidRPr="006A19D2">
        <w:rPr>
          <w:rFonts w:ascii="Times New Roman" w:hAnsi="Times New Roman" w:cs="Times New Roman"/>
          <w:b w:val="0"/>
          <w:i w:val="0"/>
          <w:color w:val="000000" w:themeColor="text1"/>
          <w:sz w:val="24"/>
          <w:szCs w:val="24"/>
        </w:rPr>
        <w:t>умение понимать несложные научно-популярные тексты, выделяя в них существенное по отношению к предстоящей задаче;</w:t>
      </w:r>
    </w:p>
    <w:p w:rsidR="006A19D2" w:rsidRPr="006A19D2" w:rsidRDefault="006A19D2" w:rsidP="00421285">
      <w:pPr>
        <w:pStyle w:val="4"/>
        <w:keepNext w:val="0"/>
        <w:tabs>
          <w:tab w:val="left" w:pos="0"/>
          <w:tab w:val="left" w:pos="709"/>
        </w:tabs>
        <w:spacing w:before="0" w:line="360" w:lineRule="auto"/>
        <w:ind w:firstLine="567"/>
        <w:rPr>
          <w:rFonts w:ascii="Times New Roman" w:hAnsi="Times New Roman" w:cs="Times New Roman"/>
          <w:b w:val="0"/>
          <w:i w:val="0"/>
          <w:color w:val="000000" w:themeColor="text1"/>
          <w:sz w:val="24"/>
          <w:szCs w:val="24"/>
        </w:rPr>
      </w:pPr>
      <w:r w:rsidRPr="006A19D2">
        <w:rPr>
          <w:rFonts w:ascii="Times New Roman" w:hAnsi="Times New Roman" w:cs="Times New Roman"/>
          <w:b w:val="0"/>
          <w:i w:val="0"/>
          <w:color w:val="000000" w:themeColor="text1"/>
          <w:sz w:val="24"/>
          <w:szCs w:val="24"/>
        </w:rPr>
        <w:t>способность воспринимать художественные произведения (литературные, музыкальные, изобразительного искусства), выступая в разных позициях (автора, зрителя, критика);</w:t>
      </w:r>
    </w:p>
    <w:p w:rsidR="006A19D2" w:rsidRPr="006A19D2" w:rsidRDefault="006A19D2" w:rsidP="00421285">
      <w:pPr>
        <w:pStyle w:val="4"/>
        <w:keepNext w:val="0"/>
        <w:tabs>
          <w:tab w:val="left" w:pos="0"/>
          <w:tab w:val="left" w:pos="709"/>
        </w:tabs>
        <w:spacing w:before="0" w:line="360" w:lineRule="auto"/>
        <w:ind w:firstLine="567"/>
        <w:rPr>
          <w:rFonts w:ascii="Times New Roman" w:hAnsi="Times New Roman" w:cs="Times New Roman"/>
          <w:b w:val="0"/>
          <w:i w:val="0"/>
          <w:color w:val="000000" w:themeColor="text1"/>
          <w:sz w:val="24"/>
          <w:szCs w:val="24"/>
        </w:rPr>
      </w:pPr>
      <w:r w:rsidRPr="006A19D2">
        <w:rPr>
          <w:rFonts w:ascii="Times New Roman" w:hAnsi="Times New Roman" w:cs="Times New Roman"/>
          <w:b w:val="0"/>
          <w:i w:val="0"/>
          <w:color w:val="000000" w:themeColor="text1"/>
          <w:sz w:val="24"/>
          <w:szCs w:val="24"/>
        </w:rPr>
        <w:t>способность понимать позиции разных участников коммуникации и продолжать их лог</w:t>
      </w:r>
      <w:r w:rsidRPr="006A19D2">
        <w:rPr>
          <w:rFonts w:ascii="Times New Roman" w:hAnsi="Times New Roman" w:cs="Times New Roman"/>
          <w:b w:val="0"/>
          <w:i w:val="0"/>
          <w:color w:val="000000" w:themeColor="text1"/>
          <w:sz w:val="24"/>
          <w:szCs w:val="24"/>
        </w:rPr>
        <w:t>и</w:t>
      </w:r>
      <w:r w:rsidRPr="006A19D2">
        <w:rPr>
          <w:rFonts w:ascii="Times New Roman" w:hAnsi="Times New Roman" w:cs="Times New Roman"/>
          <w:b w:val="0"/>
          <w:i w:val="0"/>
          <w:color w:val="000000" w:themeColor="text1"/>
          <w:sz w:val="24"/>
          <w:szCs w:val="24"/>
        </w:rPr>
        <w:t>ку мышления.</w:t>
      </w:r>
    </w:p>
    <w:p w:rsidR="006A19D2" w:rsidRPr="006A19D2" w:rsidRDefault="006A19D2" w:rsidP="00421285">
      <w:pPr>
        <w:pStyle w:val="4"/>
        <w:tabs>
          <w:tab w:val="left" w:pos="0"/>
          <w:tab w:val="left" w:pos="709"/>
        </w:tabs>
        <w:spacing w:before="0" w:line="360" w:lineRule="auto"/>
        <w:ind w:firstLine="567"/>
        <w:rPr>
          <w:rFonts w:ascii="Times New Roman" w:hAnsi="Times New Roman" w:cs="Times New Roman"/>
          <w:i w:val="0"/>
          <w:iCs w:val="0"/>
          <w:color w:val="000000" w:themeColor="text1"/>
          <w:sz w:val="24"/>
          <w:szCs w:val="24"/>
        </w:rPr>
      </w:pPr>
      <w:r w:rsidRPr="006A19D2">
        <w:rPr>
          <w:rFonts w:ascii="Times New Roman" w:hAnsi="Times New Roman" w:cs="Times New Roman"/>
          <w:i w:val="0"/>
          <w:iCs w:val="0"/>
          <w:color w:val="000000" w:themeColor="text1"/>
          <w:sz w:val="24"/>
          <w:szCs w:val="24"/>
        </w:rPr>
        <w:t>3. В отношении владения информацией:</w:t>
      </w:r>
    </w:p>
    <w:p w:rsidR="006A19D2" w:rsidRPr="006A19D2" w:rsidRDefault="006A19D2" w:rsidP="00421285">
      <w:pPr>
        <w:pStyle w:val="4"/>
        <w:keepNext w:val="0"/>
        <w:tabs>
          <w:tab w:val="left" w:pos="0"/>
          <w:tab w:val="left" w:pos="709"/>
        </w:tabs>
        <w:spacing w:before="0" w:line="360" w:lineRule="auto"/>
        <w:ind w:firstLine="567"/>
        <w:rPr>
          <w:rFonts w:ascii="Times New Roman" w:hAnsi="Times New Roman" w:cs="Times New Roman"/>
          <w:b w:val="0"/>
          <w:i w:val="0"/>
          <w:color w:val="000000" w:themeColor="text1"/>
          <w:sz w:val="24"/>
          <w:szCs w:val="24"/>
        </w:rPr>
      </w:pPr>
      <w:r w:rsidRPr="006A19D2">
        <w:rPr>
          <w:rFonts w:ascii="Times New Roman" w:hAnsi="Times New Roman" w:cs="Times New Roman"/>
          <w:b w:val="0"/>
          <w:i w:val="0"/>
          <w:color w:val="000000" w:themeColor="text1"/>
          <w:sz w:val="24"/>
          <w:szCs w:val="24"/>
        </w:rPr>
        <w:t>правильно, осознанно читать (про себя) простой научно-популярный текст (независимо от скорости); определять главную мысль текста; находить в тексте незнакомые слова, определять их значение разными способами, составлять простейший план несложного текста для переск</w:t>
      </w:r>
      <w:r w:rsidRPr="006A19D2">
        <w:rPr>
          <w:rFonts w:ascii="Times New Roman" w:hAnsi="Times New Roman" w:cs="Times New Roman"/>
          <w:b w:val="0"/>
          <w:i w:val="0"/>
          <w:color w:val="000000" w:themeColor="text1"/>
          <w:sz w:val="24"/>
          <w:szCs w:val="24"/>
        </w:rPr>
        <w:t>а</w:t>
      </w:r>
      <w:r w:rsidRPr="006A19D2">
        <w:rPr>
          <w:rFonts w:ascii="Times New Roman" w:hAnsi="Times New Roman" w:cs="Times New Roman"/>
          <w:b w:val="0"/>
          <w:i w:val="0"/>
          <w:color w:val="000000" w:themeColor="text1"/>
          <w:sz w:val="24"/>
          <w:szCs w:val="24"/>
        </w:rPr>
        <w:t>за; рассказывать несложный текст по плану, описывать устно объект наблюдения;</w:t>
      </w:r>
    </w:p>
    <w:p w:rsidR="006A19D2" w:rsidRPr="006A19D2" w:rsidRDefault="006A19D2" w:rsidP="00421285">
      <w:pPr>
        <w:pStyle w:val="4"/>
        <w:keepNext w:val="0"/>
        <w:tabs>
          <w:tab w:val="left" w:pos="0"/>
          <w:tab w:val="left" w:pos="709"/>
        </w:tabs>
        <w:spacing w:before="0" w:line="360" w:lineRule="auto"/>
        <w:ind w:firstLine="567"/>
        <w:rPr>
          <w:rFonts w:ascii="Times New Roman" w:hAnsi="Times New Roman" w:cs="Times New Roman"/>
          <w:b w:val="0"/>
          <w:i w:val="0"/>
          <w:color w:val="000000" w:themeColor="text1"/>
          <w:sz w:val="24"/>
          <w:szCs w:val="24"/>
        </w:rPr>
      </w:pPr>
      <w:r w:rsidRPr="006A19D2">
        <w:rPr>
          <w:rFonts w:ascii="Times New Roman" w:hAnsi="Times New Roman" w:cs="Times New Roman"/>
          <w:b w:val="0"/>
          <w:i w:val="0"/>
          <w:color w:val="000000" w:themeColor="text1"/>
          <w:sz w:val="24"/>
          <w:szCs w:val="24"/>
        </w:rPr>
        <w:t>классифицировать объекты; использовать сравнение для установления общих и специф</w:t>
      </w:r>
      <w:r w:rsidRPr="006A19D2">
        <w:rPr>
          <w:rFonts w:ascii="Times New Roman" w:hAnsi="Times New Roman" w:cs="Times New Roman"/>
          <w:b w:val="0"/>
          <w:i w:val="0"/>
          <w:color w:val="000000" w:themeColor="text1"/>
          <w:sz w:val="24"/>
          <w:szCs w:val="24"/>
        </w:rPr>
        <w:t>и</w:t>
      </w:r>
      <w:r w:rsidRPr="006A19D2">
        <w:rPr>
          <w:rFonts w:ascii="Times New Roman" w:hAnsi="Times New Roman" w:cs="Times New Roman"/>
          <w:b w:val="0"/>
          <w:i w:val="0"/>
          <w:color w:val="000000" w:themeColor="text1"/>
          <w:sz w:val="24"/>
          <w:szCs w:val="24"/>
        </w:rPr>
        <w:t>ческих свойств объектов; высказывать суждения по результатам сравнения;</w:t>
      </w:r>
    </w:p>
    <w:p w:rsidR="006A19D2" w:rsidRPr="006A19D2" w:rsidRDefault="006A19D2" w:rsidP="00421285">
      <w:pPr>
        <w:pStyle w:val="4"/>
        <w:keepNext w:val="0"/>
        <w:tabs>
          <w:tab w:val="left" w:pos="0"/>
          <w:tab w:val="left" w:pos="709"/>
        </w:tabs>
        <w:spacing w:before="0" w:line="360" w:lineRule="auto"/>
        <w:ind w:firstLine="567"/>
        <w:rPr>
          <w:rFonts w:ascii="Times New Roman" w:hAnsi="Times New Roman" w:cs="Times New Roman"/>
          <w:b w:val="0"/>
          <w:i w:val="0"/>
          <w:color w:val="000000" w:themeColor="text1"/>
          <w:sz w:val="24"/>
          <w:szCs w:val="24"/>
        </w:rPr>
      </w:pPr>
      <w:r w:rsidRPr="006A19D2">
        <w:rPr>
          <w:rFonts w:ascii="Times New Roman" w:hAnsi="Times New Roman" w:cs="Times New Roman"/>
          <w:b w:val="0"/>
          <w:i w:val="0"/>
          <w:color w:val="000000" w:themeColor="text1"/>
          <w:sz w:val="24"/>
          <w:szCs w:val="24"/>
        </w:rPr>
        <w:t>представлять результаты данных в виде простейших таблиц и диаграмм;</w:t>
      </w:r>
    </w:p>
    <w:p w:rsidR="006A19D2" w:rsidRPr="006A19D2" w:rsidRDefault="006A19D2" w:rsidP="00421285">
      <w:pPr>
        <w:pStyle w:val="4"/>
        <w:keepNext w:val="0"/>
        <w:tabs>
          <w:tab w:val="left" w:pos="0"/>
          <w:tab w:val="left" w:pos="709"/>
        </w:tabs>
        <w:spacing w:before="0" w:line="360" w:lineRule="auto"/>
        <w:ind w:firstLine="567"/>
        <w:rPr>
          <w:rFonts w:ascii="Times New Roman" w:hAnsi="Times New Roman" w:cs="Times New Roman"/>
          <w:b w:val="0"/>
          <w:i w:val="0"/>
          <w:color w:val="000000" w:themeColor="text1"/>
          <w:sz w:val="24"/>
          <w:szCs w:val="24"/>
        </w:rPr>
      </w:pPr>
      <w:r w:rsidRPr="006A19D2">
        <w:rPr>
          <w:rFonts w:ascii="Times New Roman" w:hAnsi="Times New Roman" w:cs="Times New Roman"/>
          <w:b w:val="0"/>
          <w:i w:val="0"/>
          <w:color w:val="000000" w:themeColor="text1"/>
          <w:sz w:val="24"/>
          <w:szCs w:val="24"/>
        </w:rPr>
        <w:t>читать простейшие картосхемы с внесенной туда информацией о природных и социал</w:t>
      </w:r>
      <w:r w:rsidRPr="006A19D2">
        <w:rPr>
          <w:rFonts w:ascii="Times New Roman" w:hAnsi="Times New Roman" w:cs="Times New Roman"/>
          <w:b w:val="0"/>
          <w:i w:val="0"/>
          <w:color w:val="000000" w:themeColor="text1"/>
          <w:sz w:val="24"/>
          <w:szCs w:val="24"/>
        </w:rPr>
        <w:t>ь</w:t>
      </w:r>
      <w:r w:rsidRPr="006A19D2">
        <w:rPr>
          <w:rFonts w:ascii="Times New Roman" w:hAnsi="Times New Roman" w:cs="Times New Roman"/>
          <w:b w:val="0"/>
          <w:i w:val="0"/>
          <w:color w:val="000000" w:themeColor="text1"/>
          <w:sz w:val="24"/>
          <w:szCs w:val="24"/>
        </w:rPr>
        <w:t>ных объектах;</w:t>
      </w:r>
    </w:p>
    <w:p w:rsidR="006A19D2" w:rsidRPr="006A19D2" w:rsidRDefault="006A19D2" w:rsidP="00421285">
      <w:pPr>
        <w:pStyle w:val="4"/>
        <w:keepNext w:val="0"/>
        <w:tabs>
          <w:tab w:val="left" w:pos="0"/>
          <w:tab w:val="left" w:pos="709"/>
        </w:tabs>
        <w:spacing w:before="0" w:line="360" w:lineRule="auto"/>
        <w:ind w:firstLine="567"/>
        <w:rPr>
          <w:rFonts w:ascii="Times New Roman" w:hAnsi="Times New Roman" w:cs="Times New Roman"/>
          <w:b w:val="0"/>
          <w:i w:val="0"/>
          <w:color w:val="000000" w:themeColor="text1"/>
          <w:sz w:val="24"/>
          <w:szCs w:val="24"/>
        </w:rPr>
      </w:pPr>
      <w:r w:rsidRPr="006A19D2">
        <w:rPr>
          <w:rFonts w:ascii="Times New Roman" w:hAnsi="Times New Roman" w:cs="Times New Roman"/>
          <w:b w:val="0"/>
          <w:i w:val="0"/>
          <w:color w:val="000000" w:themeColor="text1"/>
          <w:sz w:val="24"/>
          <w:szCs w:val="24"/>
        </w:rPr>
        <w:lastRenderedPageBreak/>
        <w:t>читать простейшие графики, диаграммы и таблицы, содержащие информацию об объектах и процессах;</w:t>
      </w:r>
    </w:p>
    <w:p w:rsidR="006A19D2" w:rsidRPr="006A19D2" w:rsidRDefault="006A19D2" w:rsidP="00421285">
      <w:pPr>
        <w:pStyle w:val="4"/>
        <w:keepNext w:val="0"/>
        <w:tabs>
          <w:tab w:val="left" w:pos="0"/>
          <w:tab w:val="left" w:pos="709"/>
        </w:tabs>
        <w:spacing w:before="0" w:line="360" w:lineRule="auto"/>
        <w:ind w:firstLine="567"/>
        <w:rPr>
          <w:rFonts w:ascii="Times New Roman" w:hAnsi="Times New Roman" w:cs="Times New Roman"/>
          <w:b w:val="0"/>
          <w:i w:val="0"/>
          <w:color w:val="000000" w:themeColor="text1"/>
          <w:sz w:val="24"/>
          <w:szCs w:val="24"/>
        </w:rPr>
      </w:pPr>
      <w:r w:rsidRPr="006A19D2">
        <w:rPr>
          <w:rFonts w:ascii="Times New Roman" w:hAnsi="Times New Roman" w:cs="Times New Roman"/>
          <w:b w:val="0"/>
          <w:i w:val="0"/>
          <w:color w:val="000000" w:themeColor="text1"/>
          <w:sz w:val="24"/>
          <w:szCs w:val="24"/>
        </w:rPr>
        <w:t>находить в справочниках, словарях и поисковых компьютерных системах ответ на интер</w:t>
      </w:r>
      <w:r w:rsidRPr="006A19D2">
        <w:rPr>
          <w:rFonts w:ascii="Times New Roman" w:hAnsi="Times New Roman" w:cs="Times New Roman"/>
          <w:b w:val="0"/>
          <w:i w:val="0"/>
          <w:color w:val="000000" w:themeColor="text1"/>
          <w:sz w:val="24"/>
          <w:szCs w:val="24"/>
        </w:rPr>
        <w:t>е</w:t>
      </w:r>
      <w:r w:rsidRPr="006A19D2">
        <w:rPr>
          <w:rFonts w:ascii="Times New Roman" w:hAnsi="Times New Roman" w:cs="Times New Roman"/>
          <w:b w:val="0"/>
          <w:i w:val="0"/>
          <w:color w:val="000000" w:themeColor="text1"/>
          <w:sz w:val="24"/>
          <w:szCs w:val="24"/>
        </w:rPr>
        <w:t>сующий вопрос;</w:t>
      </w:r>
    </w:p>
    <w:p w:rsidR="006A19D2" w:rsidRPr="006A19D2" w:rsidRDefault="006A19D2" w:rsidP="00421285">
      <w:pPr>
        <w:pStyle w:val="4"/>
        <w:keepNext w:val="0"/>
        <w:tabs>
          <w:tab w:val="left" w:pos="0"/>
          <w:tab w:val="left" w:pos="709"/>
        </w:tabs>
        <w:spacing w:before="0" w:line="360" w:lineRule="auto"/>
        <w:ind w:firstLine="567"/>
        <w:rPr>
          <w:rFonts w:ascii="Times New Roman" w:hAnsi="Times New Roman" w:cs="Times New Roman"/>
          <w:b w:val="0"/>
          <w:i w:val="0"/>
          <w:color w:val="000000" w:themeColor="text1"/>
          <w:sz w:val="24"/>
          <w:szCs w:val="24"/>
        </w:rPr>
      </w:pPr>
      <w:r w:rsidRPr="006A19D2">
        <w:rPr>
          <w:rFonts w:ascii="Times New Roman" w:hAnsi="Times New Roman" w:cs="Times New Roman"/>
          <w:b w:val="0"/>
          <w:i w:val="0"/>
          <w:color w:val="000000" w:themeColor="text1"/>
          <w:sz w:val="24"/>
          <w:szCs w:val="24"/>
        </w:rPr>
        <w:t>следовать инструкции по правильному применению приборов, инструментов и технич</w:t>
      </w:r>
      <w:r w:rsidRPr="006A19D2">
        <w:rPr>
          <w:rFonts w:ascii="Times New Roman" w:hAnsi="Times New Roman" w:cs="Times New Roman"/>
          <w:b w:val="0"/>
          <w:i w:val="0"/>
          <w:color w:val="000000" w:themeColor="text1"/>
          <w:sz w:val="24"/>
          <w:szCs w:val="24"/>
        </w:rPr>
        <w:t>е</w:t>
      </w:r>
      <w:r w:rsidRPr="006A19D2">
        <w:rPr>
          <w:rFonts w:ascii="Times New Roman" w:hAnsi="Times New Roman" w:cs="Times New Roman"/>
          <w:b w:val="0"/>
          <w:i w:val="0"/>
          <w:color w:val="000000" w:themeColor="text1"/>
          <w:sz w:val="24"/>
          <w:szCs w:val="24"/>
        </w:rPr>
        <w:t>ских устройств в соответствии с их назначением и правилами техники безопасности;</w:t>
      </w:r>
    </w:p>
    <w:p w:rsidR="006A19D2" w:rsidRPr="006A19D2" w:rsidRDefault="006A19D2" w:rsidP="00421285">
      <w:pPr>
        <w:pStyle w:val="4"/>
        <w:keepNext w:val="0"/>
        <w:tabs>
          <w:tab w:val="left" w:pos="0"/>
          <w:tab w:val="left" w:pos="709"/>
        </w:tabs>
        <w:spacing w:before="0" w:line="360" w:lineRule="auto"/>
        <w:ind w:firstLine="567"/>
        <w:rPr>
          <w:rFonts w:ascii="Times New Roman" w:hAnsi="Times New Roman" w:cs="Times New Roman"/>
          <w:b w:val="0"/>
          <w:i w:val="0"/>
          <w:color w:val="000000" w:themeColor="text1"/>
          <w:sz w:val="24"/>
          <w:szCs w:val="24"/>
        </w:rPr>
      </w:pPr>
      <w:r w:rsidRPr="006A19D2">
        <w:rPr>
          <w:rFonts w:ascii="Times New Roman" w:hAnsi="Times New Roman" w:cs="Times New Roman"/>
          <w:b w:val="0"/>
          <w:i w:val="0"/>
          <w:color w:val="000000" w:themeColor="text1"/>
          <w:sz w:val="24"/>
          <w:szCs w:val="24"/>
        </w:rPr>
        <w:t>работать с модельными средствами (знаковыми, графическими, словесными) в рамках изученного материала.</w:t>
      </w:r>
    </w:p>
    <w:p w:rsidR="006A19D2" w:rsidRPr="006A19D2" w:rsidRDefault="006A19D2" w:rsidP="00421285">
      <w:pPr>
        <w:pStyle w:val="4"/>
        <w:tabs>
          <w:tab w:val="left" w:pos="0"/>
          <w:tab w:val="left" w:pos="709"/>
        </w:tabs>
        <w:spacing w:before="0" w:line="360" w:lineRule="auto"/>
        <w:ind w:firstLine="567"/>
        <w:rPr>
          <w:rFonts w:ascii="Times New Roman" w:hAnsi="Times New Roman" w:cs="Times New Roman"/>
          <w:i w:val="0"/>
          <w:iCs w:val="0"/>
          <w:color w:val="000000" w:themeColor="text1"/>
          <w:sz w:val="24"/>
          <w:szCs w:val="24"/>
        </w:rPr>
      </w:pPr>
      <w:r w:rsidRPr="006A19D2">
        <w:rPr>
          <w:rFonts w:ascii="Times New Roman" w:hAnsi="Times New Roman" w:cs="Times New Roman"/>
          <w:i w:val="0"/>
          <w:iCs w:val="0"/>
          <w:color w:val="000000" w:themeColor="text1"/>
          <w:sz w:val="24"/>
          <w:szCs w:val="24"/>
        </w:rPr>
        <w:t>4. В отношении саморазвития:</w:t>
      </w:r>
    </w:p>
    <w:p w:rsidR="006A19D2" w:rsidRPr="006A19D2" w:rsidRDefault="006A19D2" w:rsidP="00421285">
      <w:pPr>
        <w:pStyle w:val="4"/>
        <w:keepNext w:val="0"/>
        <w:tabs>
          <w:tab w:val="left" w:pos="0"/>
          <w:tab w:val="left" w:pos="709"/>
        </w:tabs>
        <w:spacing w:before="0" w:line="360" w:lineRule="auto"/>
        <w:ind w:firstLine="567"/>
        <w:rPr>
          <w:rFonts w:ascii="Times New Roman" w:hAnsi="Times New Roman" w:cs="Times New Roman"/>
          <w:b w:val="0"/>
          <w:i w:val="0"/>
          <w:color w:val="000000" w:themeColor="text1"/>
          <w:sz w:val="24"/>
          <w:szCs w:val="24"/>
        </w:rPr>
      </w:pPr>
      <w:r w:rsidRPr="006A19D2">
        <w:rPr>
          <w:rFonts w:ascii="Times New Roman" w:hAnsi="Times New Roman" w:cs="Times New Roman"/>
          <w:b w:val="0"/>
          <w:i w:val="0"/>
          <w:color w:val="000000" w:themeColor="text1"/>
          <w:sz w:val="24"/>
          <w:szCs w:val="24"/>
        </w:rPr>
        <w:t>способность осуществлять сознательный выбор заданий разного уровня трудности, мат</w:t>
      </w:r>
      <w:r w:rsidRPr="006A19D2">
        <w:rPr>
          <w:rFonts w:ascii="Times New Roman" w:hAnsi="Times New Roman" w:cs="Times New Roman"/>
          <w:b w:val="0"/>
          <w:i w:val="0"/>
          <w:color w:val="000000" w:themeColor="text1"/>
          <w:sz w:val="24"/>
          <w:szCs w:val="24"/>
        </w:rPr>
        <w:t>е</w:t>
      </w:r>
      <w:r w:rsidRPr="006A19D2">
        <w:rPr>
          <w:rFonts w:ascii="Times New Roman" w:hAnsi="Times New Roman" w:cs="Times New Roman"/>
          <w:b w:val="0"/>
          <w:i w:val="0"/>
          <w:color w:val="000000" w:themeColor="text1"/>
          <w:sz w:val="24"/>
          <w:szCs w:val="24"/>
        </w:rPr>
        <w:t>риала для тренировки и подготовки творческих работ;</w:t>
      </w:r>
    </w:p>
    <w:p w:rsidR="006A19D2" w:rsidRPr="006A19D2" w:rsidRDefault="006A19D2" w:rsidP="00421285">
      <w:pPr>
        <w:pStyle w:val="4"/>
        <w:keepNext w:val="0"/>
        <w:tabs>
          <w:tab w:val="left" w:pos="0"/>
          <w:tab w:val="left" w:pos="709"/>
        </w:tabs>
        <w:spacing w:before="0" w:line="360" w:lineRule="auto"/>
        <w:ind w:firstLine="567"/>
        <w:rPr>
          <w:rFonts w:ascii="Times New Roman" w:hAnsi="Times New Roman" w:cs="Times New Roman"/>
          <w:b w:val="0"/>
          <w:i w:val="0"/>
          <w:color w:val="000000" w:themeColor="text1"/>
          <w:sz w:val="24"/>
          <w:szCs w:val="24"/>
        </w:rPr>
      </w:pPr>
      <w:r w:rsidRPr="006A19D2">
        <w:rPr>
          <w:rFonts w:ascii="Times New Roman" w:hAnsi="Times New Roman" w:cs="Times New Roman"/>
          <w:b w:val="0"/>
          <w:i w:val="0"/>
          <w:color w:val="000000" w:themeColor="text1"/>
          <w:sz w:val="24"/>
          <w:szCs w:val="24"/>
        </w:rPr>
        <w:t>способность критично и содержательно оценивать ход своей предметной работы и пол</w:t>
      </w:r>
      <w:r w:rsidRPr="006A19D2">
        <w:rPr>
          <w:rFonts w:ascii="Times New Roman" w:hAnsi="Times New Roman" w:cs="Times New Roman"/>
          <w:b w:val="0"/>
          <w:i w:val="0"/>
          <w:color w:val="000000" w:themeColor="text1"/>
          <w:sz w:val="24"/>
          <w:szCs w:val="24"/>
        </w:rPr>
        <w:t>у</w:t>
      </w:r>
      <w:r w:rsidRPr="006A19D2">
        <w:rPr>
          <w:rFonts w:ascii="Times New Roman" w:hAnsi="Times New Roman" w:cs="Times New Roman"/>
          <w:b w:val="0"/>
          <w:i w:val="0"/>
          <w:color w:val="000000" w:themeColor="text1"/>
          <w:sz w:val="24"/>
          <w:szCs w:val="24"/>
        </w:rPr>
        <w:t>ченный результат, сознательно контролировать свои учебные действия;</w:t>
      </w:r>
    </w:p>
    <w:p w:rsidR="006A19D2" w:rsidRPr="006A19D2" w:rsidRDefault="006A19D2" w:rsidP="00421285">
      <w:pPr>
        <w:pStyle w:val="4"/>
        <w:keepNext w:val="0"/>
        <w:tabs>
          <w:tab w:val="left" w:pos="0"/>
          <w:tab w:val="left" w:pos="709"/>
        </w:tabs>
        <w:spacing w:before="0" w:line="360" w:lineRule="auto"/>
        <w:ind w:firstLine="567"/>
        <w:rPr>
          <w:rFonts w:ascii="Times New Roman" w:hAnsi="Times New Roman" w:cs="Times New Roman"/>
          <w:b w:val="0"/>
          <w:i w:val="0"/>
          <w:color w:val="000000" w:themeColor="text1"/>
          <w:sz w:val="24"/>
          <w:szCs w:val="24"/>
        </w:rPr>
      </w:pPr>
      <w:r w:rsidRPr="006A19D2">
        <w:rPr>
          <w:rFonts w:ascii="Times New Roman" w:hAnsi="Times New Roman" w:cs="Times New Roman"/>
          <w:b w:val="0"/>
          <w:i w:val="0"/>
          <w:color w:val="000000" w:themeColor="text1"/>
          <w:sz w:val="24"/>
          <w:szCs w:val="24"/>
        </w:rPr>
        <w:t xml:space="preserve">самостоятельность суждений, критичность по отношению </w:t>
      </w:r>
      <w:r w:rsidRPr="006A19D2">
        <w:rPr>
          <w:rFonts w:ascii="Times New Roman" w:hAnsi="Times New Roman" w:cs="Times New Roman"/>
          <w:b w:val="0"/>
          <w:i w:val="0"/>
          <w:color w:val="000000" w:themeColor="text1"/>
          <w:sz w:val="24"/>
          <w:szCs w:val="24"/>
        </w:rPr>
        <w:br/>
        <w:t>к своим и чужим действиям и высказываниям, инициативность, способность и склонность к преобразованию сложившихся способов действия, если эти способы действий входят в прот</w:t>
      </w:r>
      <w:r w:rsidRPr="006A19D2">
        <w:rPr>
          <w:rFonts w:ascii="Times New Roman" w:hAnsi="Times New Roman" w:cs="Times New Roman"/>
          <w:b w:val="0"/>
          <w:i w:val="0"/>
          <w:color w:val="000000" w:themeColor="text1"/>
          <w:sz w:val="24"/>
          <w:szCs w:val="24"/>
        </w:rPr>
        <w:t>и</w:t>
      </w:r>
      <w:r w:rsidRPr="006A19D2">
        <w:rPr>
          <w:rFonts w:ascii="Times New Roman" w:hAnsi="Times New Roman" w:cs="Times New Roman"/>
          <w:b w:val="0"/>
          <w:i w:val="0"/>
          <w:color w:val="000000" w:themeColor="text1"/>
          <w:sz w:val="24"/>
          <w:szCs w:val="24"/>
        </w:rPr>
        <w:t>воречие с новыми условиями действования;</w:t>
      </w:r>
    </w:p>
    <w:p w:rsidR="006A19D2" w:rsidRPr="006A19D2" w:rsidRDefault="006A19D2" w:rsidP="00421285">
      <w:pPr>
        <w:pStyle w:val="4"/>
        <w:keepNext w:val="0"/>
        <w:tabs>
          <w:tab w:val="left" w:pos="0"/>
          <w:tab w:val="left" w:pos="709"/>
        </w:tabs>
        <w:spacing w:before="0" w:line="360" w:lineRule="auto"/>
        <w:ind w:firstLine="567"/>
        <w:rPr>
          <w:rFonts w:ascii="Times New Roman" w:hAnsi="Times New Roman" w:cs="Times New Roman"/>
          <w:b w:val="0"/>
          <w:i w:val="0"/>
          <w:color w:val="000000" w:themeColor="text1"/>
          <w:sz w:val="24"/>
          <w:szCs w:val="24"/>
        </w:rPr>
      </w:pPr>
      <w:r w:rsidRPr="006A19D2">
        <w:rPr>
          <w:rFonts w:ascii="Times New Roman" w:hAnsi="Times New Roman" w:cs="Times New Roman"/>
          <w:b w:val="0"/>
          <w:i w:val="0"/>
          <w:color w:val="000000" w:themeColor="text1"/>
          <w:sz w:val="24"/>
          <w:szCs w:val="24"/>
        </w:rPr>
        <w:t>определять последовательность действий для решения предметной задачи, осуществлять простейшее планирование своей работы;</w:t>
      </w:r>
    </w:p>
    <w:p w:rsidR="006A19D2" w:rsidRPr="006A19D2" w:rsidRDefault="006A19D2" w:rsidP="00421285">
      <w:pPr>
        <w:pStyle w:val="4"/>
        <w:keepNext w:val="0"/>
        <w:tabs>
          <w:tab w:val="left" w:pos="0"/>
          <w:tab w:val="left" w:pos="709"/>
        </w:tabs>
        <w:spacing w:before="0" w:line="360" w:lineRule="auto"/>
        <w:ind w:firstLine="567"/>
        <w:rPr>
          <w:rFonts w:ascii="Times New Roman" w:hAnsi="Times New Roman" w:cs="Times New Roman"/>
          <w:b w:val="0"/>
          <w:i w:val="0"/>
          <w:color w:val="000000" w:themeColor="text1"/>
          <w:sz w:val="24"/>
          <w:szCs w:val="24"/>
        </w:rPr>
      </w:pPr>
      <w:r w:rsidRPr="006A19D2">
        <w:rPr>
          <w:rFonts w:ascii="Times New Roman" w:hAnsi="Times New Roman" w:cs="Times New Roman"/>
          <w:b w:val="0"/>
          <w:i w:val="0"/>
          <w:color w:val="000000" w:themeColor="text1"/>
          <w:sz w:val="24"/>
          <w:szCs w:val="24"/>
        </w:rPr>
        <w:t xml:space="preserve">обнаруживать свои трудности в выполнении действия тем или иным способом; </w:t>
      </w:r>
    </w:p>
    <w:p w:rsidR="006A19D2" w:rsidRPr="006A19D2" w:rsidRDefault="006A19D2" w:rsidP="00421285">
      <w:pPr>
        <w:pStyle w:val="4"/>
        <w:keepNext w:val="0"/>
        <w:tabs>
          <w:tab w:val="left" w:pos="0"/>
          <w:tab w:val="left" w:pos="709"/>
        </w:tabs>
        <w:spacing w:before="0" w:line="360" w:lineRule="auto"/>
        <w:ind w:firstLine="567"/>
        <w:rPr>
          <w:rFonts w:ascii="Times New Roman" w:hAnsi="Times New Roman" w:cs="Times New Roman"/>
          <w:b w:val="0"/>
          <w:i w:val="0"/>
          <w:color w:val="000000" w:themeColor="text1"/>
          <w:sz w:val="24"/>
          <w:szCs w:val="24"/>
        </w:rPr>
      </w:pPr>
      <w:r w:rsidRPr="006A19D2">
        <w:rPr>
          <w:rFonts w:ascii="Times New Roman" w:hAnsi="Times New Roman" w:cs="Times New Roman"/>
          <w:b w:val="0"/>
          <w:i w:val="0"/>
          <w:color w:val="000000" w:themeColor="text1"/>
          <w:sz w:val="24"/>
          <w:szCs w:val="24"/>
        </w:rPr>
        <w:t>уметь на основе установленных ими причин ошибок подбирать задания, позволяющие с</w:t>
      </w:r>
      <w:r w:rsidRPr="006A19D2">
        <w:rPr>
          <w:rFonts w:ascii="Times New Roman" w:hAnsi="Times New Roman" w:cs="Times New Roman"/>
          <w:b w:val="0"/>
          <w:i w:val="0"/>
          <w:color w:val="000000" w:themeColor="text1"/>
          <w:sz w:val="24"/>
          <w:szCs w:val="24"/>
        </w:rPr>
        <w:t>а</w:t>
      </w:r>
      <w:r w:rsidRPr="006A19D2">
        <w:rPr>
          <w:rFonts w:ascii="Times New Roman" w:hAnsi="Times New Roman" w:cs="Times New Roman"/>
          <w:b w:val="0"/>
          <w:i w:val="0"/>
          <w:color w:val="000000" w:themeColor="text1"/>
          <w:sz w:val="24"/>
          <w:szCs w:val="24"/>
        </w:rPr>
        <w:t>мостоятельно корректировать выполнение действия известным им способом, определять объем таких заданий, способы их выполнения;</w:t>
      </w:r>
    </w:p>
    <w:p w:rsidR="006A19D2" w:rsidRPr="006A19D2" w:rsidRDefault="006A19D2" w:rsidP="00421285">
      <w:pPr>
        <w:pStyle w:val="4"/>
        <w:keepNext w:val="0"/>
        <w:tabs>
          <w:tab w:val="left" w:pos="0"/>
          <w:tab w:val="left" w:pos="709"/>
        </w:tabs>
        <w:spacing w:before="0" w:line="360" w:lineRule="auto"/>
        <w:ind w:firstLine="567"/>
        <w:rPr>
          <w:rFonts w:ascii="Times New Roman" w:hAnsi="Times New Roman" w:cs="Times New Roman"/>
          <w:b w:val="0"/>
          <w:i w:val="0"/>
          <w:color w:val="000000" w:themeColor="text1"/>
          <w:sz w:val="24"/>
          <w:szCs w:val="24"/>
        </w:rPr>
      </w:pPr>
      <w:r w:rsidRPr="006A19D2">
        <w:rPr>
          <w:rFonts w:ascii="Times New Roman" w:hAnsi="Times New Roman" w:cs="Times New Roman"/>
          <w:b w:val="0"/>
          <w:i w:val="0"/>
          <w:color w:val="000000" w:themeColor="text1"/>
          <w:sz w:val="24"/>
          <w:szCs w:val="24"/>
        </w:rPr>
        <w:t xml:space="preserve">предполагать, какие ошибки можно допустить при решении того или иного задания в рамках действия освоенными способами; </w:t>
      </w:r>
    </w:p>
    <w:p w:rsidR="006A19D2" w:rsidRPr="006A19D2" w:rsidRDefault="006A19D2" w:rsidP="00421285">
      <w:pPr>
        <w:pStyle w:val="4"/>
        <w:keepNext w:val="0"/>
        <w:tabs>
          <w:tab w:val="left" w:pos="0"/>
          <w:tab w:val="left" w:pos="709"/>
        </w:tabs>
        <w:spacing w:before="0" w:line="360" w:lineRule="auto"/>
        <w:ind w:firstLine="567"/>
        <w:rPr>
          <w:rFonts w:ascii="Times New Roman" w:hAnsi="Times New Roman" w:cs="Times New Roman"/>
          <w:b w:val="0"/>
          <w:i w:val="0"/>
          <w:color w:val="000000" w:themeColor="text1"/>
          <w:sz w:val="24"/>
          <w:szCs w:val="24"/>
        </w:rPr>
      </w:pPr>
      <w:r w:rsidRPr="006A19D2">
        <w:rPr>
          <w:rFonts w:ascii="Times New Roman" w:hAnsi="Times New Roman" w:cs="Times New Roman"/>
          <w:b w:val="0"/>
          <w:i w:val="0"/>
          <w:color w:val="000000" w:themeColor="text1"/>
          <w:sz w:val="24"/>
          <w:szCs w:val="24"/>
        </w:rPr>
        <w:t xml:space="preserve">определять степень сложности заданий; находить образцы для проверки работы; </w:t>
      </w:r>
    </w:p>
    <w:p w:rsidR="006A19D2" w:rsidRPr="006A19D2" w:rsidRDefault="006A19D2" w:rsidP="00421285">
      <w:pPr>
        <w:pStyle w:val="4"/>
        <w:keepNext w:val="0"/>
        <w:tabs>
          <w:tab w:val="left" w:pos="0"/>
          <w:tab w:val="left" w:pos="709"/>
        </w:tabs>
        <w:spacing w:before="0" w:line="360" w:lineRule="auto"/>
        <w:ind w:firstLine="567"/>
        <w:rPr>
          <w:rFonts w:ascii="Times New Roman" w:hAnsi="Times New Roman" w:cs="Times New Roman"/>
          <w:b w:val="0"/>
          <w:i w:val="0"/>
          <w:color w:val="000000" w:themeColor="text1"/>
          <w:sz w:val="24"/>
          <w:szCs w:val="24"/>
        </w:rPr>
      </w:pPr>
      <w:r w:rsidRPr="006A19D2">
        <w:rPr>
          <w:rFonts w:ascii="Times New Roman" w:hAnsi="Times New Roman" w:cs="Times New Roman"/>
          <w:b w:val="0"/>
          <w:i w:val="0"/>
          <w:color w:val="000000" w:themeColor="text1"/>
          <w:sz w:val="24"/>
          <w:szCs w:val="24"/>
        </w:rPr>
        <w:t>сопоставлять свою работу с образцом; оценивать свою работу по критериям, выработа</w:t>
      </w:r>
      <w:r w:rsidRPr="006A19D2">
        <w:rPr>
          <w:rFonts w:ascii="Times New Roman" w:hAnsi="Times New Roman" w:cs="Times New Roman"/>
          <w:b w:val="0"/>
          <w:i w:val="0"/>
          <w:color w:val="000000" w:themeColor="text1"/>
          <w:sz w:val="24"/>
          <w:szCs w:val="24"/>
        </w:rPr>
        <w:t>н</w:t>
      </w:r>
      <w:r w:rsidRPr="006A19D2">
        <w:rPr>
          <w:rFonts w:ascii="Times New Roman" w:hAnsi="Times New Roman" w:cs="Times New Roman"/>
          <w:b w:val="0"/>
          <w:i w:val="0"/>
          <w:color w:val="000000" w:themeColor="text1"/>
          <w:sz w:val="24"/>
          <w:szCs w:val="24"/>
        </w:rPr>
        <w:t>ным в классе;</w:t>
      </w:r>
    </w:p>
    <w:p w:rsidR="006A19D2" w:rsidRPr="006A19D2" w:rsidRDefault="006A19D2" w:rsidP="00421285">
      <w:pPr>
        <w:pStyle w:val="4"/>
        <w:keepNext w:val="0"/>
        <w:tabs>
          <w:tab w:val="left" w:pos="0"/>
          <w:tab w:val="left" w:pos="709"/>
        </w:tabs>
        <w:spacing w:before="0" w:line="360" w:lineRule="auto"/>
        <w:ind w:firstLine="567"/>
        <w:rPr>
          <w:rFonts w:ascii="Times New Roman" w:hAnsi="Times New Roman" w:cs="Times New Roman"/>
          <w:b w:val="0"/>
          <w:i w:val="0"/>
          <w:color w:val="000000" w:themeColor="text1"/>
          <w:sz w:val="24"/>
          <w:szCs w:val="24"/>
        </w:rPr>
      </w:pPr>
      <w:r w:rsidRPr="006A19D2">
        <w:rPr>
          <w:rFonts w:ascii="Times New Roman" w:hAnsi="Times New Roman" w:cs="Times New Roman"/>
          <w:b w:val="0"/>
          <w:i w:val="0"/>
          <w:color w:val="000000" w:themeColor="text1"/>
          <w:sz w:val="24"/>
          <w:szCs w:val="24"/>
        </w:rPr>
        <w:t>сопоставлять свою оценку с оценкой другого человека (учителя, одноклассника, родит</w:t>
      </w:r>
      <w:r w:rsidRPr="006A19D2">
        <w:rPr>
          <w:rFonts w:ascii="Times New Roman" w:hAnsi="Times New Roman" w:cs="Times New Roman"/>
          <w:b w:val="0"/>
          <w:i w:val="0"/>
          <w:color w:val="000000" w:themeColor="text1"/>
          <w:sz w:val="24"/>
          <w:szCs w:val="24"/>
        </w:rPr>
        <w:t>е</w:t>
      </w:r>
      <w:r w:rsidRPr="006A19D2">
        <w:rPr>
          <w:rFonts w:ascii="Times New Roman" w:hAnsi="Times New Roman" w:cs="Times New Roman"/>
          <w:b w:val="0"/>
          <w:i w:val="0"/>
          <w:color w:val="000000" w:themeColor="text1"/>
          <w:sz w:val="24"/>
          <w:szCs w:val="24"/>
        </w:rPr>
        <w:t>лей); осуществлять свободный выбор продукта, предъявляемого «на оценку» учителю и классу, назначая самостоятельно критерии оценивания.</w:t>
      </w:r>
    </w:p>
    <w:p w:rsidR="006A19D2" w:rsidRPr="006A19D2" w:rsidRDefault="006A19D2" w:rsidP="006A19D2">
      <w:pPr>
        <w:shd w:val="clear" w:color="auto" w:fill="FFFFFF"/>
        <w:spacing w:after="0" w:line="360" w:lineRule="auto"/>
        <w:ind w:right="5"/>
        <w:jc w:val="both"/>
        <w:rPr>
          <w:rFonts w:ascii="Times New Roman" w:hAnsi="Times New Roman"/>
          <w:color w:val="000000" w:themeColor="text1"/>
          <w:sz w:val="24"/>
          <w:szCs w:val="24"/>
          <w:lang w:eastAsia="ru-RU"/>
        </w:rPr>
      </w:pPr>
    </w:p>
    <w:p w:rsidR="00913611" w:rsidRDefault="00913611">
      <w:pPr>
        <w:rPr>
          <w:rFonts w:ascii="Times New Roman" w:hAnsi="Times New Roman"/>
          <w:b/>
          <w:bCs/>
          <w:sz w:val="24"/>
          <w:szCs w:val="24"/>
        </w:rPr>
      </w:pPr>
      <w:r>
        <w:rPr>
          <w:rFonts w:ascii="Times New Roman" w:hAnsi="Times New Roman"/>
          <w:b/>
          <w:bCs/>
          <w:sz w:val="24"/>
          <w:szCs w:val="24"/>
        </w:rPr>
        <w:br w:type="page"/>
      </w:r>
    </w:p>
    <w:p w:rsidR="00421285" w:rsidRPr="00421285" w:rsidRDefault="006A19D2" w:rsidP="0096356E">
      <w:pPr>
        <w:pStyle w:val="a5"/>
        <w:numPr>
          <w:ilvl w:val="1"/>
          <w:numId w:val="31"/>
        </w:numPr>
        <w:autoSpaceDE w:val="0"/>
        <w:autoSpaceDN w:val="0"/>
        <w:adjustRightInd w:val="0"/>
        <w:spacing w:after="0" w:line="360" w:lineRule="auto"/>
        <w:jc w:val="center"/>
        <w:rPr>
          <w:rFonts w:ascii="Times New Roman" w:hAnsi="Times New Roman"/>
          <w:b/>
          <w:bCs/>
          <w:sz w:val="24"/>
          <w:szCs w:val="24"/>
        </w:rPr>
      </w:pPr>
      <w:r w:rsidRPr="00421285">
        <w:rPr>
          <w:rFonts w:ascii="Times New Roman" w:hAnsi="Times New Roman"/>
          <w:b/>
          <w:bCs/>
          <w:sz w:val="24"/>
          <w:szCs w:val="24"/>
        </w:rPr>
        <w:lastRenderedPageBreak/>
        <w:t>СИСТЕМА ОЦЕНКИ ДОСТИЖЕНИЯ</w:t>
      </w:r>
      <w:r w:rsidR="00421285" w:rsidRPr="00421285">
        <w:rPr>
          <w:rFonts w:ascii="Times New Roman" w:hAnsi="Times New Roman"/>
          <w:b/>
          <w:bCs/>
          <w:sz w:val="24"/>
          <w:szCs w:val="24"/>
        </w:rPr>
        <w:t xml:space="preserve"> </w:t>
      </w:r>
      <w:r w:rsidRPr="00421285">
        <w:rPr>
          <w:rFonts w:ascii="Times New Roman" w:hAnsi="Times New Roman"/>
          <w:b/>
          <w:bCs/>
          <w:sz w:val="24"/>
          <w:szCs w:val="24"/>
        </w:rPr>
        <w:t xml:space="preserve">ПЛАНИРУЕМЫХ РЕЗУЛЬТАТОВ </w:t>
      </w:r>
    </w:p>
    <w:p w:rsidR="006A19D2" w:rsidRPr="00421285" w:rsidRDefault="006A19D2" w:rsidP="00421285">
      <w:pPr>
        <w:pStyle w:val="a5"/>
        <w:autoSpaceDE w:val="0"/>
        <w:autoSpaceDN w:val="0"/>
        <w:adjustRightInd w:val="0"/>
        <w:spacing w:after="0" w:line="360" w:lineRule="auto"/>
        <w:ind w:left="1429"/>
        <w:rPr>
          <w:rFonts w:ascii="Times New Roman" w:hAnsi="Times New Roman"/>
          <w:b/>
          <w:bCs/>
          <w:sz w:val="24"/>
          <w:szCs w:val="24"/>
        </w:rPr>
      </w:pPr>
      <w:r w:rsidRPr="00421285">
        <w:rPr>
          <w:rFonts w:ascii="Times New Roman" w:hAnsi="Times New Roman"/>
          <w:b/>
          <w:bCs/>
          <w:sz w:val="24"/>
          <w:szCs w:val="24"/>
        </w:rPr>
        <w:t>ОСВОЕНИЯ</w:t>
      </w:r>
      <w:r w:rsidR="00421285" w:rsidRPr="00421285">
        <w:rPr>
          <w:rFonts w:ascii="Times New Roman" w:hAnsi="Times New Roman"/>
          <w:b/>
          <w:bCs/>
          <w:sz w:val="24"/>
          <w:szCs w:val="24"/>
        </w:rPr>
        <w:t xml:space="preserve"> </w:t>
      </w:r>
      <w:r w:rsidRPr="00421285">
        <w:rPr>
          <w:rFonts w:ascii="Times New Roman" w:hAnsi="Times New Roman"/>
          <w:b/>
          <w:bCs/>
          <w:sz w:val="24"/>
          <w:szCs w:val="24"/>
        </w:rPr>
        <w:t>ОСНОВНОЙ ОБРАЗОВАТЕЛЬНОЙ ПРОГРАММЫ</w:t>
      </w:r>
    </w:p>
    <w:p w:rsidR="006A19D2" w:rsidRPr="00096879" w:rsidRDefault="006A19D2" w:rsidP="006A19D2">
      <w:pPr>
        <w:autoSpaceDE w:val="0"/>
        <w:autoSpaceDN w:val="0"/>
        <w:adjustRightInd w:val="0"/>
        <w:spacing w:after="0" w:line="360" w:lineRule="auto"/>
        <w:jc w:val="center"/>
        <w:rPr>
          <w:rFonts w:ascii="PragmaticaC-Bold" w:hAnsi="PragmaticaC-Bold" w:cs="PragmaticaC-Bold"/>
          <w:b/>
          <w:bCs/>
          <w:i/>
          <w:iCs/>
          <w:sz w:val="24"/>
          <w:szCs w:val="24"/>
        </w:rPr>
      </w:pPr>
      <w:r w:rsidRPr="00096879">
        <w:rPr>
          <w:rFonts w:ascii="Times New Roman" w:hAnsi="Times New Roman"/>
          <w:b/>
          <w:bCs/>
          <w:sz w:val="24"/>
          <w:szCs w:val="24"/>
        </w:rPr>
        <w:t>НАЧАЛЬНОГО ОБЩЕГО ОБРАЗОВАНИЯ</w:t>
      </w:r>
      <w:r w:rsidRPr="00096879">
        <w:rPr>
          <w:rFonts w:ascii="PragmaticaC-Bold" w:hAnsi="PragmaticaC-Bold" w:cs="PragmaticaC-Bold"/>
          <w:b/>
          <w:bCs/>
          <w:i/>
          <w:iCs/>
          <w:sz w:val="24"/>
          <w:szCs w:val="24"/>
        </w:rPr>
        <w:t>.</w:t>
      </w:r>
    </w:p>
    <w:p w:rsidR="006A19D2" w:rsidRPr="00096879" w:rsidRDefault="006A19D2" w:rsidP="006A19D2">
      <w:pPr>
        <w:spacing w:after="0" w:line="360" w:lineRule="auto"/>
        <w:jc w:val="both"/>
        <w:rPr>
          <w:rFonts w:ascii="Times New Roman" w:hAnsi="Times New Roman"/>
          <w:color w:val="000000"/>
          <w:sz w:val="24"/>
          <w:szCs w:val="24"/>
        </w:rPr>
      </w:pPr>
    </w:p>
    <w:p w:rsidR="006A19D2" w:rsidRDefault="006A19D2" w:rsidP="006A19D2">
      <w:pPr>
        <w:spacing w:after="0" w:line="360" w:lineRule="auto"/>
        <w:ind w:firstLine="851"/>
        <w:jc w:val="both"/>
        <w:rPr>
          <w:rFonts w:ascii="Times New Roman" w:hAnsi="Times New Roman"/>
          <w:sz w:val="24"/>
          <w:szCs w:val="24"/>
        </w:rPr>
      </w:pPr>
      <w:r w:rsidRPr="006C7B3C">
        <w:rPr>
          <w:rFonts w:ascii="Times New Roman" w:hAnsi="Times New Roman"/>
          <w:sz w:val="24"/>
          <w:szCs w:val="24"/>
        </w:rPr>
        <w:t>Система оценки достижения планируемых результатов освоения основной образов</w:t>
      </w:r>
      <w:r w:rsidRPr="006C7B3C">
        <w:rPr>
          <w:rFonts w:ascii="Times New Roman" w:hAnsi="Times New Roman"/>
          <w:sz w:val="24"/>
          <w:szCs w:val="24"/>
        </w:rPr>
        <w:t>а</w:t>
      </w:r>
      <w:r w:rsidRPr="006C7B3C">
        <w:rPr>
          <w:rFonts w:ascii="Times New Roman" w:hAnsi="Times New Roman"/>
          <w:sz w:val="24"/>
          <w:szCs w:val="24"/>
        </w:rPr>
        <w:t>тельной программы начального общего образования (далее — система оценки) представляет собой один из инструментов реализации Требований Стандарта к результатам освоения осно</w:t>
      </w:r>
      <w:r w:rsidRPr="006C7B3C">
        <w:rPr>
          <w:rFonts w:ascii="Times New Roman" w:hAnsi="Times New Roman"/>
          <w:sz w:val="24"/>
          <w:szCs w:val="24"/>
        </w:rPr>
        <w:t>в</w:t>
      </w:r>
      <w:r w:rsidRPr="006C7B3C">
        <w:rPr>
          <w:rFonts w:ascii="Times New Roman" w:hAnsi="Times New Roman"/>
          <w:sz w:val="24"/>
          <w:szCs w:val="24"/>
        </w:rPr>
        <w:t>ной образовательной программы начального общего образования и направлена на обеспечение качества образования, что предполагает вовлечённость в оценочную деятельность как педаг</w:t>
      </w:r>
      <w:r w:rsidRPr="006C7B3C">
        <w:rPr>
          <w:rFonts w:ascii="Times New Roman" w:hAnsi="Times New Roman"/>
          <w:sz w:val="24"/>
          <w:szCs w:val="24"/>
        </w:rPr>
        <w:t>о</w:t>
      </w:r>
      <w:r w:rsidRPr="006C7B3C">
        <w:rPr>
          <w:rFonts w:ascii="Times New Roman" w:hAnsi="Times New Roman"/>
          <w:sz w:val="24"/>
          <w:szCs w:val="24"/>
        </w:rPr>
        <w:t>гов, так и обучающихся.</w:t>
      </w:r>
    </w:p>
    <w:p w:rsidR="00421285" w:rsidRPr="00421285" w:rsidRDefault="00421285" w:rsidP="00421285">
      <w:pPr>
        <w:tabs>
          <w:tab w:val="left" w:pos="-105"/>
        </w:tabs>
        <w:spacing w:after="0" w:line="360" w:lineRule="auto"/>
        <w:ind w:firstLine="425"/>
        <w:jc w:val="both"/>
        <w:rPr>
          <w:rFonts w:ascii="Times New Roman" w:hAnsi="Times New Roman"/>
          <w:sz w:val="24"/>
          <w:szCs w:val="24"/>
        </w:rPr>
      </w:pPr>
      <w:r w:rsidRPr="00421285">
        <w:rPr>
          <w:rFonts w:ascii="Times New Roman" w:hAnsi="Times New Roman"/>
          <w:sz w:val="24"/>
          <w:szCs w:val="24"/>
        </w:rPr>
        <w:t>Особенностями системы оценки  являются:</w:t>
      </w:r>
    </w:p>
    <w:p w:rsidR="00421285" w:rsidRPr="00421285" w:rsidRDefault="00421285" w:rsidP="0096356E">
      <w:pPr>
        <w:numPr>
          <w:ilvl w:val="0"/>
          <w:numId w:val="57"/>
        </w:numPr>
        <w:tabs>
          <w:tab w:val="clear" w:pos="1080"/>
          <w:tab w:val="left" w:pos="-90"/>
        </w:tabs>
        <w:spacing w:after="0" w:line="360" w:lineRule="auto"/>
        <w:ind w:left="142" w:hanging="87"/>
        <w:jc w:val="both"/>
        <w:rPr>
          <w:rFonts w:ascii="Times New Roman" w:hAnsi="Times New Roman"/>
          <w:sz w:val="24"/>
          <w:szCs w:val="24"/>
        </w:rPr>
      </w:pPr>
      <w:r w:rsidRPr="00421285">
        <w:rPr>
          <w:rFonts w:ascii="Times New Roman" w:hAnsi="Times New Roman"/>
          <w:sz w:val="24"/>
          <w:szCs w:val="24"/>
        </w:rPr>
        <w:t>комплексный подход к оценке результатов образования (оценка предметных, метапредметных и личностных результатов общего образования);</w:t>
      </w:r>
    </w:p>
    <w:p w:rsidR="00421285" w:rsidRPr="00421285" w:rsidRDefault="00421285" w:rsidP="0096356E">
      <w:pPr>
        <w:numPr>
          <w:ilvl w:val="0"/>
          <w:numId w:val="57"/>
        </w:numPr>
        <w:tabs>
          <w:tab w:val="clear" w:pos="1080"/>
          <w:tab w:val="left" w:pos="-105"/>
        </w:tabs>
        <w:spacing w:after="0" w:line="360" w:lineRule="auto"/>
        <w:ind w:left="142" w:hanging="87"/>
        <w:jc w:val="both"/>
        <w:rPr>
          <w:rFonts w:ascii="Times New Roman" w:hAnsi="Times New Roman"/>
          <w:sz w:val="24"/>
          <w:szCs w:val="24"/>
        </w:rPr>
      </w:pPr>
      <w:r w:rsidRPr="00421285">
        <w:rPr>
          <w:rFonts w:ascii="Times New Roman" w:hAnsi="Times New Roman"/>
          <w:sz w:val="24"/>
          <w:szCs w:val="24"/>
        </w:rPr>
        <w:t>использование планируемых результатов освоения основных образовательных программ в к</w:t>
      </w:r>
      <w:r w:rsidRPr="00421285">
        <w:rPr>
          <w:rFonts w:ascii="Times New Roman" w:hAnsi="Times New Roman"/>
          <w:sz w:val="24"/>
          <w:szCs w:val="24"/>
        </w:rPr>
        <w:t>а</w:t>
      </w:r>
      <w:r w:rsidRPr="00421285">
        <w:rPr>
          <w:rFonts w:ascii="Times New Roman" w:hAnsi="Times New Roman"/>
          <w:sz w:val="24"/>
          <w:szCs w:val="24"/>
        </w:rPr>
        <w:t>честве содержательной и критериальной базы оценки;</w:t>
      </w:r>
    </w:p>
    <w:p w:rsidR="00421285" w:rsidRPr="00421285" w:rsidRDefault="00421285" w:rsidP="0096356E">
      <w:pPr>
        <w:numPr>
          <w:ilvl w:val="0"/>
          <w:numId w:val="57"/>
        </w:numPr>
        <w:tabs>
          <w:tab w:val="clear" w:pos="1080"/>
        </w:tabs>
        <w:spacing w:after="0" w:line="360" w:lineRule="auto"/>
        <w:ind w:left="142" w:hanging="87"/>
        <w:jc w:val="both"/>
        <w:rPr>
          <w:rFonts w:ascii="Times New Roman" w:hAnsi="Times New Roman"/>
          <w:sz w:val="24"/>
          <w:szCs w:val="24"/>
        </w:rPr>
      </w:pPr>
      <w:r w:rsidRPr="00421285">
        <w:rPr>
          <w:rFonts w:ascii="Times New Roman" w:hAnsi="Times New Roman"/>
          <w:sz w:val="24"/>
          <w:szCs w:val="24"/>
        </w:rPr>
        <w:t>оценка успешности освоения содержания отдельных учебных предметов на основе системно - деятельностного подхода, проявляющегося в способности к выполнению учебно-практических и учебно-познавательных задач;</w:t>
      </w:r>
    </w:p>
    <w:p w:rsidR="00421285" w:rsidRPr="00421285" w:rsidRDefault="00421285" w:rsidP="0096356E">
      <w:pPr>
        <w:numPr>
          <w:ilvl w:val="0"/>
          <w:numId w:val="57"/>
        </w:numPr>
        <w:tabs>
          <w:tab w:val="clear" w:pos="1080"/>
        </w:tabs>
        <w:spacing w:after="0" w:line="360" w:lineRule="auto"/>
        <w:ind w:left="142" w:hanging="87"/>
        <w:jc w:val="both"/>
        <w:rPr>
          <w:rFonts w:ascii="Times New Roman" w:hAnsi="Times New Roman"/>
          <w:sz w:val="24"/>
          <w:szCs w:val="24"/>
        </w:rPr>
      </w:pPr>
      <w:r w:rsidRPr="00421285">
        <w:rPr>
          <w:rFonts w:ascii="Times New Roman" w:hAnsi="Times New Roman"/>
          <w:sz w:val="24"/>
          <w:szCs w:val="24"/>
        </w:rPr>
        <w:t>оценка динамики образовательных достижений обучающихся;</w:t>
      </w:r>
    </w:p>
    <w:p w:rsidR="00421285" w:rsidRPr="00421285" w:rsidRDefault="00421285" w:rsidP="0096356E">
      <w:pPr>
        <w:numPr>
          <w:ilvl w:val="0"/>
          <w:numId w:val="57"/>
        </w:numPr>
        <w:tabs>
          <w:tab w:val="clear" w:pos="1080"/>
        </w:tabs>
        <w:spacing w:after="0" w:line="360" w:lineRule="auto"/>
        <w:ind w:left="142" w:hanging="87"/>
        <w:jc w:val="both"/>
        <w:rPr>
          <w:rFonts w:ascii="Times New Roman" w:hAnsi="Times New Roman"/>
          <w:sz w:val="24"/>
          <w:szCs w:val="24"/>
        </w:rPr>
      </w:pPr>
      <w:r w:rsidRPr="00421285">
        <w:rPr>
          <w:rFonts w:ascii="Times New Roman" w:hAnsi="Times New Roman"/>
          <w:sz w:val="24"/>
          <w:szCs w:val="24"/>
        </w:rPr>
        <w:t>сочетание внешней и внутренней оценки как механизма обеспечения качества образования;</w:t>
      </w:r>
    </w:p>
    <w:p w:rsidR="00421285" w:rsidRPr="00421285" w:rsidRDefault="00421285" w:rsidP="0096356E">
      <w:pPr>
        <w:numPr>
          <w:ilvl w:val="0"/>
          <w:numId w:val="57"/>
        </w:numPr>
        <w:tabs>
          <w:tab w:val="clear" w:pos="1080"/>
        </w:tabs>
        <w:spacing w:after="0" w:line="360" w:lineRule="auto"/>
        <w:ind w:left="142" w:hanging="87"/>
        <w:jc w:val="both"/>
        <w:rPr>
          <w:rFonts w:ascii="Times New Roman" w:hAnsi="Times New Roman"/>
          <w:sz w:val="24"/>
          <w:szCs w:val="24"/>
        </w:rPr>
      </w:pPr>
      <w:r w:rsidRPr="00421285">
        <w:rPr>
          <w:rFonts w:ascii="Times New Roman" w:hAnsi="Times New Roman"/>
          <w:sz w:val="24"/>
          <w:szCs w:val="24"/>
        </w:rPr>
        <w:t>использование персонифицированных процедур  итоговой оценки и аттестации обучающихся и неперсонифицированных процедур оценки состояния и тенденций развития системы обр</w:t>
      </w:r>
      <w:r w:rsidRPr="00421285">
        <w:rPr>
          <w:rFonts w:ascii="Times New Roman" w:hAnsi="Times New Roman"/>
          <w:sz w:val="24"/>
          <w:szCs w:val="24"/>
        </w:rPr>
        <w:t>а</w:t>
      </w:r>
      <w:r w:rsidRPr="00421285">
        <w:rPr>
          <w:rFonts w:ascii="Times New Roman" w:hAnsi="Times New Roman"/>
          <w:sz w:val="24"/>
          <w:szCs w:val="24"/>
        </w:rPr>
        <w:t>зования;</w:t>
      </w:r>
    </w:p>
    <w:p w:rsidR="00421285" w:rsidRPr="00421285" w:rsidRDefault="00421285" w:rsidP="0096356E">
      <w:pPr>
        <w:numPr>
          <w:ilvl w:val="0"/>
          <w:numId w:val="57"/>
        </w:numPr>
        <w:tabs>
          <w:tab w:val="clear" w:pos="1080"/>
        </w:tabs>
        <w:spacing w:after="0" w:line="360" w:lineRule="auto"/>
        <w:ind w:left="142" w:hanging="87"/>
        <w:jc w:val="both"/>
        <w:rPr>
          <w:rFonts w:ascii="Times New Roman" w:hAnsi="Times New Roman"/>
          <w:sz w:val="24"/>
          <w:szCs w:val="24"/>
        </w:rPr>
      </w:pPr>
      <w:r w:rsidRPr="00421285">
        <w:rPr>
          <w:rFonts w:ascii="Times New Roman" w:hAnsi="Times New Roman"/>
          <w:sz w:val="24"/>
          <w:szCs w:val="24"/>
        </w:rPr>
        <w:t>уровневый подход к разработке планируемых результатов, инструментария и представлению их;</w:t>
      </w:r>
    </w:p>
    <w:p w:rsidR="00421285" w:rsidRPr="00421285" w:rsidRDefault="00421285" w:rsidP="0096356E">
      <w:pPr>
        <w:numPr>
          <w:ilvl w:val="0"/>
          <w:numId w:val="57"/>
        </w:numPr>
        <w:tabs>
          <w:tab w:val="clear" w:pos="1080"/>
        </w:tabs>
        <w:spacing w:after="0" w:line="360" w:lineRule="auto"/>
        <w:ind w:left="142" w:hanging="87"/>
        <w:jc w:val="both"/>
        <w:rPr>
          <w:rFonts w:ascii="Times New Roman" w:hAnsi="Times New Roman"/>
          <w:sz w:val="24"/>
          <w:szCs w:val="24"/>
        </w:rPr>
      </w:pPr>
      <w:r w:rsidRPr="00421285">
        <w:rPr>
          <w:rFonts w:ascii="Times New Roman" w:hAnsi="Times New Roman"/>
          <w:sz w:val="24"/>
          <w:szCs w:val="24"/>
        </w:rPr>
        <w:t>использование накопительной системы оценивания, характеризующей динамику индивид</w:t>
      </w:r>
      <w:r w:rsidRPr="00421285">
        <w:rPr>
          <w:rFonts w:ascii="Times New Roman" w:hAnsi="Times New Roman"/>
          <w:sz w:val="24"/>
          <w:szCs w:val="24"/>
        </w:rPr>
        <w:t>у</w:t>
      </w:r>
      <w:r w:rsidRPr="00421285">
        <w:rPr>
          <w:rFonts w:ascii="Times New Roman" w:hAnsi="Times New Roman"/>
          <w:sz w:val="24"/>
          <w:szCs w:val="24"/>
        </w:rPr>
        <w:t>альных образовательных достижений (Портфель достижений);</w:t>
      </w:r>
    </w:p>
    <w:p w:rsidR="00421285" w:rsidRPr="00421285" w:rsidRDefault="00421285" w:rsidP="0096356E">
      <w:pPr>
        <w:numPr>
          <w:ilvl w:val="0"/>
          <w:numId w:val="57"/>
        </w:numPr>
        <w:tabs>
          <w:tab w:val="clear" w:pos="1080"/>
        </w:tabs>
        <w:spacing w:after="0" w:line="360" w:lineRule="auto"/>
        <w:ind w:left="142" w:hanging="87"/>
        <w:jc w:val="both"/>
        <w:rPr>
          <w:rFonts w:ascii="Times New Roman" w:hAnsi="Times New Roman"/>
          <w:sz w:val="24"/>
          <w:szCs w:val="24"/>
        </w:rPr>
      </w:pPr>
      <w:r w:rsidRPr="00421285">
        <w:rPr>
          <w:rFonts w:ascii="Times New Roman" w:hAnsi="Times New Roman"/>
          <w:sz w:val="24"/>
          <w:szCs w:val="24"/>
        </w:rPr>
        <w:t>использование наряду со стандартизированными письменными или устными работами  таких форм и методов оценки, как проекты, практические работы, творческие работы, самоанализ, самооценка, наблюдения и др.;</w:t>
      </w:r>
    </w:p>
    <w:p w:rsidR="00421285" w:rsidRPr="00421285" w:rsidRDefault="00421285" w:rsidP="0096356E">
      <w:pPr>
        <w:numPr>
          <w:ilvl w:val="0"/>
          <w:numId w:val="57"/>
        </w:numPr>
        <w:tabs>
          <w:tab w:val="clear" w:pos="1080"/>
        </w:tabs>
        <w:spacing w:after="0" w:line="360" w:lineRule="auto"/>
        <w:ind w:left="142" w:hanging="87"/>
        <w:jc w:val="both"/>
        <w:rPr>
          <w:rFonts w:ascii="Times New Roman" w:hAnsi="Times New Roman"/>
          <w:sz w:val="24"/>
          <w:szCs w:val="24"/>
        </w:rPr>
      </w:pPr>
      <w:r w:rsidRPr="00421285">
        <w:rPr>
          <w:rFonts w:ascii="Times New Roman" w:hAnsi="Times New Roman"/>
          <w:sz w:val="24"/>
          <w:szCs w:val="24"/>
        </w:rPr>
        <w:t>использование контекстной информации об условиях и особенностях реализации образов</w:t>
      </w:r>
      <w:r w:rsidRPr="00421285">
        <w:rPr>
          <w:rFonts w:ascii="Times New Roman" w:hAnsi="Times New Roman"/>
          <w:sz w:val="24"/>
          <w:szCs w:val="24"/>
        </w:rPr>
        <w:t>а</w:t>
      </w:r>
      <w:r w:rsidRPr="00421285">
        <w:rPr>
          <w:rFonts w:ascii="Times New Roman" w:hAnsi="Times New Roman"/>
          <w:sz w:val="24"/>
          <w:szCs w:val="24"/>
        </w:rPr>
        <w:t xml:space="preserve">тельных программ при интерпретации результатов педагогических измерений.  </w:t>
      </w:r>
    </w:p>
    <w:p w:rsidR="001208EA" w:rsidRPr="001208EA" w:rsidRDefault="001208EA" w:rsidP="001208EA">
      <w:pPr>
        <w:spacing w:after="0" w:line="360" w:lineRule="auto"/>
        <w:jc w:val="both"/>
        <w:rPr>
          <w:rFonts w:ascii="Times New Roman" w:hAnsi="Times New Roman"/>
          <w:sz w:val="24"/>
          <w:szCs w:val="24"/>
        </w:rPr>
      </w:pPr>
      <w:r w:rsidRPr="001208EA">
        <w:rPr>
          <w:rFonts w:ascii="Times New Roman" w:hAnsi="Times New Roman"/>
          <w:sz w:val="24"/>
          <w:szCs w:val="24"/>
        </w:rPr>
        <w:t xml:space="preserve">Используются следующие </w:t>
      </w:r>
      <w:r w:rsidRPr="001208EA">
        <w:rPr>
          <w:rFonts w:ascii="Times New Roman" w:hAnsi="Times New Roman"/>
          <w:b/>
          <w:sz w:val="24"/>
          <w:szCs w:val="24"/>
        </w:rPr>
        <w:t>формы оценки</w:t>
      </w:r>
      <w:r w:rsidRPr="001208EA">
        <w:rPr>
          <w:rFonts w:ascii="Times New Roman" w:hAnsi="Times New Roman"/>
          <w:sz w:val="24"/>
          <w:szCs w:val="24"/>
        </w:rPr>
        <w:t>:</w:t>
      </w:r>
    </w:p>
    <w:p w:rsidR="001208EA" w:rsidRPr="001208EA" w:rsidRDefault="001208EA" w:rsidP="001208EA">
      <w:pPr>
        <w:spacing w:after="0" w:line="360" w:lineRule="auto"/>
        <w:jc w:val="both"/>
        <w:rPr>
          <w:rFonts w:ascii="Times New Roman" w:hAnsi="Times New Roman"/>
          <w:sz w:val="24"/>
          <w:szCs w:val="24"/>
        </w:rPr>
      </w:pPr>
      <w:r w:rsidRPr="001208EA">
        <w:rPr>
          <w:rFonts w:ascii="Times New Roman" w:hAnsi="Times New Roman"/>
          <w:sz w:val="24"/>
          <w:szCs w:val="24"/>
        </w:rPr>
        <w:t>Безо</w:t>
      </w:r>
      <w:r>
        <w:rPr>
          <w:rFonts w:ascii="Times New Roman" w:hAnsi="Times New Roman"/>
          <w:sz w:val="24"/>
          <w:szCs w:val="24"/>
        </w:rPr>
        <w:t>тметочное</w:t>
      </w:r>
      <w:r w:rsidRPr="001208EA">
        <w:rPr>
          <w:rFonts w:ascii="Times New Roman" w:hAnsi="Times New Roman"/>
          <w:sz w:val="24"/>
          <w:szCs w:val="24"/>
        </w:rPr>
        <w:t xml:space="preserve"> обучение – 1 </w:t>
      </w:r>
      <w:r>
        <w:rPr>
          <w:rFonts w:ascii="Times New Roman" w:hAnsi="Times New Roman"/>
          <w:sz w:val="24"/>
          <w:szCs w:val="24"/>
        </w:rPr>
        <w:t xml:space="preserve">и 2 </w:t>
      </w:r>
      <w:r w:rsidRPr="001208EA">
        <w:rPr>
          <w:rFonts w:ascii="Times New Roman" w:hAnsi="Times New Roman"/>
          <w:sz w:val="24"/>
          <w:szCs w:val="24"/>
        </w:rPr>
        <w:t xml:space="preserve">классы, все предметы учебного плана, </w:t>
      </w:r>
      <w:r>
        <w:rPr>
          <w:rFonts w:ascii="Times New Roman" w:hAnsi="Times New Roman"/>
          <w:sz w:val="24"/>
          <w:szCs w:val="24"/>
        </w:rPr>
        <w:t>3</w:t>
      </w:r>
      <w:r w:rsidRPr="001208EA">
        <w:rPr>
          <w:rFonts w:ascii="Times New Roman" w:hAnsi="Times New Roman"/>
          <w:sz w:val="24"/>
          <w:szCs w:val="24"/>
        </w:rPr>
        <w:t>-4 классы – внеурочная деятельность.</w:t>
      </w:r>
    </w:p>
    <w:p w:rsidR="001208EA" w:rsidRPr="001208EA" w:rsidRDefault="001208EA" w:rsidP="001208EA">
      <w:pPr>
        <w:spacing w:after="0" w:line="360" w:lineRule="auto"/>
        <w:jc w:val="both"/>
        <w:rPr>
          <w:rFonts w:ascii="Times New Roman" w:hAnsi="Times New Roman"/>
          <w:sz w:val="24"/>
          <w:szCs w:val="24"/>
        </w:rPr>
      </w:pPr>
      <w:r w:rsidRPr="001208EA">
        <w:rPr>
          <w:rFonts w:ascii="Times New Roman" w:hAnsi="Times New Roman"/>
          <w:sz w:val="24"/>
          <w:szCs w:val="24"/>
        </w:rPr>
        <w:t xml:space="preserve">Пятибалльная система  - </w:t>
      </w:r>
      <w:r>
        <w:rPr>
          <w:rFonts w:ascii="Times New Roman" w:hAnsi="Times New Roman"/>
          <w:sz w:val="24"/>
          <w:szCs w:val="24"/>
        </w:rPr>
        <w:t>3</w:t>
      </w:r>
      <w:r w:rsidRPr="001208EA">
        <w:rPr>
          <w:rFonts w:ascii="Times New Roman" w:hAnsi="Times New Roman"/>
          <w:sz w:val="24"/>
          <w:szCs w:val="24"/>
        </w:rPr>
        <w:t>-4 классы, все предметы учебного плана</w:t>
      </w:r>
    </w:p>
    <w:p w:rsidR="00302250" w:rsidRDefault="00302250" w:rsidP="00421285">
      <w:pPr>
        <w:spacing w:after="0" w:line="360" w:lineRule="auto"/>
        <w:ind w:firstLine="426"/>
        <w:jc w:val="center"/>
        <w:rPr>
          <w:rFonts w:ascii="Times New Roman" w:hAnsi="Times New Roman"/>
          <w:b/>
          <w:sz w:val="24"/>
          <w:szCs w:val="24"/>
        </w:rPr>
      </w:pPr>
    </w:p>
    <w:p w:rsidR="00302250" w:rsidRDefault="00302250" w:rsidP="00421285">
      <w:pPr>
        <w:spacing w:after="0" w:line="360" w:lineRule="auto"/>
        <w:ind w:firstLine="426"/>
        <w:jc w:val="center"/>
        <w:rPr>
          <w:rFonts w:ascii="Times New Roman" w:hAnsi="Times New Roman"/>
          <w:b/>
          <w:sz w:val="24"/>
          <w:szCs w:val="24"/>
        </w:rPr>
      </w:pPr>
    </w:p>
    <w:p w:rsidR="00913611" w:rsidRDefault="00913611" w:rsidP="00421285">
      <w:pPr>
        <w:spacing w:after="0" w:line="360" w:lineRule="auto"/>
        <w:ind w:firstLine="426"/>
        <w:jc w:val="center"/>
        <w:rPr>
          <w:rFonts w:ascii="Times New Roman" w:hAnsi="Times New Roman"/>
          <w:b/>
          <w:sz w:val="24"/>
          <w:szCs w:val="24"/>
        </w:rPr>
      </w:pPr>
    </w:p>
    <w:p w:rsidR="00421285" w:rsidRPr="00421285" w:rsidRDefault="00421285" w:rsidP="00421285">
      <w:pPr>
        <w:spacing w:after="0" w:line="360" w:lineRule="auto"/>
        <w:ind w:firstLine="426"/>
        <w:jc w:val="center"/>
        <w:rPr>
          <w:rFonts w:ascii="Times New Roman" w:hAnsi="Times New Roman"/>
          <w:b/>
          <w:sz w:val="24"/>
          <w:szCs w:val="24"/>
        </w:rPr>
      </w:pPr>
      <w:r w:rsidRPr="00421285">
        <w:rPr>
          <w:rFonts w:ascii="Times New Roman" w:hAnsi="Times New Roman"/>
          <w:b/>
          <w:sz w:val="24"/>
          <w:szCs w:val="24"/>
        </w:rPr>
        <w:lastRenderedPageBreak/>
        <w:t>Оценка личностных результатов</w:t>
      </w:r>
    </w:p>
    <w:p w:rsidR="00421285" w:rsidRPr="00421285" w:rsidRDefault="00421285" w:rsidP="00421285">
      <w:pPr>
        <w:spacing w:after="0" w:line="360" w:lineRule="auto"/>
        <w:ind w:firstLine="708"/>
        <w:jc w:val="both"/>
        <w:rPr>
          <w:rFonts w:ascii="Times New Roman" w:hAnsi="Times New Roman"/>
          <w:sz w:val="24"/>
          <w:szCs w:val="24"/>
        </w:rPr>
      </w:pPr>
      <w:r w:rsidRPr="00421285">
        <w:rPr>
          <w:rFonts w:ascii="Times New Roman" w:hAnsi="Times New Roman"/>
          <w:b/>
          <w:sz w:val="24"/>
          <w:szCs w:val="24"/>
        </w:rPr>
        <w:t>Объектом оценки личностных результатов</w:t>
      </w:r>
      <w:r w:rsidRPr="00421285">
        <w:rPr>
          <w:rFonts w:ascii="Times New Roman" w:hAnsi="Times New Roman"/>
          <w:sz w:val="24"/>
          <w:szCs w:val="24"/>
        </w:rPr>
        <w:t xml:space="preserve"> начального образования является:</w:t>
      </w:r>
    </w:p>
    <w:p w:rsidR="00421285" w:rsidRPr="00421285" w:rsidRDefault="00421285" w:rsidP="0096356E">
      <w:pPr>
        <w:numPr>
          <w:ilvl w:val="0"/>
          <w:numId w:val="58"/>
        </w:numPr>
        <w:shd w:val="clear" w:color="auto" w:fill="FFFFFF"/>
        <w:autoSpaceDE w:val="0"/>
        <w:autoSpaceDN w:val="0"/>
        <w:adjustRightInd w:val="0"/>
        <w:spacing w:after="0" w:line="360" w:lineRule="auto"/>
        <w:ind w:left="0" w:firstLine="426"/>
        <w:jc w:val="both"/>
        <w:rPr>
          <w:rFonts w:ascii="Times New Roman" w:hAnsi="Times New Roman"/>
          <w:sz w:val="24"/>
          <w:szCs w:val="24"/>
        </w:rPr>
      </w:pPr>
      <w:r w:rsidRPr="00421285">
        <w:rPr>
          <w:rFonts w:ascii="Times New Roman" w:hAnsi="Times New Roman"/>
          <w:sz w:val="24"/>
          <w:szCs w:val="24"/>
        </w:rPr>
        <w:t>сформированность внутренней позиции обучающегося, которая находит отражение в эмоционально-положительном отношении обучающегося к образовательному учреждению,</w:t>
      </w:r>
    </w:p>
    <w:p w:rsidR="00421285" w:rsidRPr="00421285" w:rsidRDefault="00421285" w:rsidP="0096356E">
      <w:pPr>
        <w:numPr>
          <w:ilvl w:val="0"/>
          <w:numId w:val="58"/>
        </w:numPr>
        <w:shd w:val="clear" w:color="auto" w:fill="FFFFFF"/>
        <w:autoSpaceDE w:val="0"/>
        <w:autoSpaceDN w:val="0"/>
        <w:adjustRightInd w:val="0"/>
        <w:spacing w:after="0" w:line="360" w:lineRule="auto"/>
        <w:ind w:left="0" w:firstLine="426"/>
        <w:jc w:val="both"/>
        <w:rPr>
          <w:rFonts w:ascii="Times New Roman" w:hAnsi="Times New Roman"/>
          <w:sz w:val="24"/>
          <w:szCs w:val="24"/>
        </w:rPr>
      </w:pPr>
      <w:r w:rsidRPr="00421285">
        <w:rPr>
          <w:rFonts w:ascii="Times New Roman" w:hAnsi="Times New Roman"/>
          <w:sz w:val="24"/>
          <w:szCs w:val="24"/>
        </w:rPr>
        <w:t>ориентация на содержательные моменты образовательного процесса — уроки, п</w:t>
      </w:r>
      <w:r w:rsidRPr="00421285">
        <w:rPr>
          <w:rFonts w:ascii="Times New Roman" w:hAnsi="Times New Roman"/>
          <w:sz w:val="24"/>
          <w:szCs w:val="24"/>
        </w:rPr>
        <w:t>о</w:t>
      </w:r>
      <w:r w:rsidRPr="00421285">
        <w:rPr>
          <w:rFonts w:ascii="Times New Roman" w:hAnsi="Times New Roman"/>
          <w:sz w:val="24"/>
          <w:szCs w:val="24"/>
        </w:rPr>
        <w:t>знание нового, овладение умениями и новыми компетенциями, характер учебного сотруднич</w:t>
      </w:r>
      <w:r w:rsidRPr="00421285">
        <w:rPr>
          <w:rFonts w:ascii="Times New Roman" w:hAnsi="Times New Roman"/>
          <w:sz w:val="24"/>
          <w:szCs w:val="24"/>
        </w:rPr>
        <w:t>е</w:t>
      </w:r>
      <w:r w:rsidRPr="00421285">
        <w:rPr>
          <w:rFonts w:ascii="Times New Roman" w:hAnsi="Times New Roman"/>
          <w:sz w:val="24"/>
          <w:szCs w:val="24"/>
        </w:rPr>
        <w:t>ства с учителем и одноклассниками — и ориентации на образец поведения «хорошего ученика» как пример для подражания;</w:t>
      </w:r>
    </w:p>
    <w:p w:rsidR="00421285" w:rsidRPr="00421285" w:rsidRDefault="00421285" w:rsidP="0096356E">
      <w:pPr>
        <w:numPr>
          <w:ilvl w:val="0"/>
          <w:numId w:val="58"/>
        </w:numPr>
        <w:shd w:val="clear" w:color="auto" w:fill="FFFFFF"/>
        <w:autoSpaceDE w:val="0"/>
        <w:autoSpaceDN w:val="0"/>
        <w:adjustRightInd w:val="0"/>
        <w:spacing w:after="0" w:line="360" w:lineRule="auto"/>
        <w:ind w:left="0" w:firstLine="426"/>
        <w:jc w:val="both"/>
        <w:rPr>
          <w:rFonts w:ascii="Times New Roman" w:hAnsi="Times New Roman"/>
          <w:sz w:val="24"/>
          <w:szCs w:val="24"/>
        </w:rPr>
      </w:pPr>
      <w:r w:rsidRPr="00421285">
        <w:rPr>
          <w:rFonts w:ascii="Times New Roman" w:hAnsi="Times New Roman"/>
          <w:sz w:val="24"/>
          <w:szCs w:val="24"/>
        </w:rPr>
        <w:t>сформированность основ гражданской идентичности — чувства гордости за свою Родину, знания знаменательных для Отечества исторических событий, любви к своему краю, осознания своей национальности, уважения культуры и традиций народов России и мира, ра</w:t>
      </w:r>
      <w:r w:rsidRPr="00421285">
        <w:rPr>
          <w:rFonts w:ascii="Times New Roman" w:hAnsi="Times New Roman"/>
          <w:sz w:val="24"/>
          <w:szCs w:val="24"/>
        </w:rPr>
        <w:t>з</w:t>
      </w:r>
      <w:r w:rsidRPr="00421285">
        <w:rPr>
          <w:rFonts w:ascii="Times New Roman" w:hAnsi="Times New Roman"/>
          <w:sz w:val="24"/>
          <w:szCs w:val="24"/>
        </w:rPr>
        <w:t>вития доверия и способности к пониманию и сопереживанию чувствам других людей;</w:t>
      </w:r>
    </w:p>
    <w:p w:rsidR="00421285" w:rsidRPr="00421285" w:rsidRDefault="00421285" w:rsidP="0096356E">
      <w:pPr>
        <w:numPr>
          <w:ilvl w:val="0"/>
          <w:numId w:val="58"/>
        </w:numPr>
        <w:shd w:val="clear" w:color="auto" w:fill="FFFFFF"/>
        <w:autoSpaceDE w:val="0"/>
        <w:autoSpaceDN w:val="0"/>
        <w:adjustRightInd w:val="0"/>
        <w:spacing w:after="0" w:line="360" w:lineRule="auto"/>
        <w:ind w:left="0" w:firstLine="425"/>
        <w:jc w:val="both"/>
        <w:rPr>
          <w:rFonts w:ascii="Times New Roman" w:hAnsi="Times New Roman"/>
          <w:sz w:val="24"/>
          <w:szCs w:val="24"/>
        </w:rPr>
      </w:pPr>
      <w:r w:rsidRPr="00421285">
        <w:rPr>
          <w:rFonts w:ascii="Times New Roman" w:hAnsi="Times New Roman"/>
          <w:sz w:val="24"/>
          <w:szCs w:val="24"/>
        </w:rPr>
        <w:t>сформированность самооценки, включая осознание своих возможностей в учении, способности адекватно судить о причинах своего успеха/неуспеха в учении; умения видеть свои достоинства и недостатки, уважать себя и верить в успех;</w:t>
      </w:r>
    </w:p>
    <w:p w:rsidR="00421285" w:rsidRPr="00421285" w:rsidRDefault="00421285" w:rsidP="0096356E">
      <w:pPr>
        <w:numPr>
          <w:ilvl w:val="0"/>
          <w:numId w:val="58"/>
        </w:numPr>
        <w:shd w:val="clear" w:color="auto" w:fill="FFFFFF"/>
        <w:autoSpaceDE w:val="0"/>
        <w:autoSpaceDN w:val="0"/>
        <w:adjustRightInd w:val="0"/>
        <w:spacing w:after="0" w:line="360" w:lineRule="auto"/>
        <w:ind w:left="0" w:firstLine="425"/>
        <w:jc w:val="both"/>
        <w:rPr>
          <w:rFonts w:ascii="Times New Roman" w:hAnsi="Times New Roman"/>
          <w:sz w:val="24"/>
          <w:szCs w:val="24"/>
        </w:rPr>
      </w:pPr>
      <w:r w:rsidRPr="00421285">
        <w:rPr>
          <w:rFonts w:ascii="Times New Roman" w:hAnsi="Times New Roman"/>
          <w:sz w:val="24"/>
          <w:szCs w:val="24"/>
        </w:rPr>
        <w:t>сформированность мотивации учебной деятельности, включая социальные, учебно-познавательные и внешние мотивы, любознательность и интерес к новому содержанию и сп</w:t>
      </w:r>
      <w:r w:rsidRPr="00421285">
        <w:rPr>
          <w:rFonts w:ascii="Times New Roman" w:hAnsi="Times New Roman"/>
          <w:sz w:val="24"/>
          <w:szCs w:val="24"/>
        </w:rPr>
        <w:t>о</w:t>
      </w:r>
      <w:r w:rsidRPr="00421285">
        <w:rPr>
          <w:rFonts w:ascii="Times New Roman" w:hAnsi="Times New Roman"/>
          <w:sz w:val="24"/>
          <w:szCs w:val="24"/>
        </w:rPr>
        <w:t>собам решения проблем, приобретению новых знаний и умений, мотивации достижения р</w:t>
      </w:r>
      <w:r w:rsidRPr="00421285">
        <w:rPr>
          <w:rFonts w:ascii="Times New Roman" w:hAnsi="Times New Roman"/>
          <w:sz w:val="24"/>
          <w:szCs w:val="24"/>
        </w:rPr>
        <w:t>е</w:t>
      </w:r>
      <w:r w:rsidRPr="00421285">
        <w:rPr>
          <w:rFonts w:ascii="Times New Roman" w:hAnsi="Times New Roman"/>
          <w:sz w:val="24"/>
          <w:szCs w:val="24"/>
        </w:rPr>
        <w:t>зультата, стремления к совершенствованию своих способностей;</w:t>
      </w:r>
    </w:p>
    <w:p w:rsidR="00421285" w:rsidRPr="00421285" w:rsidRDefault="00421285" w:rsidP="0096356E">
      <w:pPr>
        <w:numPr>
          <w:ilvl w:val="0"/>
          <w:numId w:val="58"/>
        </w:numPr>
        <w:shd w:val="clear" w:color="auto" w:fill="FFFFFF"/>
        <w:autoSpaceDE w:val="0"/>
        <w:autoSpaceDN w:val="0"/>
        <w:adjustRightInd w:val="0"/>
        <w:spacing w:after="0" w:line="360" w:lineRule="auto"/>
        <w:ind w:left="0" w:firstLine="425"/>
        <w:jc w:val="both"/>
        <w:rPr>
          <w:rFonts w:ascii="Times New Roman" w:hAnsi="Times New Roman"/>
          <w:sz w:val="24"/>
          <w:szCs w:val="24"/>
        </w:rPr>
      </w:pPr>
      <w:r w:rsidRPr="00421285">
        <w:rPr>
          <w:rFonts w:ascii="Times New Roman" w:hAnsi="Times New Roman"/>
          <w:sz w:val="24"/>
          <w:szCs w:val="24"/>
        </w:rPr>
        <w:t>знание моральных норм и сформированность морально-этических суждений, спосо</w:t>
      </w:r>
      <w:r w:rsidRPr="00421285">
        <w:rPr>
          <w:rFonts w:ascii="Times New Roman" w:hAnsi="Times New Roman"/>
          <w:sz w:val="24"/>
          <w:szCs w:val="24"/>
        </w:rPr>
        <w:t>б</w:t>
      </w:r>
      <w:r w:rsidRPr="00421285">
        <w:rPr>
          <w:rFonts w:ascii="Times New Roman" w:hAnsi="Times New Roman"/>
          <w:sz w:val="24"/>
          <w:szCs w:val="24"/>
        </w:rPr>
        <w:t>ности к решению моральных проблем на основе децентрации (координации различных точек зрения на решение моральной дилеммы); способности к оценке своих поступков и действий других людей с точки зрения соблюдения/нарушения моральной нормы.</w:t>
      </w:r>
    </w:p>
    <w:p w:rsidR="00421285" w:rsidRDefault="00421285" w:rsidP="00421285">
      <w:pPr>
        <w:shd w:val="clear" w:color="auto" w:fill="FFFFFF"/>
        <w:autoSpaceDE w:val="0"/>
        <w:autoSpaceDN w:val="0"/>
        <w:adjustRightInd w:val="0"/>
        <w:spacing w:after="0" w:line="360" w:lineRule="auto"/>
        <w:ind w:firstLine="426"/>
        <w:jc w:val="both"/>
        <w:rPr>
          <w:rFonts w:ascii="Times New Roman" w:hAnsi="Times New Roman"/>
          <w:sz w:val="24"/>
          <w:szCs w:val="24"/>
        </w:rPr>
      </w:pPr>
      <w:r w:rsidRPr="00421285">
        <w:rPr>
          <w:rFonts w:ascii="Times New Roman" w:hAnsi="Times New Roman"/>
          <w:sz w:val="24"/>
          <w:szCs w:val="24"/>
        </w:rPr>
        <w:t>В качестве содержательной и критериальной базы оценки выступают планируемые личн</w:t>
      </w:r>
      <w:r w:rsidRPr="00421285">
        <w:rPr>
          <w:rFonts w:ascii="Times New Roman" w:hAnsi="Times New Roman"/>
          <w:sz w:val="24"/>
          <w:szCs w:val="24"/>
        </w:rPr>
        <w:t>о</w:t>
      </w:r>
      <w:r w:rsidRPr="00421285">
        <w:rPr>
          <w:rFonts w:ascii="Times New Roman" w:hAnsi="Times New Roman"/>
          <w:sz w:val="24"/>
          <w:szCs w:val="24"/>
        </w:rPr>
        <w:t>стные ре</w:t>
      </w:r>
      <w:r>
        <w:rPr>
          <w:rFonts w:ascii="Times New Roman" w:hAnsi="Times New Roman"/>
          <w:sz w:val="24"/>
          <w:szCs w:val="24"/>
        </w:rPr>
        <w:t>зультаты обучения.</w:t>
      </w:r>
    </w:p>
    <w:p w:rsidR="006266E0" w:rsidRPr="006266E0" w:rsidRDefault="006266E0" w:rsidP="006266E0">
      <w:pPr>
        <w:shd w:val="clear" w:color="auto" w:fill="FFFFFF"/>
        <w:autoSpaceDE w:val="0"/>
        <w:autoSpaceDN w:val="0"/>
        <w:adjustRightInd w:val="0"/>
        <w:spacing w:after="0" w:line="360" w:lineRule="auto"/>
        <w:ind w:firstLine="708"/>
        <w:jc w:val="both"/>
        <w:rPr>
          <w:rFonts w:ascii="Times New Roman" w:hAnsi="Times New Roman"/>
          <w:bCs/>
          <w:iCs/>
          <w:sz w:val="24"/>
          <w:szCs w:val="24"/>
        </w:rPr>
      </w:pPr>
      <w:r w:rsidRPr="006266E0">
        <w:rPr>
          <w:rFonts w:ascii="Times New Roman" w:hAnsi="Times New Roman"/>
          <w:b/>
          <w:bCs/>
          <w:iCs/>
          <w:sz w:val="24"/>
          <w:szCs w:val="24"/>
        </w:rPr>
        <w:t>Лич</w:t>
      </w:r>
      <w:r w:rsidRPr="006266E0">
        <w:rPr>
          <w:rFonts w:ascii="Times New Roman" w:hAnsi="Times New Roman"/>
          <w:b/>
          <w:bCs/>
          <w:iCs/>
          <w:sz w:val="24"/>
          <w:szCs w:val="24"/>
        </w:rPr>
        <w:softHyphen/>
        <w:t xml:space="preserve">ностные результаты </w:t>
      </w:r>
      <w:r w:rsidRPr="006266E0">
        <w:rPr>
          <w:rFonts w:ascii="Times New Roman" w:hAnsi="Times New Roman"/>
          <w:bCs/>
          <w:iCs/>
          <w:sz w:val="24"/>
          <w:szCs w:val="24"/>
        </w:rPr>
        <w:t>выпускников на ступени начально</w:t>
      </w:r>
      <w:r w:rsidRPr="006266E0">
        <w:rPr>
          <w:rFonts w:ascii="Times New Roman" w:hAnsi="Times New Roman"/>
          <w:bCs/>
          <w:iCs/>
          <w:sz w:val="24"/>
          <w:szCs w:val="24"/>
        </w:rPr>
        <w:softHyphen/>
        <w:t xml:space="preserve">го общего образования </w:t>
      </w:r>
      <w:r w:rsidRPr="006266E0">
        <w:rPr>
          <w:rFonts w:ascii="Times New Roman" w:hAnsi="Times New Roman"/>
          <w:sz w:val="24"/>
          <w:szCs w:val="24"/>
        </w:rPr>
        <w:t>в соответствии с требовани</w:t>
      </w:r>
      <w:r w:rsidRPr="006266E0">
        <w:rPr>
          <w:rFonts w:ascii="Times New Roman" w:hAnsi="Times New Roman"/>
          <w:sz w:val="24"/>
          <w:szCs w:val="24"/>
        </w:rPr>
        <w:softHyphen/>
        <w:t>ями Стандарта</w:t>
      </w:r>
      <w:r w:rsidRPr="006266E0">
        <w:rPr>
          <w:rFonts w:ascii="Times New Roman" w:hAnsi="Times New Roman"/>
          <w:b/>
          <w:sz w:val="24"/>
          <w:szCs w:val="24"/>
        </w:rPr>
        <w:t xml:space="preserve"> </w:t>
      </w:r>
      <w:r w:rsidRPr="006266E0">
        <w:rPr>
          <w:rFonts w:ascii="Times New Roman" w:hAnsi="Times New Roman"/>
          <w:b/>
          <w:bCs/>
          <w:iCs/>
          <w:sz w:val="24"/>
          <w:szCs w:val="24"/>
        </w:rPr>
        <w:t>не подлежат итоговой оценке</w:t>
      </w:r>
      <w:r w:rsidRPr="006266E0">
        <w:rPr>
          <w:rFonts w:ascii="Times New Roman" w:hAnsi="Times New Roman"/>
          <w:bCs/>
          <w:iCs/>
          <w:sz w:val="24"/>
          <w:szCs w:val="24"/>
        </w:rPr>
        <w:t xml:space="preserve">. </w:t>
      </w:r>
    </w:p>
    <w:p w:rsidR="006266E0" w:rsidRPr="006266E0" w:rsidRDefault="006266E0" w:rsidP="006266E0">
      <w:pPr>
        <w:autoSpaceDE w:val="0"/>
        <w:autoSpaceDN w:val="0"/>
        <w:adjustRightInd w:val="0"/>
        <w:spacing w:after="0" w:line="360" w:lineRule="auto"/>
        <w:ind w:firstLine="708"/>
        <w:jc w:val="both"/>
        <w:rPr>
          <w:rFonts w:ascii="Times New Roman" w:hAnsi="Times New Roman"/>
          <w:sz w:val="24"/>
          <w:szCs w:val="24"/>
        </w:rPr>
      </w:pPr>
      <w:r w:rsidRPr="006266E0">
        <w:rPr>
          <w:rFonts w:ascii="Times New Roman" w:hAnsi="Times New Roman"/>
          <w:sz w:val="24"/>
          <w:szCs w:val="24"/>
        </w:rPr>
        <w:t>Текущая (выборочная) оценка  личностных результатов осуществляется:</w:t>
      </w:r>
    </w:p>
    <w:p w:rsidR="006266E0" w:rsidRPr="006266E0" w:rsidRDefault="006266E0" w:rsidP="0096356E">
      <w:pPr>
        <w:numPr>
          <w:ilvl w:val="0"/>
          <w:numId w:val="59"/>
        </w:numPr>
        <w:autoSpaceDE w:val="0"/>
        <w:autoSpaceDN w:val="0"/>
        <w:adjustRightInd w:val="0"/>
        <w:spacing w:after="0" w:line="360" w:lineRule="auto"/>
        <w:ind w:left="0" w:firstLine="426"/>
        <w:jc w:val="both"/>
        <w:rPr>
          <w:rFonts w:ascii="Times New Roman" w:hAnsi="Times New Roman"/>
          <w:iCs/>
          <w:sz w:val="24"/>
          <w:szCs w:val="24"/>
        </w:rPr>
      </w:pPr>
      <w:r w:rsidRPr="006266E0">
        <w:rPr>
          <w:rFonts w:ascii="Times New Roman" w:hAnsi="Times New Roman"/>
          <w:sz w:val="24"/>
          <w:szCs w:val="24"/>
        </w:rPr>
        <w:t xml:space="preserve">в ходе </w:t>
      </w:r>
      <w:r w:rsidRPr="006266E0">
        <w:rPr>
          <w:rFonts w:ascii="Times New Roman" w:hAnsi="Times New Roman"/>
          <w:i/>
          <w:iCs/>
          <w:sz w:val="24"/>
          <w:szCs w:val="24"/>
        </w:rPr>
        <w:t>внешних неперсонифицированных мониторинговых исследований</w:t>
      </w:r>
      <w:r w:rsidRPr="006266E0">
        <w:rPr>
          <w:rFonts w:ascii="Times New Roman" w:hAnsi="Times New Roman"/>
          <w:iCs/>
          <w:sz w:val="24"/>
          <w:szCs w:val="24"/>
        </w:rPr>
        <w:t xml:space="preserve"> специалистами, не работающими в школе и обладающими необходимой компетенцией в сфере психолого-педагогической диагностики развития личности;</w:t>
      </w:r>
    </w:p>
    <w:p w:rsidR="006266E0" w:rsidRPr="006266E0" w:rsidRDefault="006266E0" w:rsidP="0096356E">
      <w:pPr>
        <w:numPr>
          <w:ilvl w:val="0"/>
          <w:numId w:val="59"/>
        </w:numPr>
        <w:autoSpaceDE w:val="0"/>
        <w:autoSpaceDN w:val="0"/>
        <w:adjustRightInd w:val="0"/>
        <w:spacing w:after="0" w:line="360" w:lineRule="auto"/>
        <w:ind w:left="0" w:firstLine="426"/>
        <w:jc w:val="both"/>
        <w:rPr>
          <w:rFonts w:ascii="Times New Roman" w:hAnsi="Times New Roman"/>
          <w:iCs/>
          <w:sz w:val="24"/>
          <w:szCs w:val="24"/>
        </w:rPr>
      </w:pPr>
      <w:r w:rsidRPr="006266E0">
        <w:rPr>
          <w:rFonts w:ascii="Times New Roman" w:hAnsi="Times New Roman"/>
          <w:sz w:val="24"/>
          <w:szCs w:val="24"/>
        </w:rPr>
        <w:t xml:space="preserve">в </w:t>
      </w:r>
      <w:r w:rsidRPr="006266E0">
        <w:rPr>
          <w:rFonts w:ascii="Times New Roman" w:hAnsi="Times New Roman"/>
          <w:i/>
          <w:sz w:val="24"/>
          <w:szCs w:val="24"/>
        </w:rPr>
        <w:t>рамках системы</w:t>
      </w:r>
      <w:r w:rsidRPr="006266E0">
        <w:rPr>
          <w:rFonts w:ascii="Times New Roman" w:hAnsi="Times New Roman"/>
          <w:sz w:val="24"/>
          <w:szCs w:val="24"/>
        </w:rPr>
        <w:t xml:space="preserve"> </w:t>
      </w:r>
      <w:r w:rsidRPr="006266E0">
        <w:rPr>
          <w:rFonts w:ascii="Times New Roman" w:hAnsi="Times New Roman"/>
          <w:i/>
          <w:sz w:val="24"/>
          <w:szCs w:val="24"/>
        </w:rPr>
        <w:t>внутренней оценки</w:t>
      </w:r>
      <w:r w:rsidRPr="006266E0">
        <w:rPr>
          <w:rFonts w:ascii="Times New Roman" w:hAnsi="Times New Roman"/>
          <w:sz w:val="24"/>
          <w:szCs w:val="24"/>
        </w:rPr>
        <w:t xml:space="preserve"> (ограниченная оценка сформированности отдел</w:t>
      </w:r>
      <w:r w:rsidRPr="006266E0">
        <w:rPr>
          <w:rFonts w:ascii="Times New Roman" w:hAnsi="Times New Roman"/>
          <w:sz w:val="24"/>
          <w:szCs w:val="24"/>
        </w:rPr>
        <w:t>ь</w:t>
      </w:r>
      <w:r w:rsidRPr="006266E0">
        <w:rPr>
          <w:rFonts w:ascii="Times New Roman" w:hAnsi="Times New Roman"/>
          <w:sz w:val="24"/>
          <w:szCs w:val="24"/>
        </w:rPr>
        <w:t>ных личностных результатов):</w:t>
      </w:r>
    </w:p>
    <w:p w:rsidR="006266E0" w:rsidRPr="006266E0" w:rsidRDefault="006266E0" w:rsidP="006266E0">
      <w:pPr>
        <w:autoSpaceDE w:val="0"/>
        <w:autoSpaceDN w:val="0"/>
        <w:adjustRightInd w:val="0"/>
        <w:spacing w:after="0" w:line="360" w:lineRule="auto"/>
        <w:ind w:firstLine="426"/>
        <w:jc w:val="both"/>
        <w:rPr>
          <w:rFonts w:ascii="Times New Roman" w:hAnsi="Times New Roman"/>
          <w:iCs/>
          <w:sz w:val="24"/>
          <w:szCs w:val="24"/>
        </w:rPr>
      </w:pPr>
      <w:r w:rsidRPr="006266E0">
        <w:rPr>
          <w:rFonts w:ascii="Times New Roman" w:hAnsi="Times New Roman"/>
          <w:sz w:val="24"/>
          <w:szCs w:val="24"/>
        </w:rPr>
        <w:t>—</w:t>
      </w:r>
      <w:r w:rsidRPr="006266E0">
        <w:rPr>
          <w:rFonts w:ascii="Times New Roman" w:hAnsi="Times New Roman"/>
          <w:iCs/>
          <w:sz w:val="24"/>
          <w:szCs w:val="24"/>
        </w:rPr>
        <w:t xml:space="preserve"> оценка личностного прогресса в форме </w:t>
      </w:r>
      <w:r w:rsidRPr="006266E0">
        <w:rPr>
          <w:rFonts w:ascii="Times New Roman" w:hAnsi="Times New Roman"/>
          <w:i/>
          <w:iCs/>
          <w:sz w:val="24"/>
          <w:szCs w:val="24"/>
        </w:rPr>
        <w:t xml:space="preserve">портфеля достижений </w:t>
      </w:r>
      <w:r w:rsidRPr="006266E0">
        <w:rPr>
          <w:rFonts w:ascii="Times New Roman" w:hAnsi="Times New Roman"/>
          <w:iCs/>
          <w:sz w:val="24"/>
          <w:szCs w:val="24"/>
        </w:rPr>
        <w:t>(или других форм нак</w:t>
      </w:r>
      <w:r w:rsidRPr="006266E0">
        <w:rPr>
          <w:rFonts w:ascii="Times New Roman" w:hAnsi="Times New Roman"/>
          <w:iCs/>
          <w:sz w:val="24"/>
          <w:szCs w:val="24"/>
        </w:rPr>
        <w:t>о</w:t>
      </w:r>
      <w:r w:rsidRPr="006266E0">
        <w:rPr>
          <w:rFonts w:ascii="Times New Roman" w:hAnsi="Times New Roman"/>
          <w:iCs/>
          <w:sz w:val="24"/>
          <w:szCs w:val="24"/>
        </w:rPr>
        <w:t>пительной оценки, используемых в образовательном учреждении);</w:t>
      </w:r>
    </w:p>
    <w:p w:rsidR="006266E0" w:rsidRPr="006266E0" w:rsidRDefault="006266E0" w:rsidP="006266E0">
      <w:pPr>
        <w:autoSpaceDE w:val="0"/>
        <w:autoSpaceDN w:val="0"/>
        <w:adjustRightInd w:val="0"/>
        <w:spacing w:after="0" w:line="360" w:lineRule="auto"/>
        <w:ind w:firstLine="426"/>
        <w:jc w:val="both"/>
        <w:rPr>
          <w:rFonts w:ascii="Times New Roman" w:hAnsi="Times New Roman"/>
          <w:sz w:val="24"/>
          <w:szCs w:val="24"/>
        </w:rPr>
      </w:pPr>
      <w:r w:rsidRPr="006266E0">
        <w:rPr>
          <w:rFonts w:ascii="Times New Roman" w:hAnsi="Times New Roman"/>
          <w:sz w:val="24"/>
          <w:szCs w:val="24"/>
        </w:rPr>
        <w:t>— оценка знания моральных норм и сформированности морально-этических суждений о поступках и действиях людей (по ответам на задания по русскому языку, литературному чт</w:t>
      </w:r>
      <w:r w:rsidRPr="006266E0">
        <w:rPr>
          <w:rFonts w:ascii="Times New Roman" w:hAnsi="Times New Roman"/>
          <w:sz w:val="24"/>
          <w:szCs w:val="24"/>
        </w:rPr>
        <w:t>е</w:t>
      </w:r>
      <w:r w:rsidRPr="006266E0">
        <w:rPr>
          <w:rFonts w:ascii="Times New Roman" w:hAnsi="Times New Roman"/>
          <w:sz w:val="24"/>
          <w:szCs w:val="24"/>
        </w:rPr>
        <w:t>нию, окружающему миру, основам духовно-нравственной культуры);</w:t>
      </w:r>
    </w:p>
    <w:p w:rsidR="006266E0" w:rsidRPr="006266E0" w:rsidRDefault="006266E0" w:rsidP="006266E0">
      <w:pPr>
        <w:autoSpaceDE w:val="0"/>
        <w:autoSpaceDN w:val="0"/>
        <w:adjustRightInd w:val="0"/>
        <w:spacing w:after="0" w:line="360" w:lineRule="auto"/>
        <w:ind w:firstLine="426"/>
        <w:jc w:val="both"/>
        <w:rPr>
          <w:rFonts w:ascii="Times New Roman" w:hAnsi="Times New Roman"/>
          <w:sz w:val="24"/>
          <w:szCs w:val="24"/>
        </w:rPr>
      </w:pPr>
      <w:r w:rsidRPr="006266E0">
        <w:rPr>
          <w:rFonts w:ascii="Times New Roman" w:hAnsi="Times New Roman"/>
          <w:sz w:val="24"/>
          <w:szCs w:val="24"/>
        </w:rPr>
        <w:lastRenderedPageBreak/>
        <w:t>— психологическая диагностика (проводится по запросу родителей или педагогов и адм</w:t>
      </w:r>
      <w:r w:rsidRPr="006266E0">
        <w:rPr>
          <w:rFonts w:ascii="Times New Roman" w:hAnsi="Times New Roman"/>
          <w:sz w:val="24"/>
          <w:szCs w:val="24"/>
        </w:rPr>
        <w:t>и</w:t>
      </w:r>
      <w:r w:rsidRPr="006266E0">
        <w:rPr>
          <w:rFonts w:ascii="Times New Roman" w:hAnsi="Times New Roman"/>
          <w:sz w:val="24"/>
          <w:szCs w:val="24"/>
        </w:rPr>
        <w:t xml:space="preserve">нистрации при согласии родителей). </w:t>
      </w:r>
    </w:p>
    <w:p w:rsidR="006266E0" w:rsidRPr="006266E0" w:rsidRDefault="006266E0" w:rsidP="006266E0">
      <w:pPr>
        <w:autoSpaceDE w:val="0"/>
        <w:autoSpaceDN w:val="0"/>
        <w:adjustRightInd w:val="0"/>
        <w:spacing w:after="0" w:line="360" w:lineRule="auto"/>
        <w:ind w:firstLine="708"/>
        <w:jc w:val="both"/>
        <w:rPr>
          <w:rFonts w:ascii="Times New Roman" w:hAnsi="Times New Roman"/>
          <w:iCs/>
          <w:sz w:val="24"/>
          <w:szCs w:val="24"/>
        </w:rPr>
      </w:pPr>
      <w:r w:rsidRPr="006266E0">
        <w:rPr>
          <w:rFonts w:ascii="Times New Roman" w:hAnsi="Times New Roman"/>
          <w:i/>
          <w:sz w:val="24"/>
          <w:szCs w:val="24"/>
        </w:rPr>
        <w:t>В</w:t>
      </w:r>
      <w:r w:rsidRPr="006266E0">
        <w:rPr>
          <w:rFonts w:ascii="Times New Roman" w:hAnsi="Times New Roman"/>
          <w:i/>
          <w:iCs/>
          <w:sz w:val="24"/>
          <w:szCs w:val="24"/>
        </w:rPr>
        <w:t>нешние неперсонифицированные мониторинговые исследования</w:t>
      </w:r>
      <w:r w:rsidRPr="006266E0">
        <w:rPr>
          <w:rFonts w:ascii="Times New Roman" w:hAnsi="Times New Roman"/>
          <w:iCs/>
          <w:sz w:val="24"/>
          <w:szCs w:val="24"/>
        </w:rPr>
        <w:t xml:space="preserve"> проводятся специал</w:t>
      </w:r>
      <w:r w:rsidRPr="006266E0">
        <w:rPr>
          <w:rFonts w:ascii="Times New Roman" w:hAnsi="Times New Roman"/>
          <w:iCs/>
          <w:sz w:val="24"/>
          <w:szCs w:val="24"/>
        </w:rPr>
        <w:t>и</w:t>
      </w:r>
      <w:r w:rsidRPr="006266E0">
        <w:rPr>
          <w:rFonts w:ascii="Times New Roman" w:hAnsi="Times New Roman"/>
          <w:iCs/>
          <w:sz w:val="24"/>
          <w:szCs w:val="24"/>
        </w:rPr>
        <w:t xml:space="preserve">стами один раз в год (или другой срок проведения исследований) на выпускниках начальной школы.  </w:t>
      </w:r>
    </w:p>
    <w:p w:rsidR="006266E0" w:rsidRPr="006266E0" w:rsidRDefault="006266E0" w:rsidP="006266E0">
      <w:pPr>
        <w:autoSpaceDE w:val="0"/>
        <w:autoSpaceDN w:val="0"/>
        <w:adjustRightInd w:val="0"/>
        <w:spacing w:after="0" w:line="360" w:lineRule="auto"/>
        <w:ind w:firstLine="708"/>
        <w:jc w:val="both"/>
        <w:rPr>
          <w:rFonts w:ascii="Times New Roman" w:hAnsi="Times New Roman"/>
          <w:i/>
          <w:iCs/>
          <w:sz w:val="24"/>
          <w:szCs w:val="24"/>
        </w:rPr>
      </w:pPr>
      <w:r w:rsidRPr="006266E0">
        <w:rPr>
          <w:rFonts w:ascii="Times New Roman" w:hAnsi="Times New Roman"/>
          <w:i/>
          <w:sz w:val="24"/>
          <w:szCs w:val="24"/>
        </w:rPr>
        <w:t>В</w:t>
      </w:r>
      <w:r w:rsidRPr="006266E0">
        <w:rPr>
          <w:rFonts w:ascii="Times New Roman" w:hAnsi="Times New Roman"/>
          <w:i/>
          <w:iCs/>
          <w:sz w:val="24"/>
          <w:szCs w:val="24"/>
        </w:rPr>
        <w:t>нутренняя оценка</w:t>
      </w:r>
    </w:p>
    <w:p w:rsidR="006266E0" w:rsidRPr="006266E0" w:rsidRDefault="006266E0" w:rsidP="006266E0">
      <w:pPr>
        <w:autoSpaceDE w:val="0"/>
        <w:autoSpaceDN w:val="0"/>
        <w:adjustRightInd w:val="0"/>
        <w:spacing w:after="0" w:line="360" w:lineRule="auto"/>
        <w:ind w:firstLine="426"/>
        <w:jc w:val="both"/>
        <w:rPr>
          <w:rFonts w:ascii="Times New Roman" w:hAnsi="Times New Roman"/>
          <w:iCs/>
          <w:sz w:val="24"/>
          <w:szCs w:val="24"/>
        </w:rPr>
      </w:pPr>
      <w:r w:rsidRPr="006266E0">
        <w:rPr>
          <w:rFonts w:ascii="Times New Roman" w:hAnsi="Times New Roman"/>
          <w:iCs/>
          <w:sz w:val="24"/>
          <w:szCs w:val="24"/>
        </w:rPr>
        <w:t xml:space="preserve">1. Оценка личностного прогресса. Она проводится  </w:t>
      </w:r>
      <w:r w:rsidRPr="006266E0">
        <w:rPr>
          <w:rFonts w:ascii="Times New Roman" w:hAnsi="Times New Roman"/>
          <w:sz w:val="24"/>
          <w:szCs w:val="24"/>
        </w:rPr>
        <w:t>по контекстной информации – инте</w:t>
      </w:r>
      <w:r w:rsidRPr="006266E0">
        <w:rPr>
          <w:rFonts w:ascii="Times New Roman" w:hAnsi="Times New Roman"/>
          <w:sz w:val="24"/>
          <w:szCs w:val="24"/>
        </w:rPr>
        <w:t>р</w:t>
      </w:r>
      <w:r w:rsidRPr="006266E0">
        <w:rPr>
          <w:rFonts w:ascii="Times New Roman" w:hAnsi="Times New Roman"/>
          <w:sz w:val="24"/>
          <w:szCs w:val="24"/>
        </w:rPr>
        <w:t>претации результатов педагогических измерений</w:t>
      </w:r>
      <w:r w:rsidRPr="006266E0">
        <w:rPr>
          <w:rFonts w:ascii="Times New Roman" w:hAnsi="Times New Roman"/>
          <w:iCs/>
          <w:sz w:val="24"/>
          <w:szCs w:val="24"/>
        </w:rPr>
        <w:t xml:space="preserve"> на основе </w:t>
      </w:r>
      <w:r w:rsidRPr="006266E0">
        <w:rPr>
          <w:rFonts w:ascii="Times New Roman" w:hAnsi="Times New Roman"/>
          <w:i/>
          <w:iCs/>
          <w:sz w:val="24"/>
          <w:szCs w:val="24"/>
        </w:rPr>
        <w:t>портфеля достижений</w:t>
      </w:r>
      <w:r w:rsidRPr="006266E0">
        <w:rPr>
          <w:rFonts w:ascii="Times New Roman" w:hAnsi="Times New Roman"/>
          <w:iCs/>
          <w:sz w:val="24"/>
          <w:szCs w:val="24"/>
        </w:rPr>
        <w:t xml:space="preserve"> (или других форм накопительной оценки, используемых в образовательном учреждении). </w:t>
      </w:r>
      <w:r w:rsidRPr="006266E0">
        <w:rPr>
          <w:rFonts w:ascii="Times New Roman" w:hAnsi="Times New Roman"/>
          <w:sz w:val="24"/>
          <w:szCs w:val="24"/>
        </w:rPr>
        <w:t>Педагог может отследить, как меняются, развиваются интересы ребёнка, его мотивация, уровень самосто</w:t>
      </w:r>
      <w:r w:rsidRPr="006266E0">
        <w:rPr>
          <w:rFonts w:ascii="Times New Roman" w:hAnsi="Times New Roman"/>
          <w:sz w:val="24"/>
          <w:szCs w:val="24"/>
        </w:rPr>
        <w:t>я</w:t>
      </w:r>
      <w:r w:rsidRPr="006266E0">
        <w:rPr>
          <w:rFonts w:ascii="Times New Roman" w:hAnsi="Times New Roman"/>
          <w:sz w:val="24"/>
          <w:szCs w:val="24"/>
        </w:rPr>
        <w:t xml:space="preserve">тельности, и ряд других личностных действий.  </w:t>
      </w:r>
      <w:r w:rsidRPr="006266E0">
        <w:rPr>
          <w:rFonts w:ascii="Times New Roman" w:hAnsi="Times New Roman"/>
          <w:iCs/>
          <w:sz w:val="24"/>
          <w:szCs w:val="24"/>
        </w:rPr>
        <w:t>Главный критерий личностного развития – н</w:t>
      </w:r>
      <w:r w:rsidRPr="006266E0">
        <w:rPr>
          <w:rFonts w:ascii="Times New Roman" w:hAnsi="Times New Roman"/>
          <w:iCs/>
          <w:sz w:val="24"/>
          <w:szCs w:val="24"/>
        </w:rPr>
        <w:t>а</w:t>
      </w:r>
      <w:r w:rsidRPr="006266E0">
        <w:rPr>
          <w:rFonts w:ascii="Times New Roman" w:hAnsi="Times New Roman"/>
          <w:iCs/>
          <w:sz w:val="24"/>
          <w:szCs w:val="24"/>
        </w:rPr>
        <w:t>личие положительной тенденции развития.</w:t>
      </w:r>
    </w:p>
    <w:p w:rsidR="006266E0" w:rsidRPr="006266E0" w:rsidRDefault="006266E0" w:rsidP="006266E0">
      <w:pPr>
        <w:autoSpaceDE w:val="0"/>
        <w:autoSpaceDN w:val="0"/>
        <w:adjustRightInd w:val="0"/>
        <w:spacing w:after="0" w:line="360" w:lineRule="auto"/>
        <w:ind w:firstLine="426"/>
        <w:jc w:val="both"/>
        <w:rPr>
          <w:rFonts w:ascii="Times New Roman" w:hAnsi="Times New Roman"/>
          <w:sz w:val="24"/>
          <w:szCs w:val="24"/>
        </w:rPr>
      </w:pPr>
      <w:r w:rsidRPr="006266E0">
        <w:rPr>
          <w:rFonts w:ascii="Times New Roman" w:hAnsi="Times New Roman"/>
          <w:iCs/>
          <w:sz w:val="24"/>
          <w:szCs w:val="24"/>
        </w:rPr>
        <w:t>2. О</w:t>
      </w:r>
      <w:r w:rsidRPr="006266E0">
        <w:rPr>
          <w:rFonts w:ascii="Times New Roman" w:hAnsi="Times New Roman"/>
          <w:sz w:val="24"/>
          <w:szCs w:val="24"/>
        </w:rPr>
        <w:t xml:space="preserve">ценка знания моральных норм и сформированности морально-этических суждений о поступках и действиях людей является также накопительной. </w:t>
      </w:r>
    </w:p>
    <w:p w:rsidR="006266E0" w:rsidRPr="006266E0" w:rsidRDefault="006266E0" w:rsidP="006266E0">
      <w:pPr>
        <w:autoSpaceDE w:val="0"/>
        <w:autoSpaceDN w:val="0"/>
        <w:adjustRightInd w:val="0"/>
        <w:spacing w:after="0" w:line="360" w:lineRule="auto"/>
        <w:ind w:firstLine="426"/>
        <w:jc w:val="both"/>
        <w:rPr>
          <w:rFonts w:ascii="Times New Roman" w:hAnsi="Times New Roman"/>
          <w:sz w:val="24"/>
          <w:szCs w:val="24"/>
        </w:rPr>
      </w:pPr>
      <w:r w:rsidRPr="006266E0">
        <w:rPr>
          <w:rFonts w:ascii="Times New Roman" w:hAnsi="Times New Roman"/>
          <w:sz w:val="24"/>
          <w:szCs w:val="24"/>
        </w:rPr>
        <w:t>3. Психологическая диагностика проводится психологом, имеющим специальную профе</w:t>
      </w:r>
      <w:r w:rsidRPr="006266E0">
        <w:rPr>
          <w:rFonts w:ascii="Times New Roman" w:hAnsi="Times New Roman"/>
          <w:sz w:val="24"/>
          <w:szCs w:val="24"/>
        </w:rPr>
        <w:t>с</w:t>
      </w:r>
      <w:r w:rsidRPr="006266E0">
        <w:rPr>
          <w:rFonts w:ascii="Times New Roman" w:hAnsi="Times New Roman"/>
          <w:sz w:val="24"/>
          <w:szCs w:val="24"/>
        </w:rPr>
        <w:t xml:space="preserve">сиональную подготовку в области возрастной психологии (по запросу родителей или педагогов и администрации при согласии родителей)  по  вопросам (возможны варианты): </w:t>
      </w:r>
    </w:p>
    <w:p w:rsidR="006266E0" w:rsidRPr="006266E0" w:rsidRDefault="006266E0" w:rsidP="0096356E">
      <w:pPr>
        <w:numPr>
          <w:ilvl w:val="0"/>
          <w:numId w:val="58"/>
        </w:numPr>
        <w:shd w:val="clear" w:color="auto" w:fill="FFFFFF"/>
        <w:autoSpaceDE w:val="0"/>
        <w:autoSpaceDN w:val="0"/>
        <w:adjustRightInd w:val="0"/>
        <w:spacing w:after="0" w:line="360" w:lineRule="auto"/>
        <w:ind w:left="0" w:firstLine="426"/>
        <w:jc w:val="both"/>
        <w:rPr>
          <w:rFonts w:ascii="Times New Roman" w:hAnsi="Times New Roman"/>
          <w:sz w:val="24"/>
          <w:szCs w:val="24"/>
        </w:rPr>
      </w:pPr>
      <w:r w:rsidRPr="006266E0">
        <w:rPr>
          <w:rFonts w:ascii="Times New Roman" w:hAnsi="Times New Roman"/>
          <w:sz w:val="24"/>
          <w:szCs w:val="24"/>
        </w:rPr>
        <w:t>сформированности внутренней позиции обучающегося;</w:t>
      </w:r>
    </w:p>
    <w:p w:rsidR="006266E0" w:rsidRPr="006266E0" w:rsidRDefault="006266E0" w:rsidP="0096356E">
      <w:pPr>
        <w:numPr>
          <w:ilvl w:val="0"/>
          <w:numId w:val="58"/>
        </w:numPr>
        <w:shd w:val="clear" w:color="auto" w:fill="FFFFFF"/>
        <w:autoSpaceDE w:val="0"/>
        <w:autoSpaceDN w:val="0"/>
        <w:adjustRightInd w:val="0"/>
        <w:spacing w:after="0" w:line="360" w:lineRule="auto"/>
        <w:ind w:left="0" w:firstLine="426"/>
        <w:jc w:val="both"/>
        <w:rPr>
          <w:rFonts w:ascii="Times New Roman" w:hAnsi="Times New Roman"/>
          <w:sz w:val="24"/>
          <w:szCs w:val="24"/>
        </w:rPr>
      </w:pPr>
      <w:r w:rsidRPr="006266E0">
        <w:rPr>
          <w:rFonts w:ascii="Times New Roman" w:hAnsi="Times New Roman"/>
          <w:sz w:val="24"/>
          <w:szCs w:val="24"/>
        </w:rPr>
        <w:t>ориентация на содержательные моменты образовательного процесса;</w:t>
      </w:r>
    </w:p>
    <w:p w:rsidR="006266E0" w:rsidRPr="006266E0" w:rsidRDefault="006266E0" w:rsidP="0096356E">
      <w:pPr>
        <w:numPr>
          <w:ilvl w:val="0"/>
          <w:numId w:val="58"/>
        </w:numPr>
        <w:shd w:val="clear" w:color="auto" w:fill="FFFFFF"/>
        <w:autoSpaceDE w:val="0"/>
        <w:autoSpaceDN w:val="0"/>
        <w:adjustRightInd w:val="0"/>
        <w:spacing w:after="0" w:line="360" w:lineRule="auto"/>
        <w:ind w:left="0" w:firstLine="426"/>
        <w:jc w:val="both"/>
        <w:rPr>
          <w:rFonts w:ascii="Times New Roman" w:hAnsi="Times New Roman"/>
          <w:sz w:val="24"/>
          <w:szCs w:val="24"/>
        </w:rPr>
      </w:pPr>
      <w:r w:rsidRPr="006266E0">
        <w:rPr>
          <w:rFonts w:ascii="Times New Roman" w:hAnsi="Times New Roman"/>
          <w:sz w:val="24"/>
          <w:szCs w:val="24"/>
        </w:rPr>
        <w:t>сформированность самооценки;</w:t>
      </w:r>
    </w:p>
    <w:p w:rsidR="006266E0" w:rsidRPr="006266E0" w:rsidRDefault="006266E0" w:rsidP="0096356E">
      <w:pPr>
        <w:numPr>
          <w:ilvl w:val="0"/>
          <w:numId w:val="58"/>
        </w:numPr>
        <w:shd w:val="clear" w:color="auto" w:fill="FFFFFF"/>
        <w:autoSpaceDE w:val="0"/>
        <w:autoSpaceDN w:val="0"/>
        <w:adjustRightInd w:val="0"/>
        <w:spacing w:after="0" w:line="360" w:lineRule="auto"/>
        <w:ind w:left="0" w:firstLine="426"/>
        <w:jc w:val="both"/>
        <w:rPr>
          <w:rFonts w:ascii="Times New Roman" w:hAnsi="Times New Roman"/>
          <w:sz w:val="24"/>
          <w:szCs w:val="24"/>
        </w:rPr>
      </w:pPr>
      <w:r w:rsidRPr="006266E0">
        <w:rPr>
          <w:rFonts w:ascii="Times New Roman" w:hAnsi="Times New Roman"/>
          <w:sz w:val="24"/>
          <w:szCs w:val="24"/>
        </w:rPr>
        <w:t>сформированность мотивации учебной деятельности.</w:t>
      </w:r>
    </w:p>
    <w:p w:rsidR="006266E0" w:rsidRPr="006266E0" w:rsidRDefault="006266E0" w:rsidP="006266E0">
      <w:pPr>
        <w:spacing w:after="0" w:line="360" w:lineRule="auto"/>
        <w:ind w:firstLine="426"/>
        <w:jc w:val="both"/>
        <w:rPr>
          <w:rFonts w:ascii="Times New Roman" w:hAnsi="Times New Roman"/>
          <w:sz w:val="24"/>
          <w:szCs w:val="24"/>
        </w:rPr>
      </w:pPr>
      <w:r w:rsidRPr="006266E0">
        <w:rPr>
          <w:rFonts w:ascii="Times New Roman" w:hAnsi="Times New Roman"/>
          <w:bCs/>
          <w:iCs/>
          <w:sz w:val="24"/>
          <w:szCs w:val="24"/>
        </w:rPr>
        <w:t>Оценка личностных результатов учащихся отражает эффективность воспитательной и о</w:t>
      </w:r>
      <w:r w:rsidRPr="006266E0">
        <w:rPr>
          <w:rFonts w:ascii="Times New Roman" w:hAnsi="Times New Roman"/>
          <w:bCs/>
          <w:iCs/>
          <w:sz w:val="24"/>
          <w:szCs w:val="24"/>
        </w:rPr>
        <w:t>б</w:t>
      </w:r>
      <w:r w:rsidRPr="006266E0">
        <w:rPr>
          <w:rFonts w:ascii="Times New Roman" w:hAnsi="Times New Roman"/>
          <w:bCs/>
          <w:iCs/>
          <w:sz w:val="24"/>
          <w:szCs w:val="24"/>
        </w:rPr>
        <w:t xml:space="preserve">разовательной деятельности школы. </w:t>
      </w:r>
    </w:p>
    <w:p w:rsidR="006266E0" w:rsidRPr="006266E0" w:rsidRDefault="006266E0" w:rsidP="006266E0">
      <w:pPr>
        <w:spacing w:after="0" w:line="360" w:lineRule="auto"/>
        <w:ind w:firstLine="426"/>
        <w:jc w:val="center"/>
        <w:rPr>
          <w:rFonts w:ascii="Times New Roman" w:hAnsi="Times New Roman"/>
          <w:b/>
          <w:sz w:val="24"/>
          <w:szCs w:val="24"/>
        </w:rPr>
      </w:pPr>
    </w:p>
    <w:p w:rsidR="006266E0" w:rsidRPr="006266E0" w:rsidRDefault="006266E0" w:rsidP="006266E0">
      <w:pPr>
        <w:spacing w:after="0" w:line="360" w:lineRule="auto"/>
        <w:ind w:firstLine="426"/>
        <w:jc w:val="center"/>
        <w:rPr>
          <w:rFonts w:ascii="Times New Roman" w:hAnsi="Times New Roman"/>
          <w:b/>
          <w:sz w:val="24"/>
          <w:szCs w:val="24"/>
        </w:rPr>
      </w:pPr>
      <w:r w:rsidRPr="006266E0">
        <w:rPr>
          <w:rFonts w:ascii="Times New Roman" w:hAnsi="Times New Roman"/>
          <w:b/>
          <w:sz w:val="24"/>
          <w:szCs w:val="24"/>
        </w:rPr>
        <w:t>Оценка метапредметных результатов</w:t>
      </w:r>
    </w:p>
    <w:p w:rsidR="006266E0" w:rsidRPr="006266E0" w:rsidRDefault="006266E0" w:rsidP="006266E0">
      <w:pPr>
        <w:shd w:val="clear" w:color="auto" w:fill="FFFFFF"/>
        <w:autoSpaceDE w:val="0"/>
        <w:autoSpaceDN w:val="0"/>
        <w:adjustRightInd w:val="0"/>
        <w:spacing w:after="0" w:line="360" w:lineRule="auto"/>
        <w:ind w:firstLine="708"/>
        <w:jc w:val="both"/>
        <w:rPr>
          <w:rFonts w:ascii="Times New Roman" w:hAnsi="Times New Roman"/>
          <w:sz w:val="24"/>
          <w:szCs w:val="24"/>
        </w:rPr>
      </w:pPr>
      <w:r w:rsidRPr="006266E0">
        <w:rPr>
          <w:rFonts w:ascii="Times New Roman" w:hAnsi="Times New Roman"/>
          <w:b/>
          <w:bCs/>
          <w:sz w:val="24"/>
          <w:szCs w:val="24"/>
        </w:rPr>
        <w:t xml:space="preserve">Оценка метапредметных результатов </w:t>
      </w:r>
      <w:r w:rsidRPr="006266E0">
        <w:rPr>
          <w:rFonts w:ascii="Times New Roman" w:hAnsi="Times New Roman"/>
          <w:sz w:val="24"/>
          <w:szCs w:val="24"/>
        </w:rPr>
        <w:t xml:space="preserve">предполагает оценку универсальных учебных действий учащихся (регулятивных, коммуникативных, познавательных), т. е. таких умственных действий обучающихся, которые направлены на анализ своей познавательной деятельности и управление ею. </w:t>
      </w:r>
    </w:p>
    <w:p w:rsidR="006266E0" w:rsidRPr="006266E0" w:rsidRDefault="006266E0" w:rsidP="006266E0">
      <w:pPr>
        <w:shd w:val="clear" w:color="auto" w:fill="FFFFFF"/>
        <w:autoSpaceDE w:val="0"/>
        <w:autoSpaceDN w:val="0"/>
        <w:adjustRightInd w:val="0"/>
        <w:spacing w:after="0" w:line="360" w:lineRule="auto"/>
        <w:ind w:firstLine="708"/>
        <w:jc w:val="both"/>
        <w:rPr>
          <w:rFonts w:ascii="Times New Roman" w:hAnsi="Times New Roman"/>
          <w:sz w:val="24"/>
          <w:szCs w:val="24"/>
        </w:rPr>
      </w:pPr>
      <w:r w:rsidRPr="006266E0">
        <w:rPr>
          <w:rFonts w:ascii="Times New Roman" w:hAnsi="Times New Roman"/>
          <w:sz w:val="24"/>
          <w:szCs w:val="24"/>
        </w:rPr>
        <w:t>Достижение метапредметных результатов обеспечивается за счёт основных компонентов образовательного процесса — учебных предметов, представленных в обязательной части уче</w:t>
      </w:r>
      <w:r w:rsidRPr="006266E0">
        <w:rPr>
          <w:rFonts w:ascii="Times New Roman" w:hAnsi="Times New Roman"/>
          <w:sz w:val="24"/>
          <w:szCs w:val="24"/>
        </w:rPr>
        <w:t>б</w:t>
      </w:r>
      <w:r w:rsidRPr="006266E0">
        <w:rPr>
          <w:rFonts w:ascii="Times New Roman" w:hAnsi="Times New Roman"/>
          <w:sz w:val="24"/>
          <w:szCs w:val="24"/>
        </w:rPr>
        <w:t>ного плана.</w:t>
      </w:r>
    </w:p>
    <w:p w:rsidR="006266E0" w:rsidRPr="006266E0" w:rsidRDefault="006266E0" w:rsidP="006266E0">
      <w:pPr>
        <w:shd w:val="clear" w:color="auto" w:fill="FFFFFF"/>
        <w:autoSpaceDE w:val="0"/>
        <w:autoSpaceDN w:val="0"/>
        <w:adjustRightInd w:val="0"/>
        <w:spacing w:after="0" w:line="360" w:lineRule="auto"/>
        <w:ind w:firstLine="708"/>
        <w:jc w:val="both"/>
        <w:rPr>
          <w:rFonts w:ascii="Times New Roman" w:hAnsi="Times New Roman"/>
          <w:sz w:val="24"/>
          <w:szCs w:val="24"/>
        </w:rPr>
      </w:pPr>
      <w:r w:rsidRPr="006266E0">
        <w:rPr>
          <w:rFonts w:ascii="Times New Roman" w:hAnsi="Times New Roman"/>
          <w:sz w:val="24"/>
          <w:szCs w:val="24"/>
        </w:rPr>
        <w:t xml:space="preserve">Основное </w:t>
      </w:r>
      <w:r w:rsidRPr="006266E0">
        <w:rPr>
          <w:rFonts w:ascii="Times New Roman" w:hAnsi="Times New Roman"/>
          <w:b/>
          <w:bCs/>
          <w:sz w:val="24"/>
          <w:szCs w:val="24"/>
        </w:rPr>
        <w:t xml:space="preserve">содержание оценки метапредметных результатов </w:t>
      </w:r>
      <w:r w:rsidRPr="006266E0">
        <w:rPr>
          <w:rFonts w:ascii="Times New Roman" w:hAnsi="Times New Roman"/>
          <w:sz w:val="24"/>
          <w:szCs w:val="24"/>
        </w:rPr>
        <w:t xml:space="preserve">на ступени начального общего образования строится вокруг умения учиться. </w:t>
      </w:r>
    </w:p>
    <w:p w:rsidR="006266E0" w:rsidRDefault="006266E0" w:rsidP="006266E0">
      <w:pPr>
        <w:shd w:val="clear" w:color="auto" w:fill="FFFFFF"/>
        <w:autoSpaceDE w:val="0"/>
        <w:autoSpaceDN w:val="0"/>
        <w:adjustRightInd w:val="0"/>
        <w:spacing w:after="0" w:line="360" w:lineRule="auto"/>
        <w:ind w:firstLine="426"/>
        <w:jc w:val="both"/>
        <w:rPr>
          <w:rFonts w:ascii="Times New Roman" w:hAnsi="Times New Roman"/>
          <w:sz w:val="24"/>
          <w:szCs w:val="24"/>
        </w:rPr>
      </w:pPr>
      <w:r w:rsidRPr="006266E0">
        <w:rPr>
          <w:rFonts w:ascii="Times New Roman" w:hAnsi="Times New Roman"/>
          <w:sz w:val="24"/>
          <w:szCs w:val="24"/>
        </w:rPr>
        <w:t>В качестве содержательной и критериальной базы оценки выступают планируемые регул</w:t>
      </w:r>
      <w:r w:rsidRPr="006266E0">
        <w:rPr>
          <w:rFonts w:ascii="Times New Roman" w:hAnsi="Times New Roman"/>
          <w:sz w:val="24"/>
          <w:szCs w:val="24"/>
        </w:rPr>
        <w:t>я</w:t>
      </w:r>
      <w:r w:rsidRPr="006266E0">
        <w:rPr>
          <w:rFonts w:ascii="Times New Roman" w:hAnsi="Times New Roman"/>
          <w:sz w:val="24"/>
          <w:szCs w:val="24"/>
        </w:rPr>
        <w:t>тивные, познавательные и коммуникативные результаты обучения</w:t>
      </w:r>
      <w:r>
        <w:rPr>
          <w:rFonts w:ascii="Times New Roman" w:hAnsi="Times New Roman"/>
          <w:sz w:val="24"/>
          <w:szCs w:val="24"/>
        </w:rPr>
        <w:t>.</w:t>
      </w:r>
    </w:p>
    <w:p w:rsidR="006266E0" w:rsidRPr="0047078A" w:rsidRDefault="006266E0" w:rsidP="0047078A">
      <w:pPr>
        <w:shd w:val="clear" w:color="auto" w:fill="FFFFFF"/>
        <w:autoSpaceDE w:val="0"/>
        <w:autoSpaceDN w:val="0"/>
        <w:adjustRightInd w:val="0"/>
        <w:spacing w:after="0" w:line="360" w:lineRule="auto"/>
        <w:ind w:firstLine="708"/>
        <w:jc w:val="both"/>
        <w:rPr>
          <w:rFonts w:ascii="Times New Roman" w:hAnsi="Times New Roman"/>
          <w:sz w:val="24"/>
          <w:szCs w:val="24"/>
        </w:rPr>
      </w:pPr>
      <w:r w:rsidRPr="0047078A">
        <w:rPr>
          <w:rFonts w:ascii="Times New Roman" w:hAnsi="Times New Roman"/>
          <w:b/>
          <w:sz w:val="24"/>
          <w:szCs w:val="24"/>
        </w:rPr>
        <w:t xml:space="preserve">Система внутренней оценки </w:t>
      </w:r>
      <w:r w:rsidRPr="0047078A">
        <w:rPr>
          <w:rFonts w:ascii="Times New Roman" w:hAnsi="Times New Roman"/>
          <w:sz w:val="24"/>
          <w:szCs w:val="24"/>
        </w:rPr>
        <w:t>метапредметных результатов включает в себя следующие процедуры:</w:t>
      </w:r>
    </w:p>
    <w:p w:rsidR="006266E0" w:rsidRPr="0047078A" w:rsidRDefault="006266E0" w:rsidP="0047078A">
      <w:pPr>
        <w:shd w:val="clear" w:color="auto" w:fill="FFFFFF"/>
        <w:autoSpaceDE w:val="0"/>
        <w:autoSpaceDN w:val="0"/>
        <w:adjustRightInd w:val="0"/>
        <w:spacing w:after="0" w:line="360" w:lineRule="auto"/>
        <w:ind w:firstLine="426"/>
        <w:jc w:val="both"/>
        <w:rPr>
          <w:rFonts w:ascii="Times New Roman" w:hAnsi="Times New Roman"/>
          <w:sz w:val="24"/>
          <w:szCs w:val="24"/>
        </w:rPr>
      </w:pPr>
      <w:r w:rsidRPr="0047078A">
        <w:rPr>
          <w:rFonts w:ascii="Times New Roman" w:hAnsi="Times New Roman"/>
          <w:sz w:val="24"/>
          <w:szCs w:val="24"/>
        </w:rPr>
        <w:lastRenderedPageBreak/>
        <w:t>— решение задач творческого и поискового характера (система заданий: творческие зад</w:t>
      </w:r>
      <w:r w:rsidRPr="0047078A">
        <w:rPr>
          <w:rFonts w:ascii="Times New Roman" w:hAnsi="Times New Roman"/>
          <w:sz w:val="24"/>
          <w:szCs w:val="24"/>
        </w:rPr>
        <w:t>а</w:t>
      </w:r>
      <w:r w:rsidRPr="0047078A">
        <w:rPr>
          <w:rFonts w:ascii="Times New Roman" w:hAnsi="Times New Roman"/>
          <w:sz w:val="24"/>
          <w:szCs w:val="24"/>
        </w:rPr>
        <w:t xml:space="preserve">ния, интеллектуальный марафон, информационный поиск, задания вариативного повышенного уровня);  </w:t>
      </w:r>
    </w:p>
    <w:p w:rsidR="006266E0" w:rsidRPr="0047078A" w:rsidRDefault="006266E0" w:rsidP="0047078A">
      <w:pPr>
        <w:shd w:val="clear" w:color="auto" w:fill="FFFFFF"/>
        <w:autoSpaceDE w:val="0"/>
        <w:autoSpaceDN w:val="0"/>
        <w:adjustRightInd w:val="0"/>
        <w:spacing w:after="0" w:line="360" w:lineRule="auto"/>
        <w:ind w:firstLine="426"/>
        <w:jc w:val="both"/>
        <w:rPr>
          <w:rFonts w:ascii="Times New Roman" w:hAnsi="Times New Roman"/>
          <w:sz w:val="24"/>
          <w:szCs w:val="24"/>
        </w:rPr>
      </w:pPr>
      <w:r w:rsidRPr="0047078A">
        <w:rPr>
          <w:rFonts w:ascii="Times New Roman" w:hAnsi="Times New Roman"/>
          <w:sz w:val="24"/>
          <w:szCs w:val="24"/>
        </w:rPr>
        <w:t xml:space="preserve">— проектная деятельность; </w:t>
      </w:r>
    </w:p>
    <w:p w:rsidR="006266E0" w:rsidRPr="0047078A" w:rsidRDefault="006266E0" w:rsidP="0047078A">
      <w:pPr>
        <w:shd w:val="clear" w:color="auto" w:fill="FFFFFF"/>
        <w:autoSpaceDE w:val="0"/>
        <w:autoSpaceDN w:val="0"/>
        <w:adjustRightInd w:val="0"/>
        <w:spacing w:after="0" w:line="360" w:lineRule="auto"/>
        <w:ind w:firstLine="426"/>
        <w:jc w:val="both"/>
        <w:rPr>
          <w:rFonts w:ascii="Times New Roman" w:hAnsi="Times New Roman"/>
          <w:sz w:val="24"/>
          <w:szCs w:val="24"/>
        </w:rPr>
      </w:pPr>
      <w:r w:rsidRPr="0047078A">
        <w:rPr>
          <w:rFonts w:ascii="Times New Roman" w:hAnsi="Times New Roman"/>
          <w:sz w:val="24"/>
          <w:szCs w:val="24"/>
        </w:rPr>
        <w:t>— текущие и итоговые проверочные работы, включающие задания на проверку метапре</w:t>
      </w:r>
      <w:r w:rsidRPr="0047078A">
        <w:rPr>
          <w:rFonts w:ascii="Times New Roman" w:hAnsi="Times New Roman"/>
          <w:sz w:val="24"/>
          <w:szCs w:val="24"/>
        </w:rPr>
        <w:t>д</w:t>
      </w:r>
      <w:r w:rsidRPr="0047078A">
        <w:rPr>
          <w:rFonts w:ascii="Times New Roman" w:hAnsi="Times New Roman"/>
          <w:sz w:val="24"/>
          <w:szCs w:val="24"/>
        </w:rPr>
        <w:t>метных результатов обучения;</w:t>
      </w:r>
    </w:p>
    <w:p w:rsidR="006266E0" w:rsidRPr="0047078A" w:rsidRDefault="006266E0" w:rsidP="0047078A">
      <w:pPr>
        <w:shd w:val="clear" w:color="auto" w:fill="FFFFFF"/>
        <w:autoSpaceDE w:val="0"/>
        <w:autoSpaceDN w:val="0"/>
        <w:adjustRightInd w:val="0"/>
        <w:spacing w:after="0" w:line="360" w:lineRule="auto"/>
        <w:ind w:firstLine="426"/>
        <w:jc w:val="both"/>
        <w:rPr>
          <w:rFonts w:ascii="Times New Roman" w:hAnsi="Times New Roman"/>
          <w:sz w:val="24"/>
          <w:szCs w:val="24"/>
        </w:rPr>
      </w:pPr>
      <w:r w:rsidRPr="0047078A">
        <w:rPr>
          <w:rFonts w:ascii="Times New Roman" w:hAnsi="Times New Roman"/>
          <w:sz w:val="24"/>
          <w:szCs w:val="24"/>
        </w:rPr>
        <w:t>— комплексные работы на межпредметной основе.</w:t>
      </w:r>
    </w:p>
    <w:p w:rsidR="006266E0" w:rsidRPr="0047078A" w:rsidRDefault="006266E0" w:rsidP="0047078A">
      <w:pPr>
        <w:pStyle w:val="a3"/>
        <w:spacing w:line="360" w:lineRule="auto"/>
        <w:ind w:firstLine="708"/>
        <w:rPr>
          <w:rFonts w:ascii="Times New Roman" w:hAnsi="Times New Roman" w:cs="Times New Roman"/>
          <w:sz w:val="24"/>
          <w:szCs w:val="24"/>
        </w:rPr>
      </w:pPr>
      <w:r w:rsidRPr="0047078A">
        <w:rPr>
          <w:rFonts w:ascii="Times New Roman" w:hAnsi="Times New Roman" w:cs="Times New Roman"/>
          <w:sz w:val="24"/>
          <w:szCs w:val="24"/>
        </w:rPr>
        <w:t>Мониторинг освоения учебных программ и сформированности регулятивных, познав</w:t>
      </w:r>
      <w:r w:rsidRPr="0047078A">
        <w:rPr>
          <w:rFonts w:ascii="Times New Roman" w:hAnsi="Times New Roman" w:cs="Times New Roman"/>
          <w:sz w:val="24"/>
          <w:szCs w:val="24"/>
        </w:rPr>
        <w:t>а</w:t>
      </w:r>
      <w:r w:rsidRPr="0047078A">
        <w:rPr>
          <w:rFonts w:ascii="Times New Roman" w:hAnsi="Times New Roman" w:cs="Times New Roman"/>
          <w:sz w:val="24"/>
          <w:szCs w:val="24"/>
        </w:rPr>
        <w:t>тельных, коммуникативных учебных действий может осуществляться на материалах учебников и рабочих тетрадей УМК «Школа 2100»</w:t>
      </w:r>
      <w:r w:rsidR="00EB1154">
        <w:rPr>
          <w:rFonts w:ascii="Times New Roman" w:hAnsi="Times New Roman" w:cs="Times New Roman"/>
          <w:sz w:val="24"/>
          <w:szCs w:val="24"/>
        </w:rPr>
        <w:t xml:space="preserve"> и УМК «Перспективная начальная школа»</w:t>
      </w:r>
      <w:r w:rsidRPr="0047078A">
        <w:rPr>
          <w:rFonts w:ascii="Times New Roman" w:hAnsi="Times New Roman" w:cs="Times New Roman"/>
          <w:sz w:val="24"/>
          <w:szCs w:val="24"/>
        </w:rPr>
        <w:t>, предста</w:t>
      </w:r>
      <w:r w:rsidRPr="0047078A">
        <w:rPr>
          <w:rFonts w:ascii="Times New Roman" w:hAnsi="Times New Roman" w:cs="Times New Roman"/>
          <w:sz w:val="24"/>
          <w:szCs w:val="24"/>
        </w:rPr>
        <w:t>в</w:t>
      </w:r>
      <w:r w:rsidRPr="0047078A">
        <w:rPr>
          <w:rFonts w:ascii="Times New Roman" w:hAnsi="Times New Roman" w:cs="Times New Roman"/>
          <w:sz w:val="24"/>
          <w:szCs w:val="24"/>
        </w:rPr>
        <w:t>ленных на листах с проверочными и тренинговыми заданиями.</w:t>
      </w:r>
    </w:p>
    <w:p w:rsidR="006266E0" w:rsidRPr="0047078A" w:rsidRDefault="006266E0" w:rsidP="0047078A">
      <w:pPr>
        <w:shd w:val="clear" w:color="auto" w:fill="FFFFFF"/>
        <w:autoSpaceDE w:val="0"/>
        <w:autoSpaceDN w:val="0"/>
        <w:adjustRightInd w:val="0"/>
        <w:spacing w:after="0" w:line="360" w:lineRule="auto"/>
        <w:ind w:firstLine="708"/>
        <w:jc w:val="both"/>
        <w:rPr>
          <w:rFonts w:ascii="Times New Roman" w:hAnsi="Times New Roman"/>
          <w:sz w:val="24"/>
          <w:szCs w:val="24"/>
        </w:rPr>
      </w:pPr>
      <w:r w:rsidRPr="0047078A">
        <w:rPr>
          <w:rFonts w:ascii="Times New Roman" w:hAnsi="Times New Roman"/>
          <w:sz w:val="24"/>
          <w:szCs w:val="24"/>
        </w:rPr>
        <w:t>Оценивание уровня сформированности личностных, коммуникативных и таких познав</w:t>
      </w:r>
      <w:r w:rsidRPr="0047078A">
        <w:rPr>
          <w:rFonts w:ascii="Times New Roman" w:hAnsi="Times New Roman"/>
          <w:sz w:val="24"/>
          <w:szCs w:val="24"/>
        </w:rPr>
        <w:t>а</w:t>
      </w:r>
      <w:r w:rsidRPr="0047078A">
        <w:rPr>
          <w:rFonts w:ascii="Times New Roman" w:hAnsi="Times New Roman"/>
          <w:sz w:val="24"/>
          <w:szCs w:val="24"/>
        </w:rPr>
        <w:t xml:space="preserve">тельных УУД как целеполагание, планирование может основываться </w:t>
      </w:r>
      <w:r w:rsidRPr="0047078A">
        <w:rPr>
          <w:rFonts w:ascii="Times New Roman" w:hAnsi="Times New Roman"/>
          <w:i/>
          <w:sz w:val="24"/>
          <w:szCs w:val="24"/>
        </w:rPr>
        <w:t>на устных и письменных ответах</w:t>
      </w:r>
      <w:r w:rsidRPr="0047078A">
        <w:rPr>
          <w:rFonts w:ascii="Times New Roman" w:hAnsi="Times New Roman"/>
          <w:sz w:val="24"/>
          <w:szCs w:val="24"/>
        </w:rPr>
        <w:t xml:space="preserve"> учащихся, а также </w:t>
      </w:r>
      <w:r w:rsidRPr="0047078A">
        <w:rPr>
          <w:rFonts w:ascii="Times New Roman" w:hAnsi="Times New Roman"/>
          <w:i/>
          <w:sz w:val="24"/>
          <w:szCs w:val="24"/>
        </w:rPr>
        <w:t>на наблюдениях</w:t>
      </w:r>
      <w:r w:rsidRPr="0047078A">
        <w:rPr>
          <w:rFonts w:ascii="Times New Roman" w:hAnsi="Times New Roman"/>
          <w:sz w:val="24"/>
          <w:szCs w:val="24"/>
        </w:rPr>
        <w:t xml:space="preserve"> учителя за участием учащихся в групповой работе. </w:t>
      </w:r>
    </w:p>
    <w:p w:rsidR="006266E0" w:rsidRPr="0047078A" w:rsidRDefault="006266E0" w:rsidP="0047078A">
      <w:pPr>
        <w:shd w:val="clear" w:color="auto" w:fill="FFFFFF"/>
        <w:autoSpaceDE w:val="0"/>
        <w:autoSpaceDN w:val="0"/>
        <w:adjustRightInd w:val="0"/>
        <w:spacing w:after="0" w:line="360" w:lineRule="auto"/>
        <w:ind w:firstLine="708"/>
        <w:jc w:val="both"/>
        <w:rPr>
          <w:rFonts w:ascii="Times New Roman" w:hAnsi="Times New Roman"/>
          <w:sz w:val="24"/>
          <w:szCs w:val="24"/>
        </w:rPr>
      </w:pPr>
      <w:r w:rsidRPr="0047078A">
        <w:rPr>
          <w:rFonts w:ascii="Times New Roman" w:hAnsi="Times New Roman"/>
          <w:sz w:val="24"/>
          <w:szCs w:val="24"/>
        </w:rPr>
        <w:t>Проверочные работы по предметам включают задания, проверяющие уровень освоения УУД на каждом этапе обучения. Мониторинг сформированности метапредметных учебных умений предполагает использование накопительной системы оценки в ходе текущего образов</w:t>
      </w:r>
      <w:r w:rsidRPr="0047078A">
        <w:rPr>
          <w:rFonts w:ascii="Times New Roman" w:hAnsi="Times New Roman"/>
          <w:sz w:val="24"/>
          <w:szCs w:val="24"/>
        </w:rPr>
        <w:t>а</w:t>
      </w:r>
      <w:r w:rsidRPr="0047078A">
        <w:rPr>
          <w:rFonts w:ascii="Times New Roman" w:hAnsi="Times New Roman"/>
          <w:sz w:val="24"/>
          <w:szCs w:val="24"/>
        </w:rPr>
        <w:t>тельного процесса. Для этих целей может использоваться как Портфель достижений, так и та</w:t>
      </w:r>
      <w:r w:rsidRPr="0047078A">
        <w:rPr>
          <w:rFonts w:ascii="Times New Roman" w:hAnsi="Times New Roman"/>
          <w:sz w:val="24"/>
          <w:szCs w:val="24"/>
        </w:rPr>
        <w:t>б</w:t>
      </w:r>
      <w:r w:rsidRPr="0047078A">
        <w:rPr>
          <w:rFonts w:ascii="Times New Roman" w:hAnsi="Times New Roman"/>
          <w:sz w:val="24"/>
          <w:szCs w:val="24"/>
        </w:rPr>
        <w:t>лицы «Оценка метапредметных результатов обучения»</w:t>
      </w:r>
      <w:r w:rsidR="0047078A">
        <w:rPr>
          <w:rFonts w:ascii="Times New Roman" w:hAnsi="Times New Roman"/>
          <w:sz w:val="24"/>
          <w:szCs w:val="24"/>
        </w:rPr>
        <w:t>.</w:t>
      </w:r>
      <w:r w:rsidRPr="0047078A">
        <w:rPr>
          <w:rFonts w:ascii="Times New Roman" w:hAnsi="Times New Roman"/>
          <w:sz w:val="24"/>
          <w:szCs w:val="24"/>
        </w:rPr>
        <w:t xml:space="preserve"> Заполненные таблицы позволяют пр</w:t>
      </w:r>
      <w:r w:rsidRPr="0047078A">
        <w:rPr>
          <w:rFonts w:ascii="Times New Roman" w:hAnsi="Times New Roman"/>
          <w:sz w:val="24"/>
          <w:szCs w:val="24"/>
        </w:rPr>
        <w:t>о</w:t>
      </w:r>
      <w:r w:rsidRPr="0047078A">
        <w:rPr>
          <w:rFonts w:ascii="Times New Roman" w:hAnsi="Times New Roman"/>
          <w:sz w:val="24"/>
          <w:szCs w:val="24"/>
        </w:rPr>
        <w:t>вести качественный анализ индивидуальных достижений учащихся, выявить пробелы и ско</w:t>
      </w:r>
      <w:r w:rsidRPr="0047078A">
        <w:rPr>
          <w:rFonts w:ascii="Times New Roman" w:hAnsi="Times New Roman"/>
          <w:sz w:val="24"/>
          <w:szCs w:val="24"/>
        </w:rPr>
        <w:t>р</w:t>
      </w:r>
      <w:r w:rsidRPr="0047078A">
        <w:rPr>
          <w:rFonts w:ascii="Times New Roman" w:hAnsi="Times New Roman"/>
          <w:sz w:val="24"/>
          <w:szCs w:val="24"/>
        </w:rPr>
        <w:t>ректировать  работу по освоению УУД.</w:t>
      </w:r>
    </w:p>
    <w:p w:rsidR="006266E0" w:rsidRPr="0047078A" w:rsidRDefault="006266E0" w:rsidP="0047078A">
      <w:pPr>
        <w:shd w:val="clear" w:color="auto" w:fill="FFFFFF"/>
        <w:autoSpaceDE w:val="0"/>
        <w:autoSpaceDN w:val="0"/>
        <w:adjustRightInd w:val="0"/>
        <w:spacing w:after="0" w:line="360" w:lineRule="auto"/>
        <w:ind w:firstLine="708"/>
        <w:jc w:val="both"/>
        <w:rPr>
          <w:rFonts w:ascii="Times New Roman" w:hAnsi="Times New Roman"/>
          <w:sz w:val="24"/>
          <w:szCs w:val="24"/>
        </w:rPr>
      </w:pPr>
      <w:r w:rsidRPr="0047078A">
        <w:rPr>
          <w:rFonts w:ascii="Times New Roman" w:hAnsi="Times New Roman"/>
          <w:sz w:val="24"/>
          <w:szCs w:val="24"/>
        </w:rPr>
        <w:t>При анализе результатов мониторинга, наблюдений учителя, материалов Портфеля до</w:t>
      </w:r>
      <w:r w:rsidRPr="0047078A">
        <w:rPr>
          <w:rFonts w:ascii="Times New Roman" w:hAnsi="Times New Roman"/>
          <w:sz w:val="24"/>
          <w:szCs w:val="24"/>
        </w:rPr>
        <w:t>с</w:t>
      </w:r>
      <w:r w:rsidRPr="0047078A">
        <w:rPr>
          <w:rFonts w:ascii="Times New Roman" w:hAnsi="Times New Roman"/>
          <w:sz w:val="24"/>
          <w:szCs w:val="24"/>
        </w:rPr>
        <w:t>тижений учащегося становится очевидным: осуществляет ли ребёнок УУД на определённом учебном материале или на разном.  Использование учебного действия в различных ситуациях на разном материале говорит о том, что оно освоено ребёнком как универсальный способ.</w:t>
      </w:r>
    </w:p>
    <w:p w:rsidR="006266E0" w:rsidRPr="0047078A" w:rsidRDefault="006266E0" w:rsidP="0047078A">
      <w:pPr>
        <w:shd w:val="clear" w:color="auto" w:fill="FFFFFF"/>
        <w:autoSpaceDE w:val="0"/>
        <w:autoSpaceDN w:val="0"/>
        <w:adjustRightInd w:val="0"/>
        <w:spacing w:after="0" w:line="360" w:lineRule="auto"/>
        <w:ind w:firstLine="426"/>
        <w:jc w:val="both"/>
        <w:rPr>
          <w:rFonts w:ascii="Times New Roman" w:hAnsi="Times New Roman"/>
          <w:sz w:val="24"/>
          <w:szCs w:val="24"/>
        </w:rPr>
      </w:pPr>
      <w:r w:rsidRPr="0047078A">
        <w:rPr>
          <w:rFonts w:ascii="Times New Roman" w:hAnsi="Times New Roman"/>
          <w:sz w:val="24"/>
          <w:szCs w:val="24"/>
        </w:rPr>
        <w:t>Результаты освоения универсальных учебных действий учитываются при выведении итог</w:t>
      </w:r>
      <w:r w:rsidRPr="0047078A">
        <w:rPr>
          <w:rFonts w:ascii="Times New Roman" w:hAnsi="Times New Roman"/>
          <w:sz w:val="24"/>
          <w:szCs w:val="24"/>
        </w:rPr>
        <w:t>о</w:t>
      </w:r>
      <w:r w:rsidRPr="0047078A">
        <w:rPr>
          <w:rFonts w:ascii="Times New Roman" w:hAnsi="Times New Roman"/>
          <w:sz w:val="24"/>
          <w:szCs w:val="24"/>
        </w:rPr>
        <w:t>вых годовых отметок по предмету.</w:t>
      </w:r>
    </w:p>
    <w:p w:rsidR="0047078A" w:rsidRPr="0047078A" w:rsidRDefault="0047078A" w:rsidP="0047078A">
      <w:pPr>
        <w:spacing w:after="0" w:line="360" w:lineRule="auto"/>
        <w:jc w:val="center"/>
        <w:rPr>
          <w:rFonts w:ascii="Times New Roman" w:hAnsi="Times New Roman"/>
          <w:b/>
          <w:sz w:val="24"/>
          <w:szCs w:val="24"/>
        </w:rPr>
      </w:pPr>
      <w:r w:rsidRPr="0047078A">
        <w:rPr>
          <w:rFonts w:ascii="Times New Roman" w:hAnsi="Times New Roman"/>
          <w:b/>
          <w:sz w:val="24"/>
          <w:szCs w:val="24"/>
        </w:rPr>
        <w:t>Оценка предметных результатов</w:t>
      </w:r>
    </w:p>
    <w:p w:rsidR="0047078A" w:rsidRPr="0047078A" w:rsidRDefault="0047078A" w:rsidP="0047078A">
      <w:pPr>
        <w:spacing w:after="0" w:line="360" w:lineRule="auto"/>
        <w:ind w:firstLine="708"/>
        <w:jc w:val="both"/>
        <w:rPr>
          <w:rFonts w:ascii="Times New Roman" w:hAnsi="Times New Roman"/>
          <w:sz w:val="24"/>
          <w:szCs w:val="24"/>
        </w:rPr>
      </w:pPr>
      <w:r w:rsidRPr="0047078A">
        <w:rPr>
          <w:rFonts w:ascii="Times New Roman" w:hAnsi="Times New Roman"/>
          <w:sz w:val="24"/>
          <w:szCs w:val="24"/>
        </w:rPr>
        <w:t>Объектом оценки предметных результатов является освоение учащимися предметных знаний и способов действия для решения учебно-познавательных и учебно-практических задач.</w:t>
      </w:r>
    </w:p>
    <w:p w:rsidR="0047078A" w:rsidRPr="0047078A" w:rsidRDefault="0047078A" w:rsidP="0047078A">
      <w:pPr>
        <w:shd w:val="clear" w:color="auto" w:fill="FFFFFF"/>
        <w:tabs>
          <w:tab w:val="num" w:pos="720"/>
        </w:tabs>
        <w:autoSpaceDE w:val="0"/>
        <w:autoSpaceDN w:val="0"/>
        <w:adjustRightInd w:val="0"/>
        <w:spacing w:after="0" w:line="360" w:lineRule="auto"/>
        <w:ind w:firstLine="426"/>
        <w:jc w:val="both"/>
        <w:rPr>
          <w:rFonts w:ascii="Times New Roman" w:hAnsi="Times New Roman"/>
          <w:sz w:val="24"/>
          <w:szCs w:val="24"/>
        </w:rPr>
      </w:pPr>
      <w:r w:rsidRPr="0047078A">
        <w:rPr>
          <w:rFonts w:ascii="Times New Roman" w:hAnsi="Times New Roman"/>
          <w:sz w:val="24"/>
          <w:szCs w:val="24"/>
        </w:rPr>
        <w:tab/>
        <w:t xml:space="preserve">В качестве содержательной и критериальной базы оценки выступают планируемые предметные результаты. </w:t>
      </w:r>
    </w:p>
    <w:p w:rsidR="0047078A" w:rsidRPr="0047078A" w:rsidRDefault="0047078A" w:rsidP="0047078A">
      <w:pPr>
        <w:spacing w:after="0" w:line="360" w:lineRule="auto"/>
        <w:ind w:firstLine="708"/>
        <w:jc w:val="both"/>
        <w:rPr>
          <w:rFonts w:ascii="Times New Roman" w:hAnsi="Times New Roman"/>
          <w:sz w:val="24"/>
          <w:szCs w:val="24"/>
        </w:rPr>
      </w:pPr>
      <w:r w:rsidRPr="0047078A">
        <w:rPr>
          <w:rFonts w:ascii="Times New Roman" w:hAnsi="Times New Roman"/>
          <w:sz w:val="24"/>
          <w:szCs w:val="24"/>
        </w:rPr>
        <w:t>Оценка достижения предметных результатов ведётся как в ходе текущего и промеж</w:t>
      </w:r>
      <w:r w:rsidRPr="0047078A">
        <w:rPr>
          <w:rFonts w:ascii="Times New Roman" w:hAnsi="Times New Roman"/>
          <w:sz w:val="24"/>
          <w:szCs w:val="24"/>
        </w:rPr>
        <w:t>у</w:t>
      </w:r>
      <w:r w:rsidRPr="0047078A">
        <w:rPr>
          <w:rFonts w:ascii="Times New Roman" w:hAnsi="Times New Roman"/>
          <w:sz w:val="24"/>
          <w:szCs w:val="24"/>
        </w:rPr>
        <w:t xml:space="preserve">точного оценивания, так и в ходе выполнения итоговых проверочных работ. </w:t>
      </w:r>
    </w:p>
    <w:p w:rsidR="0047078A" w:rsidRDefault="0047078A" w:rsidP="0047078A">
      <w:pPr>
        <w:spacing w:after="0" w:line="360" w:lineRule="auto"/>
        <w:ind w:firstLine="708"/>
        <w:jc w:val="both"/>
        <w:rPr>
          <w:rFonts w:ascii="Times New Roman" w:hAnsi="Times New Roman"/>
          <w:sz w:val="24"/>
          <w:szCs w:val="24"/>
        </w:rPr>
      </w:pPr>
      <w:r w:rsidRPr="0047078A">
        <w:rPr>
          <w:rFonts w:ascii="Times New Roman" w:hAnsi="Times New Roman"/>
          <w:sz w:val="24"/>
          <w:szCs w:val="24"/>
        </w:rPr>
        <w:t>В учебном процессе для выявления причин затруднения в освоении предметных резул</w:t>
      </w:r>
      <w:r w:rsidRPr="0047078A">
        <w:rPr>
          <w:rFonts w:ascii="Times New Roman" w:hAnsi="Times New Roman"/>
          <w:sz w:val="24"/>
          <w:szCs w:val="24"/>
        </w:rPr>
        <w:t>ь</w:t>
      </w:r>
      <w:r w:rsidRPr="0047078A">
        <w:rPr>
          <w:rFonts w:ascii="Times New Roman" w:hAnsi="Times New Roman"/>
          <w:sz w:val="24"/>
          <w:szCs w:val="24"/>
        </w:rPr>
        <w:t>татов проводятся диагностические работы, для  определения уровня освоения предметных р</w:t>
      </w:r>
      <w:r w:rsidRPr="0047078A">
        <w:rPr>
          <w:rFonts w:ascii="Times New Roman" w:hAnsi="Times New Roman"/>
          <w:sz w:val="24"/>
          <w:szCs w:val="24"/>
        </w:rPr>
        <w:t>е</w:t>
      </w:r>
      <w:r w:rsidRPr="0047078A">
        <w:rPr>
          <w:rFonts w:ascii="Times New Roman" w:hAnsi="Times New Roman"/>
          <w:sz w:val="24"/>
          <w:szCs w:val="24"/>
        </w:rPr>
        <w:t>зультатов – промежуточные и итоговые проверочные работы.  Результаты, полученные в ходе текущего и промежуточного оценивания, фиксируются в форме накопительной оценки – пор</w:t>
      </w:r>
      <w:r w:rsidRPr="0047078A">
        <w:rPr>
          <w:rFonts w:ascii="Times New Roman" w:hAnsi="Times New Roman"/>
          <w:sz w:val="24"/>
          <w:szCs w:val="24"/>
        </w:rPr>
        <w:t>т</w:t>
      </w:r>
      <w:r w:rsidRPr="0047078A">
        <w:rPr>
          <w:rFonts w:ascii="Times New Roman" w:hAnsi="Times New Roman"/>
          <w:sz w:val="24"/>
          <w:szCs w:val="24"/>
        </w:rPr>
        <w:t xml:space="preserve">феля достижений. </w:t>
      </w:r>
    </w:p>
    <w:p w:rsidR="00C067DE" w:rsidRPr="00C067DE" w:rsidRDefault="00C067DE" w:rsidP="00C067DE">
      <w:pPr>
        <w:pStyle w:val="afc"/>
        <w:spacing w:line="360" w:lineRule="auto"/>
        <w:ind w:firstLine="454"/>
        <w:rPr>
          <w:rFonts w:ascii="Times New Roman" w:hAnsi="Times New Roman" w:cs="Times New Roman"/>
          <w:b/>
          <w:bCs/>
          <w:i/>
          <w:iCs/>
          <w:sz w:val="24"/>
          <w:szCs w:val="24"/>
        </w:rPr>
      </w:pPr>
      <w:r w:rsidRPr="00C067DE">
        <w:rPr>
          <w:rFonts w:ascii="Times New Roman" w:hAnsi="Times New Roman" w:cs="Times New Roman"/>
          <w:sz w:val="24"/>
          <w:szCs w:val="24"/>
        </w:rPr>
        <w:lastRenderedPageBreak/>
        <w:t xml:space="preserve">В соответствии с пониманием сущности образовательных результатов, заложенным в Стандарте, предметные результаты содержат в себе, во-первых, </w:t>
      </w:r>
      <w:r w:rsidRPr="00C067DE">
        <w:rPr>
          <w:rFonts w:ascii="Times New Roman" w:hAnsi="Times New Roman" w:cs="Times New Roman"/>
          <w:i/>
          <w:iCs/>
          <w:sz w:val="24"/>
          <w:szCs w:val="24"/>
        </w:rPr>
        <w:t>систему основополагающих элементов научного знания</w:t>
      </w:r>
      <w:r w:rsidRPr="00C067DE">
        <w:rPr>
          <w:rFonts w:ascii="Times New Roman" w:hAnsi="Times New Roman" w:cs="Times New Roman"/>
          <w:sz w:val="24"/>
          <w:szCs w:val="24"/>
        </w:rPr>
        <w:t xml:space="preserve">, которая выражается через учебный материал различных курсов (далее — </w:t>
      </w:r>
      <w:r w:rsidRPr="00C067DE">
        <w:rPr>
          <w:rFonts w:ascii="Times New Roman" w:hAnsi="Times New Roman" w:cs="Times New Roman"/>
          <w:i/>
          <w:iCs/>
          <w:sz w:val="24"/>
          <w:szCs w:val="24"/>
        </w:rPr>
        <w:t xml:space="preserve">систему предметных </w:t>
      </w:r>
      <w:r w:rsidRPr="00C067DE">
        <w:rPr>
          <w:rFonts w:ascii="Times New Roman" w:hAnsi="Times New Roman" w:cs="Times New Roman"/>
          <w:i/>
          <w:iCs/>
          <w:spacing w:val="2"/>
          <w:sz w:val="24"/>
          <w:szCs w:val="24"/>
        </w:rPr>
        <w:t>знаний</w:t>
      </w:r>
      <w:r w:rsidRPr="00C067DE">
        <w:rPr>
          <w:rFonts w:ascii="Times New Roman" w:hAnsi="Times New Roman" w:cs="Times New Roman"/>
          <w:spacing w:val="2"/>
          <w:sz w:val="24"/>
          <w:szCs w:val="24"/>
        </w:rPr>
        <w:t xml:space="preserve">), и, во-вторых, </w:t>
      </w:r>
      <w:r w:rsidRPr="00C067DE">
        <w:rPr>
          <w:rFonts w:ascii="Times New Roman" w:hAnsi="Times New Roman" w:cs="Times New Roman"/>
          <w:i/>
          <w:iCs/>
          <w:spacing w:val="2"/>
          <w:sz w:val="24"/>
          <w:szCs w:val="24"/>
        </w:rPr>
        <w:t>систему формируемых действий с</w:t>
      </w:r>
      <w:r w:rsidRPr="00C067DE">
        <w:rPr>
          <w:rFonts w:ascii="Times New Roman" w:hAnsi="Times New Roman" w:cs="Times New Roman"/>
          <w:spacing w:val="2"/>
          <w:sz w:val="24"/>
          <w:szCs w:val="24"/>
        </w:rPr>
        <w:t xml:space="preserve"> </w:t>
      </w:r>
      <w:r w:rsidRPr="00C067DE">
        <w:rPr>
          <w:rFonts w:ascii="Times New Roman" w:hAnsi="Times New Roman" w:cs="Times New Roman"/>
          <w:i/>
          <w:iCs/>
          <w:sz w:val="24"/>
          <w:szCs w:val="24"/>
        </w:rPr>
        <w:t>уче</w:t>
      </w:r>
      <w:r w:rsidRPr="00C067DE">
        <w:rPr>
          <w:rFonts w:ascii="Times New Roman" w:hAnsi="Times New Roman" w:cs="Times New Roman"/>
          <w:i/>
          <w:iCs/>
          <w:sz w:val="24"/>
          <w:szCs w:val="24"/>
        </w:rPr>
        <w:t>б</w:t>
      </w:r>
      <w:r w:rsidRPr="00C067DE">
        <w:rPr>
          <w:rFonts w:ascii="Times New Roman" w:hAnsi="Times New Roman" w:cs="Times New Roman"/>
          <w:i/>
          <w:iCs/>
          <w:sz w:val="24"/>
          <w:szCs w:val="24"/>
        </w:rPr>
        <w:t>ным материалом</w:t>
      </w:r>
      <w:r w:rsidRPr="00C067DE">
        <w:rPr>
          <w:rFonts w:ascii="Times New Roman" w:hAnsi="Times New Roman" w:cs="Times New Roman"/>
          <w:sz w:val="24"/>
          <w:szCs w:val="24"/>
        </w:rPr>
        <w:t xml:space="preserve"> (далее — </w:t>
      </w:r>
      <w:r w:rsidRPr="00C067DE">
        <w:rPr>
          <w:rFonts w:ascii="Times New Roman" w:hAnsi="Times New Roman" w:cs="Times New Roman"/>
          <w:i/>
          <w:iCs/>
          <w:sz w:val="24"/>
          <w:szCs w:val="24"/>
        </w:rPr>
        <w:t>систему предметных действий</w:t>
      </w:r>
      <w:r w:rsidRPr="00C067DE">
        <w:rPr>
          <w:rFonts w:ascii="Times New Roman" w:hAnsi="Times New Roman" w:cs="Times New Roman"/>
          <w:sz w:val="24"/>
          <w:szCs w:val="24"/>
        </w:rPr>
        <w:t>), которые направлены на примен</w:t>
      </w:r>
      <w:r w:rsidRPr="00C067DE">
        <w:rPr>
          <w:rFonts w:ascii="Times New Roman" w:hAnsi="Times New Roman" w:cs="Times New Roman"/>
          <w:sz w:val="24"/>
          <w:szCs w:val="24"/>
        </w:rPr>
        <w:t>е</w:t>
      </w:r>
      <w:r w:rsidRPr="00C067DE">
        <w:rPr>
          <w:rFonts w:ascii="Times New Roman" w:hAnsi="Times New Roman" w:cs="Times New Roman"/>
          <w:sz w:val="24"/>
          <w:szCs w:val="24"/>
        </w:rPr>
        <w:t>ние знаний, их преобразование и получение нового знания.</w:t>
      </w:r>
    </w:p>
    <w:p w:rsidR="00C067DE" w:rsidRPr="00C067DE" w:rsidRDefault="00C067DE" w:rsidP="00C067DE">
      <w:pPr>
        <w:pStyle w:val="afc"/>
        <w:spacing w:line="360" w:lineRule="auto"/>
        <w:ind w:firstLine="454"/>
        <w:rPr>
          <w:rFonts w:ascii="Times New Roman" w:hAnsi="Times New Roman" w:cs="Times New Roman"/>
          <w:sz w:val="24"/>
          <w:szCs w:val="24"/>
        </w:rPr>
      </w:pPr>
      <w:r w:rsidRPr="00C067DE">
        <w:rPr>
          <w:rFonts w:ascii="Times New Roman" w:hAnsi="Times New Roman" w:cs="Times New Roman"/>
          <w:b/>
          <w:bCs/>
          <w:i/>
          <w:iCs/>
          <w:sz w:val="24"/>
          <w:szCs w:val="24"/>
        </w:rPr>
        <w:t>Система предметных знаний</w:t>
      </w:r>
      <w:r w:rsidRPr="00C067DE">
        <w:rPr>
          <w:rFonts w:ascii="Times New Roman" w:hAnsi="Times New Roman" w:cs="Times New Roman"/>
          <w:sz w:val="24"/>
          <w:szCs w:val="24"/>
        </w:rPr>
        <w:t xml:space="preserve"> — важнейшая составляющая предметных результатов. В ней можно выделить </w:t>
      </w:r>
      <w:r w:rsidRPr="00C067DE">
        <w:rPr>
          <w:rFonts w:ascii="Times New Roman" w:hAnsi="Times New Roman" w:cs="Times New Roman"/>
          <w:i/>
          <w:iCs/>
          <w:sz w:val="24"/>
          <w:szCs w:val="24"/>
        </w:rPr>
        <w:t>опорные знания</w:t>
      </w:r>
      <w:r w:rsidRPr="00C067DE">
        <w:rPr>
          <w:rFonts w:ascii="Times New Roman" w:hAnsi="Times New Roman" w:cs="Times New Roman"/>
          <w:sz w:val="24"/>
          <w:szCs w:val="24"/>
        </w:rPr>
        <w:t xml:space="preserve"> (знания, усвоение которых принципиально необходимо для текущего и последующего успешного обучения) </w:t>
      </w:r>
      <w:r w:rsidRPr="00C067DE">
        <w:rPr>
          <w:rFonts w:ascii="Times New Roman" w:hAnsi="Times New Roman" w:cs="Times New Roman"/>
          <w:spacing w:val="2"/>
          <w:sz w:val="24"/>
          <w:szCs w:val="24"/>
        </w:rPr>
        <w:t xml:space="preserve">и знания, дополняющие, расширяющие или углубляющие </w:t>
      </w:r>
      <w:r w:rsidRPr="00C067DE">
        <w:rPr>
          <w:rFonts w:ascii="Times New Roman" w:hAnsi="Times New Roman" w:cs="Times New Roman"/>
          <w:sz w:val="24"/>
          <w:szCs w:val="24"/>
        </w:rPr>
        <w:t>опорную систему знаний, а также служащие пропедевтикой для последу</w:t>
      </w:r>
      <w:r w:rsidRPr="00C067DE">
        <w:rPr>
          <w:rFonts w:ascii="Times New Roman" w:hAnsi="Times New Roman" w:cs="Times New Roman"/>
          <w:sz w:val="24"/>
          <w:szCs w:val="24"/>
        </w:rPr>
        <w:t>ю</w:t>
      </w:r>
      <w:r w:rsidRPr="00C067DE">
        <w:rPr>
          <w:rFonts w:ascii="Times New Roman" w:hAnsi="Times New Roman" w:cs="Times New Roman"/>
          <w:sz w:val="24"/>
          <w:szCs w:val="24"/>
        </w:rPr>
        <w:t>щего изучения курсов.</w:t>
      </w:r>
    </w:p>
    <w:p w:rsidR="00C067DE" w:rsidRPr="00C067DE" w:rsidRDefault="00C067DE" w:rsidP="00C067DE">
      <w:pPr>
        <w:pStyle w:val="afc"/>
        <w:spacing w:line="360" w:lineRule="auto"/>
        <w:ind w:firstLine="454"/>
        <w:rPr>
          <w:rFonts w:ascii="Times New Roman" w:hAnsi="Times New Roman" w:cs="Times New Roman"/>
          <w:sz w:val="24"/>
          <w:szCs w:val="24"/>
        </w:rPr>
      </w:pPr>
      <w:r w:rsidRPr="00C067DE">
        <w:rPr>
          <w:rFonts w:ascii="Times New Roman" w:hAnsi="Times New Roman" w:cs="Times New Roman"/>
          <w:sz w:val="24"/>
          <w:szCs w:val="24"/>
        </w:rPr>
        <w:t>На ступени начального общего образования особое значение для продолжения образования имеет усвоение учащимися опорной системы знаний по русскому языку, родному языку и м</w:t>
      </w:r>
      <w:r w:rsidRPr="00C067DE">
        <w:rPr>
          <w:rFonts w:ascii="Times New Roman" w:hAnsi="Times New Roman" w:cs="Times New Roman"/>
          <w:sz w:val="24"/>
          <w:szCs w:val="24"/>
        </w:rPr>
        <w:t>а</w:t>
      </w:r>
      <w:r w:rsidRPr="00C067DE">
        <w:rPr>
          <w:rFonts w:ascii="Times New Roman" w:hAnsi="Times New Roman" w:cs="Times New Roman"/>
          <w:sz w:val="24"/>
          <w:szCs w:val="24"/>
        </w:rPr>
        <w:t>тематике.</w:t>
      </w:r>
    </w:p>
    <w:p w:rsidR="00C067DE" w:rsidRDefault="00C067DE" w:rsidP="0047078A">
      <w:pPr>
        <w:spacing w:after="0" w:line="360" w:lineRule="auto"/>
        <w:ind w:firstLine="708"/>
        <w:jc w:val="both"/>
        <w:rPr>
          <w:rFonts w:ascii="Times New Roman" w:hAnsi="Times New Roman"/>
          <w:sz w:val="24"/>
          <w:szCs w:val="24"/>
        </w:rPr>
      </w:pPr>
      <w:r w:rsidRPr="00C067DE">
        <w:rPr>
          <w:rFonts w:ascii="Times New Roman" w:hAnsi="Times New Roman"/>
          <w:b/>
          <w:bCs/>
          <w:i/>
          <w:iCs/>
          <w:sz w:val="24"/>
          <w:szCs w:val="24"/>
        </w:rPr>
        <w:t>Действия с предметным содержанием (или предметные действия)</w:t>
      </w:r>
      <w:r w:rsidRPr="00C067DE">
        <w:rPr>
          <w:rFonts w:ascii="Times New Roman" w:hAnsi="Times New Roman"/>
          <w:sz w:val="24"/>
          <w:szCs w:val="24"/>
        </w:rPr>
        <w:t> — вторая важная составляющая предметных результатов. В основе многих предметных действий лежат те же универсальные учебные действия, преломленные через специфику предмета.</w:t>
      </w:r>
    </w:p>
    <w:p w:rsidR="00FC18C6" w:rsidRPr="00FC18C6" w:rsidRDefault="00FC18C6" w:rsidP="00FC18C6">
      <w:pPr>
        <w:pStyle w:val="afc"/>
        <w:spacing w:line="360" w:lineRule="auto"/>
        <w:ind w:firstLine="454"/>
        <w:rPr>
          <w:rFonts w:ascii="Times New Roman" w:hAnsi="Times New Roman" w:cs="Times New Roman"/>
          <w:sz w:val="24"/>
          <w:szCs w:val="24"/>
        </w:rPr>
      </w:pPr>
      <w:r w:rsidRPr="00FC18C6">
        <w:rPr>
          <w:rFonts w:ascii="Times New Roman" w:hAnsi="Times New Roman" w:cs="Times New Roman"/>
          <w:sz w:val="24"/>
          <w:szCs w:val="24"/>
        </w:rPr>
        <w:t>Достижение опорного уровня интерпретируется как безусловный учебный успех ребёнка, как исполнение им требований Стандарта. А оценка индивидуальных образовательных дост</w:t>
      </w:r>
      <w:r w:rsidRPr="00FC18C6">
        <w:rPr>
          <w:rFonts w:ascii="Times New Roman" w:hAnsi="Times New Roman" w:cs="Times New Roman"/>
          <w:sz w:val="24"/>
          <w:szCs w:val="24"/>
        </w:rPr>
        <w:t>и</w:t>
      </w:r>
      <w:r w:rsidRPr="00FC18C6">
        <w:rPr>
          <w:rFonts w:ascii="Times New Roman" w:hAnsi="Times New Roman" w:cs="Times New Roman"/>
          <w:sz w:val="24"/>
          <w:szCs w:val="24"/>
        </w:rPr>
        <w:t>жений ведётся «методом сложения», при котором фиксируется достижение опорного уровня и его превышение. Это позволяет поощрять продвижения обучающихся, выстраивать индивид</w:t>
      </w:r>
      <w:r w:rsidRPr="00FC18C6">
        <w:rPr>
          <w:rFonts w:ascii="Times New Roman" w:hAnsi="Times New Roman" w:cs="Times New Roman"/>
          <w:sz w:val="24"/>
          <w:szCs w:val="24"/>
        </w:rPr>
        <w:t>у</w:t>
      </w:r>
      <w:r w:rsidRPr="00FC18C6">
        <w:rPr>
          <w:rFonts w:ascii="Times New Roman" w:hAnsi="Times New Roman" w:cs="Times New Roman"/>
          <w:sz w:val="24"/>
          <w:szCs w:val="24"/>
        </w:rPr>
        <w:t>альные траектории движения с учётом зоны ближайшего развития.</w:t>
      </w:r>
    </w:p>
    <w:p w:rsidR="0047078A" w:rsidRPr="0047078A" w:rsidRDefault="0047078A" w:rsidP="0047078A">
      <w:pPr>
        <w:spacing w:after="0" w:line="360" w:lineRule="auto"/>
        <w:jc w:val="center"/>
        <w:rPr>
          <w:rFonts w:ascii="Times New Roman" w:hAnsi="Times New Roman"/>
          <w:b/>
          <w:sz w:val="24"/>
          <w:szCs w:val="24"/>
        </w:rPr>
      </w:pPr>
      <w:r w:rsidRPr="0047078A">
        <w:rPr>
          <w:rFonts w:ascii="Times New Roman" w:hAnsi="Times New Roman"/>
          <w:b/>
          <w:sz w:val="24"/>
          <w:szCs w:val="24"/>
        </w:rPr>
        <w:t>Итоговая оценка предметных и метапредметных результатов</w:t>
      </w:r>
    </w:p>
    <w:p w:rsidR="0047078A" w:rsidRPr="0047078A" w:rsidRDefault="0047078A" w:rsidP="0047078A">
      <w:pPr>
        <w:shd w:val="clear" w:color="auto" w:fill="FFFFFF"/>
        <w:tabs>
          <w:tab w:val="num" w:pos="720"/>
        </w:tabs>
        <w:autoSpaceDE w:val="0"/>
        <w:autoSpaceDN w:val="0"/>
        <w:adjustRightInd w:val="0"/>
        <w:spacing w:after="0" w:line="360" w:lineRule="auto"/>
        <w:ind w:firstLine="426"/>
        <w:jc w:val="both"/>
        <w:rPr>
          <w:rFonts w:ascii="Times New Roman" w:hAnsi="Times New Roman"/>
          <w:sz w:val="24"/>
          <w:szCs w:val="24"/>
        </w:rPr>
      </w:pPr>
      <w:r w:rsidRPr="0047078A">
        <w:rPr>
          <w:rFonts w:ascii="Times New Roman" w:hAnsi="Times New Roman"/>
          <w:sz w:val="24"/>
          <w:szCs w:val="24"/>
        </w:rPr>
        <w:tab/>
        <w:t xml:space="preserve">Предметом </w:t>
      </w:r>
      <w:r w:rsidRPr="0047078A">
        <w:rPr>
          <w:rFonts w:ascii="Times New Roman" w:hAnsi="Times New Roman"/>
          <w:b/>
          <w:sz w:val="24"/>
          <w:szCs w:val="24"/>
        </w:rPr>
        <w:t>итоговой оценки</w:t>
      </w:r>
      <w:r w:rsidRPr="0047078A">
        <w:rPr>
          <w:rFonts w:ascii="Times New Roman" w:hAnsi="Times New Roman"/>
          <w:sz w:val="24"/>
          <w:szCs w:val="24"/>
        </w:rPr>
        <w:t xml:space="preserve"> освоения обучающимися основной образовательной пр</w:t>
      </w:r>
      <w:r w:rsidRPr="0047078A">
        <w:rPr>
          <w:rFonts w:ascii="Times New Roman" w:hAnsi="Times New Roman"/>
          <w:sz w:val="24"/>
          <w:szCs w:val="24"/>
        </w:rPr>
        <w:t>о</w:t>
      </w:r>
      <w:r w:rsidRPr="0047078A">
        <w:rPr>
          <w:rFonts w:ascii="Times New Roman" w:hAnsi="Times New Roman"/>
          <w:sz w:val="24"/>
          <w:szCs w:val="24"/>
        </w:rPr>
        <w:t xml:space="preserve">граммы начального общего образования является достижение предметных и метапредметных  результатов начального общего образования, необходимых для продолжения образования. </w:t>
      </w:r>
    </w:p>
    <w:p w:rsidR="0047078A" w:rsidRPr="0047078A" w:rsidRDefault="0047078A" w:rsidP="0047078A">
      <w:pPr>
        <w:shd w:val="clear" w:color="auto" w:fill="FFFFFF"/>
        <w:tabs>
          <w:tab w:val="num" w:pos="720"/>
        </w:tabs>
        <w:autoSpaceDE w:val="0"/>
        <w:autoSpaceDN w:val="0"/>
        <w:adjustRightInd w:val="0"/>
        <w:spacing w:after="0" w:line="360" w:lineRule="auto"/>
        <w:ind w:firstLine="426"/>
        <w:jc w:val="both"/>
        <w:rPr>
          <w:rFonts w:ascii="Times New Roman" w:hAnsi="Times New Roman"/>
          <w:sz w:val="24"/>
          <w:szCs w:val="24"/>
        </w:rPr>
      </w:pPr>
      <w:r w:rsidRPr="0047078A">
        <w:rPr>
          <w:rFonts w:ascii="Times New Roman" w:hAnsi="Times New Roman"/>
          <w:sz w:val="24"/>
          <w:szCs w:val="24"/>
        </w:rPr>
        <w:tab/>
        <w:t xml:space="preserve">В </w:t>
      </w:r>
      <w:r w:rsidR="006D0EB7">
        <w:rPr>
          <w:rFonts w:ascii="Times New Roman" w:hAnsi="Times New Roman"/>
          <w:sz w:val="24"/>
          <w:szCs w:val="24"/>
        </w:rPr>
        <w:t>МОБУ гимназии «Исток»</w:t>
      </w:r>
      <w:r w:rsidRPr="0047078A">
        <w:rPr>
          <w:rFonts w:ascii="Times New Roman" w:hAnsi="Times New Roman"/>
          <w:sz w:val="24"/>
          <w:szCs w:val="24"/>
        </w:rPr>
        <w:t xml:space="preserve"> проводится мониторинг результатов выполнения трёх ит</w:t>
      </w:r>
      <w:r w:rsidRPr="0047078A">
        <w:rPr>
          <w:rFonts w:ascii="Times New Roman" w:hAnsi="Times New Roman"/>
          <w:sz w:val="24"/>
          <w:szCs w:val="24"/>
        </w:rPr>
        <w:t>о</w:t>
      </w:r>
      <w:r w:rsidRPr="0047078A">
        <w:rPr>
          <w:rFonts w:ascii="Times New Roman" w:hAnsi="Times New Roman"/>
          <w:sz w:val="24"/>
          <w:szCs w:val="24"/>
        </w:rPr>
        <w:t>говых работ – по русскому языку, математике и  комплексной работы на межпредметной осн</w:t>
      </w:r>
      <w:r w:rsidRPr="0047078A">
        <w:rPr>
          <w:rFonts w:ascii="Times New Roman" w:hAnsi="Times New Roman"/>
          <w:sz w:val="24"/>
          <w:szCs w:val="24"/>
        </w:rPr>
        <w:t>о</w:t>
      </w:r>
      <w:r w:rsidRPr="0047078A">
        <w:rPr>
          <w:rFonts w:ascii="Times New Roman" w:hAnsi="Times New Roman"/>
          <w:sz w:val="24"/>
          <w:szCs w:val="24"/>
        </w:rPr>
        <w:t xml:space="preserve">ве.   </w:t>
      </w:r>
    </w:p>
    <w:p w:rsidR="0047078A" w:rsidRPr="0047078A" w:rsidRDefault="0047078A" w:rsidP="0047078A">
      <w:pPr>
        <w:autoSpaceDE w:val="0"/>
        <w:autoSpaceDN w:val="0"/>
        <w:adjustRightInd w:val="0"/>
        <w:spacing w:after="0" w:line="360" w:lineRule="auto"/>
        <w:ind w:firstLine="708"/>
        <w:jc w:val="both"/>
        <w:rPr>
          <w:rFonts w:ascii="Times New Roman" w:hAnsi="Times New Roman"/>
          <w:sz w:val="24"/>
          <w:szCs w:val="24"/>
        </w:rPr>
      </w:pPr>
      <w:r w:rsidRPr="0047078A">
        <w:rPr>
          <w:rFonts w:ascii="Times New Roman" w:hAnsi="Times New Roman"/>
          <w:sz w:val="24"/>
          <w:szCs w:val="24"/>
        </w:rPr>
        <w:t xml:space="preserve">Основным инструментом итоговой оценки выпускников начальной школы являются итоговые комплексные работы – система заданий различного уровня сложности по чтению, русскому языку, математике и окружающему миру. </w:t>
      </w:r>
    </w:p>
    <w:p w:rsidR="0047078A" w:rsidRPr="0047078A" w:rsidRDefault="0047078A" w:rsidP="0047078A">
      <w:pPr>
        <w:autoSpaceDE w:val="0"/>
        <w:autoSpaceDN w:val="0"/>
        <w:adjustRightInd w:val="0"/>
        <w:spacing w:after="0" w:line="360" w:lineRule="auto"/>
        <w:ind w:firstLine="708"/>
        <w:jc w:val="both"/>
        <w:rPr>
          <w:rFonts w:ascii="Times New Roman" w:hAnsi="Times New Roman"/>
          <w:sz w:val="24"/>
          <w:szCs w:val="24"/>
        </w:rPr>
      </w:pPr>
      <w:r w:rsidRPr="0047078A">
        <w:rPr>
          <w:rFonts w:ascii="Times New Roman" w:hAnsi="Times New Roman"/>
          <w:b/>
          <w:sz w:val="24"/>
          <w:szCs w:val="24"/>
        </w:rPr>
        <w:t>При определении итоговой оценки учитываются</w:t>
      </w:r>
      <w:r w:rsidRPr="0047078A">
        <w:rPr>
          <w:rFonts w:ascii="Times New Roman" w:hAnsi="Times New Roman"/>
          <w:sz w:val="24"/>
          <w:szCs w:val="24"/>
        </w:rPr>
        <w:t xml:space="preserve"> результаты накопленной оценки, полученной в ходе текущего и промежуточного оценивания, фиксируемые в форме Портфеля достижений. Достижение опорного (базового) уровня интерпретируется как безусловный уче</w:t>
      </w:r>
      <w:r w:rsidRPr="0047078A">
        <w:rPr>
          <w:rFonts w:ascii="Times New Roman" w:hAnsi="Times New Roman"/>
          <w:sz w:val="24"/>
          <w:szCs w:val="24"/>
        </w:rPr>
        <w:t>б</w:t>
      </w:r>
      <w:r w:rsidRPr="0047078A">
        <w:rPr>
          <w:rFonts w:ascii="Times New Roman" w:hAnsi="Times New Roman"/>
          <w:sz w:val="24"/>
          <w:szCs w:val="24"/>
        </w:rPr>
        <w:t>ный успех ребенка, как исполнение им требований стандарта. А оценка индивидуальных обр</w:t>
      </w:r>
      <w:r w:rsidRPr="0047078A">
        <w:rPr>
          <w:rFonts w:ascii="Times New Roman" w:hAnsi="Times New Roman"/>
          <w:sz w:val="24"/>
          <w:szCs w:val="24"/>
        </w:rPr>
        <w:t>а</w:t>
      </w:r>
      <w:r w:rsidRPr="0047078A">
        <w:rPr>
          <w:rFonts w:ascii="Times New Roman" w:hAnsi="Times New Roman"/>
          <w:sz w:val="24"/>
          <w:szCs w:val="24"/>
        </w:rPr>
        <w:t xml:space="preserve">зовательных достижений ведется «методом сложения», при котором фиксируется достижение опорного (базового) уровня и его превышение (повышенный уровень). Это позволяет поощрять </w:t>
      </w:r>
      <w:r w:rsidRPr="0047078A">
        <w:rPr>
          <w:rFonts w:ascii="Times New Roman" w:hAnsi="Times New Roman"/>
          <w:sz w:val="24"/>
          <w:szCs w:val="24"/>
        </w:rPr>
        <w:lastRenderedPageBreak/>
        <w:t>продвижение учащихся, выстраивать индивидуальные траектории движения с учетом зоны ближайшего развития.</w:t>
      </w:r>
    </w:p>
    <w:p w:rsidR="0047078A" w:rsidRPr="0047078A" w:rsidRDefault="0047078A" w:rsidP="0047078A">
      <w:pPr>
        <w:tabs>
          <w:tab w:val="left" w:pos="0"/>
          <w:tab w:val="left" w:pos="180"/>
        </w:tabs>
        <w:snapToGrid w:val="0"/>
        <w:spacing w:after="0" w:line="360" w:lineRule="auto"/>
        <w:ind w:firstLine="426"/>
        <w:jc w:val="both"/>
        <w:rPr>
          <w:rFonts w:ascii="Times New Roman" w:hAnsi="Times New Roman"/>
          <w:sz w:val="24"/>
          <w:szCs w:val="24"/>
        </w:rPr>
      </w:pPr>
      <w:r w:rsidRPr="0047078A">
        <w:rPr>
          <w:rFonts w:ascii="Times New Roman" w:hAnsi="Times New Roman"/>
          <w:sz w:val="24"/>
          <w:szCs w:val="24"/>
        </w:rPr>
        <w:tab/>
        <w:t xml:space="preserve">Анализ достижений учащихся включает: </w:t>
      </w:r>
    </w:p>
    <w:p w:rsidR="0047078A" w:rsidRPr="0047078A" w:rsidRDefault="0047078A" w:rsidP="0047078A">
      <w:pPr>
        <w:tabs>
          <w:tab w:val="left" w:pos="0"/>
          <w:tab w:val="left" w:pos="180"/>
        </w:tabs>
        <w:snapToGrid w:val="0"/>
        <w:spacing w:after="0" w:line="360" w:lineRule="auto"/>
        <w:ind w:firstLine="426"/>
        <w:jc w:val="both"/>
        <w:rPr>
          <w:rFonts w:ascii="Times New Roman" w:hAnsi="Times New Roman"/>
          <w:sz w:val="24"/>
          <w:szCs w:val="24"/>
        </w:rPr>
      </w:pPr>
      <w:r w:rsidRPr="0047078A">
        <w:rPr>
          <w:rFonts w:ascii="Times New Roman" w:hAnsi="Times New Roman"/>
          <w:sz w:val="24"/>
          <w:szCs w:val="24"/>
        </w:rPr>
        <w:t>— текущую успеваемость обучающихся;</w:t>
      </w:r>
    </w:p>
    <w:p w:rsidR="0047078A" w:rsidRPr="0047078A" w:rsidRDefault="0047078A" w:rsidP="0047078A">
      <w:pPr>
        <w:tabs>
          <w:tab w:val="left" w:pos="0"/>
          <w:tab w:val="left" w:pos="180"/>
        </w:tabs>
        <w:snapToGrid w:val="0"/>
        <w:spacing w:after="0" w:line="360" w:lineRule="auto"/>
        <w:ind w:firstLine="426"/>
        <w:jc w:val="both"/>
        <w:rPr>
          <w:rFonts w:ascii="Times New Roman" w:hAnsi="Times New Roman"/>
          <w:sz w:val="24"/>
          <w:szCs w:val="24"/>
        </w:rPr>
      </w:pPr>
      <w:r w:rsidRPr="0047078A">
        <w:rPr>
          <w:rFonts w:ascii="Times New Roman" w:hAnsi="Times New Roman"/>
          <w:sz w:val="24"/>
          <w:szCs w:val="24"/>
        </w:rPr>
        <w:t xml:space="preserve">— динамику личных достижений учащегося в освоении предметных умений; </w:t>
      </w:r>
    </w:p>
    <w:p w:rsidR="0047078A" w:rsidRPr="0047078A" w:rsidRDefault="0047078A" w:rsidP="0047078A">
      <w:pPr>
        <w:tabs>
          <w:tab w:val="left" w:pos="0"/>
          <w:tab w:val="left" w:pos="180"/>
        </w:tabs>
        <w:snapToGrid w:val="0"/>
        <w:spacing w:after="0" w:line="360" w:lineRule="auto"/>
        <w:ind w:firstLine="426"/>
        <w:jc w:val="both"/>
        <w:rPr>
          <w:rFonts w:ascii="Times New Roman" w:hAnsi="Times New Roman"/>
          <w:sz w:val="24"/>
          <w:szCs w:val="24"/>
        </w:rPr>
      </w:pPr>
      <w:r w:rsidRPr="0047078A">
        <w:rPr>
          <w:rFonts w:ascii="Times New Roman" w:hAnsi="Times New Roman"/>
          <w:sz w:val="24"/>
          <w:szCs w:val="24"/>
        </w:rPr>
        <w:t>— активность и результативность участия обучающихся в выставках, конкурсах, соревн</w:t>
      </w:r>
      <w:r w:rsidRPr="0047078A">
        <w:rPr>
          <w:rFonts w:ascii="Times New Roman" w:hAnsi="Times New Roman"/>
          <w:sz w:val="24"/>
          <w:szCs w:val="24"/>
        </w:rPr>
        <w:t>о</w:t>
      </w:r>
      <w:r w:rsidRPr="0047078A">
        <w:rPr>
          <w:rFonts w:ascii="Times New Roman" w:hAnsi="Times New Roman"/>
          <w:sz w:val="24"/>
          <w:szCs w:val="24"/>
        </w:rPr>
        <w:t xml:space="preserve">ваниях; </w:t>
      </w:r>
    </w:p>
    <w:p w:rsidR="0047078A" w:rsidRPr="0047078A" w:rsidRDefault="0047078A" w:rsidP="0047078A">
      <w:pPr>
        <w:tabs>
          <w:tab w:val="left" w:pos="0"/>
          <w:tab w:val="left" w:pos="180"/>
        </w:tabs>
        <w:snapToGrid w:val="0"/>
        <w:spacing w:after="0" w:line="360" w:lineRule="auto"/>
        <w:ind w:firstLine="426"/>
        <w:jc w:val="both"/>
        <w:rPr>
          <w:rFonts w:ascii="Times New Roman" w:hAnsi="Times New Roman"/>
          <w:sz w:val="24"/>
          <w:szCs w:val="24"/>
        </w:rPr>
      </w:pPr>
      <w:r w:rsidRPr="0047078A">
        <w:rPr>
          <w:rFonts w:ascii="Times New Roman" w:hAnsi="Times New Roman"/>
          <w:sz w:val="24"/>
          <w:szCs w:val="24"/>
        </w:rPr>
        <w:t xml:space="preserve">— </w:t>
      </w:r>
      <w:r w:rsidRPr="00C067DE">
        <w:rPr>
          <w:rFonts w:ascii="Times New Roman" w:hAnsi="Times New Roman"/>
          <w:sz w:val="24"/>
          <w:szCs w:val="24"/>
        </w:rPr>
        <w:t>активность участия и рост самостоятельности в проектной и внеурочной</w:t>
      </w:r>
      <w:r w:rsidRPr="0047078A">
        <w:rPr>
          <w:rFonts w:ascii="Times New Roman" w:hAnsi="Times New Roman"/>
          <w:sz w:val="24"/>
          <w:szCs w:val="24"/>
        </w:rPr>
        <w:t xml:space="preserve"> деятельности.</w:t>
      </w:r>
    </w:p>
    <w:p w:rsidR="009357D4" w:rsidRPr="009357D4" w:rsidRDefault="009357D4" w:rsidP="009357D4">
      <w:pPr>
        <w:pStyle w:val="33"/>
        <w:spacing w:before="0" w:after="0" w:line="360" w:lineRule="auto"/>
        <w:ind w:firstLine="454"/>
        <w:jc w:val="both"/>
        <w:rPr>
          <w:rFonts w:ascii="Times New Roman" w:eastAsia="Calibri" w:hAnsi="Times New Roman" w:cs="Times New Roman"/>
          <w:bCs w:val="0"/>
          <w:i w:val="0"/>
          <w:iCs w:val="0"/>
          <w:color w:val="auto"/>
          <w:sz w:val="24"/>
          <w:szCs w:val="24"/>
          <w:lang w:eastAsia="en-US"/>
        </w:rPr>
      </w:pPr>
      <w:r w:rsidRPr="009357D4">
        <w:rPr>
          <w:rFonts w:ascii="Times New Roman" w:eastAsia="Calibri" w:hAnsi="Times New Roman" w:cs="Times New Roman"/>
          <w:bCs w:val="0"/>
          <w:i w:val="0"/>
          <w:iCs w:val="0"/>
          <w:color w:val="auto"/>
          <w:sz w:val="24"/>
          <w:szCs w:val="24"/>
          <w:lang w:eastAsia="en-US"/>
        </w:rPr>
        <w:t>Портфель достижений как инструмент оценки динамики индивидуальных образов</w:t>
      </w:r>
      <w:r w:rsidRPr="009357D4">
        <w:rPr>
          <w:rFonts w:ascii="Times New Roman" w:eastAsia="Calibri" w:hAnsi="Times New Roman" w:cs="Times New Roman"/>
          <w:bCs w:val="0"/>
          <w:i w:val="0"/>
          <w:iCs w:val="0"/>
          <w:color w:val="auto"/>
          <w:sz w:val="24"/>
          <w:szCs w:val="24"/>
          <w:lang w:eastAsia="en-US"/>
        </w:rPr>
        <w:t>а</w:t>
      </w:r>
      <w:r w:rsidRPr="009357D4">
        <w:rPr>
          <w:rFonts w:ascii="Times New Roman" w:eastAsia="Calibri" w:hAnsi="Times New Roman" w:cs="Times New Roman"/>
          <w:bCs w:val="0"/>
          <w:i w:val="0"/>
          <w:iCs w:val="0"/>
          <w:color w:val="auto"/>
          <w:sz w:val="24"/>
          <w:szCs w:val="24"/>
          <w:lang w:eastAsia="en-US"/>
        </w:rPr>
        <w:t>тельных достижений</w:t>
      </w:r>
      <w:r>
        <w:rPr>
          <w:rFonts w:ascii="Times New Roman" w:eastAsia="Calibri" w:hAnsi="Times New Roman" w:cs="Times New Roman"/>
          <w:bCs w:val="0"/>
          <w:i w:val="0"/>
          <w:iCs w:val="0"/>
          <w:color w:val="auto"/>
          <w:sz w:val="24"/>
          <w:szCs w:val="24"/>
          <w:lang w:eastAsia="en-US"/>
        </w:rPr>
        <w:t>.</w:t>
      </w:r>
    </w:p>
    <w:p w:rsidR="009357D4" w:rsidRPr="009357D4" w:rsidRDefault="009357D4" w:rsidP="009357D4">
      <w:pPr>
        <w:autoSpaceDE w:val="0"/>
        <w:autoSpaceDN w:val="0"/>
        <w:adjustRightInd w:val="0"/>
        <w:spacing w:after="0" w:line="360" w:lineRule="auto"/>
        <w:ind w:firstLine="708"/>
        <w:jc w:val="both"/>
        <w:rPr>
          <w:rFonts w:ascii="Times New Roman" w:hAnsi="Times New Roman"/>
          <w:sz w:val="24"/>
          <w:szCs w:val="24"/>
        </w:rPr>
      </w:pPr>
      <w:r w:rsidRPr="009357D4">
        <w:rPr>
          <w:rFonts w:ascii="Times New Roman" w:hAnsi="Times New Roman"/>
          <w:sz w:val="24"/>
          <w:szCs w:val="24"/>
        </w:rPr>
        <w:t>Портфель достижений — это не только современная эффективная форма оценивания, но и действенное средство для решения ряда важных педагогических задач, позволяющее:</w:t>
      </w:r>
    </w:p>
    <w:p w:rsidR="009357D4" w:rsidRPr="009357D4" w:rsidRDefault="009357D4" w:rsidP="009357D4">
      <w:pPr>
        <w:autoSpaceDE w:val="0"/>
        <w:autoSpaceDN w:val="0"/>
        <w:adjustRightInd w:val="0"/>
        <w:spacing w:after="0" w:line="360" w:lineRule="auto"/>
        <w:ind w:firstLine="708"/>
        <w:jc w:val="both"/>
        <w:rPr>
          <w:rFonts w:ascii="Times New Roman" w:hAnsi="Times New Roman"/>
          <w:sz w:val="24"/>
          <w:szCs w:val="24"/>
        </w:rPr>
      </w:pPr>
      <w:r w:rsidRPr="009357D4">
        <w:rPr>
          <w:rFonts w:ascii="Times New Roman" w:hAnsi="Times New Roman"/>
          <w:sz w:val="24"/>
          <w:szCs w:val="24"/>
        </w:rPr>
        <w:t>поддерживать высокую учебную мотивацию обучающихся;</w:t>
      </w:r>
    </w:p>
    <w:p w:rsidR="009357D4" w:rsidRPr="009357D4" w:rsidRDefault="009357D4" w:rsidP="009357D4">
      <w:pPr>
        <w:autoSpaceDE w:val="0"/>
        <w:autoSpaceDN w:val="0"/>
        <w:adjustRightInd w:val="0"/>
        <w:spacing w:after="0" w:line="360" w:lineRule="auto"/>
        <w:ind w:firstLine="708"/>
        <w:jc w:val="both"/>
        <w:rPr>
          <w:rFonts w:ascii="Times New Roman" w:hAnsi="Times New Roman"/>
          <w:sz w:val="24"/>
          <w:szCs w:val="24"/>
        </w:rPr>
      </w:pPr>
      <w:r w:rsidRPr="009357D4">
        <w:rPr>
          <w:rFonts w:ascii="Times New Roman" w:hAnsi="Times New Roman"/>
          <w:sz w:val="24"/>
          <w:szCs w:val="24"/>
        </w:rPr>
        <w:t>поощрять их активность и самостоятельность, расширять возможности обучения и сам</w:t>
      </w:r>
      <w:r w:rsidRPr="009357D4">
        <w:rPr>
          <w:rFonts w:ascii="Times New Roman" w:hAnsi="Times New Roman"/>
          <w:sz w:val="24"/>
          <w:szCs w:val="24"/>
        </w:rPr>
        <w:t>о</w:t>
      </w:r>
      <w:r w:rsidRPr="009357D4">
        <w:rPr>
          <w:rFonts w:ascii="Times New Roman" w:hAnsi="Times New Roman"/>
          <w:sz w:val="24"/>
          <w:szCs w:val="24"/>
        </w:rPr>
        <w:t>обучения;</w:t>
      </w:r>
    </w:p>
    <w:p w:rsidR="009357D4" w:rsidRPr="009357D4" w:rsidRDefault="009357D4" w:rsidP="009357D4">
      <w:pPr>
        <w:autoSpaceDE w:val="0"/>
        <w:autoSpaceDN w:val="0"/>
        <w:adjustRightInd w:val="0"/>
        <w:spacing w:after="0" w:line="360" w:lineRule="auto"/>
        <w:ind w:firstLine="708"/>
        <w:jc w:val="both"/>
        <w:rPr>
          <w:rFonts w:ascii="Times New Roman" w:hAnsi="Times New Roman"/>
          <w:sz w:val="24"/>
          <w:szCs w:val="24"/>
        </w:rPr>
      </w:pPr>
      <w:r w:rsidRPr="009357D4">
        <w:rPr>
          <w:rFonts w:ascii="Times New Roman" w:hAnsi="Times New Roman"/>
          <w:sz w:val="24"/>
          <w:szCs w:val="24"/>
        </w:rPr>
        <w:t>развивать навыки рефлексивной и оценочной (в том числе самооценочной) деятельности обучающихся;</w:t>
      </w:r>
    </w:p>
    <w:p w:rsidR="009357D4" w:rsidRPr="009357D4" w:rsidRDefault="009357D4" w:rsidP="009357D4">
      <w:pPr>
        <w:autoSpaceDE w:val="0"/>
        <w:autoSpaceDN w:val="0"/>
        <w:adjustRightInd w:val="0"/>
        <w:spacing w:after="0" w:line="360" w:lineRule="auto"/>
        <w:ind w:firstLine="708"/>
        <w:jc w:val="both"/>
        <w:rPr>
          <w:rFonts w:ascii="Times New Roman" w:hAnsi="Times New Roman"/>
          <w:sz w:val="24"/>
          <w:szCs w:val="24"/>
        </w:rPr>
      </w:pPr>
      <w:r w:rsidRPr="009357D4">
        <w:rPr>
          <w:rFonts w:ascii="Times New Roman" w:hAnsi="Times New Roman"/>
          <w:sz w:val="24"/>
          <w:szCs w:val="24"/>
        </w:rPr>
        <w:t>формировать умение учиться — ставить цели, планировать и организовывать собстве</w:t>
      </w:r>
      <w:r w:rsidRPr="009357D4">
        <w:rPr>
          <w:rFonts w:ascii="Times New Roman" w:hAnsi="Times New Roman"/>
          <w:sz w:val="24"/>
          <w:szCs w:val="24"/>
        </w:rPr>
        <w:t>н</w:t>
      </w:r>
      <w:r w:rsidRPr="009357D4">
        <w:rPr>
          <w:rFonts w:ascii="Times New Roman" w:hAnsi="Times New Roman"/>
          <w:sz w:val="24"/>
          <w:szCs w:val="24"/>
        </w:rPr>
        <w:t>ную учебную деятельность.</w:t>
      </w:r>
    </w:p>
    <w:p w:rsidR="006266E0" w:rsidRPr="0047078A" w:rsidRDefault="009357D4" w:rsidP="009357D4">
      <w:pPr>
        <w:autoSpaceDE w:val="0"/>
        <w:autoSpaceDN w:val="0"/>
        <w:adjustRightInd w:val="0"/>
        <w:spacing w:after="0" w:line="360" w:lineRule="auto"/>
        <w:ind w:firstLine="708"/>
        <w:jc w:val="both"/>
        <w:rPr>
          <w:rFonts w:ascii="Times New Roman" w:hAnsi="Times New Roman"/>
          <w:sz w:val="24"/>
          <w:szCs w:val="24"/>
        </w:rPr>
      </w:pPr>
      <w:r w:rsidRPr="009357D4">
        <w:rPr>
          <w:rFonts w:ascii="Times New Roman" w:hAnsi="Times New Roman"/>
          <w:sz w:val="24"/>
          <w:szCs w:val="24"/>
        </w:rPr>
        <w:t>Портфель достижений представляет собой специально организованную подборку работ, которые демонстрируют усилия, прогресс и достижения обучающегося в различных областях.</w:t>
      </w:r>
    </w:p>
    <w:p w:rsidR="009357D4" w:rsidRPr="009357D4" w:rsidRDefault="009357D4" w:rsidP="009357D4">
      <w:pPr>
        <w:autoSpaceDE w:val="0"/>
        <w:autoSpaceDN w:val="0"/>
        <w:adjustRightInd w:val="0"/>
        <w:spacing w:after="0" w:line="360" w:lineRule="auto"/>
        <w:ind w:firstLine="708"/>
        <w:jc w:val="both"/>
        <w:rPr>
          <w:rFonts w:ascii="Times New Roman" w:hAnsi="Times New Roman"/>
          <w:sz w:val="24"/>
          <w:szCs w:val="24"/>
        </w:rPr>
      </w:pPr>
      <w:r w:rsidRPr="009357D4">
        <w:rPr>
          <w:rFonts w:ascii="Times New Roman" w:hAnsi="Times New Roman"/>
          <w:sz w:val="24"/>
          <w:szCs w:val="24"/>
        </w:rPr>
        <w:t>В портфель достижений учеников начальной школы, который используется для оценки достижения планируемых результатов начального общего образования, целесообразно вкл</w:t>
      </w:r>
      <w:r w:rsidRPr="009357D4">
        <w:rPr>
          <w:rFonts w:ascii="Times New Roman" w:hAnsi="Times New Roman"/>
          <w:sz w:val="24"/>
          <w:szCs w:val="24"/>
        </w:rPr>
        <w:t>ю</w:t>
      </w:r>
      <w:r w:rsidRPr="009357D4">
        <w:rPr>
          <w:rFonts w:ascii="Times New Roman" w:hAnsi="Times New Roman"/>
          <w:sz w:val="24"/>
          <w:szCs w:val="24"/>
        </w:rPr>
        <w:t>чать следующие материалы:</w:t>
      </w:r>
    </w:p>
    <w:p w:rsidR="009357D4" w:rsidRPr="009357D4" w:rsidRDefault="009357D4" w:rsidP="009357D4">
      <w:pPr>
        <w:autoSpaceDE w:val="0"/>
        <w:autoSpaceDN w:val="0"/>
        <w:adjustRightInd w:val="0"/>
        <w:spacing w:after="0" w:line="360" w:lineRule="auto"/>
        <w:ind w:firstLine="708"/>
        <w:jc w:val="both"/>
        <w:rPr>
          <w:rFonts w:ascii="Times New Roman" w:hAnsi="Times New Roman"/>
          <w:sz w:val="24"/>
          <w:szCs w:val="24"/>
          <w:u w:val="single"/>
        </w:rPr>
      </w:pPr>
      <w:r w:rsidRPr="009357D4">
        <w:rPr>
          <w:rFonts w:ascii="Times New Roman" w:hAnsi="Times New Roman"/>
          <w:sz w:val="24"/>
          <w:szCs w:val="24"/>
          <w:u w:val="single"/>
        </w:rPr>
        <w:t>1. Выборки детских работ – формальных и творческих</w:t>
      </w:r>
    </w:p>
    <w:p w:rsidR="009357D4" w:rsidRPr="009357D4" w:rsidRDefault="009357D4" w:rsidP="009357D4">
      <w:pPr>
        <w:autoSpaceDE w:val="0"/>
        <w:autoSpaceDN w:val="0"/>
        <w:adjustRightInd w:val="0"/>
        <w:spacing w:after="0" w:line="360" w:lineRule="auto"/>
        <w:ind w:firstLine="708"/>
        <w:jc w:val="both"/>
        <w:rPr>
          <w:rFonts w:ascii="Times New Roman" w:hAnsi="Times New Roman"/>
          <w:sz w:val="24"/>
          <w:szCs w:val="24"/>
        </w:rPr>
      </w:pPr>
      <w:r w:rsidRPr="009357D4">
        <w:rPr>
          <w:rFonts w:ascii="Times New Roman" w:hAnsi="Times New Roman"/>
          <w:sz w:val="24"/>
          <w:szCs w:val="24"/>
        </w:rPr>
        <w:t>Обязательной составляющей портфеля достижений являются материалы стартовой диа</w:t>
      </w:r>
      <w:r w:rsidRPr="009357D4">
        <w:rPr>
          <w:rFonts w:ascii="Times New Roman" w:hAnsi="Times New Roman"/>
          <w:sz w:val="24"/>
          <w:szCs w:val="24"/>
        </w:rPr>
        <w:t>г</w:t>
      </w:r>
      <w:r w:rsidRPr="009357D4">
        <w:rPr>
          <w:rFonts w:ascii="Times New Roman" w:hAnsi="Times New Roman"/>
          <w:sz w:val="24"/>
          <w:szCs w:val="24"/>
        </w:rPr>
        <w:t>ностики, промежуточных и итоговых стандартизированных работ по отдельным предметам:</w:t>
      </w:r>
    </w:p>
    <w:p w:rsidR="009357D4" w:rsidRPr="009357D4" w:rsidRDefault="009357D4" w:rsidP="0096356E">
      <w:pPr>
        <w:pStyle w:val="a5"/>
        <w:numPr>
          <w:ilvl w:val="0"/>
          <w:numId w:val="60"/>
        </w:numPr>
        <w:autoSpaceDE w:val="0"/>
        <w:autoSpaceDN w:val="0"/>
        <w:adjustRightInd w:val="0"/>
        <w:spacing w:after="0" w:line="360" w:lineRule="auto"/>
        <w:ind w:left="0" w:hanging="10"/>
        <w:jc w:val="both"/>
        <w:rPr>
          <w:rFonts w:ascii="Times New Roman" w:hAnsi="Times New Roman"/>
          <w:sz w:val="24"/>
          <w:szCs w:val="24"/>
        </w:rPr>
      </w:pPr>
      <w:r w:rsidRPr="009357D4">
        <w:rPr>
          <w:rFonts w:ascii="Times New Roman" w:hAnsi="Times New Roman"/>
          <w:sz w:val="24"/>
          <w:szCs w:val="24"/>
        </w:rPr>
        <w:t>по русскому, родному языкам и литературному чтению, иностранному языку – диктанты и и</w:t>
      </w:r>
      <w:r w:rsidRPr="009357D4">
        <w:rPr>
          <w:rFonts w:ascii="Times New Roman" w:hAnsi="Times New Roman"/>
          <w:sz w:val="24"/>
          <w:szCs w:val="24"/>
        </w:rPr>
        <w:t>з</w:t>
      </w:r>
      <w:r w:rsidRPr="009357D4">
        <w:rPr>
          <w:rFonts w:ascii="Times New Roman" w:hAnsi="Times New Roman"/>
          <w:sz w:val="24"/>
          <w:szCs w:val="24"/>
        </w:rPr>
        <w:t>ложения, сочинения на заданную тему, сочинения на произвольную тему, аудиозаписи монол</w:t>
      </w:r>
      <w:r w:rsidRPr="009357D4">
        <w:rPr>
          <w:rFonts w:ascii="Times New Roman" w:hAnsi="Times New Roman"/>
          <w:sz w:val="24"/>
          <w:szCs w:val="24"/>
        </w:rPr>
        <w:t>о</w:t>
      </w:r>
      <w:r w:rsidRPr="009357D4">
        <w:rPr>
          <w:rFonts w:ascii="Times New Roman" w:hAnsi="Times New Roman"/>
          <w:sz w:val="24"/>
          <w:szCs w:val="24"/>
        </w:rPr>
        <w:t>гических и диалогических высказываний, «дневники читателя», иллюстрированные «авто</w:t>
      </w:r>
      <w:r w:rsidRPr="009357D4">
        <w:rPr>
          <w:rFonts w:ascii="Times New Roman" w:hAnsi="Times New Roman"/>
          <w:sz w:val="24"/>
          <w:szCs w:val="24"/>
        </w:rPr>
        <w:t>р</w:t>
      </w:r>
      <w:r w:rsidRPr="009357D4">
        <w:rPr>
          <w:rFonts w:ascii="Times New Roman" w:hAnsi="Times New Roman"/>
          <w:sz w:val="24"/>
          <w:szCs w:val="24"/>
        </w:rPr>
        <w:t>ские» работы детей, материалы их самоанализа и рефлексии и т.п.;</w:t>
      </w:r>
    </w:p>
    <w:p w:rsidR="009357D4" w:rsidRPr="009357D4" w:rsidRDefault="009357D4" w:rsidP="0096356E">
      <w:pPr>
        <w:pStyle w:val="a5"/>
        <w:numPr>
          <w:ilvl w:val="0"/>
          <w:numId w:val="60"/>
        </w:numPr>
        <w:autoSpaceDE w:val="0"/>
        <w:autoSpaceDN w:val="0"/>
        <w:adjustRightInd w:val="0"/>
        <w:spacing w:after="0" w:line="360" w:lineRule="auto"/>
        <w:ind w:left="0" w:hanging="10"/>
        <w:jc w:val="both"/>
        <w:rPr>
          <w:rFonts w:ascii="Times New Roman" w:hAnsi="Times New Roman"/>
          <w:sz w:val="24"/>
          <w:szCs w:val="24"/>
        </w:rPr>
      </w:pPr>
      <w:r w:rsidRPr="009357D4">
        <w:rPr>
          <w:rFonts w:ascii="Times New Roman" w:hAnsi="Times New Roman"/>
          <w:sz w:val="24"/>
          <w:szCs w:val="24"/>
        </w:rPr>
        <w:t>по математике – математические диктанты, оформленные результаты мини-исследований, з</w:t>
      </w:r>
      <w:r w:rsidRPr="009357D4">
        <w:rPr>
          <w:rFonts w:ascii="Times New Roman" w:hAnsi="Times New Roman"/>
          <w:sz w:val="24"/>
          <w:szCs w:val="24"/>
        </w:rPr>
        <w:t>а</w:t>
      </w:r>
      <w:r w:rsidRPr="009357D4">
        <w:rPr>
          <w:rFonts w:ascii="Times New Roman" w:hAnsi="Times New Roman"/>
          <w:sz w:val="24"/>
          <w:szCs w:val="24"/>
        </w:rPr>
        <w:t>писи решения учебно-познавательных и учебно-практических задач, математические модели, аудиозаписи устных ответов (демонстрирующих навыки устного счета, рассуждений, доказ</w:t>
      </w:r>
      <w:r w:rsidRPr="009357D4">
        <w:rPr>
          <w:rFonts w:ascii="Times New Roman" w:hAnsi="Times New Roman"/>
          <w:sz w:val="24"/>
          <w:szCs w:val="24"/>
        </w:rPr>
        <w:t>а</w:t>
      </w:r>
      <w:r w:rsidRPr="009357D4">
        <w:rPr>
          <w:rFonts w:ascii="Times New Roman" w:hAnsi="Times New Roman"/>
          <w:sz w:val="24"/>
          <w:szCs w:val="24"/>
        </w:rPr>
        <w:t>тельств, выступлений, сообщений на математические темы), материалы самоанализа и рефле</w:t>
      </w:r>
      <w:r w:rsidRPr="009357D4">
        <w:rPr>
          <w:rFonts w:ascii="Times New Roman" w:hAnsi="Times New Roman"/>
          <w:sz w:val="24"/>
          <w:szCs w:val="24"/>
        </w:rPr>
        <w:t>к</w:t>
      </w:r>
      <w:r w:rsidRPr="009357D4">
        <w:rPr>
          <w:rFonts w:ascii="Times New Roman" w:hAnsi="Times New Roman"/>
          <w:sz w:val="24"/>
          <w:szCs w:val="24"/>
        </w:rPr>
        <w:t>сии и т.п.;</w:t>
      </w:r>
    </w:p>
    <w:p w:rsidR="009357D4" w:rsidRPr="009357D4" w:rsidRDefault="009357D4" w:rsidP="0096356E">
      <w:pPr>
        <w:pStyle w:val="a5"/>
        <w:numPr>
          <w:ilvl w:val="0"/>
          <w:numId w:val="60"/>
        </w:numPr>
        <w:autoSpaceDE w:val="0"/>
        <w:autoSpaceDN w:val="0"/>
        <w:adjustRightInd w:val="0"/>
        <w:spacing w:after="0" w:line="360" w:lineRule="auto"/>
        <w:ind w:left="0" w:hanging="10"/>
        <w:jc w:val="both"/>
        <w:rPr>
          <w:rFonts w:ascii="Times New Roman" w:hAnsi="Times New Roman"/>
          <w:sz w:val="24"/>
          <w:szCs w:val="24"/>
        </w:rPr>
      </w:pPr>
      <w:r w:rsidRPr="009357D4">
        <w:rPr>
          <w:rFonts w:ascii="Times New Roman" w:hAnsi="Times New Roman"/>
          <w:sz w:val="24"/>
          <w:szCs w:val="24"/>
        </w:rPr>
        <w:t>по окружающему миру – дневники наблюдений, оформленные результаты мини-исследований и мини-проектов, интервью, аудиозаписи устных ответов, творческие работы, материалы сам</w:t>
      </w:r>
      <w:r w:rsidRPr="009357D4">
        <w:rPr>
          <w:rFonts w:ascii="Times New Roman" w:hAnsi="Times New Roman"/>
          <w:sz w:val="24"/>
          <w:szCs w:val="24"/>
        </w:rPr>
        <w:t>о</w:t>
      </w:r>
      <w:r w:rsidRPr="009357D4">
        <w:rPr>
          <w:rFonts w:ascii="Times New Roman" w:hAnsi="Times New Roman"/>
          <w:sz w:val="24"/>
          <w:szCs w:val="24"/>
        </w:rPr>
        <w:t>анализа и рефлексии и т.п.;</w:t>
      </w:r>
    </w:p>
    <w:p w:rsidR="009357D4" w:rsidRPr="009357D4" w:rsidRDefault="009357D4" w:rsidP="0096356E">
      <w:pPr>
        <w:pStyle w:val="a5"/>
        <w:numPr>
          <w:ilvl w:val="0"/>
          <w:numId w:val="60"/>
        </w:numPr>
        <w:autoSpaceDE w:val="0"/>
        <w:autoSpaceDN w:val="0"/>
        <w:adjustRightInd w:val="0"/>
        <w:spacing w:after="0" w:line="360" w:lineRule="auto"/>
        <w:ind w:left="0" w:hanging="10"/>
        <w:jc w:val="both"/>
        <w:rPr>
          <w:rFonts w:ascii="Times New Roman" w:hAnsi="Times New Roman"/>
          <w:sz w:val="24"/>
          <w:szCs w:val="24"/>
        </w:rPr>
      </w:pPr>
      <w:r w:rsidRPr="009357D4">
        <w:rPr>
          <w:rFonts w:ascii="Times New Roman" w:hAnsi="Times New Roman"/>
          <w:sz w:val="24"/>
          <w:szCs w:val="24"/>
        </w:rPr>
        <w:lastRenderedPageBreak/>
        <w:t>по предметам эстетического цикла – аудиозаписи, фото- и видеоизображения примеров испо</w:t>
      </w:r>
      <w:r w:rsidRPr="009357D4">
        <w:rPr>
          <w:rFonts w:ascii="Times New Roman" w:hAnsi="Times New Roman"/>
          <w:sz w:val="24"/>
          <w:szCs w:val="24"/>
        </w:rPr>
        <w:t>л</w:t>
      </w:r>
      <w:r w:rsidRPr="009357D4">
        <w:rPr>
          <w:rFonts w:ascii="Times New Roman" w:hAnsi="Times New Roman"/>
          <w:sz w:val="24"/>
          <w:szCs w:val="24"/>
        </w:rPr>
        <w:t>нительской деятельности, иллюстрации к музыкальным произведениям, иллюстрации на зада</w:t>
      </w:r>
      <w:r w:rsidRPr="009357D4">
        <w:rPr>
          <w:rFonts w:ascii="Times New Roman" w:hAnsi="Times New Roman"/>
          <w:sz w:val="24"/>
          <w:szCs w:val="24"/>
        </w:rPr>
        <w:t>н</w:t>
      </w:r>
      <w:r w:rsidRPr="009357D4">
        <w:rPr>
          <w:rFonts w:ascii="Times New Roman" w:hAnsi="Times New Roman"/>
          <w:sz w:val="24"/>
          <w:szCs w:val="24"/>
        </w:rPr>
        <w:t>ную тему, продукты собственного творчества, аудиозаписи монологических высказываний оп</w:t>
      </w:r>
      <w:r w:rsidRPr="009357D4">
        <w:rPr>
          <w:rFonts w:ascii="Times New Roman" w:hAnsi="Times New Roman"/>
          <w:sz w:val="24"/>
          <w:szCs w:val="24"/>
        </w:rPr>
        <w:t>и</w:t>
      </w:r>
      <w:r w:rsidRPr="009357D4">
        <w:rPr>
          <w:rFonts w:ascii="Times New Roman" w:hAnsi="Times New Roman"/>
          <w:sz w:val="24"/>
          <w:szCs w:val="24"/>
        </w:rPr>
        <w:t>саний, материалы самоанализа и рефлексии и т.п.;</w:t>
      </w:r>
    </w:p>
    <w:p w:rsidR="009357D4" w:rsidRPr="009357D4" w:rsidRDefault="009357D4" w:rsidP="0096356E">
      <w:pPr>
        <w:pStyle w:val="a5"/>
        <w:numPr>
          <w:ilvl w:val="0"/>
          <w:numId w:val="60"/>
        </w:numPr>
        <w:autoSpaceDE w:val="0"/>
        <w:autoSpaceDN w:val="0"/>
        <w:adjustRightInd w:val="0"/>
        <w:spacing w:after="0" w:line="360" w:lineRule="auto"/>
        <w:ind w:left="0" w:hanging="10"/>
        <w:jc w:val="both"/>
        <w:rPr>
          <w:rFonts w:ascii="Times New Roman" w:hAnsi="Times New Roman"/>
          <w:sz w:val="24"/>
          <w:szCs w:val="24"/>
        </w:rPr>
      </w:pPr>
      <w:r w:rsidRPr="009357D4">
        <w:rPr>
          <w:rFonts w:ascii="Times New Roman" w:hAnsi="Times New Roman"/>
          <w:sz w:val="24"/>
          <w:szCs w:val="24"/>
        </w:rPr>
        <w:t>по технологии – фото- и видеоизображения продуктов исполнительской деятельности, ауди</w:t>
      </w:r>
      <w:r w:rsidRPr="009357D4">
        <w:rPr>
          <w:rFonts w:ascii="Times New Roman" w:hAnsi="Times New Roman"/>
          <w:sz w:val="24"/>
          <w:szCs w:val="24"/>
        </w:rPr>
        <w:t>о</w:t>
      </w:r>
      <w:r w:rsidRPr="009357D4">
        <w:rPr>
          <w:rFonts w:ascii="Times New Roman" w:hAnsi="Times New Roman"/>
          <w:sz w:val="24"/>
          <w:szCs w:val="24"/>
        </w:rPr>
        <w:t>записи монологических высказываний, описаний, продукты собственного творчества, матери</w:t>
      </w:r>
      <w:r w:rsidRPr="009357D4">
        <w:rPr>
          <w:rFonts w:ascii="Times New Roman" w:hAnsi="Times New Roman"/>
          <w:sz w:val="24"/>
          <w:szCs w:val="24"/>
        </w:rPr>
        <w:t>а</w:t>
      </w:r>
      <w:r w:rsidRPr="009357D4">
        <w:rPr>
          <w:rFonts w:ascii="Times New Roman" w:hAnsi="Times New Roman"/>
          <w:sz w:val="24"/>
          <w:szCs w:val="24"/>
        </w:rPr>
        <w:t>лы самоанализа и рефлексии и т.п.;</w:t>
      </w:r>
    </w:p>
    <w:p w:rsidR="009357D4" w:rsidRPr="009357D4" w:rsidRDefault="009357D4" w:rsidP="0096356E">
      <w:pPr>
        <w:pStyle w:val="a5"/>
        <w:numPr>
          <w:ilvl w:val="0"/>
          <w:numId w:val="60"/>
        </w:numPr>
        <w:autoSpaceDE w:val="0"/>
        <w:autoSpaceDN w:val="0"/>
        <w:adjustRightInd w:val="0"/>
        <w:spacing w:after="0" w:line="360" w:lineRule="auto"/>
        <w:ind w:left="0" w:hanging="10"/>
        <w:jc w:val="both"/>
        <w:rPr>
          <w:rFonts w:ascii="Times New Roman" w:hAnsi="Times New Roman"/>
          <w:sz w:val="24"/>
          <w:szCs w:val="24"/>
        </w:rPr>
      </w:pPr>
      <w:r w:rsidRPr="009357D4">
        <w:rPr>
          <w:rFonts w:ascii="Times New Roman" w:hAnsi="Times New Roman"/>
          <w:sz w:val="24"/>
          <w:szCs w:val="24"/>
        </w:rPr>
        <w:t>по физкультуре – изображения примеров исполнительской деятельности, дневники наблюд</w:t>
      </w:r>
      <w:r w:rsidRPr="009357D4">
        <w:rPr>
          <w:rFonts w:ascii="Times New Roman" w:hAnsi="Times New Roman"/>
          <w:sz w:val="24"/>
          <w:szCs w:val="24"/>
        </w:rPr>
        <w:t>е</w:t>
      </w:r>
      <w:r w:rsidRPr="009357D4">
        <w:rPr>
          <w:rFonts w:ascii="Times New Roman" w:hAnsi="Times New Roman"/>
          <w:sz w:val="24"/>
          <w:szCs w:val="24"/>
        </w:rPr>
        <w:t>ний и самоконтроля, самостоятельно составленные расписания и режим дня, комплексы физ</w:t>
      </w:r>
      <w:r w:rsidRPr="009357D4">
        <w:rPr>
          <w:rFonts w:ascii="Times New Roman" w:hAnsi="Times New Roman"/>
          <w:sz w:val="24"/>
          <w:szCs w:val="24"/>
        </w:rPr>
        <w:t>и</w:t>
      </w:r>
      <w:r w:rsidRPr="009357D4">
        <w:rPr>
          <w:rFonts w:ascii="Times New Roman" w:hAnsi="Times New Roman"/>
          <w:sz w:val="24"/>
          <w:szCs w:val="24"/>
        </w:rPr>
        <w:t>ческих упражнений, материалы самоанализа и рефлексии и т.п.</w:t>
      </w:r>
    </w:p>
    <w:p w:rsidR="009357D4" w:rsidRPr="009357D4" w:rsidRDefault="009357D4" w:rsidP="009357D4">
      <w:pPr>
        <w:autoSpaceDE w:val="0"/>
        <w:autoSpaceDN w:val="0"/>
        <w:adjustRightInd w:val="0"/>
        <w:spacing w:after="0" w:line="360" w:lineRule="auto"/>
        <w:ind w:firstLine="708"/>
        <w:jc w:val="both"/>
        <w:rPr>
          <w:rFonts w:ascii="Times New Roman" w:hAnsi="Times New Roman"/>
          <w:sz w:val="24"/>
          <w:szCs w:val="24"/>
          <w:u w:val="single"/>
        </w:rPr>
      </w:pPr>
      <w:r w:rsidRPr="009357D4">
        <w:rPr>
          <w:rFonts w:ascii="Times New Roman" w:hAnsi="Times New Roman"/>
          <w:sz w:val="24"/>
          <w:szCs w:val="24"/>
          <w:u w:val="single"/>
        </w:rPr>
        <w:t xml:space="preserve">2. Систематизированные материалы наблюдений за процессом овладения </w:t>
      </w:r>
      <w:r w:rsidRPr="009357D4">
        <w:rPr>
          <w:rFonts w:ascii="Times New Roman" w:hAnsi="Times New Roman"/>
          <w:sz w:val="24"/>
          <w:szCs w:val="24"/>
        </w:rPr>
        <w:t>универсал</w:t>
      </w:r>
      <w:r w:rsidRPr="009357D4">
        <w:rPr>
          <w:rFonts w:ascii="Times New Roman" w:hAnsi="Times New Roman"/>
          <w:sz w:val="24"/>
          <w:szCs w:val="24"/>
        </w:rPr>
        <w:t>ь</w:t>
      </w:r>
      <w:r w:rsidRPr="009357D4">
        <w:rPr>
          <w:rFonts w:ascii="Times New Roman" w:hAnsi="Times New Roman"/>
          <w:sz w:val="24"/>
          <w:szCs w:val="24"/>
        </w:rPr>
        <w:t>ными учебными действиями, которые ведут учителя начальных классов (выступающие и в роли учителя-предметника, и в роли классного руководителя), иные учителя-предметники, школ</w:t>
      </w:r>
      <w:r w:rsidRPr="009357D4">
        <w:rPr>
          <w:rFonts w:ascii="Times New Roman" w:hAnsi="Times New Roman"/>
          <w:sz w:val="24"/>
          <w:szCs w:val="24"/>
        </w:rPr>
        <w:t>ь</w:t>
      </w:r>
      <w:r w:rsidRPr="009357D4">
        <w:rPr>
          <w:rFonts w:ascii="Times New Roman" w:hAnsi="Times New Roman"/>
          <w:sz w:val="24"/>
          <w:szCs w:val="24"/>
        </w:rPr>
        <w:t>ный психолог, организатор воспитательной работы и другие непосредственные участники обр</w:t>
      </w:r>
      <w:r w:rsidRPr="009357D4">
        <w:rPr>
          <w:rFonts w:ascii="Times New Roman" w:hAnsi="Times New Roman"/>
          <w:sz w:val="24"/>
          <w:szCs w:val="24"/>
        </w:rPr>
        <w:t>а</w:t>
      </w:r>
      <w:r w:rsidRPr="009357D4">
        <w:rPr>
          <w:rFonts w:ascii="Times New Roman" w:hAnsi="Times New Roman"/>
          <w:sz w:val="24"/>
          <w:szCs w:val="24"/>
        </w:rPr>
        <w:t>зовательного</w:t>
      </w:r>
      <w:r w:rsidRPr="007A14AC">
        <w:t xml:space="preserve"> процесса.</w:t>
      </w:r>
    </w:p>
    <w:p w:rsidR="009357D4" w:rsidRPr="009357D4" w:rsidRDefault="009357D4" w:rsidP="009357D4">
      <w:pPr>
        <w:autoSpaceDE w:val="0"/>
        <w:autoSpaceDN w:val="0"/>
        <w:adjustRightInd w:val="0"/>
        <w:spacing w:after="0" w:line="360" w:lineRule="auto"/>
        <w:ind w:firstLine="708"/>
        <w:jc w:val="both"/>
        <w:rPr>
          <w:rFonts w:ascii="Times New Roman" w:hAnsi="Times New Roman"/>
          <w:sz w:val="24"/>
          <w:szCs w:val="24"/>
          <w:u w:val="single"/>
        </w:rPr>
      </w:pPr>
      <w:r w:rsidRPr="009357D4">
        <w:rPr>
          <w:rFonts w:ascii="Times New Roman" w:hAnsi="Times New Roman"/>
          <w:sz w:val="24"/>
          <w:szCs w:val="24"/>
          <w:u w:val="single"/>
        </w:rPr>
        <w:t>3. Материалы, характеризующие достижения обучающихся во внеучебной (школьной и внешкольной) и досуговой деятельности.</w:t>
      </w:r>
    </w:p>
    <w:p w:rsidR="009357D4" w:rsidRPr="009357D4" w:rsidRDefault="009357D4" w:rsidP="009357D4">
      <w:pPr>
        <w:autoSpaceDE w:val="0"/>
        <w:autoSpaceDN w:val="0"/>
        <w:adjustRightInd w:val="0"/>
        <w:spacing w:after="0" w:line="360" w:lineRule="auto"/>
        <w:ind w:firstLine="708"/>
        <w:jc w:val="both"/>
        <w:rPr>
          <w:rFonts w:ascii="Times New Roman" w:hAnsi="Times New Roman"/>
          <w:sz w:val="24"/>
          <w:szCs w:val="24"/>
        </w:rPr>
      </w:pPr>
      <w:r w:rsidRPr="009357D4">
        <w:rPr>
          <w:rFonts w:ascii="Times New Roman" w:hAnsi="Times New Roman"/>
          <w:sz w:val="24"/>
          <w:szCs w:val="24"/>
        </w:rPr>
        <w:t xml:space="preserve">              Оценка как отдельных составляющих, так и портфеля достижений в целом в</w:t>
      </w:r>
      <w:r w:rsidRPr="009357D4">
        <w:rPr>
          <w:rFonts w:ascii="Times New Roman" w:hAnsi="Times New Roman"/>
          <w:sz w:val="24"/>
          <w:szCs w:val="24"/>
        </w:rPr>
        <w:t>е</w:t>
      </w:r>
      <w:r w:rsidRPr="009357D4">
        <w:rPr>
          <w:rFonts w:ascii="Times New Roman" w:hAnsi="Times New Roman"/>
          <w:sz w:val="24"/>
          <w:szCs w:val="24"/>
        </w:rPr>
        <w:t>дется на критериальной основе, поэтому портфели достижений должны сопровождаться спец</w:t>
      </w:r>
      <w:r w:rsidRPr="009357D4">
        <w:rPr>
          <w:rFonts w:ascii="Times New Roman" w:hAnsi="Times New Roman"/>
          <w:sz w:val="24"/>
          <w:szCs w:val="24"/>
        </w:rPr>
        <w:t>и</w:t>
      </w:r>
      <w:r w:rsidRPr="009357D4">
        <w:rPr>
          <w:rFonts w:ascii="Times New Roman" w:hAnsi="Times New Roman"/>
          <w:sz w:val="24"/>
          <w:szCs w:val="24"/>
        </w:rPr>
        <w:t>альными, в которых описаны состав портфеля достижений, критерии, на основе которых оц</w:t>
      </w:r>
      <w:r w:rsidRPr="009357D4">
        <w:rPr>
          <w:rFonts w:ascii="Times New Roman" w:hAnsi="Times New Roman"/>
          <w:sz w:val="24"/>
          <w:szCs w:val="24"/>
        </w:rPr>
        <w:t>е</w:t>
      </w:r>
      <w:r w:rsidRPr="009357D4">
        <w:rPr>
          <w:rFonts w:ascii="Times New Roman" w:hAnsi="Times New Roman"/>
          <w:sz w:val="24"/>
          <w:szCs w:val="24"/>
        </w:rPr>
        <w:t>ниваются отдельные работы и вклад каждой работы в накопленную оценку выпускника.</w:t>
      </w:r>
    </w:p>
    <w:p w:rsidR="00421285" w:rsidRDefault="009357D4" w:rsidP="009357D4">
      <w:pPr>
        <w:autoSpaceDE w:val="0"/>
        <w:autoSpaceDN w:val="0"/>
        <w:adjustRightInd w:val="0"/>
        <w:spacing w:after="0" w:line="360" w:lineRule="auto"/>
        <w:ind w:firstLine="708"/>
        <w:jc w:val="both"/>
        <w:rPr>
          <w:rFonts w:ascii="Times New Roman" w:hAnsi="Times New Roman"/>
          <w:sz w:val="24"/>
          <w:szCs w:val="24"/>
        </w:rPr>
      </w:pPr>
      <w:r w:rsidRPr="009357D4">
        <w:rPr>
          <w:rFonts w:ascii="Times New Roman" w:hAnsi="Times New Roman"/>
          <w:sz w:val="24"/>
          <w:szCs w:val="24"/>
        </w:rPr>
        <w:t>Оценка как отдельных составляющих, так и портфеля достижений в целом ведётся на критериальной основе</w:t>
      </w:r>
      <w:r>
        <w:rPr>
          <w:rFonts w:ascii="Times New Roman" w:hAnsi="Times New Roman"/>
          <w:sz w:val="24"/>
          <w:szCs w:val="24"/>
        </w:rPr>
        <w:t>.</w:t>
      </w:r>
    </w:p>
    <w:p w:rsidR="00B27AD3" w:rsidRPr="00B27AD3" w:rsidRDefault="00B27AD3" w:rsidP="00B27AD3">
      <w:pPr>
        <w:autoSpaceDE w:val="0"/>
        <w:autoSpaceDN w:val="0"/>
        <w:adjustRightInd w:val="0"/>
        <w:spacing w:after="0" w:line="360" w:lineRule="auto"/>
        <w:ind w:firstLine="708"/>
        <w:jc w:val="both"/>
        <w:rPr>
          <w:rFonts w:ascii="Times New Roman" w:hAnsi="Times New Roman"/>
          <w:sz w:val="24"/>
          <w:szCs w:val="24"/>
        </w:rPr>
      </w:pPr>
      <w:r w:rsidRPr="00B27AD3">
        <w:rPr>
          <w:rFonts w:ascii="Times New Roman" w:hAnsi="Times New Roman"/>
          <w:sz w:val="24"/>
          <w:szCs w:val="24"/>
        </w:rPr>
        <w:t>По результатам оценки, которая формируется на основе материалов портфеля достиж</w:t>
      </w:r>
      <w:r w:rsidRPr="00B27AD3">
        <w:rPr>
          <w:rFonts w:ascii="Times New Roman" w:hAnsi="Times New Roman"/>
          <w:sz w:val="24"/>
          <w:szCs w:val="24"/>
        </w:rPr>
        <w:t>е</w:t>
      </w:r>
      <w:r w:rsidRPr="00B27AD3">
        <w:rPr>
          <w:rFonts w:ascii="Times New Roman" w:hAnsi="Times New Roman"/>
          <w:sz w:val="24"/>
          <w:szCs w:val="24"/>
        </w:rPr>
        <w:t>ний, делаются выводы о:</w:t>
      </w:r>
    </w:p>
    <w:p w:rsidR="00B27AD3" w:rsidRPr="00B27AD3" w:rsidRDefault="00B27AD3" w:rsidP="0096356E">
      <w:pPr>
        <w:pStyle w:val="a5"/>
        <w:numPr>
          <w:ilvl w:val="0"/>
          <w:numId w:val="61"/>
        </w:numPr>
        <w:autoSpaceDE w:val="0"/>
        <w:autoSpaceDN w:val="0"/>
        <w:adjustRightInd w:val="0"/>
        <w:spacing w:after="0" w:line="360" w:lineRule="auto"/>
        <w:jc w:val="both"/>
        <w:rPr>
          <w:rFonts w:ascii="Times New Roman" w:hAnsi="Times New Roman"/>
          <w:sz w:val="24"/>
          <w:szCs w:val="24"/>
        </w:rPr>
      </w:pPr>
      <w:r w:rsidRPr="00B27AD3">
        <w:rPr>
          <w:rFonts w:ascii="Times New Roman" w:hAnsi="Times New Roman"/>
          <w:sz w:val="24"/>
          <w:szCs w:val="24"/>
        </w:rPr>
        <w:t>сформированности  у обучающегося  универсальных и предметных способов де</w:t>
      </w:r>
      <w:r w:rsidRPr="00B27AD3">
        <w:rPr>
          <w:rFonts w:ascii="Times New Roman" w:hAnsi="Times New Roman"/>
          <w:sz w:val="24"/>
          <w:szCs w:val="24"/>
        </w:rPr>
        <w:t>й</w:t>
      </w:r>
      <w:r w:rsidRPr="00B27AD3">
        <w:rPr>
          <w:rFonts w:ascii="Times New Roman" w:hAnsi="Times New Roman"/>
          <w:sz w:val="24"/>
          <w:szCs w:val="24"/>
        </w:rPr>
        <w:t>ствий, а также опорной системы знаний, обеспечивающих ему возможность пр</w:t>
      </w:r>
      <w:r w:rsidRPr="00B27AD3">
        <w:rPr>
          <w:rFonts w:ascii="Times New Roman" w:hAnsi="Times New Roman"/>
          <w:sz w:val="24"/>
          <w:szCs w:val="24"/>
        </w:rPr>
        <w:t>о</w:t>
      </w:r>
      <w:r w:rsidRPr="00B27AD3">
        <w:rPr>
          <w:rFonts w:ascii="Times New Roman" w:hAnsi="Times New Roman"/>
          <w:sz w:val="24"/>
          <w:szCs w:val="24"/>
        </w:rPr>
        <w:t>должения образования в основной школе;</w:t>
      </w:r>
    </w:p>
    <w:p w:rsidR="00B27AD3" w:rsidRPr="00B27AD3" w:rsidRDefault="00B27AD3" w:rsidP="0096356E">
      <w:pPr>
        <w:pStyle w:val="a5"/>
        <w:numPr>
          <w:ilvl w:val="0"/>
          <w:numId w:val="61"/>
        </w:numPr>
        <w:autoSpaceDE w:val="0"/>
        <w:autoSpaceDN w:val="0"/>
        <w:adjustRightInd w:val="0"/>
        <w:spacing w:after="0" w:line="360" w:lineRule="auto"/>
        <w:jc w:val="both"/>
        <w:rPr>
          <w:rFonts w:ascii="Times New Roman" w:hAnsi="Times New Roman"/>
          <w:sz w:val="24"/>
          <w:szCs w:val="24"/>
        </w:rPr>
      </w:pPr>
      <w:r w:rsidRPr="00B27AD3">
        <w:rPr>
          <w:rFonts w:ascii="Times New Roman" w:hAnsi="Times New Roman"/>
          <w:sz w:val="24"/>
          <w:szCs w:val="24"/>
        </w:rPr>
        <w:t>сформированности основ умения учится, понимаемой как способности к самоо</w:t>
      </w:r>
      <w:r w:rsidRPr="00B27AD3">
        <w:rPr>
          <w:rFonts w:ascii="Times New Roman" w:hAnsi="Times New Roman"/>
          <w:sz w:val="24"/>
          <w:szCs w:val="24"/>
        </w:rPr>
        <w:t>р</w:t>
      </w:r>
      <w:r w:rsidRPr="00B27AD3">
        <w:rPr>
          <w:rFonts w:ascii="Times New Roman" w:hAnsi="Times New Roman"/>
          <w:sz w:val="24"/>
          <w:szCs w:val="24"/>
        </w:rPr>
        <w:t>ганизации с целью постановки и решения учебно-познавательных и учебно-практических задач;</w:t>
      </w:r>
    </w:p>
    <w:p w:rsidR="009357D4" w:rsidRPr="00B27AD3" w:rsidRDefault="00B27AD3" w:rsidP="0096356E">
      <w:pPr>
        <w:pStyle w:val="a5"/>
        <w:numPr>
          <w:ilvl w:val="0"/>
          <w:numId w:val="61"/>
        </w:numPr>
        <w:autoSpaceDE w:val="0"/>
        <w:autoSpaceDN w:val="0"/>
        <w:adjustRightInd w:val="0"/>
        <w:spacing w:after="0" w:line="360" w:lineRule="auto"/>
        <w:jc w:val="both"/>
        <w:rPr>
          <w:rFonts w:ascii="Times New Roman" w:hAnsi="Times New Roman"/>
          <w:sz w:val="24"/>
          <w:szCs w:val="24"/>
        </w:rPr>
      </w:pPr>
      <w:r w:rsidRPr="00B27AD3">
        <w:rPr>
          <w:rFonts w:ascii="Times New Roman" w:hAnsi="Times New Roman"/>
          <w:sz w:val="24"/>
          <w:szCs w:val="24"/>
        </w:rPr>
        <w:t>индивидуальном  прогрессе в основных сферах развития личности – мотивацио</w:t>
      </w:r>
      <w:r w:rsidRPr="00B27AD3">
        <w:rPr>
          <w:rFonts w:ascii="Times New Roman" w:hAnsi="Times New Roman"/>
          <w:sz w:val="24"/>
          <w:szCs w:val="24"/>
        </w:rPr>
        <w:t>н</w:t>
      </w:r>
      <w:r w:rsidRPr="00B27AD3">
        <w:rPr>
          <w:rFonts w:ascii="Times New Roman" w:hAnsi="Times New Roman"/>
          <w:sz w:val="24"/>
          <w:szCs w:val="24"/>
        </w:rPr>
        <w:t>но-смысловой, познавательной, эмоциональной, волевой и саморегуляции.</w:t>
      </w:r>
    </w:p>
    <w:p w:rsidR="006A19D2" w:rsidRPr="00B27AD3" w:rsidRDefault="00B27AD3" w:rsidP="006A19D2">
      <w:pPr>
        <w:spacing w:after="0" w:line="360" w:lineRule="auto"/>
        <w:ind w:firstLine="709"/>
        <w:jc w:val="both"/>
        <w:rPr>
          <w:rFonts w:ascii="Times New Roman" w:eastAsia="Times New Roman" w:hAnsi="Times New Roman"/>
          <w:b/>
          <w:sz w:val="24"/>
          <w:szCs w:val="24"/>
          <w:lang w:eastAsia="ru-RU"/>
        </w:rPr>
      </w:pPr>
      <w:r w:rsidRPr="00B27AD3">
        <w:rPr>
          <w:rFonts w:ascii="Times New Roman" w:eastAsia="Times New Roman" w:hAnsi="Times New Roman"/>
          <w:b/>
          <w:sz w:val="24"/>
          <w:szCs w:val="24"/>
          <w:lang w:eastAsia="ru-RU"/>
        </w:rPr>
        <w:t>Итоговая оценка выпускника</w:t>
      </w:r>
    </w:p>
    <w:p w:rsidR="006A19D2" w:rsidRPr="00F35E55" w:rsidRDefault="006A19D2" w:rsidP="0096356E">
      <w:pPr>
        <w:pStyle w:val="a5"/>
        <w:numPr>
          <w:ilvl w:val="0"/>
          <w:numId w:val="26"/>
        </w:numPr>
        <w:spacing w:after="0" w:line="360" w:lineRule="auto"/>
        <w:ind w:left="567" w:hanging="578"/>
        <w:jc w:val="both"/>
        <w:rPr>
          <w:rFonts w:ascii="Times New Roman" w:eastAsia="Times New Roman" w:hAnsi="Times New Roman"/>
          <w:sz w:val="24"/>
          <w:szCs w:val="24"/>
          <w:lang w:eastAsia="ru-RU"/>
        </w:rPr>
      </w:pPr>
      <w:r w:rsidRPr="00F35E55">
        <w:rPr>
          <w:rFonts w:ascii="Times New Roman" w:eastAsia="Times New Roman" w:hAnsi="Times New Roman"/>
          <w:sz w:val="24"/>
          <w:szCs w:val="24"/>
          <w:lang w:eastAsia="ru-RU"/>
        </w:rPr>
        <w:t>Не овладел опорной системой знаний и необходимыми учебными действиями (не зафи</w:t>
      </w:r>
      <w:r w:rsidRPr="00F35E55">
        <w:rPr>
          <w:rFonts w:ascii="Times New Roman" w:eastAsia="Times New Roman" w:hAnsi="Times New Roman"/>
          <w:sz w:val="24"/>
          <w:szCs w:val="24"/>
          <w:lang w:eastAsia="ru-RU"/>
        </w:rPr>
        <w:t>к</w:t>
      </w:r>
      <w:r w:rsidRPr="00F35E55">
        <w:rPr>
          <w:rFonts w:ascii="Times New Roman" w:eastAsia="Times New Roman" w:hAnsi="Times New Roman"/>
          <w:sz w:val="24"/>
          <w:szCs w:val="24"/>
          <w:lang w:eastAsia="ru-RU"/>
        </w:rPr>
        <w:t>сировано достижение планируемых результатов по всем разделам образовательной пр</w:t>
      </w:r>
      <w:r w:rsidRPr="00F35E55">
        <w:rPr>
          <w:rFonts w:ascii="Times New Roman" w:eastAsia="Times New Roman" w:hAnsi="Times New Roman"/>
          <w:sz w:val="24"/>
          <w:szCs w:val="24"/>
          <w:lang w:eastAsia="ru-RU"/>
        </w:rPr>
        <w:t>о</w:t>
      </w:r>
      <w:r w:rsidRPr="00F35E55">
        <w:rPr>
          <w:rFonts w:ascii="Times New Roman" w:eastAsia="Times New Roman" w:hAnsi="Times New Roman"/>
          <w:sz w:val="24"/>
          <w:szCs w:val="24"/>
          <w:lang w:eastAsia="ru-RU"/>
        </w:rPr>
        <w:t xml:space="preserve">граммы (предметные, метапредметные, личностные результаты), правильно выполнено менее 50% заданий необходимого (базового) уровня) </w:t>
      </w:r>
    </w:p>
    <w:p w:rsidR="006A19D2" w:rsidRPr="00F35E55" w:rsidRDefault="006A19D2" w:rsidP="0096356E">
      <w:pPr>
        <w:pStyle w:val="a5"/>
        <w:numPr>
          <w:ilvl w:val="0"/>
          <w:numId w:val="26"/>
        </w:numPr>
        <w:spacing w:after="0" w:line="360" w:lineRule="auto"/>
        <w:ind w:left="567" w:hanging="578"/>
        <w:jc w:val="both"/>
        <w:rPr>
          <w:rFonts w:ascii="Times New Roman" w:eastAsia="Times New Roman" w:hAnsi="Times New Roman"/>
          <w:sz w:val="24"/>
          <w:szCs w:val="24"/>
          <w:lang w:eastAsia="ru-RU"/>
        </w:rPr>
      </w:pPr>
      <w:r w:rsidRPr="00F35E55">
        <w:rPr>
          <w:rFonts w:ascii="Times New Roman" w:eastAsia="Times New Roman" w:hAnsi="Times New Roman"/>
          <w:sz w:val="24"/>
          <w:szCs w:val="24"/>
          <w:lang w:eastAsia="ru-RU"/>
        </w:rPr>
        <w:lastRenderedPageBreak/>
        <w:t>Овладел опорной системой знаний и необходимыми учебными действиями, способен и</w:t>
      </w:r>
      <w:r w:rsidRPr="00F35E55">
        <w:rPr>
          <w:rFonts w:ascii="Times New Roman" w:eastAsia="Times New Roman" w:hAnsi="Times New Roman"/>
          <w:sz w:val="24"/>
          <w:szCs w:val="24"/>
          <w:lang w:eastAsia="ru-RU"/>
        </w:rPr>
        <w:t>с</w:t>
      </w:r>
      <w:r w:rsidRPr="00F35E55">
        <w:rPr>
          <w:rFonts w:ascii="Times New Roman" w:eastAsia="Times New Roman" w:hAnsi="Times New Roman"/>
          <w:sz w:val="24"/>
          <w:szCs w:val="24"/>
          <w:lang w:eastAsia="ru-RU"/>
        </w:rPr>
        <w:t>пользовать их для решения простых стандартных задач (достижение планируемых резул</w:t>
      </w:r>
      <w:r w:rsidRPr="00F35E55">
        <w:rPr>
          <w:rFonts w:ascii="Times New Roman" w:eastAsia="Times New Roman" w:hAnsi="Times New Roman"/>
          <w:sz w:val="24"/>
          <w:szCs w:val="24"/>
          <w:lang w:eastAsia="ru-RU"/>
        </w:rPr>
        <w:t>ь</w:t>
      </w:r>
      <w:r w:rsidRPr="00F35E55">
        <w:rPr>
          <w:rFonts w:ascii="Times New Roman" w:eastAsia="Times New Roman" w:hAnsi="Times New Roman"/>
          <w:sz w:val="24"/>
          <w:szCs w:val="24"/>
          <w:lang w:eastAsia="ru-RU"/>
        </w:rPr>
        <w:t>татов по всем основным разделам образовательной программы как минимум с оценкой «зачтено», правильно не менее 50% заданий необходимого (базового) уровня)</w:t>
      </w:r>
    </w:p>
    <w:p w:rsidR="006A19D2" w:rsidRDefault="006A19D2" w:rsidP="0096356E">
      <w:pPr>
        <w:pStyle w:val="a5"/>
        <w:numPr>
          <w:ilvl w:val="0"/>
          <w:numId w:val="26"/>
        </w:numPr>
        <w:spacing w:after="0" w:line="360" w:lineRule="auto"/>
        <w:ind w:left="567" w:hanging="578"/>
        <w:jc w:val="both"/>
        <w:rPr>
          <w:rFonts w:ascii="Times New Roman" w:eastAsia="Times New Roman" w:hAnsi="Times New Roman"/>
          <w:sz w:val="24"/>
          <w:szCs w:val="24"/>
          <w:lang w:eastAsia="ru-RU"/>
        </w:rPr>
      </w:pPr>
      <w:r w:rsidRPr="00F35E55">
        <w:rPr>
          <w:rFonts w:ascii="Times New Roman" w:eastAsia="Times New Roman" w:hAnsi="Times New Roman"/>
          <w:sz w:val="24"/>
          <w:szCs w:val="24"/>
          <w:lang w:eastAsia="ru-RU"/>
        </w:rPr>
        <w:t>Овладел опорной системой знаний на уровне осознанного применения учебных действий, в том числе при решении нестандартных задач (достижение планируемых результатов не менее чем по половине разделов образовательной программы с оценкой «зачтено отли</w:t>
      </w:r>
      <w:r w:rsidRPr="00F35E55">
        <w:rPr>
          <w:rFonts w:ascii="Times New Roman" w:eastAsia="Times New Roman" w:hAnsi="Times New Roman"/>
          <w:sz w:val="24"/>
          <w:szCs w:val="24"/>
          <w:lang w:eastAsia="ru-RU"/>
        </w:rPr>
        <w:t>ч</w:t>
      </w:r>
      <w:r w:rsidRPr="00F35E55">
        <w:rPr>
          <w:rFonts w:ascii="Times New Roman" w:eastAsia="Times New Roman" w:hAnsi="Times New Roman"/>
          <w:sz w:val="24"/>
          <w:szCs w:val="24"/>
          <w:lang w:eastAsia="ru-RU"/>
        </w:rPr>
        <w:t>но», правильно не менее 65% заданий необходимого (базового) уровня и не менее 50% от максимального балла за выполнение заданий повышенного уровня)</w:t>
      </w:r>
    </w:p>
    <w:p w:rsidR="001208EA" w:rsidRPr="001208EA" w:rsidRDefault="001208EA" w:rsidP="001208EA">
      <w:pPr>
        <w:spacing w:after="0" w:line="240" w:lineRule="auto"/>
        <w:jc w:val="center"/>
        <w:rPr>
          <w:rFonts w:ascii="Times New Roman" w:hAnsi="Times New Roman"/>
          <w:sz w:val="24"/>
          <w:szCs w:val="24"/>
        </w:rPr>
      </w:pPr>
      <w:r w:rsidRPr="001208EA">
        <w:rPr>
          <w:rFonts w:ascii="Times New Roman" w:hAnsi="Times New Roman"/>
          <w:sz w:val="24"/>
          <w:szCs w:val="24"/>
        </w:rPr>
        <w:t xml:space="preserve">Таблица шкалирования в </w:t>
      </w:r>
      <w:r w:rsidR="00913611">
        <w:rPr>
          <w:rFonts w:ascii="Times New Roman" w:hAnsi="Times New Roman"/>
          <w:sz w:val="24"/>
          <w:szCs w:val="24"/>
        </w:rPr>
        <w:t>уровневой</w:t>
      </w:r>
      <w:r w:rsidRPr="001208EA">
        <w:rPr>
          <w:rFonts w:ascii="Times New Roman" w:hAnsi="Times New Roman"/>
          <w:sz w:val="24"/>
          <w:szCs w:val="24"/>
        </w:rPr>
        <w:t xml:space="preserve"> системе оценки</w:t>
      </w:r>
    </w:p>
    <w:p w:rsidR="001208EA" w:rsidRPr="001208EA" w:rsidRDefault="001208EA" w:rsidP="00913611">
      <w:pPr>
        <w:pStyle w:val="a5"/>
        <w:spacing w:after="0" w:line="240" w:lineRule="auto"/>
        <w:ind w:left="1429"/>
        <w:rPr>
          <w:rFonts w:ascii="Times New Roman" w:hAnsi="Times New Roman"/>
          <w:sz w:val="24"/>
          <w:szCs w:val="24"/>
        </w:rPr>
      </w:pPr>
    </w:p>
    <w:tbl>
      <w:tblPr>
        <w:tblW w:w="509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24"/>
        <w:gridCol w:w="1302"/>
        <w:gridCol w:w="1063"/>
        <w:gridCol w:w="1143"/>
        <w:gridCol w:w="1465"/>
        <w:gridCol w:w="4229"/>
      </w:tblGrid>
      <w:tr w:rsidR="001208EA" w:rsidRPr="00916568" w:rsidTr="00590F75">
        <w:trPr>
          <w:trHeight w:val="556"/>
        </w:trPr>
        <w:tc>
          <w:tcPr>
            <w:tcW w:w="3464" w:type="dxa"/>
            <w:gridSpan w:val="2"/>
            <w:shd w:val="clear" w:color="auto" w:fill="auto"/>
            <w:vAlign w:val="center"/>
          </w:tcPr>
          <w:p w:rsidR="001208EA" w:rsidRPr="001208EA" w:rsidRDefault="001208EA" w:rsidP="001208EA">
            <w:pPr>
              <w:spacing w:after="0" w:line="240" w:lineRule="auto"/>
              <w:jc w:val="center"/>
              <w:rPr>
                <w:rFonts w:ascii="Times New Roman" w:hAnsi="Times New Roman"/>
                <w:sz w:val="24"/>
                <w:szCs w:val="24"/>
              </w:rPr>
            </w:pPr>
            <w:r w:rsidRPr="001208EA">
              <w:rPr>
                <w:rFonts w:ascii="Times New Roman" w:hAnsi="Times New Roman"/>
                <w:sz w:val="24"/>
                <w:szCs w:val="24"/>
              </w:rPr>
              <w:t>Выполнение заданий (%)</w:t>
            </w:r>
          </w:p>
        </w:tc>
        <w:tc>
          <w:tcPr>
            <w:tcW w:w="3127" w:type="dxa"/>
            <w:gridSpan w:val="2"/>
            <w:vAlign w:val="center"/>
          </w:tcPr>
          <w:p w:rsidR="001208EA" w:rsidRPr="001208EA" w:rsidRDefault="001208EA" w:rsidP="001208EA">
            <w:pPr>
              <w:spacing w:after="0" w:line="240" w:lineRule="auto"/>
              <w:jc w:val="center"/>
              <w:rPr>
                <w:rFonts w:ascii="Times New Roman" w:hAnsi="Times New Roman"/>
                <w:sz w:val="24"/>
                <w:szCs w:val="24"/>
              </w:rPr>
            </w:pPr>
            <w:r w:rsidRPr="001208EA">
              <w:rPr>
                <w:rFonts w:ascii="Times New Roman" w:hAnsi="Times New Roman"/>
                <w:sz w:val="24"/>
                <w:szCs w:val="24"/>
              </w:rPr>
              <w:t>Соответствие о</w:t>
            </w:r>
            <w:r w:rsidRPr="001208EA">
              <w:rPr>
                <w:rFonts w:ascii="Times New Roman" w:hAnsi="Times New Roman"/>
                <w:sz w:val="24"/>
                <w:szCs w:val="24"/>
              </w:rPr>
              <w:t>т</w:t>
            </w:r>
            <w:r w:rsidRPr="001208EA">
              <w:rPr>
                <w:rFonts w:ascii="Times New Roman" w:hAnsi="Times New Roman"/>
                <w:sz w:val="24"/>
                <w:szCs w:val="24"/>
              </w:rPr>
              <w:t>меткам</w:t>
            </w:r>
          </w:p>
        </w:tc>
        <w:tc>
          <w:tcPr>
            <w:tcW w:w="2118" w:type="dxa"/>
            <w:vMerge w:val="restart"/>
            <w:vAlign w:val="center"/>
          </w:tcPr>
          <w:p w:rsidR="001208EA" w:rsidRPr="001208EA" w:rsidRDefault="001208EA" w:rsidP="001208EA">
            <w:pPr>
              <w:spacing w:after="0" w:line="240" w:lineRule="auto"/>
              <w:jc w:val="center"/>
              <w:rPr>
                <w:rFonts w:ascii="Times New Roman" w:hAnsi="Times New Roman"/>
                <w:sz w:val="24"/>
                <w:szCs w:val="24"/>
              </w:rPr>
            </w:pPr>
            <w:r w:rsidRPr="001208EA">
              <w:rPr>
                <w:rFonts w:ascii="Times New Roman" w:hAnsi="Times New Roman"/>
                <w:sz w:val="24"/>
                <w:szCs w:val="24"/>
              </w:rPr>
              <w:t>Уровень овладения знаниями и умениями</w:t>
            </w:r>
          </w:p>
        </w:tc>
        <w:tc>
          <w:tcPr>
            <w:tcW w:w="6349" w:type="dxa"/>
            <w:vMerge w:val="restart"/>
          </w:tcPr>
          <w:p w:rsidR="001208EA" w:rsidRPr="001208EA" w:rsidRDefault="001208EA" w:rsidP="001208EA">
            <w:pPr>
              <w:spacing w:after="0" w:line="240" w:lineRule="auto"/>
              <w:jc w:val="center"/>
              <w:rPr>
                <w:rFonts w:ascii="Times New Roman" w:hAnsi="Times New Roman"/>
                <w:sz w:val="24"/>
                <w:szCs w:val="24"/>
              </w:rPr>
            </w:pPr>
          </w:p>
          <w:p w:rsidR="001208EA" w:rsidRPr="001208EA" w:rsidRDefault="001208EA" w:rsidP="001208EA">
            <w:pPr>
              <w:spacing w:after="0" w:line="240" w:lineRule="auto"/>
              <w:jc w:val="center"/>
              <w:rPr>
                <w:rFonts w:ascii="Times New Roman" w:hAnsi="Times New Roman"/>
                <w:sz w:val="24"/>
                <w:szCs w:val="24"/>
              </w:rPr>
            </w:pPr>
            <w:r w:rsidRPr="001208EA">
              <w:rPr>
                <w:rFonts w:ascii="Times New Roman" w:hAnsi="Times New Roman"/>
                <w:sz w:val="24"/>
                <w:szCs w:val="24"/>
              </w:rPr>
              <w:t xml:space="preserve">Вывод </w:t>
            </w:r>
          </w:p>
          <w:p w:rsidR="001208EA" w:rsidRPr="001208EA" w:rsidRDefault="001208EA" w:rsidP="001208EA">
            <w:pPr>
              <w:spacing w:after="0" w:line="240" w:lineRule="auto"/>
              <w:jc w:val="center"/>
              <w:rPr>
                <w:rFonts w:ascii="Times New Roman" w:hAnsi="Times New Roman"/>
                <w:sz w:val="24"/>
                <w:szCs w:val="24"/>
              </w:rPr>
            </w:pPr>
            <w:r w:rsidRPr="001208EA">
              <w:rPr>
                <w:rFonts w:ascii="Times New Roman" w:hAnsi="Times New Roman"/>
                <w:sz w:val="24"/>
                <w:szCs w:val="24"/>
              </w:rPr>
              <w:t>по результатам выполнения итоговых работ</w:t>
            </w:r>
          </w:p>
        </w:tc>
      </w:tr>
      <w:tr w:rsidR="001208EA" w:rsidRPr="00916568" w:rsidTr="00590F75">
        <w:trPr>
          <w:trHeight w:val="970"/>
        </w:trPr>
        <w:tc>
          <w:tcPr>
            <w:tcW w:w="1596" w:type="dxa"/>
            <w:tcBorders>
              <w:bottom w:val="single" w:sz="4" w:space="0" w:color="auto"/>
            </w:tcBorders>
            <w:shd w:val="clear" w:color="auto" w:fill="auto"/>
            <w:vAlign w:val="center"/>
          </w:tcPr>
          <w:p w:rsidR="001208EA" w:rsidRPr="001208EA" w:rsidRDefault="001208EA" w:rsidP="001208EA">
            <w:pPr>
              <w:spacing w:after="0" w:line="240" w:lineRule="auto"/>
              <w:jc w:val="center"/>
              <w:rPr>
                <w:rFonts w:ascii="Times New Roman" w:hAnsi="Times New Roman"/>
                <w:b/>
                <w:sz w:val="24"/>
                <w:szCs w:val="24"/>
              </w:rPr>
            </w:pPr>
            <w:r w:rsidRPr="001208EA">
              <w:rPr>
                <w:rFonts w:ascii="Times New Roman" w:hAnsi="Times New Roman"/>
                <w:b/>
                <w:sz w:val="24"/>
                <w:szCs w:val="24"/>
              </w:rPr>
              <w:t>базов</w:t>
            </w:r>
            <w:r w:rsidRPr="001208EA">
              <w:rPr>
                <w:rFonts w:ascii="Times New Roman" w:hAnsi="Times New Roman"/>
                <w:b/>
                <w:sz w:val="24"/>
                <w:szCs w:val="24"/>
              </w:rPr>
              <w:t>о</w:t>
            </w:r>
            <w:r w:rsidRPr="001208EA">
              <w:rPr>
                <w:rFonts w:ascii="Times New Roman" w:hAnsi="Times New Roman"/>
                <w:b/>
                <w:sz w:val="24"/>
                <w:szCs w:val="24"/>
              </w:rPr>
              <w:t xml:space="preserve">го </w:t>
            </w:r>
          </w:p>
          <w:p w:rsidR="001208EA" w:rsidRPr="001208EA" w:rsidRDefault="001208EA" w:rsidP="001208EA">
            <w:pPr>
              <w:spacing w:after="0" w:line="240" w:lineRule="auto"/>
              <w:jc w:val="center"/>
              <w:rPr>
                <w:rFonts w:ascii="Times New Roman" w:hAnsi="Times New Roman"/>
                <w:sz w:val="24"/>
                <w:szCs w:val="24"/>
              </w:rPr>
            </w:pPr>
            <w:r w:rsidRPr="001208EA">
              <w:rPr>
                <w:rFonts w:ascii="Times New Roman" w:hAnsi="Times New Roman"/>
                <w:sz w:val="24"/>
                <w:szCs w:val="24"/>
              </w:rPr>
              <w:t>уровня</w:t>
            </w:r>
          </w:p>
        </w:tc>
        <w:tc>
          <w:tcPr>
            <w:tcW w:w="1868" w:type="dxa"/>
            <w:tcBorders>
              <w:bottom w:val="single" w:sz="4" w:space="0" w:color="auto"/>
            </w:tcBorders>
            <w:shd w:val="clear" w:color="auto" w:fill="auto"/>
            <w:vAlign w:val="center"/>
          </w:tcPr>
          <w:p w:rsidR="001208EA" w:rsidRPr="001208EA" w:rsidRDefault="001208EA" w:rsidP="001208EA">
            <w:pPr>
              <w:spacing w:after="0" w:line="240" w:lineRule="auto"/>
              <w:jc w:val="center"/>
              <w:rPr>
                <w:rFonts w:ascii="Times New Roman" w:hAnsi="Times New Roman"/>
                <w:sz w:val="24"/>
                <w:szCs w:val="24"/>
              </w:rPr>
            </w:pPr>
            <w:r w:rsidRPr="001208EA">
              <w:rPr>
                <w:rFonts w:ascii="Times New Roman" w:hAnsi="Times New Roman"/>
                <w:b/>
                <w:sz w:val="24"/>
                <w:szCs w:val="24"/>
              </w:rPr>
              <w:t>пов</w:t>
            </w:r>
            <w:r w:rsidRPr="001208EA">
              <w:rPr>
                <w:rFonts w:ascii="Times New Roman" w:hAnsi="Times New Roman"/>
                <w:b/>
                <w:sz w:val="24"/>
                <w:szCs w:val="24"/>
              </w:rPr>
              <w:t>ы</w:t>
            </w:r>
            <w:r w:rsidRPr="001208EA">
              <w:rPr>
                <w:rFonts w:ascii="Times New Roman" w:hAnsi="Times New Roman"/>
                <w:b/>
                <w:sz w:val="24"/>
                <w:szCs w:val="24"/>
              </w:rPr>
              <w:t>шенного</w:t>
            </w:r>
            <w:r w:rsidRPr="001208EA">
              <w:rPr>
                <w:rFonts w:ascii="Times New Roman" w:hAnsi="Times New Roman"/>
                <w:sz w:val="24"/>
                <w:szCs w:val="24"/>
              </w:rPr>
              <w:t xml:space="preserve"> уровня</w:t>
            </w:r>
          </w:p>
        </w:tc>
        <w:tc>
          <w:tcPr>
            <w:tcW w:w="1502" w:type="dxa"/>
            <w:vAlign w:val="center"/>
          </w:tcPr>
          <w:p w:rsidR="001208EA" w:rsidRPr="001208EA" w:rsidRDefault="001208EA" w:rsidP="001208EA">
            <w:pPr>
              <w:spacing w:after="0" w:line="240" w:lineRule="auto"/>
              <w:jc w:val="center"/>
              <w:rPr>
                <w:rFonts w:ascii="Times New Roman" w:hAnsi="Times New Roman"/>
                <w:sz w:val="24"/>
                <w:szCs w:val="24"/>
              </w:rPr>
            </w:pPr>
            <w:r w:rsidRPr="001208EA">
              <w:rPr>
                <w:rFonts w:ascii="Times New Roman" w:hAnsi="Times New Roman"/>
                <w:sz w:val="24"/>
                <w:szCs w:val="24"/>
              </w:rPr>
              <w:t>по 10-балл</w:t>
            </w:r>
            <w:r w:rsidRPr="001208EA">
              <w:rPr>
                <w:rFonts w:ascii="Times New Roman" w:hAnsi="Times New Roman"/>
                <w:sz w:val="24"/>
                <w:szCs w:val="24"/>
              </w:rPr>
              <w:t>ь</w:t>
            </w:r>
            <w:r w:rsidRPr="001208EA">
              <w:rPr>
                <w:rFonts w:ascii="Times New Roman" w:hAnsi="Times New Roman"/>
                <w:sz w:val="24"/>
                <w:szCs w:val="24"/>
              </w:rPr>
              <w:t>ной шкале</w:t>
            </w:r>
          </w:p>
        </w:tc>
        <w:tc>
          <w:tcPr>
            <w:tcW w:w="1625" w:type="dxa"/>
            <w:vAlign w:val="center"/>
          </w:tcPr>
          <w:p w:rsidR="001208EA" w:rsidRPr="001208EA" w:rsidRDefault="001208EA" w:rsidP="001208EA">
            <w:pPr>
              <w:spacing w:after="0" w:line="240" w:lineRule="auto"/>
              <w:jc w:val="center"/>
              <w:rPr>
                <w:rFonts w:ascii="Times New Roman" w:hAnsi="Times New Roman"/>
                <w:sz w:val="24"/>
                <w:szCs w:val="24"/>
              </w:rPr>
            </w:pPr>
            <w:r w:rsidRPr="001208EA">
              <w:rPr>
                <w:rFonts w:ascii="Times New Roman" w:hAnsi="Times New Roman"/>
                <w:sz w:val="24"/>
                <w:szCs w:val="24"/>
              </w:rPr>
              <w:t>по 5-балл</w:t>
            </w:r>
            <w:r w:rsidRPr="001208EA">
              <w:rPr>
                <w:rFonts w:ascii="Times New Roman" w:hAnsi="Times New Roman"/>
                <w:sz w:val="24"/>
                <w:szCs w:val="24"/>
              </w:rPr>
              <w:t>ь</w:t>
            </w:r>
            <w:r w:rsidRPr="001208EA">
              <w:rPr>
                <w:rFonts w:ascii="Times New Roman" w:hAnsi="Times New Roman"/>
                <w:sz w:val="24"/>
                <w:szCs w:val="24"/>
              </w:rPr>
              <w:t>ной шкале</w:t>
            </w:r>
          </w:p>
        </w:tc>
        <w:tc>
          <w:tcPr>
            <w:tcW w:w="2118" w:type="dxa"/>
            <w:vMerge/>
            <w:shd w:val="clear" w:color="auto" w:fill="auto"/>
            <w:vAlign w:val="center"/>
          </w:tcPr>
          <w:p w:rsidR="001208EA" w:rsidRPr="001208EA" w:rsidRDefault="001208EA" w:rsidP="001208EA">
            <w:pPr>
              <w:spacing w:after="0" w:line="240" w:lineRule="auto"/>
              <w:jc w:val="center"/>
              <w:rPr>
                <w:rFonts w:ascii="Times New Roman" w:hAnsi="Times New Roman"/>
                <w:sz w:val="24"/>
                <w:szCs w:val="24"/>
              </w:rPr>
            </w:pPr>
          </w:p>
        </w:tc>
        <w:tc>
          <w:tcPr>
            <w:tcW w:w="6349" w:type="dxa"/>
            <w:vMerge/>
          </w:tcPr>
          <w:p w:rsidR="001208EA" w:rsidRPr="001208EA" w:rsidRDefault="001208EA" w:rsidP="001208EA">
            <w:pPr>
              <w:spacing w:after="0" w:line="240" w:lineRule="auto"/>
              <w:rPr>
                <w:rFonts w:ascii="Times New Roman" w:hAnsi="Times New Roman"/>
                <w:sz w:val="24"/>
                <w:szCs w:val="24"/>
              </w:rPr>
            </w:pPr>
          </w:p>
        </w:tc>
      </w:tr>
      <w:tr w:rsidR="001208EA" w:rsidRPr="00916568" w:rsidTr="00590F75">
        <w:trPr>
          <w:trHeight w:val="737"/>
        </w:trPr>
        <w:tc>
          <w:tcPr>
            <w:tcW w:w="1596" w:type="dxa"/>
            <w:tcBorders>
              <w:bottom w:val="single" w:sz="4" w:space="0" w:color="auto"/>
              <w:right w:val="single" w:sz="4" w:space="0" w:color="auto"/>
            </w:tcBorders>
            <w:shd w:val="clear" w:color="auto" w:fill="auto"/>
            <w:vAlign w:val="center"/>
          </w:tcPr>
          <w:p w:rsidR="001208EA" w:rsidRPr="001208EA" w:rsidRDefault="001208EA" w:rsidP="001208EA">
            <w:pPr>
              <w:spacing w:after="0" w:line="240" w:lineRule="auto"/>
              <w:jc w:val="center"/>
              <w:rPr>
                <w:rFonts w:ascii="Times New Roman" w:hAnsi="Times New Roman"/>
                <w:sz w:val="24"/>
                <w:szCs w:val="24"/>
              </w:rPr>
            </w:pPr>
            <w:r w:rsidRPr="001208EA">
              <w:rPr>
                <w:rFonts w:ascii="Times New Roman" w:hAnsi="Times New Roman"/>
                <w:sz w:val="24"/>
                <w:szCs w:val="24"/>
              </w:rPr>
              <w:t>0 – 24</w:t>
            </w:r>
          </w:p>
        </w:tc>
        <w:tc>
          <w:tcPr>
            <w:tcW w:w="1868" w:type="dxa"/>
            <w:vMerge w:val="restart"/>
            <w:tcBorders>
              <w:left w:val="single" w:sz="4" w:space="0" w:color="auto"/>
            </w:tcBorders>
            <w:shd w:val="clear" w:color="auto" w:fill="auto"/>
            <w:tcMar>
              <w:left w:w="57" w:type="dxa"/>
              <w:right w:w="57" w:type="dxa"/>
            </w:tcMar>
            <w:vAlign w:val="center"/>
          </w:tcPr>
          <w:p w:rsidR="001208EA" w:rsidRPr="001208EA" w:rsidRDefault="001208EA" w:rsidP="001208EA">
            <w:pPr>
              <w:spacing w:after="0" w:line="240" w:lineRule="auto"/>
              <w:jc w:val="center"/>
              <w:rPr>
                <w:rFonts w:ascii="Times New Roman" w:hAnsi="Times New Roman"/>
                <w:sz w:val="24"/>
                <w:szCs w:val="24"/>
              </w:rPr>
            </w:pPr>
            <w:r w:rsidRPr="001208EA">
              <w:rPr>
                <w:rFonts w:ascii="Times New Roman" w:hAnsi="Times New Roman"/>
                <w:sz w:val="24"/>
                <w:szCs w:val="24"/>
              </w:rPr>
              <w:t>не ра</w:t>
            </w:r>
            <w:r w:rsidRPr="001208EA">
              <w:rPr>
                <w:rFonts w:ascii="Times New Roman" w:hAnsi="Times New Roman"/>
                <w:sz w:val="24"/>
                <w:szCs w:val="24"/>
              </w:rPr>
              <w:t>с</w:t>
            </w:r>
            <w:r w:rsidRPr="001208EA">
              <w:rPr>
                <w:rFonts w:ascii="Times New Roman" w:hAnsi="Times New Roman"/>
                <w:sz w:val="24"/>
                <w:szCs w:val="24"/>
              </w:rPr>
              <w:t>сматрив</w:t>
            </w:r>
            <w:r w:rsidRPr="001208EA">
              <w:rPr>
                <w:rFonts w:ascii="Times New Roman" w:hAnsi="Times New Roman"/>
                <w:sz w:val="24"/>
                <w:szCs w:val="24"/>
              </w:rPr>
              <w:t>а</w:t>
            </w:r>
            <w:r w:rsidRPr="001208EA">
              <w:rPr>
                <w:rFonts w:ascii="Times New Roman" w:hAnsi="Times New Roman"/>
                <w:sz w:val="24"/>
                <w:szCs w:val="24"/>
              </w:rPr>
              <w:t>ется и не оценивае</w:t>
            </w:r>
            <w:r w:rsidRPr="001208EA">
              <w:rPr>
                <w:rFonts w:ascii="Times New Roman" w:hAnsi="Times New Roman"/>
                <w:sz w:val="24"/>
                <w:szCs w:val="24"/>
              </w:rPr>
              <w:t>т</w:t>
            </w:r>
            <w:r w:rsidRPr="001208EA">
              <w:rPr>
                <w:rFonts w:ascii="Times New Roman" w:hAnsi="Times New Roman"/>
                <w:sz w:val="24"/>
                <w:szCs w:val="24"/>
              </w:rPr>
              <w:t>ся</w:t>
            </w:r>
          </w:p>
        </w:tc>
        <w:tc>
          <w:tcPr>
            <w:tcW w:w="1502" w:type="dxa"/>
            <w:tcMar>
              <w:left w:w="85" w:type="dxa"/>
              <w:right w:w="85" w:type="dxa"/>
            </w:tcMar>
            <w:vAlign w:val="center"/>
          </w:tcPr>
          <w:p w:rsidR="001208EA" w:rsidRPr="001208EA" w:rsidRDefault="001208EA" w:rsidP="001208EA">
            <w:pPr>
              <w:spacing w:after="0" w:line="240" w:lineRule="auto"/>
              <w:jc w:val="center"/>
              <w:rPr>
                <w:rFonts w:ascii="Times New Roman" w:hAnsi="Times New Roman"/>
                <w:sz w:val="24"/>
                <w:szCs w:val="24"/>
              </w:rPr>
            </w:pPr>
            <w:r w:rsidRPr="001208EA">
              <w:rPr>
                <w:rFonts w:ascii="Times New Roman" w:hAnsi="Times New Roman"/>
                <w:sz w:val="24"/>
                <w:szCs w:val="24"/>
              </w:rPr>
              <w:t>«0»</w:t>
            </w:r>
          </w:p>
        </w:tc>
        <w:tc>
          <w:tcPr>
            <w:tcW w:w="1625" w:type="dxa"/>
            <w:vMerge w:val="restart"/>
            <w:vAlign w:val="center"/>
          </w:tcPr>
          <w:p w:rsidR="001208EA" w:rsidRPr="001208EA" w:rsidRDefault="001208EA" w:rsidP="001208EA">
            <w:pPr>
              <w:spacing w:after="0" w:line="240" w:lineRule="auto"/>
              <w:jc w:val="center"/>
              <w:rPr>
                <w:rFonts w:ascii="Times New Roman" w:hAnsi="Times New Roman"/>
                <w:sz w:val="24"/>
                <w:szCs w:val="24"/>
              </w:rPr>
            </w:pPr>
            <w:r w:rsidRPr="001208EA">
              <w:rPr>
                <w:rFonts w:ascii="Times New Roman" w:hAnsi="Times New Roman"/>
                <w:sz w:val="24"/>
                <w:szCs w:val="24"/>
              </w:rPr>
              <w:t>«2»</w:t>
            </w:r>
          </w:p>
          <w:p w:rsidR="001208EA" w:rsidRPr="001208EA" w:rsidRDefault="001208EA" w:rsidP="001208EA">
            <w:pPr>
              <w:spacing w:after="0" w:line="240" w:lineRule="auto"/>
              <w:jc w:val="center"/>
              <w:rPr>
                <w:rFonts w:ascii="Times New Roman" w:hAnsi="Times New Roman"/>
                <w:sz w:val="24"/>
                <w:szCs w:val="24"/>
              </w:rPr>
            </w:pPr>
          </w:p>
        </w:tc>
        <w:tc>
          <w:tcPr>
            <w:tcW w:w="2118" w:type="dxa"/>
            <w:vMerge w:val="restart"/>
            <w:tcMar>
              <w:left w:w="85" w:type="dxa"/>
              <w:right w:w="85" w:type="dxa"/>
            </w:tcMar>
            <w:vAlign w:val="center"/>
          </w:tcPr>
          <w:p w:rsidR="001208EA" w:rsidRPr="001208EA" w:rsidRDefault="001208EA" w:rsidP="001208EA">
            <w:pPr>
              <w:spacing w:after="0" w:line="240" w:lineRule="auto"/>
              <w:jc w:val="center"/>
              <w:rPr>
                <w:rFonts w:ascii="Times New Roman" w:hAnsi="Times New Roman"/>
                <w:sz w:val="24"/>
                <w:szCs w:val="24"/>
              </w:rPr>
            </w:pPr>
            <w:r w:rsidRPr="001208EA">
              <w:rPr>
                <w:rFonts w:ascii="Times New Roman" w:hAnsi="Times New Roman"/>
                <w:sz w:val="24"/>
                <w:szCs w:val="24"/>
              </w:rPr>
              <w:t>Низкий</w:t>
            </w:r>
          </w:p>
        </w:tc>
        <w:tc>
          <w:tcPr>
            <w:tcW w:w="6349" w:type="dxa"/>
            <w:vMerge w:val="restart"/>
          </w:tcPr>
          <w:p w:rsidR="001208EA" w:rsidRPr="001208EA" w:rsidRDefault="001208EA" w:rsidP="001208EA">
            <w:pPr>
              <w:spacing w:after="0" w:line="240" w:lineRule="auto"/>
              <w:rPr>
                <w:rFonts w:ascii="Times New Roman" w:hAnsi="Times New Roman"/>
                <w:sz w:val="24"/>
                <w:szCs w:val="24"/>
              </w:rPr>
            </w:pPr>
            <w:r w:rsidRPr="001208EA">
              <w:rPr>
                <w:rFonts w:ascii="Times New Roman" w:hAnsi="Times New Roman"/>
                <w:sz w:val="24"/>
                <w:szCs w:val="24"/>
              </w:rPr>
              <w:t>Выпускник:</w:t>
            </w:r>
          </w:p>
          <w:p w:rsidR="001208EA" w:rsidRPr="001208EA" w:rsidRDefault="001208EA" w:rsidP="001208EA">
            <w:pPr>
              <w:spacing w:after="0" w:line="240" w:lineRule="auto"/>
              <w:rPr>
                <w:rFonts w:ascii="Times New Roman" w:hAnsi="Times New Roman"/>
                <w:sz w:val="24"/>
                <w:szCs w:val="24"/>
              </w:rPr>
            </w:pPr>
            <w:r w:rsidRPr="001208EA">
              <w:rPr>
                <w:rFonts w:ascii="Times New Roman" w:hAnsi="Times New Roman"/>
                <w:sz w:val="24"/>
                <w:szCs w:val="24"/>
              </w:rPr>
              <w:t>- не овладел опорной системой знаний и учебными действиями, необход</w:t>
            </w:r>
            <w:r w:rsidRPr="001208EA">
              <w:rPr>
                <w:rFonts w:ascii="Times New Roman" w:hAnsi="Times New Roman"/>
                <w:sz w:val="24"/>
                <w:szCs w:val="24"/>
              </w:rPr>
              <w:t>и</w:t>
            </w:r>
            <w:r w:rsidRPr="001208EA">
              <w:rPr>
                <w:rFonts w:ascii="Times New Roman" w:hAnsi="Times New Roman"/>
                <w:sz w:val="24"/>
                <w:szCs w:val="24"/>
              </w:rPr>
              <w:t>мыми для продолжения образования на следующей ступени;</w:t>
            </w:r>
          </w:p>
          <w:p w:rsidR="001208EA" w:rsidRPr="001208EA" w:rsidRDefault="001208EA" w:rsidP="001208EA">
            <w:pPr>
              <w:spacing w:after="0" w:line="240" w:lineRule="auto"/>
              <w:rPr>
                <w:rFonts w:ascii="Times New Roman" w:hAnsi="Times New Roman"/>
                <w:sz w:val="24"/>
                <w:szCs w:val="24"/>
              </w:rPr>
            </w:pPr>
            <w:r w:rsidRPr="001208EA">
              <w:rPr>
                <w:rFonts w:ascii="Times New Roman" w:hAnsi="Times New Roman"/>
                <w:sz w:val="24"/>
                <w:szCs w:val="24"/>
              </w:rPr>
              <w:t>- не способен использовать знания и учебные действия для решения пр</w:t>
            </w:r>
            <w:r w:rsidRPr="001208EA">
              <w:rPr>
                <w:rFonts w:ascii="Times New Roman" w:hAnsi="Times New Roman"/>
                <w:sz w:val="24"/>
                <w:szCs w:val="24"/>
              </w:rPr>
              <w:t>о</w:t>
            </w:r>
            <w:r w:rsidRPr="001208EA">
              <w:rPr>
                <w:rFonts w:ascii="Times New Roman" w:hAnsi="Times New Roman"/>
                <w:sz w:val="24"/>
                <w:szCs w:val="24"/>
              </w:rPr>
              <w:t>стых учебно-познавательных и уче</w:t>
            </w:r>
            <w:r w:rsidRPr="001208EA">
              <w:rPr>
                <w:rFonts w:ascii="Times New Roman" w:hAnsi="Times New Roman"/>
                <w:sz w:val="24"/>
                <w:szCs w:val="24"/>
              </w:rPr>
              <w:t>б</w:t>
            </w:r>
            <w:r w:rsidRPr="001208EA">
              <w:rPr>
                <w:rFonts w:ascii="Times New Roman" w:hAnsi="Times New Roman"/>
                <w:sz w:val="24"/>
                <w:szCs w:val="24"/>
              </w:rPr>
              <w:t xml:space="preserve">но-практических задач </w:t>
            </w:r>
          </w:p>
        </w:tc>
      </w:tr>
      <w:tr w:rsidR="001208EA" w:rsidRPr="00916568" w:rsidTr="00590F75">
        <w:trPr>
          <w:trHeight w:val="738"/>
        </w:trPr>
        <w:tc>
          <w:tcPr>
            <w:tcW w:w="1596" w:type="dxa"/>
            <w:vMerge w:val="restart"/>
            <w:tcBorders>
              <w:right w:val="single" w:sz="4" w:space="0" w:color="auto"/>
            </w:tcBorders>
            <w:shd w:val="clear" w:color="auto" w:fill="auto"/>
            <w:vAlign w:val="center"/>
          </w:tcPr>
          <w:p w:rsidR="001208EA" w:rsidRPr="001208EA" w:rsidRDefault="001208EA" w:rsidP="001208EA">
            <w:pPr>
              <w:spacing w:after="0" w:line="240" w:lineRule="auto"/>
              <w:jc w:val="center"/>
              <w:rPr>
                <w:rFonts w:ascii="Times New Roman" w:hAnsi="Times New Roman"/>
                <w:sz w:val="24"/>
                <w:szCs w:val="24"/>
              </w:rPr>
            </w:pPr>
            <w:r w:rsidRPr="001208EA">
              <w:rPr>
                <w:rFonts w:ascii="Times New Roman" w:hAnsi="Times New Roman"/>
                <w:sz w:val="24"/>
                <w:szCs w:val="24"/>
              </w:rPr>
              <w:t>25 – 49</w:t>
            </w:r>
          </w:p>
        </w:tc>
        <w:tc>
          <w:tcPr>
            <w:tcW w:w="1868" w:type="dxa"/>
            <w:vMerge/>
            <w:tcBorders>
              <w:left w:val="single" w:sz="4" w:space="0" w:color="auto"/>
            </w:tcBorders>
            <w:shd w:val="clear" w:color="auto" w:fill="auto"/>
            <w:tcMar>
              <w:left w:w="57" w:type="dxa"/>
              <w:right w:w="57" w:type="dxa"/>
            </w:tcMar>
            <w:vAlign w:val="center"/>
          </w:tcPr>
          <w:p w:rsidR="001208EA" w:rsidRPr="001208EA" w:rsidRDefault="001208EA" w:rsidP="001208EA">
            <w:pPr>
              <w:spacing w:after="0" w:line="240" w:lineRule="auto"/>
              <w:jc w:val="center"/>
              <w:rPr>
                <w:rFonts w:ascii="Times New Roman" w:hAnsi="Times New Roman"/>
                <w:sz w:val="24"/>
                <w:szCs w:val="24"/>
              </w:rPr>
            </w:pPr>
          </w:p>
        </w:tc>
        <w:tc>
          <w:tcPr>
            <w:tcW w:w="1502" w:type="dxa"/>
            <w:tcMar>
              <w:left w:w="85" w:type="dxa"/>
              <w:right w:w="85" w:type="dxa"/>
            </w:tcMar>
            <w:vAlign w:val="center"/>
          </w:tcPr>
          <w:p w:rsidR="001208EA" w:rsidRPr="001208EA" w:rsidRDefault="001208EA" w:rsidP="001208EA">
            <w:pPr>
              <w:spacing w:after="0" w:line="240" w:lineRule="auto"/>
              <w:jc w:val="center"/>
              <w:rPr>
                <w:rFonts w:ascii="Times New Roman" w:hAnsi="Times New Roman"/>
                <w:sz w:val="24"/>
                <w:szCs w:val="24"/>
              </w:rPr>
            </w:pPr>
            <w:r w:rsidRPr="001208EA">
              <w:rPr>
                <w:rFonts w:ascii="Times New Roman" w:hAnsi="Times New Roman"/>
                <w:sz w:val="24"/>
                <w:szCs w:val="24"/>
              </w:rPr>
              <w:t>«1»</w:t>
            </w:r>
          </w:p>
        </w:tc>
        <w:tc>
          <w:tcPr>
            <w:tcW w:w="1625" w:type="dxa"/>
            <w:vMerge/>
            <w:vAlign w:val="center"/>
          </w:tcPr>
          <w:p w:rsidR="001208EA" w:rsidRPr="001208EA" w:rsidRDefault="001208EA" w:rsidP="001208EA">
            <w:pPr>
              <w:spacing w:after="0" w:line="240" w:lineRule="auto"/>
              <w:jc w:val="center"/>
              <w:rPr>
                <w:rFonts w:ascii="Times New Roman" w:hAnsi="Times New Roman"/>
                <w:sz w:val="24"/>
                <w:szCs w:val="24"/>
              </w:rPr>
            </w:pPr>
          </w:p>
        </w:tc>
        <w:tc>
          <w:tcPr>
            <w:tcW w:w="2118" w:type="dxa"/>
            <w:vMerge/>
            <w:tcMar>
              <w:left w:w="85" w:type="dxa"/>
              <w:right w:w="85" w:type="dxa"/>
            </w:tcMar>
            <w:vAlign w:val="center"/>
          </w:tcPr>
          <w:p w:rsidR="001208EA" w:rsidRPr="001208EA" w:rsidRDefault="001208EA" w:rsidP="001208EA">
            <w:pPr>
              <w:spacing w:after="0" w:line="240" w:lineRule="auto"/>
              <w:jc w:val="center"/>
              <w:rPr>
                <w:rFonts w:ascii="Times New Roman" w:hAnsi="Times New Roman"/>
                <w:sz w:val="24"/>
                <w:szCs w:val="24"/>
              </w:rPr>
            </w:pPr>
          </w:p>
        </w:tc>
        <w:tc>
          <w:tcPr>
            <w:tcW w:w="6349" w:type="dxa"/>
            <w:vMerge/>
          </w:tcPr>
          <w:p w:rsidR="001208EA" w:rsidRPr="001208EA" w:rsidRDefault="001208EA" w:rsidP="001208EA">
            <w:pPr>
              <w:spacing w:after="0" w:line="240" w:lineRule="auto"/>
              <w:rPr>
                <w:rFonts w:ascii="Times New Roman" w:hAnsi="Times New Roman"/>
                <w:sz w:val="24"/>
                <w:szCs w:val="24"/>
              </w:rPr>
            </w:pPr>
          </w:p>
        </w:tc>
      </w:tr>
      <w:tr w:rsidR="001208EA" w:rsidRPr="00916568" w:rsidTr="00590F75">
        <w:trPr>
          <w:trHeight w:val="580"/>
        </w:trPr>
        <w:tc>
          <w:tcPr>
            <w:tcW w:w="1596" w:type="dxa"/>
            <w:vMerge/>
            <w:tcBorders>
              <w:bottom w:val="single" w:sz="4" w:space="0" w:color="auto"/>
              <w:right w:val="single" w:sz="4" w:space="0" w:color="auto"/>
            </w:tcBorders>
            <w:shd w:val="clear" w:color="auto" w:fill="auto"/>
            <w:vAlign w:val="center"/>
          </w:tcPr>
          <w:p w:rsidR="001208EA" w:rsidRPr="001208EA" w:rsidRDefault="001208EA" w:rsidP="001208EA">
            <w:pPr>
              <w:spacing w:after="0" w:line="240" w:lineRule="auto"/>
              <w:jc w:val="center"/>
              <w:rPr>
                <w:rFonts w:ascii="Times New Roman" w:hAnsi="Times New Roman"/>
                <w:sz w:val="24"/>
                <w:szCs w:val="24"/>
              </w:rPr>
            </w:pPr>
          </w:p>
        </w:tc>
        <w:tc>
          <w:tcPr>
            <w:tcW w:w="1868" w:type="dxa"/>
            <w:vMerge/>
            <w:tcBorders>
              <w:left w:val="single" w:sz="4" w:space="0" w:color="auto"/>
            </w:tcBorders>
            <w:shd w:val="clear" w:color="auto" w:fill="auto"/>
            <w:tcMar>
              <w:left w:w="57" w:type="dxa"/>
              <w:right w:w="57" w:type="dxa"/>
            </w:tcMar>
            <w:vAlign w:val="center"/>
          </w:tcPr>
          <w:p w:rsidR="001208EA" w:rsidRPr="001208EA" w:rsidRDefault="001208EA" w:rsidP="001208EA">
            <w:pPr>
              <w:spacing w:after="0" w:line="240" w:lineRule="auto"/>
              <w:jc w:val="center"/>
              <w:rPr>
                <w:rFonts w:ascii="Times New Roman" w:hAnsi="Times New Roman"/>
                <w:sz w:val="24"/>
                <w:szCs w:val="24"/>
              </w:rPr>
            </w:pPr>
          </w:p>
        </w:tc>
        <w:tc>
          <w:tcPr>
            <w:tcW w:w="1502" w:type="dxa"/>
            <w:tcMar>
              <w:left w:w="85" w:type="dxa"/>
              <w:right w:w="85" w:type="dxa"/>
            </w:tcMar>
            <w:vAlign w:val="center"/>
          </w:tcPr>
          <w:p w:rsidR="001208EA" w:rsidRPr="001208EA" w:rsidRDefault="001208EA" w:rsidP="001208EA">
            <w:pPr>
              <w:spacing w:after="0" w:line="240" w:lineRule="auto"/>
              <w:jc w:val="center"/>
              <w:rPr>
                <w:rFonts w:ascii="Times New Roman" w:hAnsi="Times New Roman"/>
                <w:sz w:val="24"/>
                <w:szCs w:val="24"/>
              </w:rPr>
            </w:pPr>
            <w:r w:rsidRPr="001208EA">
              <w:rPr>
                <w:rFonts w:ascii="Times New Roman" w:hAnsi="Times New Roman"/>
                <w:sz w:val="24"/>
                <w:szCs w:val="24"/>
              </w:rPr>
              <w:t xml:space="preserve"> «2»</w:t>
            </w:r>
          </w:p>
        </w:tc>
        <w:tc>
          <w:tcPr>
            <w:tcW w:w="1625" w:type="dxa"/>
            <w:vMerge/>
            <w:vAlign w:val="center"/>
          </w:tcPr>
          <w:p w:rsidR="001208EA" w:rsidRPr="001208EA" w:rsidRDefault="001208EA" w:rsidP="001208EA">
            <w:pPr>
              <w:spacing w:after="0" w:line="240" w:lineRule="auto"/>
              <w:jc w:val="center"/>
              <w:rPr>
                <w:rFonts w:ascii="Times New Roman" w:hAnsi="Times New Roman"/>
                <w:sz w:val="24"/>
                <w:szCs w:val="24"/>
              </w:rPr>
            </w:pPr>
          </w:p>
        </w:tc>
        <w:tc>
          <w:tcPr>
            <w:tcW w:w="2118" w:type="dxa"/>
            <w:vMerge/>
            <w:tcMar>
              <w:left w:w="85" w:type="dxa"/>
              <w:right w:w="85" w:type="dxa"/>
            </w:tcMar>
            <w:vAlign w:val="center"/>
          </w:tcPr>
          <w:p w:rsidR="001208EA" w:rsidRPr="001208EA" w:rsidRDefault="001208EA" w:rsidP="001208EA">
            <w:pPr>
              <w:spacing w:after="0" w:line="240" w:lineRule="auto"/>
              <w:jc w:val="center"/>
              <w:rPr>
                <w:rFonts w:ascii="Times New Roman" w:hAnsi="Times New Roman"/>
                <w:sz w:val="24"/>
                <w:szCs w:val="24"/>
              </w:rPr>
            </w:pPr>
          </w:p>
        </w:tc>
        <w:tc>
          <w:tcPr>
            <w:tcW w:w="6349" w:type="dxa"/>
            <w:vMerge/>
          </w:tcPr>
          <w:p w:rsidR="001208EA" w:rsidRPr="001208EA" w:rsidRDefault="001208EA" w:rsidP="001208EA">
            <w:pPr>
              <w:spacing w:after="0" w:line="240" w:lineRule="auto"/>
              <w:rPr>
                <w:rFonts w:ascii="Times New Roman" w:hAnsi="Times New Roman"/>
                <w:sz w:val="24"/>
                <w:szCs w:val="24"/>
              </w:rPr>
            </w:pPr>
          </w:p>
        </w:tc>
      </w:tr>
      <w:tr w:rsidR="001208EA" w:rsidRPr="00916568" w:rsidTr="00590F75">
        <w:trPr>
          <w:trHeight w:val="737"/>
        </w:trPr>
        <w:tc>
          <w:tcPr>
            <w:tcW w:w="1596" w:type="dxa"/>
            <w:vMerge w:val="restart"/>
            <w:shd w:val="clear" w:color="auto" w:fill="auto"/>
            <w:vAlign w:val="center"/>
          </w:tcPr>
          <w:p w:rsidR="001208EA" w:rsidRPr="001208EA" w:rsidRDefault="001208EA" w:rsidP="001208EA">
            <w:pPr>
              <w:spacing w:after="0" w:line="240" w:lineRule="auto"/>
              <w:jc w:val="center"/>
              <w:rPr>
                <w:rFonts w:ascii="Times New Roman" w:hAnsi="Times New Roman"/>
                <w:sz w:val="24"/>
                <w:szCs w:val="24"/>
              </w:rPr>
            </w:pPr>
            <w:r w:rsidRPr="001208EA">
              <w:rPr>
                <w:rFonts w:ascii="Times New Roman" w:hAnsi="Times New Roman"/>
                <w:sz w:val="24"/>
                <w:szCs w:val="24"/>
              </w:rPr>
              <w:t>50 - 64</w:t>
            </w:r>
          </w:p>
        </w:tc>
        <w:tc>
          <w:tcPr>
            <w:tcW w:w="1868" w:type="dxa"/>
            <w:tcBorders>
              <w:bottom w:val="single" w:sz="4" w:space="0" w:color="auto"/>
            </w:tcBorders>
            <w:shd w:val="clear" w:color="auto" w:fill="auto"/>
            <w:tcMar>
              <w:left w:w="57" w:type="dxa"/>
              <w:right w:w="57" w:type="dxa"/>
            </w:tcMar>
            <w:vAlign w:val="center"/>
          </w:tcPr>
          <w:p w:rsidR="001208EA" w:rsidRPr="001208EA" w:rsidRDefault="001208EA" w:rsidP="001208EA">
            <w:pPr>
              <w:spacing w:after="0" w:line="240" w:lineRule="auto"/>
              <w:jc w:val="center"/>
              <w:rPr>
                <w:rFonts w:ascii="Times New Roman" w:hAnsi="Times New Roman"/>
                <w:sz w:val="24"/>
                <w:szCs w:val="24"/>
              </w:rPr>
            </w:pPr>
            <w:r w:rsidRPr="001208EA">
              <w:rPr>
                <w:rFonts w:ascii="Times New Roman" w:hAnsi="Times New Roman"/>
                <w:sz w:val="24"/>
                <w:szCs w:val="24"/>
              </w:rPr>
              <w:t>0-15</w:t>
            </w:r>
          </w:p>
        </w:tc>
        <w:tc>
          <w:tcPr>
            <w:tcW w:w="1502" w:type="dxa"/>
            <w:tcMar>
              <w:left w:w="85" w:type="dxa"/>
              <w:right w:w="85" w:type="dxa"/>
            </w:tcMar>
            <w:vAlign w:val="center"/>
          </w:tcPr>
          <w:p w:rsidR="001208EA" w:rsidRPr="001208EA" w:rsidRDefault="001208EA" w:rsidP="001208EA">
            <w:pPr>
              <w:spacing w:after="0" w:line="240" w:lineRule="auto"/>
              <w:jc w:val="center"/>
              <w:rPr>
                <w:rFonts w:ascii="Times New Roman" w:hAnsi="Times New Roman"/>
                <w:sz w:val="24"/>
                <w:szCs w:val="24"/>
              </w:rPr>
            </w:pPr>
            <w:r w:rsidRPr="001208EA">
              <w:rPr>
                <w:rFonts w:ascii="Times New Roman" w:hAnsi="Times New Roman"/>
                <w:sz w:val="24"/>
                <w:szCs w:val="24"/>
              </w:rPr>
              <w:t xml:space="preserve">«3» </w:t>
            </w:r>
          </w:p>
        </w:tc>
        <w:tc>
          <w:tcPr>
            <w:tcW w:w="1625" w:type="dxa"/>
            <w:vMerge w:val="restart"/>
            <w:vAlign w:val="center"/>
          </w:tcPr>
          <w:p w:rsidR="001208EA" w:rsidRPr="001208EA" w:rsidRDefault="001208EA" w:rsidP="001208EA">
            <w:pPr>
              <w:spacing w:after="0" w:line="240" w:lineRule="auto"/>
              <w:jc w:val="center"/>
              <w:rPr>
                <w:rFonts w:ascii="Times New Roman" w:hAnsi="Times New Roman"/>
                <w:sz w:val="24"/>
                <w:szCs w:val="24"/>
              </w:rPr>
            </w:pPr>
            <w:r w:rsidRPr="001208EA">
              <w:rPr>
                <w:rFonts w:ascii="Times New Roman" w:hAnsi="Times New Roman"/>
                <w:sz w:val="24"/>
                <w:szCs w:val="24"/>
              </w:rPr>
              <w:t>«3»</w:t>
            </w:r>
          </w:p>
        </w:tc>
        <w:tc>
          <w:tcPr>
            <w:tcW w:w="2118" w:type="dxa"/>
            <w:vMerge w:val="restart"/>
            <w:tcMar>
              <w:left w:w="85" w:type="dxa"/>
              <w:right w:w="85" w:type="dxa"/>
            </w:tcMar>
            <w:vAlign w:val="center"/>
          </w:tcPr>
          <w:p w:rsidR="001208EA" w:rsidRPr="001208EA" w:rsidRDefault="001208EA" w:rsidP="001208EA">
            <w:pPr>
              <w:spacing w:after="0" w:line="240" w:lineRule="auto"/>
              <w:jc w:val="center"/>
              <w:rPr>
                <w:rFonts w:ascii="Times New Roman" w:hAnsi="Times New Roman"/>
                <w:sz w:val="24"/>
                <w:szCs w:val="24"/>
              </w:rPr>
            </w:pPr>
            <w:r w:rsidRPr="001208EA">
              <w:rPr>
                <w:rFonts w:ascii="Times New Roman" w:hAnsi="Times New Roman"/>
                <w:sz w:val="24"/>
                <w:szCs w:val="24"/>
              </w:rPr>
              <w:t>Средний (базовый)</w:t>
            </w:r>
          </w:p>
        </w:tc>
        <w:tc>
          <w:tcPr>
            <w:tcW w:w="6349" w:type="dxa"/>
            <w:vMerge w:val="restart"/>
            <w:shd w:val="clear" w:color="auto" w:fill="auto"/>
            <w:vAlign w:val="center"/>
          </w:tcPr>
          <w:p w:rsidR="001208EA" w:rsidRPr="001208EA" w:rsidRDefault="001208EA" w:rsidP="001208EA">
            <w:pPr>
              <w:spacing w:after="0" w:line="240" w:lineRule="auto"/>
              <w:rPr>
                <w:rFonts w:ascii="Times New Roman" w:hAnsi="Times New Roman"/>
                <w:sz w:val="24"/>
                <w:szCs w:val="24"/>
              </w:rPr>
            </w:pPr>
            <w:r w:rsidRPr="001208EA">
              <w:rPr>
                <w:rFonts w:ascii="Times New Roman" w:hAnsi="Times New Roman"/>
                <w:sz w:val="24"/>
                <w:szCs w:val="24"/>
              </w:rPr>
              <w:t>Выпускник:</w:t>
            </w:r>
          </w:p>
          <w:p w:rsidR="001208EA" w:rsidRPr="001208EA" w:rsidRDefault="001208EA" w:rsidP="001208EA">
            <w:pPr>
              <w:spacing w:after="0" w:line="240" w:lineRule="auto"/>
              <w:rPr>
                <w:rFonts w:ascii="Times New Roman" w:hAnsi="Times New Roman"/>
                <w:sz w:val="24"/>
                <w:szCs w:val="24"/>
              </w:rPr>
            </w:pPr>
            <w:r w:rsidRPr="001208EA">
              <w:rPr>
                <w:rFonts w:ascii="Times New Roman" w:hAnsi="Times New Roman"/>
                <w:sz w:val="24"/>
                <w:szCs w:val="24"/>
              </w:rPr>
              <w:t>- овладел опорной системой знаний и учебными действиями, необходимыми для продолжения образования на сл</w:t>
            </w:r>
            <w:r w:rsidRPr="001208EA">
              <w:rPr>
                <w:rFonts w:ascii="Times New Roman" w:hAnsi="Times New Roman"/>
                <w:sz w:val="24"/>
                <w:szCs w:val="24"/>
              </w:rPr>
              <w:t>е</w:t>
            </w:r>
            <w:r w:rsidRPr="001208EA">
              <w:rPr>
                <w:rFonts w:ascii="Times New Roman" w:hAnsi="Times New Roman"/>
                <w:sz w:val="24"/>
                <w:szCs w:val="24"/>
              </w:rPr>
              <w:t>дующей ступени;</w:t>
            </w:r>
          </w:p>
          <w:p w:rsidR="001208EA" w:rsidRPr="001208EA" w:rsidRDefault="001208EA" w:rsidP="001208EA">
            <w:pPr>
              <w:spacing w:after="0" w:line="240" w:lineRule="auto"/>
              <w:rPr>
                <w:rFonts w:ascii="Times New Roman" w:hAnsi="Times New Roman"/>
                <w:sz w:val="24"/>
                <w:szCs w:val="24"/>
              </w:rPr>
            </w:pPr>
            <w:r w:rsidRPr="001208EA">
              <w:rPr>
                <w:rFonts w:ascii="Times New Roman" w:hAnsi="Times New Roman"/>
                <w:sz w:val="24"/>
                <w:szCs w:val="24"/>
              </w:rPr>
              <w:t>- способен использовать знания и учебные действия для решения пр</w:t>
            </w:r>
            <w:r w:rsidRPr="001208EA">
              <w:rPr>
                <w:rFonts w:ascii="Times New Roman" w:hAnsi="Times New Roman"/>
                <w:sz w:val="24"/>
                <w:szCs w:val="24"/>
              </w:rPr>
              <w:t>о</w:t>
            </w:r>
            <w:r w:rsidRPr="001208EA">
              <w:rPr>
                <w:rFonts w:ascii="Times New Roman" w:hAnsi="Times New Roman"/>
                <w:sz w:val="24"/>
                <w:szCs w:val="24"/>
              </w:rPr>
              <w:t>стых учебно-познавательных и уче</w:t>
            </w:r>
            <w:r w:rsidRPr="001208EA">
              <w:rPr>
                <w:rFonts w:ascii="Times New Roman" w:hAnsi="Times New Roman"/>
                <w:sz w:val="24"/>
                <w:szCs w:val="24"/>
              </w:rPr>
              <w:t>б</w:t>
            </w:r>
            <w:r w:rsidRPr="001208EA">
              <w:rPr>
                <w:rFonts w:ascii="Times New Roman" w:hAnsi="Times New Roman"/>
                <w:sz w:val="24"/>
                <w:szCs w:val="24"/>
              </w:rPr>
              <w:t xml:space="preserve">но-практических задач </w:t>
            </w:r>
          </w:p>
        </w:tc>
      </w:tr>
      <w:tr w:rsidR="001208EA" w:rsidRPr="00916568" w:rsidTr="00590F75">
        <w:trPr>
          <w:trHeight w:val="661"/>
        </w:trPr>
        <w:tc>
          <w:tcPr>
            <w:tcW w:w="1596" w:type="dxa"/>
            <w:vMerge/>
            <w:shd w:val="clear" w:color="auto" w:fill="auto"/>
            <w:vAlign w:val="center"/>
          </w:tcPr>
          <w:p w:rsidR="001208EA" w:rsidRPr="001208EA" w:rsidRDefault="001208EA" w:rsidP="001208EA">
            <w:pPr>
              <w:spacing w:after="0" w:line="240" w:lineRule="auto"/>
              <w:jc w:val="center"/>
              <w:rPr>
                <w:rFonts w:ascii="Times New Roman" w:hAnsi="Times New Roman"/>
                <w:sz w:val="24"/>
                <w:szCs w:val="24"/>
              </w:rPr>
            </w:pPr>
          </w:p>
        </w:tc>
        <w:tc>
          <w:tcPr>
            <w:tcW w:w="1868" w:type="dxa"/>
            <w:tcBorders>
              <w:bottom w:val="single" w:sz="4" w:space="0" w:color="auto"/>
            </w:tcBorders>
            <w:shd w:val="clear" w:color="auto" w:fill="auto"/>
            <w:tcMar>
              <w:left w:w="57" w:type="dxa"/>
              <w:right w:w="57" w:type="dxa"/>
            </w:tcMar>
            <w:vAlign w:val="center"/>
          </w:tcPr>
          <w:p w:rsidR="001208EA" w:rsidRPr="001208EA" w:rsidRDefault="001208EA" w:rsidP="001208EA">
            <w:pPr>
              <w:spacing w:after="0" w:line="240" w:lineRule="auto"/>
              <w:jc w:val="center"/>
              <w:rPr>
                <w:rFonts w:ascii="Times New Roman" w:hAnsi="Times New Roman"/>
                <w:sz w:val="24"/>
                <w:szCs w:val="24"/>
              </w:rPr>
            </w:pPr>
            <w:r w:rsidRPr="001208EA">
              <w:rPr>
                <w:rFonts w:ascii="Times New Roman" w:hAnsi="Times New Roman"/>
                <w:sz w:val="24"/>
                <w:szCs w:val="24"/>
              </w:rPr>
              <w:t>16-34</w:t>
            </w:r>
          </w:p>
        </w:tc>
        <w:tc>
          <w:tcPr>
            <w:tcW w:w="1502" w:type="dxa"/>
            <w:tcMar>
              <w:left w:w="85" w:type="dxa"/>
              <w:right w:w="85" w:type="dxa"/>
            </w:tcMar>
            <w:vAlign w:val="center"/>
          </w:tcPr>
          <w:p w:rsidR="001208EA" w:rsidRPr="001208EA" w:rsidRDefault="001208EA" w:rsidP="001208EA">
            <w:pPr>
              <w:spacing w:after="0" w:line="240" w:lineRule="auto"/>
              <w:jc w:val="center"/>
              <w:rPr>
                <w:rFonts w:ascii="Times New Roman" w:hAnsi="Times New Roman"/>
                <w:sz w:val="24"/>
                <w:szCs w:val="24"/>
              </w:rPr>
            </w:pPr>
            <w:r w:rsidRPr="001208EA">
              <w:rPr>
                <w:rFonts w:ascii="Times New Roman" w:hAnsi="Times New Roman"/>
                <w:sz w:val="24"/>
                <w:szCs w:val="24"/>
              </w:rPr>
              <w:t>«4»</w:t>
            </w:r>
          </w:p>
          <w:p w:rsidR="001208EA" w:rsidRPr="001208EA" w:rsidRDefault="001208EA" w:rsidP="001208EA">
            <w:pPr>
              <w:spacing w:after="0" w:line="240" w:lineRule="auto"/>
              <w:jc w:val="center"/>
              <w:rPr>
                <w:rFonts w:ascii="Times New Roman" w:hAnsi="Times New Roman"/>
                <w:sz w:val="24"/>
                <w:szCs w:val="24"/>
              </w:rPr>
            </w:pPr>
          </w:p>
        </w:tc>
        <w:tc>
          <w:tcPr>
            <w:tcW w:w="1625" w:type="dxa"/>
            <w:vMerge/>
            <w:vAlign w:val="center"/>
          </w:tcPr>
          <w:p w:rsidR="001208EA" w:rsidRPr="001208EA" w:rsidRDefault="001208EA" w:rsidP="001208EA">
            <w:pPr>
              <w:spacing w:after="0" w:line="240" w:lineRule="auto"/>
              <w:jc w:val="center"/>
              <w:rPr>
                <w:rFonts w:ascii="Times New Roman" w:hAnsi="Times New Roman"/>
                <w:sz w:val="24"/>
                <w:szCs w:val="24"/>
              </w:rPr>
            </w:pPr>
          </w:p>
        </w:tc>
        <w:tc>
          <w:tcPr>
            <w:tcW w:w="2118" w:type="dxa"/>
            <w:vMerge/>
            <w:tcMar>
              <w:left w:w="85" w:type="dxa"/>
              <w:right w:w="85" w:type="dxa"/>
            </w:tcMar>
            <w:vAlign w:val="center"/>
          </w:tcPr>
          <w:p w:rsidR="001208EA" w:rsidRPr="001208EA" w:rsidRDefault="001208EA" w:rsidP="001208EA">
            <w:pPr>
              <w:spacing w:after="0" w:line="240" w:lineRule="auto"/>
              <w:jc w:val="center"/>
              <w:rPr>
                <w:rFonts w:ascii="Times New Roman" w:hAnsi="Times New Roman"/>
                <w:sz w:val="24"/>
                <w:szCs w:val="24"/>
              </w:rPr>
            </w:pPr>
          </w:p>
        </w:tc>
        <w:tc>
          <w:tcPr>
            <w:tcW w:w="6349" w:type="dxa"/>
            <w:vMerge/>
            <w:shd w:val="clear" w:color="auto" w:fill="auto"/>
            <w:vAlign w:val="center"/>
          </w:tcPr>
          <w:p w:rsidR="001208EA" w:rsidRPr="001208EA" w:rsidRDefault="001208EA" w:rsidP="001208EA">
            <w:pPr>
              <w:spacing w:after="0" w:line="240" w:lineRule="auto"/>
              <w:rPr>
                <w:rFonts w:ascii="Times New Roman" w:hAnsi="Times New Roman"/>
                <w:sz w:val="24"/>
                <w:szCs w:val="24"/>
              </w:rPr>
            </w:pPr>
          </w:p>
        </w:tc>
      </w:tr>
      <w:tr w:rsidR="001208EA" w:rsidRPr="00916568" w:rsidTr="00590F75">
        <w:trPr>
          <w:trHeight w:val="738"/>
        </w:trPr>
        <w:tc>
          <w:tcPr>
            <w:tcW w:w="1596" w:type="dxa"/>
            <w:vMerge/>
            <w:tcBorders>
              <w:bottom w:val="single" w:sz="4" w:space="0" w:color="auto"/>
            </w:tcBorders>
            <w:shd w:val="clear" w:color="auto" w:fill="auto"/>
            <w:vAlign w:val="center"/>
          </w:tcPr>
          <w:p w:rsidR="001208EA" w:rsidRPr="001208EA" w:rsidRDefault="001208EA" w:rsidP="001208EA">
            <w:pPr>
              <w:spacing w:after="0" w:line="240" w:lineRule="auto"/>
              <w:jc w:val="center"/>
              <w:rPr>
                <w:rFonts w:ascii="Times New Roman" w:hAnsi="Times New Roman"/>
                <w:sz w:val="24"/>
                <w:szCs w:val="24"/>
              </w:rPr>
            </w:pPr>
          </w:p>
        </w:tc>
        <w:tc>
          <w:tcPr>
            <w:tcW w:w="1868" w:type="dxa"/>
            <w:tcBorders>
              <w:bottom w:val="single" w:sz="4" w:space="0" w:color="auto"/>
            </w:tcBorders>
            <w:shd w:val="clear" w:color="auto" w:fill="auto"/>
            <w:tcMar>
              <w:left w:w="57" w:type="dxa"/>
              <w:right w:w="57" w:type="dxa"/>
            </w:tcMar>
            <w:vAlign w:val="center"/>
          </w:tcPr>
          <w:p w:rsidR="001208EA" w:rsidRPr="001208EA" w:rsidRDefault="001208EA" w:rsidP="001208EA">
            <w:pPr>
              <w:spacing w:after="0" w:line="240" w:lineRule="auto"/>
              <w:jc w:val="center"/>
              <w:rPr>
                <w:rFonts w:ascii="Times New Roman" w:hAnsi="Times New Roman"/>
                <w:sz w:val="24"/>
                <w:szCs w:val="24"/>
              </w:rPr>
            </w:pPr>
            <w:r w:rsidRPr="001208EA">
              <w:rPr>
                <w:rFonts w:ascii="Times New Roman" w:hAnsi="Times New Roman"/>
                <w:sz w:val="24"/>
                <w:szCs w:val="24"/>
              </w:rPr>
              <w:t>35-49</w:t>
            </w:r>
          </w:p>
        </w:tc>
        <w:tc>
          <w:tcPr>
            <w:tcW w:w="1502" w:type="dxa"/>
            <w:tcMar>
              <w:left w:w="85" w:type="dxa"/>
              <w:right w:w="85" w:type="dxa"/>
            </w:tcMar>
            <w:vAlign w:val="center"/>
          </w:tcPr>
          <w:p w:rsidR="001208EA" w:rsidRPr="001208EA" w:rsidRDefault="001208EA" w:rsidP="001208EA">
            <w:pPr>
              <w:spacing w:after="0" w:line="240" w:lineRule="auto"/>
              <w:jc w:val="center"/>
              <w:rPr>
                <w:rFonts w:ascii="Times New Roman" w:hAnsi="Times New Roman"/>
                <w:sz w:val="24"/>
                <w:szCs w:val="24"/>
              </w:rPr>
            </w:pPr>
            <w:r w:rsidRPr="001208EA">
              <w:rPr>
                <w:rFonts w:ascii="Times New Roman" w:hAnsi="Times New Roman"/>
                <w:sz w:val="24"/>
                <w:szCs w:val="24"/>
              </w:rPr>
              <w:t xml:space="preserve"> «5»</w:t>
            </w:r>
          </w:p>
        </w:tc>
        <w:tc>
          <w:tcPr>
            <w:tcW w:w="1625" w:type="dxa"/>
            <w:vMerge/>
            <w:vAlign w:val="center"/>
          </w:tcPr>
          <w:p w:rsidR="001208EA" w:rsidRPr="001208EA" w:rsidRDefault="001208EA" w:rsidP="001208EA">
            <w:pPr>
              <w:spacing w:after="0" w:line="240" w:lineRule="auto"/>
              <w:jc w:val="center"/>
              <w:rPr>
                <w:rFonts w:ascii="Times New Roman" w:hAnsi="Times New Roman"/>
                <w:sz w:val="24"/>
                <w:szCs w:val="24"/>
              </w:rPr>
            </w:pPr>
          </w:p>
        </w:tc>
        <w:tc>
          <w:tcPr>
            <w:tcW w:w="2118" w:type="dxa"/>
            <w:vMerge/>
            <w:tcMar>
              <w:left w:w="85" w:type="dxa"/>
              <w:right w:w="85" w:type="dxa"/>
            </w:tcMar>
            <w:vAlign w:val="center"/>
          </w:tcPr>
          <w:p w:rsidR="001208EA" w:rsidRPr="001208EA" w:rsidRDefault="001208EA" w:rsidP="001208EA">
            <w:pPr>
              <w:spacing w:after="0" w:line="240" w:lineRule="auto"/>
              <w:jc w:val="center"/>
              <w:rPr>
                <w:rFonts w:ascii="Times New Roman" w:hAnsi="Times New Roman"/>
                <w:sz w:val="24"/>
                <w:szCs w:val="24"/>
              </w:rPr>
            </w:pPr>
          </w:p>
        </w:tc>
        <w:tc>
          <w:tcPr>
            <w:tcW w:w="6349" w:type="dxa"/>
            <w:vMerge/>
            <w:shd w:val="clear" w:color="auto" w:fill="auto"/>
            <w:vAlign w:val="center"/>
          </w:tcPr>
          <w:p w:rsidR="001208EA" w:rsidRPr="001208EA" w:rsidRDefault="001208EA" w:rsidP="001208EA">
            <w:pPr>
              <w:spacing w:after="0" w:line="240" w:lineRule="auto"/>
              <w:rPr>
                <w:rFonts w:ascii="Times New Roman" w:hAnsi="Times New Roman"/>
                <w:sz w:val="24"/>
                <w:szCs w:val="24"/>
              </w:rPr>
            </w:pPr>
          </w:p>
        </w:tc>
      </w:tr>
      <w:tr w:rsidR="001208EA" w:rsidRPr="00916568" w:rsidTr="00590F75">
        <w:trPr>
          <w:trHeight w:val="738"/>
        </w:trPr>
        <w:tc>
          <w:tcPr>
            <w:tcW w:w="1596" w:type="dxa"/>
            <w:shd w:val="clear" w:color="auto" w:fill="auto"/>
            <w:vAlign w:val="center"/>
          </w:tcPr>
          <w:p w:rsidR="001208EA" w:rsidRPr="001208EA" w:rsidRDefault="001208EA" w:rsidP="001208EA">
            <w:pPr>
              <w:spacing w:after="0" w:line="240" w:lineRule="auto"/>
              <w:jc w:val="center"/>
              <w:rPr>
                <w:rFonts w:ascii="Times New Roman" w:hAnsi="Times New Roman"/>
                <w:sz w:val="24"/>
                <w:szCs w:val="24"/>
              </w:rPr>
            </w:pPr>
            <w:r w:rsidRPr="001208EA">
              <w:rPr>
                <w:rFonts w:ascii="Times New Roman" w:hAnsi="Times New Roman"/>
                <w:sz w:val="24"/>
                <w:szCs w:val="24"/>
              </w:rPr>
              <w:t>65-100</w:t>
            </w:r>
          </w:p>
        </w:tc>
        <w:tc>
          <w:tcPr>
            <w:tcW w:w="1868" w:type="dxa"/>
            <w:shd w:val="clear" w:color="auto" w:fill="auto"/>
            <w:tcMar>
              <w:left w:w="85" w:type="dxa"/>
              <w:right w:w="85" w:type="dxa"/>
            </w:tcMar>
            <w:vAlign w:val="center"/>
          </w:tcPr>
          <w:p w:rsidR="001208EA" w:rsidRPr="001208EA" w:rsidRDefault="001208EA" w:rsidP="001208EA">
            <w:pPr>
              <w:spacing w:after="0" w:line="240" w:lineRule="auto"/>
              <w:jc w:val="center"/>
              <w:rPr>
                <w:rFonts w:ascii="Times New Roman" w:hAnsi="Times New Roman"/>
                <w:sz w:val="24"/>
                <w:szCs w:val="24"/>
              </w:rPr>
            </w:pPr>
            <w:r w:rsidRPr="001208EA">
              <w:rPr>
                <w:rFonts w:ascii="Times New Roman" w:hAnsi="Times New Roman"/>
                <w:sz w:val="24"/>
                <w:szCs w:val="24"/>
              </w:rPr>
              <w:t>50-64</w:t>
            </w:r>
          </w:p>
          <w:p w:rsidR="001208EA" w:rsidRPr="001208EA" w:rsidRDefault="001208EA" w:rsidP="001208EA">
            <w:pPr>
              <w:spacing w:after="0" w:line="240" w:lineRule="auto"/>
              <w:jc w:val="center"/>
              <w:rPr>
                <w:rFonts w:ascii="Times New Roman" w:hAnsi="Times New Roman"/>
                <w:sz w:val="24"/>
                <w:szCs w:val="24"/>
              </w:rPr>
            </w:pPr>
          </w:p>
        </w:tc>
        <w:tc>
          <w:tcPr>
            <w:tcW w:w="1502" w:type="dxa"/>
            <w:vAlign w:val="center"/>
          </w:tcPr>
          <w:p w:rsidR="001208EA" w:rsidRPr="001208EA" w:rsidRDefault="001208EA" w:rsidP="001208EA">
            <w:pPr>
              <w:spacing w:after="0" w:line="240" w:lineRule="auto"/>
              <w:jc w:val="center"/>
              <w:rPr>
                <w:rFonts w:ascii="Times New Roman" w:hAnsi="Times New Roman"/>
                <w:sz w:val="24"/>
                <w:szCs w:val="24"/>
              </w:rPr>
            </w:pPr>
            <w:r w:rsidRPr="001208EA">
              <w:rPr>
                <w:rFonts w:ascii="Times New Roman" w:hAnsi="Times New Roman"/>
                <w:sz w:val="24"/>
                <w:szCs w:val="24"/>
              </w:rPr>
              <w:t xml:space="preserve"> «6,7,8»</w:t>
            </w:r>
          </w:p>
          <w:p w:rsidR="001208EA" w:rsidRPr="001208EA" w:rsidRDefault="001208EA" w:rsidP="001208EA">
            <w:pPr>
              <w:spacing w:after="0" w:line="240" w:lineRule="auto"/>
              <w:jc w:val="center"/>
              <w:rPr>
                <w:rFonts w:ascii="Times New Roman" w:hAnsi="Times New Roman"/>
                <w:sz w:val="24"/>
                <w:szCs w:val="24"/>
              </w:rPr>
            </w:pPr>
            <w:r w:rsidRPr="001208EA">
              <w:rPr>
                <w:rFonts w:ascii="Times New Roman" w:hAnsi="Times New Roman"/>
                <w:sz w:val="24"/>
                <w:szCs w:val="24"/>
              </w:rPr>
              <w:t xml:space="preserve"> </w:t>
            </w:r>
          </w:p>
        </w:tc>
        <w:tc>
          <w:tcPr>
            <w:tcW w:w="1625" w:type="dxa"/>
            <w:vAlign w:val="center"/>
          </w:tcPr>
          <w:p w:rsidR="001208EA" w:rsidRPr="001208EA" w:rsidRDefault="001208EA" w:rsidP="001208EA">
            <w:pPr>
              <w:spacing w:after="0" w:line="240" w:lineRule="auto"/>
              <w:jc w:val="center"/>
              <w:rPr>
                <w:rFonts w:ascii="Times New Roman" w:hAnsi="Times New Roman"/>
                <w:sz w:val="24"/>
                <w:szCs w:val="24"/>
              </w:rPr>
            </w:pPr>
            <w:r w:rsidRPr="001208EA">
              <w:rPr>
                <w:rFonts w:ascii="Times New Roman" w:hAnsi="Times New Roman"/>
                <w:sz w:val="24"/>
                <w:szCs w:val="24"/>
              </w:rPr>
              <w:t>«4»</w:t>
            </w:r>
          </w:p>
        </w:tc>
        <w:tc>
          <w:tcPr>
            <w:tcW w:w="2118" w:type="dxa"/>
            <w:tcMar>
              <w:left w:w="85" w:type="dxa"/>
              <w:right w:w="85" w:type="dxa"/>
            </w:tcMar>
            <w:vAlign w:val="center"/>
          </w:tcPr>
          <w:p w:rsidR="001208EA" w:rsidRPr="001208EA" w:rsidRDefault="001208EA" w:rsidP="001208EA">
            <w:pPr>
              <w:spacing w:after="0" w:line="240" w:lineRule="auto"/>
              <w:jc w:val="center"/>
              <w:rPr>
                <w:rFonts w:ascii="Times New Roman" w:hAnsi="Times New Roman"/>
                <w:sz w:val="24"/>
                <w:szCs w:val="24"/>
              </w:rPr>
            </w:pPr>
            <w:r w:rsidRPr="001208EA">
              <w:rPr>
                <w:rFonts w:ascii="Times New Roman" w:hAnsi="Times New Roman"/>
                <w:sz w:val="24"/>
                <w:szCs w:val="24"/>
              </w:rPr>
              <w:t>Повыше</w:t>
            </w:r>
            <w:r w:rsidRPr="001208EA">
              <w:rPr>
                <w:rFonts w:ascii="Times New Roman" w:hAnsi="Times New Roman"/>
                <w:sz w:val="24"/>
                <w:szCs w:val="24"/>
              </w:rPr>
              <w:t>н</w:t>
            </w:r>
            <w:r w:rsidRPr="001208EA">
              <w:rPr>
                <w:rFonts w:ascii="Times New Roman" w:hAnsi="Times New Roman"/>
                <w:sz w:val="24"/>
                <w:szCs w:val="24"/>
              </w:rPr>
              <w:t xml:space="preserve">ный </w:t>
            </w:r>
          </w:p>
        </w:tc>
        <w:tc>
          <w:tcPr>
            <w:tcW w:w="6349" w:type="dxa"/>
            <w:vMerge w:val="restart"/>
          </w:tcPr>
          <w:p w:rsidR="001208EA" w:rsidRPr="001208EA" w:rsidRDefault="001208EA" w:rsidP="001208EA">
            <w:pPr>
              <w:spacing w:after="0" w:line="240" w:lineRule="auto"/>
              <w:rPr>
                <w:rFonts w:ascii="Times New Roman" w:hAnsi="Times New Roman"/>
                <w:sz w:val="24"/>
                <w:szCs w:val="24"/>
              </w:rPr>
            </w:pPr>
            <w:r w:rsidRPr="001208EA">
              <w:rPr>
                <w:rFonts w:ascii="Times New Roman" w:hAnsi="Times New Roman"/>
                <w:sz w:val="24"/>
                <w:szCs w:val="24"/>
              </w:rPr>
              <w:t>Выпускник:</w:t>
            </w:r>
          </w:p>
          <w:p w:rsidR="001208EA" w:rsidRPr="001208EA" w:rsidRDefault="001208EA" w:rsidP="001208EA">
            <w:pPr>
              <w:spacing w:after="0" w:line="240" w:lineRule="auto"/>
              <w:rPr>
                <w:rFonts w:ascii="Times New Roman" w:hAnsi="Times New Roman"/>
                <w:sz w:val="24"/>
                <w:szCs w:val="24"/>
              </w:rPr>
            </w:pPr>
            <w:r w:rsidRPr="001208EA">
              <w:rPr>
                <w:rFonts w:ascii="Times New Roman" w:hAnsi="Times New Roman"/>
                <w:sz w:val="24"/>
                <w:szCs w:val="24"/>
              </w:rPr>
              <w:t>- овладел опорной системой знаний и учебными действиями, необходимыми для продолжения образования на сл</w:t>
            </w:r>
            <w:r w:rsidRPr="001208EA">
              <w:rPr>
                <w:rFonts w:ascii="Times New Roman" w:hAnsi="Times New Roman"/>
                <w:sz w:val="24"/>
                <w:szCs w:val="24"/>
              </w:rPr>
              <w:t>е</w:t>
            </w:r>
            <w:r w:rsidRPr="001208EA">
              <w:rPr>
                <w:rFonts w:ascii="Times New Roman" w:hAnsi="Times New Roman"/>
                <w:sz w:val="24"/>
                <w:szCs w:val="24"/>
              </w:rPr>
              <w:t>дующей ступени;</w:t>
            </w:r>
          </w:p>
          <w:p w:rsidR="001208EA" w:rsidRPr="001208EA" w:rsidRDefault="001208EA" w:rsidP="001208EA">
            <w:pPr>
              <w:spacing w:after="0" w:line="240" w:lineRule="auto"/>
              <w:rPr>
                <w:rFonts w:ascii="Times New Roman" w:hAnsi="Times New Roman"/>
                <w:sz w:val="24"/>
                <w:szCs w:val="24"/>
              </w:rPr>
            </w:pPr>
            <w:r w:rsidRPr="001208EA">
              <w:rPr>
                <w:rFonts w:ascii="Times New Roman" w:hAnsi="Times New Roman"/>
                <w:sz w:val="24"/>
                <w:szCs w:val="24"/>
              </w:rPr>
              <w:t xml:space="preserve">- способен использовать знания и учебные действия на произвольном и осознанном уровне </w:t>
            </w:r>
          </w:p>
        </w:tc>
      </w:tr>
      <w:tr w:rsidR="001208EA" w:rsidRPr="00916568" w:rsidTr="00590F75">
        <w:trPr>
          <w:trHeight w:val="738"/>
        </w:trPr>
        <w:tc>
          <w:tcPr>
            <w:tcW w:w="1596" w:type="dxa"/>
            <w:shd w:val="clear" w:color="auto" w:fill="auto"/>
            <w:vAlign w:val="center"/>
          </w:tcPr>
          <w:p w:rsidR="001208EA" w:rsidRPr="001208EA" w:rsidRDefault="001208EA" w:rsidP="001208EA">
            <w:pPr>
              <w:spacing w:after="0" w:line="240" w:lineRule="auto"/>
              <w:jc w:val="center"/>
              <w:rPr>
                <w:rFonts w:ascii="Times New Roman" w:hAnsi="Times New Roman"/>
                <w:sz w:val="24"/>
                <w:szCs w:val="24"/>
              </w:rPr>
            </w:pPr>
            <w:r w:rsidRPr="001208EA">
              <w:rPr>
                <w:rFonts w:ascii="Times New Roman" w:hAnsi="Times New Roman"/>
                <w:sz w:val="24"/>
                <w:szCs w:val="24"/>
              </w:rPr>
              <w:t>65-100</w:t>
            </w:r>
          </w:p>
        </w:tc>
        <w:tc>
          <w:tcPr>
            <w:tcW w:w="1868" w:type="dxa"/>
            <w:tcBorders>
              <w:bottom w:val="single" w:sz="4" w:space="0" w:color="auto"/>
            </w:tcBorders>
            <w:shd w:val="clear" w:color="auto" w:fill="auto"/>
            <w:tcMar>
              <w:left w:w="85" w:type="dxa"/>
              <w:right w:w="85" w:type="dxa"/>
            </w:tcMar>
            <w:vAlign w:val="center"/>
          </w:tcPr>
          <w:p w:rsidR="001208EA" w:rsidRPr="001208EA" w:rsidRDefault="001208EA" w:rsidP="001208EA">
            <w:pPr>
              <w:spacing w:after="0" w:line="240" w:lineRule="auto"/>
              <w:jc w:val="center"/>
              <w:rPr>
                <w:rFonts w:ascii="Times New Roman" w:hAnsi="Times New Roman"/>
                <w:sz w:val="24"/>
                <w:szCs w:val="24"/>
              </w:rPr>
            </w:pPr>
            <w:r w:rsidRPr="001208EA">
              <w:rPr>
                <w:rFonts w:ascii="Times New Roman" w:hAnsi="Times New Roman"/>
                <w:sz w:val="24"/>
                <w:szCs w:val="24"/>
              </w:rPr>
              <w:t>65 - 100</w:t>
            </w:r>
          </w:p>
        </w:tc>
        <w:tc>
          <w:tcPr>
            <w:tcW w:w="1502" w:type="dxa"/>
            <w:vAlign w:val="center"/>
          </w:tcPr>
          <w:p w:rsidR="001208EA" w:rsidRPr="001208EA" w:rsidRDefault="001208EA" w:rsidP="001208EA">
            <w:pPr>
              <w:spacing w:after="0" w:line="240" w:lineRule="auto"/>
              <w:jc w:val="center"/>
              <w:rPr>
                <w:rFonts w:ascii="Times New Roman" w:hAnsi="Times New Roman"/>
                <w:sz w:val="24"/>
                <w:szCs w:val="24"/>
              </w:rPr>
            </w:pPr>
            <w:r w:rsidRPr="001208EA">
              <w:rPr>
                <w:rFonts w:ascii="Times New Roman" w:hAnsi="Times New Roman"/>
                <w:sz w:val="24"/>
                <w:szCs w:val="24"/>
              </w:rPr>
              <w:t>«9,10»</w:t>
            </w:r>
          </w:p>
        </w:tc>
        <w:tc>
          <w:tcPr>
            <w:tcW w:w="1625" w:type="dxa"/>
            <w:vAlign w:val="center"/>
          </w:tcPr>
          <w:p w:rsidR="001208EA" w:rsidRPr="001208EA" w:rsidRDefault="001208EA" w:rsidP="001208EA">
            <w:pPr>
              <w:spacing w:after="0" w:line="240" w:lineRule="auto"/>
              <w:jc w:val="center"/>
              <w:rPr>
                <w:rFonts w:ascii="Times New Roman" w:hAnsi="Times New Roman"/>
                <w:sz w:val="24"/>
                <w:szCs w:val="24"/>
              </w:rPr>
            </w:pPr>
            <w:r w:rsidRPr="001208EA">
              <w:rPr>
                <w:rFonts w:ascii="Times New Roman" w:hAnsi="Times New Roman"/>
                <w:sz w:val="24"/>
                <w:szCs w:val="24"/>
              </w:rPr>
              <w:t>«5»</w:t>
            </w:r>
          </w:p>
        </w:tc>
        <w:tc>
          <w:tcPr>
            <w:tcW w:w="2118" w:type="dxa"/>
            <w:tcMar>
              <w:left w:w="85" w:type="dxa"/>
              <w:right w:w="85" w:type="dxa"/>
            </w:tcMar>
            <w:vAlign w:val="center"/>
          </w:tcPr>
          <w:p w:rsidR="001208EA" w:rsidRPr="001208EA" w:rsidRDefault="001208EA" w:rsidP="001208EA">
            <w:pPr>
              <w:spacing w:after="0" w:line="240" w:lineRule="auto"/>
              <w:jc w:val="center"/>
              <w:rPr>
                <w:rFonts w:ascii="Times New Roman" w:hAnsi="Times New Roman"/>
                <w:sz w:val="24"/>
                <w:szCs w:val="24"/>
              </w:rPr>
            </w:pPr>
            <w:r w:rsidRPr="001208EA">
              <w:rPr>
                <w:rFonts w:ascii="Times New Roman" w:hAnsi="Times New Roman"/>
                <w:sz w:val="24"/>
                <w:szCs w:val="24"/>
              </w:rPr>
              <w:t>Высокий</w:t>
            </w:r>
          </w:p>
        </w:tc>
        <w:tc>
          <w:tcPr>
            <w:tcW w:w="6349" w:type="dxa"/>
            <w:vMerge/>
          </w:tcPr>
          <w:p w:rsidR="001208EA" w:rsidRPr="001208EA" w:rsidRDefault="001208EA" w:rsidP="001208EA">
            <w:pPr>
              <w:spacing w:after="0" w:line="240" w:lineRule="auto"/>
              <w:rPr>
                <w:rFonts w:ascii="Times New Roman" w:hAnsi="Times New Roman"/>
                <w:sz w:val="24"/>
                <w:szCs w:val="24"/>
              </w:rPr>
            </w:pPr>
          </w:p>
        </w:tc>
      </w:tr>
    </w:tbl>
    <w:p w:rsidR="001208EA" w:rsidRPr="001208EA" w:rsidRDefault="001208EA" w:rsidP="001208EA">
      <w:pPr>
        <w:pStyle w:val="a5"/>
        <w:spacing w:after="0" w:line="240" w:lineRule="auto"/>
        <w:ind w:left="567"/>
        <w:jc w:val="both"/>
        <w:rPr>
          <w:rFonts w:ascii="Times New Roman" w:eastAsia="Times New Roman" w:hAnsi="Times New Roman"/>
          <w:sz w:val="24"/>
          <w:szCs w:val="24"/>
          <w:lang w:eastAsia="ru-RU"/>
        </w:rPr>
      </w:pPr>
    </w:p>
    <w:p w:rsidR="006A19D2" w:rsidRPr="00B27AD3" w:rsidRDefault="006A19D2" w:rsidP="006A19D2">
      <w:pPr>
        <w:pStyle w:val="a3"/>
        <w:spacing w:line="360" w:lineRule="auto"/>
        <w:ind w:firstLine="709"/>
        <w:rPr>
          <w:rFonts w:ascii="Times New Roman" w:hAnsi="Times New Roman" w:cs="Times New Roman"/>
          <w:sz w:val="24"/>
          <w:szCs w:val="24"/>
        </w:rPr>
      </w:pPr>
      <w:r w:rsidRPr="00B27AD3">
        <w:rPr>
          <w:rFonts w:ascii="Times New Roman" w:hAnsi="Times New Roman" w:cs="Times New Roman"/>
          <w:sz w:val="24"/>
          <w:szCs w:val="24"/>
        </w:rPr>
        <w:t>На основании итоговой оценки принимается решение педагогического совета образов</w:t>
      </w:r>
      <w:r w:rsidRPr="00B27AD3">
        <w:rPr>
          <w:rFonts w:ascii="Times New Roman" w:hAnsi="Times New Roman" w:cs="Times New Roman"/>
          <w:sz w:val="24"/>
          <w:szCs w:val="24"/>
        </w:rPr>
        <w:t>а</w:t>
      </w:r>
      <w:r w:rsidRPr="00B27AD3">
        <w:rPr>
          <w:rFonts w:ascii="Times New Roman" w:hAnsi="Times New Roman" w:cs="Times New Roman"/>
          <w:sz w:val="24"/>
          <w:szCs w:val="24"/>
        </w:rPr>
        <w:t>тельного учреждения о переводе ученика на следующую ступень образования.</w:t>
      </w:r>
    </w:p>
    <w:p w:rsidR="006A19D2" w:rsidRPr="00F35E55" w:rsidRDefault="006A19D2" w:rsidP="006A19D2">
      <w:pPr>
        <w:spacing w:after="0" w:line="360" w:lineRule="auto"/>
        <w:jc w:val="both"/>
        <w:rPr>
          <w:rFonts w:ascii="Times New Roman" w:hAnsi="Times New Roman"/>
          <w:sz w:val="24"/>
          <w:szCs w:val="24"/>
        </w:rPr>
      </w:pPr>
    </w:p>
    <w:p w:rsidR="00E85570" w:rsidRDefault="00E85570" w:rsidP="00394CC0">
      <w:pPr>
        <w:shd w:val="clear" w:color="auto" w:fill="FFFFFF"/>
        <w:spacing w:after="0" w:line="360" w:lineRule="auto"/>
        <w:ind w:right="5" w:firstLine="709"/>
        <w:jc w:val="center"/>
        <w:rPr>
          <w:rFonts w:ascii="Times New Roman" w:hAnsi="Times New Roman"/>
          <w:b/>
          <w:bCs/>
          <w:sz w:val="24"/>
          <w:szCs w:val="24"/>
          <w:lang w:eastAsia="ru-RU"/>
        </w:rPr>
      </w:pPr>
    </w:p>
    <w:p w:rsidR="00E85570" w:rsidRDefault="00E85570" w:rsidP="00394CC0">
      <w:pPr>
        <w:shd w:val="clear" w:color="auto" w:fill="FFFFFF"/>
        <w:spacing w:after="0" w:line="360" w:lineRule="auto"/>
        <w:ind w:right="5" w:firstLine="709"/>
        <w:jc w:val="center"/>
        <w:rPr>
          <w:rFonts w:ascii="Times New Roman" w:hAnsi="Times New Roman"/>
          <w:b/>
          <w:bCs/>
          <w:sz w:val="24"/>
          <w:szCs w:val="24"/>
          <w:lang w:eastAsia="ru-RU"/>
        </w:rPr>
      </w:pPr>
    </w:p>
    <w:p w:rsidR="00E85570" w:rsidRDefault="00E85570" w:rsidP="00394CC0">
      <w:pPr>
        <w:shd w:val="clear" w:color="auto" w:fill="FFFFFF"/>
        <w:spacing w:after="0" w:line="360" w:lineRule="auto"/>
        <w:ind w:right="5" w:firstLine="709"/>
        <w:jc w:val="center"/>
        <w:rPr>
          <w:rFonts w:ascii="Times New Roman" w:hAnsi="Times New Roman"/>
          <w:b/>
          <w:bCs/>
          <w:sz w:val="24"/>
          <w:szCs w:val="24"/>
          <w:lang w:eastAsia="ru-RU"/>
        </w:rPr>
      </w:pPr>
    </w:p>
    <w:p w:rsidR="00302250" w:rsidRPr="00302250" w:rsidRDefault="00302250" w:rsidP="00302250">
      <w:pPr>
        <w:pStyle w:val="af8"/>
        <w:spacing w:line="276" w:lineRule="auto"/>
        <w:jc w:val="center"/>
        <w:rPr>
          <w:rFonts w:cs="Times New Roman"/>
          <w:b/>
          <w:sz w:val="28"/>
          <w:szCs w:val="24"/>
        </w:rPr>
      </w:pPr>
      <w:r w:rsidRPr="00302250">
        <w:rPr>
          <w:rFonts w:cs="Times New Roman"/>
          <w:b/>
          <w:sz w:val="28"/>
          <w:szCs w:val="24"/>
        </w:rPr>
        <w:lastRenderedPageBreak/>
        <w:t>РАЗДЕЛ 2. СОДЕРЖАТЕЛЬНЫЙ.  ОБЩЕЕ СОДЕРЖАНИЕ НАЧАЛЬНОГО ОБЩЕГО ОБРАЗОВАНИЯ</w:t>
      </w:r>
    </w:p>
    <w:p w:rsidR="00302250" w:rsidRPr="00302250" w:rsidRDefault="00302250" w:rsidP="00302250">
      <w:pPr>
        <w:pStyle w:val="af8"/>
        <w:spacing w:line="276" w:lineRule="auto"/>
        <w:jc w:val="center"/>
        <w:rPr>
          <w:rFonts w:cs="Times New Roman"/>
          <w:b/>
          <w:sz w:val="28"/>
          <w:szCs w:val="24"/>
        </w:rPr>
      </w:pPr>
    </w:p>
    <w:p w:rsidR="00302250" w:rsidRPr="00302250" w:rsidRDefault="00302250" w:rsidP="00302250">
      <w:pPr>
        <w:autoSpaceDE w:val="0"/>
        <w:autoSpaceDN w:val="0"/>
        <w:adjustRightInd w:val="0"/>
        <w:jc w:val="center"/>
        <w:rPr>
          <w:rFonts w:ascii="Times New Roman" w:hAnsi="Times New Roman"/>
          <w:b/>
          <w:sz w:val="28"/>
          <w:szCs w:val="28"/>
        </w:rPr>
      </w:pPr>
      <w:r w:rsidRPr="00302250">
        <w:rPr>
          <w:rFonts w:ascii="Times New Roman" w:hAnsi="Times New Roman"/>
          <w:b/>
          <w:sz w:val="28"/>
          <w:szCs w:val="28"/>
        </w:rPr>
        <w:t xml:space="preserve">2.1.  Программа формирования универсальных учебных действий на ступени начального общего </w:t>
      </w:r>
      <w:r>
        <w:rPr>
          <w:rFonts w:ascii="Times New Roman" w:hAnsi="Times New Roman"/>
          <w:b/>
          <w:sz w:val="28"/>
          <w:szCs w:val="28"/>
        </w:rPr>
        <w:t>образования</w:t>
      </w:r>
    </w:p>
    <w:p w:rsidR="00076E2C" w:rsidRDefault="00076E2C" w:rsidP="00076E2C">
      <w:pPr>
        <w:shd w:val="clear" w:color="auto" w:fill="FFFFFF"/>
        <w:spacing w:after="0" w:line="360" w:lineRule="auto"/>
        <w:ind w:firstLine="709"/>
        <w:jc w:val="both"/>
        <w:rPr>
          <w:rFonts w:ascii="Times New Roman" w:hAnsi="Times New Roman"/>
          <w:sz w:val="24"/>
          <w:szCs w:val="24"/>
          <w:lang w:eastAsia="ru-RU"/>
        </w:rPr>
      </w:pPr>
      <w:r w:rsidRPr="00CB151A">
        <w:rPr>
          <w:rFonts w:ascii="Times New Roman" w:hAnsi="Times New Roman"/>
          <w:sz w:val="24"/>
          <w:szCs w:val="24"/>
          <w:lang w:eastAsia="ru-RU"/>
        </w:rPr>
        <w:t>Программа формирования универсальных учебных дейст</w:t>
      </w:r>
      <w:r w:rsidRPr="00CB151A">
        <w:rPr>
          <w:rFonts w:ascii="Times New Roman" w:hAnsi="Times New Roman"/>
          <w:sz w:val="24"/>
          <w:szCs w:val="24"/>
          <w:lang w:eastAsia="ru-RU"/>
        </w:rPr>
        <w:softHyphen/>
        <w:t>вий на ступени начального о</w:t>
      </w:r>
      <w:r w:rsidRPr="00CB151A">
        <w:rPr>
          <w:rFonts w:ascii="Times New Roman" w:hAnsi="Times New Roman"/>
          <w:sz w:val="24"/>
          <w:szCs w:val="24"/>
          <w:lang w:eastAsia="ru-RU"/>
        </w:rPr>
        <w:t>б</w:t>
      </w:r>
      <w:r w:rsidRPr="00CB151A">
        <w:rPr>
          <w:rFonts w:ascii="Times New Roman" w:hAnsi="Times New Roman"/>
          <w:sz w:val="24"/>
          <w:szCs w:val="24"/>
          <w:lang w:eastAsia="ru-RU"/>
        </w:rPr>
        <w:t xml:space="preserve">щего образования </w:t>
      </w:r>
      <w:r w:rsidRPr="00CB151A">
        <w:rPr>
          <w:rFonts w:ascii="Times New Roman" w:hAnsi="Times New Roman"/>
          <w:i/>
          <w:iCs/>
          <w:sz w:val="24"/>
          <w:szCs w:val="24"/>
          <w:lang w:eastAsia="ru-RU"/>
        </w:rPr>
        <w:t>конкретизирует</w:t>
      </w:r>
      <w:r w:rsidRPr="00CB151A">
        <w:rPr>
          <w:rFonts w:ascii="Times New Roman" w:hAnsi="Times New Roman"/>
          <w:sz w:val="24"/>
          <w:szCs w:val="24"/>
          <w:lang w:eastAsia="ru-RU"/>
        </w:rPr>
        <w:t xml:space="preserve"> требования Стандарта к личностным и метапредметным р</w:t>
      </w:r>
      <w:r w:rsidRPr="00CB151A">
        <w:rPr>
          <w:rFonts w:ascii="Times New Roman" w:hAnsi="Times New Roman"/>
          <w:sz w:val="24"/>
          <w:szCs w:val="24"/>
          <w:lang w:eastAsia="ru-RU"/>
        </w:rPr>
        <w:t>е</w:t>
      </w:r>
      <w:r w:rsidRPr="00CB151A">
        <w:rPr>
          <w:rFonts w:ascii="Times New Roman" w:hAnsi="Times New Roman"/>
          <w:sz w:val="24"/>
          <w:szCs w:val="24"/>
          <w:lang w:eastAsia="ru-RU"/>
        </w:rPr>
        <w:t xml:space="preserve">зультатам освоения основной образовательной программы начального общего образования, </w:t>
      </w:r>
      <w:r w:rsidRPr="00CB151A">
        <w:rPr>
          <w:rFonts w:ascii="Times New Roman" w:hAnsi="Times New Roman"/>
          <w:i/>
          <w:iCs/>
          <w:sz w:val="24"/>
          <w:szCs w:val="24"/>
          <w:lang w:eastAsia="ru-RU"/>
        </w:rPr>
        <w:t>д</w:t>
      </w:r>
      <w:r w:rsidRPr="00CB151A">
        <w:rPr>
          <w:rFonts w:ascii="Times New Roman" w:hAnsi="Times New Roman"/>
          <w:i/>
          <w:iCs/>
          <w:sz w:val="24"/>
          <w:szCs w:val="24"/>
          <w:lang w:eastAsia="ru-RU"/>
        </w:rPr>
        <w:t>о</w:t>
      </w:r>
      <w:r w:rsidRPr="00CB151A">
        <w:rPr>
          <w:rFonts w:ascii="Times New Roman" w:hAnsi="Times New Roman"/>
          <w:i/>
          <w:iCs/>
          <w:sz w:val="24"/>
          <w:szCs w:val="24"/>
          <w:lang w:eastAsia="ru-RU"/>
        </w:rPr>
        <w:t>полняет</w:t>
      </w:r>
      <w:r w:rsidRPr="00CB151A">
        <w:rPr>
          <w:rFonts w:ascii="Times New Roman" w:hAnsi="Times New Roman"/>
          <w:sz w:val="24"/>
          <w:szCs w:val="24"/>
          <w:lang w:eastAsia="ru-RU"/>
        </w:rPr>
        <w:t xml:space="preserve"> тради</w:t>
      </w:r>
      <w:r w:rsidRPr="00CB151A">
        <w:rPr>
          <w:rFonts w:ascii="Times New Roman" w:hAnsi="Times New Roman"/>
          <w:sz w:val="24"/>
          <w:szCs w:val="24"/>
          <w:lang w:eastAsia="ru-RU"/>
        </w:rPr>
        <w:softHyphen/>
        <w:t>ционное содержание образовательно-воспитательных про</w:t>
      </w:r>
      <w:r w:rsidRPr="00CB151A">
        <w:rPr>
          <w:rFonts w:ascii="Times New Roman" w:hAnsi="Times New Roman"/>
          <w:sz w:val="24"/>
          <w:szCs w:val="24"/>
          <w:lang w:eastAsia="ru-RU"/>
        </w:rPr>
        <w:softHyphen/>
        <w:t>грамм и служит осн</w:t>
      </w:r>
      <w:r w:rsidRPr="00CB151A">
        <w:rPr>
          <w:rFonts w:ascii="Times New Roman" w:hAnsi="Times New Roman"/>
          <w:sz w:val="24"/>
          <w:szCs w:val="24"/>
          <w:lang w:eastAsia="ru-RU"/>
        </w:rPr>
        <w:t>о</w:t>
      </w:r>
      <w:r w:rsidRPr="00CB151A">
        <w:rPr>
          <w:rFonts w:ascii="Times New Roman" w:hAnsi="Times New Roman"/>
          <w:sz w:val="24"/>
          <w:szCs w:val="24"/>
          <w:lang w:eastAsia="ru-RU"/>
        </w:rPr>
        <w:t>вой разработки примерных учебных программ.</w:t>
      </w:r>
    </w:p>
    <w:p w:rsidR="00076E2C" w:rsidRPr="00013108" w:rsidRDefault="00076E2C" w:rsidP="00076E2C">
      <w:pPr>
        <w:autoSpaceDE w:val="0"/>
        <w:autoSpaceDN w:val="0"/>
        <w:adjustRightInd w:val="0"/>
        <w:spacing w:after="0" w:line="360" w:lineRule="auto"/>
        <w:ind w:firstLine="709"/>
        <w:jc w:val="both"/>
        <w:rPr>
          <w:rFonts w:ascii="Times New Roman" w:hAnsi="Times New Roman"/>
          <w:sz w:val="24"/>
          <w:szCs w:val="24"/>
        </w:rPr>
      </w:pPr>
      <w:r>
        <w:rPr>
          <w:rFonts w:ascii="Times New Roman" w:hAnsi="Times New Roman"/>
          <w:b/>
          <w:sz w:val="24"/>
          <w:szCs w:val="24"/>
        </w:rPr>
        <w:t>Ц</w:t>
      </w:r>
      <w:r w:rsidRPr="00013108">
        <w:rPr>
          <w:rFonts w:ascii="Times New Roman" w:hAnsi="Times New Roman"/>
          <w:b/>
          <w:sz w:val="24"/>
          <w:szCs w:val="24"/>
        </w:rPr>
        <w:t>ель программы</w:t>
      </w:r>
      <w:r w:rsidRPr="00013108">
        <w:rPr>
          <w:rFonts w:ascii="Times New Roman" w:hAnsi="Times New Roman"/>
          <w:sz w:val="24"/>
          <w:szCs w:val="24"/>
        </w:rPr>
        <w:t xml:space="preserve"> формирования универсальных учебных действий</w:t>
      </w:r>
      <w:r>
        <w:rPr>
          <w:rFonts w:ascii="Times New Roman" w:hAnsi="Times New Roman"/>
          <w:sz w:val="24"/>
          <w:szCs w:val="24"/>
        </w:rPr>
        <w:t xml:space="preserve">: </w:t>
      </w:r>
      <w:r w:rsidRPr="00013108">
        <w:rPr>
          <w:rFonts w:ascii="Times New Roman" w:hAnsi="Times New Roman"/>
          <w:i/>
          <w:sz w:val="24"/>
          <w:szCs w:val="24"/>
        </w:rPr>
        <w:t>обеспечение си</w:t>
      </w:r>
      <w:r w:rsidRPr="00013108">
        <w:rPr>
          <w:rFonts w:ascii="Times New Roman" w:hAnsi="Times New Roman"/>
          <w:i/>
          <w:sz w:val="24"/>
          <w:szCs w:val="24"/>
        </w:rPr>
        <w:t>с</w:t>
      </w:r>
      <w:r w:rsidRPr="00013108">
        <w:rPr>
          <w:rFonts w:ascii="Times New Roman" w:hAnsi="Times New Roman"/>
          <w:i/>
          <w:sz w:val="24"/>
          <w:szCs w:val="24"/>
        </w:rPr>
        <w:t>темного подхода к личностному развитию и формированию универсальных учебных действий в рамках Образовательной системы «Школа 2100»</w:t>
      </w:r>
      <w:r w:rsidR="00EB1154">
        <w:rPr>
          <w:rFonts w:ascii="Times New Roman" w:hAnsi="Times New Roman"/>
          <w:i/>
          <w:sz w:val="24"/>
          <w:szCs w:val="24"/>
        </w:rPr>
        <w:t xml:space="preserve"> и УМК «Перспективная начальная школа»</w:t>
      </w:r>
      <w:r w:rsidRPr="00013108">
        <w:rPr>
          <w:rFonts w:ascii="Times New Roman" w:hAnsi="Times New Roman"/>
          <w:sz w:val="24"/>
          <w:szCs w:val="24"/>
        </w:rPr>
        <w:t xml:space="preserve">. </w:t>
      </w:r>
    </w:p>
    <w:p w:rsidR="00076E2C" w:rsidRPr="00013108" w:rsidRDefault="00076E2C" w:rsidP="00076E2C">
      <w:pPr>
        <w:pStyle w:val="af"/>
        <w:spacing w:after="0" w:line="360" w:lineRule="auto"/>
        <w:ind w:left="0" w:firstLine="709"/>
        <w:jc w:val="both"/>
      </w:pPr>
      <w:r w:rsidRPr="00013108">
        <w:rPr>
          <w:b/>
        </w:rPr>
        <w:t>Задачи</w:t>
      </w:r>
      <w:r>
        <w:rPr>
          <w:b/>
        </w:rPr>
        <w:t xml:space="preserve"> </w:t>
      </w:r>
      <w:r>
        <w:t xml:space="preserve"> программы</w:t>
      </w:r>
      <w:r w:rsidRPr="00013108">
        <w:t xml:space="preserve"> личностного развития и формирования универсальных учебных де</w:t>
      </w:r>
      <w:r w:rsidRPr="00013108">
        <w:t>й</w:t>
      </w:r>
      <w:r w:rsidRPr="00013108">
        <w:t>ствий обучающихся:</w:t>
      </w:r>
    </w:p>
    <w:p w:rsidR="00076E2C" w:rsidRPr="00013108" w:rsidRDefault="00076E2C" w:rsidP="0096356E">
      <w:pPr>
        <w:pStyle w:val="af"/>
        <w:numPr>
          <w:ilvl w:val="0"/>
          <w:numId w:val="13"/>
        </w:numPr>
        <w:spacing w:after="0" w:line="360" w:lineRule="auto"/>
        <w:ind w:left="0" w:firstLine="709"/>
        <w:jc w:val="both"/>
      </w:pPr>
      <w:r>
        <w:t xml:space="preserve"> </w:t>
      </w:r>
      <w:r w:rsidRPr="00013108">
        <w:t>определить ценностные ориентиры содержания образования на ступени начального общего образования;</w:t>
      </w:r>
    </w:p>
    <w:p w:rsidR="00076E2C" w:rsidRPr="00013108" w:rsidRDefault="00076E2C" w:rsidP="0096356E">
      <w:pPr>
        <w:pStyle w:val="af"/>
        <w:numPr>
          <w:ilvl w:val="0"/>
          <w:numId w:val="13"/>
        </w:numPr>
        <w:spacing w:after="0" w:line="360" w:lineRule="auto"/>
        <w:ind w:left="0" w:firstLine="709"/>
        <w:jc w:val="both"/>
      </w:pPr>
      <w:r>
        <w:t xml:space="preserve"> </w:t>
      </w:r>
      <w:r w:rsidRPr="00013108">
        <w:t>показать связь личностных результатов и универсальных учебных действий с содерж</w:t>
      </w:r>
      <w:r w:rsidRPr="00013108">
        <w:t>а</w:t>
      </w:r>
      <w:r w:rsidRPr="00013108">
        <w:t>нием учебных предметов, используемых технологий и форм работы;</w:t>
      </w:r>
    </w:p>
    <w:p w:rsidR="00076E2C" w:rsidRPr="00013108" w:rsidRDefault="00076E2C" w:rsidP="0096356E">
      <w:pPr>
        <w:pStyle w:val="af"/>
        <w:numPr>
          <w:ilvl w:val="0"/>
          <w:numId w:val="13"/>
        </w:numPr>
        <w:spacing w:after="0" w:line="360" w:lineRule="auto"/>
        <w:ind w:left="0" w:firstLine="709"/>
        <w:jc w:val="both"/>
      </w:pPr>
      <w:r>
        <w:t xml:space="preserve"> </w:t>
      </w:r>
      <w:r w:rsidRPr="00013108">
        <w:t>определить  перечень личностных и метапредметных результатов образования;</w:t>
      </w:r>
    </w:p>
    <w:p w:rsidR="00076E2C" w:rsidRPr="00013108" w:rsidRDefault="00076E2C" w:rsidP="0096356E">
      <w:pPr>
        <w:pStyle w:val="af"/>
        <w:numPr>
          <w:ilvl w:val="0"/>
          <w:numId w:val="13"/>
        </w:numPr>
        <w:spacing w:after="0" w:line="360" w:lineRule="auto"/>
        <w:ind w:left="0" w:firstLine="709"/>
        <w:jc w:val="both"/>
        <w:rPr>
          <w:b/>
        </w:rPr>
      </w:pPr>
      <w:r>
        <w:t xml:space="preserve"> </w:t>
      </w:r>
      <w:r w:rsidRPr="00013108">
        <w:t>охарактеризовать систему типовых заданий  для формирования личностных результ</w:t>
      </w:r>
      <w:r w:rsidRPr="00013108">
        <w:t>а</w:t>
      </w:r>
      <w:r w:rsidRPr="00013108">
        <w:t>тов и универсальных учебных действий;</w:t>
      </w:r>
      <w:r w:rsidRPr="00013108">
        <w:rPr>
          <w:b/>
        </w:rPr>
        <w:t xml:space="preserve"> </w:t>
      </w:r>
    </w:p>
    <w:p w:rsidR="00076E2C" w:rsidRPr="0008490C" w:rsidRDefault="00076E2C" w:rsidP="0096356E">
      <w:pPr>
        <w:pStyle w:val="af"/>
        <w:numPr>
          <w:ilvl w:val="0"/>
          <w:numId w:val="13"/>
        </w:numPr>
        <w:spacing w:after="0" w:line="360" w:lineRule="auto"/>
        <w:ind w:left="0" w:firstLine="709"/>
        <w:jc w:val="both"/>
        <w:rPr>
          <w:b/>
        </w:rPr>
      </w:pPr>
      <w:r>
        <w:t xml:space="preserve"> </w:t>
      </w:r>
      <w:r w:rsidRPr="00013108">
        <w:t>предложить систему типовых задач  для оценки сформированности универсальных учебных действий.</w:t>
      </w:r>
    </w:p>
    <w:p w:rsidR="00076E2C" w:rsidRPr="0008490C" w:rsidRDefault="00076E2C" w:rsidP="00076E2C">
      <w:pPr>
        <w:shd w:val="clear" w:color="auto" w:fill="FFFFFF"/>
        <w:spacing w:after="0" w:line="360" w:lineRule="auto"/>
        <w:ind w:firstLine="709"/>
        <w:jc w:val="both"/>
        <w:rPr>
          <w:rFonts w:ascii="Times New Roman" w:hAnsi="Times New Roman"/>
          <w:sz w:val="24"/>
          <w:szCs w:val="24"/>
          <w:lang w:eastAsia="ru-RU"/>
        </w:rPr>
      </w:pPr>
      <w:r>
        <w:rPr>
          <w:rFonts w:ascii="Times New Roman" w:hAnsi="Times New Roman"/>
          <w:b/>
          <w:sz w:val="24"/>
          <w:szCs w:val="24"/>
          <w:lang w:eastAsia="ru-RU"/>
        </w:rPr>
        <w:t xml:space="preserve">2.1.1. </w:t>
      </w:r>
      <w:r w:rsidRPr="00F8559B">
        <w:rPr>
          <w:rFonts w:ascii="Times New Roman" w:hAnsi="Times New Roman"/>
          <w:b/>
          <w:sz w:val="24"/>
          <w:szCs w:val="24"/>
          <w:lang w:eastAsia="ru-RU"/>
        </w:rPr>
        <w:t>Ценностные ориентиры начального образования</w:t>
      </w:r>
      <w:r w:rsidRPr="0008490C">
        <w:rPr>
          <w:rFonts w:ascii="Times New Roman" w:hAnsi="Times New Roman"/>
          <w:sz w:val="24"/>
          <w:szCs w:val="24"/>
          <w:lang w:eastAsia="ru-RU"/>
        </w:rPr>
        <w:t xml:space="preserve"> конкре</w:t>
      </w:r>
      <w:r w:rsidRPr="0008490C">
        <w:rPr>
          <w:rFonts w:ascii="Times New Roman" w:hAnsi="Times New Roman"/>
          <w:sz w:val="24"/>
          <w:szCs w:val="24"/>
          <w:lang w:eastAsia="ru-RU"/>
        </w:rPr>
        <w:softHyphen/>
        <w:t>тизируют личностный, социальный и государственный заказ системе образования, выраженный в Требованиях к р</w:t>
      </w:r>
      <w:r w:rsidRPr="0008490C">
        <w:rPr>
          <w:rFonts w:ascii="Times New Roman" w:hAnsi="Times New Roman"/>
          <w:sz w:val="24"/>
          <w:szCs w:val="24"/>
          <w:lang w:eastAsia="ru-RU"/>
        </w:rPr>
        <w:t>е</w:t>
      </w:r>
      <w:r w:rsidRPr="0008490C">
        <w:rPr>
          <w:rFonts w:ascii="Times New Roman" w:hAnsi="Times New Roman"/>
          <w:sz w:val="24"/>
          <w:szCs w:val="24"/>
          <w:lang w:eastAsia="ru-RU"/>
        </w:rPr>
        <w:t>зульта</w:t>
      </w:r>
      <w:r w:rsidRPr="0008490C">
        <w:rPr>
          <w:rFonts w:ascii="Times New Roman" w:hAnsi="Times New Roman"/>
          <w:sz w:val="24"/>
          <w:szCs w:val="24"/>
          <w:lang w:eastAsia="ru-RU"/>
        </w:rPr>
        <w:softHyphen/>
        <w:t>там освоения основной образовательной программы, и отра</w:t>
      </w:r>
      <w:r w:rsidRPr="0008490C">
        <w:rPr>
          <w:rFonts w:ascii="Times New Roman" w:hAnsi="Times New Roman"/>
          <w:sz w:val="24"/>
          <w:szCs w:val="24"/>
          <w:lang w:eastAsia="ru-RU"/>
        </w:rPr>
        <w:softHyphen/>
        <w:t xml:space="preserve">жают следующие </w:t>
      </w:r>
      <w:r w:rsidRPr="00394CC0">
        <w:rPr>
          <w:rFonts w:ascii="Times New Roman" w:hAnsi="Times New Roman"/>
          <w:b/>
          <w:sz w:val="24"/>
          <w:szCs w:val="24"/>
          <w:lang w:eastAsia="ru-RU"/>
        </w:rPr>
        <w:t>целевые установки</w:t>
      </w:r>
      <w:r w:rsidRPr="0008490C">
        <w:rPr>
          <w:rFonts w:ascii="Times New Roman" w:hAnsi="Times New Roman"/>
          <w:sz w:val="24"/>
          <w:szCs w:val="24"/>
          <w:lang w:eastAsia="ru-RU"/>
        </w:rPr>
        <w:t xml:space="preserve"> системы начального об</w:t>
      </w:r>
      <w:r w:rsidRPr="0008490C">
        <w:rPr>
          <w:rFonts w:ascii="Times New Roman" w:hAnsi="Times New Roman"/>
          <w:sz w:val="24"/>
          <w:szCs w:val="24"/>
          <w:lang w:eastAsia="ru-RU"/>
        </w:rPr>
        <w:softHyphen/>
        <w:t>щего образования:</w:t>
      </w:r>
    </w:p>
    <w:p w:rsidR="00076E2C" w:rsidRPr="0008490C" w:rsidRDefault="00076E2C" w:rsidP="00076E2C">
      <w:pPr>
        <w:pStyle w:val="af1"/>
        <w:spacing w:before="0" w:beforeAutospacing="0" w:after="0" w:afterAutospacing="0" w:line="360" w:lineRule="auto"/>
        <w:ind w:firstLine="709"/>
        <w:jc w:val="both"/>
      </w:pPr>
      <w:r w:rsidRPr="00F8559B">
        <w:rPr>
          <w:b/>
          <w:i/>
        </w:rPr>
        <w:t>Ценность жизни</w:t>
      </w:r>
      <w:r w:rsidRPr="0008490C">
        <w:t xml:space="preserve"> –  признание человеческой жизни и существования живого в природе в целом как величайшей ценности, как основы для подлинного экологического сознания.</w:t>
      </w:r>
    </w:p>
    <w:p w:rsidR="00076E2C" w:rsidRPr="0008490C" w:rsidRDefault="00076E2C" w:rsidP="00076E2C">
      <w:pPr>
        <w:pStyle w:val="af1"/>
        <w:spacing w:before="0" w:beforeAutospacing="0" w:after="0" w:afterAutospacing="0" w:line="360" w:lineRule="auto"/>
        <w:ind w:firstLine="709"/>
        <w:jc w:val="both"/>
      </w:pPr>
      <w:r w:rsidRPr="00F8559B">
        <w:rPr>
          <w:b/>
          <w:i/>
        </w:rPr>
        <w:t>Ценность добра</w:t>
      </w:r>
      <w:r w:rsidRPr="0008490C">
        <w:t xml:space="preserve"> – направленность человека на развитие и сохранение жизни, через с</w:t>
      </w:r>
      <w:r w:rsidRPr="0008490C">
        <w:t>о</w:t>
      </w:r>
      <w:r w:rsidRPr="0008490C">
        <w:t>страдание и милосердие как проявление высшей человеческой способности - любви.</w:t>
      </w:r>
    </w:p>
    <w:p w:rsidR="00076E2C" w:rsidRPr="0008490C" w:rsidRDefault="00076E2C" w:rsidP="00076E2C">
      <w:pPr>
        <w:pStyle w:val="af1"/>
        <w:spacing w:before="0" w:beforeAutospacing="0" w:after="0" w:afterAutospacing="0" w:line="360" w:lineRule="auto"/>
        <w:ind w:firstLine="709"/>
        <w:jc w:val="both"/>
      </w:pPr>
      <w:r w:rsidRPr="00F8559B">
        <w:rPr>
          <w:b/>
          <w:i/>
        </w:rPr>
        <w:t>Ценность природы</w:t>
      </w:r>
      <w:r w:rsidRPr="0008490C">
        <w:t xml:space="preserve"> основывается на общечеловеческой ценности жизни, на осознании себя частью природного мира – частью живой и неживой природы. Любовь к природе означает, прежде всего, бережное отношение к ней как к среде обитания и выживания человека, а также переживание чувства красоты, гармонии, её совершенства, сохранение и приумножение её б</w:t>
      </w:r>
      <w:r w:rsidRPr="0008490C">
        <w:t>о</w:t>
      </w:r>
      <w:r w:rsidRPr="0008490C">
        <w:t>гатства.</w:t>
      </w:r>
    </w:p>
    <w:p w:rsidR="00076E2C" w:rsidRPr="0008490C" w:rsidRDefault="00076E2C" w:rsidP="00076E2C">
      <w:pPr>
        <w:pStyle w:val="af1"/>
        <w:spacing w:before="0" w:beforeAutospacing="0" w:after="0" w:afterAutospacing="0" w:line="360" w:lineRule="auto"/>
        <w:ind w:firstLine="709"/>
        <w:jc w:val="both"/>
      </w:pPr>
      <w:r w:rsidRPr="00F8559B">
        <w:rPr>
          <w:b/>
          <w:i/>
        </w:rPr>
        <w:t>Ценность истины</w:t>
      </w:r>
      <w:r w:rsidRPr="0008490C">
        <w:t xml:space="preserve"> – это ценность научного познания как части культуры человечества, разума, понимания сущности бытия, мироздания. </w:t>
      </w:r>
    </w:p>
    <w:p w:rsidR="00076E2C" w:rsidRPr="0008490C" w:rsidRDefault="00076E2C" w:rsidP="00076E2C">
      <w:pPr>
        <w:pStyle w:val="af1"/>
        <w:spacing w:before="0" w:beforeAutospacing="0" w:after="0" w:afterAutospacing="0" w:line="360" w:lineRule="auto"/>
        <w:ind w:firstLine="709"/>
        <w:jc w:val="both"/>
      </w:pPr>
      <w:r w:rsidRPr="00F8559B">
        <w:rPr>
          <w:b/>
          <w:i/>
        </w:rPr>
        <w:lastRenderedPageBreak/>
        <w:t>Ценность красоты, гармонии</w:t>
      </w:r>
      <w:r w:rsidRPr="0008490C">
        <w:t xml:space="preserve"> лежит в основе эстетического воспитания через при-общение человека к разным видам искусства. Это ценность совершенства, гармонизации, пр</w:t>
      </w:r>
      <w:r w:rsidRPr="0008490C">
        <w:t>и</w:t>
      </w:r>
      <w:r w:rsidRPr="0008490C">
        <w:t>ведения в соответствие с идеалом, стремление к нему – «красота спасёт мир».</w:t>
      </w:r>
    </w:p>
    <w:p w:rsidR="00076E2C" w:rsidRPr="00F8559B" w:rsidRDefault="00076E2C" w:rsidP="00076E2C">
      <w:pPr>
        <w:pStyle w:val="af1"/>
        <w:spacing w:before="0" w:beforeAutospacing="0" w:after="0" w:afterAutospacing="0" w:line="360" w:lineRule="auto"/>
        <w:ind w:firstLine="709"/>
        <w:jc w:val="both"/>
        <w:outlineLvl w:val="0"/>
        <w:rPr>
          <w:b/>
          <w:i/>
        </w:rPr>
      </w:pPr>
      <w:r w:rsidRPr="00F8559B">
        <w:rPr>
          <w:b/>
          <w:i/>
        </w:rPr>
        <w:t>Общественные ценности</w:t>
      </w:r>
      <w:r>
        <w:rPr>
          <w:b/>
          <w:i/>
        </w:rPr>
        <w:t>:</w:t>
      </w:r>
    </w:p>
    <w:p w:rsidR="00076E2C" w:rsidRPr="0008490C" w:rsidRDefault="00076E2C" w:rsidP="00076E2C">
      <w:pPr>
        <w:pStyle w:val="af1"/>
        <w:spacing w:before="0" w:beforeAutospacing="0" w:after="0" w:afterAutospacing="0" w:line="360" w:lineRule="auto"/>
        <w:ind w:firstLine="709"/>
        <w:jc w:val="both"/>
      </w:pPr>
      <w:r w:rsidRPr="00F8559B">
        <w:rPr>
          <w:b/>
          <w:i/>
        </w:rPr>
        <w:t>Ценность человека</w:t>
      </w:r>
      <w:r w:rsidRPr="0008490C">
        <w:t xml:space="preserve"> как разумного существа, стремящегося к добру и само-совершенствованию, важность и необходимость соблюдения здорового образа жизни в единс</w:t>
      </w:r>
      <w:r w:rsidRPr="0008490C">
        <w:t>т</w:t>
      </w:r>
      <w:r w:rsidRPr="0008490C">
        <w:t xml:space="preserve">ве его составляющих: физическом, психическом и социально-нравственном здоровье.  </w:t>
      </w:r>
    </w:p>
    <w:p w:rsidR="00076E2C" w:rsidRPr="0008490C" w:rsidRDefault="00076E2C" w:rsidP="00076E2C">
      <w:pPr>
        <w:pStyle w:val="af1"/>
        <w:spacing w:before="0" w:beforeAutospacing="0" w:after="0" w:afterAutospacing="0" w:line="360" w:lineRule="auto"/>
        <w:ind w:firstLine="709"/>
        <w:jc w:val="both"/>
      </w:pPr>
      <w:r w:rsidRPr="00F8559B">
        <w:rPr>
          <w:b/>
          <w:i/>
        </w:rPr>
        <w:t>Ценность семьи</w:t>
      </w:r>
      <w:r w:rsidRPr="0008490C">
        <w:rPr>
          <w:b/>
        </w:rPr>
        <w:t xml:space="preserve"> </w:t>
      </w:r>
      <w:r w:rsidRPr="0008490C">
        <w:t>как</w:t>
      </w:r>
      <w:r w:rsidRPr="0008490C">
        <w:rPr>
          <w:b/>
        </w:rPr>
        <w:t xml:space="preserve"> </w:t>
      </w:r>
      <w:r w:rsidRPr="0008490C">
        <w:t>первой и самой значимой для развития ребёнка социальной и обр</w:t>
      </w:r>
      <w:r w:rsidRPr="0008490C">
        <w:t>а</w:t>
      </w:r>
      <w:r w:rsidRPr="0008490C">
        <w:t xml:space="preserve">зовательной среды, обеспечивающей преемственность культурных традиций народов России  от поколения к поколению и тем самым жизнеспособность российского общества. </w:t>
      </w:r>
    </w:p>
    <w:p w:rsidR="00076E2C" w:rsidRPr="0008490C" w:rsidRDefault="00076E2C" w:rsidP="00076E2C">
      <w:pPr>
        <w:pStyle w:val="af1"/>
        <w:spacing w:before="0" w:beforeAutospacing="0" w:after="0" w:afterAutospacing="0" w:line="360" w:lineRule="auto"/>
        <w:ind w:firstLine="709"/>
        <w:jc w:val="both"/>
      </w:pPr>
      <w:r w:rsidRPr="00F8559B">
        <w:rPr>
          <w:b/>
          <w:i/>
        </w:rPr>
        <w:t>Ценность труда и творчества</w:t>
      </w:r>
      <w:r w:rsidRPr="0008490C">
        <w:t xml:space="preserve"> как естественного условия человеческой жизни, состо</w:t>
      </w:r>
      <w:r w:rsidRPr="0008490C">
        <w:t>я</w:t>
      </w:r>
      <w:r w:rsidRPr="0008490C">
        <w:t xml:space="preserve">ния нормального человеческого существования. </w:t>
      </w:r>
    </w:p>
    <w:p w:rsidR="00076E2C" w:rsidRPr="0008490C" w:rsidRDefault="00076E2C" w:rsidP="00076E2C">
      <w:pPr>
        <w:pStyle w:val="af1"/>
        <w:spacing w:before="0" w:beforeAutospacing="0" w:after="0" w:afterAutospacing="0" w:line="360" w:lineRule="auto"/>
        <w:ind w:firstLine="709"/>
        <w:jc w:val="both"/>
      </w:pPr>
      <w:r w:rsidRPr="00F8559B">
        <w:rPr>
          <w:b/>
          <w:i/>
        </w:rPr>
        <w:t>Ценность свободы</w:t>
      </w:r>
      <w:r w:rsidRPr="0008490C">
        <w:t xml:space="preserve"> как свободы выбора человеком своих мыслей и поступков, но своб</w:t>
      </w:r>
      <w:r w:rsidRPr="0008490C">
        <w:t>о</w:t>
      </w:r>
      <w:r w:rsidRPr="0008490C">
        <w:t>ды естественно ограниченной нормами, правилами, законами общества, членом которого всегда по всей социальной сути является человек.</w:t>
      </w:r>
    </w:p>
    <w:p w:rsidR="00076E2C" w:rsidRPr="0008490C" w:rsidRDefault="00076E2C" w:rsidP="00076E2C">
      <w:pPr>
        <w:pStyle w:val="af1"/>
        <w:spacing w:before="0" w:beforeAutospacing="0" w:after="0" w:afterAutospacing="0" w:line="360" w:lineRule="auto"/>
        <w:ind w:firstLine="709"/>
        <w:jc w:val="both"/>
        <w:rPr>
          <w:b/>
        </w:rPr>
      </w:pPr>
      <w:r w:rsidRPr="00F8559B">
        <w:rPr>
          <w:b/>
          <w:i/>
        </w:rPr>
        <w:t>Ценность социальной солидарности</w:t>
      </w:r>
      <w:r w:rsidRPr="0008490C">
        <w:rPr>
          <w:b/>
        </w:rPr>
        <w:t xml:space="preserve"> </w:t>
      </w:r>
      <w:r w:rsidRPr="0008490C">
        <w:t xml:space="preserve">как признание прав и свобод человека, </w:t>
      </w:r>
      <w:r w:rsidRPr="0008490C">
        <w:rPr>
          <w:color w:val="FF0000"/>
        </w:rPr>
        <w:t xml:space="preserve"> </w:t>
      </w:r>
      <w:r w:rsidRPr="0008490C">
        <w:t xml:space="preserve">обладание чувствами справедливости, милосердия, чести, достоинства по отношению к себе и к другим людям. </w:t>
      </w:r>
    </w:p>
    <w:p w:rsidR="00076E2C" w:rsidRPr="0008490C" w:rsidRDefault="00076E2C" w:rsidP="00076E2C">
      <w:pPr>
        <w:pStyle w:val="af1"/>
        <w:spacing w:before="0" w:beforeAutospacing="0" w:after="0" w:afterAutospacing="0" w:line="360" w:lineRule="auto"/>
        <w:ind w:firstLine="709"/>
        <w:jc w:val="both"/>
      </w:pPr>
      <w:r w:rsidRPr="00F8559B">
        <w:rPr>
          <w:b/>
          <w:i/>
        </w:rPr>
        <w:t>Ценность гражданственности</w:t>
      </w:r>
      <w:r w:rsidRPr="0008490C">
        <w:rPr>
          <w:b/>
        </w:rPr>
        <w:t xml:space="preserve"> </w:t>
      </w:r>
      <w:r w:rsidRPr="0008490C">
        <w:t>– осознание человеком себя как члена общества, нар</w:t>
      </w:r>
      <w:r w:rsidRPr="0008490C">
        <w:t>о</w:t>
      </w:r>
      <w:r w:rsidRPr="0008490C">
        <w:t>да, представителя страны и государства.</w:t>
      </w:r>
    </w:p>
    <w:p w:rsidR="00076E2C" w:rsidRPr="0008490C" w:rsidRDefault="00076E2C" w:rsidP="00076E2C">
      <w:pPr>
        <w:pStyle w:val="af1"/>
        <w:spacing w:before="0" w:beforeAutospacing="0" w:after="0" w:afterAutospacing="0" w:line="360" w:lineRule="auto"/>
        <w:ind w:firstLine="709"/>
        <w:jc w:val="both"/>
        <w:rPr>
          <w:b/>
        </w:rPr>
      </w:pPr>
      <w:r w:rsidRPr="00F8559B">
        <w:rPr>
          <w:b/>
          <w:i/>
        </w:rPr>
        <w:t>Ценность патриотизма</w:t>
      </w:r>
      <w:r w:rsidRPr="0008490C">
        <w:rPr>
          <w:b/>
        </w:rPr>
        <w:t xml:space="preserve"> – </w:t>
      </w:r>
      <w:r w:rsidRPr="0008490C">
        <w:t>одно из проявлений духовной зрелости человека, выража</w:t>
      </w:r>
      <w:r w:rsidRPr="0008490C">
        <w:t>ю</w:t>
      </w:r>
      <w:r w:rsidRPr="0008490C">
        <w:t>щееся в любви к России,  народу, малой родине, в о</w:t>
      </w:r>
      <w:r>
        <w:t>сознанном желании служить Отече</w:t>
      </w:r>
      <w:r w:rsidRPr="0008490C">
        <w:t xml:space="preserve">ству. </w:t>
      </w:r>
    </w:p>
    <w:p w:rsidR="00076E2C" w:rsidRPr="0008490C" w:rsidRDefault="00076E2C" w:rsidP="00076E2C">
      <w:pPr>
        <w:pStyle w:val="af1"/>
        <w:spacing w:before="0" w:beforeAutospacing="0" w:after="0" w:afterAutospacing="0" w:line="360" w:lineRule="auto"/>
        <w:ind w:firstLine="709"/>
        <w:jc w:val="both"/>
      </w:pPr>
      <w:r w:rsidRPr="00F8559B">
        <w:rPr>
          <w:b/>
          <w:i/>
        </w:rPr>
        <w:t>Ценность человечества</w:t>
      </w:r>
      <w:r w:rsidRPr="0008490C">
        <w:rPr>
          <w:b/>
        </w:rPr>
        <w:t xml:space="preserve"> </w:t>
      </w:r>
      <w:r w:rsidRPr="0008490C">
        <w:t>как части мирового сообщества</w:t>
      </w:r>
      <w:r>
        <w:t>, для существования и прогре</w:t>
      </w:r>
      <w:r>
        <w:t>с</w:t>
      </w:r>
      <w:r>
        <w:t>са</w:t>
      </w:r>
      <w:r w:rsidRPr="0008490C">
        <w:t xml:space="preserve"> которого необходимы мир, сотрудничество народов и уважение к многообразию их культур. </w:t>
      </w:r>
    </w:p>
    <w:p w:rsidR="00076E2C" w:rsidRPr="00A9630F" w:rsidRDefault="00076E2C" w:rsidP="00076E2C">
      <w:pPr>
        <w:spacing w:after="0" w:line="360" w:lineRule="auto"/>
        <w:ind w:firstLine="709"/>
        <w:jc w:val="both"/>
        <w:rPr>
          <w:rFonts w:ascii="Times New Roman" w:hAnsi="Times New Roman"/>
          <w:sz w:val="24"/>
          <w:szCs w:val="24"/>
        </w:rPr>
      </w:pPr>
      <w:r w:rsidRPr="00A9630F">
        <w:rPr>
          <w:rFonts w:ascii="Times New Roman" w:hAnsi="Times New Roman"/>
          <w:sz w:val="24"/>
          <w:szCs w:val="24"/>
        </w:rPr>
        <w:t xml:space="preserve">Целью </w:t>
      </w:r>
      <w:r w:rsidR="00EB1154">
        <w:rPr>
          <w:rFonts w:ascii="Times New Roman" w:hAnsi="Times New Roman"/>
          <w:sz w:val="24"/>
          <w:szCs w:val="24"/>
        </w:rPr>
        <w:t>гимназии</w:t>
      </w:r>
      <w:r w:rsidRPr="00A9630F">
        <w:rPr>
          <w:rFonts w:ascii="Times New Roman" w:hAnsi="Times New Roman"/>
          <w:sz w:val="24"/>
          <w:szCs w:val="24"/>
        </w:rPr>
        <w:t xml:space="preserve"> является формирование функцио-нально грамотной личности, т.е. </w:t>
      </w:r>
      <w:r w:rsidRPr="00A9630F">
        <w:rPr>
          <w:rFonts w:ascii="Times New Roman" w:eastAsia="Times New Roman" w:hAnsi="Times New Roman"/>
          <w:bCs/>
          <w:sz w:val="24"/>
          <w:szCs w:val="24"/>
          <w:lang w:eastAsia="ru-RU"/>
        </w:rPr>
        <w:t>чел</w:t>
      </w:r>
      <w:r w:rsidRPr="00A9630F">
        <w:rPr>
          <w:rFonts w:ascii="Times New Roman" w:eastAsia="Times New Roman" w:hAnsi="Times New Roman"/>
          <w:bCs/>
          <w:sz w:val="24"/>
          <w:szCs w:val="24"/>
          <w:lang w:eastAsia="ru-RU"/>
        </w:rPr>
        <w:t>о</w:t>
      </w:r>
      <w:r w:rsidRPr="00A9630F">
        <w:rPr>
          <w:rFonts w:ascii="Times New Roman" w:eastAsia="Times New Roman" w:hAnsi="Times New Roman"/>
          <w:bCs/>
          <w:sz w:val="24"/>
          <w:szCs w:val="24"/>
          <w:lang w:eastAsia="ru-RU"/>
        </w:rPr>
        <w:t>века</w:t>
      </w:r>
      <w:r w:rsidRPr="00A9630F">
        <w:rPr>
          <w:rFonts w:ascii="Times New Roman" w:eastAsia="Times New Roman" w:hAnsi="Times New Roman"/>
          <w:b/>
          <w:bCs/>
          <w:sz w:val="24"/>
          <w:szCs w:val="24"/>
          <w:lang w:eastAsia="ru-RU"/>
        </w:rPr>
        <w:t xml:space="preserve">, </w:t>
      </w:r>
      <w:r w:rsidRPr="00A9630F">
        <w:rPr>
          <w:rFonts w:ascii="Times New Roman" w:eastAsia="Times New Roman" w:hAnsi="Times New Roman"/>
          <w:sz w:val="24"/>
          <w:szCs w:val="24"/>
          <w:lang w:eastAsia="ru-RU"/>
        </w:rPr>
        <w:t>который:</w:t>
      </w:r>
    </w:p>
    <w:p w:rsidR="00076E2C" w:rsidRPr="00A9630F" w:rsidRDefault="00076E2C" w:rsidP="0096356E">
      <w:pPr>
        <w:pStyle w:val="a5"/>
        <w:numPr>
          <w:ilvl w:val="0"/>
          <w:numId w:val="14"/>
        </w:numPr>
        <w:spacing w:after="0" w:line="360" w:lineRule="auto"/>
        <w:ind w:left="0" w:firstLine="709"/>
        <w:rPr>
          <w:rFonts w:ascii="Times New Roman" w:eastAsia="Times New Roman" w:hAnsi="Times New Roman"/>
          <w:sz w:val="24"/>
          <w:szCs w:val="24"/>
          <w:lang w:eastAsia="ru-RU"/>
        </w:rPr>
      </w:pPr>
      <w:r>
        <w:rPr>
          <w:rFonts w:ascii="Times New Roman" w:eastAsia="Times New Roman" w:hAnsi="Times New Roman"/>
          <w:bCs/>
          <w:i/>
          <w:sz w:val="24"/>
          <w:szCs w:val="24"/>
          <w:lang w:eastAsia="ru-RU"/>
        </w:rPr>
        <w:t xml:space="preserve"> </w:t>
      </w:r>
      <w:r w:rsidRPr="00A9630F">
        <w:rPr>
          <w:rFonts w:ascii="Times New Roman" w:eastAsia="Times New Roman" w:hAnsi="Times New Roman"/>
          <w:bCs/>
          <w:i/>
          <w:sz w:val="24"/>
          <w:szCs w:val="24"/>
          <w:lang w:eastAsia="ru-RU"/>
        </w:rPr>
        <w:t>обладает</w:t>
      </w:r>
      <w:r w:rsidRPr="00A9630F">
        <w:rPr>
          <w:rFonts w:ascii="Times New Roman" w:eastAsia="Times New Roman" w:hAnsi="Times New Roman"/>
          <w:sz w:val="24"/>
          <w:szCs w:val="24"/>
          <w:lang w:eastAsia="ru-RU"/>
        </w:rPr>
        <w:t xml:space="preserve"> огромным потенциалом к саморазвитию, умеет учиться и самостоятельно д</w:t>
      </w:r>
      <w:r w:rsidRPr="00A9630F">
        <w:rPr>
          <w:rFonts w:ascii="Times New Roman" w:eastAsia="Times New Roman" w:hAnsi="Times New Roman"/>
          <w:sz w:val="24"/>
          <w:szCs w:val="24"/>
          <w:lang w:eastAsia="ru-RU"/>
        </w:rPr>
        <w:t>о</w:t>
      </w:r>
      <w:r w:rsidRPr="00A9630F">
        <w:rPr>
          <w:rFonts w:ascii="Times New Roman" w:eastAsia="Times New Roman" w:hAnsi="Times New Roman"/>
          <w:sz w:val="24"/>
          <w:szCs w:val="24"/>
          <w:lang w:eastAsia="ru-RU"/>
        </w:rPr>
        <w:t xml:space="preserve">бывать знания; </w:t>
      </w:r>
    </w:p>
    <w:p w:rsidR="00076E2C" w:rsidRPr="00A9630F" w:rsidRDefault="00076E2C" w:rsidP="0096356E">
      <w:pPr>
        <w:pStyle w:val="a5"/>
        <w:numPr>
          <w:ilvl w:val="0"/>
          <w:numId w:val="14"/>
        </w:numPr>
        <w:spacing w:after="0" w:line="360" w:lineRule="auto"/>
        <w:ind w:left="0" w:firstLine="709"/>
        <w:rPr>
          <w:rFonts w:ascii="Times New Roman" w:eastAsia="Times New Roman" w:hAnsi="Times New Roman"/>
          <w:sz w:val="24"/>
          <w:szCs w:val="24"/>
          <w:lang w:eastAsia="ru-RU"/>
        </w:rPr>
      </w:pPr>
      <w:r>
        <w:rPr>
          <w:rFonts w:ascii="Times New Roman" w:eastAsia="Times New Roman" w:hAnsi="Times New Roman"/>
          <w:bCs/>
          <w:i/>
          <w:sz w:val="24"/>
          <w:szCs w:val="24"/>
          <w:lang w:eastAsia="ru-RU"/>
        </w:rPr>
        <w:t xml:space="preserve"> </w:t>
      </w:r>
      <w:r w:rsidRPr="00A9630F">
        <w:rPr>
          <w:rFonts w:ascii="Times New Roman" w:eastAsia="Times New Roman" w:hAnsi="Times New Roman"/>
          <w:bCs/>
          <w:i/>
          <w:sz w:val="24"/>
          <w:szCs w:val="24"/>
          <w:lang w:eastAsia="ru-RU"/>
        </w:rPr>
        <w:t>владеет</w:t>
      </w:r>
      <w:r w:rsidRPr="00A9630F">
        <w:rPr>
          <w:rFonts w:ascii="Times New Roman" w:eastAsia="Times New Roman" w:hAnsi="Times New Roman"/>
          <w:sz w:val="24"/>
          <w:szCs w:val="24"/>
          <w:lang w:eastAsia="ru-RU"/>
        </w:rPr>
        <w:t xml:space="preserve"> обобщённым целостным представлением о мире (картиной мира); </w:t>
      </w:r>
    </w:p>
    <w:p w:rsidR="00076E2C" w:rsidRPr="00A9630F" w:rsidRDefault="00076E2C" w:rsidP="0096356E">
      <w:pPr>
        <w:pStyle w:val="a5"/>
        <w:numPr>
          <w:ilvl w:val="0"/>
          <w:numId w:val="14"/>
        </w:numPr>
        <w:spacing w:after="0" w:line="360" w:lineRule="auto"/>
        <w:ind w:left="0" w:firstLine="709"/>
        <w:rPr>
          <w:rFonts w:ascii="Times New Roman" w:eastAsia="Times New Roman" w:hAnsi="Times New Roman"/>
          <w:sz w:val="24"/>
          <w:szCs w:val="24"/>
          <w:lang w:eastAsia="ru-RU"/>
        </w:rPr>
      </w:pPr>
      <w:r>
        <w:rPr>
          <w:rFonts w:ascii="Times New Roman" w:eastAsia="Times New Roman" w:hAnsi="Times New Roman"/>
          <w:bCs/>
          <w:i/>
          <w:sz w:val="24"/>
          <w:szCs w:val="24"/>
          <w:lang w:eastAsia="ru-RU"/>
        </w:rPr>
        <w:t xml:space="preserve"> </w:t>
      </w:r>
      <w:r w:rsidRPr="00A9630F">
        <w:rPr>
          <w:rFonts w:ascii="Times New Roman" w:eastAsia="Times New Roman" w:hAnsi="Times New Roman"/>
          <w:bCs/>
          <w:i/>
          <w:sz w:val="24"/>
          <w:szCs w:val="24"/>
          <w:lang w:eastAsia="ru-RU"/>
        </w:rPr>
        <w:t>привык</w:t>
      </w:r>
      <w:r w:rsidRPr="00A9630F">
        <w:rPr>
          <w:rFonts w:ascii="Times New Roman" w:eastAsia="Times New Roman" w:hAnsi="Times New Roman"/>
          <w:sz w:val="24"/>
          <w:szCs w:val="24"/>
          <w:lang w:eastAsia="ru-RU"/>
        </w:rPr>
        <w:t xml:space="preserve"> самостоятельно принимать решения и нести за них персональную ответстве</w:t>
      </w:r>
      <w:r w:rsidRPr="00A9630F">
        <w:rPr>
          <w:rFonts w:ascii="Times New Roman" w:eastAsia="Times New Roman" w:hAnsi="Times New Roman"/>
          <w:sz w:val="24"/>
          <w:szCs w:val="24"/>
          <w:lang w:eastAsia="ru-RU"/>
        </w:rPr>
        <w:t>н</w:t>
      </w:r>
      <w:r w:rsidRPr="00A9630F">
        <w:rPr>
          <w:rFonts w:ascii="Times New Roman" w:eastAsia="Times New Roman" w:hAnsi="Times New Roman"/>
          <w:sz w:val="24"/>
          <w:szCs w:val="24"/>
          <w:lang w:eastAsia="ru-RU"/>
        </w:rPr>
        <w:t xml:space="preserve">ность; </w:t>
      </w:r>
    </w:p>
    <w:p w:rsidR="00076E2C" w:rsidRPr="00A9630F" w:rsidRDefault="00076E2C" w:rsidP="0096356E">
      <w:pPr>
        <w:pStyle w:val="a5"/>
        <w:numPr>
          <w:ilvl w:val="0"/>
          <w:numId w:val="14"/>
        </w:numPr>
        <w:spacing w:after="0" w:line="360" w:lineRule="auto"/>
        <w:ind w:left="0" w:firstLine="709"/>
        <w:rPr>
          <w:rFonts w:ascii="Times New Roman" w:eastAsia="Times New Roman" w:hAnsi="Times New Roman"/>
          <w:sz w:val="24"/>
          <w:szCs w:val="24"/>
          <w:lang w:eastAsia="ru-RU"/>
        </w:rPr>
      </w:pPr>
      <w:r>
        <w:rPr>
          <w:rFonts w:ascii="Times New Roman" w:eastAsia="Times New Roman" w:hAnsi="Times New Roman"/>
          <w:bCs/>
          <w:i/>
          <w:sz w:val="24"/>
          <w:szCs w:val="24"/>
          <w:lang w:eastAsia="ru-RU"/>
        </w:rPr>
        <w:t xml:space="preserve"> </w:t>
      </w:r>
      <w:r w:rsidRPr="00A9630F">
        <w:rPr>
          <w:rFonts w:ascii="Times New Roman" w:eastAsia="Times New Roman" w:hAnsi="Times New Roman"/>
          <w:bCs/>
          <w:i/>
          <w:sz w:val="24"/>
          <w:szCs w:val="24"/>
          <w:lang w:eastAsia="ru-RU"/>
        </w:rPr>
        <w:t>усвоил</w:t>
      </w:r>
      <w:r w:rsidRPr="00A9630F">
        <w:rPr>
          <w:rFonts w:ascii="Times New Roman" w:eastAsia="Times New Roman" w:hAnsi="Times New Roman"/>
          <w:sz w:val="24"/>
          <w:szCs w:val="24"/>
          <w:lang w:eastAsia="ru-RU"/>
        </w:rPr>
        <w:t xml:space="preserve"> положительный опыт и завоевания предыдущих поколений, сумел проанализ</w:t>
      </w:r>
      <w:r w:rsidRPr="00A9630F">
        <w:rPr>
          <w:rFonts w:ascii="Times New Roman" w:eastAsia="Times New Roman" w:hAnsi="Times New Roman"/>
          <w:sz w:val="24"/>
          <w:szCs w:val="24"/>
          <w:lang w:eastAsia="ru-RU"/>
        </w:rPr>
        <w:t>и</w:t>
      </w:r>
      <w:r w:rsidRPr="00A9630F">
        <w:rPr>
          <w:rFonts w:ascii="Times New Roman" w:eastAsia="Times New Roman" w:hAnsi="Times New Roman"/>
          <w:sz w:val="24"/>
          <w:szCs w:val="24"/>
          <w:lang w:eastAsia="ru-RU"/>
        </w:rPr>
        <w:t>ровать его и сделать своим собственным, тем самым заложив основу своей гражданской и н</w:t>
      </w:r>
      <w:r w:rsidRPr="00A9630F">
        <w:rPr>
          <w:rFonts w:ascii="Times New Roman" w:eastAsia="Times New Roman" w:hAnsi="Times New Roman"/>
          <w:sz w:val="24"/>
          <w:szCs w:val="24"/>
          <w:lang w:eastAsia="ru-RU"/>
        </w:rPr>
        <w:t>а</w:t>
      </w:r>
      <w:r w:rsidRPr="00A9630F">
        <w:rPr>
          <w:rFonts w:ascii="Times New Roman" w:eastAsia="Times New Roman" w:hAnsi="Times New Roman"/>
          <w:sz w:val="24"/>
          <w:szCs w:val="24"/>
          <w:lang w:eastAsia="ru-RU"/>
        </w:rPr>
        <w:t xml:space="preserve">циональной самоидентификации; </w:t>
      </w:r>
    </w:p>
    <w:p w:rsidR="00076E2C" w:rsidRPr="00A9630F" w:rsidRDefault="00076E2C" w:rsidP="0096356E">
      <w:pPr>
        <w:pStyle w:val="a5"/>
        <w:numPr>
          <w:ilvl w:val="0"/>
          <w:numId w:val="14"/>
        </w:numPr>
        <w:spacing w:after="0" w:line="360" w:lineRule="auto"/>
        <w:ind w:left="0" w:firstLine="709"/>
        <w:rPr>
          <w:rFonts w:ascii="Times New Roman" w:eastAsia="Times New Roman" w:hAnsi="Times New Roman"/>
          <w:sz w:val="24"/>
          <w:szCs w:val="24"/>
          <w:lang w:eastAsia="ru-RU"/>
        </w:rPr>
      </w:pPr>
      <w:r>
        <w:rPr>
          <w:rFonts w:ascii="Times New Roman" w:eastAsia="Times New Roman" w:hAnsi="Times New Roman"/>
          <w:bCs/>
          <w:i/>
          <w:sz w:val="24"/>
          <w:szCs w:val="24"/>
          <w:lang w:eastAsia="ru-RU"/>
        </w:rPr>
        <w:t xml:space="preserve"> </w:t>
      </w:r>
      <w:r w:rsidRPr="00A9630F">
        <w:rPr>
          <w:rFonts w:ascii="Times New Roman" w:eastAsia="Times New Roman" w:hAnsi="Times New Roman"/>
          <w:bCs/>
          <w:i/>
          <w:sz w:val="24"/>
          <w:szCs w:val="24"/>
          <w:lang w:eastAsia="ru-RU"/>
        </w:rPr>
        <w:t>толерантен</w:t>
      </w:r>
      <w:r w:rsidRPr="00A9630F">
        <w:rPr>
          <w:rFonts w:ascii="Times New Roman" w:eastAsia="Times New Roman" w:hAnsi="Times New Roman"/>
          <w:sz w:val="24"/>
          <w:szCs w:val="24"/>
          <w:lang w:eastAsia="ru-RU"/>
        </w:rPr>
        <w:t xml:space="preserve"> по своей жизненной позиции, понимает, что он живёт и трудится среди т</w:t>
      </w:r>
      <w:r w:rsidRPr="00A9630F">
        <w:rPr>
          <w:rFonts w:ascii="Times New Roman" w:eastAsia="Times New Roman" w:hAnsi="Times New Roman"/>
          <w:sz w:val="24"/>
          <w:szCs w:val="24"/>
          <w:lang w:eastAsia="ru-RU"/>
        </w:rPr>
        <w:t>а</w:t>
      </w:r>
      <w:r w:rsidRPr="00A9630F">
        <w:rPr>
          <w:rFonts w:ascii="Times New Roman" w:eastAsia="Times New Roman" w:hAnsi="Times New Roman"/>
          <w:sz w:val="24"/>
          <w:szCs w:val="24"/>
          <w:lang w:eastAsia="ru-RU"/>
        </w:rPr>
        <w:t xml:space="preserve">ких же личностей, как и он, умеет отстаивать своё мнение и уважать мнение других; </w:t>
      </w:r>
    </w:p>
    <w:p w:rsidR="00076E2C" w:rsidRPr="00A9630F" w:rsidRDefault="00076E2C" w:rsidP="0096356E">
      <w:pPr>
        <w:pStyle w:val="a5"/>
        <w:numPr>
          <w:ilvl w:val="0"/>
          <w:numId w:val="14"/>
        </w:numPr>
        <w:spacing w:after="0" w:line="360" w:lineRule="auto"/>
        <w:ind w:left="0" w:firstLine="709"/>
        <w:rPr>
          <w:rFonts w:ascii="Times New Roman" w:eastAsia="Times New Roman" w:hAnsi="Times New Roman"/>
          <w:sz w:val="24"/>
          <w:szCs w:val="24"/>
          <w:lang w:eastAsia="ru-RU"/>
        </w:rPr>
      </w:pPr>
      <w:r>
        <w:rPr>
          <w:rFonts w:ascii="Times New Roman" w:eastAsia="Times New Roman" w:hAnsi="Times New Roman"/>
          <w:bCs/>
          <w:i/>
          <w:sz w:val="24"/>
          <w:szCs w:val="24"/>
          <w:lang w:eastAsia="ru-RU"/>
        </w:rPr>
        <w:t xml:space="preserve"> </w:t>
      </w:r>
      <w:r w:rsidRPr="00A9630F">
        <w:rPr>
          <w:rFonts w:ascii="Times New Roman" w:eastAsia="Times New Roman" w:hAnsi="Times New Roman"/>
          <w:bCs/>
          <w:i/>
          <w:sz w:val="24"/>
          <w:szCs w:val="24"/>
          <w:lang w:eastAsia="ru-RU"/>
        </w:rPr>
        <w:t>эффективно</w:t>
      </w:r>
      <w:r w:rsidRPr="00A9630F">
        <w:rPr>
          <w:rFonts w:ascii="Times New Roman" w:eastAsia="Times New Roman" w:hAnsi="Times New Roman"/>
          <w:b/>
          <w:bCs/>
          <w:sz w:val="24"/>
          <w:szCs w:val="24"/>
          <w:lang w:eastAsia="ru-RU"/>
        </w:rPr>
        <w:t xml:space="preserve"> </w:t>
      </w:r>
      <w:r w:rsidRPr="00A9630F">
        <w:rPr>
          <w:rFonts w:ascii="Times New Roman" w:eastAsia="Times New Roman" w:hAnsi="Times New Roman"/>
          <w:bCs/>
          <w:i/>
          <w:sz w:val="24"/>
          <w:szCs w:val="24"/>
          <w:lang w:eastAsia="ru-RU"/>
        </w:rPr>
        <w:t>владеет</w:t>
      </w:r>
      <w:r w:rsidRPr="00A9630F">
        <w:rPr>
          <w:rFonts w:ascii="Times New Roman" w:eastAsia="Times New Roman" w:hAnsi="Times New Roman"/>
          <w:sz w:val="24"/>
          <w:szCs w:val="24"/>
          <w:lang w:eastAsia="ru-RU"/>
        </w:rPr>
        <w:t xml:space="preserve"> вербальными и невербальными средствами общения и использует их для достижения своих целей; </w:t>
      </w:r>
    </w:p>
    <w:p w:rsidR="00076E2C" w:rsidRPr="00A9630F" w:rsidRDefault="00076E2C" w:rsidP="0096356E">
      <w:pPr>
        <w:pStyle w:val="a5"/>
        <w:numPr>
          <w:ilvl w:val="0"/>
          <w:numId w:val="14"/>
        </w:numPr>
        <w:spacing w:after="0" w:line="360" w:lineRule="auto"/>
        <w:ind w:left="0" w:firstLine="709"/>
        <w:rPr>
          <w:rFonts w:ascii="Times New Roman" w:eastAsia="Times New Roman" w:hAnsi="Times New Roman"/>
          <w:sz w:val="24"/>
          <w:szCs w:val="24"/>
          <w:lang w:eastAsia="ru-RU"/>
        </w:rPr>
      </w:pPr>
      <w:r w:rsidRPr="00A9630F">
        <w:rPr>
          <w:rFonts w:ascii="Times New Roman" w:eastAsia="Times New Roman" w:hAnsi="Times New Roman"/>
          <w:bCs/>
          <w:i/>
          <w:sz w:val="24"/>
          <w:szCs w:val="24"/>
          <w:lang w:eastAsia="ru-RU"/>
        </w:rPr>
        <w:t xml:space="preserve"> способен</w:t>
      </w:r>
      <w:r w:rsidRPr="00A9630F">
        <w:rPr>
          <w:rFonts w:ascii="Times New Roman" w:eastAsia="Times New Roman" w:hAnsi="Times New Roman"/>
          <w:sz w:val="24"/>
          <w:szCs w:val="24"/>
          <w:lang w:eastAsia="ru-RU"/>
        </w:rPr>
        <w:t xml:space="preserve"> жить в любом социуме, адаптируясь к нему.</w:t>
      </w:r>
    </w:p>
    <w:p w:rsidR="00076E2C" w:rsidRDefault="00076E2C" w:rsidP="00076E2C">
      <w:pPr>
        <w:pStyle w:val="af"/>
        <w:spacing w:after="0" w:line="360" w:lineRule="auto"/>
        <w:ind w:left="0" w:firstLine="709"/>
        <w:jc w:val="both"/>
      </w:pPr>
      <w:r w:rsidRPr="00A9630F">
        <w:lastRenderedPageBreak/>
        <w:t xml:space="preserve">Для </w:t>
      </w:r>
      <w:r>
        <w:t>формирования</w:t>
      </w:r>
      <w:r w:rsidRPr="00A9630F">
        <w:t xml:space="preserve"> функционально грамотной личности важнейшую роль играют мет</w:t>
      </w:r>
      <w:r w:rsidRPr="00A9630F">
        <w:t>а</w:t>
      </w:r>
      <w:r w:rsidRPr="00A9630F">
        <w:t xml:space="preserve">предметные результаты деятельности школьников. </w:t>
      </w:r>
    </w:p>
    <w:p w:rsidR="00076E2C" w:rsidRPr="008D4713" w:rsidRDefault="00076E2C" w:rsidP="00076E2C">
      <w:pPr>
        <w:spacing w:after="0" w:line="360" w:lineRule="auto"/>
        <w:ind w:firstLine="709"/>
        <w:jc w:val="both"/>
        <w:rPr>
          <w:rFonts w:ascii="Times New Roman" w:hAnsi="Times New Roman"/>
          <w:sz w:val="24"/>
          <w:szCs w:val="24"/>
        </w:rPr>
      </w:pPr>
      <w:r w:rsidRPr="008D4713">
        <w:rPr>
          <w:rFonts w:ascii="Times New Roman" w:hAnsi="Times New Roman"/>
          <w:sz w:val="24"/>
          <w:szCs w:val="24"/>
        </w:rPr>
        <w:t>Одно из ключевых понятий предметных</w:t>
      </w:r>
      <w:r w:rsidR="00EB1154">
        <w:rPr>
          <w:rFonts w:ascii="Times New Roman" w:hAnsi="Times New Roman"/>
          <w:sz w:val="24"/>
          <w:szCs w:val="24"/>
        </w:rPr>
        <w:t xml:space="preserve"> программ </w:t>
      </w:r>
      <w:r w:rsidRPr="008D4713">
        <w:rPr>
          <w:rFonts w:ascii="Times New Roman" w:hAnsi="Times New Roman"/>
          <w:sz w:val="24"/>
          <w:szCs w:val="24"/>
        </w:rPr>
        <w:t xml:space="preserve">– </w:t>
      </w:r>
      <w:r w:rsidRPr="008D4713">
        <w:rPr>
          <w:rFonts w:ascii="Times New Roman" w:hAnsi="Times New Roman"/>
          <w:i/>
          <w:sz w:val="24"/>
          <w:szCs w:val="24"/>
        </w:rPr>
        <w:t>линии развития</w:t>
      </w:r>
      <w:r w:rsidRPr="008D4713">
        <w:rPr>
          <w:rFonts w:ascii="Times New Roman" w:hAnsi="Times New Roman"/>
          <w:sz w:val="24"/>
          <w:szCs w:val="24"/>
        </w:rPr>
        <w:t xml:space="preserve"> ученика средствами предмета. Это совокупность связанных друг с другом умений, последовательное развитие кот</w:t>
      </w:r>
      <w:r w:rsidRPr="008D4713">
        <w:rPr>
          <w:rFonts w:ascii="Times New Roman" w:hAnsi="Times New Roman"/>
          <w:sz w:val="24"/>
          <w:szCs w:val="24"/>
        </w:rPr>
        <w:t>о</w:t>
      </w:r>
      <w:r w:rsidRPr="008D4713">
        <w:rPr>
          <w:rFonts w:ascii="Times New Roman" w:hAnsi="Times New Roman"/>
          <w:sz w:val="24"/>
          <w:szCs w:val="24"/>
        </w:rPr>
        <w:t>рых обеспечивает достижение предметных результатов.  Каждый учебный предмет решает как задачи достижения собственно предметных, так и задачи достижения личностных и метапре</w:t>
      </w:r>
      <w:r w:rsidRPr="008D4713">
        <w:rPr>
          <w:rFonts w:ascii="Times New Roman" w:hAnsi="Times New Roman"/>
          <w:sz w:val="24"/>
          <w:szCs w:val="24"/>
        </w:rPr>
        <w:t>д</w:t>
      </w:r>
      <w:r w:rsidRPr="008D4713">
        <w:rPr>
          <w:rFonts w:ascii="Times New Roman" w:hAnsi="Times New Roman"/>
          <w:sz w:val="24"/>
          <w:szCs w:val="24"/>
        </w:rPr>
        <w:t xml:space="preserve">метных результатов. </w:t>
      </w:r>
    </w:p>
    <w:p w:rsidR="00076E2C" w:rsidRPr="008D4713" w:rsidRDefault="00076E2C" w:rsidP="00076E2C">
      <w:pPr>
        <w:spacing w:after="0" w:line="360" w:lineRule="auto"/>
        <w:ind w:firstLine="709"/>
        <w:jc w:val="both"/>
        <w:rPr>
          <w:rFonts w:ascii="Times New Roman" w:hAnsi="Times New Roman"/>
          <w:sz w:val="24"/>
          <w:szCs w:val="24"/>
        </w:rPr>
      </w:pPr>
      <w:r w:rsidRPr="00F8559B">
        <w:rPr>
          <w:rFonts w:ascii="Times New Roman" w:hAnsi="Times New Roman"/>
          <w:b/>
          <w:i/>
          <w:sz w:val="24"/>
          <w:szCs w:val="24"/>
        </w:rPr>
        <w:t>Средствами достижения</w:t>
      </w:r>
      <w:r w:rsidRPr="008D4713">
        <w:rPr>
          <w:rFonts w:ascii="Times New Roman" w:hAnsi="Times New Roman"/>
          <w:sz w:val="24"/>
          <w:szCs w:val="24"/>
        </w:rPr>
        <w:t xml:space="preserve"> метапредметных результатов в учебниках прежде всего я</w:t>
      </w:r>
      <w:r w:rsidRPr="008D4713">
        <w:rPr>
          <w:rFonts w:ascii="Times New Roman" w:hAnsi="Times New Roman"/>
          <w:sz w:val="24"/>
          <w:szCs w:val="24"/>
        </w:rPr>
        <w:t>в</w:t>
      </w:r>
      <w:r w:rsidRPr="008D4713">
        <w:rPr>
          <w:rFonts w:ascii="Times New Roman" w:hAnsi="Times New Roman"/>
          <w:sz w:val="24"/>
          <w:szCs w:val="24"/>
        </w:rPr>
        <w:t>ляются:</w:t>
      </w:r>
    </w:p>
    <w:p w:rsidR="00076E2C" w:rsidRPr="008D4713" w:rsidRDefault="00076E2C" w:rsidP="0096356E">
      <w:pPr>
        <w:pStyle w:val="a5"/>
        <w:numPr>
          <w:ilvl w:val="0"/>
          <w:numId w:val="14"/>
        </w:numPr>
        <w:spacing w:after="0" w:line="360" w:lineRule="auto"/>
        <w:jc w:val="both"/>
        <w:rPr>
          <w:rFonts w:ascii="Times New Roman" w:hAnsi="Times New Roman"/>
          <w:sz w:val="24"/>
          <w:szCs w:val="24"/>
        </w:rPr>
      </w:pPr>
      <w:r w:rsidRPr="008D4713">
        <w:rPr>
          <w:rFonts w:ascii="Times New Roman" w:hAnsi="Times New Roman"/>
          <w:sz w:val="24"/>
          <w:szCs w:val="24"/>
        </w:rPr>
        <w:t>предметное содержание;</w:t>
      </w:r>
    </w:p>
    <w:p w:rsidR="00076E2C" w:rsidRPr="008D4713" w:rsidRDefault="00076E2C" w:rsidP="0096356E">
      <w:pPr>
        <w:pStyle w:val="a5"/>
        <w:numPr>
          <w:ilvl w:val="0"/>
          <w:numId w:val="14"/>
        </w:numPr>
        <w:spacing w:after="0" w:line="360" w:lineRule="auto"/>
        <w:jc w:val="both"/>
        <w:rPr>
          <w:rFonts w:ascii="Times New Roman" w:hAnsi="Times New Roman"/>
          <w:sz w:val="24"/>
          <w:szCs w:val="24"/>
        </w:rPr>
      </w:pPr>
      <w:r w:rsidRPr="008D4713">
        <w:rPr>
          <w:rFonts w:ascii="Times New Roman" w:hAnsi="Times New Roman"/>
          <w:sz w:val="24"/>
          <w:szCs w:val="24"/>
        </w:rPr>
        <w:t>образовательные технологии деятельностного типа;</w:t>
      </w:r>
    </w:p>
    <w:p w:rsidR="00076E2C" w:rsidRPr="008D4713" w:rsidRDefault="00076E2C" w:rsidP="0096356E">
      <w:pPr>
        <w:pStyle w:val="a5"/>
        <w:numPr>
          <w:ilvl w:val="0"/>
          <w:numId w:val="14"/>
        </w:numPr>
        <w:spacing w:after="0" w:line="360" w:lineRule="auto"/>
        <w:jc w:val="both"/>
        <w:rPr>
          <w:rFonts w:ascii="Times New Roman" w:hAnsi="Times New Roman"/>
          <w:sz w:val="24"/>
          <w:szCs w:val="24"/>
        </w:rPr>
      </w:pPr>
      <w:r w:rsidRPr="008D4713">
        <w:rPr>
          <w:rFonts w:ascii="Times New Roman" w:hAnsi="Times New Roman"/>
          <w:sz w:val="24"/>
          <w:szCs w:val="24"/>
        </w:rPr>
        <w:t>продуктивные задания.</w:t>
      </w:r>
    </w:p>
    <w:p w:rsidR="00076E2C" w:rsidRPr="008D4713" w:rsidRDefault="00076E2C" w:rsidP="00076E2C">
      <w:pPr>
        <w:spacing w:after="0" w:line="360" w:lineRule="auto"/>
        <w:ind w:firstLine="851"/>
        <w:outlineLvl w:val="0"/>
        <w:rPr>
          <w:rFonts w:ascii="Times New Roman" w:hAnsi="Times New Roman"/>
          <w:b/>
          <w:sz w:val="24"/>
          <w:szCs w:val="24"/>
          <w:lang w:eastAsia="ru-RU"/>
        </w:rPr>
      </w:pPr>
      <w:r>
        <w:rPr>
          <w:rFonts w:ascii="Times New Roman" w:hAnsi="Times New Roman"/>
          <w:b/>
          <w:sz w:val="24"/>
          <w:szCs w:val="24"/>
          <w:lang w:eastAsia="ru-RU"/>
        </w:rPr>
        <w:t>2.1.2.</w:t>
      </w:r>
      <w:r w:rsidRPr="008D4713">
        <w:rPr>
          <w:rFonts w:ascii="Times New Roman" w:hAnsi="Times New Roman"/>
          <w:b/>
          <w:sz w:val="24"/>
          <w:szCs w:val="24"/>
          <w:lang w:eastAsia="ru-RU"/>
        </w:rPr>
        <w:t>Достижение личностных и метапредметных результатов в процессе освоения предметного содержания</w:t>
      </w:r>
      <w:r>
        <w:rPr>
          <w:rFonts w:ascii="Times New Roman" w:hAnsi="Times New Roman"/>
          <w:b/>
          <w:sz w:val="24"/>
          <w:szCs w:val="24"/>
          <w:lang w:eastAsia="ru-RU"/>
        </w:rPr>
        <w:t>:</w:t>
      </w:r>
    </w:p>
    <w:p w:rsidR="00076E2C" w:rsidRPr="008D4713" w:rsidRDefault="00076E2C" w:rsidP="00076E2C">
      <w:pPr>
        <w:spacing w:after="0" w:line="360" w:lineRule="auto"/>
        <w:ind w:firstLine="851"/>
        <w:jc w:val="both"/>
        <w:rPr>
          <w:rFonts w:ascii="Times New Roman" w:hAnsi="Times New Roman"/>
          <w:kern w:val="2"/>
          <w:sz w:val="24"/>
          <w:szCs w:val="24"/>
        </w:rPr>
      </w:pPr>
      <w:r w:rsidRPr="008D4713">
        <w:rPr>
          <w:rFonts w:ascii="Times New Roman" w:hAnsi="Times New Roman"/>
          <w:sz w:val="24"/>
          <w:szCs w:val="24"/>
        </w:rPr>
        <w:t>Предмет «</w:t>
      </w:r>
      <w:r w:rsidRPr="008D4713">
        <w:rPr>
          <w:rFonts w:ascii="Times New Roman" w:hAnsi="Times New Roman"/>
          <w:b/>
          <w:sz w:val="24"/>
          <w:szCs w:val="24"/>
        </w:rPr>
        <w:t>Русский язык</w:t>
      </w:r>
      <w:r w:rsidRPr="008D4713">
        <w:rPr>
          <w:rFonts w:ascii="Times New Roman" w:hAnsi="Times New Roman"/>
          <w:sz w:val="24"/>
          <w:szCs w:val="24"/>
        </w:rPr>
        <w:t xml:space="preserve">», наряду с достижением предметных результатов, нацелен на </w:t>
      </w:r>
      <w:r w:rsidRPr="008D4713">
        <w:rPr>
          <w:rFonts w:ascii="Times New Roman" w:hAnsi="Times New Roman"/>
          <w:i/>
          <w:sz w:val="24"/>
          <w:szCs w:val="24"/>
        </w:rPr>
        <w:t>личностное</w:t>
      </w:r>
      <w:r w:rsidRPr="008D4713">
        <w:rPr>
          <w:rFonts w:ascii="Times New Roman" w:hAnsi="Times New Roman"/>
          <w:sz w:val="24"/>
          <w:szCs w:val="24"/>
        </w:rPr>
        <w:t xml:space="preserve"> развитие ученика, так как формирует представление о единстве и  многообразии языкового и культурного пространства России, об </w:t>
      </w:r>
      <w:r w:rsidRPr="008D4713">
        <w:rPr>
          <w:rFonts w:ascii="Times New Roman" w:hAnsi="Times New Roman"/>
          <w:kern w:val="2"/>
          <w:sz w:val="24"/>
          <w:szCs w:val="24"/>
        </w:rPr>
        <w:t xml:space="preserve">основном средстве человеческого общения, воспитывает положительное отношение к правильной, точной и богатой устной и письменной речи как показателю общей культуры и гражданской позиции человека. </w:t>
      </w:r>
    </w:p>
    <w:p w:rsidR="00076E2C" w:rsidRPr="008D4713" w:rsidRDefault="00076E2C" w:rsidP="00076E2C">
      <w:pPr>
        <w:spacing w:after="0" w:line="360" w:lineRule="auto"/>
        <w:ind w:firstLine="851"/>
        <w:jc w:val="both"/>
        <w:rPr>
          <w:rFonts w:ascii="Times New Roman" w:hAnsi="Times New Roman"/>
          <w:kern w:val="2"/>
          <w:sz w:val="24"/>
          <w:szCs w:val="24"/>
        </w:rPr>
      </w:pPr>
      <w:r w:rsidRPr="008D4713">
        <w:rPr>
          <w:rFonts w:ascii="Times New Roman" w:hAnsi="Times New Roman"/>
          <w:kern w:val="2"/>
          <w:sz w:val="24"/>
          <w:szCs w:val="24"/>
        </w:rPr>
        <w:t>Но этот же предмет с помощью другой группы линий развития обеспечивает формир</w:t>
      </w:r>
      <w:r w:rsidRPr="008D4713">
        <w:rPr>
          <w:rFonts w:ascii="Times New Roman" w:hAnsi="Times New Roman"/>
          <w:kern w:val="2"/>
          <w:sz w:val="24"/>
          <w:szCs w:val="24"/>
        </w:rPr>
        <w:t>о</w:t>
      </w:r>
      <w:r w:rsidRPr="008D4713">
        <w:rPr>
          <w:rFonts w:ascii="Times New Roman" w:hAnsi="Times New Roman"/>
          <w:kern w:val="2"/>
          <w:sz w:val="24"/>
          <w:szCs w:val="24"/>
        </w:rPr>
        <w:t xml:space="preserve">вание </w:t>
      </w:r>
      <w:r w:rsidRPr="008D4713">
        <w:rPr>
          <w:rFonts w:ascii="Times New Roman" w:hAnsi="Times New Roman"/>
          <w:i/>
          <w:kern w:val="2"/>
          <w:sz w:val="24"/>
          <w:szCs w:val="24"/>
        </w:rPr>
        <w:t>коммуникативных</w:t>
      </w:r>
      <w:r w:rsidRPr="008D4713">
        <w:rPr>
          <w:rFonts w:ascii="Times New Roman" w:hAnsi="Times New Roman"/>
          <w:kern w:val="2"/>
          <w:sz w:val="24"/>
          <w:szCs w:val="24"/>
        </w:rPr>
        <w:t xml:space="preserve"> универсальных учебных действий, так как учит  умению ориентир</w:t>
      </w:r>
      <w:r w:rsidRPr="008D4713">
        <w:rPr>
          <w:rFonts w:ascii="Times New Roman" w:hAnsi="Times New Roman"/>
          <w:kern w:val="2"/>
          <w:sz w:val="24"/>
          <w:szCs w:val="24"/>
        </w:rPr>
        <w:t>о</w:t>
      </w:r>
      <w:r w:rsidRPr="008D4713">
        <w:rPr>
          <w:rFonts w:ascii="Times New Roman" w:hAnsi="Times New Roman"/>
          <w:kern w:val="2"/>
          <w:sz w:val="24"/>
          <w:szCs w:val="24"/>
        </w:rPr>
        <w:t xml:space="preserve">ваться в целях, задачах, средствах и условиях общения, выбирать адекватные языковые средства для успешного решения коммуникативных задач. </w:t>
      </w:r>
    </w:p>
    <w:p w:rsidR="00076E2C" w:rsidRPr="008D4713" w:rsidRDefault="00076E2C" w:rsidP="00076E2C">
      <w:pPr>
        <w:spacing w:after="0" w:line="360" w:lineRule="auto"/>
        <w:ind w:firstLine="851"/>
        <w:jc w:val="both"/>
        <w:rPr>
          <w:rFonts w:ascii="Times New Roman" w:hAnsi="Times New Roman"/>
          <w:kern w:val="2"/>
          <w:sz w:val="24"/>
          <w:szCs w:val="24"/>
        </w:rPr>
      </w:pPr>
      <w:r w:rsidRPr="008D4713">
        <w:rPr>
          <w:rFonts w:ascii="Times New Roman" w:hAnsi="Times New Roman"/>
          <w:kern w:val="2"/>
          <w:sz w:val="24"/>
          <w:szCs w:val="24"/>
        </w:rPr>
        <w:t xml:space="preserve">Также на уроках  русского языка в процессе освоения системы понятий и правил у  учеников формируются </w:t>
      </w:r>
      <w:r w:rsidRPr="008D4713">
        <w:rPr>
          <w:rFonts w:ascii="Times New Roman" w:hAnsi="Times New Roman"/>
          <w:i/>
          <w:kern w:val="2"/>
          <w:sz w:val="24"/>
          <w:szCs w:val="24"/>
        </w:rPr>
        <w:t>познавательные</w:t>
      </w:r>
      <w:r w:rsidRPr="008D4713">
        <w:rPr>
          <w:rFonts w:ascii="Times New Roman" w:hAnsi="Times New Roman"/>
          <w:kern w:val="2"/>
          <w:sz w:val="24"/>
          <w:szCs w:val="24"/>
        </w:rPr>
        <w:t xml:space="preserve">  универсальные учебные действия. </w:t>
      </w:r>
    </w:p>
    <w:p w:rsidR="00076E2C" w:rsidRPr="00C94144" w:rsidRDefault="00076E2C" w:rsidP="00076E2C">
      <w:pPr>
        <w:spacing w:after="0" w:line="360" w:lineRule="auto"/>
        <w:ind w:firstLine="851"/>
        <w:jc w:val="both"/>
        <w:rPr>
          <w:rFonts w:ascii="Times New Roman" w:hAnsi="Times New Roman"/>
          <w:kern w:val="2"/>
          <w:sz w:val="24"/>
          <w:szCs w:val="24"/>
        </w:rPr>
      </w:pPr>
      <w:r w:rsidRPr="00C94144">
        <w:rPr>
          <w:rFonts w:ascii="Times New Roman" w:hAnsi="Times New Roman"/>
          <w:kern w:val="2"/>
          <w:sz w:val="24"/>
          <w:szCs w:val="24"/>
        </w:rPr>
        <w:t>П</w:t>
      </w:r>
      <w:r w:rsidRPr="00C94144">
        <w:rPr>
          <w:rFonts w:ascii="Times New Roman" w:hAnsi="Times New Roman"/>
          <w:sz w:val="24"/>
          <w:szCs w:val="24"/>
        </w:rPr>
        <w:t>редмет «</w:t>
      </w:r>
      <w:r w:rsidRPr="00C94144">
        <w:rPr>
          <w:rFonts w:ascii="Times New Roman" w:hAnsi="Times New Roman"/>
          <w:b/>
          <w:sz w:val="24"/>
          <w:szCs w:val="24"/>
        </w:rPr>
        <w:t>Литературное чтение</w:t>
      </w:r>
      <w:r w:rsidRPr="00C94144">
        <w:rPr>
          <w:rFonts w:ascii="Times New Roman" w:hAnsi="Times New Roman"/>
          <w:sz w:val="24"/>
          <w:szCs w:val="24"/>
        </w:rPr>
        <w:t xml:space="preserve">» прежде всего  способствует </w:t>
      </w:r>
      <w:r w:rsidRPr="00C94144">
        <w:rPr>
          <w:rFonts w:ascii="Times New Roman" w:hAnsi="Times New Roman"/>
          <w:i/>
          <w:sz w:val="24"/>
          <w:szCs w:val="24"/>
        </w:rPr>
        <w:t>личностному</w:t>
      </w:r>
      <w:r w:rsidRPr="00C94144">
        <w:rPr>
          <w:rFonts w:ascii="Times New Roman" w:hAnsi="Times New Roman"/>
          <w:sz w:val="24"/>
          <w:szCs w:val="24"/>
        </w:rPr>
        <w:t xml:space="preserve"> развитию ученика, поскольку </w:t>
      </w:r>
      <w:r w:rsidRPr="00C94144">
        <w:rPr>
          <w:rFonts w:ascii="Times New Roman" w:hAnsi="Times New Roman"/>
          <w:kern w:val="2"/>
          <w:sz w:val="24"/>
          <w:szCs w:val="24"/>
        </w:rPr>
        <w:t xml:space="preserve">обеспечивает понимание литературы как средства сохранения и передачи нравственных ценностей и традиций, </w:t>
      </w:r>
      <w:r w:rsidRPr="00C94144">
        <w:rPr>
          <w:rFonts w:ascii="Times New Roman" w:hAnsi="Times New Roman"/>
          <w:sz w:val="24"/>
          <w:szCs w:val="24"/>
        </w:rPr>
        <w:t xml:space="preserve"> даёт возможность для формирования </w:t>
      </w:r>
      <w:r w:rsidRPr="00C94144">
        <w:rPr>
          <w:rFonts w:ascii="Times New Roman" w:hAnsi="Times New Roman"/>
          <w:kern w:val="2"/>
          <w:sz w:val="24"/>
          <w:szCs w:val="24"/>
        </w:rPr>
        <w:t xml:space="preserve">первоначальных этических представлений, понятий о добре и зле, нравственности. Приобщение </w:t>
      </w:r>
      <w:r w:rsidRPr="00C94144">
        <w:rPr>
          <w:rFonts w:ascii="Times New Roman" w:hAnsi="Times New Roman"/>
          <w:bCs/>
          <w:sz w:val="24"/>
          <w:szCs w:val="24"/>
        </w:rPr>
        <w:t>к литературе как искусству слова</w:t>
      </w:r>
      <w:r w:rsidRPr="00C94144">
        <w:rPr>
          <w:rFonts w:ascii="Times New Roman" w:hAnsi="Times New Roman"/>
          <w:b/>
          <w:bCs/>
          <w:sz w:val="24"/>
          <w:szCs w:val="24"/>
        </w:rPr>
        <w:t xml:space="preserve"> </w:t>
      </w:r>
      <w:r w:rsidRPr="00C94144">
        <w:rPr>
          <w:rFonts w:ascii="Times New Roman" w:hAnsi="Times New Roman"/>
          <w:sz w:val="24"/>
          <w:szCs w:val="24"/>
        </w:rPr>
        <w:t xml:space="preserve"> формирует индивидуальный эстетический вкус.</w:t>
      </w:r>
    </w:p>
    <w:p w:rsidR="00076E2C" w:rsidRPr="00C94144" w:rsidRDefault="00076E2C" w:rsidP="00076E2C">
      <w:pPr>
        <w:spacing w:after="0" w:line="360" w:lineRule="auto"/>
        <w:ind w:firstLine="851"/>
        <w:jc w:val="both"/>
        <w:rPr>
          <w:rFonts w:ascii="Times New Roman" w:hAnsi="Times New Roman"/>
          <w:sz w:val="24"/>
          <w:szCs w:val="24"/>
        </w:rPr>
      </w:pPr>
      <w:r w:rsidRPr="00C94144">
        <w:rPr>
          <w:rFonts w:ascii="Times New Roman" w:hAnsi="Times New Roman"/>
          <w:kern w:val="2"/>
          <w:sz w:val="24"/>
          <w:szCs w:val="24"/>
        </w:rPr>
        <w:t xml:space="preserve">Формирование </w:t>
      </w:r>
      <w:r w:rsidRPr="00C94144">
        <w:rPr>
          <w:rFonts w:ascii="Times New Roman" w:hAnsi="Times New Roman"/>
          <w:i/>
          <w:kern w:val="2"/>
          <w:sz w:val="24"/>
          <w:szCs w:val="24"/>
        </w:rPr>
        <w:t>коммуникативных</w:t>
      </w:r>
      <w:r w:rsidRPr="00C94144">
        <w:rPr>
          <w:rFonts w:ascii="Times New Roman" w:hAnsi="Times New Roman"/>
          <w:kern w:val="2"/>
          <w:sz w:val="24"/>
          <w:szCs w:val="24"/>
        </w:rPr>
        <w:t xml:space="preserve"> универсальных учебных действий обеспечивается через обучение </w:t>
      </w:r>
      <w:r w:rsidRPr="00C94144">
        <w:rPr>
          <w:rFonts w:ascii="Times New Roman" w:hAnsi="Times New Roman"/>
          <w:bCs/>
          <w:sz w:val="24"/>
          <w:szCs w:val="24"/>
        </w:rPr>
        <w:t>правильному и умелому пользованию речью в различных жизненных ситуац</w:t>
      </w:r>
      <w:r w:rsidRPr="00C94144">
        <w:rPr>
          <w:rFonts w:ascii="Times New Roman" w:hAnsi="Times New Roman"/>
          <w:bCs/>
          <w:sz w:val="24"/>
          <w:szCs w:val="24"/>
        </w:rPr>
        <w:t>и</w:t>
      </w:r>
      <w:r w:rsidRPr="00C94144">
        <w:rPr>
          <w:rFonts w:ascii="Times New Roman" w:hAnsi="Times New Roman"/>
          <w:bCs/>
          <w:sz w:val="24"/>
          <w:szCs w:val="24"/>
        </w:rPr>
        <w:t>ях,</w:t>
      </w:r>
      <w:r w:rsidRPr="00C94144">
        <w:rPr>
          <w:rFonts w:ascii="Times New Roman" w:hAnsi="Times New Roman"/>
          <w:sz w:val="24"/>
          <w:szCs w:val="24"/>
        </w:rPr>
        <w:t xml:space="preserve"> передаче другим своих мыслей и чувств, через организацию диалога с автором в процессе чтения текста и учебного диалога на этапе его обсуждения.</w:t>
      </w:r>
    </w:p>
    <w:p w:rsidR="00076E2C" w:rsidRPr="00C94144" w:rsidRDefault="00076E2C" w:rsidP="00076E2C">
      <w:pPr>
        <w:spacing w:after="0" w:line="360" w:lineRule="auto"/>
        <w:ind w:firstLine="851"/>
        <w:jc w:val="both"/>
        <w:rPr>
          <w:rFonts w:ascii="Times New Roman" w:hAnsi="Times New Roman"/>
          <w:kern w:val="2"/>
          <w:sz w:val="24"/>
          <w:szCs w:val="24"/>
        </w:rPr>
      </w:pPr>
      <w:r w:rsidRPr="00C94144">
        <w:rPr>
          <w:rFonts w:ascii="Times New Roman" w:hAnsi="Times New Roman"/>
          <w:kern w:val="2"/>
          <w:sz w:val="24"/>
          <w:szCs w:val="24"/>
        </w:rPr>
        <w:t>Знакомство с элементарными приёмами интерпретации, анализа и преобразования х</w:t>
      </w:r>
      <w:r w:rsidRPr="00C94144">
        <w:rPr>
          <w:rFonts w:ascii="Times New Roman" w:hAnsi="Times New Roman"/>
          <w:kern w:val="2"/>
          <w:sz w:val="24"/>
          <w:szCs w:val="24"/>
        </w:rPr>
        <w:t>у</w:t>
      </w:r>
      <w:r w:rsidRPr="00C94144">
        <w:rPr>
          <w:rFonts w:ascii="Times New Roman" w:hAnsi="Times New Roman"/>
          <w:kern w:val="2"/>
          <w:sz w:val="24"/>
          <w:szCs w:val="24"/>
        </w:rPr>
        <w:t>дожественных, научно-популярных и учебных текстов с использованием элементарных литер</w:t>
      </w:r>
      <w:r w:rsidRPr="00C94144">
        <w:rPr>
          <w:rFonts w:ascii="Times New Roman" w:hAnsi="Times New Roman"/>
          <w:kern w:val="2"/>
          <w:sz w:val="24"/>
          <w:szCs w:val="24"/>
        </w:rPr>
        <w:t>а</w:t>
      </w:r>
      <w:r w:rsidRPr="00C94144">
        <w:rPr>
          <w:rFonts w:ascii="Times New Roman" w:hAnsi="Times New Roman"/>
          <w:kern w:val="2"/>
          <w:sz w:val="24"/>
          <w:szCs w:val="24"/>
        </w:rPr>
        <w:t xml:space="preserve">туроведческих понятий способствует формированию </w:t>
      </w:r>
      <w:r w:rsidRPr="00C94144">
        <w:rPr>
          <w:rFonts w:ascii="Times New Roman" w:hAnsi="Times New Roman"/>
          <w:i/>
          <w:kern w:val="2"/>
          <w:sz w:val="24"/>
          <w:szCs w:val="24"/>
        </w:rPr>
        <w:t>познавательных</w:t>
      </w:r>
      <w:r w:rsidRPr="00C94144">
        <w:rPr>
          <w:rFonts w:ascii="Times New Roman" w:hAnsi="Times New Roman"/>
          <w:kern w:val="2"/>
          <w:sz w:val="24"/>
          <w:szCs w:val="24"/>
        </w:rPr>
        <w:t xml:space="preserve">  универсальных учебных действий. </w:t>
      </w:r>
    </w:p>
    <w:p w:rsidR="00076E2C" w:rsidRPr="00D50DE2" w:rsidRDefault="00076E2C" w:rsidP="00076E2C">
      <w:pPr>
        <w:spacing w:after="0" w:line="360" w:lineRule="auto"/>
        <w:ind w:firstLine="851"/>
        <w:jc w:val="both"/>
        <w:rPr>
          <w:rFonts w:ascii="Times New Roman" w:hAnsi="Times New Roman"/>
          <w:sz w:val="24"/>
          <w:szCs w:val="24"/>
        </w:rPr>
      </w:pPr>
      <w:r w:rsidRPr="00D50DE2">
        <w:rPr>
          <w:rFonts w:ascii="Times New Roman" w:hAnsi="Times New Roman"/>
          <w:sz w:val="24"/>
          <w:szCs w:val="24"/>
        </w:rPr>
        <w:lastRenderedPageBreak/>
        <w:t>Предмет «</w:t>
      </w:r>
      <w:r w:rsidRPr="00D50DE2">
        <w:rPr>
          <w:rFonts w:ascii="Times New Roman" w:hAnsi="Times New Roman"/>
          <w:b/>
          <w:sz w:val="24"/>
          <w:szCs w:val="24"/>
        </w:rPr>
        <w:t>Математика</w:t>
      </w:r>
      <w:r w:rsidRPr="00D50DE2">
        <w:rPr>
          <w:rFonts w:ascii="Times New Roman" w:hAnsi="Times New Roman"/>
          <w:sz w:val="24"/>
          <w:szCs w:val="24"/>
        </w:rPr>
        <w:t xml:space="preserve">» направлен прежде всего на развитие  </w:t>
      </w:r>
      <w:r w:rsidRPr="00D50DE2">
        <w:rPr>
          <w:rFonts w:ascii="Times New Roman" w:hAnsi="Times New Roman"/>
          <w:i/>
          <w:kern w:val="2"/>
          <w:sz w:val="24"/>
          <w:szCs w:val="24"/>
        </w:rPr>
        <w:t>познавательных</w:t>
      </w:r>
      <w:r w:rsidRPr="00D50DE2">
        <w:rPr>
          <w:rFonts w:ascii="Times New Roman" w:hAnsi="Times New Roman"/>
          <w:kern w:val="2"/>
          <w:sz w:val="24"/>
          <w:szCs w:val="24"/>
        </w:rPr>
        <w:t xml:space="preserve">  ун</w:t>
      </w:r>
      <w:r w:rsidRPr="00D50DE2">
        <w:rPr>
          <w:rFonts w:ascii="Times New Roman" w:hAnsi="Times New Roman"/>
          <w:kern w:val="2"/>
          <w:sz w:val="24"/>
          <w:szCs w:val="24"/>
        </w:rPr>
        <w:t>и</w:t>
      </w:r>
      <w:r w:rsidRPr="00D50DE2">
        <w:rPr>
          <w:rFonts w:ascii="Times New Roman" w:hAnsi="Times New Roman"/>
          <w:kern w:val="2"/>
          <w:sz w:val="24"/>
          <w:szCs w:val="24"/>
        </w:rPr>
        <w:t>версальных учебных действий</w:t>
      </w:r>
      <w:r>
        <w:rPr>
          <w:rFonts w:ascii="Times New Roman" w:hAnsi="Times New Roman"/>
          <w:kern w:val="2"/>
          <w:sz w:val="24"/>
          <w:szCs w:val="24"/>
        </w:rPr>
        <w:t xml:space="preserve"> (</w:t>
      </w:r>
      <w:r w:rsidRPr="00D50DE2">
        <w:rPr>
          <w:rFonts w:ascii="Times New Roman" w:hAnsi="Times New Roman"/>
          <w:kern w:val="2"/>
          <w:sz w:val="24"/>
          <w:szCs w:val="24"/>
        </w:rPr>
        <w:t>использование начальных математических знаний для описания и объяснения окружающих предметов, процессов, явлений, а также оценки их количественных и пространственных отношений, овладение основами логического и алгоритмического мышл</w:t>
      </w:r>
      <w:r w:rsidRPr="00D50DE2">
        <w:rPr>
          <w:rFonts w:ascii="Times New Roman" w:hAnsi="Times New Roman"/>
          <w:kern w:val="2"/>
          <w:sz w:val="24"/>
          <w:szCs w:val="24"/>
        </w:rPr>
        <w:t>е</w:t>
      </w:r>
      <w:r w:rsidRPr="00D50DE2">
        <w:rPr>
          <w:rFonts w:ascii="Times New Roman" w:hAnsi="Times New Roman"/>
          <w:kern w:val="2"/>
          <w:sz w:val="24"/>
          <w:szCs w:val="24"/>
        </w:rPr>
        <w:t>ния</w:t>
      </w:r>
      <w:r>
        <w:rPr>
          <w:rFonts w:ascii="Times New Roman" w:hAnsi="Times New Roman"/>
          <w:kern w:val="2"/>
          <w:sz w:val="24"/>
          <w:szCs w:val="24"/>
        </w:rPr>
        <w:t>)</w:t>
      </w:r>
      <w:r w:rsidRPr="00D50DE2">
        <w:rPr>
          <w:rFonts w:ascii="Times New Roman" w:hAnsi="Times New Roman"/>
          <w:kern w:val="2"/>
          <w:sz w:val="24"/>
          <w:szCs w:val="24"/>
        </w:rPr>
        <w:t xml:space="preserve">. </w:t>
      </w:r>
      <w:r>
        <w:rPr>
          <w:rFonts w:ascii="Times New Roman" w:hAnsi="Times New Roman"/>
          <w:kern w:val="2"/>
          <w:sz w:val="24"/>
          <w:szCs w:val="24"/>
        </w:rPr>
        <w:t>Изучение курса математики способствует</w:t>
      </w:r>
      <w:r w:rsidRPr="00D50DE2">
        <w:rPr>
          <w:rFonts w:ascii="Times New Roman" w:hAnsi="Times New Roman"/>
          <w:kern w:val="2"/>
          <w:sz w:val="24"/>
          <w:szCs w:val="24"/>
        </w:rPr>
        <w:t xml:space="preserve"> форми</w:t>
      </w:r>
      <w:r>
        <w:rPr>
          <w:rFonts w:ascii="Times New Roman" w:hAnsi="Times New Roman"/>
          <w:kern w:val="2"/>
          <w:sz w:val="24"/>
          <w:szCs w:val="24"/>
        </w:rPr>
        <w:t>рованию</w:t>
      </w:r>
      <w:r w:rsidRPr="00D50DE2">
        <w:rPr>
          <w:rFonts w:ascii="Times New Roman" w:hAnsi="Times New Roman"/>
          <w:kern w:val="2"/>
          <w:sz w:val="24"/>
          <w:szCs w:val="24"/>
        </w:rPr>
        <w:t xml:space="preserve"> </w:t>
      </w:r>
      <w:r w:rsidRPr="00D50DE2">
        <w:rPr>
          <w:rFonts w:ascii="Times New Roman" w:hAnsi="Times New Roman"/>
          <w:i/>
          <w:kern w:val="2"/>
          <w:sz w:val="24"/>
          <w:szCs w:val="24"/>
        </w:rPr>
        <w:t>коммуникативных</w:t>
      </w:r>
      <w:r w:rsidRPr="00D50DE2">
        <w:rPr>
          <w:rFonts w:ascii="Times New Roman" w:hAnsi="Times New Roman"/>
          <w:kern w:val="2"/>
          <w:sz w:val="24"/>
          <w:szCs w:val="24"/>
        </w:rPr>
        <w:t xml:space="preserve"> универсал</w:t>
      </w:r>
      <w:r w:rsidRPr="00D50DE2">
        <w:rPr>
          <w:rFonts w:ascii="Times New Roman" w:hAnsi="Times New Roman"/>
          <w:kern w:val="2"/>
          <w:sz w:val="24"/>
          <w:szCs w:val="24"/>
        </w:rPr>
        <w:t>ь</w:t>
      </w:r>
      <w:r w:rsidRPr="00D50DE2">
        <w:rPr>
          <w:rFonts w:ascii="Times New Roman" w:hAnsi="Times New Roman"/>
          <w:kern w:val="2"/>
          <w:sz w:val="24"/>
          <w:szCs w:val="24"/>
        </w:rPr>
        <w:t>ных учебных действий. Это связано с тем, что данный предмет учит читать и записывать свед</w:t>
      </w:r>
      <w:r w:rsidRPr="00D50DE2">
        <w:rPr>
          <w:rFonts w:ascii="Times New Roman" w:hAnsi="Times New Roman"/>
          <w:kern w:val="2"/>
          <w:sz w:val="24"/>
          <w:szCs w:val="24"/>
        </w:rPr>
        <w:t>е</w:t>
      </w:r>
      <w:r w:rsidRPr="00D50DE2">
        <w:rPr>
          <w:rFonts w:ascii="Times New Roman" w:hAnsi="Times New Roman"/>
          <w:kern w:val="2"/>
          <w:sz w:val="24"/>
          <w:szCs w:val="24"/>
        </w:rPr>
        <w:t>ния об окружающем мире на языке математики, строить цепочки логических рассуждений и и</w:t>
      </w:r>
      <w:r w:rsidRPr="00D50DE2">
        <w:rPr>
          <w:rFonts w:ascii="Times New Roman" w:hAnsi="Times New Roman"/>
          <w:kern w:val="2"/>
          <w:sz w:val="24"/>
          <w:szCs w:val="24"/>
        </w:rPr>
        <w:t>с</w:t>
      </w:r>
      <w:r w:rsidRPr="00D50DE2">
        <w:rPr>
          <w:rFonts w:ascii="Times New Roman" w:hAnsi="Times New Roman"/>
          <w:kern w:val="2"/>
          <w:sz w:val="24"/>
          <w:szCs w:val="24"/>
        </w:rPr>
        <w:t xml:space="preserve">пользовать их в устной и письменной речи для коммуникации. </w:t>
      </w:r>
    </w:p>
    <w:p w:rsidR="00076E2C" w:rsidRDefault="00076E2C" w:rsidP="00076E2C">
      <w:pPr>
        <w:spacing w:after="0" w:line="360" w:lineRule="auto"/>
        <w:ind w:firstLine="851"/>
        <w:jc w:val="both"/>
        <w:rPr>
          <w:rFonts w:ascii="Times New Roman" w:hAnsi="Times New Roman"/>
          <w:kern w:val="2"/>
          <w:sz w:val="24"/>
          <w:szCs w:val="24"/>
        </w:rPr>
      </w:pPr>
      <w:r w:rsidRPr="00D50DE2">
        <w:rPr>
          <w:rFonts w:ascii="Times New Roman" w:hAnsi="Times New Roman"/>
          <w:sz w:val="24"/>
          <w:szCs w:val="24"/>
        </w:rPr>
        <w:t>Предмет «</w:t>
      </w:r>
      <w:r w:rsidRPr="00D50DE2">
        <w:rPr>
          <w:rFonts w:ascii="Times New Roman" w:hAnsi="Times New Roman"/>
          <w:b/>
          <w:sz w:val="24"/>
          <w:szCs w:val="24"/>
        </w:rPr>
        <w:t>Окружающий мир</w:t>
      </w:r>
      <w:r w:rsidRPr="00D50DE2">
        <w:rPr>
          <w:rFonts w:ascii="Times New Roman" w:hAnsi="Times New Roman"/>
          <w:sz w:val="24"/>
          <w:szCs w:val="24"/>
        </w:rPr>
        <w:t>» через две главные линии развития обеспечивает форм</w:t>
      </w:r>
      <w:r w:rsidRPr="00D50DE2">
        <w:rPr>
          <w:rFonts w:ascii="Times New Roman" w:hAnsi="Times New Roman"/>
          <w:sz w:val="24"/>
          <w:szCs w:val="24"/>
        </w:rPr>
        <w:t>и</w:t>
      </w:r>
      <w:r w:rsidRPr="00D50DE2">
        <w:rPr>
          <w:rFonts w:ascii="Times New Roman" w:hAnsi="Times New Roman"/>
          <w:sz w:val="24"/>
          <w:szCs w:val="24"/>
        </w:rPr>
        <w:t>рование личностных и метапредметных результатов. Первая линия – знакомство с целостной картиной мира</w:t>
      </w:r>
      <w:r>
        <w:rPr>
          <w:rFonts w:ascii="Times New Roman" w:hAnsi="Times New Roman"/>
          <w:sz w:val="24"/>
          <w:szCs w:val="24"/>
        </w:rPr>
        <w:t xml:space="preserve"> </w:t>
      </w:r>
      <w:r w:rsidRPr="00D50DE2">
        <w:rPr>
          <w:rFonts w:ascii="Times New Roman" w:hAnsi="Times New Roman"/>
          <w:sz w:val="24"/>
          <w:szCs w:val="24"/>
        </w:rPr>
        <w:t xml:space="preserve">– обеспечивает развитие </w:t>
      </w:r>
      <w:r w:rsidRPr="00D50DE2">
        <w:rPr>
          <w:rFonts w:ascii="Times New Roman" w:hAnsi="Times New Roman"/>
          <w:i/>
          <w:sz w:val="24"/>
          <w:szCs w:val="24"/>
        </w:rPr>
        <w:t>познавательных</w:t>
      </w:r>
      <w:r w:rsidRPr="00D50DE2">
        <w:rPr>
          <w:rFonts w:ascii="Times New Roman" w:hAnsi="Times New Roman"/>
          <w:sz w:val="24"/>
          <w:szCs w:val="24"/>
        </w:rPr>
        <w:t xml:space="preserve"> универсальных учебных действий.  Именно она обеспечивает </w:t>
      </w:r>
      <w:r w:rsidRPr="00D50DE2">
        <w:rPr>
          <w:rFonts w:ascii="Times New Roman" w:hAnsi="Times New Roman"/>
          <w:kern w:val="2"/>
          <w:sz w:val="24"/>
          <w:szCs w:val="24"/>
        </w:rPr>
        <w:t>осознание целостности окружающего мира, освоение доступных сп</w:t>
      </w:r>
      <w:r w:rsidRPr="00D50DE2">
        <w:rPr>
          <w:rFonts w:ascii="Times New Roman" w:hAnsi="Times New Roman"/>
          <w:kern w:val="2"/>
          <w:sz w:val="24"/>
          <w:szCs w:val="24"/>
        </w:rPr>
        <w:t>о</w:t>
      </w:r>
      <w:r w:rsidRPr="00D50DE2">
        <w:rPr>
          <w:rFonts w:ascii="Times New Roman" w:hAnsi="Times New Roman"/>
          <w:kern w:val="2"/>
          <w:sz w:val="24"/>
          <w:szCs w:val="24"/>
        </w:rPr>
        <w:t xml:space="preserve">собов изучения природы и общества, развитие навыков устанавливать и выявлять причинно-следственные связи в окружающем мире. </w:t>
      </w:r>
      <w:r w:rsidRPr="00D50DE2">
        <w:rPr>
          <w:rFonts w:ascii="Times New Roman" w:hAnsi="Times New Roman"/>
          <w:sz w:val="24"/>
          <w:szCs w:val="24"/>
        </w:rPr>
        <w:t>Вторая линия – формирование оценочного, эмоци</w:t>
      </w:r>
      <w:r w:rsidRPr="00D50DE2">
        <w:rPr>
          <w:rFonts w:ascii="Times New Roman" w:hAnsi="Times New Roman"/>
          <w:sz w:val="24"/>
          <w:szCs w:val="24"/>
        </w:rPr>
        <w:t>о</w:t>
      </w:r>
      <w:r w:rsidRPr="00D50DE2">
        <w:rPr>
          <w:rFonts w:ascii="Times New Roman" w:hAnsi="Times New Roman"/>
          <w:sz w:val="24"/>
          <w:szCs w:val="24"/>
        </w:rPr>
        <w:t xml:space="preserve">нального отношения к миру (умение определять своё отношение к миру) – способствует </w:t>
      </w:r>
      <w:r w:rsidRPr="00D50DE2">
        <w:rPr>
          <w:rFonts w:ascii="Times New Roman" w:hAnsi="Times New Roman"/>
          <w:i/>
          <w:sz w:val="24"/>
          <w:szCs w:val="24"/>
        </w:rPr>
        <w:t>личн</w:t>
      </w:r>
      <w:r w:rsidRPr="00D50DE2">
        <w:rPr>
          <w:rFonts w:ascii="Times New Roman" w:hAnsi="Times New Roman"/>
          <w:i/>
          <w:sz w:val="24"/>
          <w:szCs w:val="24"/>
        </w:rPr>
        <w:t>о</w:t>
      </w:r>
      <w:r w:rsidRPr="00D50DE2">
        <w:rPr>
          <w:rFonts w:ascii="Times New Roman" w:hAnsi="Times New Roman"/>
          <w:i/>
          <w:sz w:val="24"/>
          <w:szCs w:val="24"/>
        </w:rPr>
        <w:t>стному</w:t>
      </w:r>
      <w:r w:rsidRPr="00D50DE2">
        <w:rPr>
          <w:rFonts w:ascii="Times New Roman" w:hAnsi="Times New Roman"/>
          <w:sz w:val="24"/>
          <w:szCs w:val="24"/>
        </w:rPr>
        <w:t xml:space="preserve"> развитию ученика. С ней связана </w:t>
      </w:r>
      <w:r w:rsidRPr="00D50DE2">
        <w:rPr>
          <w:rFonts w:ascii="Times New Roman" w:hAnsi="Times New Roman"/>
          <w:kern w:val="2"/>
          <w:sz w:val="24"/>
          <w:szCs w:val="24"/>
        </w:rPr>
        <w:t>сформированность уважительного отношения к Ро</w:t>
      </w:r>
      <w:r w:rsidRPr="00D50DE2">
        <w:rPr>
          <w:rFonts w:ascii="Times New Roman" w:hAnsi="Times New Roman"/>
          <w:kern w:val="2"/>
          <w:sz w:val="24"/>
          <w:szCs w:val="24"/>
        </w:rPr>
        <w:t>с</w:t>
      </w:r>
      <w:r w:rsidRPr="00D50DE2">
        <w:rPr>
          <w:rFonts w:ascii="Times New Roman" w:hAnsi="Times New Roman"/>
          <w:kern w:val="2"/>
          <w:sz w:val="24"/>
          <w:szCs w:val="24"/>
        </w:rPr>
        <w:t>сии, родному краю, своей семье, истории, культуре, природе нашей страны, воспитание чувства гордости за национальные свершения, открытия, победы, освоение основ экологической гр</w:t>
      </w:r>
      <w:r w:rsidRPr="00D50DE2">
        <w:rPr>
          <w:rFonts w:ascii="Times New Roman" w:hAnsi="Times New Roman"/>
          <w:kern w:val="2"/>
          <w:sz w:val="24"/>
          <w:szCs w:val="24"/>
        </w:rPr>
        <w:t>а</w:t>
      </w:r>
      <w:r w:rsidRPr="00D50DE2">
        <w:rPr>
          <w:rFonts w:ascii="Times New Roman" w:hAnsi="Times New Roman"/>
          <w:kern w:val="2"/>
          <w:sz w:val="24"/>
          <w:szCs w:val="24"/>
        </w:rPr>
        <w:t>мотности, элементарных правил нравственного поведения в мире природы и людей, норм зд</w:t>
      </w:r>
      <w:r w:rsidRPr="00D50DE2">
        <w:rPr>
          <w:rFonts w:ascii="Times New Roman" w:hAnsi="Times New Roman"/>
          <w:kern w:val="2"/>
          <w:sz w:val="24"/>
          <w:szCs w:val="24"/>
        </w:rPr>
        <w:t>о</w:t>
      </w:r>
      <w:r w:rsidRPr="00D50DE2">
        <w:rPr>
          <w:rFonts w:ascii="Times New Roman" w:hAnsi="Times New Roman"/>
          <w:kern w:val="2"/>
          <w:sz w:val="24"/>
          <w:szCs w:val="24"/>
        </w:rPr>
        <w:t xml:space="preserve">ровьесберегающего поведения в природной и социальной среде. </w:t>
      </w:r>
    </w:p>
    <w:p w:rsidR="00076E2C" w:rsidRPr="0055607E" w:rsidRDefault="00076E2C" w:rsidP="00076E2C">
      <w:pPr>
        <w:spacing w:after="0" w:line="360" w:lineRule="auto"/>
        <w:ind w:firstLine="851"/>
        <w:jc w:val="both"/>
        <w:rPr>
          <w:rFonts w:ascii="Times New Roman" w:hAnsi="Times New Roman"/>
          <w:sz w:val="24"/>
          <w:szCs w:val="24"/>
        </w:rPr>
      </w:pPr>
      <w:r w:rsidRPr="0055607E">
        <w:rPr>
          <w:rFonts w:ascii="Times New Roman" w:hAnsi="Times New Roman"/>
          <w:sz w:val="24"/>
          <w:szCs w:val="24"/>
        </w:rPr>
        <w:t>Предмет «</w:t>
      </w:r>
      <w:r w:rsidRPr="0055607E">
        <w:rPr>
          <w:rFonts w:ascii="Times New Roman" w:hAnsi="Times New Roman"/>
          <w:b/>
          <w:sz w:val="24"/>
          <w:szCs w:val="24"/>
        </w:rPr>
        <w:t>Технология</w:t>
      </w:r>
      <w:r w:rsidRPr="0055607E">
        <w:rPr>
          <w:rFonts w:ascii="Times New Roman" w:hAnsi="Times New Roman"/>
          <w:sz w:val="24"/>
          <w:szCs w:val="24"/>
        </w:rPr>
        <w:t xml:space="preserve">» имеет чёткую практико-ориентированную направленность. Он способствует формированию </w:t>
      </w:r>
      <w:r w:rsidRPr="0055607E">
        <w:rPr>
          <w:rFonts w:ascii="Times New Roman" w:hAnsi="Times New Roman"/>
          <w:i/>
          <w:sz w:val="24"/>
          <w:szCs w:val="24"/>
        </w:rPr>
        <w:t>регулятивных</w:t>
      </w:r>
      <w:r w:rsidRPr="0055607E">
        <w:rPr>
          <w:rFonts w:ascii="Times New Roman" w:hAnsi="Times New Roman"/>
          <w:sz w:val="24"/>
          <w:szCs w:val="24"/>
        </w:rPr>
        <w:t xml:space="preserve">  универсальных учебных действий путё</w:t>
      </w:r>
      <w:r>
        <w:rPr>
          <w:rFonts w:ascii="Times New Roman" w:hAnsi="Times New Roman"/>
          <w:sz w:val="24"/>
          <w:szCs w:val="24"/>
        </w:rPr>
        <w:t xml:space="preserve">м </w:t>
      </w:r>
      <w:r w:rsidRPr="0055607E">
        <w:rPr>
          <w:rFonts w:ascii="Times New Roman" w:hAnsi="Times New Roman"/>
          <w:kern w:val="2"/>
          <w:sz w:val="24"/>
          <w:szCs w:val="24"/>
        </w:rPr>
        <w:t>приобр</w:t>
      </w:r>
      <w:r w:rsidRPr="0055607E">
        <w:rPr>
          <w:rFonts w:ascii="Times New Roman" w:hAnsi="Times New Roman"/>
          <w:kern w:val="2"/>
          <w:sz w:val="24"/>
          <w:szCs w:val="24"/>
        </w:rPr>
        <w:t>е</w:t>
      </w:r>
      <w:r w:rsidRPr="0055607E">
        <w:rPr>
          <w:rFonts w:ascii="Times New Roman" w:hAnsi="Times New Roman"/>
          <w:kern w:val="2"/>
          <w:sz w:val="24"/>
          <w:szCs w:val="24"/>
        </w:rPr>
        <w:t>тения навыков самообслуживания; овладения технологическими приемами ручной обработки материалов; усвоения правил техники безопасности</w:t>
      </w:r>
      <w:r w:rsidRPr="0055607E">
        <w:rPr>
          <w:rFonts w:ascii="Times New Roman" w:hAnsi="Times New Roman"/>
          <w:sz w:val="24"/>
          <w:szCs w:val="24"/>
        </w:rPr>
        <w:t xml:space="preserve">.  В то же время </w:t>
      </w:r>
      <w:r w:rsidRPr="0055607E">
        <w:rPr>
          <w:rFonts w:ascii="Times New Roman" w:hAnsi="Times New Roman"/>
          <w:kern w:val="2"/>
          <w:sz w:val="24"/>
          <w:szCs w:val="24"/>
        </w:rPr>
        <w:t xml:space="preserve">усвоение первоначальных представлений о материальной культуре как продукте предметно-преобразующей деятельности человека обеспечивает развитие </w:t>
      </w:r>
      <w:r w:rsidRPr="0055607E">
        <w:rPr>
          <w:rFonts w:ascii="Times New Roman" w:hAnsi="Times New Roman"/>
          <w:i/>
          <w:sz w:val="24"/>
          <w:szCs w:val="24"/>
        </w:rPr>
        <w:t>познавательных</w:t>
      </w:r>
      <w:r w:rsidRPr="0055607E">
        <w:rPr>
          <w:rFonts w:ascii="Times New Roman" w:hAnsi="Times New Roman"/>
          <w:sz w:val="24"/>
          <w:szCs w:val="24"/>
        </w:rPr>
        <w:t xml:space="preserve"> универсальных учебных действий. Формируя представления </w:t>
      </w:r>
      <w:r w:rsidRPr="0055607E">
        <w:rPr>
          <w:rFonts w:ascii="Times New Roman" w:hAnsi="Times New Roman"/>
          <w:kern w:val="2"/>
          <w:sz w:val="24"/>
          <w:szCs w:val="24"/>
        </w:rPr>
        <w:t xml:space="preserve">о созидательном и нравственном значении труда в жизни человека и общества; о мире профессий и важности правильного выбора профессии, данный предмет обеспечивает </w:t>
      </w:r>
      <w:r w:rsidRPr="0055607E">
        <w:rPr>
          <w:rFonts w:ascii="Times New Roman" w:hAnsi="Times New Roman"/>
          <w:i/>
          <w:sz w:val="24"/>
          <w:szCs w:val="24"/>
        </w:rPr>
        <w:t>личностное</w:t>
      </w:r>
      <w:r w:rsidRPr="0055607E">
        <w:rPr>
          <w:rFonts w:ascii="Times New Roman" w:hAnsi="Times New Roman"/>
          <w:sz w:val="24"/>
          <w:szCs w:val="24"/>
        </w:rPr>
        <w:t xml:space="preserve"> развитие ученика.</w:t>
      </w:r>
    </w:p>
    <w:p w:rsidR="00076E2C" w:rsidRDefault="00076E2C" w:rsidP="00076E2C">
      <w:pPr>
        <w:spacing w:after="0" w:line="360" w:lineRule="auto"/>
        <w:ind w:firstLine="851"/>
        <w:jc w:val="both"/>
        <w:rPr>
          <w:rFonts w:ascii="Times New Roman" w:hAnsi="Times New Roman"/>
          <w:sz w:val="24"/>
          <w:szCs w:val="24"/>
        </w:rPr>
      </w:pPr>
      <w:r w:rsidRPr="0055607E">
        <w:rPr>
          <w:rFonts w:ascii="Times New Roman" w:hAnsi="Times New Roman"/>
          <w:sz w:val="24"/>
          <w:szCs w:val="24"/>
        </w:rPr>
        <w:t>Большую роль в становлении личности ученика играет  предметная область «</w:t>
      </w:r>
      <w:r w:rsidRPr="0055607E">
        <w:rPr>
          <w:rFonts w:ascii="Times New Roman" w:hAnsi="Times New Roman"/>
          <w:b/>
          <w:sz w:val="24"/>
          <w:szCs w:val="24"/>
        </w:rPr>
        <w:t>Искусс</w:t>
      </w:r>
      <w:r w:rsidRPr="0055607E">
        <w:rPr>
          <w:rFonts w:ascii="Times New Roman" w:hAnsi="Times New Roman"/>
          <w:b/>
          <w:sz w:val="24"/>
          <w:szCs w:val="24"/>
        </w:rPr>
        <w:t>т</w:t>
      </w:r>
      <w:r w:rsidRPr="0055607E">
        <w:rPr>
          <w:rFonts w:ascii="Times New Roman" w:hAnsi="Times New Roman"/>
          <w:b/>
          <w:sz w:val="24"/>
          <w:szCs w:val="24"/>
        </w:rPr>
        <w:t>во</w:t>
      </w:r>
      <w:r w:rsidRPr="0055607E">
        <w:rPr>
          <w:rFonts w:ascii="Times New Roman" w:hAnsi="Times New Roman"/>
          <w:sz w:val="24"/>
          <w:szCs w:val="24"/>
        </w:rPr>
        <w:t>», включающая предметы «Изобразительное искусство», «Музыка». Прежде всего  они сп</w:t>
      </w:r>
      <w:r w:rsidRPr="0055607E">
        <w:rPr>
          <w:rFonts w:ascii="Times New Roman" w:hAnsi="Times New Roman"/>
          <w:sz w:val="24"/>
          <w:szCs w:val="24"/>
        </w:rPr>
        <w:t>о</w:t>
      </w:r>
      <w:r w:rsidRPr="0055607E">
        <w:rPr>
          <w:rFonts w:ascii="Times New Roman" w:hAnsi="Times New Roman"/>
          <w:sz w:val="24"/>
          <w:szCs w:val="24"/>
        </w:rPr>
        <w:t xml:space="preserve">собствуют  </w:t>
      </w:r>
      <w:r w:rsidRPr="0055607E">
        <w:rPr>
          <w:rFonts w:ascii="Times New Roman" w:hAnsi="Times New Roman"/>
          <w:i/>
          <w:sz w:val="24"/>
          <w:szCs w:val="24"/>
        </w:rPr>
        <w:t>личностному</w:t>
      </w:r>
      <w:r w:rsidRPr="0055607E">
        <w:rPr>
          <w:rFonts w:ascii="Times New Roman" w:hAnsi="Times New Roman"/>
          <w:sz w:val="24"/>
          <w:szCs w:val="24"/>
        </w:rPr>
        <w:t xml:space="preserve"> развитию ученика, обеспечивая </w:t>
      </w:r>
      <w:r w:rsidRPr="0055607E">
        <w:rPr>
          <w:rFonts w:ascii="Times New Roman" w:hAnsi="Times New Roman"/>
          <w:kern w:val="2"/>
          <w:sz w:val="24"/>
          <w:szCs w:val="24"/>
        </w:rPr>
        <w:t xml:space="preserve">сформированность первоначальных представлений о роли искусства в жизни человека, его роли в  духовно-нравственном развитии человека, сформированность основ культуры, понимание красоты как ценности; потребности в художественном творчестве и в общении с искусством. Кроме этого, искусство дает человеку иной, кроме вербального, способ общения, обеспечивая тем самым развитие </w:t>
      </w:r>
      <w:r w:rsidRPr="0055607E">
        <w:rPr>
          <w:rFonts w:ascii="Times New Roman" w:hAnsi="Times New Roman"/>
          <w:i/>
          <w:sz w:val="24"/>
          <w:szCs w:val="24"/>
        </w:rPr>
        <w:t>коммуникативных</w:t>
      </w:r>
      <w:r w:rsidRPr="0055607E">
        <w:rPr>
          <w:rFonts w:ascii="Times New Roman" w:hAnsi="Times New Roman"/>
          <w:sz w:val="24"/>
          <w:szCs w:val="24"/>
        </w:rPr>
        <w:t xml:space="preserve"> универсальных учебных действий.</w:t>
      </w:r>
    </w:p>
    <w:p w:rsidR="00076E2C" w:rsidRPr="00151F24" w:rsidRDefault="00076E2C" w:rsidP="00076E2C">
      <w:pPr>
        <w:spacing w:after="0" w:line="360" w:lineRule="auto"/>
        <w:ind w:firstLine="709"/>
        <w:jc w:val="both"/>
        <w:rPr>
          <w:rFonts w:ascii="Times New Roman" w:eastAsia="Times New Roman" w:hAnsi="Times New Roman"/>
          <w:kern w:val="2"/>
          <w:sz w:val="24"/>
          <w:szCs w:val="24"/>
          <w:lang w:eastAsia="ru-RU"/>
        </w:rPr>
      </w:pPr>
      <w:r w:rsidRPr="00151F24">
        <w:rPr>
          <w:rFonts w:ascii="Times New Roman" w:eastAsia="Times New Roman" w:hAnsi="Times New Roman"/>
          <w:kern w:val="2"/>
          <w:sz w:val="24"/>
          <w:szCs w:val="24"/>
          <w:lang w:eastAsia="ru-RU"/>
        </w:rPr>
        <w:t>Технологический компонент информатики («Информатика и ИКТ») нацелен на достиж</w:t>
      </w:r>
      <w:r w:rsidRPr="00151F24">
        <w:rPr>
          <w:rFonts w:ascii="Times New Roman" w:eastAsia="Times New Roman" w:hAnsi="Times New Roman"/>
          <w:kern w:val="2"/>
          <w:sz w:val="24"/>
          <w:szCs w:val="24"/>
          <w:lang w:eastAsia="ru-RU"/>
        </w:rPr>
        <w:t>е</w:t>
      </w:r>
      <w:r w:rsidRPr="00151F24">
        <w:rPr>
          <w:rFonts w:ascii="Times New Roman" w:eastAsia="Times New Roman" w:hAnsi="Times New Roman"/>
          <w:kern w:val="2"/>
          <w:sz w:val="24"/>
          <w:szCs w:val="24"/>
          <w:lang w:eastAsia="ru-RU"/>
        </w:rPr>
        <w:t>ние метапредметных результатов обучения, связанных с использованием средств информацио</w:t>
      </w:r>
      <w:r w:rsidRPr="00151F24">
        <w:rPr>
          <w:rFonts w:ascii="Times New Roman" w:eastAsia="Times New Roman" w:hAnsi="Times New Roman"/>
          <w:kern w:val="2"/>
          <w:sz w:val="24"/>
          <w:szCs w:val="24"/>
          <w:lang w:eastAsia="ru-RU"/>
        </w:rPr>
        <w:t>н</w:t>
      </w:r>
      <w:r w:rsidRPr="00151F24">
        <w:rPr>
          <w:rFonts w:ascii="Times New Roman" w:eastAsia="Times New Roman" w:hAnsi="Times New Roman"/>
          <w:kern w:val="2"/>
          <w:sz w:val="24"/>
          <w:szCs w:val="24"/>
          <w:lang w:eastAsia="ru-RU"/>
        </w:rPr>
        <w:lastRenderedPageBreak/>
        <w:t>ных и коммуникационных технологий для решения коммуникативных и познавательных задач, включая поиск, сбор, обработку, анализ, организацию, передачу и интерпретацию информации. Нацеленность технологического компонента информатики на применение средств ИКТ в кач</w:t>
      </w:r>
      <w:r w:rsidRPr="00151F24">
        <w:rPr>
          <w:rFonts w:ascii="Times New Roman" w:eastAsia="Times New Roman" w:hAnsi="Times New Roman"/>
          <w:kern w:val="2"/>
          <w:sz w:val="24"/>
          <w:szCs w:val="24"/>
          <w:lang w:eastAsia="ru-RU"/>
        </w:rPr>
        <w:t>е</w:t>
      </w:r>
      <w:r w:rsidRPr="00151F24">
        <w:rPr>
          <w:rFonts w:ascii="Times New Roman" w:eastAsia="Times New Roman" w:hAnsi="Times New Roman"/>
          <w:kern w:val="2"/>
          <w:sz w:val="24"/>
          <w:szCs w:val="24"/>
          <w:lang w:eastAsia="ru-RU"/>
        </w:rPr>
        <w:t>стве инструмента в учёбе и повседневной жизни, а также завершение изучения отдельных м</w:t>
      </w:r>
      <w:r w:rsidRPr="00151F24">
        <w:rPr>
          <w:rFonts w:ascii="Times New Roman" w:eastAsia="Times New Roman" w:hAnsi="Times New Roman"/>
          <w:kern w:val="2"/>
          <w:sz w:val="24"/>
          <w:szCs w:val="24"/>
          <w:lang w:eastAsia="ru-RU"/>
        </w:rPr>
        <w:t>о</w:t>
      </w:r>
      <w:r w:rsidRPr="00151F24">
        <w:rPr>
          <w:rFonts w:ascii="Times New Roman" w:eastAsia="Times New Roman" w:hAnsi="Times New Roman"/>
          <w:kern w:val="2"/>
          <w:sz w:val="24"/>
          <w:szCs w:val="24"/>
          <w:lang w:eastAsia="ru-RU"/>
        </w:rPr>
        <w:t xml:space="preserve">дулей курса созданием творческих работ (мини-проектов) позволяет формировать у учащихся такие </w:t>
      </w:r>
      <w:r w:rsidRPr="00151F24">
        <w:rPr>
          <w:rFonts w:ascii="Times New Roman" w:eastAsia="Times New Roman" w:hAnsi="Times New Roman"/>
          <w:i/>
          <w:kern w:val="2"/>
          <w:sz w:val="24"/>
          <w:szCs w:val="24"/>
          <w:lang w:eastAsia="ru-RU"/>
        </w:rPr>
        <w:t>регулятивные</w:t>
      </w:r>
      <w:r w:rsidRPr="00151F24">
        <w:rPr>
          <w:rFonts w:ascii="Times New Roman" w:eastAsia="Times New Roman" w:hAnsi="Times New Roman"/>
          <w:kern w:val="2"/>
          <w:sz w:val="24"/>
          <w:szCs w:val="24"/>
          <w:lang w:eastAsia="ru-RU"/>
        </w:rPr>
        <w:t xml:space="preserve"> универсальные учебные действия, как постановка цели при выполнении итоговых проектных работ, планирование действий, ориентация на конечный результат, сравн</w:t>
      </w:r>
      <w:r w:rsidRPr="00151F24">
        <w:rPr>
          <w:rFonts w:ascii="Times New Roman" w:eastAsia="Times New Roman" w:hAnsi="Times New Roman"/>
          <w:kern w:val="2"/>
          <w:sz w:val="24"/>
          <w:szCs w:val="24"/>
          <w:lang w:eastAsia="ru-RU"/>
        </w:rPr>
        <w:t>е</w:t>
      </w:r>
      <w:r w:rsidRPr="00151F24">
        <w:rPr>
          <w:rFonts w:ascii="Times New Roman" w:eastAsia="Times New Roman" w:hAnsi="Times New Roman"/>
          <w:kern w:val="2"/>
          <w:sz w:val="24"/>
          <w:szCs w:val="24"/>
          <w:lang w:eastAsia="ru-RU"/>
        </w:rPr>
        <w:t>ние результата с замыслом.</w:t>
      </w:r>
    </w:p>
    <w:p w:rsidR="00076E2C" w:rsidRPr="00151F24" w:rsidRDefault="00076E2C" w:rsidP="00076E2C">
      <w:pPr>
        <w:spacing w:after="0" w:line="360" w:lineRule="auto"/>
        <w:ind w:firstLine="709"/>
        <w:jc w:val="both"/>
        <w:rPr>
          <w:rFonts w:ascii="Times New Roman" w:eastAsia="Times New Roman" w:hAnsi="Times New Roman"/>
          <w:kern w:val="2"/>
          <w:sz w:val="24"/>
          <w:szCs w:val="24"/>
          <w:lang w:eastAsia="ru-RU"/>
        </w:rPr>
      </w:pPr>
      <w:r w:rsidRPr="00151F24">
        <w:rPr>
          <w:rFonts w:ascii="Times New Roman" w:eastAsia="Times New Roman" w:hAnsi="Times New Roman"/>
          <w:kern w:val="2"/>
          <w:sz w:val="24"/>
          <w:szCs w:val="24"/>
          <w:lang w:eastAsia="ru-RU"/>
        </w:rPr>
        <w:t>Предмет «</w:t>
      </w:r>
      <w:r w:rsidRPr="00151F24">
        <w:rPr>
          <w:rFonts w:ascii="Times New Roman" w:eastAsia="Times New Roman" w:hAnsi="Times New Roman"/>
          <w:b/>
          <w:bCs/>
          <w:kern w:val="2"/>
          <w:sz w:val="24"/>
          <w:szCs w:val="24"/>
          <w:lang w:eastAsia="ru-RU"/>
        </w:rPr>
        <w:t>Риторика</w:t>
      </w:r>
      <w:r w:rsidRPr="00151F24">
        <w:rPr>
          <w:rFonts w:ascii="Times New Roman" w:eastAsia="Times New Roman" w:hAnsi="Times New Roman"/>
          <w:kern w:val="2"/>
          <w:sz w:val="24"/>
          <w:szCs w:val="24"/>
          <w:lang w:eastAsia="ru-RU"/>
        </w:rPr>
        <w:t xml:space="preserve">» направлен, прежде всего, на формирование </w:t>
      </w:r>
      <w:r w:rsidRPr="00151F24">
        <w:rPr>
          <w:rFonts w:ascii="Times New Roman" w:eastAsia="Times New Roman" w:hAnsi="Times New Roman"/>
          <w:i/>
          <w:kern w:val="2"/>
          <w:sz w:val="24"/>
          <w:szCs w:val="24"/>
          <w:lang w:eastAsia="ru-RU"/>
        </w:rPr>
        <w:t>коммуникативных</w:t>
      </w:r>
      <w:r w:rsidRPr="00151F24">
        <w:rPr>
          <w:rFonts w:ascii="Times New Roman" w:eastAsia="Times New Roman" w:hAnsi="Times New Roman"/>
          <w:kern w:val="2"/>
          <w:sz w:val="24"/>
          <w:szCs w:val="24"/>
          <w:lang w:eastAsia="ru-RU"/>
        </w:rPr>
        <w:t xml:space="preserve"> ун</w:t>
      </w:r>
      <w:r w:rsidRPr="00151F24">
        <w:rPr>
          <w:rFonts w:ascii="Times New Roman" w:eastAsia="Times New Roman" w:hAnsi="Times New Roman"/>
          <w:kern w:val="2"/>
          <w:sz w:val="24"/>
          <w:szCs w:val="24"/>
          <w:lang w:eastAsia="ru-RU"/>
        </w:rPr>
        <w:t>и</w:t>
      </w:r>
      <w:r w:rsidRPr="00151F24">
        <w:rPr>
          <w:rFonts w:ascii="Times New Roman" w:eastAsia="Times New Roman" w:hAnsi="Times New Roman"/>
          <w:kern w:val="2"/>
          <w:sz w:val="24"/>
          <w:szCs w:val="24"/>
          <w:lang w:eastAsia="ru-RU"/>
        </w:rPr>
        <w:t>версальных учебных действий, его предметные цели непосредственно относятся к формиров</w:t>
      </w:r>
      <w:r w:rsidRPr="00151F24">
        <w:rPr>
          <w:rFonts w:ascii="Times New Roman" w:eastAsia="Times New Roman" w:hAnsi="Times New Roman"/>
          <w:kern w:val="2"/>
          <w:sz w:val="24"/>
          <w:szCs w:val="24"/>
          <w:lang w:eastAsia="ru-RU"/>
        </w:rPr>
        <w:t>а</w:t>
      </w:r>
      <w:r w:rsidRPr="00151F24">
        <w:rPr>
          <w:rFonts w:ascii="Times New Roman" w:eastAsia="Times New Roman" w:hAnsi="Times New Roman"/>
          <w:kern w:val="2"/>
          <w:sz w:val="24"/>
          <w:szCs w:val="24"/>
          <w:lang w:eastAsia="ru-RU"/>
        </w:rPr>
        <w:t>нию метапредметных результатов. Большая часть времени выделяется на формирование комм</w:t>
      </w:r>
      <w:r w:rsidRPr="00151F24">
        <w:rPr>
          <w:rFonts w:ascii="Times New Roman" w:eastAsia="Times New Roman" w:hAnsi="Times New Roman"/>
          <w:kern w:val="2"/>
          <w:sz w:val="24"/>
          <w:szCs w:val="24"/>
          <w:lang w:eastAsia="ru-RU"/>
        </w:rPr>
        <w:t>у</w:t>
      </w:r>
      <w:r w:rsidRPr="00151F24">
        <w:rPr>
          <w:rFonts w:ascii="Times New Roman" w:eastAsia="Times New Roman" w:hAnsi="Times New Roman"/>
          <w:kern w:val="2"/>
          <w:sz w:val="24"/>
          <w:szCs w:val="24"/>
          <w:lang w:eastAsia="ru-RU"/>
        </w:rPr>
        <w:t>никативно-риторических умений и навыков, значительное место занимают так называемые и</w:t>
      </w:r>
      <w:r w:rsidRPr="00151F24">
        <w:rPr>
          <w:rFonts w:ascii="Times New Roman" w:eastAsia="Times New Roman" w:hAnsi="Times New Roman"/>
          <w:kern w:val="2"/>
          <w:sz w:val="24"/>
          <w:szCs w:val="24"/>
          <w:lang w:eastAsia="ru-RU"/>
        </w:rPr>
        <w:t>н</w:t>
      </w:r>
      <w:r w:rsidRPr="00151F24">
        <w:rPr>
          <w:rFonts w:ascii="Times New Roman" w:eastAsia="Times New Roman" w:hAnsi="Times New Roman"/>
          <w:kern w:val="2"/>
          <w:sz w:val="24"/>
          <w:szCs w:val="24"/>
          <w:lang w:eastAsia="ru-RU"/>
        </w:rPr>
        <w:t>струментальные знания – о способах деятельности (инструкции, конкретные рекомендации и т.д.). Понятийный аппарат, его отбор и интерпретация также подчинены прагматической уст</w:t>
      </w:r>
      <w:r w:rsidRPr="00151F24">
        <w:rPr>
          <w:rFonts w:ascii="Times New Roman" w:eastAsia="Times New Roman" w:hAnsi="Times New Roman"/>
          <w:kern w:val="2"/>
          <w:sz w:val="24"/>
          <w:szCs w:val="24"/>
          <w:lang w:eastAsia="ru-RU"/>
        </w:rPr>
        <w:t>а</w:t>
      </w:r>
      <w:r w:rsidRPr="00151F24">
        <w:rPr>
          <w:rFonts w:ascii="Times New Roman" w:eastAsia="Times New Roman" w:hAnsi="Times New Roman"/>
          <w:kern w:val="2"/>
          <w:sz w:val="24"/>
          <w:szCs w:val="24"/>
          <w:lang w:eastAsia="ru-RU"/>
        </w:rPr>
        <w:t>новке курса. Главное внимание уделяется формированию коммуникативных, риторических ум</w:t>
      </w:r>
      <w:r w:rsidRPr="00151F24">
        <w:rPr>
          <w:rFonts w:ascii="Times New Roman" w:eastAsia="Times New Roman" w:hAnsi="Times New Roman"/>
          <w:kern w:val="2"/>
          <w:sz w:val="24"/>
          <w:szCs w:val="24"/>
          <w:lang w:eastAsia="ru-RU"/>
        </w:rPr>
        <w:t>е</w:t>
      </w:r>
      <w:r w:rsidRPr="00151F24">
        <w:rPr>
          <w:rFonts w:ascii="Times New Roman" w:eastAsia="Times New Roman" w:hAnsi="Times New Roman"/>
          <w:kern w:val="2"/>
          <w:sz w:val="24"/>
          <w:szCs w:val="24"/>
          <w:lang w:eastAsia="ru-RU"/>
        </w:rPr>
        <w:t>ний двух типов: первые связаны с умением анализировать и оценивать общение (например, ст</w:t>
      </w:r>
      <w:r w:rsidRPr="00151F24">
        <w:rPr>
          <w:rFonts w:ascii="Times New Roman" w:eastAsia="Times New Roman" w:hAnsi="Times New Roman"/>
          <w:kern w:val="2"/>
          <w:sz w:val="24"/>
          <w:szCs w:val="24"/>
          <w:lang w:eastAsia="ru-RU"/>
        </w:rPr>
        <w:t>е</w:t>
      </w:r>
      <w:r w:rsidRPr="00151F24">
        <w:rPr>
          <w:rFonts w:ascii="Times New Roman" w:eastAsia="Times New Roman" w:hAnsi="Times New Roman"/>
          <w:kern w:val="2"/>
          <w:sz w:val="24"/>
          <w:szCs w:val="24"/>
          <w:lang w:eastAsia="ru-RU"/>
        </w:rPr>
        <w:t>пень его эффективности, корректность поведения, уровень владения языком), вторые – с умен</w:t>
      </w:r>
      <w:r w:rsidRPr="00151F24">
        <w:rPr>
          <w:rFonts w:ascii="Times New Roman" w:eastAsia="Times New Roman" w:hAnsi="Times New Roman"/>
          <w:kern w:val="2"/>
          <w:sz w:val="24"/>
          <w:szCs w:val="24"/>
          <w:lang w:eastAsia="ru-RU"/>
        </w:rPr>
        <w:t>и</w:t>
      </w:r>
      <w:r w:rsidRPr="00151F24">
        <w:rPr>
          <w:rFonts w:ascii="Times New Roman" w:eastAsia="Times New Roman" w:hAnsi="Times New Roman"/>
          <w:kern w:val="2"/>
          <w:sz w:val="24"/>
          <w:szCs w:val="24"/>
          <w:lang w:eastAsia="ru-RU"/>
        </w:rPr>
        <w:t>ем общаться – в пределах, обозначенных в блоке «Речевые жанры», когда оценивается умение ориентироваться в ситуации, например, учитывать адресата, аудиторию; формировать своё ко</w:t>
      </w:r>
      <w:r w:rsidRPr="00151F24">
        <w:rPr>
          <w:rFonts w:ascii="Times New Roman" w:eastAsia="Times New Roman" w:hAnsi="Times New Roman"/>
          <w:kern w:val="2"/>
          <w:sz w:val="24"/>
          <w:szCs w:val="24"/>
          <w:lang w:eastAsia="ru-RU"/>
        </w:rPr>
        <w:t>м</w:t>
      </w:r>
      <w:r w:rsidRPr="00151F24">
        <w:rPr>
          <w:rFonts w:ascii="Times New Roman" w:eastAsia="Times New Roman" w:hAnsi="Times New Roman"/>
          <w:kern w:val="2"/>
          <w:sz w:val="24"/>
          <w:szCs w:val="24"/>
          <w:lang w:eastAsia="ru-RU"/>
        </w:rPr>
        <w:t>муникативное намерение; определять свои неудачи и промахи и т.п. Кроме того, предмет «Рит</w:t>
      </w:r>
      <w:r w:rsidRPr="00151F24">
        <w:rPr>
          <w:rFonts w:ascii="Times New Roman" w:eastAsia="Times New Roman" w:hAnsi="Times New Roman"/>
          <w:kern w:val="2"/>
          <w:sz w:val="24"/>
          <w:szCs w:val="24"/>
          <w:lang w:eastAsia="ru-RU"/>
        </w:rPr>
        <w:t>о</w:t>
      </w:r>
      <w:r w:rsidRPr="00151F24">
        <w:rPr>
          <w:rFonts w:ascii="Times New Roman" w:eastAsia="Times New Roman" w:hAnsi="Times New Roman"/>
          <w:kern w:val="2"/>
          <w:sz w:val="24"/>
          <w:szCs w:val="24"/>
          <w:lang w:eastAsia="ru-RU"/>
        </w:rPr>
        <w:t xml:space="preserve">рика» способствует достижению учащимися </w:t>
      </w:r>
      <w:r w:rsidRPr="00151F24">
        <w:rPr>
          <w:rFonts w:ascii="Times New Roman" w:eastAsia="Times New Roman" w:hAnsi="Times New Roman"/>
          <w:i/>
          <w:iCs/>
          <w:kern w:val="2"/>
          <w:sz w:val="24"/>
          <w:szCs w:val="24"/>
          <w:lang w:eastAsia="ru-RU"/>
        </w:rPr>
        <w:t>личностных</w:t>
      </w:r>
      <w:r w:rsidRPr="00151F24">
        <w:rPr>
          <w:rFonts w:ascii="Times New Roman" w:eastAsia="Times New Roman" w:hAnsi="Times New Roman"/>
          <w:kern w:val="2"/>
          <w:sz w:val="24"/>
          <w:szCs w:val="24"/>
          <w:lang w:eastAsia="ru-RU"/>
        </w:rPr>
        <w:t xml:space="preserve"> результатов (прогнозировать оценки одних и тех же ситуаций с позиций разных людей, вырабатывать в противоречивых конфлик</w:t>
      </w:r>
      <w:r w:rsidRPr="00151F24">
        <w:rPr>
          <w:rFonts w:ascii="Times New Roman" w:eastAsia="Times New Roman" w:hAnsi="Times New Roman"/>
          <w:kern w:val="2"/>
          <w:sz w:val="24"/>
          <w:szCs w:val="24"/>
          <w:lang w:eastAsia="ru-RU"/>
        </w:rPr>
        <w:t>т</w:t>
      </w:r>
      <w:r w:rsidRPr="00151F24">
        <w:rPr>
          <w:rFonts w:ascii="Times New Roman" w:eastAsia="Times New Roman" w:hAnsi="Times New Roman"/>
          <w:kern w:val="2"/>
          <w:sz w:val="24"/>
          <w:szCs w:val="24"/>
          <w:lang w:eastAsia="ru-RU"/>
        </w:rPr>
        <w:t>ных ситуациях правила поведения, способствующие ненасильственному и равноправному пр</w:t>
      </w:r>
      <w:r w:rsidRPr="00151F24">
        <w:rPr>
          <w:rFonts w:ascii="Times New Roman" w:eastAsia="Times New Roman" w:hAnsi="Times New Roman"/>
          <w:kern w:val="2"/>
          <w:sz w:val="24"/>
          <w:szCs w:val="24"/>
          <w:lang w:eastAsia="ru-RU"/>
        </w:rPr>
        <w:t>е</w:t>
      </w:r>
      <w:r w:rsidRPr="00151F24">
        <w:rPr>
          <w:rFonts w:ascii="Times New Roman" w:eastAsia="Times New Roman" w:hAnsi="Times New Roman"/>
          <w:kern w:val="2"/>
          <w:sz w:val="24"/>
          <w:szCs w:val="24"/>
          <w:lang w:eastAsia="ru-RU"/>
        </w:rPr>
        <w:t xml:space="preserve">одолению конфликта), метапредметных </w:t>
      </w:r>
      <w:r w:rsidRPr="00151F24">
        <w:rPr>
          <w:rFonts w:ascii="Times New Roman" w:eastAsia="Times New Roman" w:hAnsi="Times New Roman"/>
          <w:i/>
          <w:iCs/>
          <w:kern w:val="2"/>
          <w:sz w:val="24"/>
          <w:szCs w:val="24"/>
          <w:lang w:eastAsia="ru-RU"/>
        </w:rPr>
        <w:t>познавательных</w:t>
      </w:r>
      <w:r w:rsidRPr="00151F24">
        <w:rPr>
          <w:rFonts w:ascii="Times New Roman" w:eastAsia="Times New Roman" w:hAnsi="Times New Roman"/>
          <w:kern w:val="2"/>
          <w:sz w:val="24"/>
          <w:szCs w:val="24"/>
          <w:lang w:eastAsia="ru-RU"/>
        </w:rPr>
        <w:t xml:space="preserve"> результатов (выстраивать логическую цепь рассуждений, уметь передавать содержание в сжатом, выборочном или развёрнутом виде).</w:t>
      </w:r>
    </w:p>
    <w:p w:rsidR="00076E2C" w:rsidRPr="00E216AF" w:rsidRDefault="00076E2C" w:rsidP="00076E2C">
      <w:pPr>
        <w:spacing w:after="0" w:line="360" w:lineRule="auto"/>
        <w:ind w:firstLine="851"/>
        <w:jc w:val="both"/>
        <w:outlineLvl w:val="0"/>
        <w:rPr>
          <w:rFonts w:ascii="Times New Roman" w:hAnsi="Times New Roman"/>
          <w:b/>
          <w:sz w:val="24"/>
          <w:szCs w:val="24"/>
        </w:rPr>
      </w:pPr>
      <w:r>
        <w:rPr>
          <w:rFonts w:ascii="Times New Roman" w:hAnsi="Times New Roman"/>
          <w:b/>
          <w:sz w:val="24"/>
          <w:szCs w:val="24"/>
        </w:rPr>
        <w:t xml:space="preserve">2.1.3. </w:t>
      </w:r>
      <w:r w:rsidRPr="00E216AF">
        <w:rPr>
          <w:rFonts w:ascii="Times New Roman" w:hAnsi="Times New Roman"/>
          <w:b/>
          <w:sz w:val="24"/>
          <w:szCs w:val="24"/>
        </w:rPr>
        <w:t xml:space="preserve">Роль </w:t>
      </w:r>
      <w:r>
        <w:rPr>
          <w:rFonts w:ascii="Times New Roman" w:hAnsi="Times New Roman"/>
          <w:b/>
          <w:sz w:val="24"/>
          <w:szCs w:val="24"/>
        </w:rPr>
        <w:t xml:space="preserve">используемых </w:t>
      </w:r>
      <w:r w:rsidRPr="00E216AF">
        <w:rPr>
          <w:rFonts w:ascii="Times New Roman" w:hAnsi="Times New Roman"/>
          <w:b/>
          <w:sz w:val="24"/>
          <w:szCs w:val="24"/>
        </w:rPr>
        <w:t>образовательных технологий  деятельностного типа в формировании личностных и метапредметных результатов</w:t>
      </w:r>
      <w:r>
        <w:rPr>
          <w:rFonts w:ascii="Times New Roman" w:hAnsi="Times New Roman"/>
          <w:b/>
          <w:sz w:val="24"/>
          <w:szCs w:val="24"/>
        </w:rPr>
        <w:t>.</w:t>
      </w:r>
      <w:r w:rsidRPr="00E216AF">
        <w:rPr>
          <w:rFonts w:ascii="Times New Roman" w:hAnsi="Times New Roman"/>
          <w:b/>
          <w:sz w:val="24"/>
          <w:szCs w:val="24"/>
        </w:rPr>
        <w:t xml:space="preserve">  </w:t>
      </w:r>
    </w:p>
    <w:p w:rsidR="00076E2C" w:rsidRPr="00E216AF" w:rsidRDefault="00076E2C" w:rsidP="00076E2C">
      <w:pPr>
        <w:spacing w:after="0" w:line="360" w:lineRule="auto"/>
        <w:ind w:firstLine="851"/>
        <w:jc w:val="both"/>
        <w:rPr>
          <w:rFonts w:ascii="Times New Roman" w:hAnsi="Times New Roman"/>
          <w:sz w:val="24"/>
          <w:szCs w:val="24"/>
        </w:rPr>
      </w:pPr>
      <w:r w:rsidRPr="00F8559B">
        <w:rPr>
          <w:rFonts w:ascii="Times New Roman" w:hAnsi="Times New Roman"/>
          <w:b/>
          <w:i/>
          <w:sz w:val="24"/>
          <w:szCs w:val="24"/>
        </w:rPr>
        <w:t>Проблемно-диалогическая технология</w:t>
      </w:r>
      <w:r w:rsidRPr="00E216AF">
        <w:rPr>
          <w:rFonts w:ascii="Times New Roman" w:hAnsi="Times New Roman"/>
          <w:b/>
          <w:sz w:val="24"/>
          <w:szCs w:val="24"/>
        </w:rPr>
        <w:t xml:space="preserve"> </w:t>
      </w:r>
      <w:r w:rsidRPr="00E216AF">
        <w:rPr>
          <w:rFonts w:ascii="Times New Roman" w:hAnsi="Times New Roman"/>
          <w:sz w:val="24"/>
          <w:szCs w:val="24"/>
        </w:rPr>
        <w:t xml:space="preserve"> </w:t>
      </w:r>
      <w:r w:rsidRPr="00E216AF">
        <w:rPr>
          <w:rFonts w:ascii="Times New Roman" w:eastAsia="Times New Roman" w:hAnsi="Times New Roman"/>
          <w:sz w:val="24"/>
          <w:szCs w:val="24"/>
          <w:lang w:eastAsia="ru-RU"/>
        </w:rPr>
        <w:t xml:space="preserve">даёт развернутый ответ на вопрос, как научить учеников ставить  и решать проблемы. Эта технология прежде всего формирует </w:t>
      </w:r>
      <w:r w:rsidRPr="00E216AF">
        <w:rPr>
          <w:rFonts w:ascii="Times New Roman" w:hAnsi="Times New Roman"/>
          <w:i/>
          <w:sz w:val="24"/>
          <w:szCs w:val="24"/>
        </w:rPr>
        <w:t>регулятивные</w:t>
      </w:r>
      <w:r w:rsidRPr="00E216AF">
        <w:rPr>
          <w:rFonts w:ascii="Times New Roman" w:hAnsi="Times New Roman"/>
          <w:sz w:val="24"/>
          <w:szCs w:val="24"/>
        </w:rPr>
        <w:t xml:space="preserve">  универсальные учебные действия, обеспечивая выращивание умения решать проблемы. Наряду с этим происходит формирование и других универсальных учебных действий:  за счёт испол</w:t>
      </w:r>
      <w:r w:rsidRPr="00E216AF">
        <w:rPr>
          <w:rFonts w:ascii="Times New Roman" w:hAnsi="Times New Roman"/>
          <w:sz w:val="24"/>
          <w:szCs w:val="24"/>
        </w:rPr>
        <w:t>ь</w:t>
      </w:r>
      <w:r w:rsidRPr="00E216AF">
        <w:rPr>
          <w:rFonts w:ascii="Times New Roman" w:hAnsi="Times New Roman"/>
          <w:sz w:val="24"/>
          <w:szCs w:val="24"/>
        </w:rPr>
        <w:t xml:space="preserve">зования диалога – </w:t>
      </w:r>
      <w:r w:rsidRPr="00E216AF">
        <w:rPr>
          <w:rFonts w:ascii="Times New Roman" w:hAnsi="Times New Roman"/>
          <w:i/>
          <w:sz w:val="24"/>
          <w:szCs w:val="24"/>
        </w:rPr>
        <w:t>коммуникативных</w:t>
      </w:r>
      <w:r w:rsidRPr="00E216AF">
        <w:rPr>
          <w:rFonts w:ascii="Times New Roman" w:hAnsi="Times New Roman"/>
          <w:sz w:val="24"/>
          <w:szCs w:val="24"/>
        </w:rPr>
        <w:t>, необходимости извлекать информацию, делать логич</w:t>
      </w:r>
      <w:r w:rsidRPr="00E216AF">
        <w:rPr>
          <w:rFonts w:ascii="Times New Roman" w:hAnsi="Times New Roman"/>
          <w:sz w:val="24"/>
          <w:szCs w:val="24"/>
        </w:rPr>
        <w:t>е</w:t>
      </w:r>
      <w:r w:rsidRPr="00E216AF">
        <w:rPr>
          <w:rFonts w:ascii="Times New Roman" w:hAnsi="Times New Roman"/>
          <w:sz w:val="24"/>
          <w:szCs w:val="24"/>
        </w:rPr>
        <w:t xml:space="preserve">ские выводы и т.п. – </w:t>
      </w:r>
      <w:r w:rsidRPr="00E216AF">
        <w:rPr>
          <w:rFonts w:ascii="Times New Roman" w:hAnsi="Times New Roman"/>
          <w:i/>
          <w:sz w:val="24"/>
          <w:szCs w:val="24"/>
        </w:rPr>
        <w:t>познавательных</w:t>
      </w:r>
      <w:r w:rsidRPr="00E216AF">
        <w:rPr>
          <w:rFonts w:ascii="Times New Roman" w:hAnsi="Times New Roman"/>
          <w:sz w:val="24"/>
          <w:szCs w:val="24"/>
        </w:rPr>
        <w:t xml:space="preserve">. </w:t>
      </w:r>
    </w:p>
    <w:p w:rsidR="00076E2C" w:rsidRPr="00E216AF" w:rsidRDefault="00076E2C" w:rsidP="00076E2C">
      <w:pPr>
        <w:autoSpaceDE w:val="0"/>
        <w:autoSpaceDN w:val="0"/>
        <w:adjustRightInd w:val="0"/>
        <w:spacing w:after="0" w:line="360" w:lineRule="auto"/>
        <w:ind w:firstLine="851"/>
        <w:jc w:val="both"/>
        <w:rPr>
          <w:rFonts w:ascii="Times New Roman" w:hAnsi="Times New Roman"/>
          <w:sz w:val="24"/>
          <w:szCs w:val="24"/>
          <w:lang w:eastAsia="ru-RU"/>
        </w:rPr>
      </w:pPr>
      <w:r w:rsidRPr="00F8559B">
        <w:rPr>
          <w:rFonts w:ascii="Times New Roman" w:hAnsi="Times New Roman"/>
          <w:b/>
          <w:i/>
          <w:sz w:val="24"/>
          <w:szCs w:val="24"/>
          <w:lang w:eastAsia="ru-RU"/>
        </w:rPr>
        <w:t>Технология оценивания</w:t>
      </w:r>
      <w:r w:rsidRPr="00E216AF">
        <w:rPr>
          <w:rFonts w:ascii="Times New Roman" w:hAnsi="Times New Roman"/>
          <w:sz w:val="24"/>
          <w:szCs w:val="24"/>
          <w:lang w:eastAsia="ru-RU"/>
        </w:rPr>
        <w:t xml:space="preserve"> образовательных достижений (учебных успехов) направлена на развитие контрольно-оценочной самостоятельности  учеников за счёт изменения традицио</w:t>
      </w:r>
      <w:r w:rsidRPr="00E216AF">
        <w:rPr>
          <w:rFonts w:ascii="Times New Roman" w:hAnsi="Times New Roman"/>
          <w:sz w:val="24"/>
          <w:szCs w:val="24"/>
          <w:lang w:eastAsia="ru-RU"/>
        </w:rPr>
        <w:t>н</w:t>
      </w:r>
      <w:r w:rsidRPr="00E216AF">
        <w:rPr>
          <w:rFonts w:ascii="Times New Roman" w:hAnsi="Times New Roman"/>
          <w:sz w:val="24"/>
          <w:szCs w:val="24"/>
          <w:lang w:eastAsia="ru-RU"/>
        </w:rPr>
        <w:t xml:space="preserve">ной системы  оценивания. </w:t>
      </w:r>
      <w:r w:rsidRPr="00E216AF">
        <w:rPr>
          <w:rFonts w:ascii="Times New Roman" w:hAnsi="Times New Roman"/>
          <w:color w:val="231F20"/>
          <w:sz w:val="24"/>
          <w:szCs w:val="24"/>
          <w:lang w:eastAsia="ru-RU"/>
        </w:rPr>
        <w:t>У учащихся развиваются умения самостоятельно оценивать резул</w:t>
      </w:r>
      <w:r w:rsidRPr="00E216AF">
        <w:rPr>
          <w:rFonts w:ascii="Times New Roman" w:hAnsi="Times New Roman"/>
          <w:color w:val="231F20"/>
          <w:sz w:val="24"/>
          <w:szCs w:val="24"/>
          <w:lang w:eastAsia="ru-RU"/>
        </w:rPr>
        <w:t>ь</w:t>
      </w:r>
      <w:r w:rsidRPr="00E216AF">
        <w:rPr>
          <w:rFonts w:ascii="Times New Roman" w:hAnsi="Times New Roman"/>
          <w:color w:val="231F20"/>
          <w:sz w:val="24"/>
          <w:szCs w:val="24"/>
          <w:lang w:eastAsia="ru-RU"/>
        </w:rPr>
        <w:t>тат своих действий, контролировать себя, находить и исправлять собственные ошибки; мотив</w:t>
      </w:r>
      <w:r w:rsidRPr="00E216AF">
        <w:rPr>
          <w:rFonts w:ascii="Times New Roman" w:hAnsi="Times New Roman"/>
          <w:color w:val="231F20"/>
          <w:sz w:val="24"/>
          <w:szCs w:val="24"/>
          <w:lang w:eastAsia="ru-RU"/>
        </w:rPr>
        <w:t>а</w:t>
      </w:r>
      <w:r w:rsidRPr="00E216AF">
        <w:rPr>
          <w:rFonts w:ascii="Times New Roman" w:hAnsi="Times New Roman"/>
          <w:color w:val="231F20"/>
          <w:sz w:val="24"/>
          <w:szCs w:val="24"/>
          <w:lang w:eastAsia="ru-RU"/>
        </w:rPr>
        <w:t>ция  на успех.  Избавление учеников от страха перед школьным контролем и оцениванием п</w:t>
      </w:r>
      <w:r w:rsidRPr="00E216AF">
        <w:rPr>
          <w:rFonts w:ascii="Times New Roman" w:hAnsi="Times New Roman"/>
          <w:color w:val="231F20"/>
          <w:sz w:val="24"/>
          <w:szCs w:val="24"/>
          <w:lang w:eastAsia="ru-RU"/>
        </w:rPr>
        <w:t>у</w:t>
      </w:r>
      <w:r w:rsidRPr="00E216AF">
        <w:rPr>
          <w:rFonts w:ascii="Times New Roman" w:hAnsi="Times New Roman"/>
          <w:color w:val="231F20"/>
          <w:sz w:val="24"/>
          <w:szCs w:val="24"/>
          <w:lang w:eastAsia="ru-RU"/>
        </w:rPr>
        <w:t>тём создания комфортной обстановки позволяет сберечь их психическое здоровье.</w:t>
      </w:r>
    </w:p>
    <w:p w:rsidR="00076E2C" w:rsidRPr="00E216AF" w:rsidRDefault="00076E2C" w:rsidP="00076E2C">
      <w:pPr>
        <w:spacing w:after="0" w:line="360" w:lineRule="auto"/>
        <w:ind w:firstLine="851"/>
        <w:jc w:val="both"/>
        <w:rPr>
          <w:rFonts w:ascii="Times New Roman" w:hAnsi="Times New Roman"/>
          <w:sz w:val="24"/>
          <w:szCs w:val="24"/>
        </w:rPr>
      </w:pPr>
      <w:r w:rsidRPr="00E216AF">
        <w:rPr>
          <w:rFonts w:ascii="Times New Roman" w:eastAsia="Times New Roman" w:hAnsi="Times New Roman"/>
          <w:sz w:val="24"/>
          <w:szCs w:val="24"/>
          <w:lang w:eastAsia="ru-RU"/>
        </w:rPr>
        <w:lastRenderedPageBreak/>
        <w:t xml:space="preserve">Данная технология направлена  прежде всего на формирование </w:t>
      </w:r>
      <w:r w:rsidRPr="00E216AF">
        <w:rPr>
          <w:rFonts w:ascii="Times New Roman" w:hAnsi="Times New Roman"/>
          <w:i/>
          <w:sz w:val="24"/>
          <w:szCs w:val="24"/>
        </w:rPr>
        <w:t>регулятивных</w:t>
      </w:r>
      <w:r w:rsidRPr="00E216AF">
        <w:rPr>
          <w:rFonts w:ascii="Times New Roman" w:hAnsi="Times New Roman"/>
          <w:sz w:val="24"/>
          <w:szCs w:val="24"/>
        </w:rPr>
        <w:t xml:space="preserve">  униве</w:t>
      </w:r>
      <w:r w:rsidRPr="00E216AF">
        <w:rPr>
          <w:rFonts w:ascii="Times New Roman" w:hAnsi="Times New Roman"/>
          <w:sz w:val="24"/>
          <w:szCs w:val="24"/>
        </w:rPr>
        <w:t>р</w:t>
      </w:r>
      <w:r w:rsidRPr="00E216AF">
        <w:rPr>
          <w:rFonts w:ascii="Times New Roman" w:hAnsi="Times New Roman"/>
          <w:sz w:val="24"/>
          <w:szCs w:val="24"/>
        </w:rPr>
        <w:t xml:space="preserve">сальных учебных действий, так как обеспечивает развитие  умения </w:t>
      </w:r>
      <w:r w:rsidRPr="00E216AF">
        <w:rPr>
          <w:rFonts w:ascii="Times New Roman" w:hAnsi="Times New Roman"/>
          <w:bCs/>
          <w:sz w:val="24"/>
          <w:szCs w:val="24"/>
          <w:lang w:eastAsia="ru-RU"/>
        </w:rPr>
        <w:t xml:space="preserve">определять, достигнут ли результат деятельности. </w:t>
      </w:r>
      <w:r w:rsidRPr="00E216AF">
        <w:rPr>
          <w:rFonts w:ascii="Times New Roman" w:hAnsi="Times New Roman"/>
          <w:sz w:val="24"/>
          <w:szCs w:val="24"/>
        </w:rPr>
        <w:t>Наряду с этим происходит формирование и коммуникативных униве</w:t>
      </w:r>
      <w:r w:rsidRPr="00E216AF">
        <w:rPr>
          <w:rFonts w:ascii="Times New Roman" w:hAnsi="Times New Roman"/>
          <w:sz w:val="24"/>
          <w:szCs w:val="24"/>
        </w:rPr>
        <w:t>р</w:t>
      </w:r>
      <w:r w:rsidRPr="00E216AF">
        <w:rPr>
          <w:rFonts w:ascii="Times New Roman" w:hAnsi="Times New Roman"/>
          <w:sz w:val="24"/>
          <w:szCs w:val="24"/>
        </w:rPr>
        <w:t xml:space="preserve">сальных учебных действий:  за счёт обучения </w:t>
      </w:r>
      <w:r w:rsidRPr="00E216AF">
        <w:rPr>
          <w:rFonts w:ascii="Times New Roman" w:hAnsi="Times New Roman"/>
          <w:bCs/>
          <w:sz w:val="24"/>
          <w:szCs w:val="24"/>
          <w:lang w:eastAsia="ru-RU"/>
        </w:rPr>
        <w:t xml:space="preserve">аргументированно отстаивать свою точку зрения, </w:t>
      </w:r>
      <w:r w:rsidRPr="00E216AF">
        <w:rPr>
          <w:rFonts w:ascii="Times New Roman" w:hAnsi="Times New Roman"/>
          <w:bCs/>
          <w:sz w:val="24"/>
          <w:szCs w:val="24"/>
        </w:rPr>
        <w:t>логически обосновывать свои выводы. Воспитание толерантного отношения к иным решениям приводит к</w:t>
      </w:r>
      <w:r w:rsidRPr="00E216AF">
        <w:rPr>
          <w:rFonts w:ascii="Times New Roman" w:hAnsi="Times New Roman"/>
          <w:b/>
          <w:bCs/>
          <w:sz w:val="24"/>
          <w:szCs w:val="24"/>
        </w:rPr>
        <w:t xml:space="preserve">  </w:t>
      </w:r>
      <w:r w:rsidRPr="00E216AF">
        <w:rPr>
          <w:rFonts w:ascii="Times New Roman" w:hAnsi="Times New Roman"/>
          <w:i/>
          <w:sz w:val="24"/>
          <w:szCs w:val="24"/>
        </w:rPr>
        <w:t>личностному</w:t>
      </w:r>
      <w:r w:rsidRPr="00E216AF">
        <w:rPr>
          <w:rFonts w:ascii="Times New Roman" w:hAnsi="Times New Roman"/>
          <w:sz w:val="24"/>
          <w:szCs w:val="24"/>
        </w:rPr>
        <w:t xml:space="preserve"> развитию ученика.</w:t>
      </w:r>
    </w:p>
    <w:p w:rsidR="00076E2C" w:rsidRDefault="00076E2C" w:rsidP="00076E2C">
      <w:pPr>
        <w:spacing w:after="0" w:line="360" w:lineRule="auto"/>
        <w:ind w:firstLine="851"/>
        <w:jc w:val="both"/>
        <w:rPr>
          <w:rFonts w:ascii="Times New Roman" w:hAnsi="Times New Roman"/>
          <w:sz w:val="24"/>
          <w:szCs w:val="24"/>
        </w:rPr>
      </w:pPr>
      <w:r w:rsidRPr="00F8559B">
        <w:rPr>
          <w:rFonts w:ascii="Times New Roman" w:hAnsi="Times New Roman"/>
          <w:b/>
          <w:i/>
          <w:sz w:val="24"/>
          <w:szCs w:val="24"/>
        </w:rPr>
        <w:t>Технология формирования типа правильной читательской деятельности (техн</w:t>
      </w:r>
      <w:r w:rsidRPr="00F8559B">
        <w:rPr>
          <w:rFonts w:ascii="Times New Roman" w:hAnsi="Times New Roman"/>
          <w:b/>
          <w:i/>
          <w:sz w:val="24"/>
          <w:szCs w:val="24"/>
        </w:rPr>
        <w:t>о</w:t>
      </w:r>
      <w:r w:rsidRPr="00F8559B">
        <w:rPr>
          <w:rFonts w:ascii="Times New Roman" w:hAnsi="Times New Roman"/>
          <w:b/>
          <w:i/>
          <w:sz w:val="24"/>
          <w:szCs w:val="24"/>
        </w:rPr>
        <w:t>логия продуктивного чтения)</w:t>
      </w:r>
      <w:r w:rsidRPr="00E216AF">
        <w:rPr>
          <w:rFonts w:ascii="Times New Roman" w:hAnsi="Times New Roman"/>
          <w:b/>
          <w:sz w:val="24"/>
          <w:szCs w:val="24"/>
        </w:rPr>
        <w:t xml:space="preserve"> </w:t>
      </w:r>
      <w:r w:rsidRPr="00E216AF">
        <w:rPr>
          <w:rFonts w:ascii="Times New Roman" w:hAnsi="Times New Roman"/>
          <w:sz w:val="24"/>
          <w:szCs w:val="24"/>
        </w:rPr>
        <w:t>обеспечивает</w:t>
      </w:r>
      <w:r w:rsidRPr="00E216AF">
        <w:rPr>
          <w:rFonts w:ascii="Times New Roman" w:hAnsi="Times New Roman"/>
          <w:b/>
          <w:sz w:val="24"/>
          <w:szCs w:val="24"/>
        </w:rPr>
        <w:t xml:space="preserve"> </w:t>
      </w:r>
      <w:r w:rsidRPr="00E216AF">
        <w:rPr>
          <w:rFonts w:ascii="Times New Roman" w:hAnsi="Times New Roman"/>
          <w:sz w:val="24"/>
          <w:szCs w:val="24"/>
        </w:rPr>
        <w:t xml:space="preserve">понимание текста за счёт овладения приемами его освоения на этапах до чтения, во время чтения и после чтения. </w:t>
      </w:r>
      <w:r w:rsidRPr="00E216AF">
        <w:rPr>
          <w:rFonts w:ascii="Times New Roman" w:eastAsia="Times New Roman" w:hAnsi="Times New Roman"/>
          <w:sz w:val="24"/>
          <w:szCs w:val="24"/>
          <w:lang w:eastAsia="ru-RU"/>
        </w:rPr>
        <w:t xml:space="preserve">Эта технология направлена на формирование </w:t>
      </w:r>
      <w:r w:rsidRPr="00E216AF">
        <w:rPr>
          <w:rFonts w:ascii="Times New Roman" w:hAnsi="Times New Roman"/>
          <w:i/>
          <w:sz w:val="24"/>
          <w:szCs w:val="24"/>
        </w:rPr>
        <w:t>коммуникативных</w:t>
      </w:r>
      <w:r w:rsidRPr="00E216AF">
        <w:rPr>
          <w:rFonts w:ascii="Times New Roman" w:hAnsi="Times New Roman"/>
          <w:sz w:val="24"/>
          <w:szCs w:val="24"/>
        </w:rPr>
        <w:t xml:space="preserve">  универсальных учебных действий, обеспечивая умение и</w:t>
      </w:r>
      <w:r w:rsidRPr="00E216AF">
        <w:rPr>
          <w:rFonts w:ascii="Times New Roman" w:hAnsi="Times New Roman"/>
          <w:sz w:val="24"/>
          <w:szCs w:val="24"/>
        </w:rPr>
        <w:t>с</w:t>
      </w:r>
      <w:r w:rsidRPr="00E216AF">
        <w:rPr>
          <w:rFonts w:ascii="Times New Roman" w:hAnsi="Times New Roman"/>
          <w:sz w:val="24"/>
          <w:szCs w:val="24"/>
        </w:rPr>
        <w:t xml:space="preserve">толковывать прочитанное и </w:t>
      </w:r>
      <w:r w:rsidRPr="00E216AF">
        <w:rPr>
          <w:rFonts w:ascii="Times New Roman" w:hAnsi="Times New Roman"/>
          <w:bCs/>
          <w:sz w:val="24"/>
          <w:szCs w:val="24"/>
        </w:rPr>
        <w:t>формулировать свою позицию, адекватно понимать собеседника (автора), у</w:t>
      </w:r>
      <w:r w:rsidRPr="00E216AF">
        <w:rPr>
          <w:rFonts w:ascii="Times New Roman" w:hAnsi="Times New Roman"/>
          <w:sz w:val="24"/>
          <w:szCs w:val="24"/>
        </w:rPr>
        <w:t>мение</w:t>
      </w:r>
      <w:r w:rsidRPr="00E216AF">
        <w:rPr>
          <w:rFonts w:ascii="Times New Roman" w:hAnsi="Times New Roman"/>
          <w:color w:val="00B050"/>
          <w:sz w:val="24"/>
          <w:szCs w:val="24"/>
        </w:rPr>
        <w:t xml:space="preserve"> </w:t>
      </w:r>
      <w:r w:rsidRPr="00E216AF">
        <w:rPr>
          <w:rFonts w:ascii="Times New Roman" w:hAnsi="Times New Roman"/>
          <w:sz w:val="24"/>
          <w:szCs w:val="24"/>
        </w:rPr>
        <w:t>осознанно</w:t>
      </w:r>
      <w:r w:rsidRPr="00E216AF">
        <w:rPr>
          <w:rFonts w:ascii="Times New Roman" w:hAnsi="Times New Roman"/>
          <w:i/>
          <w:color w:val="00B050"/>
          <w:sz w:val="24"/>
          <w:szCs w:val="24"/>
        </w:rPr>
        <w:t xml:space="preserve"> </w:t>
      </w:r>
      <w:r w:rsidRPr="00E216AF">
        <w:rPr>
          <w:rFonts w:ascii="Times New Roman" w:hAnsi="Times New Roman"/>
          <w:sz w:val="24"/>
          <w:szCs w:val="24"/>
        </w:rPr>
        <w:t xml:space="preserve">читать вслух и про себя тексты учебников; </w:t>
      </w:r>
      <w:r w:rsidRPr="00E216AF">
        <w:rPr>
          <w:rFonts w:ascii="Times New Roman" w:hAnsi="Times New Roman"/>
          <w:i/>
          <w:sz w:val="24"/>
          <w:szCs w:val="24"/>
        </w:rPr>
        <w:t>познавательных</w:t>
      </w:r>
      <w:r w:rsidRPr="00E216AF">
        <w:rPr>
          <w:rFonts w:ascii="Times New Roman" w:hAnsi="Times New Roman"/>
          <w:sz w:val="24"/>
          <w:szCs w:val="24"/>
        </w:rPr>
        <w:t xml:space="preserve"> униве</w:t>
      </w:r>
      <w:r w:rsidRPr="00E216AF">
        <w:rPr>
          <w:rFonts w:ascii="Times New Roman" w:hAnsi="Times New Roman"/>
          <w:sz w:val="24"/>
          <w:szCs w:val="24"/>
        </w:rPr>
        <w:t>р</w:t>
      </w:r>
      <w:r w:rsidRPr="00E216AF">
        <w:rPr>
          <w:rFonts w:ascii="Times New Roman" w:hAnsi="Times New Roman"/>
          <w:sz w:val="24"/>
          <w:szCs w:val="24"/>
        </w:rPr>
        <w:t xml:space="preserve">сальных учебных действий, например, – умения </w:t>
      </w:r>
      <w:r w:rsidRPr="00E216AF">
        <w:rPr>
          <w:rFonts w:ascii="Times New Roman" w:hAnsi="Times New Roman"/>
          <w:bCs/>
          <w:sz w:val="24"/>
          <w:szCs w:val="24"/>
        </w:rPr>
        <w:t>извлекать информацию из текста.</w:t>
      </w:r>
      <w:r w:rsidRPr="00E216AF">
        <w:rPr>
          <w:rFonts w:ascii="Times New Roman" w:hAnsi="Times New Roman"/>
          <w:b/>
          <w:bCs/>
          <w:sz w:val="24"/>
          <w:szCs w:val="24"/>
        </w:rPr>
        <w:t xml:space="preserve"> </w:t>
      </w:r>
      <w:r w:rsidRPr="00E216AF">
        <w:rPr>
          <w:rFonts w:ascii="Times New Roman" w:hAnsi="Times New Roman"/>
          <w:sz w:val="24"/>
          <w:szCs w:val="24"/>
        </w:rPr>
        <w:t xml:space="preserve">  </w:t>
      </w:r>
    </w:p>
    <w:p w:rsidR="00052586" w:rsidRPr="00E216AF" w:rsidRDefault="00052586" w:rsidP="00076E2C">
      <w:pPr>
        <w:spacing w:after="0" w:line="360" w:lineRule="auto"/>
        <w:ind w:firstLine="851"/>
        <w:jc w:val="both"/>
        <w:rPr>
          <w:rFonts w:ascii="Times New Roman" w:hAnsi="Times New Roman"/>
          <w:sz w:val="24"/>
          <w:szCs w:val="24"/>
        </w:rPr>
      </w:pPr>
      <w:r>
        <w:rPr>
          <w:rFonts w:ascii="Times New Roman" w:hAnsi="Times New Roman"/>
          <w:sz w:val="24"/>
          <w:szCs w:val="24"/>
        </w:rPr>
        <w:t>Р</w:t>
      </w:r>
      <w:r w:rsidRPr="00052586">
        <w:rPr>
          <w:rFonts w:ascii="Times New Roman" w:hAnsi="Times New Roman"/>
          <w:sz w:val="24"/>
          <w:szCs w:val="24"/>
        </w:rPr>
        <w:t>еализаци</w:t>
      </w:r>
      <w:r>
        <w:rPr>
          <w:rFonts w:ascii="Times New Roman" w:hAnsi="Times New Roman"/>
          <w:sz w:val="24"/>
          <w:szCs w:val="24"/>
        </w:rPr>
        <w:t>я</w:t>
      </w:r>
      <w:r w:rsidRPr="00052586">
        <w:rPr>
          <w:rFonts w:ascii="Times New Roman" w:hAnsi="Times New Roman"/>
          <w:sz w:val="24"/>
          <w:szCs w:val="24"/>
        </w:rPr>
        <w:t xml:space="preserve"> </w:t>
      </w:r>
      <w:r w:rsidRPr="00052586">
        <w:rPr>
          <w:rFonts w:ascii="Times New Roman" w:hAnsi="Times New Roman"/>
          <w:b/>
          <w:i/>
          <w:sz w:val="24"/>
          <w:szCs w:val="24"/>
        </w:rPr>
        <w:t>интерактивных проектов</w:t>
      </w:r>
      <w:r w:rsidRPr="00052586">
        <w:rPr>
          <w:rFonts w:ascii="Times New Roman" w:hAnsi="Times New Roman"/>
          <w:sz w:val="24"/>
          <w:szCs w:val="24"/>
        </w:rPr>
        <w:t xml:space="preserve"> </w:t>
      </w:r>
      <w:r>
        <w:rPr>
          <w:rFonts w:ascii="Times New Roman" w:hAnsi="Times New Roman"/>
          <w:sz w:val="24"/>
          <w:szCs w:val="24"/>
        </w:rPr>
        <w:t>в рамках реализации УМК «Перспективная н</w:t>
      </w:r>
      <w:r>
        <w:rPr>
          <w:rFonts w:ascii="Times New Roman" w:hAnsi="Times New Roman"/>
          <w:sz w:val="24"/>
          <w:szCs w:val="24"/>
        </w:rPr>
        <w:t>а</w:t>
      </w:r>
      <w:r>
        <w:rPr>
          <w:rFonts w:ascii="Times New Roman" w:hAnsi="Times New Roman"/>
          <w:sz w:val="24"/>
          <w:szCs w:val="24"/>
        </w:rPr>
        <w:t xml:space="preserve">чальная школа» </w:t>
      </w:r>
      <w:r w:rsidRPr="00052586">
        <w:rPr>
          <w:rFonts w:ascii="Times New Roman" w:hAnsi="Times New Roman"/>
          <w:sz w:val="24"/>
          <w:szCs w:val="24"/>
        </w:rPr>
        <w:t>внутри таких образовательных областей, как «Язык и литературное чтение» и «Естествознание. Обществознание» и «Технология»</w:t>
      </w:r>
      <w:r>
        <w:rPr>
          <w:rFonts w:ascii="Times New Roman" w:hAnsi="Times New Roman"/>
          <w:sz w:val="24"/>
          <w:szCs w:val="24"/>
        </w:rPr>
        <w:t xml:space="preserve"> также является средством достижения метапредметных результатов </w:t>
      </w:r>
      <w:r w:rsidRPr="00052586">
        <w:rPr>
          <w:rFonts w:ascii="Times New Roman" w:hAnsi="Times New Roman"/>
          <w:sz w:val="24"/>
          <w:szCs w:val="24"/>
        </w:rPr>
        <w:t>.</w:t>
      </w:r>
    </w:p>
    <w:p w:rsidR="00076E2C" w:rsidRPr="00A924EB" w:rsidRDefault="00076E2C" w:rsidP="00076E2C">
      <w:pPr>
        <w:shd w:val="clear" w:color="auto" w:fill="FFFFFF"/>
        <w:spacing w:after="0" w:line="360" w:lineRule="auto"/>
        <w:ind w:firstLine="709"/>
        <w:jc w:val="both"/>
        <w:rPr>
          <w:rFonts w:ascii="Times New Roman" w:hAnsi="Times New Roman"/>
          <w:sz w:val="24"/>
          <w:szCs w:val="24"/>
          <w:lang w:eastAsia="ru-RU"/>
        </w:rPr>
      </w:pPr>
      <w:r>
        <w:rPr>
          <w:rFonts w:ascii="Times New Roman" w:hAnsi="Times New Roman"/>
          <w:b/>
          <w:sz w:val="24"/>
          <w:szCs w:val="24"/>
          <w:lang w:eastAsia="ru-RU"/>
        </w:rPr>
        <w:t>2.1.4Л</w:t>
      </w:r>
      <w:r w:rsidRPr="00707038">
        <w:rPr>
          <w:rFonts w:ascii="Times New Roman" w:hAnsi="Times New Roman"/>
          <w:b/>
          <w:sz w:val="24"/>
          <w:szCs w:val="24"/>
          <w:lang w:eastAsia="ru-RU"/>
        </w:rPr>
        <w:t>ичностные и метапредметные результаты образования,</w:t>
      </w:r>
      <w:r w:rsidRPr="00A924EB">
        <w:rPr>
          <w:rFonts w:ascii="Times New Roman" w:hAnsi="Times New Roman"/>
          <w:sz w:val="24"/>
          <w:szCs w:val="24"/>
          <w:lang w:eastAsia="ru-RU"/>
        </w:rPr>
        <w:t xml:space="preserve"> которые достигаются  на урок</w:t>
      </w:r>
      <w:r w:rsidR="00CD7000">
        <w:rPr>
          <w:rFonts w:ascii="Times New Roman" w:hAnsi="Times New Roman"/>
          <w:sz w:val="24"/>
          <w:szCs w:val="24"/>
          <w:lang w:eastAsia="ru-RU"/>
        </w:rPr>
        <w:t>ах и во внеурочной деятельности.</w:t>
      </w:r>
    </w:p>
    <w:p w:rsidR="00076E2C" w:rsidRPr="00A924EB" w:rsidRDefault="00076E2C" w:rsidP="00076E2C">
      <w:pPr>
        <w:spacing w:after="0" w:line="36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 </w:t>
      </w:r>
      <w:r w:rsidRPr="00A924EB">
        <w:rPr>
          <w:rFonts w:ascii="Times New Roman" w:eastAsia="Times New Roman" w:hAnsi="Times New Roman"/>
          <w:b/>
          <w:bCs/>
          <w:sz w:val="24"/>
          <w:szCs w:val="24"/>
          <w:lang w:eastAsia="ru-RU"/>
        </w:rPr>
        <w:t>Личностные резуль</w:t>
      </w:r>
      <w:r>
        <w:rPr>
          <w:rFonts w:ascii="Times New Roman" w:eastAsia="Times New Roman" w:hAnsi="Times New Roman"/>
          <w:b/>
          <w:bCs/>
          <w:sz w:val="24"/>
          <w:szCs w:val="24"/>
          <w:lang w:eastAsia="ru-RU"/>
        </w:rPr>
        <w:t>таты на разных этапах обучения на ступени НОО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68"/>
        <w:gridCol w:w="2851"/>
        <w:gridCol w:w="2323"/>
        <w:gridCol w:w="3212"/>
      </w:tblGrid>
      <w:tr w:rsidR="00076E2C" w:rsidRPr="00A924EB" w:rsidTr="00590F75">
        <w:trPr>
          <w:trHeight w:val="2364"/>
        </w:trPr>
        <w:tc>
          <w:tcPr>
            <w:tcW w:w="1368" w:type="dxa"/>
          </w:tcPr>
          <w:p w:rsidR="00076E2C" w:rsidRPr="00A924EB" w:rsidRDefault="00076E2C" w:rsidP="00590F75">
            <w:pPr>
              <w:pStyle w:val="af2"/>
              <w:rPr>
                <w:b w:val="0"/>
              </w:rPr>
            </w:pPr>
            <w:r>
              <w:rPr>
                <w:rFonts w:ascii="Calibri" w:eastAsia="Calibri" w:hAnsi="Calibri"/>
                <w:b w:val="0"/>
                <w:bCs w:val="0"/>
                <w:sz w:val="22"/>
                <w:szCs w:val="22"/>
                <w:lang w:eastAsia="en-US"/>
              </w:rPr>
              <w:br w:type="page"/>
            </w:r>
            <w:r>
              <w:rPr>
                <w:rFonts w:ascii="Calibri" w:eastAsia="Calibri" w:hAnsi="Calibri"/>
                <w:b w:val="0"/>
                <w:bCs w:val="0"/>
                <w:sz w:val="22"/>
                <w:szCs w:val="22"/>
                <w:lang w:eastAsia="en-US"/>
              </w:rPr>
              <w:br w:type="textWrapping" w:clear="all"/>
            </w:r>
            <w:r w:rsidRPr="00A924EB">
              <w:rPr>
                <w:b w:val="0"/>
              </w:rPr>
              <w:t>Классы</w:t>
            </w:r>
          </w:p>
        </w:tc>
        <w:tc>
          <w:tcPr>
            <w:tcW w:w="2851" w:type="dxa"/>
          </w:tcPr>
          <w:p w:rsidR="00076E2C" w:rsidRPr="00A924EB" w:rsidRDefault="00076E2C" w:rsidP="00590F75">
            <w:pPr>
              <w:spacing w:after="0" w:line="240" w:lineRule="auto"/>
              <w:rPr>
                <w:rFonts w:ascii="Times New Roman" w:hAnsi="Times New Roman"/>
                <w:b/>
                <w:sz w:val="24"/>
                <w:szCs w:val="24"/>
              </w:rPr>
            </w:pPr>
            <w:r w:rsidRPr="00A924EB">
              <w:rPr>
                <w:rFonts w:ascii="Times New Roman" w:hAnsi="Times New Roman"/>
                <w:b/>
                <w:sz w:val="24"/>
                <w:szCs w:val="24"/>
              </w:rPr>
              <w:t>Оценивать ситуации и поступки</w:t>
            </w:r>
          </w:p>
          <w:p w:rsidR="00076E2C" w:rsidRPr="00A924EB" w:rsidRDefault="00076E2C" w:rsidP="00590F75">
            <w:pPr>
              <w:spacing w:after="0" w:line="240" w:lineRule="auto"/>
              <w:rPr>
                <w:rFonts w:ascii="Times New Roman" w:hAnsi="Times New Roman"/>
                <w:i/>
                <w:sz w:val="24"/>
                <w:szCs w:val="24"/>
              </w:rPr>
            </w:pPr>
            <w:r w:rsidRPr="00A924EB">
              <w:rPr>
                <w:rFonts w:ascii="Times New Roman" w:hAnsi="Times New Roman"/>
                <w:b/>
                <w:sz w:val="24"/>
                <w:szCs w:val="24"/>
              </w:rPr>
              <w:t xml:space="preserve"> </w:t>
            </w:r>
            <w:r w:rsidRPr="00A924EB">
              <w:rPr>
                <w:rFonts w:ascii="Times New Roman" w:hAnsi="Times New Roman"/>
                <w:i/>
                <w:sz w:val="24"/>
                <w:szCs w:val="24"/>
              </w:rPr>
              <w:t>(ценностные установки, нравственная ориент</w:t>
            </w:r>
            <w:r w:rsidRPr="00A924EB">
              <w:rPr>
                <w:rFonts w:ascii="Times New Roman" w:hAnsi="Times New Roman"/>
                <w:i/>
                <w:sz w:val="24"/>
                <w:szCs w:val="24"/>
              </w:rPr>
              <w:t>а</w:t>
            </w:r>
            <w:r w:rsidRPr="00A924EB">
              <w:rPr>
                <w:rFonts w:ascii="Times New Roman" w:hAnsi="Times New Roman"/>
                <w:i/>
                <w:sz w:val="24"/>
                <w:szCs w:val="24"/>
              </w:rPr>
              <w:t xml:space="preserve">ция) </w:t>
            </w:r>
          </w:p>
        </w:tc>
        <w:tc>
          <w:tcPr>
            <w:tcW w:w="2323" w:type="dxa"/>
          </w:tcPr>
          <w:p w:rsidR="00076E2C" w:rsidRPr="00A924EB" w:rsidRDefault="00076E2C" w:rsidP="00590F75">
            <w:pPr>
              <w:spacing w:after="0" w:line="240" w:lineRule="auto"/>
              <w:rPr>
                <w:rFonts w:ascii="Times New Roman" w:hAnsi="Times New Roman"/>
                <w:b/>
                <w:sz w:val="24"/>
                <w:szCs w:val="24"/>
              </w:rPr>
            </w:pPr>
            <w:r w:rsidRPr="00A924EB">
              <w:rPr>
                <w:rFonts w:ascii="Times New Roman" w:hAnsi="Times New Roman"/>
                <w:b/>
                <w:sz w:val="24"/>
                <w:szCs w:val="24"/>
              </w:rPr>
              <w:t>Объяснять смысл  своих оценок, м</w:t>
            </w:r>
            <w:r w:rsidRPr="00A924EB">
              <w:rPr>
                <w:rFonts w:ascii="Times New Roman" w:hAnsi="Times New Roman"/>
                <w:b/>
                <w:sz w:val="24"/>
                <w:szCs w:val="24"/>
              </w:rPr>
              <w:t>о</w:t>
            </w:r>
            <w:r w:rsidRPr="00A924EB">
              <w:rPr>
                <w:rFonts w:ascii="Times New Roman" w:hAnsi="Times New Roman"/>
                <w:b/>
                <w:sz w:val="24"/>
                <w:szCs w:val="24"/>
              </w:rPr>
              <w:t>тивов, целей</w:t>
            </w:r>
          </w:p>
          <w:p w:rsidR="00076E2C" w:rsidRPr="00A924EB" w:rsidRDefault="00076E2C" w:rsidP="00590F75">
            <w:pPr>
              <w:pStyle w:val="af2"/>
              <w:jc w:val="left"/>
              <w:rPr>
                <w:b w:val="0"/>
              </w:rPr>
            </w:pPr>
            <w:r w:rsidRPr="00A924EB">
              <w:rPr>
                <w:b w:val="0"/>
                <w:i/>
              </w:rPr>
              <w:t>(личностная сам</w:t>
            </w:r>
            <w:r w:rsidRPr="00A924EB">
              <w:rPr>
                <w:b w:val="0"/>
                <w:i/>
              </w:rPr>
              <w:t>о</w:t>
            </w:r>
            <w:r w:rsidRPr="00A924EB">
              <w:rPr>
                <w:b w:val="0"/>
                <w:i/>
              </w:rPr>
              <w:t>рефлексия, спосо</w:t>
            </w:r>
            <w:r w:rsidRPr="00A924EB">
              <w:rPr>
                <w:b w:val="0"/>
                <w:i/>
              </w:rPr>
              <w:t>б</w:t>
            </w:r>
            <w:r w:rsidRPr="00A924EB">
              <w:rPr>
                <w:b w:val="0"/>
                <w:i/>
              </w:rPr>
              <w:t>ность к саморазв</w:t>
            </w:r>
            <w:r w:rsidRPr="00A924EB">
              <w:rPr>
                <w:b w:val="0"/>
                <w:i/>
              </w:rPr>
              <w:t>и</w:t>
            </w:r>
            <w:r w:rsidRPr="00A924EB">
              <w:rPr>
                <w:b w:val="0"/>
                <w:i/>
              </w:rPr>
              <w:t>тию</w:t>
            </w:r>
            <w:r w:rsidRPr="00A924EB">
              <w:rPr>
                <w:i/>
              </w:rPr>
              <w:t xml:space="preserve"> </w:t>
            </w:r>
            <w:r w:rsidRPr="00A924EB">
              <w:rPr>
                <w:b w:val="0"/>
                <w:i/>
              </w:rPr>
              <w:t>мотивация к познанию, учёбе)</w:t>
            </w:r>
          </w:p>
        </w:tc>
        <w:tc>
          <w:tcPr>
            <w:tcW w:w="3212" w:type="dxa"/>
          </w:tcPr>
          <w:p w:rsidR="00076E2C" w:rsidRPr="00A924EB" w:rsidRDefault="00076E2C" w:rsidP="00590F75">
            <w:pPr>
              <w:spacing w:after="0" w:line="240" w:lineRule="auto"/>
              <w:rPr>
                <w:rFonts w:ascii="Times New Roman" w:hAnsi="Times New Roman"/>
                <w:i/>
                <w:sz w:val="24"/>
                <w:szCs w:val="24"/>
              </w:rPr>
            </w:pPr>
            <w:r w:rsidRPr="00A924EB">
              <w:rPr>
                <w:rFonts w:ascii="Times New Roman" w:hAnsi="Times New Roman"/>
                <w:b/>
                <w:sz w:val="24"/>
                <w:szCs w:val="24"/>
              </w:rPr>
              <w:t>Самоопределяться в жи</w:t>
            </w:r>
            <w:r w:rsidRPr="00A924EB">
              <w:rPr>
                <w:rFonts w:ascii="Times New Roman" w:hAnsi="Times New Roman"/>
                <w:b/>
                <w:sz w:val="24"/>
                <w:szCs w:val="24"/>
              </w:rPr>
              <w:t>з</w:t>
            </w:r>
            <w:r w:rsidRPr="00A924EB">
              <w:rPr>
                <w:rFonts w:ascii="Times New Roman" w:hAnsi="Times New Roman"/>
                <w:b/>
                <w:sz w:val="24"/>
                <w:szCs w:val="24"/>
              </w:rPr>
              <w:t xml:space="preserve">ненных ценностях </w:t>
            </w:r>
            <w:r w:rsidRPr="00A924EB">
              <w:rPr>
                <w:rFonts w:ascii="Times New Roman" w:hAnsi="Times New Roman"/>
                <w:b/>
                <w:i/>
                <w:sz w:val="24"/>
                <w:szCs w:val="24"/>
              </w:rPr>
              <w:t>(на сл</w:t>
            </w:r>
            <w:r w:rsidRPr="00A924EB">
              <w:rPr>
                <w:rFonts w:ascii="Times New Roman" w:hAnsi="Times New Roman"/>
                <w:b/>
                <w:i/>
                <w:sz w:val="24"/>
                <w:szCs w:val="24"/>
              </w:rPr>
              <w:t>о</w:t>
            </w:r>
            <w:r w:rsidRPr="00A924EB">
              <w:rPr>
                <w:rFonts w:ascii="Times New Roman" w:hAnsi="Times New Roman"/>
                <w:b/>
                <w:i/>
                <w:sz w:val="24"/>
                <w:szCs w:val="24"/>
              </w:rPr>
              <w:t>вах)</w:t>
            </w:r>
            <w:r w:rsidRPr="00A924EB">
              <w:rPr>
                <w:rFonts w:ascii="Times New Roman" w:hAnsi="Times New Roman"/>
                <w:b/>
                <w:sz w:val="24"/>
                <w:szCs w:val="24"/>
              </w:rPr>
              <w:t xml:space="preserve"> и поступать в соотве</w:t>
            </w:r>
            <w:r w:rsidRPr="00A924EB">
              <w:rPr>
                <w:rFonts w:ascii="Times New Roman" w:hAnsi="Times New Roman"/>
                <w:b/>
                <w:sz w:val="24"/>
                <w:szCs w:val="24"/>
              </w:rPr>
              <w:t>т</w:t>
            </w:r>
            <w:r w:rsidRPr="00A924EB">
              <w:rPr>
                <w:rFonts w:ascii="Times New Roman" w:hAnsi="Times New Roman"/>
                <w:b/>
                <w:sz w:val="24"/>
                <w:szCs w:val="24"/>
              </w:rPr>
              <w:t xml:space="preserve">ствии с ними, </w:t>
            </w:r>
            <w:r w:rsidRPr="00A924EB">
              <w:rPr>
                <w:rFonts w:ascii="Times New Roman" w:hAnsi="Times New Roman"/>
                <w:b/>
                <w:i/>
                <w:sz w:val="24"/>
                <w:szCs w:val="24"/>
              </w:rPr>
              <w:t>отвечая за свои поступки.</w:t>
            </w:r>
            <w:r w:rsidRPr="00A924EB">
              <w:rPr>
                <w:rFonts w:ascii="Times New Roman" w:hAnsi="Times New Roman"/>
                <w:sz w:val="24"/>
                <w:szCs w:val="24"/>
              </w:rPr>
              <w:t xml:space="preserve"> </w:t>
            </w:r>
            <w:r w:rsidRPr="00A924EB">
              <w:rPr>
                <w:rFonts w:ascii="Times New Roman" w:hAnsi="Times New Roman"/>
                <w:b/>
                <w:sz w:val="24"/>
                <w:szCs w:val="24"/>
              </w:rPr>
              <w:t xml:space="preserve"> </w:t>
            </w:r>
            <w:r w:rsidRPr="00A924EB">
              <w:rPr>
                <w:rFonts w:ascii="Times New Roman" w:hAnsi="Times New Roman"/>
                <w:i/>
                <w:sz w:val="24"/>
                <w:szCs w:val="24"/>
              </w:rPr>
              <w:t>(личнос</w:t>
            </w:r>
            <w:r w:rsidRPr="00A924EB">
              <w:rPr>
                <w:rFonts w:ascii="Times New Roman" w:hAnsi="Times New Roman"/>
                <w:i/>
                <w:sz w:val="24"/>
                <w:szCs w:val="24"/>
              </w:rPr>
              <w:t>т</w:t>
            </w:r>
            <w:r w:rsidRPr="00A924EB">
              <w:rPr>
                <w:rFonts w:ascii="Times New Roman" w:hAnsi="Times New Roman"/>
                <w:i/>
                <w:sz w:val="24"/>
                <w:szCs w:val="24"/>
              </w:rPr>
              <w:t>ная позиция, российская и гражданская  иденти</w:t>
            </w:r>
            <w:r w:rsidRPr="00A924EB">
              <w:rPr>
                <w:rFonts w:ascii="Times New Roman" w:hAnsi="Times New Roman"/>
                <w:i/>
                <w:sz w:val="24"/>
                <w:szCs w:val="24"/>
              </w:rPr>
              <w:t>ч</w:t>
            </w:r>
            <w:r w:rsidRPr="00A924EB">
              <w:rPr>
                <w:rFonts w:ascii="Times New Roman" w:hAnsi="Times New Roman"/>
                <w:i/>
                <w:sz w:val="24"/>
                <w:szCs w:val="24"/>
              </w:rPr>
              <w:t>ность)</w:t>
            </w:r>
          </w:p>
        </w:tc>
      </w:tr>
      <w:tr w:rsidR="00076E2C" w:rsidRPr="00A924EB" w:rsidTr="00590F75">
        <w:trPr>
          <w:trHeight w:val="2773"/>
        </w:trPr>
        <w:tc>
          <w:tcPr>
            <w:tcW w:w="1368" w:type="dxa"/>
          </w:tcPr>
          <w:p w:rsidR="00076E2C" w:rsidRPr="00A924EB" w:rsidRDefault="00076E2C" w:rsidP="00590F75">
            <w:pPr>
              <w:pStyle w:val="af2"/>
              <w:jc w:val="left"/>
            </w:pPr>
            <w:r w:rsidRPr="00A924EB">
              <w:t>1–2 кла</w:t>
            </w:r>
            <w:r w:rsidRPr="00A924EB">
              <w:t>с</w:t>
            </w:r>
            <w:r w:rsidRPr="00A924EB">
              <w:t xml:space="preserve">сы </w:t>
            </w:r>
            <w:r w:rsidRPr="00A924EB">
              <w:rPr>
                <w:b w:val="0"/>
              </w:rPr>
              <w:t>–</w:t>
            </w:r>
          </w:p>
          <w:p w:rsidR="00076E2C" w:rsidRPr="00B20132" w:rsidRDefault="00076E2C" w:rsidP="00590F75">
            <w:pPr>
              <w:pStyle w:val="af2"/>
              <w:jc w:val="left"/>
            </w:pPr>
            <w:r>
              <w:t>необхо</w:t>
            </w:r>
            <w:r w:rsidRPr="00A924EB">
              <w:t>д</w:t>
            </w:r>
            <w:r w:rsidRPr="00A924EB">
              <w:t>и</w:t>
            </w:r>
            <w:r w:rsidRPr="00A924EB">
              <w:t>мый ур</w:t>
            </w:r>
            <w:r w:rsidRPr="00A924EB">
              <w:t>о</w:t>
            </w:r>
            <w:r w:rsidRPr="00A924EB">
              <w:t>вень</w:t>
            </w:r>
          </w:p>
        </w:tc>
        <w:tc>
          <w:tcPr>
            <w:tcW w:w="2851" w:type="dxa"/>
          </w:tcPr>
          <w:p w:rsidR="00076E2C" w:rsidRPr="00A924EB" w:rsidRDefault="00076E2C" w:rsidP="00590F75">
            <w:pPr>
              <w:pStyle w:val="af2"/>
              <w:jc w:val="left"/>
              <w:rPr>
                <w:b w:val="0"/>
              </w:rPr>
            </w:pPr>
            <w:r w:rsidRPr="00A924EB">
              <w:rPr>
                <w:b w:val="0"/>
                <w:i/>
              </w:rPr>
              <w:t>Оценивать</w:t>
            </w:r>
            <w:r w:rsidRPr="00A924EB">
              <w:rPr>
                <w:b w:val="0"/>
              </w:rPr>
              <w:t xml:space="preserve"> простые с</w:t>
            </w:r>
            <w:r w:rsidRPr="00A924EB">
              <w:rPr>
                <w:b w:val="0"/>
              </w:rPr>
              <w:t>и</w:t>
            </w:r>
            <w:r w:rsidRPr="00A924EB">
              <w:rPr>
                <w:b w:val="0"/>
              </w:rPr>
              <w:t xml:space="preserve">туации и </w:t>
            </w:r>
            <w:r w:rsidRPr="00A924EB">
              <w:rPr>
                <w:b w:val="0"/>
                <w:u w:val="single"/>
              </w:rPr>
              <w:t>однозначные</w:t>
            </w:r>
            <w:r w:rsidRPr="00A924EB">
              <w:rPr>
                <w:b w:val="0"/>
              </w:rPr>
              <w:t xml:space="preserve"> поступки как «хорошие» или «плохие» с позиции: </w:t>
            </w:r>
          </w:p>
          <w:p w:rsidR="00076E2C" w:rsidRPr="00A924EB" w:rsidRDefault="00076E2C" w:rsidP="00590F75">
            <w:pPr>
              <w:pStyle w:val="af2"/>
              <w:ind w:left="-92"/>
              <w:jc w:val="left"/>
              <w:rPr>
                <w:b w:val="0"/>
              </w:rPr>
            </w:pPr>
            <w:r w:rsidRPr="00A924EB">
              <w:rPr>
                <w:b w:val="0"/>
              </w:rPr>
              <w:t xml:space="preserve">– </w:t>
            </w:r>
            <w:r w:rsidRPr="00A924EB">
              <w:rPr>
                <w:b w:val="0"/>
                <w:u w:val="single"/>
              </w:rPr>
              <w:t>общепринятых</w:t>
            </w:r>
            <w:r w:rsidRPr="00A924EB">
              <w:rPr>
                <w:b w:val="0"/>
              </w:rPr>
              <w:t xml:space="preserve"> нравс</w:t>
            </w:r>
            <w:r w:rsidRPr="00A924EB">
              <w:rPr>
                <w:b w:val="0"/>
              </w:rPr>
              <w:t>т</w:t>
            </w:r>
            <w:r w:rsidRPr="00A924EB">
              <w:rPr>
                <w:b w:val="0"/>
              </w:rPr>
              <w:t>венных правил человек</w:t>
            </w:r>
            <w:r w:rsidRPr="00A924EB">
              <w:rPr>
                <w:b w:val="0"/>
              </w:rPr>
              <w:t>о</w:t>
            </w:r>
            <w:r w:rsidRPr="00A924EB">
              <w:rPr>
                <w:b w:val="0"/>
              </w:rPr>
              <w:t>любия, уважения к труду, культуре и т.п. (ценн</w:t>
            </w:r>
            <w:r w:rsidRPr="00A924EB">
              <w:rPr>
                <w:b w:val="0"/>
              </w:rPr>
              <w:t>о</w:t>
            </w:r>
            <w:r w:rsidRPr="00A924EB">
              <w:rPr>
                <w:b w:val="0"/>
              </w:rPr>
              <w:t xml:space="preserve">стей); </w:t>
            </w:r>
          </w:p>
          <w:p w:rsidR="00076E2C" w:rsidRPr="00A924EB" w:rsidRDefault="00076E2C" w:rsidP="00590F75">
            <w:pPr>
              <w:pStyle w:val="af2"/>
              <w:ind w:left="-92"/>
              <w:jc w:val="left"/>
              <w:rPr>
                <w:b w:val="0"/>
              </w:rPr>
            </w:pPr>
            <w:r w:rsidRPr="00A924EB">
              <w:rPr>
                <w:b w:val="0"/>
              </w:rPr>
              <w:t>– важности исполнения роли «хорошего учен</w:t>
            </w:r>
            <w:r w:rsidRPr="00A924EB">
              <w:rPr>
                <w:b w:val="0"/>
              </w:rPr>
              <w:t>и</w:t>
            </w:r>
            <w:r w:rsidRPr="00A924EB">
              <w:rPr>
                <w:b w:val="0"/>
              </w:rPr>
              <w:t xml:space="preserve">ка»; </w:t>
            </w:r>
          </w:p>
          <w:p w:rsidR="00076E2C" w:rsidRPr="00A924EB" w:rsidRDefault="00076E2C" w:rsidP="00590F75">
            <w:pPr>
              <w:pStyle w:val="af2"/>
              <w:ind w:left="-92"/>
              <w:jc w:val="left"/>
              <w:rPr>
                <w:b w:val="0"/>
              </w:rPr>
            </w:pPr>
            <w:r w:rsidRPr="00A924EB">
              <w:rPr>
                <w:b w:val="0"/>
              </w:rPr>
              <w:t>– важности бережного отношения к своему зд</w:t>
            </w:r>
            <w:r w:rsidRPr="00A924EB">
              <w:rPr>
                <w:b w:val="0"/>
              </w:rPr>
              <w:t>о</w:t>
            </w:r>
            <w:r w:rsidRPr="00A924EB">
              <w:rPr>
                <w:b w:val="0"/>
              </w:rPr>
              <w:t>ровью и здоровью всех живых существ;</w:t>
            </w:r>
          </w:p>
          <w:p w:rsidR="00076E2C" w:rsidRPr="00A924EB" w:rsidRDefault="00076E2C" w:rsidP="00590F75">
            <w:pPr>
              <w:pStyle w:val="af2"/>
              <w:ind w:left="-92"/>
              <w:jc w:val="left"/>
              <w:rPr>
                <w:b w:val="0"/>
              </w:rPr>
            </w:pPr>
            <w:r w:rsidRPr="00A924EB">
              <w:rPr>
                <w:b w:val="0"/>
              </w:rPr>
              <w:t>– важности различения «красивого» и «некрас</w:t>
            </w:r>
            <w:r w:rsidRPr="00A924EB">
              <w:rPr>
                <w:b w:val="0"/>
              </w:rPr>
              <w:t>и</w:t>
            </w:r>
            <w:r w:rsidRPr="00A924EB">
              <w:rPr>
                <w:b w:val="0"/>
              </w:rPr>
              <w:t xml:space="preserve">вого». </w:t>
            </w:r>
          </w:p>
          <w:p w:rsidR="00076E2C" w:rsidRPr="00A924EB" w:rsidRDefault="00076E2C" w:rsidP="00590F75">
            <w:pPr>
              <w:pStyle w:val="af2"/>
              <w:jc w:val="left"/>
              <w:rPr>
                <w:b w:val="0"/>
              </w:rPr>
            </w:pPr>
          </w:p>
          <w:p w:rsidR="00076E2C" w:rsidRPr="00A924EB" w:rsidRDefault="00076E2C" w:rsidP="00590F75">
            <w:pPr>
              <w:pStyle w:val="af2"/>
              <w:jc w:val="left"/>
              <w:rPr>
                <w:b w:val="0"/>
              </w:rPr>
            </w:pPr>
            <w:r w:rsidRPr="00A924EB">
              <w:rPr>
                <w:b w:val="0"/>
                <w:i/>
              </w:rPr>
              <w:t>Постепенно понимать</w:t>
            </w:r>
            <w:r w:rsidRPr="00A924EB">
              <w:rPr>
                <w:b w:val="0"/>
              </w:rPr>
              <w:t xml:space="preserve">, что </w:t>
            </w:r>
            <w:r w:rsidRPr="00A924EB">
              <w:rPr>
                <w:b w:val="0"/>
                <w:u w:val="single"/>
              </w:rPr>
              <w:t>жизнь не похожа на «сказки»</w:t>
            </w:r>
            <w:r w:rsidRPr="00A924EB">
              <w:rPr>
                <w:b w:val="0"/>
              </w:rPr>
              <w:t xml:space="preserve"> и невозможно разделить людей на «х</w:t>
            </w:r>
            <w:r w:rsidRPr="00A924EB">
              <w:rPr>
                <w:b w:val="0"/>
              </w:rPr>
              <w:t>о</w:t>
            </w:r>
            <w:r w:rsidRPr="00A924EB">
              <w:rPr>
                <w:b w:val="0"/>
              </w:rPr>
              <w:t>роших» и «плохих»</w:t>
            </w:r>
          </w:p>
          <w:p w:rsidR="00076E2C" w:rsidRPr="00A924EB" w:rsidRDefault="00076E2C" w:rsidP="00590F75">
            <w:pPr>
              <w:pStyle w:val="af2"/>
              <w:jc w:val="left"/>
              <w:rPr>
                <w:b w:val="0"/>
              </w:rPr>
            </w:pPr>
          </w:p>
          <w:p w:rsidR="00076E2C" w:rsidRPr="00A924EB" w:rsidRDefault="00076E2C" w:rsidP="00590F75">
            <w:pPr>
              <w:pStyle w:val="af2"/>
              <w:jc w:val="left"/>
              <w:rPr>
                <w:b w:val="0"/>
              </w:rPr>
            </w:pPr>
          </w:p>
          <w:p w:rsidR="00076E2C" w:rsidRPr="00A924EB" w:rsidRDefault="00076E2C" w:rsidP="00590F75">
            <w:pPr>
              <w:pStyle w:val="af2"/>
              <w:jc w:val="left"/>
              <w:rPr>
                <w:b w:val="0"/>
              </w:rPr>
            </w:pPr>
          </w:p>
          <w:p w:rsidR="00076E2C" w:rsidRPr="00A924EB" w:rsidRDefault="00076E2C" w:rsidP="00590F75">
            <w:pPr>
              <w:pStyle w:val="af2"/>
              <w:jc w:val="left"/>
              <w:rPr>
                <w:b w:val="0"/>
              </w:rPr>
            </w:pPr>
          </w:p>
          <w:p w:rsidR="00076E2C" w:rsidRPr="00A924EB" w:rsidRDefault="00076E2C" w:rsidP="00590F75">
            <w:pPr>
              <w:pStyle w:val="af2"/>
              <w:jc w:val="left"/>
              <w:rPr>
                <w:b w:val="0"/>
              </w:rPr>
            </w:pPr>
          </w:p>
        </w:tc>
        <w:tc>
          <w:tcPr>
            <w:tcW w:w="2323" w:type="dxa"/>
          </w:tcPr>
          <w:p w:rsidR="00076E2C" w:rsidRPr="00A924EB" w:rsidRDefault="00076E2C" w:rsidP="00590F75">
            <w:pPr>
              <w:pStyle w:val="af2"/>
              <w:jc w:val="left"/>
              <w:rPr>
                <w:b w:val="0"/>
              </w:rPr>
            </w:pPr>
            <w:r w:rsidRPr="00A924EB">
              <w:rPr>
                <w:b w:val="0"/>
              </w:rPr>
              <w:lastRenderedPageBreak/>
              <w:t>ОСМЫСЛЕНИЕ</w:t>
            </w:r>
          </w:p>
          <w:p w:rsidR="00076E2C" w:rsidRPr="00A924EB" w:rsidRDefault="00076E2C" w:rsidP="00590F75">
            <w:pPr>
              <w:pStyle w:val="af2"/>
              <w:jc w:val="left"/>
              <w:rPr>
                <w:b w:val="0"/>
              </w:rPr>
            </w:pPr>
            <w:r w:rsidRPr="00A924EB">
              <w:rPr>
                <w:b w:val="0"/>
                <w:i/>
              </w:rPr>
              <w:t>Объяснять</w:t>
            </w:r>
            <w:r w:rsidRPr="00A924EB">
              <w:rPr>
                <w:b w:val="0"/>
              </w:rPr>
              <w:t xml:space="preserve">, почему конкретные </w:t>
            </w:r>
            <w:r w:rsidRPr="00A924EB">
              <w:rPr>
                <w:b w:val="0"/>
                <w:u w:val="single"/>
              </w:rPr>
              <w:t>одн</w:t>
            </w:r>
            <w:r w:rsidRPr="00A924EB">
              <w:rPr>
                <w:b w:val="0"/>
                <w:u w:val="single"/>
              </w:rPr>
              <w:t>о</w:t>
            </w:r>
            <w:r w:rsidRPr="00A924EB">
              <w:rPr>
                <w:b w:val="0"/>
                <w:u w:val="single"/>
              </w:rPr>
              <w:t>значные</w:t>
            </w:r>
            <w:r w:rsidRPr="00A924EB">
              <w:rPr>
                <w:b w:val="0"/>
              </w:rPr>
              <w:t xml:space="preserve"> поступки можно оценить как «хорошие» или «плохие» («непр</w:t>
            </w:r>
            <w:r w:rsidRPr="00A924EB">
              <w:rPr>
                <w:b w:val="0"/>
              </w:rPr>
              <w:t>а</w:t>
            </w:r>
            <w:r w:rsidRPr="00A924EB">
              <w:rPr>
                <w:b w:val="0"/>
              </w:rPr>
              <w:t>вильные», «опа</w:t>
            </w:r>
            <w:r w:rsidRPr="00A924EB">
              <w:rPr>
                <w:b w:val="0"/>
              </w:rPr>
              <w:t>с</w:t>
            </w:r>
            <w:r w:rsidRPr="00A924EB">
              <w:rPr>
                <w:b w:val="0"/>
              </w:rPr>
              <w:t>ные», «некрас</w:t>
            </w:r>
            <w:r w:rsidRPr="00A924EB">
              <w:rPr>
                <w:b w:val="0"/>
              </w:rPr>
              <w:t>и</w:t>
            </w:r>
            <w:r w:rsidRPr="00A924EB">
              <w:rPr>
                <w:b w:val="0"/>
              </w:rPr>
              <w:t>вые») с позиции и</w:t>
            </w:r>
            <w:r w:rsidRPr="00A924EB">
              <w:rPr>
                <w:b w:val="0"/>
              </w:rPr>
              <w:t>з</w:t>
            </w:r>
            <w:r w:rsidRPr="00A924EB">
              <w:rPr>
                <w:b w:val="0"/>
              </w:rPr>
              <w:t>вестных и общ</w:t>
            </w:r>
            <w:r w:rsidRPr="00A924EB">
              <w:rPr>
                <w:b w:val="0"/>
              </w:rPr>
              <w:t>е</w:t>
            </w:r>
            <w:r w:rsidRPr="00A924EB">
              <w:rPr>
                <w:b w:val="0"/>
              </w:rPr>
              <w:t>принятых правил.</w:t>
            </w:r>
          </w:p>
          <w:p w:rsidR="00076E2C" w:rsidRPr="00A924EB" w:rsidRDefault="00076E2C" w:rsidP="00590F75">
            <w:pPr>
              <w:pStyle w:val="af2"/>
              <w:jc w:val="left"/>
              <w:rPr>
                <w:b w:val="0"/>
              </w:rPr>
            </w:pPr>
          </w:p>
          <w:p w:rsidR="00076E2C" w:rsidRPr="00A924EB" w:rsidRDefault="00076E2C" w:rsidP="00590F75">
            <w:pPr>
              <w:spacing w:after="0" w:line="240" w:lineRule="auto"/>
              <w:rPr>
                <w:rFonts w:ascii="Times New Roman" w:hAnsi="Times New Roman"/>
                <w:sz w:val="24"/>
                <w:szCs w:val="24"/>
              </w:rPr>
            </w:pPr>
            <w:r w:rsidRPr="00A924EB">
              <w:rPr>
                <w:rFonts w:ascii="Times New Roman" w:hAnsi="Times New Roman"/>
                <w:sz w:val="24"/>
                <w:szCs w:val="24"/>
              </w:rPr>
              <w:t>САМООСОЗН</w:t>
            </w:r>
            <w:r w:rsidRPr="00A924EB">
              <w:rPr>
                <w:rFonts w:ascii="Times New Roman" w:hAnsi="Times New Roman"/>
                <w:sz w:val="24"/>
                <w:szCs w:val="24"/>
              </w:rPr>
              <w:t>А</w:t>
            </w:r>
            <w:r w:rsidRPr="00A924EB">
              <w:rPr>
                <w:rFonts w:ascii="Times New Roman" w:hAnsi="Times New Roman"/>
                <w:sz w:val="24"/>
                <w:szCs w:val="24"/>
              </w:rPr>
              <w:t>НИЕ</w:t>
            </w:r>
          </w:p>
          <w:p w:rsidR="00076E2C" w:rsidRPr="00A924EB" w:rsidRDefault="00076E2C" w:rsidP="00590F75">
            <w:pPr>
              <w:spacing w:after="0" w:line="240" w:lineRule="auto"/>
              <w:rPr>
                <w:rFonts w:ascii="Times New Roman" w:hAnsi="Times New Roman"/>
                <w:sz w:val="24"/>
                <w:szCs w:val="24"/>
              </w:rPr>
            </w:pPr>
            <w:r w:rsidRPr="00A924EB">
              <w:rPr>
                <w:rFonts w:ascii="Times New Roman" w:hAnsi="Times New Roman"/>
                <w:i/>
                <w:sz w:val="24"/>
                <w:szCs w:val="24"/>
              </w:rPr>
              <w:t>Объяснять</w:t>
            </w:r>
            <w:r w:rsidRPr="00A924EB">
              <w:rPr>
                <w:rFonts w:ascii="Times New Roman" w:hAnsi="Times New Roman"/>
                <w:sz w:val="24"/>
                <w:szCs w:val="24"/>
              </w:rPr>
              <w:t xml:space="preserve"> самому себе: </w:t>
            </w:r>
          </w:p>
          <w:p w:rsidR="00076E2C" w:rsidRPr="00A924EB" w:rsidRDefault="00076E2C" w:rsidP="00590F75">
            <w:pPr>
              <w:spacing w:after="0" w:line="240" w:lineRule="auto"/>
              <w:ind w:left="-108"/>
              <w:rPr>
                <w:rFonts w:ascii="Times New Roman" w:hAnsi="Times New Roman"/>
                <w:sz w:val="24"/>
                <w:szCs w:val="24"/>
              </w:rPr>
            </w:pPr>
            <w:r w:rsidRPr="00A924EB">
              <w:rPr>
                <w:rFonts w:ascii="Times New Roman" w:hAnsi="Times New Roman"/>
                <w:i/>
                <w:sz w:val="24"/>
                <w:szCs w:val="24"/>
              </w:rPr>
              <w:t xml:space="preserve">– </w:t>
            </w:r>
            <w:r w:rsidRPr="00A924EB">
              <w:rPr>
                <w:rFonts w:ascii="Times New Roman" w:hAnsi="Times New Roman"/>
                <w:sz w:val="24"/>
                <w:szCs w:val="24"/>
              </w:rPr>
              <w:t>какие собственные привычки мне нр</w:t>
            </w:r>
            <w:r w:rsidRPr="00A924EB">
              <w:rPr>
                <w:rFonts w:ascii="Times New Roman" w:hAnsi="Times New Roman"/>
                <w:sz w:val="24"/>
                <w:szCs w:val="24"/>
              </w:rPr>
              <w:t>а</w:t>
            </w:r>
            <w:r w:rsidRPr="00A924EB">
              <w:rPr>
                <w:rFonts w:ascii="Times New Roman" w:hAnsi="Times New Roman"/>
                <w:sz w:val="24"/>
                <w:szCs w:val="24"/>
              </w:rPr>
              <w:lastRenderedPageBreak/>
              <w:t xml:space="preserve">вятся и не нравятся (личные качества), </w:t>
            </w:r>
          </w:p>
          <w:p w:rsidR="00076E2C" w:rsidRPr="00A924EB" w:rsidRDefault="00076E2C" w:rsidP="00590F75">
            <w:pPr>
              <w:spacing w:after="0" w:line="240" w:lineRule="auto"/>
              <w:ind w:left="-108"/>
              <w:rPr>
                <w:rFonts w:ascii="Times New Roman" w:hAnsi="Times New Roman"/>
                <w:sz w:val="24"/>
                <w:szCs w:val="24"/>
              </w:rPr>
            </w:pPr>
            <w:r w:rsidRPr="00A924EB">
              <w:rPr>
                <w:rFonts w:ascii="Times New Roman" w:hAnsi="Times New Roman"/>
                <w:b/>
                <w:sz w:val="24"/>
                <w:szCs w:val="24"/>
              </w:rPr>
              <w:t xml:space="preserve">– </w:t>
            </w:r>
            <w:r w:rsidRPr="00A924EB">
              <w:rPr>
                <w:rFonts w:ascii="Times New Roman" w:hAnsi="Times New Roman"/>
                <w:sz w:val="24"/>
                <w:szCs w:val="24"/>
              </w:rPr>
              <w:t>что я делаю с уд</w:t>
            </w:r>
            <w:r w:rsidRPr="00A924EB">
              <w:rPr>
                <w:rFonts w:ascii="Times New Roman" w:hAnsi="Times New Roman"/>
                <w:sz w:val="24"/>
                <w:szCs w:val="24"/>
              </w:rPr>
              <w:t>о</w:t>
            </w:r>
            <w:r w:rsidRPr="00A924EB">
              <w:rPr>
                <w:rFonts w:ascii="Times New Roman" w:hAnsi="Times New Roman"/>
                <w:sz w:val="24"/>
                <w:szCs w:val="24"/>
              </w:rPr>
              <w:t xml:space="preserve">вольствием, а что – нет (мотивы), </w:t>
            </w:r>
          </w:p>
          <w:p w:rsidR="00076E2C" w:rsidRPr="00A924EB" w:rsidRDefault="00076E2C" w:rsidP="00590F75">
            <w:pPr>
              <w:spacing w:after="0" w:line="240" w:lineRule="auto"/>
              <w:ind w:left="-108"/>
              <w:rPr>
                <w:rFonts w:ascii="Times New Roman" w:hAnsi="Times New Roman"/>
                <w:sz w:val="24"/>
                <w:szCs w:val="24"/>
              </w:rPr>
            </w:pPr>
            <w:r w:rsidRPr="00A924EB">
              <w:rPr>
                <w:rFonts w:ascii="Times New Roman" w:hAnsi="Times New Roman"/>
                <w:b/>
                <w:sz w:val="24"/>
                <w:szCs w:val="24"/>
              </w:rPr>
              <w:t xml:space="preserve">– </w:t>
            </w:r>
            <w:r w:rsidRPr="00A924EB">
              <w:rPr>
                <w:rFonts w:ascii="Times New Roman" w:hAnsi="Times New Roman"/>
                <w:sz w:val="24"/>
                <w:szCs w:val="24"/>
              </w:rPr>
              <w:t>что у меня получ</w:t>
            </w:r>
            <w:r w:rsidRPr="00A924EB">
              <w:rPr>
                <w:rFonts w:ascii="Times New Roman" w:hAnsi="Times New Roman"/>
                <w:sz w:val="24"/>
                <w:szCs w:val="24"/>
              </w:rPr>
              <w:t>а</w:t>
            </w:r>
            <w:r w:rsidRPr="00A924EB">
              <w:rPr>
                <w:rFonts w:ascii="Times New Roman" w:hAnsi="Times New Roman"/>
                <w:sz w:val="24"/>
                <w:szCs w:val="24"/>
              </w:rPr>
              <w:t xml:space="preserve">ется хорошо, а что нет (результаты) </w:t>
            </w:r>
          </w:p>
          <w:p w:rsidR="00076E2C" w:rsidRPr="00A924EB" w:rsidRDefault="00076E2C" w:rsidP="00590F75">
            <w:pPr>
              <w:spacing w:after="0" w:line="240" w:lineRule="auto"/>
              <w:ind w:left="-108"/>
              <w:rPr>
                <w:rFonts w:ascii="Times New Roman" w:hAnsi="Times New Roman"/>
                <w:sz w:val="24"/>
                <w:szCs w:val="24"/>
              </w:rPr>
            </w:pPr>
            <w:r w:rsidRPr="00A924EB">
              <w:rPr>
                <w:rFonts w:ascii="Times New Roman" w:hAnsi="Times New Roman"/>
                <w:sz w:val="24"/>
                <w:szCs w:val="24"/>
              </w:rPr>
              <w:t xml:space="preserve">  </w:t>
            </w:r>
          </w:p>
          <w:p w:rsidR="00076E2C" w:rsidRPr="00A924EB" w:rsidRDefault="00076E2C" w:rsidP="00590F75">
            <w:pPr>
              <w:pStyle w:val="af2"/>
              <w:jc w:val="left"/>
              <w:rPr>
                <w:b w:val="0"/>
              </w:rPr>
            </w:pPr>
          </w:p>
          <w:p w:rsidR="00076E2C" w:rsidRPr="00A924EB" w:rsidRDefault="00076E2C" w:rsidP="00590F75">
            <w:pPr>
              <w:pStyle w:val="af2"/>
              <w:jc w:val="left"/>
              <w:rPr>
                <w:b w:val="0"/>
              </w:rPr>
            </w:pPr>
          </w:p>
        </w:tc>
        <w:tc>
          <w:tcPr>
            <w:tcW w:w="3212" w:type="dxa"/>
          </w:tcPr>
          <w:p w:rsidR="00076E2C" w:rsidRPr="00A924EB" w:rsidRDefault="00076E2C" w:rsidP="00590F75">
            <w:pPr>
              <w:pStyle w:val="af2"/>
              <w:jc w:val="left"/>
              <w:rPr>
                <w:b w:val="0"/>
              </w:rPr>
            </w:pPr>
            <w:r w:rsidRPr="00A924EB">
              <w:rPr>
                <w:b w:val="0"/>
              </w:rPr>
              <w:lastRenderedPageBreak/>
              <w:t>САМООПРЕДЕЛЕНИЕ</w:t>
            </w:r>
          </w:p>
          <w:p w:rsidR="00076E2C" w:rsidRPr="00A924EB" w:rsidRDefault="00076E2C" w:rsidP="00590F75">
            <w:pPr>
              <w:pStyle w:val="af2"/>
              <w:jc w:val="left"/>
              <w:rPr>
                <w:b w:val="0"/>
              </w:rPr>
            </w:pPr>
            <w:r w:rsidRPr="00A924EB">
              <w:rPr>
                <w:b w:val="0"/>
                <w:i/>
              </w:rPr>
              <w:t xml:space="preserve">Осознавать </w:t>
            </w:r>
            <w:r w:rsidRPr="00A924EB">
              <w:rPr>
                <w:b w:val="0"/>
              </w:rPr>
              <w:t xml:space="preserve">себя </w:t>
            </w:r>
            <w:r w:rsidRPr="00A924EB">
              <w:rPr>
                <w:b w:val="0"/>
                <w:u w:val="single"/>
              </w:rPr>
              <w:t>ценной ч</w:t>
            </w:r>
            <w:r w:rsidRPr="00A924EB">
              <w:rPr>
                <w:b w:val="0"/>
                <w:u w:val="single"/>
              </w:rPr>
              <w:t>а</w:t>
            </w:r>
            <w:r w:rsidRPr="00A924EB">
              <w:rPr>
                <w:b w:val="0"/>
                <w:u w:val="single"/>
              </w:rPr>
              <w:t>стью большого  разнообра</w:t>
            </w:r>
            <w:r w:rsidRPr="00A924EB">
              <w:rPr>
                <w:b w:val="0"/>
                <w:u w:val="single"/>
              </w:rPr>
              <w:t>з</w:t>
            </w:r>
            <w:r w:rsidRPr="00A924EB">
              <w:rPr>
                <w:b w:val="0"/>
                <w:u w:val="single"/>
              </w:rPr>
              <w:t>ного мира</w:t>
            </w:r>
            <w:r w:rsidRPr="00A924EB">
              <w:rPr>
                <w:b w:val="0"/>
              </w:rPr>
              <w:t xml:space="preserve"> (природы и общ</w:t>
            </w:r>
            <w:r w:rsidRPr="00A924EB">
              <w:rPr>
                <w:b w:val="0"/>
              </w:rPr>
              <w:t>е</w:t>
            </w:r>
            <w:r w:rsidRPr="00A924EB">
              <w:rPr>
                <w:b w:val="0"/>
              </w:rPr>
              <w:t xml:space="preserve">ства). В том числе: </w:t>
            </w:r>
          </w:p>
          <w:p w:rsidR="00076E2C" w:rsidRPr="00A924EB" w:rsidRDefault="00076E2C" w:rsidP="00590F75">
            <w:pPr>
              <w:pStyle w:val="af2"/>
              <w:jc w:val="left"/>
              <w:rPr>
                <w:b w:val="0"/>
              </w:rPr>
            </w:pPr>
            <w:r w:rsidRPr="00A924EB">
              <w:rPr>
                <w:b w:val="0"/>
                <w:i/>
              </w:rPr>
              <w:t>объяснять</w:t>
            </w:r>
            <w:r w:rsidRPr="00A924EB">
              <w:rPr>
                <w:b w:val="0"/>
              </w:rPr>
              <w:t xml:space="preserve">, что связывает меня: </w:t>
            </w:r>
          </w:p>
          <w:p w:rsidR="00076E2C" w:rsidRPr="00A924EB" w:rsidRDefault="00076E2C" w:rsidP="00590F75">
            <w:pPr>
              <w:pStyle w:val="af2"/>
              <w:jc w:val="left"/>
              <w:rPr>
                <w:b w:val="0"/>
              </w:rPr>
            </w:pPr>
            <w:r w:rsidRPr="00A924EB">
              <w:rPr>
                <w:b w:val="0"/>
              </w:rPr>
              <w:t>– с моими близкими, друз</w:t>
            </w:r>
            <w:r w:rsidRPr="00A924EB">
              <w:rPr>
                <w:b w:val="0"/>
              </w:rPr>
              <w:t>ь</w:t>
            </w:r>
            <w:r w:rsidRPr="00A924EB">
              <w:rPr>
                <w:b w:val="0"/>
              </w:rPr>
              <w:t xml:space="preserve">ями,  одноклассниками; </w:t>
            </w:r>
          </w:p>
          <w:p w:rsidR="00076E2C" w:rsidRPr="00A924EB" w:rsidRDefault="00076E2C" w:rsidP="00590F75">
            <w:pPr>
              <w:pStyle w:val="af2"/>
              <w:jc w:val="left"/>
              <w:rPr>
                <w:b w:val="0"/>
              </w:rPr>
            </w:pPr>
            <w:r w:rsidRPr="00A924EB">
              <w:rPr>
                <w:b w:val="0"/>
              </w:rPr>
              <w:t>– с земляками, народом;</w:t>
            </w:r>
          </w:p>
          <w:p w:rsidR="00076E2C" w:rsidRPr="00A924EB" w:rsidRDefault="00076E2C" w:rsidP="00590F75">
            <w:pPr>
              <w:pStyle w:val="af2"/>
              <w:jc w:val="left"/>
              <w:rPr>
                <w:b w:val="0"/>
              </w:rPr>
            </w:pPr>
            <w:r w:rsidRPr="00A924EB">
              <w:rPr>
                <w:b w:val="0"/>
              </w:rPr>
              <w:t xml:space="preserve">– с твоей Родиной; </w:t>
            </w:r>
          </w:p>
          <w:p w:rsidR="00076E2C" w:rsidRPr="00A924EB" w:rsidRDefault="00076E2C" w:rsidP="00590F75">
            <w:pPr>
              <w:pStyle w:val="af2"/>
              <w:jc w:val="left"/>
              <w:rPr>
                <w:b w:val="0"/>
              </w:rPr>
            </w:pPr>
            <w:r w:rsidRPr="00A924EB">
              <w:rPr>
                <w:b w:val="0"/>
              </w:rPr>
              <w:t>– со всеми людьми;</w:t>
            </w:r>
          </w:p>
          <w:p w:rsidR="00076E2C" w:rsidRPr="00A924EB" w:rsidRDefault="00076E2C" w:rsidP="00590F75">
            <w:pPr>
              <w:pStyle w:val="af2"/>
              <w:jc w:val="left"/>
              <w:rPr>
                <w:b w:val="0"/>
              </w:rPr>
            </w:pPr>
            <w:r w:rsidRPr="00A924EB">
              <w:rPr>
                <w:b w:val="0"/>
              </w:rPr>
              <w:t xml:space="preserve">– с природой; </w:t>
            </w:r>
          </w:p>
          <w:p w:rsidR="00076E2C" w:rsidRPr="00A924EB" w:rsidRDefault="00076E2C" w:rsidP="00590F75">
            <w:pPr>
              <w:pStyle w:val="af2"/>
              <w:jc w:val="left"/>
              <w:rPr>
                <w:b w:val="0"/>
              </w:rPr>
            </w:pPr>
            <w:r w:rsidRPr="00A924EB">
              <w:rPr>
                <w:b w:val="0"/>
                <w:i/>
              </w:rPr>
              <w:t>испытывать чувство горд</w:t>
            </w:r>
            <w:r w:rsidRPr="00A924EB">
              <w:rPr>
                <w:b w:val="0"/>
                <w:i/>
              </w:rPr>
              <w:t>о</w:t>
            </w:r>
            <w:r w:rsidRPr="00A924EB">
              <w:rPr>
                <w:b w:val="0"/>
                <w:i/>
              </w:rPr>
              <w:t>сти</w:t>
            </w:r>
            <w:r w:rsidRPr="00A924EB">
              <w:rPr>
                <w:b w:val="0"/>
              </w:rPr>
              <w:t xml:space="preserve"> за «своих» - близких и друзей.</w:t>
            </w:r>
          </w:p>
          <w:p w:rsidR="00076E2C" w:rsidRPr="00A924EB" w:rsidRDefault="00076E2C" w:rsidP="00590F75">
            <w:pPr>
              <w:pStyle w:val="af2"/>
              <w:jc w:val="left"/>
              <w:rPr>
                <w:b w:val="0"/>
              </w:rPr>
            </w:pPr>
          </w:p>
          <w:p w:rsidR="00076E2C" w:rsidRPr="00A924EB" w:rsidRDefault="00076E2C" w:rsidP="00590F75">
            <w:pPr>
              <w:pStyle w:val="af2"/>
              <w:jc w:val="left"/>
              <w:rPr>
                <w:b w:val="0"/>
              </w:rPr>
            </w:pPr>
            <w:r w:rsidRPr="00A924EB">
              <w:rPr>
                <w:b w:val="0"/>
              </w:rPr>
              <w:t>ПОСТУПКИ</w:t>
            </w:r>
          </w:p>
          <w:p w:rsidR="00076E2C" w:rsidRPr="00A924EB" w:rsidRDefault="00076E2C" w:rsidP="00590F75">
            <w:pPr>
              <w:pStyle w:val="af2"/>
              <w:jc w:val="left"/>
              <w:rPr>
                <w:b w:val="0"/>
              </w:rPr>
            </w:pPr>
            <w:r w:rsidRPr="00A924EB">
              <w:rPr>
                <w:b w:val="0"/>
                <w:i/>
              </w:rPr>
              <w:t>Выбирать</w:t>
            </w:r>
            <w:r w:rsidRPr="00A924EB">
              <w:rPr>
                <w:b w:val="0"/>
              </w:rPr>
              <w:t xml:space="preserve"> поступок в </w:t>
            </w:r>
            <w:r w:rsidRPr="00A924EB">
              <w:rPr>
                <w:b w:val="0"/>
                <w:u w:val="single"/>
              </w:rPr>
              <w:t>одн</w:t>
            </w:r>
            <w:r w:rsidRPr="00A924EB">
              <w:rPr>
                <w:b w:val="0"/>
                <w:u w:val="single"/>
              </w:rPr>
              <w:t>о</w:t>
            </w:r>
            <w:r w:rsidRPr="00A924EB">
              <w:rPr>
                <w:b w:val="0"/>
                <w:u w:val="single"/>
              </w:rPr>
              <w:lastRenderedPageBreak/>
              <w:t>значно</w:t>
            </w:r>
            <w:r w:rsidRPr="00A924EB">
              <w:rPr>
                <w:b w:val="0"/>
              </w:rPr>
              <w:t xml:space="preserve"> оцениваемых ситу</w:t>
            </w:r>
            <w:r w:rsidRPr="00A924EB">
              <w:rPr>
                <w:b w:val="0"/>
              </w:rPr>
              <w:t>а</w:t>
            </w:r>
            <w:r w:rsidRPr="00A924EB">
              <w:rPr>
                <w:b w:val="0"/>
              </w:rPr>
              <w:t xml:space="preserve">циях на основе: </w:t>
            </w:r>
          </w:p>
          <w:p w:rsidR="00076E2C" w:rsidRPr="00A924EB" w:rsidRDefault="00076E2C" w:rsidP="00590F75">
            <w:pPr>
              <w:pStyle w:val="af2"/>
              <w:ind w:left="-21"/>
              <w:jc w:val="left"/>
              <w:rPr>
                <w:b w:val="0"/>
              </w:rPr>
            </w:pPr>
            <w:r w:rsidRPr="00A924EB">
              <w:rPr>
                <w:b w:val="0"/>
              </w:rPr>
              <w:t xml:space="preserve">– </w:t>
            </w:r>
            <w:r w:rsidRPr="00A924EB">
              <w:rPr>
                <w:b w:val="0"/>
                <w:u w:val="single"/>
              </w:rPr>
              <w:t>известных и простых о</w:t>
            </w:r>
            <w:r w:rsidRPr="00A924EB">
              <w:rPr>
                <w:b w:val="0"/>
                <w:u w:val="single"/>
              </w:rPr>
              <w:t>б</w:t>
            </w:r>
            <w:r w:rsidRPr="00A924EB">
              <w:rPr>
                <w:b w:val="0"/>
                <w:u w:val="single"/>
              </w:rPr>
              <w:t>щепринятых правил</w:t>
            </w:r>
            <w:r w:rsidRPr="00A924EB">
              <w:rPr>
                <w:b w:val="0"/>
              </w:rPr>
              <w:t xml:space="preserve"> «добр</w:t>
            </w:r>
            <w:r w:rsidRPr="00A924EB">
              <w:rPr>
                <w:b w:val="0"/>
              </w:rPr>
              <w:t>о</w:t>
            </w:r>
            <w:r w:rsidRPr="00A924EB">
              <w:rPr>
                <w:b w:val="0"/>
              </w:rPr>
              <w:t>го», «безопасного», «крас</w:t>
            </w:r>
            <w:r w:rsidRPr="00A924EB">
              <w:rPr>
                <w:b w:val="0"/>
              </w:rPr>
              <w:t>и</w:t>
            </w:r>
            <w:r w:rsidRPr="00A924EB">
              <w:rPr>
                <w:b w:val="0"/>
              </w:rPr>
              <w:t>вого», «правильного» пов</w:t>
            </w:r>
            <w:r w:rsidRPr="00A924EB">
              <w:rPr>
                <w:b w:val="0"/>
              </w:rPr>
              <w:t>е</w:t>
            </w:r>
            <w:r w:rsidRPr="00A924EB">
              <w:rPr>
                <w:b w:val="0"/>
              </w:rPr>
              <w:t>дения;</w:t>
            </w:r>
          </w:p>
          <w:p w:rsidR="00076E2C" w:rsidRPr="00A924EB" w:rsidRDefault="00076E2C" w:rsidP="00590F75">
            <w:pPr>
              <w:pStyle w:val="af2"/>
              <w:ind w:left="-21"/>
              <w:jc w:val="left"/>
              <w:rPr>
                <w:b w:val="0"/>
              </w:rPr>
            </w:pPr>
            <w:r w:rsidRPr="00A924EB">
              <w:rPr>
                <w:b w:val="0"/>
              </w:rPr>
              <w:t xml:space="preserve">– </w:t>
            </w:r>
            <w:r w:rsidRPr="00A924EB">
              <w:rPr>
                <w:b w:val="0"/>
                <w:u w:val="single"/>
              </w:rPr>
              <w:t>сопереживания</w:t>
            </w:r>
            <w:r w:rsidRPr="00A924EB">
              <w:rPr>
                <w:b w:val="0"/>
              </w:rPr>
              <w:t xml:space="preserve"> в радостях и в бедах </w:t>
            </w:r>
            <w:r w:rsidRPr="00A924EB">
              <w:rPr>
                <w:b w:val="0"/>
                <w:u w:val="single"/>
              </w:rPr>
              <w:t>за «своих»:</w:t>
            </w:r>
            <w:r w:rsidRPr="00A924EB">
              <w:rPr>
                <w:b w:val="0"/>
              </w:rPr>
              <w:t xml:space="preserve"> бли</w:t>
            </w:r>
            <w:r w:rsidRPr="00A924EB">
              <w:rPr>
                <w:b w:val="0"/>
              </w:rPr>
              <w:t>з</w:t>
            </w:r>
            <w:r w:rsidRPr="00A924EB">
              <w:rPr>
                <w:b w:val="0"/>
              </w:rPr>
              <w:t xml:space="preserve">ких, друзей, одноклассников; </w:t>
            </w:r>
          </w:p>
          <w:p w:rsidR="00076E2C" w:rsidRPr="00A924EB" w:rsidRDefault="00076E2C" w:rsidP="00590F75">
            <w:pPr>
              <w:pStyle w:val="af2"/>
              <w:ind w:left="-21"/>
              <w:jc w:val="left"/>
              <w:rPr>
                <w:b w:val="0"/>
              </w:rPr>
            </w:pPr>
            <w:r w:rsidRPr="00A924EB">
              <w:rPr>
                <w:b w:val="0"/>
              </w:rPr>
              <w:t xml:space="preserve">– </w:t>
            </w:r>
            <w:r w:rsidRPr="00A924EB">
              <w:rPr>
                <w:b w:val="0"/>
                <w:u w:val="single"/>
              </w:rPr>
              <w:t>сопереживания</w:t>
            </w:r>
            <w:r w:rsidRPr="00A924EB">
              <w:rPr>
                <w:b w:val="0"/>
                <w:i/>
              </w:rPr>
              <w:t xml:space="preserve"> </w:t>
            </w:r>
            <w:r w:rsidRPr="00A924EB">
              <w:rPr>
                <w:b w:val="0"/>
              </w:rPr>
              <w:t xml:space="preserve">чувствам </w:t>
            </w:r>
            <w:r w:rsidRPr="00A924EB">
              <w:rPr>
                <w:b w:val="0"/>
                <w:u w:val="single"/>
              </w:rPr>
              <w:t>других не похожих</w:t>
            </w:r>
            <w:r w:rsidRPr="00A924EB">
              <w:rPr>
                <w:b w:val="0"/>
              </w:rPr>
              <w:t xml:space="preserve"> на тебя людей, </w:t>
            </w:r>
            <w:r w:rsidRPr="00A924EB">
              <w:rPr>
                <w:b w:val="0"/>
                <w:u w:val="single"/>
              </w:rPr>
              <w:t>отзывчивости к б</w:t>
            </w:r>
            <w:r w:rsidRPr="00A924EB">
              <w:rPr>
                <w:b w:val="0"/>
                <w:u w:val="single"/>
              </w:rPr>
              <w:t>е</w:t>
            </w:r>
            <w:r w:rsidRPr="00A924EB">
              <w:rPr>
                <w:b w:val="0"/>
                <w:u w:val="single"/>
              </w:rPr>
              <w:t>дам</w:t>
            </w:r>
            <w:r w:rsidRPr="00A924EB">
              <w:rPr>
                <w:b w:val="0"/>
              </w:rPr>
              <w:t xml:space="preserve"> всех живых существ. </w:t>
            </w:r>
          </w:p>
          <w:p w:rsidR="00076E2C" w:rsidRPr="00A924EB" w:rsidRDefault="00076E2C" w:rsidP="00590F75">
            <w:pPr>
              <w:pStyle w:val="af2"/>
              <w:jc w:val="left"/>
              <w:rPr>
                <w:b w:val="0"/>
              </w:rPr>
            </w:pPr>
            <w:r w:rsidRPr="00A924EB">
              <w:rPr>
                <w:b w:val="0"/>
                <w:i/>
              </w:rPr>
              <w:t>Признавать</w:t>
            </w:r>
            <w:r w:rsidRPr="00A924EB">
              <w:rPr>
                <w:b w:val="0"/>
              </w:rPr>
              <w:t xml:space="preserve"> свои плохие п</w:t>
            </w:r>
            <w:r w:rsidRPr="00A924EB">
              <w:rPr>
                <w:b w:val="0"/>
              </w:rPr>
              <w:t>о</w:t>
            </w:r>
            <w:r w:rsidRPr="00A924EB">
              <w:rPr>
                <w:b w:val="0"/>
              </w:rPr>
              <w:t>ступки</w:t>
            </w:r>
          </w:p>
        </w:tc>
      </w:tr>
      <w:tr w:rsidR="00076E2C" w:rsidRPr="00A924EB" w:rsidTr="00590F75">
        <w:trPr>
          <w:trHeight w:val="2773"/>
        </w:trPr>
        <w:tc>
          <w:tcPr>
            <w:tcW w:w="1368" w:type="dxa"/>
          </w:tcPr>
          <w:p w:rsidR="00076E2C" w:rsidRPr="00A924EB" w:rsidRDefault="00076E2C" w:rsidP="00590F75">
            <w:pPr>
              <w:pStyle w:val="af2"/>
              <w:jc w:val="left"/>
            </w:pPr>
            <w:r w:rsidRPr="00A924EB">
              <w:lastRenderedPageBreak/>
              <w:t>3–4 кла</w:t>
            </w:r>
            <w:r w:rsidRPr="00A924EB">
              <w:t>с</w:t>
            </w:r>
            <w:r w:rsidRPr="00A924EB">
              <w:t xml:space="preserve">сы  – </w:t>
            </w:r>
          </w:p>
          <w:p w:rsidR="00076E2C" w:rsidRPr="00A924EB" w:rsidRDefault="00076E2C" w:rsidP="00590F75">
            <w:pPr>
              <w:pStyle w:val="af2"/>
              <w:jc w:val="left"/>
            </w:pPr>
            <w:r>
              <w:t>необхо</w:t>
            </w:r>
            <w:r w:rsidRPr="00A924EB">
              <w:t>д</w:t>
            </w:r>
            <w:r w:rsidRPr="00A924EB">
              <w:t>и</w:t>
            </w:r>
            <w:r w:rsidRPr="00A924EB">
              <w:t>мый ур</w:t>
            </w:r>
            <w:r w:rsidRPr="00A924EB">
              <w:t>о</w:t>
            </w:r>
            <w:r w:rsidRPr="00A924EB">
              <w:t xml:space="preserve">вень </w:t>
            </w:r>
          </w:p>
          <w:p w:rsidR="00076E2C" w:rsidRPr="00A924EB" w:rsidRDefault="00076E2C" w:rsidP="00590F75">
            <w:pPr>
              <w:pStyle w:val="af2"/>
              <w:jc w:val="left"/>
            </w:pPr>
          </w:p>
          <w:p w:rsidR="00076E2C" w:rsidRPr="00A924EB" w:rsidRDefault="00076E2C" w:rsidP="00590F75">
            <w:pPr>
              <w:pStyle w:val="af2"/>
              <w:jc w:val="left"/>
            </w:pPr>
            <w:r w:rsidRPr="00A924EB">
              <w:rPr>
                <w:b w:val="0"/>
                <w:bCs w:val="0"/>
              </w:rPr>
              <w:t>(для 1–2 классов – это пов</w:t>
            </w:r>
            <w:r w:rsidRPr="00A924EB">
              <w:rPr>
                <w:b w:val="0"/>
                <w:bCs w:val="0"/>
              </w:rPr>
              <w:t>ы</w:t>
            </w:r>
            <w:r>
              <w:rPr>
                <w:b w:val="0"/>
                <w:bCs w:val="0"/>
              </w:rPr>
              <w:t>шен</w:t>
            </w:r>
            <w:r w:rsidRPr="00A924EB">
              <w:rPr>
                <w:b w:val="0"/>
                <w:bCs w:val="0"/>
              </w:rPr>
              <w:t>ный уровень)</w:t>
            </w:r>
          </w:p>
        </w:tc>
        <w:tc>
          <w:tcPr>
            <w:tcW w:w="2851" w:type="dxa"/>
          </w:tcPr>
          <w:p w:rsidR="00076E2C" w:rsidRPr="00A924EB" w:rsidRDefault="00076E2C" w:rsidP="00590F75">
            <w:pPr>
              <w:pStyle w:val="af2"/>
              <w:jc w:val="left"/>
              <w:rPr>
                <w:b w:val="0"/>
              </w:rPr>
            </w:pPr>
            <w:r w:rsidRPr="00A924EB">
              <w:rPr>
                <w:b w:val="0"/>
                <w:i/>
              </w:rPr>
              <w:t>Оценивать</w:t>
            </w:r>
            <w:r w:rsidRPr="00A924EB">
              <w:rPr>
                <w:b w:val="0"/>
              </w:rPr>
              <w:t xml:space="preserve"> простые с</w:t>
            </w:r>
            <w:r w:rsidRPr="00A924EB">
              <w:rPr>
                <w:b w:val="0"/>
              </w:rPr>
              <w:t>и</w:t>
            </w:r>
            <w:r w:rsidRPr="00A924EB">
              <w:rPr>
                <w:b w:val="0"/>
              </w:rPr>
              <w:t xml:space="preserve">туации и однозначные поступки как «хорошие» или «плохие» с позиции: </w:t>
            </w:r>
          </w:p>
          <w:p w:rsidR="00076E2C" w:rsidRPr="00A924EB" w:rsidRDefault="00076E2C" w:rsidP="00590F75">
            <w:pPr>
              <w:pStyle w:val="af2"/>
              <w:ind w:left="-92"/>
              <w:jc w:val="left"/>
              <w:rPr>
                <w:b w:val="0"/>
              </w:rPr>
            </w:pPr>
            <w:r w:rsidRPr="00A924EB">
              <w:rPr>
                <w:b w:val="0"/>
              </w:rPr>
              <w:t>– общечеловеческих це</w:t>
            </w:r>
            <w:r w:rsidRPr="00A924EB">
              <w:rPr>
                <w:b w:val="0"/>
              </w:rPr>
              <w:t>н</w:t>
            </w:r>
            <w:r w:rsidRPr="00A924EB">
              <w:rPr>
                <w:b w:val="0"/>
              </w:rPr>
              <w:t xml:space="preserve">ностей (в т.ч. </w:t>
            </w:r>
            <w:r w:rsidRPr="00A924EB">
              <w:rPr>
                <w:b w:val="0"/>
                <w:u w:val="single"/>
              </w:rPr>
              <w:t>справедл</w:t>
            </w:r>
            <w:r w:rsidRPr="00A924EB">
              <w:rPr>
                <w:b w:val="0"/>
                <w:u w:val="single"/>
              </w:rPr>
              <w:t>и</w:t>
            </w:r>
            <w:r w:rsidRPr="00A924EB">
              <w:rPr>
                <w:b w:val="0"/>
                <w:u w:val="single"/>
              </w:rPr>
              <w:t>вости, свободы, демокр</w:t>
            </w:r>
            <w:r w:rsidRPr="00A924EB">
              <w:rPr>
                <w:b w:val="0"/>
                <w:u w:val="single"/>
              </w:rPr>
              <w:t>а</w:t>
            </w:r>
            <w:r w:rsidRPr="00A924EB">
              <w:rPr>
                <w:b w:val="0"/>
                <w:u w:val="single"/>
              </w:rPr>
              <w:t>тии);</w:t>
            </w:r>
          </w:p>
          <w:p w:rsidR="00076E2C" w:rsidRPr="00A924EB" w:rsidRDefault="00076E2C" w:rsidP="00590F75">
            <w:pPr>
              <w:pStyle w:val="af2"/>
              <w:ind w:left="-92"/>
              <w:jc w:val="left"/>
              <w:rPr>
                <w:b w:val="0"/>
              </w:rPr>
            </w:pPr>
            <w:r w:rsidRPr="00A924EB">
              <w:rPr>
                <w:b w:val="0"/>
              </w:rPr>
              <w:t xml:space="preserve">– </w:t>
            </w:r>
            <w:r w:rsidRPr="00A924EB">
              <w:rPr>
                <w:b w:val="0"/>
                <w:u w:val="single"/>
              </w:rPr>
              <w:t>российских гражда</w:t>
            </w:r>
            <w:r w:rsidRPr="00A924EB">
              <w:rPr>
                <w:b w:val="0"/>
                <w:u w:val="single"/>
              </w:rPr>
              <w:t>н</w:t>
            </w:r>
            <w:r w:rsidRPr="00A924EB">
              <w:rPr>
                <w:b w:val="0"/>
                <w:u w:val="single"/>
              </w:rPr>
              <w:t>ских</w:t>
            </w:r>
            <w:r w:rsidRPr="00A924EB">
              <w:rPr>
                <w:b w:val="0"/>
              </w:rPr>
              <w:t xml:space="preserve"> ценностей (важных для всех граждан России);</w:t>
            </w:r>
          </w:p>
          <w:p w:rsidR="00076E2C" w:rsidRPr="00A924EB" w:rsidRDefault="00076E2C" w:rsidP="00590F75">
            <w:pPr>
              <w:pStyle w:val="af2"/>
              <w:ind w:left="-92"/>
              <w:jc w:val="left"/>
              <w:rPr>
                <w:b w:val="0"/>
              </w:rPr>
            </w:pPr>
            <w:r w:rsidRPr="00A924EB">
              <w:rPr>
                <w:b w:val="0"/>
              </w:rPr>
              <w:t>– важности учёбы и</w:t>
            </w:r>
            <w:r w:rsidRPr="00A924EB">
              <w:rPr>
                <w:b w:val="0"/>
                <w:u w:val="single"/>
              </w:rPr>
              <w:t xml:space="preserve"> п</w:t>
            </w:r>
            <w:r w:rsidRPr="00A924EB">
              <w:rPr>
                <w:b w:val="0"/>
                <w:u w:val="single"/>
              </w:rPr>
              <w:t>о</w:t>
            </w:r>
            <w:r w:rsidRPr="00A924EB">
              <w:rPr>
                <w:b w:val="0"/>
                <w:u w:val="single"/>
              </w:rPr>
              <w:t>знания нового</w:t>
            </w:r>
            <w:r w:rsidRPr="00A924EB">
              <w:rPr>
                <w:b w:val="0"/>
              </w:rPr>
              <w:t>;</w:t>
            </w:r>
          </w:p>
          <w:p w:rsidR="00076E2C" w:rsidRPr="00A924EB" w:rsidRDefault="00076E2C" w:rsidP="00590F75">
            <w:pPr>
              <w:pStyle w:val="af2"/>
              <w:ind w:left="-92"/>
              <w:jc w:val="left"/>
              <w:rPr>
                <w:b w:val="0"/>
              </w:rPr>
            </w:pPr>
            <w:r w:rsidRPr="00A924EB">
              <w:rPr>
                <w:b w:val="0"/>
              </w:rPr>
              <w:t xml:space="preserve">– важности бережного отношения к здоровью человека </w:t>
            </w:r>
            <w:r w:rsidRPr="00A924EB">
              <w:rPr>
                <w:b w:val="0"/>
                <w:u w:val="single"/>
              </w:rPr>
              <w:t>и к природе</w:t>
            </w:r>
            <w:r w:rsidRPr="00A924EB">
              <w:rPr>
                <w:b w:val="0"/>
              </w:rPr>
              <w:t>);</w:t>
            </w:r>
          </w:p>
          <w:p w:rsidR="00076E2C" w:rsidRPr="00A924EB" w:rsidRDefault="00076E2C" w:rsidP="00590F75">
            <w:pPr>
              <w:pStyle w:val="af2"/>
              <w:ind w:left="-92"/>
              <w:jc w:val="left"/>
              <w:rPr>
                <w:b w:val="0"/>
              </w:rPr>
            </w:pPr>
            <w:r w:rsidRPr="00A924EB">
              <w:rPr>
                <w:b w:val="0"/>
              </w:rPr>
              <w:t xml:space="preserve">– потребности в </w:t>
            </w:r>
            <w:r w:rsidRPr="00A924EB">
              <w:rPr>
                <w:b w:val="0"/>
                <w:u w:val="single"/>
              </w:rPr>
              <w:t>«пр</w:t>
            </w:r>
            <w:r w:rsidRPr="00A924EB">
              <w:rPr>
                <w:b w:val="0"/>
                <w:u w:val="single"/>
              </w:rPr>
              <w:t>е</w:t>
            </w:r>
            <w:r w:rsidRPr="00A924EB">
              <w:rPr>
                <w:b w:val="0"/>
                <w:u w:val="single"/>
              </w:rPr>
              <w:t>красном» и отрицания «безобразного</w:t>
            </w:r>
            <w:r w:rsidRPr="00A924EB">
              <w:rPr>
                <w:b w:val="0"/>
              </w:rPr>
              <w:t>».</w:t>
            </w:r>
          </w:p>
          <w:p w:rsidR="00076E2C" w:rsidRPr="00A924EB" w:rsidRDefault="00076E2C" w:rsidP="00590F75">
            <w:pPr>
              <w:spacing w:after="0" w:line="240" w:lineRule="auto"/>
              <w:rPr>
                <w:rFonts w:ascii="Times New Roman" w:hAnsi="Times New Roman"/>
                <w:sz w:val="24"/>
                <w:szCs w:val="24"/>
              </w:rPr>
            </w:pPr>
          </w:p>
          <w:p w:rsidR="00076E2C" w:rsidRPr="00A924EB" w:rsidRDefault="00076E2C" w:rsidP="00590F75">
            <w:pPr>
              <w:spacing w:after="0" w:line="240" w:lineRule="auto"/>
              <w:rPr>
                <w:rFonts w:ascii="Times New Roman" w:hAnsi="Times New Roman"/>
                <w:sz w:val="24"/>
                <w:szCs w:val="24"/>
              </w:rPr>
            </w:pPr>
            <w:r w:rsidRPr="00A924EB">
              <w:rPr>
                <w:rFonts w:ascii="Times New Roman" w:hAnsi="Times New Roman"/>
                <w:i/>
                <w:sz w:val="24"/>
                <w:szCs w:val="24"/>
              </w:rPr>
              <w:t>Отделять</w:t>
            </w:r>
            <w:r w:rsidRPr="00A924EB">
              <w:rPr>
                <w:rFonts w:ascii="Times New Roman" w:hAnsi="Times New Roman"/>
                <w:sz w:val="24"/>
                <w:szCs w:val="24"/>
              </w:rPr>
              <w:t xml:space="preserve"> </w:t>
            </w:r>
            <w:r w:rsidRPr="00A924EB">
              <w:rPr>
                <w:rFonts w:ascii="Times New Roman" w:hAnsi="Times New Roman"/>
                <w:sz w:val="24"/>
                <w:szCs w:val="24"/>
                <w:u w:val="single"/>
              </w:rPr>
              <w:t>оценку п</w:t>
            </w:r>
            <w:r w:rsidRPr="00A924EB">
              <w:rPr>
                <w:rFonts w:ascii="Times New Roman" w:hAnsi="Times New Roman"/>
                <w:sz w:val="24"/>
                <w:szCs w:val="24"/>
                <w:u w:val="single"/>
              </w:rPr>
              <w:t>о</w:t>
            </w:r>
            <w:r w:rsidRPr="00A924EB">
              <w:rPr>
                <w:rFonts w:ascii="Times New Roman" w:hAnsi="Times New Roman"/>
                <w:sz w:val="24"/>
                <w:szCs w:val="24"/>
                <w:u w:val="single"/>
              </w:rPr>
              <w:t>ступка</w:t>
            </w:r>
            <w:r w:rsidRPr="00A924EB">
              <w:rPr>
                <w:rFonts w:ascii="Times New Roman" w:hAnsi="Times New Roman"/>
                <w:sz w:val="24"/>
                <w:szCs w:val="24"/>
              </w:rPr>
              <w:t xml:space="preserve"> от оценки самого человека (плохими и х</w:t>
            </w:r>
            <w:r w:rsidRPr="00A924EB">
              <w:rPr>
                <w:rFonts w:ascii="Times New Roman" w:hAnsi="Times New Roman"/>
                <w:sz w:val="24"/>
                <w:szCs w:val="24"/>
              </w:rPr>
              <w:t>о</w:t>
            </w:r>
            <w:r w:rsidRPr="00A924EB">
              <w:rPr>
                <w:rFonts w:ascii="Times New Roman" w:hAnsi="Times New Roman"/>
                <w:sz w:val="24"/>
                <w:szCs w:val="24"/>
              </w:rPr>
              <w:t>рошими бывают посту</w:t>
            </w:r>
            <w:r w:rsidRPr="00A924EB">
              <w:rPr>
                <w:rFonts w:ascii="Times New Roman" w:hAnsi="Times New Roman"/>
                <w:sz w:val="24"/>
                <w:szCs w:val="24"/>
              </w:rPr>
              <w:t>п</w:t>
            </w:r>
            <w:r w:rsidRPr="00A924EB">
              <w:rPr>
                <w:rFonts w:ascii="Times New Roman" w:hAnsi="Times New Roman"/>
                <w:sz w:val="24"/>
                <w:szCs w:val="24"/>
              </w:rPr>
              <w:t>ки, а не люди).</w:t>
            </w:r>
          </w:p>
          <w:p w:rsidR="00076E2C" w:rsidRPr="00A924EB" w:rsidRDefault="00076E2C" w:rsidP="00590F75">
            <w:pPr>
              <w:spacing w:after="0" w:line="240" w:lineRule="auto"/>
              <w:rPr>
                <w:rFonts w:ascii="Times New Roman" w:hAnsi="Times New Roman"/>
                <w:sz w:val="24"/>
                <w:szCs w:val="24"/>
              </w:rPr>
            </w:pPr>
          </w:p>
          <w:p w:rsidR="00076E2C" w:rsidRPr="00A924EB" w:rsidRDefault="00076E2C" w:rsidP="00590F75">
            <w:pPr>
              <w:pStyle w:val="af2"/>
              <w:jc w:val="left"/>
              <w:rPr>
                <w:b w:val="0"/>
              </w:rPr>
            </w:pPr>
            <w:r w:rsidRPr="00A924EB">
              <w:rPr>
                <w:b w:val="0"/>
                <w:i/>
              </w:rPr>
              <w:t>Отмечать</w:t>
            </w:r>
            <w:r w:rsidRPr="00A924EB">
              <w:rPr>
                <w:b w:val="0"/>
              </w:rPr>
              <w:t xml:space="preserve"> поступки и ситуации, которые </w:t>
            </w:r>
            <w:r w:rsidRPr="00A924EB">
              <w:rPr>
                <w:b w:val="0"/>
                <w:bCs w:val="0"/>
                <w:u w:val="single"/>
              </w:rPr>
              <w:t>нел</w:t>
            </w:r>
            <w:r w:rsidRPr="00A924EB">
              <w:rPr>
                <w:b w:val="0"/>
                <w:bCs w:val="0"/>
                <w:u w:val="single"/>
              </w:rPr>
              <w:t>ь</w:t>
            </w:r>
            <w:r w:rsidRPr="00A924EB">
              <w:rPr>
                <w:b w:val="0"/>
                <w:bCs w:val="0"/>
                <w:u w:val="single"/>
              </w:rPr>
              <w:t>зя однозначно оценить</w:t>
            </w:r>
            <w:r w:rsidRPr="00A924EB">
              <w:rPr>
                <w:b w:val="0"/>
              </w:rPr>
              <w:t xml:space="preserve"> как хорошие или плохие</w:t>
            </w:r>
          </w:p>
          <w:p w:rsidR="00076E2C" w:rsidRPr="00A924EB" w:rsidRDefault="00076E2C" w:rsidP="00590F75">
            <w:pPr>
              <w:pStyle w:val="af2"/>
              <w:jc w:val="left"/>
              <w:rPr>
                <w:b w:val="0"/>
                <w:i/>
              </w:rPr>
            </w:pPr>
          </w:p>
        </w:tc>
        <w:tc>
          <w:tcPr>
            <w:tcW w:w="2323" w:type="dxa"/>
          </w:tcPr>
          <w:p w:rsidR="00076E2C" w:rsidRPr="00A924EB" w:rsidRDefault="00076E2C" w:rsidP="00590F75">
            <w:pPr>
              <w:pStyle w:val="af2"/>
              <w:jc w:val="left"/>
              <w:rPr>
                <w:b w:val="0"/>
              </w:rPr>
            </w:pPr>
            <w:r w:rsidRPr="00A924EB">
              <w:rPr>
                <w:b w:val="0"/>
              </w:rPr>
              <w:t>ОСМЫСЛЕНИЕ</w:t>
            </w:r>
          </w:p>
          <w:p w:rsidR="00076E2C" w:rsidRPr="00A924EB" w:rsidRDefault="00076E2C" w:rsidP="00590F75">
            <w:pPr>
              <w:pStyle w:val="af2"/>
              <w:jc w:val="left"/>
              <w:rPr>
                <w:b w:val="0"/>
              </w:rPr>
            </w:pPr>
            <w:r w:rsidRPr="00A924EB">
              <w:rPr>
                <w:b w:val="0"/>
                <w:i/>
              </w:rPr>
              <w:t>Объяснять</w:t>
            </w:r>
            <w:r w:rsidRPr="00A924EB">
              <w:rPr>
                <w:b w:val="0"/>
              </w:rPr>
              <w:t xml:space="preserve">, почему конкретные </w:t>
            </w:r>
            <w:r w:rsidRPr="00A924EB">
              <w:rPr>
                <w:b w:val="0"/>
                <w:u w:val="single"/>
              </w:rPr>
              <w:t>одн</w:t>
            </w:r>
            <w:r w:rsidRPr="00A924EB">
              <w:rPr>
                <w:b w:val="0"/>
                <w:u w:val="single"/>
              </w:rPr>
              <w:t>о</w:t>
            </w:r>
            <w:r w:rsidRPr="00A924EB">
              <w:rPr>
                <w:b w:val="0"/>
                <w:u w:val="single"/>
              </w:rPr>
              <w:t>значные</w:t>
            </w:r>
            <w:r w:rsidRPr="00A924EB">
              <w:rPr>
                <w:b w:val="0"/>
              </w:rPr>
              <w:t xml:space="preserve"> поступки можно оценить как «хорошие» или «плохие» («непр</w:t>
            </w:r>
            <w:r w:rsidRPr="00A924EB">
              <w:rPr>
                <w:b w:val="0"/>
              </w:rPr>
              <w:t>а</w:t>
            </w:r>
            <w:r w:rsidRPr="00A924EB">
              <w:rPr>
                <w:b w:val="0"/>
              </w:rPr>
              <w:t>вильные», «опа</w:t>
            </w:r>
            <w:r w:rsidRPr="00A924EB">
              <w:rPr>
                <w:b w:val="0"/>
              </w:rPr>
              <w:t>с</w:t>
            </w:r>
            <w:r w:rsidRPr="00A924EB">
              <w:rPr>
                <w:b w:val="0"/>
              </w:rPr>
              <w:t>ные», «некрас</w:t>
            </w:r>
            <w:r w:rsidRPr="00A924EB">
              <w:rPr>
                <w:b w:val="0"/>
              </w:rPr>
              <w:t>и</w:t>
            </w:r>
            <w:r w:rsidRPr="00A924EB">
              <w:rPr>
                <w:b w:val="0"/>
              </w:rPr>
              <w:t xml:space="preserve">вые»), с позиции </w:t>
            </w:r>
            <w:r w:rsidRPr="00A924EB">
              <w:rPr>
                <w:b w:val="0"/>
                <w:u w:val="single"/>
              </w:rPr>
              <w:t>общечеловеческих</w:t>
            </w:r>
            <w:r w:rsidRPr="00A924EB">
              <w:rPr>
                <w:b w:val="0"/>
              </w:rPr>
              <w:t xml:space="preserve"> и </w:t>
            </w:r>
            <w:r w:rsidRPr="00A924EB">
              <w:rPr>
                <w:b w:val="0"/>
                <w:u w:val="single"/>
              </w:rPr>
              <w:t>российских гра</w:t>
            </w:r>
            <w:r w:rsidRPr="00A924EB">
              <w:rPr>
                <w:b w:val="0"/>
                <w:u w:val="single"/>
              </w:rPr>
              <w:t>ж</w:t>
            </w:r>
            <w:r w:rsidRPr="00A924EB">
              <w:rPr>
                <w:b w:val="0"/>
                <w:u w:val="single"/>
              </w:rPr>
              <w:t xml:space="preserve">данских </w:t>
            </w:r>
            <w:r w:rsidRPr="00A924EB">
              <w:rPr>
                <w:b w:val="0"/>
              </w:rPr>
              <w:t>ценностей.</w:t>
            </w:r>
          </w:p>
          <w:p w:rsidR="00076E2C" w:rsidRPr="00A924EB" w:rsidRDefault="00076E2C" w:rsidP="00590F75">
            <w:pPr>
              <w:pStyle w:val="af2"/>
              <w:jc w:val="left"/>
              <w:rPr>
                <w:b w:val="0"/>
              </w:rPr>
            </w:pPr>
            <w:r w:rsidRPr="00A924EB">
              <w:rPr>
                <w:b w:val="0"/>
              </w:rPr>
              <w:t xml:space="preserve"> </w:t>
            </w:r>
          </w:p>
          <w:p w:rsidR="00076E2C" w:rsidRPr="00A924EB" w:rsidRDefault="00076E2C" w:rsidP="00590F75">
            <w:pPr>
              <w:pStyle w:val="af2"/>
              <w:jc w:val="left"/>
              <w:rPr>
                <w:b w:val="0"/>
              </w:rPr>
            </w:pPr>
          </w:p>
          <w:p w:rsidR="00076E2C" w:rsidRPr="00A924EB" w:rsidRDefault="00076E2C" w:rsidP="00590F75">
            <w:pPr>
              <w:spacing w:after="0" w:line="240" w:lineRule="auto"/>
              <w:rPr>
                <w:rFonts w:ascii="Times New Roman" w:hAnsi="Times New Roman"/>
                <w:sz w:val="24"/>
                <w:szCs w:val="24"/>
              </w:rPr>
            </w:pPr>
            <w:r w:rsidRPr="00A924EB">
              <w:rPr>
                <w:rFonts w:ascii="Times New Roman" w:hAnsi="Times New Roman"/>
                <w:sz w:val="24"/>
                <w:szCs w:val="24"/>
              </w:rPr>
              <w:t>САМООСОЗН</w:t>
            </w:r>
            <w:r w:rsidRPr="00A924EB">
              <w:rPr>
                <w:rFonts w:ascii="Times New Roman" w:hAnsi="Times New Roman"/>
                <w:sz w:val="24"/>
                <w:szCs w:val="24"/>
              </w:rPr>
              <w:t>А</w:t>
            </w:r>
            <w:r w:rsidRPr="00A924EB">
              <w:rPr>
                <w:rFonts w:ascii="Times New Roman" w:hAnsi="Times New Roman"/>
                <w:sz w:val="24"/>
                <w:szCs w:val="24"/>
              </w:rPr>
              <w:t>НИЕ</w:t>
            </w:r>
          </w:p>
          <w:p w:rsidR="00076E2C" w:rsidRPr="00A924EB" w:rsidRDefault="00076E2C" w:rsidP="00590F75">
            <w:pPr>
              <w:spacing w:after="0" w:line="240" w:lineRule="auto"/>
              <w:rPr>
                <w:rFonts w:ascii="Times New Roman" w:hAnsi="Times New Roman"/>
                <w:sz w:val="24"/>
                <w:szCs w:val="24"/>
              </w:rPr>
            </w:pPr>
            <w:r w:rsidRPr="00A924EB">
              <w:rPr>
                <w:rFonts w:ascii="Times New Roman" w:hAnsi="Times New Roman"/>
                <w:i/>
                <w:sz w:val="24"/>
                <w:szCs w:val="24"/>
              </w:rPr>
              <w:t>Объяснять</w:t>
            </w:r>
            <w:r w:rsidRPr="00A924EB">
              <w:rPr>
                <w:rFonts w:ascii="Times New Roman" w:hAnsi="Times New Roman"/>
                <w:sz w:val="24"/>
                <w:szCs w:val="24"/>
              </w:rPr>
              <w:t xml:space="preserve"> самому себе: </w:t>
            </w:r>
          </w:p>
          <w:p w:rsidR="00076E2C" w:rsidRPr="00A924EB" w:rsidRDefault="00076E2C" w:rsidP="00590F75">
            <w:pPr>
              <w:spacing w:after="0" w:line="240" w:lineRule="auto"/>
              <w:ind w:left="-108"/>
              <w:rPr>
                <w:rFonts w:ascii="Times New Roman" w:hAnsi="Times New Roman"/>
                <w:sz w:val="24"/>
                <w:szCs w:val="24"/>
              </w:rPr>
            </w:pPr>
            <w:r w:rsidRPr="00A924EB">
              <w:rPr>
                <w:rFonts w:ascii="Times New Roman" w:hAnsi="Times New Roman"/>
                <w:b/>
                <w:sz w:val="24"/>
                <w:szCs w:val="24"/>
              </w:rPr>
              <w:t>–</w:t>
            </w:r>
            <w:r w:rsidRPr="00A924EB">
              <w:rPr>
                <w:rFonts w:ascii="Times New Roman" w:hAnsi="Times New Roman"/>
                <w:sz w:val="24"/>
                <w:szCs w:val="24"/>
              </w:rPr>
              <w:t xml:space="preserve"> что во мне хорошо, а что плохо (личные качества, черты х</w:t>
            </w:r>
            <w:r w:rsidRPr="00A924EB">
              <w:rPr>
                <w:rFonts w:ascii="Times New Roman" w:hAnsi="Times New Roman"/>
                <w:sz w:val="24"/>
                <w:szCs w:val="24"/>
              </w:rPr>
              <w:t>а</w:t>
            </w:r>
            <w:r w:rsidRPr="00A924EB">
              <w:rPr>
                <w:rFonts w:ascii="Times New Roman" w:hAnsi="Times New Roman"/>
                <w:sz w:val="24"/>
                <w:szCs w:val="24"/>
              </w:rPr>
              <w:t>рактера),</w:t>
            </w:r>
          </w:p>
          <w:p w:rsidR="00076E2C" w:rsidRPr="00A924EB" w:rsidRDefault="00076E2C" w:rsidP="00590F75">
            <w:pPr>
              <w:spacing w:after="0" w:line="240" w:lineRule="auto"/>
              <w:ind w:left="-108"/>
              <w:rPr>
                <w:rFonts w:ascii="Times New Roman" w:hAnsi="Times New Roman"/>
                <w:sz w:val="24"/>
                <w:szCs w:val="24"/>
              </w:rPr>
            </w:pPr>
            <w:r w:rsidRPr="00A924EB">
              <w:rPr>
                <w:rFonts w:ascii="Times New Roman" w:hAnsi="Times New Roman"/>
                <w:b/>
                <w:sz w:val="24"/>
                <w:szCs w:val="24"/>
              </w:rPr>
              <w:t>–</w:t>
            </w:r>
            <w:r w:rsidRPr="00A924EB">
              <w:rPr>
                <w:rFonts w:ascii="Times New Roman" w:hAnsi="Times New Roman"/>
                <w:sz w:val="24"/>
                <w:szCs w:val="24"/>
              </w:rPr>
              <w:t xml:space="preserve"> что я хочу (цели, мотивы),</w:t>
            </w:r>
          </w:p>
          <w:p w:rsidR="00076E2C" w:rsidRPr="00A924EB" w:rsidRDefault="00076E2C" w:rsidP="00590F75">
            <w:pPr>
              <w:spacing w:after="0" w:line="240" w:lineRule="auto"/>
              <w:ind w:left="-108"/>
              <w:rPr>
                <w:rFonts w:ascii="Times New Roman" w:hAnsi="Times New Roman"/>
                <w:sz w:val="24"/>
                <w:szCs w:val="24"/>
              </w:rPr>
            </w:pPr>
            <w:r w:rsidRPr="00A924EB">
              <w:rPr>
                <w:rFonts w:ascii="Times New Roman" w:hAnsi="Times New Roman"/>
                <w:b/>
                <w:sz w:val="24"/>
                <w:szCs w:val="24"/>
              </w:rPr>
              <w:t>–</w:t>
            </w:r>
            <w:r w:rsidRPr="00A924EB">
              <w:rPr>
                <w:rFonts w:ascii="Times New Roman" w:hAnsi="Times New Roman"/>
                <w:sz w:val="24"/>
                <w:szCs w:val="24"/>
              </w:rPr>
              <w:t>что я могу (ре</w:t>
            </w:r>
            <w:r>
              <w:rPr>
                <w:rFonts w:ascii="Times New Roman" w:hAnsi="Times New Roman"/>
                <w:sz w:val="24"/>
                <w:szCs w:val="24"/>
              </w:rPr>
              <w:t>зул</w:t>
            </w:r>
            <w:r>
              <w:rPr>
                <w:rFonts w:ascii="Times New Roman" w:hAnsi="Times New Roman"/>
                <w:sz w:val="24"/>
                <w:szCs w:val="24"/>
              </w:rPr>
              <w:t>ь</w:t>
            </w:r>
            <w:r w:rsidRPr="00A924EB">
              <w:rPr>
                <w:rFonts w:ascii="Times New Roman" w:hAnsi="Times New Roman"/>
                <w:sz w:val="24"/>
                <w:szCs w:val="24"/>
              </w:rPr>
              <w:t xml:space="preserve">таты) </w:t>
            </w:r>
          </w:p>
          <w:p w:rsidR="00076E2C" w:rsidRPr="00A924EB" w:rsidRDefault="00076E2C" w:rsidP="00590F75">
            <w:pPr>
              <w:pStyle w:val="af2"/>
              <w:jc w:val="left"/>
              <w:rPr>
                <w:b w:val="0"/>
              </w:rPr>
            </w:pPr>
          </w:p>
          <w:p w:rsidR="00076E2C" w:rsidRPr="00A924EB" w:rsidRDefault="00076E2C" w:rsidP="00590F75">
            <w:pPr>
              <w:pStyle w:val="af2"/>
              <w:jc w:val="left"/>
              <w:rPr>
                <w:b w:val="0"/>
              </w:rPr>
            </w:pPr>
          </w:p>
        </w:tc>
        <w:tc>
          <w:tcPr>
            <w:tcW w:w="3212" w:type="dxa"/>
          </w:tcPr>
          <w:p w:rsidR="00076E2C" w:rsidRPr="00A924EB" w:rsidRDefault="00076E2C" w:rsidP="00590F75">
            <w:pPr>
              <w:pStyle w:val="af2"/>
              <w:jc w:val="left"/>
              <w:rPr>
                <w:b w:val="0"/>
              </w:rPr>
            </w:pPr>
            <w:r w:rsidRPr="00A924EB">
              <w:rPr>
                <w:b w:val="0"/>
              </w:rPr>
              <w:t>САМООПРЕДЕЛЕНИЕ:</w:t>
            </w:r>
          </w:p>
          <w:p w:rsidR="00076E2C" w:rsidRPr="00A924EB" w:rsidRDefault="00076E2C" w:rsidP="00590F75">
            <w:pPr>
              <w:pStyle w:val="af2"/>
              <w:jc w:val="left"/>
              <w:rPr>
                <w:b w:val="0"/>
              </w:rPr>
            </w:pPr>
            <w:r w:rsidRPr="00A924EB">
              <w:rPr>
                <w:b w:val="0"/>
                <w:i/>
              </w:rPr>
              <w:t xml:space="preserve">Осознавать </w:t>
            </w:r>
            <w:r w:rsidRPr="00A924EB">
              <w:rPr>
                <w:b w:val="0"/>
              </w:rPr>
              <w:t xml:space="preserve">себя </w:t>
            </w:r>
            <w:r w:rsidRPr="00A924EB">
              <w:rPr>
                <w:b w:val="0"/>
                <w:u w:val="single"/>
              </w:rPr>
              <w:t>граждан</w:t>
            </w:r>
            <w:r w:rsidRPr="00A924EB">
              <w:rPr>
                <w:b w:val="0"/>
                <w:u w:val="single"/>
              </w:rPr>
              <w:t>и</w:t>
            </w:r>
            <w:r w:rsidRPr="00A924EB">
              <w:rPr>
                <w:b w:val="0"/>
                <w:u w:val="single"/>
              </w:rPr>
              <w:t>ном России</w:t>
            </w:r>
            <w:r w:rsidRPr="00A924EB">
              <w:rPr>
                <w:b w:val="0"/>
              </w:rPr>
              <w:t>, в том числе:</w:t>
            </w:r>
          </w:p>
          <w:p w:rsidR="00076E2C" w:rsidRPr="00A924EB" w:rsidRDefault="00076E2C" w:rsidP="00590F75">
            <w:pPr>
              <w:pStyle w:val="af2"/>
              <w:jc w:val="left"/>
              <w:rPr>
                <w:b w:val="0"/>
              </w:rPr>
            </w:pPr>
            <w:r w:rsidRPr="00A924EB">
              <w:rPr>
                <w:b w:val="0"/>
                <w:i/>
              </w:rPr>
              <w:t>объяснять</w:t>
            </w:r>
            <w:r w:rsidRPr="00A924EB">
              <w:rPr>
                <w:b w:val="0"/>
              </w:rPr>
              <w:t xml:space="preserve">, что связывает меня с историей, культурой, судьбой твоего народа и всей России, </w:t>
            </w:r>
          </w:p>
          <w:p w:rsidR="00076E2C" w:rsidRPr="00A924EB" w:rsidRDefault="00076E2C" w:rsidP="00590F75">
            <w:pPr>
              <w:pStyle w:val="af2"/>
              <w:jc w:val="left"/>
              <w:rPr>
                <w:b w:val="0"/>
              </w:rPr>
            </w:pPr>
            <w:r w:rsidRPr="00A924EB">
              <w:rPr>
                <w:b w:val="0"/>
                <w:i/>
              </w:rPr>
              <w:t>испытывать чувство горд</w:t>
            </w:r>
            <w:r w:rsidRPr="00A924EB">
              <w:rPr>
                <w:b w:val="0"/>
                <w:i/>
              </w:rPr>
              <w:t>о</w:t>
            </w:r>
            <w:r w:rsidRPr="00A924EB">
              <w:rPr>
                <w:b w:val="0"/>
                <w:i/>
              </w:rPr>
              <w:t>сти</w:t>
            </w:r>
            <w:r w:rsidRPr="00A924EB">
              <w:rPr>
                <w:b w:val="0"/>
              </w:rPr>
              <w:t xml:space="preserve"> </w:t>
            </w:r>
            <w:r w:rsidRPr="00A924EB">
              <w:rPr>
                <w:b w:val="0"/>
                <w:u w:val="single"/>
              </w:rPr>
              <w:t>за свой народ, свою Р</w:t>
            </w:r>
            <w:r w:rsidRPr="00A924EB">
              <w:rPr>
                <w:b w:val="0"/>
                <w:u w:val="single"/>
              </w:rPr>
              <w:t>о</w:t>
            </w:r>
            <w:r w:rsidRPr="00A924EB">
              <w:rPr>
                <w:b w:val="0"/>
                <w:u w:val="single"/>
              </w:rPr>
              <w:t>дину</w:t>
            </w:r>
            <w:r w:rsidRPr="00A924EB">
              <w:rPr>
                <w:b w:val="0"/>
              </w:rPr>
              <w:t xml:space="preserve">, </w:t>
            </w:r>
            <w:r w:rsidRPr="00A924EB">
              <w:rPr>
                <w:b w:val="0"/>
                <w:i/>
              </w:rPr>
              <w:t>сопереживать</w:t>
            </w:r>
            <w:r w:rsidRPr="00A924EB">
              <w:rPr>
                <w:b w:val="0"/>
              </w:rPr>
              <w:t xml:space="preserve"> им в радостях и бедах и </w:t>
            </w:r>
            <w:r w:rsidRPr="00A924EB">
              <w:rPr>
                <w:b w:val="0"/>
                <w:i/>
              </w:rPr>
              <w:t>проя</w:t>
            </w:r>
            <w:r w:rsidRPr="00A924EB">
              <w:rPr>
                <w:b w:val="0"/>
                <w:i/>
              </w:rPr>
              <w:t>в</w:t>
            </w:r>
            <w:r w:rsidRPr="00A924EB">
              <w:rPr>
                <w:b w:val="0"/>
                <w:i/>
              </w:rPr>
              <w:t>лять</w:t>
            </w:r>
            <w:r w:rsidRPr="00A924EB">
              <w:rPr>
                <w:b w:val="0"/>
              </w:rPr>
              <w:t xml:space="preserve"> эти </w:t>
            </w:r>
            <w:r w:rsidRPr="00A924EB">
              <w:rPr>
                <w:b w:val="0"/>
                <w:u w:val="single"/>
              </w:rPr>
              <w:t>чувства в добрых поступках</w:t>
            </w:r>
            <w:r w:rsidRPr="00A924EB">
              <w:rPr>
                <w:b w:val="0"/>
              </w:rPr>
              <w:t xml:space="preserve">. </w:t>
            </w:r>
          </w:p>
          <w:p w:rsidR="00076E2C" w:rsidRPr="00A924EB" w:rsidRDefault="00076E2C" w:rsidP="00590F75">
            <w:pPr>
              <w:pStyle w:val="af2"/>
              <w:jc w:val="left"/>
              <w:rPr>
                <w:b w:val="0"/>
              </w:rPr>
            </w:pPr>
          </w:p>
          <w:p w:rsidR="00076E2C" w:rsidRPr="00A924EB" w:rsidRDefault="00076E2C" w:rsidP="00590F75">
            <w:pPr>
              <w:pStyle w:val="af2"/>
              <w:jc w:val="left"/>
              <w:rPr>
                <w:b w:val="0"/>
              </w:rPr>
            </w:pPr>
            <w:r w:rsidRPr="00A924EB">
              <w:rPr>
                <w:b w:val="0"/>
                <w:i/>
              </w:rPr>
              <w:t>Осознавать</w:t>
            </w:r>
            <w:r w:rsidRPr="00A924EB">
              <w:rPr>
                <w:b w:val="0"/>
              </w:rPr>
              <w:t xml:space="preserve"> себя ценной ч</w:t>
            </w:r>
            <w:r w:rsidRPr="00A924EB">
              <w:rPr>
                <w:b w:val="0"/>
              </w:rPr>
              <w:t>а</w:t>
            </w:r>
            <w:r w:rsidRPr="00A924EB">
              <w:rPr>
                <w:b w:val="0"/>
              </w:rPr>
              <w:t xml:space="preserve">стью </w:t>
            </w:r>
            <w:r w:rsidRPr="00A924EB">
              <w:rPr>
                <w:b w:val="0"/>
                <w:u w:val="single"/>
              </w:rPr>
              <w:t>многоликого мира</w:t>
            </w:r>
            <w:r w:rsidRPr="00A924EB">
              <w:rPr>
                <w:b w:val="0"/>
              </w:rPr>
              <w:t xml:space="preserve">, в том числе </w:t>
            </w:r>
          </w:p>
          <w:p w:rsidR="00076E2C" w:rsidRPr="00A924EB" w:rsidRDefault="00076E2C" w:rsidP="00590F75">
            <w:pPr>
              <w:pStyle w:val="af2"/>
              <w:jc w:val="left"/>
              <w:rPr>
                <w:b w:val="0"/>
              </w:rPr>
            </w:pPr>
            <w:r w:rsidRPr="00A924EB">
              <w:rPr>
                <w:b w:val="0"/>
                <w:i/>
              </w:rPr>
              <w:t>уважать</w:t>
            </w:r>
            <w:r w:rsidRPr="00A924EB">
              <w:rPr>
                <w:b w:val="0"/>
              </w:rPr>
              <w:t xml:space="preserve"> иное мнение, и</w:t>
            </w:r>
            <w:r w:rsidRPr="00A924EB">
              <w:rPr>
                <w:b w:val="0"/>
              </w:rPr>
              <w:t>с</w:t>
            </w:r>
            <w:r w:rsidRPr="00A924EB">
              <w:rPr>
                <w:b w:val="0"/>
              </w:rPr>
              <w:t xml:space="preserve">торию и культуру других народов и стран, </w:t>
            </w:r>
          </w:p>
          <w:p w:rsidR="00076E2C" w:rsidRPr="00A924EB" w:rsidRDefault="00076E2C" w:rsidP="00590F75">
            <w:pPr>
              <w:pStyle w:val="af2"/>
              <w:jc w:val="left"/>
              <w:rPr>
                <w:b w:val="0"/>
              </w:rPr>
            </w:pPr>
            <w:r w:rsidRPr="00A924EB">
              <w:rPr>
                <w:b w:val="0"/>
                <w:i/>
              </w:rPr>
              <w:t>не допускать</w:t>
            </w:r>
            <w:r w:rsidRPr="00A924EB">
              <w:rPr>
                <w:b w:val="0"/>
              </w:rPr>
              <w:t xml:space="preserve"> их оскорбл</w:t>
            </w:r>
            <w:r w:rsidRPr="00A924EB">
              <w:rPr>
                <w:b w:val="0"/>
              </w:rPr>
              <w:t>е</w:t>
            </w:r>
            <w:r w:rsidRPr="00A924EB">
              <w:rPr>
                <w:b w:val="0"/>
              </w:rPr>
              <w:t xml:space="preserve">ния, высмеивания. </w:t>
            </w:r>
          </w:p>
          <w:p w:rsidR="00076E2C" w:rsidRPr="00A924EB" w:rsidRDefault="00076E2C" w:rsidP="00590F75">
            <w:pPr>
              <w:pStyle w:val="af2"/>
              <w:jc w:val="left"/>
              <w:rPr>
                <w:b w:val="0"/>
              </w:rPr>
            </w:pPr>
          </w:p>
          <w:p w:rsidR="00076E2C" w:rsidRPr="00A924EB" w:rsidRDefault="00076E2C" w:rsidP="00590F75">
            <w:pPr>
              <w:pStyle w:val="af2"/>
              <w:jc w:val="left"/>
              <w:rPr>
                <w:b w:val="0"/>
              </w:rPr>
            </w:pPr>
            <w:r w:rsidRPr="00A924EB">
              <w:rPr>
                <w:b w:val="0"/>
                <w:i/>
              </w:rPr>
              <w:t>Формулировать</w:t>
            </w:r>
            <w:r w:rsidRPr="00A924EB">
              <w:rPr>
                <w:b w:val="0"/>
              </w:rPr>
              <w:t xml:space="preserve"> </w:t>
            </w:r>
            <w:r w:rsidRPr="00A924EB">
              <w:rPr>
                <w:b w:val="0"/>
                <w:u w:val="single"/>
              </w:rPr>
              <w:t>самому простые правила поведения</w:t>
            </w:r>
            <w:r w:rsidRPr="00A924EB">
              <w:rPr>
                <w:b w:val="0"/>
              </w:rPr>
              <w:t>, общие для всех людей, всех граждан России (основы общечеловеческих и росси</w:t>
            </w:r>
            <w:r w:rsidRPr="00A924EB">
              <w:rPr>
                <w:b w:val="0"/>
              </w:rPr>
              <w:t>й</w:t>
            </w:r>
            <w:r w:rsidRPr="00A924EB">
              <w:rPr>
                <w:b w:val="0"/>
              </w:rPr>
              <w:t>ских ценностей).</w:t>
            </w:r>
          </w:p>
          <w:p w:rsidR="00076E2C" w:rsidRPr="00A924EB" w:rsidRDefault="00076E2C" w:rsidP="00590F75">
            <w:pPr>
              <w:pStyle w:val="af2"/>
              <w:jc w:val="left"/>
            </w:pPr>
          </w:p>
          <w:p w:rsidR="00076E2C" w:rsidRPr="00A924EB" w:rsidRDefault="00076E2C" w:rsidP="00590F75">
            <w:pPr>
              <w:pStyle w:val="af2"/>
              <w:jc w:val="left"/>
              <w:rPr>
                <w:b w:val="0"/>
              </w:rPr>
            </w:pPr>
            <w:r w:rsidRPr="00A924EB">
              <w:rPr>
                <w:b w:val="0"/>
              </w:rPr>
              <w:t>ПОСТУПКИ</w:t>
            </w:r>
          </w:p>
          <w:p w:rsidR="00076E2C" w:rsidRPr="00A924EB" w:rsidRDefault="00076E2C" w:rsidP="00590F75">
            <w:pPr>
              <w:pStyle w:val="af2"/>
              <w:jc w:val="left"/>
              <w:rPr>
                <w:b w:val="0"/>
              </w:rPr>
            </w:pPr>
            <w:r w:rsidRPr="00A924EB">
              <w:rPr>
                <w:b w:val="0"/>
                <w:i/>
              </w:rPr>
              <w:t>Выбирать</w:t>
            </w:r>
            <w:r w:rsidRPr="00A924EB">
              <w:rPr>
                <w:b w:val="0"/>
              </w:rPr>
              <w:t xml:space="preserve"> поступок в одн</w:t>
            </w:r>
            <w:r w:rsidRPr="00A924EB">
              <w:rPr>
                <w:b w:val="0"/>
              </w:rPr>
              <w:t>о</w:t>
            </w:r>
            <w:r w:rsidRPr="00A924EB">
              <w:rPr>
                <w:b w:val="0"/>
              </w:rPr>
              <w:t>значно оцениваемых ситу</w:t>
            </w:r>
            <w:r w:rsidRPr="00A924EB">
              <w:rPr>
                <w:b w:val="0"/>
              </w:rPr>
              <w:t>а</w:t>
            </w:r>
            <w:r w:rsidRPr="00A924EB">
              <w:rPr>
                <w:b w:val="0"/>
              </w:rPr>
              <w:t xml:space="preserve">циях на основе правил и идей (ценностей) важных для: </w:t>
            </w:r>
          </w:p>
          <w:p w:rsidR="00076E2C" w:rsidRPr="00A924EB" w:rsidRDefault="00076E2C" w:rsidP="00590F75">
            <w:pPr>
              <w:pStyle w:val="af2"/>
              <w:ind w:left="-21" w:firstLine="21"/>
              <w:jc w:val="left"/>
              <w:rPr>
                <w:b w:val="0"/>
              </w:rPr>
            </w:pPr>
            <w:r w:rsidRPr="00A924EB">
              <w:rPr>
                <w:b w:val="0"/>
              </w:rPr>
              <w:t xml:space="preserve">– всех людей, </w:t>
            </w:r>
          </w:p>
          <w:p w:rsidR="00076E2C" w:rsidRPr="00A924EB" w:rsidRDefault="00076E2C" w:rsidP="00590F75">
            <w:pPr>
              <w:pStyle w:val="af2"/>
              <w:ind w:left="-21" w:firstLine="21"/>
              <w:jc w:val="left"/>
              <w:rPr>
                <w:b w:val="0"/>
              </w:rPr>
            </w:pPr>
            <w:r w:rsidRPr="00A924EB">
              <w:rPr>
                <w:b w:val="0"/>
              </w:rPr>
              <w:t>– своих земляков, своего н</w:t>
            </w:r>
            <w:r w:rsidRPr="00A924EB">
              <w:rPr>
                <w:b w:val="0"/>
              </w:rPr>
              <w:t>а</w:t>
            </w:r>
            <w:r w:rsidRPr="00A924EB">
              <w:rPr>
                <w:b w:val="0"/>
              </w:rPr>
              <w:t xml:space="preserve">рода, своей Родины, в том числе </w:t>
            </w:r>
            <w:r w:rsidRPr="00A924EB">
              <w:rPr>
                <w:b w:val="0"/>
                <w:u w:val="single"/>
              </w:rPr>
              <w:t>ради «своих», но в</w:t>
            </w:r>
            <w:r w:rsidRPr="00A924EB">
              <w:rPr>
                <w:b w:val="0"/>
                <w:u w:val="single"/>
              </w:rPr>
              <w:t>о</w:t>
            </w:r>
            <w:r w:rsidRPr="00A924EB">
              <w:rPr>
                <w:b w:val="0"/>
                <w:u w:val="single"/>
              </w:rPr>
              <w:t>преки собственным интер</w:t>
            </w:r>
            <w:r w:rsidRPr="00A924EB">
              <w:rPr>
                <w:b w:val="0"/>
                <w:u w:val="single"/>
              </w:rPr>
              <w:t>е</w:t>
            </w:r>
            <w:r w:rsidRPr="00A924EB">
              <w:rPr>
                <w:b w:val="0"/>
                <w:u w:val="single"/>
              </w:rPr>
              <w:t>сам</w:t>
            </w:r>
            <w:r w:rsidRPr="00A924EB">
              <w:rPr>
                <w:b w:val="0"/>
              </w:rPr>
              <w:t xml:space="preserve">; </w:t>
            </w:r>
          </w:p>
          <w:p w:rsidR="00076E2C" w:rsidRPr="00A924EB" w:rsidRDefault="00076E2C" w:rsidP="00590F75">
            <w:pPr>
              <w:pStyle w:val="af2"/>
              <w:ind w:left="-21" w:firstLine="21"/>
              <w:jc w:val="left"/>
              <w:rPr>
                <w:b w:val="0"/>
              </w:rPr>
            </w:pPr>
            <w:r w:rsidRPr="00A924EB">
              <w:rPr>
                <w:b w:val="0"/>
              </w:rPr>
              <w:lastRenderedPageBreak/>
              <w:t xml:space="preserve">– </w:t>
            </w:r>
            <w:r w:rsidRPr="00A924EB">
              <w:rPr>
                <w:b w:val="0"/>
                <w:u w:val="single"/>
              </w:rPr>
              <w:t>уважения разными людьми друг друга, их доброго с</w:t>
            </w:r>
            <w:r w:rsidRPr="00A924EB">
              <w:rPr>
                <w:b w:val="0"/>
                <w:u w:val="single"/>
              </w:rPr>
              <w:t>о</w:t>
            </w:r>
            <w:r w:rsidRPr="00A924EB">
              <w:rPr>
                <w:b w:val="0"/>
                <w:u w:val="single"/>
              </w:rPr>
              <w:t>седства</w:t>
            </w:r>
            <w:r w:rsidRPr="00A924EB">
              <w:rPr>
                <w:b w:val="0"/>
              </w:rPr>
              <w:t>.</w:t>
            </w:r>
          </w:p>
          <w:p w:rsidR="00076E2C" w:rsidRPr="00A924EB" w:rsidRDefault="00076E2C" w:rsidP="00590F75">
            <w:pPr>
              <w:pStyle w:val="af2"/>
              <w:jc w:val="left"/>
              <w:rPr>
                <w:b w:val="0"/>
              </w:rPr>
            </w:pPr>
            <w:r w:rsidRPr="00A924EB">
              <w:rPr>
                <w:b w:val="0"/>
                <w:i/>
              </w:rPr>
              <w:t>Признавать</w:t>
            </w:r>
            <w:r w:rsidRPr="00A924EB">
              <w:rPr>
                <w:b w:val="0"/>
              </w:rPr>
              <w:t xml:space="preserve"> свои плохие п</w:t>
            </w:r>
            <w:r w:rsidRPr="00A924EB">
              <w:rPr>
                <w:b w:val="0"/>
              </w:rPr>
              <w:t>о</w:t>
            </w:r>
            <w:r w:rsidRPr="00A924EB">
              <w:rPr>
                <w:b w:val="0"/>
              </w:rPr>
              <w:t xml:space="preserve">ступки и </w:t>
            </w:r>
            <w:r w:rsidRPr="00A924EB">
              <w:rPr>
                <w:b w:val="0"/>
                <w:u w:val="single"/>
              </w:rPr>
              <w:t>отвечать за них</w:t>
            </w:r>
            <w:r w:rsidRPr="00A924EB">
              <w:rPr>
                <w:b w:val="0"/>
              </w:rPr>
              <w:t xml:space="preserve"> (принимать наказание) </w:t>
            </w:r>
          </w:p>
          <w:p w:rsidR="00076E2C" w:rsidRPr="00A924EB" w:rsidRDefault="00076E2C" w:rsidP="00590F75">
            <w:pPr>
              <w:pStyle w:val="af2"/>
              <w:jc w:val="left"/>
              <w:rPr>
                <w:b w:val="0"/>
              </w:rPr>
            </w:pPr>
          </w:p>
        </w:tc>
      </w:tr>
      <w:tr w:rsidR="00076E2C" w:rsidRPr="00A924EB" w:rsidTr="00590F75">
        <w:trPr>
          <w:trHeight w:val="2773"/>
        </w:trPr>
        <w:tc>
          <w:tcPr>
            <w:tcW w:w="1368" w:type="dxa"/>
          </w:tcPr>
          <w:p w:rsidR="00076E2C" w:rsidRPr="00A924EB" w:rsidRDefault="00076E2C" w:rsidP="00590F75">
            <w:pPr>
              <w:pStyle w:val="af2"/>
              <w:jc w:val="left"/>
            </w:pPr>
            <w:r>
              <w:lastRenderedPageBreak/>
              <w:t>Пов</w:t>
            </w:r>
            <w:r>
              <w:t>ы</w:t>
            </w:r>
            <w:r>
              <w:t>шен</w:t>
            </w:r>
            <w:r w:rsidRPr="00A924EB">
              <w:t xml:space="preserve">ный уровень </w:t>
            </w:r>
          </w:p>
          <w:p w:rsidR="00076E2C" w:rsidRPr="00A924EB" w:rsidRDefault="00076E2C" w:rsidP="00590F75">
            <w:pPr>
              <w:pStyle w:val="af2"/>
              <w:jc w:val="left"/>
            </w:pPr>
            <w:r w:rsidRPr="00A924EB">
              <w:t>3–4 класса</w:t>
            </w:r>
          </w:p>
          <w:p w:rsidR="00076E2C" w:rsidRPr="00A924EB" w:rsidRDefault="00076E2C" w:rsidP="00590F75">
            <w:pPr>
              <w:pStyle w:val="af2"/>
              <w:jc w:val="left"/>
            </w:pPr>
          </w:p>
          <w:p w:rsidR="00076E2C" w:rsidRPr="00A924EB" w:rsidRDefault="00076E2C" w:rsidP="00590F75">
            <w:pPr>
              <w:pStyle w:val="af2"/>
              <w:jc w:val="left"/>
              <w:rPr>
                <w:b w:val="0"/>
                <w:bCs w:val="0"/>
              </w:rPr>
            </w:pPr>
            <w:r w:rsidRPr="00A924EB">
              <w:rPr>
                <w:b w:val="0"/>
                <w:bCs w:val="0"/>
              </w:rPr>
              <w:t>(для 5–6 классов –  это нео</w:t>
            </w:r>
            <w:r w:rsidRPr="00A924EB">
              <w:rPr>
                <w:b w:val="0"/>
                <w:bCs w:val="0"/>
              </w:rPr>
              <w:t>б</w:t>
            </w:r>
            <w:r>
              <w:rPr>
                <w:b w:val="0"/>
                <w:bCs w:val="0"/>
              </w:rPr>
              <w:t>хо</w:t>
            </w:r>
            <w:r w:rsidRPr="00A924EB">
              <w:rPr>
                <w:b w:val="0"/>
                <w:bCs w:val="0"/>
              </w:rPr>
              <w:t xml:space="preserve">димый уровень) </w:t>
            </w:r>
          </w:p>
          <w:p w:rsidR="00076E2C" w:rsidRPr="00A924EB" w:rsidRDefault="00076E2C" w:rsidP="00590F75">
            <w:pPr>
              <w:pStyle w:val="af2"/>
              <w:jc w:val="left"/>
            </w:pPr>
          </w:p>
          <w:p w:rsidR="00076E2C" w:rsidRPr="00A924EB" w:rsidRDefault="00076E2C" w:rsidP="00590F75">
            <w:pPr>
              <w:pStyle w:val="af2"/>
              <w:jc w:val="left"/>
            </w:pPr>
          </w:p>
        </w:tc>
        <w:tc>
          <w:tcPr>
            <w:tcW w:w="2851" w:type="dxa"/>
          </w:tcPr>
          <w:p w:rsidR="00076E2C" w:rsidRPr="00A924EB" w:rsidRDefault="00076E2C" w:rsidP="00590F75">
            <w:pPr>
              <w:pStyle w:val="af2"/>
              <w:jc w:val="left"/>
              <w:rPr>
                <w:b w:val="0"/>
              </w:rPr>
            </w:pPr>
            <w:r w:rsidRPr="00A924EB">
              <w:rPr>
                <w:b w:val="0"/>
                <w:i/>
              </w:rPr>
              <w:t xml:space="preserve">Оценивать, </w:t>
            </w:r>
            <w:r w:rsidRPr="00A924EB">
              <w:rPr>
                <w:b w:val="0"/>
              </w:rPr>
              <w:t xml:space="preserve"> в том числе </w:t>
            </w:r>
            <w:r>
              <w:rPr>
                <w:b w:val="0"/>
                <w:u w:val="single"/>
              </w:rPr>
              <w:t>не</w:t>
            </w:r>
            <w:r w:rsidRPr="00A924EB">
              <w:rPr>
                <w:b w:val="0"/>
                <w:u w:val="single"/>
              </w:rPr>
              <w:t>однозначные</w:t>
            </w:r>
            <w:r w:rsidRPr="00A924EB">
              <w:rPr>
                <w:b w:val="0"/>
              </w:rPr>
              <w:t>, посту</w:t>
            </w:r>
            <w:r w:rsidRPr="00A924EB">
              <w:rPr>
                <w:b w:val="0"/>
              </w:rPr>
              <w:t>п</w:t>
            </w:r>
            <w:r w:rsidRPr="00A924EB">
              <w:rPr>
                <w:b w:val="0"/>
              </w:rPr>
              <w:t>ки как «хорошие» или «плохие», разрешая м</w:t>
            </w:r>
            <w:r w:rsidRPr="00A924EB">
              <w:rPr>
                <w:b w:val="0"/>
              </w:rPr>
              <w:t>о</w:t>
            </w:r>
            <w:r w:rsidRPr="00A924EB">
              <w:rPr>
                <w:b w:val="0"/>
              </w:rPr>
              <w:t xml:space="preserve">ральные противоречия на основе: </w:t>
            </w:r>
          </w:p>
          <w:p w:rsidR="00076E2C" w:rsidRPr="00A924EB" w:rsidRDefault="00076E2C" w:rsidP="00590F75">
            <w:pPr>
              <w:pStyle w:val="af2"/>
              <w:ind w:left="-92"/>
              <w:jc w:val="left"/>
              <w:rPr>
                <w:b w:val="0"/>
              </w:rPr>
            </w:pPr>
            <w:r w:rsidRPr="00A924EB">
              <w:rPr>
                <w:b w:val="0"/>
              </w:rPr>
              <w:t>– общечеловеческих це</w:t>
            </w:r>
            <w:r w:rsidRPr="00A924EB">
              <w:rPr>
                <w:b w:val="0"/>
              </w:rPr>
              <w:t>н</w:t>
            </w:r>
            <w:r w:rsidRPr="00A924EB">
              <w:rPr>
                <w:b w:val="0"/>
              </w:rPr>
              <w:t>ностей  и российских ценностей;</w:t>
            </w:r>
          </w:p>
          <w:p w:rsidR="00076E2C" w:rsidRPr="00A924EB" w:rsidRDefault="00076E2C" w:rsidP="00590F75">
            <w:pPr>
              <w:pStyle w:val="af2"/>
              <w:ind w:left="-92"/>
              <w:jc w:val="left"/>
              <w:rPr>
                <w:b w:val="0"/>
              </w:rPr>
            </w:pPr>
            <w:r w:rsidRPr="00A924EB">
              <w:rPr>
                <w:b w:val="0"/>
              </w:rPr>
              <w:t>– важности образования, здорового образа жизни, красоты природы и тво</w:t>
            </w:r>
            <w:r w:rsidRPr="00A924EB">
              <w:rPr>
                <w:b w:val="0"/>
              </w:rPr>
              <w:t>р</w:t>
            </w:r>
            <w:r w:rsidRPr="00A924EB">
              <w:rPr>
                <w:b w:val="0"/>
              </w:rPr>
              <w:t xml:space="preserve">чества. </w:t>
            </w:r>
          </w:p>
          <w:p w:rsidR="00076E2C" w:rsidRPr="00A924EB" w:rsidRDefault="00076E2C" w:rsidP="00590F75">
            <w:pPr>
              <w:pStyle w:val="af2"/>
              <w:jc w:val="left"/>
              <w:rPr>
                <w:b w:val="0"/>
              </w:rPr>
            </w:pPr>
          </w:p>
          <w:p w:rsidR="00076E2C" w:rsidRPr="00A924EB" w:rsidRDefault="00076E2C" w:rsidP="00590F75">
            <w:pPr>
              <w:pStyle w:val="af2"/>
              <w:jc w:val="left"/>
              <w:rPr>
                <w:b w:val="0"/>
              </w:rPr>
            </w:pPr>
            <w:r w:rsidRPr="00A924EB">
              <w:rPr>
                <w:b w:val="0"/>
                <w:i/>
              </w:rPr>
              <w:t>Прогнозировать оценки</w:t>
            </w:r>
            <w:r w:rsidRPr="00A924EB">
              <w:rPr>
                <w:b w:val="0"/>
              </w:rPr>
              <w:t xml:space="preserve"> одних и тех же ситуаций </w:t>
            </w:r>
            <w:r w:rsidRPr="00A924EB">
              <w:rPr>
                <w:b w:val="0"/>
                <w:u w:val="single"/>
              </w:rPr>
              <w:t>с позиций разных людей</w:t>
            </w:r>
            <w:r w:rsidRPr="00A924EB">
              <w:rPr>
                <w:b w:val="0"/>
              </w:rPr>
              <w:t>, отличающихся наци</w:t>
            </w:r>
            <w:r w:rsidRPr="00A924EB">
              <w:rPr>
                <w:b w:val="0"/>
              </w:rPr>
              <w:t>о</w:t>
            </w:r>
            <w:r w:rsidRPr="00A924EB">
              <w:rPr>
                <w:b w:val="0"/>
              </w:rPr>
              <w:t>нальностью, мировоззр</w:t>
            </w:r>
            <w:r w:rsidRPr="00A924EB">
              <w:rPr>
                <w:b w:val="0"/>
              </w:rPr>
              <w:t>е</w:t>
            </w:r>
            <w:r w:rsidRPr="00A924EB">
              <w:rPr>
                <w:b w:val="0"/>
              </w:rPr>
              <w:t>нием, положением в о</w:t>
            </w:r>
            <w:r w:rsidRPr="00A924EB">
              <w:rPr>
                <w:b w:val="0"/>
              </w:rPr>
              <w:t>б</w:t>
            </w:r>
            <w:r w:rsidRPr="00A924EB">
              <w:rPr>
                <w:b w:val="0"/>
              </w:rPr>
              <w:t xml:space="preserve">ществе и т.п. </w:t>
            </w:r>
          </w:p>
          <w:p w:rsidR="00076E2C" w:rsidRPr="00A924EB" w:rsidRDefault="00076E2C" w:rsidP="00590F75">
            <w:pPr>
              <w:pStyle w:val="af2"/>
              <w:jc w:val="left"/>
              <w:rPr>
                <w:b w:val="0"/>
              </w:rPr>
            </w:pPr>
          </w:p>
          <w:p w:rsidR="00076E2C" w:rsidRPr="00A924EB" w:rsidRDefault="00076E2C" w:rsidP="00590F75">
            <w:pPr>
              <w:pStyle w:val="af2"/>
              <w:jc w:val="left"/>
              <w:rPr>
                <w:b w:val="0"/>
              </w:rPr>
            </w:pPr>
            <w:r w:rsidRPr="00A924EB">
              <w:rPr>
                <w:b w:val="0"/>
                <w:i/>
              </w:rPr>
              <w:t>Учиться замечать и признавать</w:t>
            </w:r>
            <w:r w:rsidRPr="00A924EB">
              <w:rPr>
                <w:b w:val="0"/>
              </w:rPr>
              <w:t xml:space="preserve"> </w:t>
            </w:r>
            <w:r w:rsidRPr="00A924EB">
              <w:rPr>
                <w:b w:val="0"/>
                <w:u w:val="single"/>
              </w:rPr>
              <w:t>расхождения своих поступков со своими заявленными п</w:t>
            </w:r>
            <w:r w:rsidRPr="00A924EB">
              <w:rPr>
                <w:b w:val="0"/>
                <w:u w:val="single"/>
              </w:rPr>
              <w:t>о</w:t>
            </w:r>
            <w:r w:rsidRPr="00A924EB">
              <w:rPr>
                <w:b w:val="0"/>
                <w:u w:val="single"/>
              </w:rPr>
              <w:t>зициями</w:t>
            </w:r>
            <w:r w:rsidRPr="00A924EB">
              <w:rPr>
                <w:b w:val="0"/>
              </w:rPr>
              <w:t xml:space="preserve">, взглядами, мнениями </w:t>
            </w:r>
          </w:p>
          <w:p w:rsidR="00076E2C" w:rsidRPr="00A924EB" w:rsidRDefault="00076E2C" w:rsidP="00590F75">
            <w:pPr>
              <w:pStyle w:val="af2"/>
              <w:jc w:val="left"/>
              <w:rPr>
                <w:b w:val="0"/>
              </w:rPr>
            </w:pPr>
          </w:p>
          <w:p w:rsidR="00076E2C" w:rsidRPr="00A924EB" w:rsidRDefault="00076E2C" w:rsidP="00590F75">
            <w:pPr>
              <w:pStyle w:val="af2"/>
              <w:jc w:val="left"/>
              <w:rPr>
                <w:b w:val="0"/>
              </w:rPr>
            </w:pPr>
          </w:p>
          <w:p w:rsidR="00076E2C" w:rsidRPr="00A924EB" w:rsidRDefault="00076E2C" w:rsidP="00590F75">
            <w:pPr>
              <w:pStyle w:val="af2"/>
              <w:jc w:val="left"/>
            </w:pPr>
            <w:r w:rsidRPr="00A924EB">
              <w:rPr>
                <w:b w:val="0"/>
              </w:rPr>
              <w:t xml:space="preserve"> </w:t>
            </w:r>
          </w:p>
        </w:tc>
        <w:tc>
          <w:tcPr>
            <w:tcW w:w="2323" w:type="dxa"/>
          </w:tcPr>
          <w:p w:rsidR="00076E2C" w:rsidRPr="00A924EB" w:rsidRDefault="00076E2C" w:rsidP="00590F75">
            <w:pPr>
              <w:pStyle w:val="af2"/>
              <w:jc w:val="left"/>
              <w:rPr>
                <w:b w:val="0"/>
              </w:rPr>
            </w:pPr>
            <w:r w:rsidRPr="00A924EB">
              <w:rPr>
                <w:b w:val="0"/>
              </w:rPr>
              <w:t>ОСМЫСЛЕНИЕ</w:t>
            </w:r>
          </w:p>
          <w:p w:rsidR="00076E2C" w:rsidRPr="00A924EB" w:rsidRDefault="00076E2C" w:rsidP="00590F75">
            <w:pPr>
              <w:pStyle w:val="af2"/>
              <w:jc w:val="left"/>
              <w:rPr>
                <w:b w:val="0"/>
              </w:rPr>
            </w:pPr>
            <w:r w:rsidRPr="00A924EB">
              <w:rPr>
                <w:b w:val="0"/>
                <w:i/>
              </w:rPr>
              <w:t>Объяснять</w:t>
            </w:r>
            <w:r w:rsidRPr="00A924EB">
              <w:rPr>
                <w:b w:val="0"/>
              </w:rPr>
              <w:t xml:space="preserve"> полож</w:t>
            </w:r>
            <w:r w:rsidRPr="00A924EB">
              <w:rPr>
                <w:b w:val="0"/>
              </w:rPr>
              <w:t>и</w:t>
            </w:r>
            <w:r w:rsidRPr="00A924EB">
              <w:rPr>
                <w:b w:val="0"/>
              </w:rPr>
              <w:t>тельные и отриц</w:t>
            </w:r>
            <w:r w:rsidRPr="00A924EB">
              <w:rPr>
                <w:b w:val="0"/>
              </w:rPr>
              <w:t>а</w:t>
            </w:r>
            <w:r w:rsidRPr="00A924EB">
              <w:rPr>
                <w:b w:val="0"/>
              </w:rPr>
              <w:t xml:space="preserve">тельные оценки, </w:t>
            </w:r>
            <w:r w:rsidRPr="00A924EB">
              <w:rPr>
                <w:b w:val="0"/>
                <w:u w:val="single"/>
              </w:rPr>
              <w:t>в том числе неодн</w:t>
            </w:r>
            <w:r w:rsidRPr="00A924EB">
              <w:rPr>
                <w:b w:val="0"/>
                <w:u w:val="single"/>
              </w:rPr>
              <w:t>о</w:t>
            </w:r>
            <w:r w:rsidRPr="00A924EB">
              <w:rPr>
                <w:b w:val="0"/>
                <w:u w:val="single"/>
              </w:rPr>
              <w:t>значных поступков</w:t>
            </w:r>
            <w:r w:rsidRPr="00A924EB">
              <w:rPr>
                <w:b w:val="0"/>
              </w:rPr>
              <w:t>, с позиции общеч</w:t>
            </w:r>
            <w:r w:rsidRPr="00A924EB">
              <w:rPr>
                <w:b w:val="0"/>
              </w:rPr>
              <w:t>е</w:t>
            </w:r>
            <w:r>
              <w:rPr>
                <w:b w:val="0"/>
              </w:rPr>
              <w:t>лове</w:t>
            </w:r>
            <w:r w:rsidRPr="00A924EB">
              <w:rPr>
                <w:b w:val="0"/>
              </w:rPr>
              <w:t>ческих и ро</w:t>
            </w:r>
            <w:r w:rsidRPr="00A924EB">
              <w:rPr>
                <w:b w:val="0"/>
              </w:rPr>
              <w:t>с</w:t>
            </w:r>
            <w:r w:rsidRPr="00A924EB">
              <w:rPr>
                <w:b w:val="0"/>
              </w:rPr>
              <w:t>сийских гражда</w:t>
            </w:r>
            <w:r w:rsidRPr="00A924EB">
              <w:rPr>
                <w:b w:val="0"/>
              </w:rPr>
              <w:t>н</w:t>
            </w:r>
            <w:r w:rsidRPr="00A924EB">
              <w:rPr>
                <w:b w:val="0"/>
              </w:rPr>
              <w:t>ских</w:t>
            </w:r>
            <w:r w:rsidRPr="00A924EB">
              <w:rPr>
                <w:b w:val="0"/>
                <w:u w:val="single"/>
              </w:rPr>
              <w:t xml:space="preserve"> </w:t>
            </w:r>
            <w:r w:rsidRPr="00A924EB">
              <w:rPr>
                <w:b w:val="0"/>
              </w:rPr>
              <w:t>ценностей.</w:t>
            </w:r>
          </w:p>
          <w:p w:rsidR="00076E2C" w:rsidRPr="00A924EB" w:rsidRDefault="00076E2C" w:rsidP="00590F75">
            <w:pPr>
              <w:pStyle w:val="af2"/>
              <w:jc w:val="left"/>
              <w:rPr>
                <w:b w:val="0"/>
              </w:rPr>
            </w:pPr>
          </w:p>
          <w:p w:rsidR="00076E2C" w:rsidRPr="00A924EB" w:rsidRDefault="00076E2C" w:rsidP="00590F75">
            <w:pPr>
              <w:pStyle w:val="af2"/>
              <w:jc w:val="left"/>
              <w:rPr>
                <w:b w:val="0"/>
              </w:rPr>
            </w:pPr>
            <w:r w:rsidRPr="00A924EB">
              <w:rPr>
                <w:b w:val="0"/>
                <w:i/>
              </w:rPr>
              <w:t>Объяснять</w:t>
            </w:r>
            <w:r w:rsidRPr="00A924EB">
              <w:rPr>
                <w:b w:val="0"/>
              </w:rPr>
              <w:t xml:space="preserve"> </w:t>
            </w:r>
            <w:r w:rsidRPr="00A924EB">
              <w:rPr>
                <w:b w:val="0"/>
                <w:u w:val="single"/>
              </w:rPr>
              <w:t>отличия в оценках</w:t>
            </w:r>
            <w:r w:rsidRPr="00A924EB">
              <w:rPr>
                <w:b w:val="0"/>
              </w:rPr>
              <w:t xml:space="preserve"> одной и той же ситуации, поступка разными людьми (в т.ч. с</w:t>
            </w:r>
            <w:r w:rsidRPr="00A924EB">
              <w:rPr>
                <w:b w:val="0"/>
              </w:rPr>
              <w:t>о</w:t>
            </w:r>
            <w:r w:rsidRPr="00A924EB">
              <w:rPr>
                <w:b w:val="0"/>
              </w:rPr>
              <w:t>бой), как предст</w:t>
            </w:r>
            <w:r w:rsidRPr="00A924EB">
              <w:rPr>
                <w:b w:val="0"/>
              </w:rPr>
              <w:t>а</w:t>
            </w:r>
            <w:r w:rsidRPr="00A924EB">
              <w:rPr>
                <w:b w:val="0"/>
              </w:rPr>
              <w:t>вителями разных мировоззрений, разных групп общ</w:t>
            </w:r>
            <w:r w:rsidRPr="00A924EB">
              <w:rPr>
                <w:b w:val="0"/>
              </w:rPr>
              <w:t>е</w:t>
            </w:r>
            <w:r w:rsidRPr="00A924EB">
              <w:rPr>
                <w:b w:val="0"/>
              </w:rPr>
              <w:t xml:space="preserve">ства. </w:t>
            </w:r>
          </w:p>
          <w:p w:rsidR="00076E2C" w:rsidRPr="00A924EB" w:rsidRDefault="00076E2C" w:rsidP="00590F75">
            <w:pPr>
              <w:pStyle w:val="af2"/>
              <w:jc w:val="left"/>
              <w:rPr>
                <w:b w:val="0"/>
              </w:rPr>
            </w:pPr>
          </w:p>
          <w:p w:rsidR="00076E2C" w:rsidRPr="00A924EB" w:rsidRDefault="00076E2C" w:rsidP="00590F75">
            <w:pPr>
              <w:spacing w:after="0" w:line="240" w:lineRule="auto"/>
              <w:rPr>
                <w:rFonts w:ascii="Times New Roman" w:hAnsi="Times New Roman"/>
                <w:sz w:val="24"/>
                <w:szCs w:val="24"/>
              </w:rPr>
            </w:pPr>
            <w:r w:rsidRPr="00A924EB">
              <w:rPr>
                <w:rFonts w:ascii="Times New Roman" w:hAnsi="Times New Roman"/>
                <w:sz w:val="24"/>
                <w:szCs w:val="24"/>
              </w:rPr>
              <w:t>САМООСОЗН</w:t>
            </w:r>
            <w:r w:rsidRPr="00A924EB">
              <w:rPr>
                <w:rFonts w:ascii="Times New Roman" w:hAnsi="Times New Roman"/>
                <w:sz w:val="24"/>
                <w:szCs w:val="24"/>
              </w:rPr>
              <w:t>А</w:t>
            </w:r>
            <w:r w:rsidRPr="00A924EB">
              <w:rPr>
                <w:rFonts w:ascii="Times New Roman" w:hAnsi="Times New Roman"/>
                <w:sz w:val="24"/>
                <w:szCs w:val="24"/>
              </w:rPr>
              <w:t>НИЕ</w:t>
            </w:r>
          </w:p>
          <w:p w:rsidR="00076E2C" w:rsidRPr="00A924EB" w:rsidRDefault="00076E2C" w:rsidP="00590F75">
            <w:pPr>
              <w:spacing w:after="0" w:line="240" w:lineRule="auto"/>
              <w:rPr>
                <w:rFonts w:ascii="Times New Roman" w:hAnsi="Times New Roman"/>
                <w:sz w:val="24"/>
                <w:szCs w:val="24"/>
              </w:rPr>
            </w:pPr>
            <w:r w:rsidRPr="00A924EB">
              <w:rPr>
                <w:rFonts w:ascii="Times New Roman" w:hAnsi="Times New Roman"/>
                <w:i/>
                <w:sz w:val="24"/>
                <w:szCs w:val="24"/>
              </w:rPr>
              <w:t>Объяснять</w:t>
            </w:r>
            <w:r w:rsidRPr="00A924EB">
              <w:rPr>
                <w:rFonts w:ascii="Times New Roman" w:hAnsi="Times New Roman"/>
                <w:sz w:val="24"/>
                <w:szCs w:val="24"/>
              </w:rPr>
              <w:t xml:space="preserve"> самому себе: </w:t>
            </w:r>
          </w:p>
          <w:p w:rsidR="00076E2C" w:rsidRPr="00A924EB" w:rsidRDefault="00076E2C" w:rsidP="00590F75">
            <w:pPr>
              <w:spacing w:after="0" w:line="240" w:lineRule="auto"/>
              <w:ind w:left="-108"/>
              <w:rPr>
                <w:rFonts w:ascii="Times New Roman" w:hAnsi="Times New Roman"/>
                <w:sz w:val="24"/>
                <w:szCs w:val="24"/>
              </w:rPr>
            </w:pPr>
            <w:r w:rsidRPr="00A924EB">
              <w:rPr>
                <w:rFonts w:ascii="Times New Roman" w:hAnsi="Times New Roman"/>
                <w:b/>
                <w:sz w:val="24"/>
                <w:szCs w:val="24"/>
              </w:rPr>
              <w:t>–</w:t>
            </w:r>
            <w:r w:rsidRPr="00A924EB">
              <w:rPr>
                <w:rFonts w:ascii="Times New Roman" w:hAnsi="Times New Roman"/>
                <w:sz w:val="24"/>
                <w:szCs w:val="24"/>
              </w:rPr>
              <w:t xml:space="preserve"> свои некоторые черты характера;</w:t>
            </w:r>
          </w:p>
          <w:p w:rsidR="00076E2C" w:rsidRPr="00A924EB" w:rsidRDefault="00076E2C" w:rsidP="00590F75">
            <w:pPr>
              <w:spacing w:after="0" w:line="240" w:lineRule="auto"/>
              <w:ind w:left="-108"/>
              <w:rPr>
                <w:rFonts w:ascii="Times New Roman" w:hAnsi="Times New Roman"/>
                <w:sz w:val="24"/>
                <w:szCs w:val="24"/>
              </w:rPr>
            </w:pPr>
            <w:r w:rsidRPr="00A924EB">
              <w:rPr>
                <w:rFonts w:ascii="Times New Roman" w:hAnsi="Times New Roman"/>
                <w:b/>
                <w:sz w:val="24"/>
                <w:szCs w:val="24"/>
              </w:rPr>
              <w:t>–</w:t>
            </w:r>
            <w:r>
              <w:rPr>
                <w:rFonts w:ascii="Times New Roman" w:hAnsi="Times New Roman"/>
                <w:sz w:val="24"/>
                <w:szCs w:val="24"/>
              </w:rPr>
              <w:t xml:space="preserve"> свои отдельные бли</w:t>
            </w:r>
            <w:r w:rsidRPr="00A924EB">
              <w:rPr>
                <w:rFonts w:ascii="Times New Roman" w:hAnsi="Times New Roman"/>
                <w:sz w:val="24"/>
                <w:szCs w:val="24"/>
              </w:rPr>
              <w:t>жайшие цели само-развития;</w:t>
            </w:r>
          </w:p>
          <w:p w:rsidR="00076E2C" w:rsidRPr="00A924EB" w:rsidRDefault="00076E2C" w:rsidP="00590F75">
            <w:pPr>
              <w:spacing w:after="0" w:line="240" w:lineRule="auto"/>
              <w:ind w:left="-108"/>
              <w:rPr>
                <w:rFonts w:ascii="Times New Roman" w:hAnsi="Times New Roman"/>
                <w:sz w:val="24"/>
                <w:szCs w:val="24"/>
              </w:rPr>
            </w:pPr>
            <w:r w:rsidRPr="00A924EB">
              <w:rPr>
                <w:rFonts w:ascii="Times New Roman" w:hAnsi="Times New Roman"/>
                <w:b/>
                <w:sz w:val="24"/>
                <w:szCs w:val="24"/>
              </w:rPr>
              <w:t>–</w:t>
            </w:r>
            <w:r>
              <w:rPr>
                <w:rFonts w:ascii="Times New Roman" w:hAnsi="Times New Roman"/>
                <w:sz w:val="24"/>
                <w:szCs w:val="24"/>
              </w:rPr>
              <w:t xml:space="preserve"> свои наиболее з</w:t>
            </w:r>
            <w:r>
              <w:rPr>
                <w:rFonts w:ascii="Times New Roman" w:hAnsi="Times New Roman"/>
                <w:sz w:val="24"/>
                <w:szCs w:val="24"/>
              </w:rPr>
              <w:t>а</w:t>
            </w:r>
            <w:r w:rsidRPr="00A924EB">
              <w:rPr>
                <w:rFonts w:ascii="Times New Roman" w:hAnsi="Times New Roman"/>
                <w:sz w:val="24"/>
                <w:szCs w:val="24"/>
              </w:rPr>
              <w:t xml:space="preserve">метные достижения. </w:t>
            </w:r>
          </w:p>
        </w:tc>
        <w:tc>
          <w:tcPr>
            <w:tcW w:w="3212" w:type="dxa"/>
          </w:tcPr>
          <w:p w:rsidR="00076E2C" w:rsidRPr="00A924EB" w:rsidRDefault="00076E2C" w:rsidP="00590F75">
            <w:pPr>
              <w:pStyle w:val="af2"/>
              <w:jc w:val="left"/>
              <w:rPr>
                <w:b w:val="0"/>
              </w:rPr>
            </w:pPr>
            <w:r w:rsidRPr="00A924EB">
              <w:rPr>
                <w:b w:val="0"/>
              </w:rPr>
              <w:t>САМООПРЕДЕЛЕНИЕ</w:t>
            </w:r>
          </w:p>
          <w:p w:rsidR="00076E2C" w:rsidRPr="00A924EB" w:rsidRDefault="00076E2C" w:rsidP="00590F75">
            <w:pPr>
              <w:pStyle w:val="af2"/>
              <w:jc w:val="left"/>
              <w:rPr>
                <w:b w:val="0"/>
              </w:rPr>
            </w:pPr>
            <w:r w:rsidRPr="00A924EB">
              <w:rPr>
                <w:b w:val="0"/>
                <w:i/>
              </w:rPr>
              <w:t>Осознавать</w:t>
            </w:r>
            <w:r w:rsidRPr="00A924EB">
              <w:rPr>
                <w:b w:val="0"/>
              </w:rPr>
              <w:t xml:space="preserve"> себя граждан</w:t>
            </w:r>
            <w:r w:rsidRPr="00A924EB">
              <w:rPr>
                <w:b w:val="0"/>
              </w:rPr>
              <w:t>и</w:t>
            </w:r>
            <w:r w:rsidRPr="00A924EB">
              <w:rPr>
                <w:b w:val="0"/>
              </w:rPr>
              <w:t xml:space="preserve">ном России и ценной частью многоликого </w:t>
            </w:r>
            <w:r w:rsidRPr="00A924EB">
              <w:rPr>
                <w:b w:val="0"/>
                <w:u w:val="single"/>
              </w:rPr>
              <w:t>изменяющег</w:t>
            </w:r>
            <w:r w:rsidRPr="00A924EB">
              <w:rPr>
                <w:b w:val="0"/>
                <w:u w:val="single"/>
              </w:rPr>
              <w:t>о</w:t>
            </w:r>
            <w:r w:rsidRPr="00A924EB">
              <w:rPr>
                <w:b w:val="0"/>
                <w:u w:val="single"/>
              </w:rPr>
              <w:t xml:space="preserve">ся </w:t>
            </w:r>
            <w:r w:rsidRPr="00A924EB">
              <w:rPr>
                <w:b w:val="0"/>
              </w:rPr>
              <w:t xml:space="preserve">мира, в том числе: </w:t>
            </w:r>
          </w:p>
          <w:p w:rsidR="00076E2C" w:rsidRPr="00A924EB" w:rsidRDefault="00076E2C" w:rsidP="00590F75">
            <w:pPr>
              <w:pStyle w:val="af2"/>
              <w:ind w:left="-21"/>
              <w:jc w:val="left"/>
              <w:rPr>
                <w:b w:val="0"/>
              </w:rPr>
            </w:pPr>
            <w:r w:rsidRPr="00A924EB">
              <w:rPr>
                <w:b w:val="0"/>
                <w:i/>
              </w:rPr>
              <w:t>отстаивать</w:t>
            </w:r>
            <w:r w:rsidRPr="00A924EB">
              <w:rPr>
                <w:b w:val="0"/>
              </w:rPr>
              <w:t xml:space="preserve"> (в пределах своих возможностей) </w:t>
            </w:r>
            <w:r w:rsidRPr="00A924EB">
              <w:rPr>
                <w:b w:val="0"/>
                <w:u w:val="single"/>
              </w:rPr>
              <w:t>гума</w:t>
            </w:r>
            <w:r w:rsidRPr="00A924EB">
              <w:rPr>
                <w:b w:val="0"/>
                <w:u w:val="single"/>
              </w:rPr>
              <w:t>н</w:t>
            </w:r>
            <w:r w:rsidRPr="00A924EB">
              <w:rPr>
                <w:b w:val="0"/>
                <w:u w:val="single"/>
              </w:rPr>
              <w:t>ные, равноправные, гра</w:t>
            </w:r>
            <w:r w:rsidRPr="00A924EB">
              <w:rPr>
                <w:b w:val="0"/>
                <w:u w:val="single"/>
              </w:rPr>
              <w:t>ж</w:t>
            </w:r>
            <w:r w:rsidRPr="00A924EB">
              <w:rPr>
                <w:b w:val="0"/>
                <w:u w:val="single"/>
              </w:rPr>
              <w:t>данские демократические порядки</w:t>
            </w:r>
            <w:r w:rsidRPr="00A924EB">
              <w:rPr>
                <w:b w:val="0"/>
              </w:rPr>
              <w:t xml:space="preserve"> и препятствовать их нарушению;  </w:t>
            </w:r>
          </w:p>
          <w:p w:rsidR="00076E2C" w:rsidRPr="00A924EB" w:rsidRDefault="00076E2C" w:rsidP="00590F75">
            <w:pPr>
              <w:pStyle w:val="af2"/>
              <w:jc w:val="left"/>
              <w:rPr>
                <w:b w:val="0"/>
              </w:rPr>
            </w:pPr>
            <w:r w:rsidRPr="00A924EB">
              <w:rPr>
                <w:b w:val="0"/>
                <w:i/>
              </w:rPr>
              <w:t>искать</w:t>
            </w:r>
            <w:r w:rsidRPr="00A924EB">
              <w:rPr>
                <w:b w:val="0"/>
              </w:rPr>
              <w:t xml:space="preserve"> </w:t>
            </w:r>
            <w:r w:rsidRPr="00A924EB">
              <w:rPr>
                <w:b w:val="0"/>
                <w:u w:val="single"/>
              </w:rPr>
              <w:t>свою позицию</w:t>
            </w:r>
            <w:r w:rsidRPr="00A924EB">
              <w:rPr>
                <w:b w:val="0"/>
              </w:rPr>
              <w:t xml:space="preserve"> (7–9 кл. –постепенно осущест</w:t>
            </w:r>
            <w:r w:rsidRPr="00A924EB">
              <w:rPr>
                <w:b w:val="0"/>
              </w:rPr>
              <w:t>в</w:t>
            </w:r>
            <w:r w:rsidRPr="00A924EB">
              <w:rPr>
                <w:b w:val="0"/>
              </w:rPr>
              <w:t xml:space="preserve">лять свой гражданский и куль-турный выбор) </w:t>
            </w:r>
            <w:r w:rsidRPr="00A924EB">
              <w:rPr>
                <w:b w:val="0"/>
                <w:u w:val="single"/>
              </w:rPr>
              <w:t>в мн</w:t>
            </w:r>
            <w:r w:rsidRPr="00A924EB">
              <w:rPr>
                <w:b w:val="0"/>
                <w:u w:val="single"/>
              </w:rPr>
              <w:t>о</w:t>
            </w:r>
            <w:r w:rsidRPr="00A924EB">
              <w:rPr>
                <w:b w:val="0"/>
                <w:u w:val="single"/>
              </w:rPr>
              <w:t>го-образии</w:t>
            </w:r>
            <w:r w:rsidRPr="00A924EB">
              <w:rPr>
                <w:b w:val="0"/>
              </w:rPr>
              <w:t xml:space="preserve"> общественных и мировоззренческих позиций, эстетических и культурных предпочтений; </w:t>
            </w:r>
          </w:p>
          <w:p w:rsidR="00076E2C" w:rsidRPr="00A924EB" w:rsidRDefault="00076E2C" w:rsidP="00590F75">
            <w:pPr>
              <w:pStyle w:val="af2"/>
              <w:jc w:val="left"/>
              <w:rPr>
                <w:b w:val="0"/>
              </w:rPr>
            </w:pPr>
            <w:r w:rsidRPr="00A924EB">
              <w:rPr>
                <w:b w:val="0"/>
                <w:i/>
              </w:rPr>
              <w:t xml:space="preserve">стремиться  </w:t>
            </w:r>
            <w:r w:rsidRPr="00A924EB">
              <w:rPr>
                <w:b w:val="0"/>
              </w:rPr>
              <w:t xml:space="preserve">к </w:t>
            </w:r>
            <w:r w:rsidRPr="00A924EB">
              <w:rPr>
                <w:b w:val="0"/>
                <w:u w:val="single"/>
              </w:rPr>
              <w:t>взаимопон</w:t>
            </w:r>
            <w:r w:rsidRPr="00A924EB">
              <w:rPr>
                <w:b w:val="0"/>
                <w:u w:val="single"/>
              </w:rPr>
              <w:t>и</w:t>
            </w:r>
            <w:r w:rsidRPr="00A924EB">
              <w:rPr>
                <w:b w:val="0"/>
                <w:u w:val="single"/>
              </w:rPr>
              <w:t>манию с представителями иных</w:t>
            </w:r>
            <w:r w:rsidRPr="00A924EB">
              <w:rPr>
                <w:b w:val="0"/>
              </w:rPr>
              <w:t xml:space="preserve"> культур, мировоззр</w:t>
            </w:r>
            <w:r w:rsidRPr="00A924EB">
              <w:rPr>
                <w:b w:val="0"/>
              </w:rPr>
              <w:t>е</w:t>
            </w:r>
            <w:r w:rsidRPr="00A924EB">
              <w:rPr>
                <w:b w:val="0"/>
              </w:rPr>
              <w:t>ний, народов и стран, на о</w:t>
            </w:r>
            <w:r w:rsidRPr="00A924EB">
              <w:rPr>
                <w:b w:val="0"/>
              </w:rPr>
              <w:t>с</w:t>
            </w:r>
            <w:r w:rsidRPr="00A924EB">
              <w:rPr>
                <w:b w:val="0"/>
              </w:rPr>
              <w:t>нове взаимного интереса и уважения;</w:t>
            </w:r>
          </w:p>
          <w:p w:rsidR="00076E2C" w:rsidRPr="00A924EB" w:rsidRDefault="00076E2C" w:rsidP="00590F75">
            <w:pPr>
              <w:pStyle w:val="af2"/>
              <w:jc w:val="left"/>
              <w:rPr>
                <w:b w:val="0"/>
              </w:rPr>
            </w:pPr>
            <w:r w:rsidRPr="00A924EB">
              <w:rPr>
                <w:b w:val="0"/>
                <w:i/>
              </w:rPr>
              <w:t>осуществлять</w:t>
            </w:r>
            <w:r w:rsidRPr="00A924EB">
              <w:rPr>
                <w:b w:val="0"/>
              </w:rPr>
              <w:t xml:space="preserve"> добрые дела, полезные другим людям, своей стране, в том числе отказываться ради них от каких-то своих желаний. </w:t>
            </w:r>
          </w:p>
          <w:p w:rsidR="00076E2C" w:rsidRPr="00A924EB" w:rsidRDefault="00076E2C" w:rsidP="00590F75">
            <w:pPr>
              <w:pStyle w:val="af2"/>
              <w:jc w:val="left"/>
              <w:rPr>
                <w:b w:val="0"/>
              </w:rPr>
            </w:pPr>
          </w:p>
          <w:p w:rsidR="00076E2C" w:rsidRPr="00A924EB" w:rsidRDefault="00076E2C" w:rsidP="00590F75">
            <w:pPr>
              <w:pStyle w:val="af2"/>
              <w:jc w:val="left"/>
              <w:rPr>
                <w:b w:val="0"/>
              </w:rPr>
            </w:pPr>
            <w:r w:rsidRPr="00A924EB">
              <w:rPr>
                <w:b w:val="0"/>
                <w:i/>
              </w:rPr>
              <w:t>Вырабатывать в</w:t>
            </w:r>
            <w:r w:rsidRPr="00A924EB">
              <w:rPr>
                <w:b w:val="0"/>
                <w:u w:val="single"/>
              </w:rPr>
              <w:t xml:space="preserve"> против</w:t>
            </w:r>
            <w:r w:rsidRPr="00A924EB">
              <w:rPr>
                <w:b w:val="0"/>
                <w:u w:val="single"/>
              </w:rPr>
              <w:t>о</w:t>
            </w:r>
            <w:r w:rsidRPr="00A924EB">
              <w:rPr>
                <w:b w:val="0"/>
                <w:u w:val="single"/>
              </w:rPr>
              <w:t>речивых конфликтных с</w:t>
            </w:r>
            <w:r w:rsidRPr="00A924EB">
              <w:rPr>
                <w:b w:val="0"/>
                <w:u w:val="single"/>
              </w:rPr>
              <w:t>и</w:t>
            </w:r>
            <w:r w:rsidRPr="00A924EB">
              <w:rPr>
                <w:b w:val="0"/>
                <w:u w:val="single"/>
              </w:rPr>
              <w:t>туациях</w:t>
            </w:r>
            <w:r w:rsidRPr="00A924EB">
              <w:rPr>
                <w:b w:val="0"/>
              </w:rPr>
              <w:t xml:space="preserve"> правила поведения, способствующие ненасил</w:t>
            </w:r>
            <w:r w:rsidRPr="00A924EB">
              <w:rPr>
                <w:b w:val="0"/>
              </w:rPr>
              <w:t>ь</w:t>
            </w:r>
            <w:r w:rsidRPr="00A924EB">
              <w:rPr>
                <w:b w:val="0"/>
              </w:rPr>
              <w:t>ственному и равноправному преодолению конфликта.</w:t>
            </w:r>
          </w:p>
          <w:p w:rsidR="00076E2C" w:rsidRPr="00A924EB" w:rsidRDefault="00076E2C" w:rsidP="00590F75">
            <w:pPr>
              <w:pStyle w:val="af2"/>
              <w:jc w:val="left"/>
            </w:pPr>
          </w:p>
          <w:p w:rsidR="00076E2C" w:rsidRPr="00A924EB" w:rsidRDefault="00076E2C" w:rsidP="00590F75">
            <w:pPr>
              <w:pStyle w:val="af2"/>
              <w:jc w:val="left"/>
              <w:rPr>
                <w:b w:val="0"/>
              </w:rPr>
            </w:pPr>
            <w:r w:rsidRPr="00A924EB">
              <w:rPr>
                <w:b w:val="0"/>
              </w:rPr>
              <w:t>ПОСТУПКИ</w:t>
            </w:r>
          </w:p>
          <w:p w:rsidR="00076E2C" w:rsidRPr="00A924EB" w:rsidRDefault="00076E2C" w:rsidP="00590F75">
            <w:pPr>
              <w:pStyle w:val="af2"/>
              <w:jc w:val="left"/>
              <w:rPr>
                <w:b w:val="0"/>
              </w:rPr>
            </w:pPr>
            <w:r w:rsidRPr="00A924EB">
              <w:rPr>
                <w:b w:val="0"/>
                <w:i/>
              </w:rPr>
              <w:t>Определять</w:t>
            </w:r>
            <w:r w:rsidRPr="00A924EB">
              <w:rPr>
                <w:b w:val="0"/>
              </w:rPr>
              <w:t xml:space="preserve"> свой поступок, </w:t>
            </w:r>
            <w:r w:rsidRPr="00A924EB">
              <w:rPr>
                <w:b w:val="0"/>
                <w:u w:val="single"/>
              </w:rPr>
              <w:t>в том числе в неоднозначно оцени-ваемых ситуациях</w:t>
            </w:r>
            <w:r w:rsidRPr="00A924EB">
              <w:rPr>
                <w:b w:val="0"/>
              </w:rPr>
              <w:t xml:space="preserve">, на основе: </w:t>
            </w:r>
          </w:p>
          <w:p w:rsidR="00076E2C" w:rsidRPr="00A924EB" w:rsidRDefault="00076E2C" w:rsidP="00590F75">
            <w:pPr>
              <w:pStyle w:val="af2"/>
              <w:ind w:left="-21"/>
              <w:jc w:val="left"/>
              <w:rPr>
                <w:b w:val="0"/>
              </w:rPr>
            </w:pPr>
            <w:r w:rsidRPr="00A924EB">
              <w:rPr>
                <w:b w:val="0"/>
              </w:rPr>
              <w:t>– культуры, народа, мир</w:t>
            </w:r>
            <w:r w:rsidRPr="00A924EB">
              <w:rPr>
                <w:b w:val="0"/>
              </w:rPr>
              <w:t>о</w:t>
            </w:r>
            <w:r w:rsidRPr="00A924EB">
              <w:rPr>
                <w:b w:val="0"/>
              </w:rPr>
              <w:t>воззрения, к которому ощ</w:t>
            </w:r>
            <w:r w:rsidRPr="00A924EB">
              <w:rPr>
                <w:b w:val="0"/>
              </w:rPr>
              <w:t>у</w:t>
            </w:r>
            <w:r w:rsidRPr="00A924EB">
              <w:rPr>
                <w:b w:val="0"/>
              </w:rPr>
              <w:t xml:space="preserve">щаешь свою причастность </w:t>
            </w:r>
          </w:p>
          <w:p w:rsidR="00076E2C" w:rsidRPr="00A924EB" w:rsidRDefault="00076E2C" w:rsidP="00590F75">
            <w:pPr>
              <w:pStyle w:val="af2"/>
              <w:ind w:left="-21"/>
              <w:jc w:val="left"/>
              <w:rPr>
                <w:b w:val="0"/>
              </w:rPr>
            </w:pPr>
            <w:r w:rsidRPr="00A924EB">
              <w:rPr>
                <w:b w:val="0"/>
              </w:rPr>
              <w:t>– базовых российских гра</w:t>
            </w:r>
            <w:r w:rsidRPr="00A924EB">
              <w:rPr>
                <w:b w:val="0"/>
              </w:rPr>
              <w:t>ж</w:t>
            </w:r>
            <w:r w:rsidRPr="00A924EB">
              <w:rPr>
                <w:b w:val="0"/>
              </w:rPr>
              <w:t xml:space="preserve">данских ценностей, </w:t>
            </w:r>
          </w:p>
          <w:p w:rsidR="00076E2C" w:rsidRPr="00A924EB" w:rsidRDefault="00076E2C" w:rsidP="00590F75">
            <w:pPr>
              <w:pStyle w:val="af2"/>
              <w:ind w:left="-21"/>
              <w:jc w:val="left"/>
              <w:rPr>
                <w:b w:val="0"/>
              </w:rPr>
            </w:pPr>
            <w:r w:rsidRPr="00A924EB">
              <w:rPr>
                <w:b w:val="0"/>
              </w:rPr>
              <w:lastRenderedPageBreak/>
              <w:t>– общечеловеческих, гум</w:t>
            </w:r>
            <w:r w:rsidRPr="00A924EB">
              <w:rPr>
                <w:b w:val="0"/>
              </w:rPr>
              <w:t>а</w:t>
            </w:r>
            <w:r w:rsidRPr="00A924EB">
              <w:rPr>
                <w:b w:val="0"/>
              </w:rPr>
              <w:t>нистических ценностей, в т.ч. ценности мирных добр</w:t>
            </w:r>
            <w:r w:rsidRPr="00A924EB">
              <w:rPr>
                <w:b w:val="0"/>
              </w:rPr>
              <w:t>о</w:t>
            </w:r>
            <w:r w:rsidRPr="00A924EB">
              <w:rPr>
                <w:b w:val="0"/>
              </w:rPr>
              <w:t>соседских взаимоотношений людей разных культур, п</w:t>
            </w:r>
            <w:r w:rsidRPr="00A924EB">
              <w:rPr>
                <w:b w:val="0"/>
              </w:rPr>
              <w:t>о</w:t>
            </w:r>
            <w:r w:rsidRPr="00A924EB">
              <w:rPr>
                <w:b w:val="0"/>
              </w:rPr>
              <w:t xml:space="preserve">зиций, мировоззрений </w:t>
            </w:r>
          </w:p>
          <w:p w:rsidR="00076E2C" w:rsidRPr="00A924EB" w:rsidRDefault="00076E2C" w:rsidP="00590F75">
            <w:pPr>
              <w:pStyle w:val="af2"/>
              <w:jc w:val="left"/>
              <w:rPr>
                <w:b w:val="0"/>
              </w:rPr>
            </w:pPr>
          </w:p>
          <w:p w:rsidR="00076E2C" w:rsidRPr="00A924EB" w:rsidRDefault="00076E2C" w:rsidP="00590F75">
            <w:pPr>
              <w:pStyle w:val="af2"/>
              <w:jc w:val="left"/>
              <w:rPr>
                <w:b w:val="0"/>
              </w:rPr>
            </w:pPr>
            <w:r w:rsidRPr="00A924EB">
              <w:rPr>
                <w:b w:val="0"/>
                <w:i/>
              </w:rPr>
              <w:t>Признавать</w:t>
            </w:r>
            <w:r w:rsidRPr="00A924EB">
              <w:rPr>
                <w:b w:val="0"/>
              </w:rPr>
              <w:t xml:space="preserve"> свои плохие п</w:t>
            </w:r>
            <w:r w:rsidRPr="00A924EB">
              <w:rPr>
                <w:b w:val="0"/>
              </w:rPr>
              <w:t>о</w:t>
            </w:r>
            <w:r w:rsidRPr="00A924EB">
              <w:rPr>
                <w:b w:val="0"/>
              </w:rPr>
              <w:t xml:space="preserve">ступки и </w:t>
            </w:r>
            <w:r w:rsidRPr="00A924EB">
              <w:rPr>
                <w:b w:val="0"/>
                <w:u w:val="single"/>
              </w:rPr>
              <w:t xml:space="preserve">добровольно </w:t>
            </w:r>
            <w:r w:rsidRPr="00A924EB">
              <w:rPr>
                <w:b w:val="0"/>
              </w:rPr>
              <w:t>отв</w:t>
            </w:r>
            <w:r w:rsidRPr="00A924EB">
              <w:rPr>
                <w:b w:val="0"/>
              </w:rPr>
              <w:t>е</w:t>
            </w:r>
            <w:r w:rsidRPr="00A924EB">
              <w:rPr>
                <w:b w:val="0"/>
              </w:rPr>
              <w:t>чать за них (принимать н</w:t>
            </w:r>
            <w:r w:rsidRPr="00A924EB">
              <w:rPr>
                <w:b w:val="0"/>
              </w:rPr>
              <w:t>а</w:t>
            </w:r>
            <w:r w:rsidRPr="00A924EB">
              <w:rPr>
                <w:b w:val="0"/>
              </w:rPr>
              <w:t xml:space="preserve">казание и самонаказание) </w:t>
            </w:r>
          </w:p>
        </w:tc>
      </w:tr>
    </w:tbl>
    <w:p w:rsidR="00076E2C" w:rsidRDefault="00076E2C" w:rsidP="00076E2C">
      <w:pPr>
        <w:spacing w:after="0" w:line="360" w:lineRule="auto"/>
        <w:ind w:firstLine="709"/>
        <w:rPr>
          <w:rFonts w:ascii="Times New Roman" w:hAnsi="Times New Roman"/>
          <w:sz w:val="24"/>
          <w:szCs w:val="24"/>
        </w:rPr>
      </w:pPr>
    </w:p>
    <w:p w:rsidR="00076E2C" w:rsidRDefault="00076E2C" w:rsidP="00076E2C">
      <w:pPr>
        <w:spacing w:after="0" w:line="360" w:lineRule="auto"/>
        <w:ind w:firstLine="709"/>
        <w:jc w:val="center"/>
        <w:rPr>
          <w:rFonts w:ascii="Times New Roman" w:hAnsi="Times New Roman"/>
          <w:b/>
          <w:sz w:val="24"/>
          <w:szCs w:val="24"/>
        </w:rPr>
      </w:pPr>
      <w:r w:rsidRPr="00CD1322">
        <w:rPr>
          <w:rFonts w:ascii="Times New Roman" w:hAnsi="Times New Roman"/>
          <w:b/>
          <w:sz w:val="24"/>
          <w:szCs w:val="24"/>
        </w:rPr>
        <w:t>Продуктивные задания, нацеленные на формирование личностных результатов.</w:t>
      </w:r>
    </w:p>
    <w:p w:rsidR="00076E2C" w:rsidRPr="00CD1322" w:rsidRDefault="00076E2C" w:rsidP="00076E2C">
      <w:pPr>
        <w:spacing w:after="0" w:line="360" w:lineRule="auto"/>
        <w:ind w:firstLine="851"/>
        <w:outlineLvl w:val="0"/>
        <w:rPr>
          <w:rFonts w:ascii="Times New Roman" w:hAnsi="Times New Roman"/>
          <w:i/>
          <w:sz w:val="24"/>
          <w:szCs w:val="24"/>
          <w:lang w:eastAsia="ru-RU"/>
        </w:rPr>
      </w:pPr>
      <w:r w:rsidRPr="00CD1322">
        <w:rPr>
          <w:rFonts w:ascii="Times New Roman" w:hAnsi="Times New Roman"/>
          <w:b/>
          <w:i/>
          <w:sz w:val="24"/>
          <w:szCs w:val="24"/>
          <w:lang w:eastAsia="ru-RU"/>
        </w:rPr>
        <w:t>Русский язык</w:t>
      </w:r>
    </w:p>
    <w:p w:rsidR="00076E2C" w:rsidRDefault="00076E2C" w:rsidP="00076E2C">
      <w:pPr>
        <w:spacing w:after="0" w:line="360" w:lineRule="auto"/>
        <w:ind w:firstLine="851"/>
        <w:rPr>
          <w:rFonts w:ascii="Times New Roman" w:hAnsi="Times New Roman"/>
          <w:sz w:val="24"/>
          <w:szCs w:val="24"/>
        </w:rPr>
      </w:pPr>
      <w:r w:rsidRPr="00CD1322">
        <w:rPr>
          <w:rFonts w:ascii="Times New Roman" w:hAnsi="Times New Roman"/>
          <w:sz w:val="24"/>
          <w:szCs w:val="24"/>
        </w:rPr>
        <w:t>Многие тексты упражнений учебников несут духовно-нравственный смысл и, работая с ними, учитель не может пройти мимо нравственной оценки поступков героев. Умение доказ</w:t>
      </w:r>
      <w:r w:rsidRPr="00CD1322">
        <w:rPr>
          <w:rFonts w:ascii="Times New Roman" w:hAnsi="Times New Roman"/>
          <w:sz w:val="24"/>
          <w:szCs w:val="24"/>
        </w:rPr>
        <w:t>ы</w:t>
      </w:r>
      <w:r w:rsidRPr="00CD1322">
        <w:rPr>
          <w:rFonts w:ascii="Times New Roman" w:hAnsi="Times New Roman"/>
          <w:sz w:val="24"/>
          <w:szCs w:val="24"/>
        </w:rPr>
        <w:t>вать свою позицию. «Прочитай текст. С какими утверждениями автора ты согласен?» Также посредством текстов учебника используется воспитательный потенциал русского языка; уч</w:t>
      </w:r>
      <w:r w:rsidRPr="00CD1322">
        <w:rPr>
          <w:rFonts w:ascii="Times New Roman" w:hAnsi="Times New Roman"/>
          <w:sz w:val="24"/>
          <w:szCs w:val="24"/>
        </w:rPr>
        <w:t>а</w:t>
      </w:r>
      <w:r w:rsidRPr="00CD1322">
        <w:rPr>
          <w:rFonts w:ascii="Times New Roman" w:hAnsi="Times New Roman"/>
          <w:sz w:val="24"/>
          <w:szCs w:val="24"/>
        </w:rPr>
        <w:t>щиеся приходят к пониманию необходимости беречь свой родной язык как часть русской н</w:t>
      </w:r>
      <w:r w:rsidRPr="00CD1322">
        <w:rPr>
          <w:rFonts w:ascii="Times New Roman" w:hAnsi="Times New Roman"/>
          <w:sz w:val="24"/>
          <w:szCs w:val="24"/>
        </w:rPr>
        <w:t>а</w:t>
      </w:r>
      <w:r w:rsidRPr="00CD1322">
        <w:rPr>
          <w:rFonts w:ascii="Times New Roman" w:hAnsi="Times New Roman"/>
          <w:sz w:val="24"/>
          <w:szCs w:val="24"/>
        </w:rPr>
        <w:t>циональной культуры; работать над развитием и совершенствованием собственной речи (си</w:t>
      </w:r>
      <w:r w:rsidRPr="00CD1322">
        <w:rPr>
          <w:rFonts w:ascii="Times New Roman" w:hAnsi="Times New Roman"/>
          <w:sz w:val="24"/>
          <w:szCs w:val="24"/>
        </w:rPr>
        <w:t>с</w:t>
      </w:r>
      <w:r w:rsidRPr="00CD1322">
        <w:rPr>
          <w:rFonts w:ascii="Times New Roman" w:hAnsi="Times New Roman"/>
          <w:sz w:val="24"/>
          <w:szCs w:val="24"/>
        </w:rPr>
        <w:t>тема речевых упражнений: свободные диктанты, обучающие изложения и сочинения, их анализ и редактирование).</w:t>
      </w:r>
    </w:p>
    <w:p w:rsidR="00076E2C" w:rsidRPr="00CD1322" w:rsidRDefault="00076E2C" w:rsidP="00076E2C">
      <w:pPr>
        <w:spacing w:after="0" w:line="360" w:lineRule="auto"/>
        <w:ind w:firstLine="851"/>
        <w:outlineLvl w:val="0"/>
        <w:rPr>
          <w:rFonts w:ascii="Times New Roman" w:hAnsi="Times New Roman"/>
          <w:i/>
          <w:sz w:val="24"/>
          <w:szCs w:val="24"/>
          <w:lang w:eastAsia="ru-RU"/>
        </w:rPr>
      </w:pPr>
      <w:r w:rsidRPr="00CD1322">
        <w:rPr>
          <w:rFonts w:ascii="Times New Roman" w:hAnsi="Times New Roman"/>
          <w:b/>
          <w:i/>
          <w:sz w:val="24"/>
          <w:szCs w:val="24"/>
          <w:lang w:eastAsia="ru-RU"/>
        </w:rPr>
        <w:t>Литературное чтение</w:t>
      </w:r>
    </w:p>
    <w:p w:rsidR="00076E2C" w:rsidRDefault="00076E2C" w:rsidP="00076E2C">
      <w:pPr>
        <w:spacing w:after="0" w:line="360" w:lineRule="auto"/>
        <w:ind w:firstLine="851"/>
        <w:outlineLvl w:val="0"/>
        <w:rPr>
          <w:rFonts w:ascii="Times New Roman" w:hAnsi="Times New Roman"/>
          <w:sz w:val="24"/>
          <w:szCs w:val="24"/>
          <w:lang w:eastAsia="ru-RU"/>
        </w:rPr>
      </w:pPr>
      <w:r w:rsidRPr="00CD1322">
        <w:rPr>
          <w:rFonts w:ascii="Times New Roman" w:hAnsi="Times New Roman"/>
          <w:sz w:val="24"/>
          <w:szCs w:val="24"/>
          <w:lang w:eastAsia="ru-RU"/>
        </w:rPr>
        <w:t>В курсе литературного чтения на достижение личностных результатов направлены з</w:t>
      </w:r>
      <w:r w:rsidRPr="00CD1322">
        <w:rPr>
          <w:rFonts w:ascii="Times New Roman" w:hAnsi="Times New Roman"/>
          <w:sz w:val="24"/>
          <w:szCs w:val="24"/>
          <w:lang w:eastAsia="ru-RU"/>
        </w:rPr>
        <w:t>а</w:t>
      </w:r>
      <w:r w:rsidRPr="00CD1322">
        <w:rPr>
          <w:rFonts w:ascii="Times New Roman" w:hAnsi="Times New Roman"/>
          <w:sz w:val="24"/>
          <w:szCs w:val="24"/>
          <w:lang w:eastAsia="ru-RU"/>
        </w:rPr>
        <w:t>дания: 1) на интерпретацию текста; 2) высказывание своего отношения к прочитанному с арг</w:t>
      </w:r>
      <w:r w:rsidRPr="00CD1322">
        <w:rPr>
          <w:rFonts w:ascii="Times New Roman" w:hAnsi="Times New Roman"/>
          <w:sz w:val="24"/>
          <w:szCs w:val="24"/>
          <w:lang w:eastAsia="ru-RU"/>
        </w:rPr>
        <w:t>у</w:t>
      </w:r>
      <w:r w:rsidRPr="00CD1322">
        <w:rPr>
          <w:rFonts w:ascii="Times New Roman" w:hAnsi="Times New Roman"/>
          <w:sz w:val="24"/>
          <w:szCs w:val="24"/>
          <w:lang w:eastAsia="ru-RU"/>
        </w:rPr>
        <w:t>ментацией; 3) анализ характеров и поступков героев; 4) формулирование концептуальной и</w:t>
      </w:r>
      <w:r w:rsidRPr="00CD1322">
        <w:rPr>
          <w:rFonts w:ascii="Times New Roman" w:hAnsi="Times New Roman"/>
          <w:sz w:val="24"/>
          <w:szCs w:val="24"/>
          <w:lang w:eastAsia="ru-RU"/>
        </w:rPr>
        <w:t>н</w:t>
      </w:r>
      <w:r w:rsidRPr="00CD1322">
        <w:rPr>
          <w:rFonts w:ascii="Times New Roman" w:hAnsi="Times New Roman"/>
          <w:sz w:val="24"/>
          <w:szCs w:val="24"/>
          <w:lang w:eastAsia="ru-RU"/>
        </w:rPr>
        <w:t>формации текста (в чём мудрость этой сказки? для чего писатель решил рассказать своим чит</w:t>
      </w:r>
      <w:r w:rsidRPr="00CD1322">
        <w:rPr>
          <w:rFonts w:ascii="Times New Roman" w:hAnsi="Times New Roman"/>
          <w:sz w:val="24"/>
          <w:szCs w:val="24"/>
          <w:lang w:eastAsia="ru-RU"/>
        </w:rPr>
        <w:t>а</w:t>
      </w:r>
      <w:r w:rsidRPr="00CD1322">
        <w:rPr>
          <w:rFonts w:ascii="Times New Roman" w:hAnsi="Times New Roman"/>
          <w:sz w:val="24"/>
          <w:szCs w:val="24"/>
          <w:lang w:eastAsia="ru-RU"/>
        </w:rPr>
        <w:t>телям эту историю?) и т.д.</w:t>
      </w:r>
    </w:p>
    <w:p w:rsidR="00076E2C" w:rsidRPr="00DF0471" w:rsidRDefault="00076E2C" w:rsidP="00076E2C">
      <w:pPr>
        <w:spacing w:after="0" w:line="360" w:lineRule="auto"/>
        <w:ind w:firstLine="851"/>
        <w:outlineLvl w:val="0"/>
        <w:rPr>
          <w:rFonts w:ascii="Times New Roman" w:hAnsi="Times New Roman"/>
          <w:i/>
          <w:sz w:val="24"/>
          <w:szCs w:val="24"/>
        </w:rPr>
      </w:pPr>
      <w:r w:rsidRPr="00DF0471">
        <w:rPr>
          <w:rFonts w:ascii="Times New Roman" w:hAnsi="Times New Roman"/>
          <w:b/>
          <w:i/>
          <w:sz w:val="24"/>
          <w:szCs w:val="24"/>
          <w:lang w:eastAsia="ru-RU"/>
        </w:rPr>
        <w:t>Математика</w:t>
      </w:r>
      <w:r w:rsidRPr="00DF0471">
        <w:rPr>
          <w:rFonts w:ascii="Times New Roman" w:hAnsi="Times New Roman"/>
          <w:i/>
          <w:sz w:val="24"/>
          <w:szCs w:val="24"/>
        </w:rPr>
        <w:t xml:space="preserve"> </w:t>
      </w:r>
    </w:p>
    <w:p w:rsidR="00076E2C" w:rsidRPr="00DF0471" w:rsidRDefault="00076E2C" w:rsidP="00076E2C">
      <w:pPr>
        <w:spacing w:after="0" w:line="360" w:lineRule="auto"/>
        <w:ind w:firstLine="851"/>
        <w:jc w:val="both"/>
        <w:rPr>
          <w:rFonts w:ascii="Times New Roman" w:hAnsi="Times New Roman"/>
          <w:sz w:val="24"/>
          <w:szCs w:val="24"/>
        </w:rPr>
      </w:pPr>
      <w:r>
        <w:rPr>
          <w:rFonts w:ascii="Times New Roman" w:hAnsi="Times New Roman"/>
          <w:sz w:val="24"/>
          <w:szCs w:val="24"/>
        </w:rPr>
        <w:t>В</w:t>
      </w:r>
      <w:r w:rsidRPr="00DF0471">
        <w:rPr>
          <w:rFonts w:ascii="Times New Roman" w:hAnsi="Times New Roman"/>
          <w:sz w:val="24"/>
          <w:szCs w:val="24"/>
        </w:rPr>
        <w:t>се без исключения задания учебника ориентированы на достижение личностных р</w:t>
      </w:r>
      <w:r w:rsidRPr="00DF0471">
        <w:rPr>
          <w:rFonts w:ascii="Times New Roman" w:hAnsi="Times New Roman"/>
          <w:sz w:val="24"/>
          <w:szCs w:val="24"/>
        </w:rPr>
        <w:t>е</w:t>
      </w:r>
      <w:r w:rsidRPr="00DF0471">
        <w:rPr>
          <w:rFonts w:ascii="Times New Roman" w:hAnsi="Times New Roman"/>
          <w:sz w:val="24"/>
          <w:szCs w:val="24"/>
        </w:rPr>
        <w:t>зультатов, так как они предлагают не только найти решение, но и обосновать его, основываясь только на фактах (все задания, сопровождаемые инструкцией «Объясни…», «Обоснуй своё мнение…»). Работа с математическим содержанием учит уважать и принимать чужое мнение, если оно обосновано (все задания, сопровождаемые инструкцией «Сравни свою работу с раб</w:t>
      </w:r>
      <w:r w:rsidRPr="00DF0471">
        <w:rPr>
          <w:rFonts w:ascii="Times New Roman" w:hAnsi="Times New Roman"/>
          <w:sz w:val="24"/>
          <w:szCs w:val="24"/>
        </w:rPr>
        <w:t>о</w:t>
      </w:r>
      <w:r w:rsidRPr="00DF0471">
        <w:rPr>
          <w:rFonts w:ascii="Times New Roman" w:hAnsi="Times New Roman"/>
          <w:sz w:val="24"/>
          <w:szCs w:val="24"/>
        </w:rPr>
        <w:t>тами других ребят»). Таким образом, работа с математическим содержанием позволяет подн</w:t>
      </w:r>
      <w:r w:rsidRPr="00DF0471">
        <w:rPr>
          <w:rFonts w:ascii="Times New Roman" w:hAnsi="Times New Roman"/>
          <w:sz w:val="24"/>
          <w:szCs w:val="24"/>
        </w:rPr>
        <w:t>и</w:t>
      </w:r>
      <w:r w:rsidRPr="00DF0471">
        <w:rPr>
          <w:rFonts w:ascii="Times New Roman" w:hAnsi="Times New Roman"/>
          <w:sz w:val="24"/>
          <w:szCs w:val="24"/>
        </w:rPr>
        <w:t>мать самооценку учащихся, формировать у них чувство собственного достоинства, понимание ценности своей и чужой личности.</w:t>
      </w:r>
      <w:r w:rsidRPr="00DF0471">
        <w:t xml:space="preserve"> </w:t>
      </w:r>
      <w:r w:rsidRPr="00DF0471">
        <w:rPr>
          <w:rFonts w:ascii="Times New Roman" w:hAnsi="Times New Roman"/>
          <w:sz w:val="24"/>
          <w:szCs w:val="24"/>
        </w:rPr>
        <w:t>Работая с  текстами  задач, построенных на историческом материале,</w:t>
      </w:r>
      <w:r>
        <w:rPr>
          <w:rFonts w:ascii="Times New Roman" w:hAnsi="Times New Roman"/>
          <w:sz w:val="24"/>
          <w:szCs w:val="24"/>
        </w:rPr>
        <w:t xml:space="preserve"> </w:t>
      </w:r>
      <w:r w:rsidRPr="00DF0471">
        <w:rPr>
          <w:rFonts w:ascii="Times New Roman" w:hAnsi="Times New Roman"/>
          <w:sz w:val="24"/>
          <w:szCs w:val="24"/>
        </w:rPr>
        <w:t>учитель не может пройти  мимо личностной оценки описанных в них реальных и</w:t>
      </w:r>
      <w:r w:rsidRPr="00DF0471">
        <w:rPr>
          <w:rFonts w:ascii="Times New Roman" w:hAnsi="Times New Roman"/>
          <w:sz w:val="24"/>
          <w:szCs w:val="24"/>
        </w:rPr>
        <w:t>с</w:t>
      </w:r>
      <w:r w:rsidRPr="00DF0471">
        <w:rPr>
          <w:rFonts w:ascii="Times New Roman" w:hAnsi="Times New Roman"/>
          <w:sz w:val="24"/>
          <w:szCs w:val="24"/>
        </w:rPr>
        <w:t>торических персонажей и ценности личного вклада человека в создание больших человеческих сообществ.</w:t>
      </w:r>
    </w:p>
    <w:p w:rsidR="00076E2C" w:rsidRPr="00DF0471" w:rsidRDefault="00076E2C" w:rsidP="00076E2C">
      <w:pPr>
        <w:spacing w:after="0" w:line="360" w:lineRule="auto"/>
        <w:ind w:firstLine="851"/>
        <w:outlineLvl w:val="0"/>
        <w:rPr>
          <w:rFonts w:ascii="Times New Roman" w:hAnsi="Times New Roman"/>
          <w:sz w:val="24"/>
          <w:szCs w:val="24"/>
          <w:lang w:eastAsia="ru-RU"/>
        </w:rPr>
      </w:pPr>
      <w:r w:rsidRPr="00DF0471">
        <w:rPr>
          <w:rFonts w:ascii="Times New Roman" w:hAnsi="Times New Roman"/>
          <w:b/>
          <w:sz w:val="24"/>
          <w:szCs w:val="24"/>
          <w:lang w:eastAsia="ru-RU"/>
        </w:rPr>
        <w:t>Окружающий мир</w:t>
      </w:r>
      <w:r w:rsidRPr="00DF0471">
        <w:rPr>
          <w:rFonts w:ascii="Times New Roman" w:hAnsi="Times New Roman"/>
          <w:sz w:val="24"/>
          <w:szCs w:val="24"/>
          <w:lang w:eastAsia="ru-RU"/>
        </w:rPr>
        <w:t xml:space="preserve"> </w:t>
      </w:r>
    </w:p>
    <w:p w:rsidR="00076E2C" w:rsidRPr="00DF0471" w:rsidRDefault="00076E2C" w:rsidP="00076E2C">
      <w:pPr>
        <w:spacing w:after="0" w:line="360" w:lineRule="auto"/>
        <w:ind w:firstLine="851"/>
        <w:jc w:val="both"/>
        <w:rPr>
          <w:rFonts w:ascii="Times New Roman" w:hAnsi="Times New Roman"/>
          <w:sz w:val="24"/>
          <w:szCs w:val="24"/>
        </w:rPr>
      </w:pPr>
      <w:r w:rsidRPr="00DF0471">
        <w:rPr>
          <w:rFonts w:ascii="Times New Roman" w:eastAsia="Times New Roman" w:hAnsi="Times New Roman"/>
          <w:sz w:val="24"/>
          <w:szCs w:val="24"/>
          <w:lang w:eastAsia="ru-RU"/>
        </w:rPr>
        <w:lastRenderedPageBreak/>
        <w:t>Одна из целей предмета «Окружающий мир»</w:t>
      </w:r>
      <w:r>
        <w:rPr>
          <w:rFonts w:ascii="Times New Roman" w:eastAsia="Times New Roman" w:hAnsi="Times New Roman"/>
          <w:sz w:val="24"/>
          <w:szCs w:val="24"/>
          <w:lang w:eastAsia="ru-RU"/>
        </w:rPr>
        <w:t xml:space="preserve"> </w:t>
      </w:r>
      <w:r w:rsidRPr="00DF0471">
        <w:rPr>
          <w:rFonts w:ascii="Times New Roman" w:eastAsia="Times New Roman" w:hAnsi="Times New Roman"/>
          <w:sz w:val="24"/>
          <w:szCs w:val="24"/>
          <w:lang w:eastAsia="ru-RU"/>
        </w:rPr>
        <w:t>– научить школьников объяснять своё о</w:t>
      </w:r>
      <w:r w:rsidRPr="00DF0471">
        <w:rPr>
          <w:rFonts w:ascii="Times New Roman" w:eastAsia="Times New Roman" w:hAnsi="Times New Roman"/>
          <w:sz w:val="24"/>
          <w:szCs w:val="24"/>
          <w:lang w:eastAsia="ru-RU"/>
        </w:rPr>
        <w:t>т</w:t>
      </w:r>
      <w:r w:rsidRPr="00DF0471">
        <w:rPr>
          <w:rFonts w:ascii="Times New Roman" w:eastAsia="Times New Roman" w:hAnsi="Times New Roman"/>
          <w:sz w:val="24"/>
          <w:szCs w:val="24"/>
          <w:lang w:eastAsia="ru-RU"/>
        </w:rPr>
        <w:t>ношение к миру. Такой подход позволяет учителю не навязывать «правильное» отношение к окружающему, а корректировать мировоззрение ребёнка, его нравственные установки и ценн</w:t>
      </w:r>
      <w:r w:rsidRPr="00DF0471">
        <w:rPr>
          <w:rFonts w:ascii="Times New Roman" w:eastAsia="Times New Roman" w:hAnsi="Times New Roman"/>
          <w:sz w:val="24"/>
          <w:szCs w:val="24"/>
          <w:lang w:eastAsia="ru-RU"/>
        </w:rPr>
        <w:t>о</w:t>
      </w:r>
      <w:r w:rsidRPr="00DF0471">
        <w:rPr>
          <w:rFonts w:ascii="Times New Roman" w:eastAsia="Times New Roman" w:hAnsi="Times New Roman"/>
          <w:sz w:val="24"/>
          <w:szCs w:val="24"/>
          <w:lang w:eastAsia="ru-RU"/>
        </w:rPr>
        <w:t>сти.</w:t>
      </w:r>
    </w:p>
    <w:p w:rsidR="00076E2C" w:rsidRDefault="00076E2C" w:rsidP="00076E2C">
      <w:pPr>
        <w:spacing w:after="0" w:line="36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Регулятивные</w:t>
      </w:r>
      <w:r w:rsidRPr="00A924EB">
        <w:rPr>
          <w:rFonts w:ascii="Times New Roman" w:eastAsia="Times New Roman" w:hAnsi="Times New Roman"/>
          <w:b/>
          <w:bCs/>
          <w:sz w:val="24"/>
          <w:szCs w:val="24"/>
          <w:lang w:eastAsia="ru-RU"/>
        </w:rPr>
        <w:t xml:space="preserve"> </w:t>
      </w:r>
      <w:r>
        <w:rPr>
          <w:rFonts w:ascii="Times New Roman" w:eastAsia="Times New Roman" w:hAnsi="Times New Roman"/>
          <w:b/>
          <w:bCs/>
          <w:sz w:val="24"/>
          <w:szCs w:val="24"/>
          <w:lang w:eastAsia="ru-RU"/>
        </w:rPr>
        <w:t>УУД на разных этапах обучения на ступени НОО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52"/>
        <w:gridCol w:w="2714"/>
        <w:gridCol w:w="2440"/>
        <w:gridCol w:w="3231"/>
      </w:tblGrid>
      <w:tr w:rsidR="00076E2C" w:rsidRPr="00A435D8" w:rsidTr="00590F75">
        <w:tc>
          <w:tcPr>
            <w:tcW w:w="1752" w:type="dxa"/>
          </w:tcPr>
          <w:p w:rsidR="00076E2C" w:rsidRPr="007D29C7" w:rsidRDefault="00076E2C" w:rsidP="00590F75">
            <w:pPr>
              <w:pStyle w:val="af2"/>
              <w:rPr>
                <w:b w:val="0"/>
              </w:rPr>
            </w:pPr>
            <w:r w:rsidRPr="007D29C7">
              <w:rPr>
                <w:b w:val="0"/>
              </w:rPr>
              <w:t>Классы</w:t>
            </w:r>
          </w:p>
        </w:tc>
        <w:tc>
          <w:tcPr>
            <w:tcW w:w="2714" w:type="dxa"/>
          </w:tcPr>
          <w:p w:rsidR="00076E2C" w:rsidRPr="007D29C7" w:rsidRDefault="00076E2C" w:rsidP="00590F75">
            <w:pPr>
              <w:spacing w:line="240" w:lineRule="auto"/>
              <w:rPr>
                <w:rFonts w:ascii="Times New Roman" w:hAnsi="Times New Roman"/>
                <w:b/>
                <w:sz w:val="24"/>
                <w:szCs w:val="24"/>
              </w:rPr>
            </w:pPr>
            <w:r w:rsidRPr="007D29C7">
              <w:rPr>
                <w:rFonts w:ascii="Times New Roman" w:hAnsi="Times New Roman"/>
                <w:b/>
                <w:sz w:val="24"/>
                <w:szCs w:val="24"/>
              </w:rPr>
              <w:t>Определять и форм</w:t>
            </w:r>
            <w:r w:rsidRPr="007D29C7">
              <w:rPr>
                <w:rFonts w:ascii="Times New Roman" w:hAnsi="Times New Roman"/>
                <w:b/>
                <w:sz w:val="24"/>
                <w:szCs w:val="24"/>
              </w:rPr>
              <w:t>у</w:t>
            </w:r>
            <w:r w:rsidRPr="007D29C7">
              <w:rPr>
                <w:rFonts w:ascii="Times New Roman" w:hAnsi="Times New Roman"/>
                <w:b/>
                <w:sz w:val="24"/>
                <w:szCs w:val="24"/>
              </w:rPr>
              <w:t>лировать цель де</w:t>
            </w:r>
            <w:r w:rsidRPr="007D29C7">
              <w:rPr>
                <w:rFonts w:ascii="Times New Roman" w:hAnsi="Times New Roman"/>
                <w:b/>
                <w:sz w:val="24"/>
                <w:szCs w:val="24"/>
              </w:rPr>
              <w:t>я</w:t>
            </w:r>
            <w:r w:rsidRPr="007D29C7">
              <w:rPr>
                <w:rFonts w:ascii="Times New Roman" w:hAnsi="Times New Roman"/>
                <w:b/>
                <w:sz w:val="24"/>
                <w:szCs w:val="24"/>
              </w:rPr>
              <w:t xml:space="preserve">тельности </w:t>
            </w:r>
          </w:p>
          <w:p w:rsidR="00076E2C" w:rsidRPr="007D29C7" w:rsidRDefault="00076E2C" w:rsidP="00590F75">
            <w:pPr>
              <w:spacing w:line="240" w:lineRule="auto"/>
              <w:rPr>
                <w:rFonts w:ascii="Times New Roman" w:hAnsi="Times New Roman"/>
                <w:b/>
                <w:sz w:val="24"/>
                <w:szCs w:val="24"/>
              </w:rPr>
            </w:pPr>
            <w:r w:rsidRPr="007D29C7">
              <w:rPr>
                <w:rFonts w:ascii="Times New Roman" w:hAnsi="Times New Roman"/>
                <w:b/>
                <w:sz w:val="24"/>
                <w:szCs w:val="24"/>
              </w:rPr>
              <w:t>Составлять план де</w:t>
            </w:r>
            <w:r w:rsidRPr="007D29C7">
              <w:rPr>
                <w:rFonts w:ascii="Times New Roman" w:hAnsi="Times New Roman"/>
                <w:b/>
                <w:sz w:val="24"/>
                <w:szCs w:val="24"/>
              </w:rPr>
              <w:t>й</w:t>
            </w:r>
            <w:r w:rsidRPr="007D29C7">
              <w:rPr>
                <w:rFonts w:ascii="Times New Roman" w:hAnsi="Times New Roman"/>
                <w:b/>
                <w:sz w:val="24"/>
                <w:szCs w:val="24"/>
              </w:rPr>
              <w:t>ствий по решению проблемы (задачи)</w:t>
            </w:r>
          </w:p>
        </w:tc>
        <w:tc>
          <w:tcPr>
            <w:tcW w:w="2440" w:type="dxa"/>
          </w:tcPr>
          <w:p w:rsidR="00076E2C" w:rsidRPr="007D29C7" w:rsidRDefault="00076E2C" w:rsidP="00590F75">
            <w:pPr>
              <w:spacing w:line="240" w:lineRule="auto"/>
              <w:rPr>
                <w:rFonts w:ascii="Times New Roman" w:hAnsi="Times New Roman"/>
                <w:b/>
                <w:sz w:val="24"/>
                <w:szCs w:val="24"/>
              </w:rPr>
            </w:pPr>
            <w:r w:rsidRPr="007D29C7">
              <w:rPr>
                <w:rFonts w:ascii="Times New Roman" w:hAnsi="Times New Roman"/>
                <w:b/>
                <w:sz w:val="24"/>
                <w:szCs w:val="24"/>
              </w:rPr>
              <w:t>Осуществлять де</w:t>
            </w:r>
            <w:r w:rsidRPr="007D29C7">
              <w:rPr>
                <w:rFonts w:ascii="Times New Roman" w:hAnsi="Times New Roman"/>
                <w:b/>
                <w:sz w:val="24"/>
                <w:szCs w:val="24"/>
              </w:rPr>
              <w:t>й</w:t>
            </w:r>
            <w:r w:rsidRPr="007D29C7">
              <w:rPr>
                <w:rFonts w:ascii="Times New Roman" w:hAnsi="Times New Roman"/>
                <w:b/>
                <w:sz w:val="24"/>
                <w:szCs w:val="24"/>
              </w:rPr>
              <w:t>ствия по реализ</w:t>
            </w:r>
            <w:r w:rsidRPr="007D29C7">
              <w:rPr>
                <w:rFonts w:ascii="Times New Roman" w:hAnsi="Times New Roman"/>
                <w:b/>
                <w:sz w:val="24"/>
                <w:szCs w:val="24"/>
              </w:rPr>
              <w:t>а</w:t>
            </w:r>
            <w:r w:rsidRPr="007D29C7">
              <w:rPr>
                <w:rFonts w:ascii="Times New Roman" w:hAnsi="Times New Roman"/>
                <w:b/>
                <w:sz w:val="24"/>
                <w:szCs w:val="24"/>
              </w:rPr>
              <w:t>ции плана</w:t>
            </w:r>
          </w:p>
          <w:p w:rsidR="00076E2C" w:rsidRPr="007D29C7" w:rsidRDefault="00076E2C" w:rsidP="00590F75">
            <w:pPr>
              <w:spacing w:line="240" w:lineRule="auto"/>
              <w:rPr>
                <w:rFonts w:ascii="Times New Roman" w:hAnsi="Times New Roman"/>
                <w:b/>
                <w:sz w:val="24"/>
                <w:szCs w:val="24"/>
              </w:rPr>
            </w:pPr>
          </w:p>
        </w:tc>
        <w:tc>
          <w:tcPr>
            <w:tcW w:w="3231" w:type="dxa"/>
          </w:tcPr>
          <w:p w:rsidR="00076E2C" w:rsidRPr="007D29C7" w:rsidRDefault="00076E2C" w:rsidP="00590F75">
            <w:pPr>
              <w:spacing w:line="240" w:lineRule="auto"/>
              <w:rPr>
                <w:rFonts w:ascii="Times New Roman" w:hAnsi="Times New Roman"/>
                <w:b/>
                <w:sz w:val="24"/>
                <w:szCs w:val="24"/>
              </w:rPr>
            </w:pPr>
            <w:r w:rsidRPr="007D29C7">
              <w:rPr>
                <w:rFonts w:ascii="Times New Roman" w:hAnsi="Times New Roman"/>
                <w:b/>
                <w:sz w:val="24"/>
                <w:szCs w:val="24"/>
              </w:rPr>
              <w:t>Соотносить результат св</w:t>
            </w:r>
            <w:r w:rsidRPr="007D29C7">
              <w:rPr>
                <w:rFonts w:ascii="Times New Roman" w:hAnsi="Times New Roman"/>
                <w:b/>
                <w:sz w:val="24"/>
                <w:szCs w:val="24"/>
              </w:rPr>
              <w:t>о</w:t>
            </w:r>
            <w:r w:rsidRPr="007D29C7">
              <w:rPr>
                <w:rFonts w:ascii="Times New Roman" w:hAnsi="Times New Roman"/>
                <w:b/>
                <w:sz w:val="24"/>
                <w:szCs w:val="24"/>
              </w:rPr>
              <w:t>ей деятельности с целью и оценивать его</w:t>
            </w:r>
          </w:p>
        </w:tc>
      </w:tr>
      <w:tr w:rsidR="00076E2C" w:rsidRPr="00A435D8" w:rsidTr="00590F75">
        <w:trPr>
          <w:cantSplit/>
          <w:trHeight w:val="2450"/>
        </w:trPr>
        <w:tc>
          <w:tcPr>
            <w:tcW w:w="1752" w:type="dxa"/>
          </w:tcPr>
          <w:p w:rsidR="00076E2C" w:rsidRPr="007D29C7" w:rsidRDefault="00076E2C" w:rsidP="00590F75">
            <w:pPr>
              <w:pStyle w:val="af2"/>
              <w:jc w:val="left"/>
            </w:pPr>
            <w:r w:rsidRPr="007D29C7">
              <w:t xml:space="preserve">1 класс – </w:t>
            </w:r>
          </w:p>
          <w:p w:rsidR="00076E2C" w:rsidRPr="007D29C7" w:rsidRDefault="00076E2C" w:rsidP="00590F75">
            <w:pPr>
              <w:pStyle w:val="af2"/>
              <w:jc w:val="left"/>
            </w:pPr>
            <w:r w:rsidRPr="007D29C7">
              <w:t>н</w:t>
            </w:r>
            <w:r>
              <w:t>еобхо</w:t>
            </w:r>
            <w:r w:rsidRPr="007D29C7">
              <w:t>димый уровень</w:t>
            </w:r>
          </w:p>
        </w:tc>
        <w:tc>
          <w:tcPr>
            <w:tcW w:w="2714" w:type="dxa"/>
          </w:tcPr>
          <w:p w:rsidR="00076E2C" w:rsidRPr="007D29C7" w:rsidRDefault="00076E2C" w:rsidP="00590F75">
            <w:pPr>
              <w:pStyle w:val="af2"/>
              <w:jc w:val="left"/>
              <w:rPr>
                <w:b w:val="0"/>
              </w:rPr>
            </w:pPr>
            <w:r w:rsidRPr="007D29C7">
              <w:rPr>
                <w:b w:val="0"/>
              </w:rPr>
              <w:t>Учиться определять цель деятельности на уроке с помощью уч</w:t>
            </w:r>
            <w:r w:rsidRPr="007D29C7">
              <w:rPr>
                <w:b w:val="0"/>
              </w:rPr>
              <w:t>и</w:t>
            </w:r>
            <w:r w:rsidRPr="007D29C7">
              <w:rPr>
                <w:b w:val="0"/>
              </w:rPr>
              <w:t xml:space="preserve">теля. </w:t>
            </w:r>
          </w:p>
          <w:p w:rsidR="00076E2C" w:rsidRPr="007D29C7" w:rsidRDefault="00076E2C" w:rsidP="00590F75">
            <w:pPr>
              <w:pStyle w:val="af2"/>
              <w:jc w:val="left"/>
              <w:rPr>
                <w:b w:val="0"/>
              </w:rPr>
            </w:pPr>
            <w:r w:rsidRPr="007D29C7">
              <w:rPr>
                <w:b w:val="0"/>
              </w:rPr>
              <w:t>Проговаривать посл</w:t>
            </w:r>
            <w:r w:rsidRPr="007D29C7">
              <w:rPr>
                <w:b w:val="0"/>
              </w:rPr>
              <w:t>е</w:t>
            </w:r>
            <w:r w:rsidRPr="007D29C7">
              <w:rPr>
                <w:b w:val="0"/>
              </w:rPr>
              <w:t xml:space="preserve">довательность действий на уроке. </w:t>
            </w:r>
          </w:p>
          <w:p w:rsidR="00076E2C" w:rsidRPr="007D29C7" w:rsidRDefault="00076E2C" w:rsidP="00590F75">
            <w:pPr>
              <w:pStyle w:val="af2"/>
              <w:jc w:val="left"/>
              <w:rPr>
                <w:b w:val="0"/>
              </w:rPr>
            </w:pPr>
            <w:r w:rsidRPr="007D29C7">
              <w:rPr>
                <w:b w:val="0"/>
              </w:rPr>
              <w:t>Учиться высказывать своё предположение (версию)</w:t>
            </w:r>
          </w:p>
          <w:p w:rsidR="00076E2C" w:rsidRPr="007D29C7" w:rsidRDefault="00076E2C" w:rsidP="00590F75">
            <w:pPr>
              <w:pStyle w:val="af2"/>
              <w:jc w:val="left"/>
              <w:rPr>
                <w:b w:val="0"/>
              </w:rPr>
            </w:pPr>
          </w:p>
          <w:p w:rsidR="00076E2C" w:rsidRPr="007D29C7" w:rsidRDefault="00076E2C" w:rsidP="00590F75">
            <w:pPr>
              <w:pStyle w:val="af2"/>
              <w:jc w:val="left"/>
              <w:rPr>
                <w:b w:val="0"/>
              </w:rPr>
            </w:pPr>
          </w:p>
        </w:tc>
        <w:tc>
          <w:tcPr>
            <w:tcW w:w="2440" w:type="dxa"/>
          </w:tcPr>
          <w:p w:rsidR="00076E2C" w:rsidRPr="007D29C7" w:rsidRDefault="00076E2C" w:rsidP="00590F75">
            <w:pPr>
              <w:pStyle w:val="af2"/>
              <w:jc w:val="left"/>
              <w:rPr>
                <w:b w:val="0"/>
              </w:rPr>
            </w:pPr>
            <w:r w:rsidRPr="007D29C7">
              <w:rPr>
                <w:b w:val="0"/>
              </w:rPr>
              <w:t>Учиться работать по предложенному пл</w:t>
            </w:r>
            <w:r w:rsidRPr="007D29C7">
              <w:rPr>
                <w:b w:val="0"/>
              </w:rPr>
              <w:t>а</w:t>
            </w:r>
            <w:r w:rsidRPr="007D29C7">
              <w:rPr>
                <w:b w:val="0"/>
              </w:rPr>
              <w:t>ну</w:t>
            </w:r>
          </w:p>
          <w:p w:rsidR="00076E2C" w:rsidRPr="007D29C7" w:rsidRDefault="00076E2C" w:rsidP="00590F75">
            <w:pPr>
              <w:pStyle w:val="af2"/>
              <w:jc w:val="left"/>
              <w:rPr>
                <w:b w:val="0"/>
              </w:rPr>
            </w:pPr>
          </w:p>
        </w:tc>
        <w:tc>
          <w:tcPr>
            <w:tcW w:w="3231" w:type="dxa"/>
          </w:tcPr>
          <w:p w:rsidR="00076E2C" w:rsidRPr="007D29C7" w:rsidRDefault="00076E2C" w:rsidP="00590F75">
            <w:pPr>
              <w:pStyle w:val="af2"/>
              <w:jc w:val="left"/>
              <w:rPr>
                <w:b w:val="0"/>
              </w:rPr>
            </w:pPr>
            <w:r w:rsidRPr="007D29C7">
              <w:rPr>
                <w:b w:val="0"/>
              </w:rPr>
              <w:t>Учиться совместно давать эмоциональную оценку де</w:t>
            </w:r>
            <w:r w:rsidRPr="007D29C7">
              <w:rPr>
                <w:b w:val="0"/>
              </w:rPr>
              <w:t>я</w:t>
            </w:r>
            <w:r w:rsidRPr="007D29C7">
              <w:rPr>
                <w:b w:val="0"/>
              </w:rPr>
              <w:t xml:space="preserve">тельности класса  на уроке. </w:t>
            </w:r>
          </w:p>
          <w:p w:rsidR="00076E2C" w:rsidRPr="007D29C7" w:rsidRDefault="00076E2C" w:rsidP="00590F75">
            <w:pPr>
              <w:pStyle w:val="af2"/>
              <w:jc w:val="left"/>
              <w:rPr>
                <w:b w:val="0"/>
              </w:rPr>
            </w:pPr>
            <w:r w:rsidRPr="007D29C7">
              <w:rPr>
                <w:b w:val="0"/>
              </w:rPr>
              <w:t>Учиться отличать верно в</w:t>
            </w:r>
            <w:r w:rsidRPr="007D29C7">
              <w:rPr>
                <w:b w:val="0"/>
              </w:rPr>
              <w:t>ы</w:t>
            </w:r>
            <w:r w:rsidRPr="007D29C7">
              <w:rPr>
                <w:b w:val="0"/>
              </w:rPr>
              <w:t>полненное задание от неве</w:t>
            </w:r>
            <w:r w:rsidRPr="007D29C7">
              <w:rPr>
                <w:b w:val="0"/>
              </w:rPr>
              <w:t>р</w:t>
            </w:r>
            <w:r w:rsidRPr="007D29C7">
              <w:rPr>
                <w:b w:val="0"/>
              </w:rPr>
              <w:t>ного</w:t>
            </w:r>
          </w:p>
        </w:tc>
      </w:tr>
      <w:tr w:rsidR="00076E2C" w:rsidRPr="00A435D8" w:rsidTr="00590F75">
        <w:trPr>
          <w:cantSplit/>
          <w:trHeight w:val="2450"/>
        </w:trPr>
        <w:tc>
          <w:tcPr>
            <w:tcW w:w="1752" w:type="dxa"/>
          </w:tcPr>
          <w:p w:rsidR="00076E2C" w:rsidRPr="007D29C7" w:rsidRDefault="00076E2C" w:rsidP="00590F75">
            <w:pPr>
              <w:pStyle w:val="af2"/>
              <w:jc w:val="left"/>
            </w:pPr>
            <w:r w:rsidRPr="007D29C7">
              <w:t xml:space="preserve">2 класс –  </w:t>
            </w:r>
          </w:p>
          <w:p w:rsidR="00076E2C" w:rsidRPr="007D29C7" w:rsidRDefault="00076E2C" w:rsidP="00590F75">
            <w:pPr>
              <w:pStyle w:val="af2"/>
              <w:jc w:val="left"/>
            </w:pPr>
            <w:r w:rsidRPr="007D29C7">
              <w:t>не</w:t>
            </w:r>
            <w:r>
              <w:t>обхо</w:t>
            </w:r>
            <w:r w:rsidRPr="007D29C7">
              <w:t xml:space="preserve">димый уровень </w:t>
            </w:r>
          </w:p>
          <w:p w:rsidR="00076E2C" w:rsidRPr="007D29C7" w:rsidRDefault="00076E2C" w:rsidP="00590F75">
            <w:pPr>
              <w:pStyle w:val="af2"/>
              <w:jc w:val="left"/>
            </w:pPr>
          </w:p>
          <w:p w:rsidR="00076E2C" w:rsidRPr="007D29C7" w:rsidRDefault="00076E2C" w:rsidP="00590F75">
            <w:pPr>
              <w:pStyle w:val="af2"/>
              <w:jc w:val="left"/>
              <w:rPr>
                <w:b w:val="0"/>
                <w:bCs w:val="0"/>
              </w:rPr>
            </w:pPr>
            <w:r>
              <w:rPr>
                <w:b w:val="0"/>
                <w:bCs w:val="0"/>
              </w:rPr>
              <w:t>(для 1 класса – повыше</w:t>
            </w:r>
            <w:r w:rsidRPr="007D29C7">
              <w:rPr>
                <w:b w:val="0"/>
                <w:bCs w:val="0"/>
              </w:rPr>
              <w:t>ный уровень)</w:t>
            </w:r>
          </w:p>
        </w:tc>
        <w:tc>
          <w:tcPr>
            <w:tcW w:w="2714" w:type="dxa"/>
          </w:tcPr>
          <w:p w:rsidR="00076E2C" w:rsidRPr="007D29C7" w:rsidRDefault="00076E2C" w:rsidP="00590F75">
            <w:pPr>
              <w:pStyle w:val="af2"/>
              <w:jc w:val="left"/>
              <w:rPr>
                <w:b w:val="0"/>
              </w:rPr>
            </w:pPr>
            <w:r w:rsidRPr="007D29C7">
              <w:rPr>
                <w:b w:val="0"/>
              </w:rPr>
              <w:t>Определять цель уче</w:t>
            </w:r>
            <w:r w:rsidRPr="007D29C7">
              <w:rPr>
                <w:b w:val="0"/>
              </w:rPr>
              <w:t>б</w:t>
            </w:r>
            <w:r w:rsidRPr="007D29C7">
              <w:rPr>
                <w:b w:val="0"/>
              </w:rPr>
              <w:t>ной деятельности с п</w:t>
            </w:r>
            <w:r w:rsidRPr="007D29C7">
              <w:rPr>
                <w:b w:val="0"/>
              </w:rPr>
              <w:t>о</w:t>
            </w:r>
            <w:r w:rsidRPr="007D29C7">
              <w:rPr>
                <w:b w:val="0"/>
              </w:rPr>
              <w:t>мощью учителя и сам</w:t>
            </w:r>
            <w:r w:rsidRPr="007D29C7">
              <w:rPr>
                <w:b w:val="0"/>
              </w:rPr>
              <w:t>о</w:t>
            </w:r>
            <w:r w:rsidRPr="007D29C7">
              <w:rPr>
                <w:b w:val="0"/>
              </w:rPr>
              <w:t xml:space="preserve">стоятельно. </w:t>
            </w:r>
          </w:p>
          <w:p w:rsidR="00076E2C" w:rsidRPr="007D29C7" w:rsidRDefault="00076E2C" w:rsidP="00590F75">
            <w:pPr>
              <w:pStyle w:val="af2"/>
              <w:jc w:val="left"/>
              <w:rPr>
                <w:b w:val="0"/>
              </w:rPr>
            </w:pPr>
            <w:r w:rsidRPr="007D29C7">
              <w:rPr>
                <w:b w:val="0"/>
              </w:rPr>
              <w:t>Учиться совместно с учителем обнаруживать и формулировать уче</w:t>
            </w:r>
            <w:r w:rsidRPr="007D29C7">
              <w:rPr>
                <w:b w:val="0"/>
              </w:rPr>
              <w:t>б</w:t>
            </w:r>
            <w:r w:rsidRPr="007D29C7">
              <w:rPr>
                <w:b w:val="0"/>
              </w:rPr>
              <w:t>ную проблему совмес</w:t>
            </w:r>
            <w:r w:rsidRPr="007D29C7">
              <w:rPr>
                <w:b w:val="0"/>
              </w:rPr>
              <w:t>т</w:t>
            </w:r>
            <w:r w:rsidRPr="007D29C7">
              <w:rPr>
                <w:b w:val="0"/>
              </w:rPr>
              <w:t>но с учителем.</w:t>
            </w:r>
          </w:p>
          <w:p w:rsidR="00076E2C" w:rsidRPr="007D29C7" w:rsidRDefault="00076E2C" w:rsidP="00590F75">
            <w:pPr>
              <w:pStyle w:val="af2"/>
              <w:jc w:val="left"/>
              <w:rPr>
                <w:b w:val="0"/>
              </w:rPr>
            </w:pPr>
            <w:r w:rsidRPr="007D29C7">
              <w:rPr>
                <w:b w:val="0"/>
              </w:rPr>
              <w:t xml:space="preserve">Учиться планировать учебную деятельность на уроке. </w:t>
            </w:r>
          </w:p>
          <w:p w:rsidR="00076E2C" w:rsidRPr="007D29C7" w:rsidRDefault="00076E2C" w:rsidP="00590F75">
            <w:pPr>
              <w:pStyle w:val="af2"/>
              <w:jc w:val="left"/>
              <w:rPr>
                <w:b w:val="0"/>
              </w:rPr>
            </w:pPr>
            <w:r w:rsidRPr="007D29C7">
              <w:rPr>
                <w:b w:val="0"/>
              </w:rPr>
              <w:t>Высказывать свою ве</w:t>
            </w:r>
            <w:r w:rsidRPr="007D29C7">
              <w:rPr>
                <w:b w:val="0"/>
              </w:rPr>
              <w:t>р</w:t>
            </w:r>
            <w:r w:rsidRPr="007D29C7">
              <w:rPr>
                <w:b w:val="0"/>
              </w:rPr>
              <w:t>сию, пытаться предл</w:t>
            </w:r>
            <w:r w:rsidRPr="007D29C7">
              <w:rPr>
                <w:b w:val="0"/>
              </w:rPr>
              <w:t>а</w:t>
            </w:r>
            <w:r w:rsidRPr="007D29C7">
              <w:rPr>
                <w:b w:val="0"/>
              </w:rPr>
              <w:t>гать способ её проверки</w:t>
            </w:r>
          </w:p>
        </w:tc>
        <w:tc>
          <w:tcPr>
            <w:tcW w:w="2440" w:type="dxa"/>
          </w:tcPr>
          <w:p w:rsidR="00076E2C" w:rsidRPr="007D29C7" w:rsidRDefault="00076E2C" w:rsidP="00590F75">
            <w:pPr>
              <w:pStyle w:val="af2"/>
              <w:jc w:val="left"/>
              <w:rPr>
                <w:b w:val="0"/>
              </w:rPr>
            </w:pPr>
            <w:r w:rsidRPr="007D29C7">
              <w:rPr>
                <w:b w:val="0"/>
              </w:rPr>
              <w:t>Работая по предл</w:t>
            </w:r>
            <w:r w:rsidRPr="007D29C7">
              <w:rPr>
                <w:b w:val="0"/>
              </w:rPr>
              <w:t>о</w:t>
            </w:r>
            <w:r w:rsidRPr="007D29C7">
              <w:rPr>
                <w:b w:val="0"/>
              </w:rPr>
              <w:t>женному плану, и</w:t>
            </w:r>
            <w:r w:rsidRPr="007D29C7">
              <w:rPr>
                <w:b w:val="0"/>
              </w:rPr>
              <w:t>с</w:t>
            </w:r>
            <w:r w:rsidRPr="007D29C7">
              <w:rPr>
                <w:b w:val="0"/>
              </w:rPr>
              <w:t>пользовать необх</w:t>
            </w:r>
            <w:r w:rsidRPr="007D29C7">
              <w:rPr>
                <w:b w:val="0"/>
              </w:rPr>
              <w:t>о</w:t>
            </w:r>
            <w:r w:rsidRPr="007D29C7">
              <w:rPr>
                <w:b w:val="0"/>
              </w:rPr>
              <w:t>димые средства (учебник, просте</w:t>
            </w:r>
            <w:r w:rsidRPr="007D29C7">
              <w:rPr>
                <w:b w:val="0"/>
              </w:rPr>
              <w:t>й</w:t>
            </w:r>
            <w:r w:rsidRPr="007D29C7">
              <w:rPr>
                <w:b w:val="0"/>
              </w:rPr>
              <w:t>шие приборы и инс</w:t>
            </w:r>
            <w:r w:rsidRPr="007D29C7">
              <w:rPr>
                <w:b w:val="0"/>
              </w:rPr>
              <w:t>т</w:t>
            </w:r>
            <w:r w:rsidRPr="007D29C7">
              <w:rPr>
                <w:b w:val="0"/>
              </w:rPr>
              <w:t>рументы)</w:t>
            </w:r>
          </w:p>
        </w:tc>
        <w:tc>
          <w:tcPr>
            <w:tcW w:w="3231" w:type="dxa"/>
          </w:tcPr>
          <w:p w:rsidR="00076E2C" w:rsidRPr="007D29C7" w:rsidRDefault="00076E2C" w:rsidP="00590F75">
            <w:pPr>
              <w:pStyle w:val="af2"/>
              <w:jc w:val="left"/>
              <w:rPr>
                <w:b w:val="0"/>
              </w:rPr>
            </w:pPr>
            <w:r w:rsidRPr="007D29C7">
              <w:rPr>
                <w:b w:val="0"/>
              </w:rPr>
              <w:t>Определять успешность в</w:t>
            </w:r>
            <w:r w:rsidRPr="007D29C7">
              <w:rPr>
                <w:b w:val="0"/>
              </w:rPr>
              <w:t>ы</w:t>
            </w:r>
            <w:r w:rsidRPr="007D29C7">
              <w:rPr>
                <w:b w:val="0"/>
              </w:rPr>
              <w:t>полнения своего задания в диалоге с учителем</w:t>
            </w:r>
          </w:p>
          <w:p w:rsidR="00076E2C" w:rsidRPr="007D29C7" w:rsidRDefault="00076E2C" w:rsidP="00590F75">
            <w:pPr>
              <w:pStyle w:val="af2"/>
              <w:jc w:val="left"/>
              <w:rPr>
                <w:b w:val="0"/>
              </w:rPr>
            </w:pPr>
          </w:p>
        </w:tc>
      </w:tr>
    </w:tbl>
    <w:p w:rsidR="00076E2C" w:rsidRDefault="00076E2C" w:rsidP="00590F75">
      <w:pPr>
        <w:pStyle w:val="af2"/>
        <w:jc w:val="left"/>
        <w:sectPr w:rsidR="00076E2C" w:rsidSect="008423AF">
          <w:type w:val="evenPage"/>
          <w:pgSz w:w="11906" w:h="16838"/>
          <w:pgMar w:top="426" w:right="707" w:bottom="284" w:left="1276"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52"/>
        <w:gridCol w:w="2714"/>
        <w:gridCol w:w="2440"/>
        <w:gridCol w:w="3231"/>
      </w:tblGrid>
      <w:tr w:rsidR="00076E2C" w:rsidRPr="00A435D8" w:rsidTr="00590F75">
        <w:trPr>
          <w:cantSplit/>
        </w:trPr>
        <w:tc>
          <w:tcPr>
            <w:tcW w:w="1752" w:type="dxa"/>
          </w:tcPr>
          <w:p w:rsidR="00076E2C" w:rsidRPr="007D29C7" w:rsidRDefault="00076E2C" w:rsidP="00590F75">
            <w:pPr>
              <w:pStyle w:val="af2"/>
              <w:jc w:val="left"/>
            </w:pPr>
            <w:r w:rsidRPr="007D29C7">
              <w:lastRenderedPageBreak/>
              <w:t xml:space="preserve">3–4 классы - </w:t>
            </w:r>
          </w:p>
          <w:p w:rsidR="00076E2C" w:rsidRPr="007D29C7" w:rsidRDefault="00076E2C" w:rsidP="00590F75">
            <w:pPr>
              <w:pStyle w:val="af2"/>
              <w:jc w:val="left"/>
            </w:pPr>
            <w:r w:rsidRPr="007D29C7">
              <w:t>н</w:t>
            </w:r>
            <w:r>
              <w:t>еобхо</w:t>
            </w:r>
            <w:r w:rsidRPr="007D29C7">
              <w:t xml:space="preserve">димый уровень </w:t>
            </w:r>
          </w:p>
          <w:p w:rsidR="00076E2C" w:rsidRPr="007D29C7" w:rsidRDefault="00076E2C" w:rsidP="00590F75">
            <w:pPr>
              <w:pStyle w:val="af2"/>
              <w:jc w:val="left"/>
            </w:pPr>
          </w:p>
          <w:p w:rsidR="00076E2C" w:rsidRPr="007D29C7" w:rsidRDefault="00076E2C" w:rsidP="00590F75">
            <w:pPr>
              <w:pStyle w:val="af2"/>
              <w:jc w:val="left"/>
              <w:rPr>
                <w:b w:val="0"/>
                <w:bCs w:val="0"/>
              </w:rPr>
            </w:pPr>
            <w:r w:rsidRPr="007D29C7">
              <w:rPr>
                <w:b w:val="0"/>
                <w:bCs w:val="0"/>
              </w:rPr>
              <w:t>(для 2 класса – это пов</w:t>
            </w:r>
            <w:r>
              <w:rPr>
                <w:b w:val="0"/>
                <w:bCs w:val="0"/>
              </w:rPr>
              <w:t>ы</w:t>
            </w:r>
            <w:r w:rsidRPr="007D29C7">
              <w:rPr>
                <w:b w:val="0"/>
                <w:bCs w:val="0"/>
              </w:rPr>
              <w:t>ше</w:t>
            </w:r>
            <w:r w:rsidRPr="007D29C7">
              <w:rPr>
                <w:b w:val="0"/>
                <w:bCs w:val="0"/>
              </w:rPr>
              <w:t>н</w:t>
            </w:r>
            <w:r w:rsidRPr="007D29C7">
              <w:rPr>
                <w:b w:val="0"/>
                <w:bCs w:val="0"/>
              </w:rPr>
              <w:t xml:space="preserve">ный уровень) </w:t>
            </w:r>
          </w:p>
        </w:tc>
        <w:tc>
          <w:tcPr>
            <w:tcW w:w="2714" w:type="dxa"/>
          </w:tcPr>
          <w:p w:rsidR="00076E2C" w:rsidRPr="007D29C7" w:rsidRDefault="00076E2C" w:rsidP="00590F75">
            <w:pPr>
              <w:pStyle w:val="af2"/>
              <w:jc w:val="left"/>
              <w:rPr>
                <w:b w:val="0"/>
              </w:rPr>
            </w:pPr>
            <w:r w:rsidRPr="007D29C7">
              <w:rPr>
                <w:b w:val="0"/>
              </w:rPr>
              <w:t>Определять цель уче</w:t>
            </w:r>
            <w:r w:rsidRPr="007D29C7">
              <w:rPr>
                <w:b w:val="0"/>
              </w:rPr>
              <w:t>б</w:t>
            </w:r>
            <w:r w:rsidRPr="007D29C7">
              <w:rPr>
                <w:b w:val="0"/>
              </w:rPr>
              <w:t>ной деятельности с п</w:t>
            </w:r>
            <w:r w:rsidRPr="007D29C7">
              <w:rPr>
                <w:b w:val="0"/>
              </w:rPr>
              <w:t>о</w:t>
            </w:r>
            <w:r w:rsidRPr="007D29C7">
              <w:rPr>
                <w:b w:val="0"/>
              </w:rPr>
              <w:t>мощью учителя и сам</w:t>
            </w:r>
            <w:r w:rsidRPr="007D29C7">
              <w:rPr>
                <w:b w:val="0"/>
              </w:rPr>
              <w:t>о</w:t>
            </w:r>
            <w:r w:rsidRPr="007D29C7">
              <w:rPr>
                <w:b w:val="0"/>
              </w:rPr>
              <w:t>стоятельно, искать средства её осущест</w:t>
            </w:r>
            <w:r w:rsidRPr="007D29C7">
              <w:rPr>
                <w:b w:val="0"/>
              </w:rPr>
              <w:t>в</w:t>
            </w:r>
            <w:r w:rsidRPr="007D29C7">
              <w:rPr>
                <w:b w:val="0"/>
              </w:rPr>
              <w:t>ления.</w:t>
            </w:r>
          </w:p>
          <w:p w:rsidR="00076E2C" w:rsidRPr="007D29C7" w:rsidRDefault="00076E2C" w:rsidP="00590F75">
            <w:pPr>
              <w:pStyle w:val="af2"/>
              <w:jc w:val="left"/>
              <w:rPr>
                <w:b w:val="0"/>
              </w:rPr>
            </w:pPr>
            <w:r w:rsidRPr="007D29C7">
              <w:rPr>
                <w:b w:val="0"/>
              </w:rPr>
              <w:t>Самостоятельно фо</w:t>
            </w:r>
            <w:r w:rsidRPr="007D29C7">
              <w:rPr>
                <w:b w:val="0"/>
              </w:rPr>
              <w:t>р</w:t>
            </w:r>
            <w:r w:rsidRPr="007D29C7">
              <w:rPr>
                <w:b w:val="0"/>
              </w:rPr>
              <w:t>мулировать цели урока после предварительного обсуждения.</w:t>
            </w:r>
          </w:p>
          <w:p w:rsidR="00076E2C" w:rsidRPr="007D29C7" w:rsidRDefault="00076E2C" w:rsidP="00590F75">
            <w:pPr>
              <w:pStyle w:val="af2"/>
              <w:jc w:val="left"/>
              <w:rPr>
                <w:b w:val="0"/>
              </w:rPr>
            </w:pPr>
            <w:r w:rsidRPr="007D29C7">
              <w:rPr>
                <w:b w:val="0"/>
              </w:rPr>
              <w:t>Учиться обнаруживать и формулировать уче</w:t>
            </w:r>
            <w:r w:rsidRPr="007D29C7">
              <w:rPr>
                <w:b w:val="0"/>
              </w:rPr>
              <w:t>б</w:t>
            </w:r>
            <w:r w:rsidRPr="007D29C7">
              <w:rPr>
                <w:b w:val="0"/>
              </w:rPr>
              <w:t>ную проблему совмес</w:t>
            </w:r>
            <w:r w:rsidRPr="007D29C7">
              <w:rPr>
                <w:b w:val="0"/>
              </w:rPr>
              <w:t>т</w:t>
            </w:r>
            <w:r w:rsidRPr="007D29C7">
              <w:rPr>
                <w:b w:val="0"/>
              </w:rPr>
              <w:t>но с учителем.</w:t>
            </w:r>
          </w:p>
          <w:p w:rsidR="00076E2C" w:rsidRPr="007D29C7" w:rsidRDefault="00076E2C" w:rsidP="00590F75">
            <w:pPr>
              <w:spacing w:line="240" w:lineRule="auto"/>
              <w:rPr>
                <w:rFonts w:ascii="Times New Roman" w:eastAsia="Times New Roman" w:hAnsi="Times New Roman"/>
                <w:bCs/>
                <w:sz w:val="24"/>
                <w:szCs w:val="24"/>
                <w:lang w:eastAsia="ru-RU"/>
              </w:rPr>
            </w:pPr>
            <w:r w:rsidRPr="007D29C7">
              <w:rPr>
                <w:rFonts w:ascii="Times New Roman" w:eastAsia="Times New Roman" w:hAnsi="Times New Roman"/>
                <w:bCs/>
                <w:sz w:val="24"/>
                <w:szCs w:val="24"/>
                <w:lang w:eastAsia="ru-RU"/>
              </w:rPr>
              <w:t>Составлять план в</w:t>
            </w:r>
            <w:r w:rsidRPr="007D29C7">
              <w:rPr>
                <w:rFonts w:ascii="Times New Roman" w:eastAsia="Times New Roman" w:hAnsi="Times New Roman"/>
                <w:bCs/>
                <w:sz w:val="24"/>
                <w:szCs w:val="24"/>
                <w:lang w:eastAsia="ru-RU"/>
              </w:rPr>
              <w:t>ы</w:t>
            </w:r>
            <w:r w:rsidRPr="007D29C7">
              <w:rPr>
                <w:rFonts w:ascii="Times New Roman" w:eastAsia="Times New Roman" w:hAnsi="Times New Roman"/>
                <w:bCs/>
                <w:sz w:val="24"/>
                <w:szCs w:val="24"/>
                <w:lang w:eastAsia="ru-RU"/>
              </w:rPr>
              <w:t>полнения задач, реш</w:t>
            </w:r>
            <w:r w:rsidRPr="007D29C7">
              <w:rPr>
                <w:rFonts w:ascii="Times New Roman" w:eastAsia="Times New Roman" w:hAnsi="Times New Roman"/>
                <w:bCs/>
                <w:sz w:val="24"/>
                <w:szCs w:val="24"/>
                <w:lang w:eastAsia="ru-RU"/>
              </w:rPr>
              <w:t>е</w:t>
            </w:r>
            <w:r w:rsidRPr="007D29C7">
              <w:rPr>
                <w:rFonts w:ascii="Times New Roman" w:eastAsia="Times New Roman" w:hAnsi="Times New Roman"/>
                <w:bCs/>
                <w:sz w:val="24"/>
                <w:szCs w:val="24"/>
                <w:lang w:eastAsia="ru-RU"/>
              </w:rPr>
              <w:t>ния проблем творческ</w:t>
            </w:r>
            <w:r w:rsidRPr="007D29C7">
              <w:rPr>
                <w:rFonts w:ascii="Times New Roman" w:eastAsia="Times New Roman" w:hAnsi="Times New Roman"/>
                <w:bCs/>
                <w:sz w:val="24"/>
                <w:szCs w:val="24"/>
                <w:lang w:eastAsia="ru-RU"/>
              </w:rPr>
              <w:t>о</w:t>
            </w:r>
            <w:r w:rsidRPr="007D29C7">
              <w:rPr>
                <w:rFonts w:ascii="Times New Roman" w:eastAsia="Times New Roman" w:hAnsi="Times New Roman"/>
                <w:bCs/>
                <w:sz w:val="24"/>
                <w:szCs w:val="24"/>
                <w:lang w:eastAsia="ru-RU"/>
              </w:rPr>
              <w:t>го и поискового хара</w:t>
            </w:r>
            <w:r w:rsidRPr="007D29C7">
              <w:rPr>
                <w:rFonts w:ascii="Times New Roman" w:eastAsia="Times New Roman" w:hAnsi="Times New Roman"/>
                <w:bCs/>
                <w:sz w:val="24"/>
                <w:szCs w:val="24"/>
                <w:lang w:eastAsia="ru-RU"/>
              </w:rPr>
              <w:t>к</w:t>
            </w:r>
            <w:r w:rsidRPr="007D29C7">
              <w:rPr>
                <w:rFonts w:ascii="Times New Roman" w:eastAsia="Times New Roman" w:hAnsi="Times New Roman"/>
                <w:bCs/>
                <w:sz w:val="24"/>
                <w:szCs w:val="24"/>
                <w:lang w:eastAsia="ru-RU"/>
              </w:rPr>
              <w:t>тера совместно с учит</w:t>
            </w:r>
            <w:r w:rsidRPr="007D29C7">
              <w:rPr>
                <w:rFonts w:ascii="Times New Roman" w:eastAsia="Times New Roman" w:hAnsi="Times New Roman"/>
                <w:bCs/>
                <w:sz w:val="24"/>
                <w:szCs w:val="24"/>
                <w:lang w:eastAsia="ru-RU"/>
              </w:rPr>
              <w:t>е</w:t>
            </w:r>
            <w:r w:rsidRPr="007D29C7">
              <w:rPr>
                <w:rFonts w:ascii="Times New Roman" w:eastAsia="Times New Roman" w:hAnsi="Times New Roman"/>
                <w:bCs/>
                <w:sz w:val="24"/>
                <w:szCs w:val="24"/>
                <w:lang w:eastAsia="ru-RU"/>
              </w:rPr>
              <w:t>лем</w:t>
            </w:r>
          </w:p>
        </w:tc>
        <w:tc>
          <w:tcPr>
            <w:tcW w:w="2440" w:type="dxa"/>
          </w:tcPr>
          <w:p w:rsidR="00076E2C" w:rsidRPr="007D29C7" w:rsidRDefault="00076E2C" w:rsidP="00590F75">
            <w:pPr>
              <w:pStyle w:val="af2"/>
              <w:jc w:val="left"/>
              <w:rPr>
                <w:b w:val="0"/>
              </w:rPr>
            </w:pPr>
            <w:r w:rsidRPr="007D29C7">
              <w:rPr>
                <w:b w:val="0"/>
              </w:rPr>
              <w:t>Работая по плану, сверять свои дейс</w:t>
            </w:r>
            <w:r w:rsidRPr="007D29C7">
              <w:rPr>
                <w:b w:val="0"/>
              </w:rPr>
              <w:t>т</w:t>
            </w:r>
            <w:r w:rsidRPr="007D29C7">
              <w:rPr>
                <w:b w:val="0"/>
              </w:rPr>
              <w:t>вия с целью и, при необходимости, и</w:t>
            </w:r>
            <w:r w:rsidRPr="007D29C7">
              <w:rPr>
                <w:b w:val="0"/>
              </w:rPr>
              <w:t>с</w:t>
            </w:r>
            <w:r w:rsidRPr="007D29C7">
              <w:rPr>
                <w:b w:val="0"/>
              </w:rPr>
              <w:t>правлять ошибки с помощью учителя</w:t>
            </w:r>
          </w:p>
        </w:tc>
        <w:tc>
          <w:tcPr>
            <w:tcW w:w="3231" w:type="dxa"/>
          </w:tcPr>
          <w:p w:rsidR="00076E2C" w:rsidRPr="007D29C7" w:rsidRDefault="00076E2C" w:rsidP="00590F75">
            <w:pPr>
              <w:pStyle w:val="af2"/>
              <w:jc w:val="left"/>
              <w:rPr>
                <w:b w:val="0"/>
              </w:rPr>
            </w:pPr>
            <w:r w:rsidRPr="007D29C7">
              <w:rPr>
                <w:b w:val="0"/>
              </w:rPr>
              <w:t>В диалоге с учителем учит</w:t>
            </w:r>
            <w:r w:rsidRPr="007D29C7">
              <w:rPr>
                <w:b w:val="0"/>
              </w:rPr>
              <w:t>ь</w:t>
            </w:r>
            <w:r w:rsidRPr="007D29C7">
              <w:rPr>
                <w:b w:val="0"/>
              </w:rPr>
              <w:t>ся вырабатывать критерии оценки и определять степень успешности выполнения своей работы и работы всех, исходя из имеющихся кр</w:t>
            </w:r>
            <w:r w:rsidRPr="007D29C7">
              <w:rPr>
                <w:b w:val="0"/>
              </w:rPr>
              <w:t>и</w:t>
            </w:r>
            <w:r w:rsidRPr="007D29C7">
              <w:rPr>
                <w:b w:val="0"/>
              </w:rPr>
              <w:t>териев.</w:t>
            </w:r>
          </w:p>
          <w:p w:rsidR="00076E2C" w:rsidRPr="007D29C7" w:rsidRDefault="00076E2C" w:rsidP="00590F75">
            <w:pPr>
              <w:pStyle w:val="af2"/>
              <w:jc w:val="left"/>
              <w:rPr>
                <w:b w:val="0"/>
              </w:rPr>
            </w:pPr>
            <w:r w:rsidRPr="007D29C7">
              <w:rPr>
                <w:b w:val="0"/>
              </w:rPr>
              <w:t>Понимать причины своего неуспеха и находить спос</w:t>
            </w:r>
            <w:r w:rsidRPr="007D29C7">
              <w:rPr>
                <w:b w:val="0"/>
              </w:rPr>
              <w:t>о</w:t>
            </w:r>
            <w:r w:rsidRPr="007D29C7">
              <w:rPr>
                <w:b w:val="0"/>
              </w:rPr>
              <w:t>бы выхода из этой ситуации</w:t>
            </w:r>
          </w:p>
        </w:tc>
      </w:tr>
      <w:tr w:rsidR="00076E2C" w:rsidRPr="00A435D8" w:rsidTr="00590F75">
        <w:tc>
          <w:tcPr>
            <w:tcW w:w="1752" w:type="dxa"/>
          </w:tcPr>
          <w:p w:rsidR="00076E2C" w:rsidRPr="007D29C7" w:rsidRDefault="00076E2C" w:rsidP="00590F75">
            <w:pPr>
              <w:pStyle w:val="af2"/>
              <w:jc w:val="left"/>
            </w:pPr>
            <w:r>
              <w:t>Повышен</w:t>
            </w:r>
            <w:r w:rsidRPr="007D29C7">
              <w:t xml:space="preserve">ный уровень </w:t>
            </w:r>
          </w:p>
          <w:p w:rsidR="00076E2C" w:rsidRPr="007D29C7" w:rsidRDefault="00076E2C" w:rsidP="00590F75">
            <w:pPr>
              <w:pStyle w:val="af2"/>
              <w:jc w:val="left"/>
            </w:pPr>
            <w:r w:rsidRPr="007D29C7">
              <w:t>3-4 класса</w:t>
            </w:r>
          </w:p>
          <w:p w:rsidR="00076E2C" w:rsidRPr="007D29C7" w:rsidRDefault="00076E2C" w:rsidP="00590F75">
            <w:pPr>
              <w:pStyle w:val="af2"/>
              <w:jc w:val="left"/>
            </w:pPr>
          </w:p>
          <w:p w:rsidR="00076E2C" w:rsidRPr="007D29C7" w:rsidRDefault="00076E2C" w:rsidP="00590F75">
            <w:pPr>
              <w:pStyle w:val="af2"/>
              <w:jc w:val="left"/>
              <w:rPr>
                <w:b w:val="0"/>
                <w:bCs w:val="0"/>
              </w:rPr>
            </w:pPr>
            <w:r w:rsidRPr="007D29C7">
              <w:rPr>
                <w:b w:val="0"/>
                <w:bCs w:val="0"/>
              </w:rPr>
              <w:t>(для 5–6 кла</w:t>
            </w:r>
            <w:r w:rsidRPr="007D29C7">
              <w:rPr>
                <w:b w:val="0"/>
                <w:bCs w:val="0"/>
              </w:rPr>
              <w:t>с</w:t>
            </w:r>
            <w:r w:rsidRPr="007D29C7">
              <w:rPr>
                <w:b w:val="0"/>
                <w:bCs w:val="0"/>
              </w:rPr>
              <w:t>са –это нео</w:t>
            </w:r>
            <w:r w:rsidRPr="007D29C7">
              <w:rPr>
                <w:b w:val="0"/>
                <w:bCs w:val="0"/>
              </w:rPr>
              <w:t>б</w:t>
            </w:r>
            <w:r>
              <w:rPr>
                <w:b w:val="0"/>
                <w:bCs w:val="0"/>
              </w:rPr>
              <w:t>хо</w:t>
            </w:r>
            <w:r w:rsidRPr="007D29C7">
              <w:rPr>
                <w:b w:val="0"/>
                <w:bCs w:val="0"/>
              </w:rPr>
              <w:t>димый ур</w:t>
            </w:r>
            <w:r w:rsidRPr="007D29C7">
              <w:rPr>
                <w:b w:val="0"/>
                <w:bCs w:val="0"/>
              </w:rPr>
              <w:t>о</w:t>
            </w:r>
            <w:r w:rsidRPr="007D29C7">
              <w:rPr>
                <w:b w:val="0"/>
                <w:bCs w:val="0"/>
              </w:rPr>
              <w:t xml:space="preserve">вень) </w:t>
            </w:r>
          </w:p>
          <w:p w:rsidR="00076E2C" w:rsidRPr="007D29C7" w:rsidRDefault="00076E2C" w:rsidP="00590F75">
            <w:pPr>
              <w:pStyle w:val="af2"/>
              <w:jc w:val="left"/>
            </w:pPr>
          </w:p>
        </w:tc>
        <w:tc>
          <w:tcPr>
            <w:tcW w:w="2714" w:type="dxa"/>
          </w:tcPr>
          <w:p w:rsidR="00076E2C" w:rsidRPr="007D29C7" w:rsidRDefault="00076E2C" w:rsidP="00590F75">
            <w:pPr>
              <w:pStyle w:val="af2"/>
              <w:jc w:val="left"/>
              <w:rPr>
                <w:b w:val="0"/>
              </w:rPr>
            </w:pPr>
            <w:r w:rsidRPr="007D29C7">
              <w:rPr>
                <w:b w:val="0"/>
              </w:rPr>
              <w:t>Учиться обнаруживать и формулировать уче</w:t>
            </w:r>
            <w:r w:rsidRPr="007D29C7">
              <w:rPr>
                <w:b w:val="0"/>
              </w:rPr>
              <w:t>б</w:t>
            </w:r>
            <w:r w:rsidRPr="007D29C7">
              <w:rPr>
                <w:b w:val="0"/>
              </w:rPr>
              <w:t>ную проблему совмес</w:t>
            </w:r>
            <w:r w:rsidRPr="007D29C7">
              <w:rPr>
                <w:b w:val="0"/>
              </w:rPr>
              <w:t>т</w:t>
            </w:r>
            <w:r w:rsidRPr="007D29C7">
              <w:rPr>
                <w:b w:val="0"/>
              </w:rPr>
              <w:t>но с учителем, выб</w:t>
            </w:r>
            <w:r w:rsidRPr="007D29C7">
              <w:rPr>
                <w:b w:val="0"/>
              </w:rPr>
              <w:t>и</w:t>
            </w:r>
            <w:r w:rsidRPr="007D29C7">
              <w:rPr>
                <w:b w:val="0"/>
              </w:rPr>
              <w:t>рать тему проекта с п</w:t>
            </w:r>
            <w:r w:rsidRPr="007D29C7">
              <w:rPr>
                <w:b w:val="0"/>
              </w:rPr>
              <w:t>о</w:t>
            </w:r>
            <w:r w:rsidRPr="007D29C7">
              <w:rPr>
                <w:b w:val="0"/>
              </w:rPr>
              <w:t>мощью учителя.</w:t>
            </w:r>
          </w:p>
          <w:p w:rsidR="00076E2C" w:rsidRPr="007D29C7" w:rsidRDefault="00076E2C" w:rsidP="00590F75">
            <w:pPr>
              <w:pStyle w:val="af2"/>
              <w:jc w:val="left"/>
              <w:rPr>
                <w:b w:val="0"/>
              </w:rPr>
            </w:pPr>
            <w:r w:rsidRPr="007D29C7">
              <w:rPr>
                <w:b w:val="0"/>
              </w:rPr>
              <w:t>Составлять план в</w:t>
            </w:r>
            <w:r w:rsidRPr="007D29C7">
              <w:rPr>
                <w:b w:val="0"/>
              </w:rPr>
              <w:t>ы</w:t>
            </w:r>
            <w:r w:rsidRPr="007D29C7">
              <w:rPr>
                <w:b w:val="0"/>
              </w:rPr>
              <w:t>полнения проекта с</w:t>
            </w:r>
            <w:r w:rsidRPr="007D29C7">
              <w:rPr>
                <w:b w:val="0"/>
              </w:rPr>
              <w:t>о</w:t>
            </w:r>
            <w:r w:rsidRPr="007D29C7">
              <w:rPr>
                <w:b w:val="0"/>
              </w:rPr>
              <w:t>вместно с учителем</w:t>
            </w:r>
          </w:p>
        </w:tc>
        <w:tc>
          <w:tcPr>
            <w:tcW w:w="2440" w:type="dxa"/>
          </w:tcPr>
          <w:p w:rsidR="00076E2C" w:rsidRPr="007D29C7" w:rsidRDefault="00076E2C" w:rsidP="00590F75">
            <w:pPr>
              <w:pStyle w:val="af2"/>
              <w:jc w:val="left"/>
              <w:rPr>
                <w:b w:val="0"/>
              </w:rPr>
            </w:pPr>
            <w:r w:rsidRPr="007D29C7">
              <w:rPr>
                <w:b w:val="0"/>
              </w:rPr>
              <w:t>Работая по соста</w:t>
            </w:r>
            <w:r w:rsidRPr="007D29C7">
              <w:rPr>
                <w:b w:val="0"/>
              </w:rPr>
              <w:t>в</w:t>
            </w:r>
            <w:r w:rsidRPr="007D29C7">
              <w:rPr>
                <w:b w:val="0"/>
              </w:rPr>
              <w:t>ленному плану, и</w:t>
            </w:r>
            <w:r w:rsidRPr="007D29C7">
              <w:rPr>
                <w:b w:val="0"/>
              </w:rPr>
              <w:t>с</w:t>
            </w:r>
            <w:r w:rsidRPr="007D29C7">
              <w:rPr>
                <w:b w:val="0"/>
              </w:rPr>
              <w:t>пользовать наряду с основными и  допо</w:t>
            </w:r>
            <w:r w:rsidRPr="007D29C7">
              <w:rPr>
                <w:b w:val="0"/>
              </w:rPr>
              <w:t>л</w:t>
            </w:r>
            <w:r w:rsidRPr="007D29C7">
              <w:rPr>
                <w:b w:val="0"/>
              </w:rPr>
              <w:t>нительные средства (справочная литер</w:t>
            </w:r>
            <w:r w:rsidRPr="007D29C7">
              <w:rPr>
                <w:b w:val="0"/>
              </w:rPr>
              <w:t>а</w:t>
            </w:r>
            <w:r w:rsidRPr="007D29C7">
              <w:rPr>
                <w:b w:val="0"/>
              </w:rPr>
              <w:t>тура, сложные пр</w:t>
            </w:r>
            <w:r w:rsidRPr="007D29C7">
              <w:rPr>
                <w:b w:val="0"/>
              </w:rPr>
              <w:t>и</w:t>
            </w:r>
            <w:r w:rsidRPr="007D29C7">
              <w:rPr>
                <w:b w:val="0"/>
              </w:rPr>
              <w:t>боры, средства ИКТ)</w:t>
            </w:r>
          </w:p>
        </w:tc>
        <w:tc>
          <w:tcPr>
            <w:tcW w:w="3231" w:type="dxa"/>
          </w:tcPr>
          <w:p w:rsidR="00076E2C" w:rsidRPr="007D29C7" w:rsidRDefault="00076E2C" w:rsidP="00590F75">
            <w:pPr>
              <w:pStyle w:val="af2"/>
              <w:jc w:val="left"/>
              <w:rPr>
                <w:b w:val="0"/>
              </w:rPr>
            </w:pPr>
            <w:r w:rsidRPr="007D29C7">
              <w:rPr>
                <w:b w:val="0"/>
              </w:rPr>
              <w:t>В диалоге с учителем с</w:t>
            </w:r>
            <w:r w:rsidRPr="007D29C7">
              <w:rPr>
                <w:b w:val="0"/>
              </w:rPr>
              <w:t>о</w:t>
            </w:r>
            <w:r w:rsidRPr="007D29C7">
              <w:rPr>
                <w:b w:val="0"/>
              </w:rPr>
              <w:t>вершенствовать критерии оценки и пользоваться ими в ходе оценки и самооценки.</w:t>
            </w:r>
          </w:p>
          <w:p w:rsidR="00076E2C" w:rsidRPr="007D29C7" w:rsidRDefault="00076E2C" w:rsidP="00590F75">
            <w:pPr>
              <w:pStyle w:val="af2"/>
              <w:jc w:val="left"/>
              <w:rPr>
                <w:b w:val="0"/>
              </w:rPr>
            </w:pPr>
            <w:r w:rsidRPr="007D29C7">
              <w:rPr>
                <w:b w:val="0"/>
              </w:rPr>
              <w:t>В ходе представления прое</w:t>
            </w:r>
            <w:r w:rsidRPr="007D29C7">
              <w:rPr>
                <w:b w:val="0"/>
              </w:rPr>
              <w:t>к</w:t>
            </w:r>
            <w:r w:rsidRPr="007D29C7">
              <w:rPr>
                <w:b w:val="0"/>
              </w:rPr>
              <w:t>та учиться давать оценку его результатам</w:t>
            </w:r>
          </w:p>
          <w:p w:rsidR="00076E2C" w:rsidRPr="007D29C7" w:rsidRDefault="00076E2C" w:rsidP="00590F75">
            <w:pPr>
              <w:pStyle w:val="af2"/>
              <w:jc w:val="left"/>
              <w:rPr>
                <w:b w:val="0"/>
              </w:rPr>
            </w:pPr>
          </w:p>
        </w:tc>
      </w:tr>
    </w:tbl>
    <w:p w:rsidR="00076E2C" w:rsidRDefault="00076E2C" w:rsidP="00076E2C">
      <w:pPr>
        <w:spacing w:after="0" w:line="360" w:lineRule="auto"/>
        <w:ind w:firstLine="709"/>
        <w:rPr>
          <w:rFonts w:ascii="Times New Roman" w:hAnsi="Times New Roman"/>
          <w:b/>
          <w:sz w:val="24"/>
          <w:szCs w:val="24"/>
        </w:rPr>
      </w:pPr>
    </w:p>
    <w:p w:rsidR="00076E2C" w:rsidRDefault="00076E2C" w:rsidP="00076E2C">
      <w:pPr>
        <w:spacing w:after="0" w:line="360" w:lineRule="auto"/>
        <w:ind w:firstLine="709"/>
        <w:rPr>
          <w:rFonts w:ascii="Times New Roman" w:hAnsi="Times New Roman"/>
          <w:b/>
          <w:sz w:val="24"/>
          <w:szCs w:val="24"/>
        </w:rPr>
      </w:pPr>
      <w:r w:rsidRPr="00CD1322">
        <w:rPr>
          <w:rFonts w:ascii="Times New Roman" w:hAnsi="Times New Roman"/>
          <w:b/>
          <w:sz w:val="24"/>
          <w:szCs w:val="24"/>
        </w:rPr>
        <w:t xml:space="preserve">Продуктивные задания, нацеленные на формирование </w:t>
      </w:r>
      <w:r>
        <w:rPr>
          <w:rFonts w:ascii="Times New Roman" w:hAnsi="Times New Roman"/>
          <w:b/>
          <w:sz w:val="24"/>
          <w:szCs w:val="24"/>
        </w:rPr>
        <w:t>регулятивных УУД</w:t>
      </w:r>
      <w:r w:rsidRPr="00CD1322">
        <w:rPr>
          <w:rFonts w:ascii="Times New Roman" w:hAnsi="Times New Roman"/>
          <w:b/>
          <w:sz w:val="24"/>
          <w:szCs w:val="24"/>
        </w:rPr>
        <w:t>.</w:t>
      </w:r>
    </w:p>
    <w:p w:rsidR="00076E2C" w:rsidRPr="0071613F" w:rsidRDefault="00076E2C" w:rsidP="00076E2C">
      <w:pPr>
        <w:spacing w:after="0" w:line="360" w:lineRule="auto"/>
        <w:ind w:firstLine="851"/>
        <w:outlineLvl w:val="0"/>
        <w:rPr>
          <w:rFonts w:ascii="Times New Roman" w:hAnsi="Times New Roman"/>
          <w:i/>
          <w:sz w:val="24"/>
          <w:szCs w:val="24"/>
          <w:lang w:eastAsia="ru-RU"/>
        </w:rPr>
      </w:pPr>
      <w:r w:rsidRPr="0071613F">
        <w:rPr>
          <w:rFonts w:ascii="Times New Roman" w:hAnsi="Times New Roman"/>
          <w:b/>
          <w:i/>
          <w:sz w:val="24"/>
          <w:szCs w:val="24"/>
          <w:lang w:eastAsia="ru-RU"/>
        </w:rPr>
        <w:t>Русский язык</w:t>
      </w:r>
    </w:p>
    <w:p w:rsidR="00076E2C" w:rsidRPr="0071613F" w:rsidRDefault="00076E2C" w:rsidP="00076E2C">
      <w:pPr>
        <w:spacing w:after="0" w:line="360" w:lineRule="auto"/>
        <w:ind w:firstLine="851"/>
        <w:rPr>
          <w:rFonts w:ascii="Times New Roman" w:eastAsia="Times New Roman" w:hAnsi="Times New Roman"/>
          <w:sz w:val="24"/>
          <w:szCs w:val="24"/>
          <w:lang w:eastAsia="ru-RU"/>
        </w:rPr>
      </w:pPr>
      <w:r w:rsidRPr="0071613F">
        <w:rPr>
          <w:rFonts w:ascii="Times New Roman" w:eastAsia="Times New Roman" w:hAnsi="Times New Roman"/>
          <w:sz w:val="24"/>
          <w:szCs w:val="24"/>
          <w:lang w:eastAsia="ru-RU"/>
        </w:rPr>
        <w:t>Материал параграфов на этапе открытия нового знания специально структурирован так, чтобы можно было организовать на уроке открытие нового знания с использованием пробле</w:t>
      </w:r>
      <w:r w:rsidRPr="0071613F">
        <w:rPr>
          <w:rFonts w:ascii="Times New Roman" w:eastAsia="Times New Roman" w:hAnsi="Times New Roman"/>
          <w:sz w:val="24"/>
          <w:szCs w:val="24"/>
          <w:lang w:eastAsia="ru-RU"/>
        </w:rPr>
        <w:t>м</w:t>
      </w:r>
      <w:r w:rsidRPr="0071613F">
        <w:rPr>
          <w:rFonts w:ascii="Times New Roman" w:eastAsia="Times New Roman" w:hAnsi="Times New Roman"/>
          <w:sz w:val="24"/>
          <w:szCs w:val="24"/>
          <w:lang w:eastAsia="ru-RU"/>
        </w:rPr>
        <w:t>но-диалогической технологии (введены описания проблемных ситуаций, даются мотивации к формулированию учебной проблемы (темы) урока).</w:t>
      </w:r>
    </w:p>
    <w:p w:rsidR="00076E2C" w:rsidRPr="00A257FF" w:rsidRDefault="00076E2C" w:rsidP="00076E2C">
      <w:pPr>
        <w:spacing w:after="0" w:line="360" w:lineRule="auto"/>
        <w:ind w:firstLine="851"/>
        <w:outlineLvl w:val="0"/>
        <w:rPr>
          <w:rFonts w:ascii="Times New Roman" w:hAnsi="Times New Roman"/>
          <w:i/>
          <w:sz w:val="24"/>
          <w:szCs w:val="24"/>
          <w:lang w:eastAsia="ru-RU"/>
        </w:rPr>
      </w:pPr>
      <w:r w:rsidRPr="00A257FF">
        <w:rPr>
          <w:rFonts w:ascii="Times New Roman" w:hAnsi="Times New Roman"/>
          <w:b/>
          <w:i/>
          <w:sz w:val="24"/>
          <w:szCs w:val="24"/>
          <w:lang w:eastAsia="ru-RU"/>
        </w:rPr>
        <w:t>Литературное чтение</w:t>
      </w:r>
    </w:p>
    <w:p w:rsidR="00076E2C" w:rsidRPr="00A257FF" w:rsidRDefault="00076E2C" w:rsidP="00076E2C">
      <w:pPr>
        <w:spacing w:after="0" w:line="360" w:lineRule="auto"/>
        <w:ind w:firstLine="851"/>
        <w:rPr>
          <w:rFonts w:ascii="Times New Roman" w:hAnsi="Times New Roman"/>
          <w:sz w:val="24"/>
          <w:szCs w:val="24"/>
          <w:lang w:eastAsia="ru-RU"/>
        </w:rPr>
      </w:pPr>
      <w:r w:rsidRPr="00A257FF">
        <w:rPr>
          <w:rFonts w:ascii="Times New Roman" w:hAnsi="Times New Roman"/>
          <w:sz w:val="24"/>
          <w:szCs w:val="24"/>
          <w:lang w:eastAsia="ru-RU"/>
        </w:rPr>
        <w:t>Регулятивные универсальные учебные  действия развиваются с помощью заданий: 1) на составление плана (план текста, план устного рассказа, план сочинения); 2) на проведение самопроверки; редактирования текста.</w:t>
      </w:r>
    </w:p>
    <w:p w:rsidR="00076E2C" w:rsidRPr="00A257FF" w:rsidRDefault="00076E2C" w:rsidP="00076E2C">
      <w:pPr>
        <w:spacing w:after="0" w:line="360" w:lineRule="auto"/>
        <w:ind w:firstLine="851"/>
        <w:rPr>
          <w:rFonts w:ascii="Times New Roman" w:hAnsi="Times New Roman"/>
          <w:sz w:val="24"/>
          <w:szCs w:val="24"/>
          <w:lang w:eastAsia="ru-RU"/>
        </w:rPr>
      </w:pPr>
      <w:r w:rsidRPr="00A257FF">
        <w:rPr>
          <w:rFonts w:ascii="Times New Roman" w:hAnsi="Times New Roman"/>
          <w:sz w:val="24"/>
          <w:szCs w:val="24"/>
          <w:lang w:eastAsia="ru-RU"/>
        </w:rPr>
        <w:t>На уроках происходит освоение технологии продуктивного чтения, которая обеспеч</w:t>
      </w:r>
      <w:r w:rsidRPr="00A257FF">
        <w:rPr>
          <w:rFonts w:ascii="Times New Roman" w:hAnsi="Times New Roman"/>
          <w:sz w:val="24"/>
          <w:szCs w:val="24"/>
          <w:lang w:eastAsia="ru-RU"/>
        </w:rPr>
        <w:t>и</w:t>
      </w:r>
      <w:r w:rsidRPr="00A257FF">
        <w:rPr>
          <w:rFonts w:ascii="Times New Roman" w:hAnsi="Times New Roman"/>
          <w:sz w:val="24"/>
          <w:szCs w:val="24"/>
          <w:lang w:eastAsia="ru-RU"/>
        </w:rPr>
        <w:t>вает ребёнка алгоритмом самостоятельного освоения текста (до начала чтения, во время чтения, после чтения).</w:t>
      </w:r>
    </w:p>
    <w:p w:rsidR="00076E2C" w:rsidRDefault="00076E2C" w:rsidP="00076E2C">
      <w:pPr>
        <w:spacing w:after="0" w:line="360" w:lineRule="auto"/>
        <w:ind w:firstLine="851"/>
        <w:rPr>
          <w:rFonts w:ascii="Times New Roman" w:hAnsi="Times New Roman"/>
          <w:sz w:val="24"/>
          <w:szCs w:val="24"/>
          <w:lang w:eastAsia="ru-RU"/>
        </w:rPr>
      </w:pPr>
      <w:r w:rsidRPr="00A257FF">
        <w:rPr>
          <w:rFonts w:ascii="Times New Roman" w:hAnsi="Times New Roman"/>
          <w:sz w:val="24"/>
          <w:szCs w:val="24"/>
          <w:lang w:eastAsia="ru-RU"/>
        </w:rPr>
        <w:t>Ведущим приёмом анализа текста является диалог с автором, который предусматрив</w:t>
      </w:r>
      <w:r w:rsidRPr="00A257FF">
        <w:rPr>
          <w:rFonts w:ascii="Times New Roman" w:hAnsi="Times New Roman"/>
          <w:sz w:val="24"/>
          <w:szCs w:val="24"/>
          <w:lang w:eastAsia="ru-RU"/>
        </w:rPr>
        <w:t>а</w:t>
      </w:r>
      <w:r w:rsidRPr="00A257FF">
        <w:rPr>
          <w:rFonts w:ascii="Times New Roman" w:hAnsi="Times New Roman"/>
          <w:sz w:val="24"/>
          <w:szCs w:val="24"/>
          <w:lang w:eastAsia="ru-RU"/>
        </w:rPr>
        <w:t>ет: 1) нахождение в текста прямых и скрытых авторских вопросов; 2) прогнозирование ответов; 3) самопроверку по тексту.</w:t>
      </w:r>
    </w:p>
    <w:p w:rsidR="00305943" w:rsidRDefault="00305943" w:rsidP="00076E2C">
      <w:pPr>
        <w:spacing w:after="0" w:line="360" w:lineRule="auto"/>
        <w:ind w:firstLine="851"/>
        <w:outlineLvl w:val="0"/>
        <w:rPr>
          <w:rFonts w:ascii="Times New Roman" w:hAnsi="Times New Roman"/>
          <w:b/>
          <w:i/>
          <w:sz w:val="24"/>
          <w:szCs w:val="24"/>
          <w:lang w:eastAsia="ru-RU"/>
        </w:rPr>
      </w:pPr>
    </w:p>
    <w:p w:rsidR="00305943" w:rsidRDefault="00305943" w:rsidP="00076E2C">
      <w:pPr>
        <w:spacing w:after="0" w:line="360" w:lineRule="auto"/>
        <w:ind w:firstLine="851"/>
        <w:outlineLvl w:val="0"/>
        <w:rPr>
          <w:rFonts w:ascii="Times New Roman" w:hAnsi="Times New Roman"/>
          <w:b/>
          <w:i/>
          <w:sz w:val="24"/>
          <w:szCs w:val="24"/>
          <w:lang w:eastAsia="ru-RU"/>
        </w:rPr>
      </w:pPr>
    </w:p>
    <w:p w:rsidR="00076E2C" w:rsidRPr="009D06AA" w:rsidRDefault="00076E2C" w:rsidP="00076E2C">
      <w:pPr>
        <w:spacing w:after="0" w:line="360" w:lineRule="auto"/>
        <w:ind w:firstLine="851"/>
        <w:outlineLvl w:val="0"/>
        <w:rPr>
          <w:rFonts w:ascii="Times New Roman" w:hAnsi="Times New Roman"/>
          <w:i/>
          <w:sz w:val="24"/>
          <w:szCs w:val="24"/>
          <w:lang w:eastAsia="ru-RU"/>
        </w:rPr>
      </w:pPr>
      <w:r w:rsidRPr="009D06AA">
        <w:rPr>
          <w:rFonts w:ascii="Times New Roman" w:hAnsi="Times New Roman"/>
          <w:b/>
          <w:i/>
          <w:sz w:val="24"/>
          <w:szCs w:val="24"/>
          <w:lang w:eastAsia="ru-RU"/>
        </w:rPr>
        <w:lastRenderedPageBreak/>
        <w:t>Математика</w:t>
      </w:r>
      <w:r w:rsidRPr="009D06AA">
        <w:rPr>
          <w:rFonts w:ascii="Times New Roman" w:hAnsi="Times New Roman"/>
          <w:i/>
          <w:sz w:val="24"/>
          <w:szCs w:val="24"/>
          <w:lang w:eastAsia="ru-RU"/>
        </w:rPr>
        <w:t xml:space="preserve"> </w:t>
      </w:r>
    </w:p>
    <w:p w:rsidR="00076E2C" w:rsidRPr="009D06AA" w:rsidRDefault="00076E2C" w:rsidP="00076E2C">
      <w:pPr>
        <w:pStyle w:val="af1"/>
        <w:spacing w:before="0" w:beforeAutospacing="0" w:after="0" w:afterAutospacing="0" w:line="360" w:lineRule="auto"/>
        <w:ind w:firstLine="851"/>
      </w:pPr>
      <w:r>
        <w:t>Р</w:t>
      </w:r>
      <w:r w:rsidRPr="009D06AA">
        <w:t xml:space="preserve">абота с </w:t>
      </w:r>
      <w:r>
        <w:t>текстовой задачей</w:t>
      </w:r>
      <w:r w:rsidRPr="009D06AA">
        <w:t xml:space="preserve"> полностью отражает алгоритм работы по достижению п</w:t>
      </w:r>
      <w:r w:rsidRPr="009D06AA">
        <w:t>о</w:t>
      </w:r>
      <w:r w:rsidRPr="009D06AA">
        <w:t xml:space="preserve">ставленной цели. </w:t>
      </w:r>
    </w:p>
    <w:p w:rsidR="00076E2C" w:rsidRPr="009D06AA" w:rsidRDefault="00076E2C" w:rsidP="00076E2C">
      <w:pPr>
        <w:pStyle w:val="af1"/>
        <w:spacing w:before="0" w:beforeAutospacing="0" w:after="0" w:afterAutospacing="0" w:line="360" w:lineRule="auto"/>
        <w:ind w:firstLine="851"/>
      </w:pPr>
      <w:r>
        <w:t>Р</w:t>
      </w:r>
      <w:r w:rsidRPr="009D06AA">
        <w:t xml:space="preserve">абота над системой учебных заданий </w:t>
      </w:r>
      <w:r>
        <w:t>предусматривает</w:t>
      </w:r>
      <w:r w:rsidRPr="009D06AA">
        <w:t xml:space="preserve"> проблемные вопросы для о</w:t>
      </w:r>
      <w:r w:rsidRPr="009D06AA">
        <w:t>б</w:t>
      </w:r>
      <w:r w:rsidRPr="009D06AA">
        <w:t>суждения учеников и выводы, позволяющие проверить правильность собственных умозакл</w:t>
      </w:r>
      <w:r w:rsidRPr="009D06AA">
        <w:t>ю</w:t>
      </w:r>
      <w:r w:rsidRPr="009D06AA">
        <w:t xml:space="preserve">чений. Таким образом, школьники учатся сверять свои действия с целью. </w:t>
      </w:r>
    </w:p>
    <w:p w:rsidR="00076E2C" w:rsidRDefault="00076E2C" w:rsidP="00076E2C">
      <w:pPr>
        <w:pStyle w:val="af1"/>
        <w:spacing w:before="0" w:beforeAutospacing="0" w:after="0" w:afterAutospacing="0" w:line="360" w:lineRule="auto"/>
        <w:ind w:firstLine="851"/>
      </w:pPr>
      <w:r w:rsidRPr="009D06AA">
        <w:t>В значительную часть уроков включены проблемные ситуации, позволяющие школ</w:t>
      </w:r>
      <w:r w:rsidRPr="009D06AA">
        <w:t>ь</w:t>
      </w:r>
      <w:r w:rsidRPr="009D06AA">
        <w:t>никам вместе с учителем выбрать цель деятельности (сформулировать основную проблему  урока), авторские версии таких вопросов дают возможность оценить правильность действий учеников. Проблемные ситуации практически всего курса математики строятся на затруднении в выполнении нового задания, система подводящих диалогов позволяет при этом учащимся с</w:t>
      </w:r>
      <w:r w:rsidRPr="009D06AA">
        <w:t>а</w:t>
      </w:r>
      <w:r w:rsidRPr="009D06AA">
        <w:t>мостоятельно, основываясь на имеющихся у них знаниях, вывести новый алгоритм действия для нового задания, поставив при этом цель, спланировав свою деятельность, и оценить резул</w:t>
      </w:r>
      <w:r w:rsidRPr="009D06AA">
        <w:t>ь</w:t>
      </w:r>
      <w:r w:rsidRPr="009D06AA">
        <w:t>тат, проверив его.</w:t>
      </w:r>
    </w:p>
    <w:p w:rsidR="00076E2C" w:rsidRPr="00B30675" w:rsidRDefault="00076E2C" w:rsidP="00076E2C">
      <w:pPr>
        <w:spacing w:after="0" w:line="360" w:lineRule="auto"/>
        <w:ind w:firstLine="851"/>
        <w:outlineLvl w:val="0"/>
        <w:rPr>
          <w:rFonts w:ascii="Times New Roman" w:hAnsi="Times New Roman"/>
          <w:i/>
          <w:sz w:val="24"/>
          <w:szCs w:val="24"/>
          <w:lang w:eastAsia="ru-RU"/>
        </w:rPr>
      </w:pPr>
      <w:r w:rsidRPr="00B30675">
        <w:rPr>
          <w:rFonts w:ascii="Times New Roman" w:hAnsi="Times New Roman"/>
          <w:b/>
          <w:i/>
          <w:sz w:val="24"/>
          <w:szCs w:val="24"/>
          <w:lang w:eastAsia="ru-RU"/>
        </w:rPr>
        <w:t>Окружающий мир</w:t>
      </w:r>
      <w:r w:rsidRPr="00B30675">
        <w:rPr>
          <w:rFonts w:ascii="Times New Roman" w:hAnsi="Times New Roman"/>
          <w:i/>
          <w:sz w:val="24"/>
          <w:szCs w:val="24"/>
          <w:lang w:eastAsia="ru-RU"/>
        </w:rPr>
        <w:t xml:space="preserve"> </w:t>
      </w:r>
    </w:p>
    <w:p w:rsidR="00076E2C" w:rsidRPr="00B30675" w:rsidRDefault="00076E2C" w:rsidP="00076E2C">
      <w:pPr>
        <w:spacing w:after="0" w:line="360" w:lineRule="auto"/>
        <w:ind w:firstLine="851"/>
        <w:rPr>
          <w:rFonts w:ascii="Times New Roman" w:eastAsia="Times New Roman" w:hAnsi="Times New Roman"/>
          <w:sz w:val="24"/>
          <w:szCs w:val="24"/>
          <w:lang w:eastAsia="ru-RU"/>
        </w:rPr>
      </w:pPr>
      <w:r>
        <w:rPr>
          <w:rFonts w:ascii="Times New Roman" w:eastAsia="Times New Roman" w:hAnsi="Times New Roman"/>
          <w:sz w:val="24"/>
          <w:szCs w:val="24"/>
          <w:lang w:eastAsia="ru-RU"/>
        </w:rPr>
        <w:t>П</w:t>
      </w:r>
      <w:r w:rsidRPr="00B30675">
        <w:rPr>
          <w:rFonts w:ascii="Times New Roman" w:eastAsia="Times New Roman" w:hAnsi="Times New Roman"/>
          <w:sz w:val="24"/>
          <w:szCs w:val="24"/>
          <w:lang w:eastAsia="ru-RU"/>
        </w:rPr>
        <w:t xml:space="preserve">редлагаются проблемные вопросы для обсуждения учениками и выводы для проверки правильности и эффективности действий. Таким образом, школьники учатся </w:t>
      </w:r>
      <w:r w:rsidRPr="00B30675">
        <w:rPr>
          <w:rFonts w:ascii="Times New Roman" w:hAnsi="Times New Roman"/>
          <w:sz w:val="24"/>
          <w:szCs w:val="24"/>
        </w:rPr>
        <w:t>высказывать своё предположение (версию)  и определять успешность выполнения своего задания в диалоге с учителем; учиться</w:t>
      </w:r>
      <w:r w:rsidRPr="00B30675">
        <w:rPr>
          <w:rFonts w:ascii="Times New Roman" w:hAnsi="Times New Roman"/>
          <w:color w:val="FF0000"/>
          <w:sz w:val="24"/>
          <w:szCs w:val="24"/>
        </w:rPr>
        <w:t xml:space="preserve"> </w:t>
      </w:r>
      <w:r w:rsidRPr="00B30675">
        <w:rPr>
          <w:rFonts w:ascii="Times New Roman" w:hAnsi="Times New Roman"/>
          <w:sz w:val="24"/>
          <w:szCs w:val="24"/>
        </w:rPr>
        <w:t>отличать верно выполненное задание от неверного и др.</w:t>
      </w:r>
    </w:p>
    <w:p w:rsidR="00076E2C" w:rsidRPr="00B30675" w:rsidRDefault="00076E2C" w:rsidP="00076E2C">
      <w:pPr>
        <w:spacing w:after="0" w:line="360" w:lineRule="auto"/>
        <w:ind w:firstLine="851"/>
        <w:rPr>
          <w:rFonts w:ascii="Times New Roman" w:hAnsi="Times New Roman"/>
          <w:sz w:val="24"/>
          <w:szCs w:val="24"/>
          <w:lang w:eastAsia="ru-RU"/>
        </w:rPr>
      </w:pPr>
      <w:r>
        <w:rPr>
          <w:rFonts w:ascii="Times New Roman" w:eastAsia="Times New Roman" w:hAnsi="Times New Roman"/>
          <w:sz w:val="24"/>
          <w:szCs w:val="24"/>
          <w:lang w:eastAsia="ru-RU"/>
        </w:rPr>
        <w:t>П</w:t>
      </w:r>
      <w:r w:rsidRPr="00B30675">
        <w:rPr>
          <w:rFonts w:ascii="Times New Roman" w:eastAsia="Times New Roman" w:hAnsi="Times New Roman"/>
          <w:sz w:val="24"/>
          <w:szCs w:val="24"/>
          <w:lang w:eastAsia="ru-RU"/>
        </w:rPr>
        <w:t xml:space="preserve">роблемные ситуации, позволяющие школьникам вместе с учителем </w:t>
      </w:r>
      <w:r w:rsidRPr="00B30675">
        <w:rPr>
          <w:rFonts w:ascii="Times New Roman" w:hAnsi="Times New Roman"/>
          <w:i/>
          <w:sz w:val="24"/>
          <w:szCs w:val="24"/>
        </w:rPr>
        <w:t>обнаруживать</w:t>
      </w:r>
      <w:r w:rsidRPr="00B30675">
        <w:rPr>
          <w:rFonts w:ascii="Times New Roman" w:hAnsi="Times New Roman"/>
          <w:sz w:val="24"/>
          <w:szCs w:val="24"/>
        </w:rPr>
        <w:t xml:space="preserve"> и </w:t>
      </w:r>
      <w:r w:rsidRPr="00B30675">
        <w:rPr>
          <w:rFonts w:ascii="Times New Roman" w:hAnsi="Times New Roman"/>
          <w:i/>
          <w:sz w:val="24"/>
          <w:szCs w:val="24"/>
        </w:rPr>
        <w:t>формулировать</w:t>
      </w:r>
      <w:r w:rsidRPr="00B30675">
        <w:rPr>
          <w:rFonts w:ascii="Times New Roman" w:hAnsi="Times New Roman"/>
          <w:sz w:val="24"/>
          <w:szCs w:val="24"/>
        </w:rPr>
        <w:t xml:space="preserve"> учебную проблему,  высказывать свою версию, пытаться предлагать способ ее проверки. </w:t>
      </w:r>
      <w:r>
        <w:rPr>
          <w:rFonts w:ascii="Times New Roman" w:hAnsi="Times New Roman"/>
          <w:sz w:val="24"/>
          <w:szCs w:val="24"/>
          <w:lang w:eastAsia="ru-RU"/>
        </w:rPr>
        <w:t>У</w:t>
      </w:r>
      <w:r w:rsidRPr="00B30675">
        <w:rPr>
          <w:rFonts w:ascii="Times New Roman" w:hAnsi="Times New Roman"/>
          <w:sz w:val="24"/>
          <w:szCs w:val="24"/>
          <w:lang w:eastAsia="ru-RU"/>
        </w:rPr>
        <w:t xml:space="preserve">читель организует беседу с учащимися  в результате чего школьники учатся </w:t>
      </w:r>
      <w:r w:rsidRPr="00B30675">
        <w:rPr>
          <w:rFonts w:ascii="Times New Roman" w:hAnsi="Times New Roman"/>
          <w:i/>
          <w:sz w:val="24"/>
          <w:szCs w:val="24"/>
        </w:rPr>
        <w:t>раб</w:t>
      </w:r>
      <w:r w:rsidRPr="00B30675">
        <w:rPr>
          <w:rFonts w:ascii="Times New Roman" w:hAnsi="Times New Roman"/>
          <w:i/>
          <w:sz w:val="24"/>
          <w:szCs w:val="24"/>
        </w:rPr>
        <w:t>о</w:t>
      </w:r>
      <w:r w:rsidRPr="00B30675">
        <w:rPr>
          <w:rFonts w:ascii="Times New Roman" w:hAnsi="Times New Roman"/>
          <w:i/>
          <w:sz w:val="24"/>
          <w:szCs w:val="24"/>
        </w:rPr>
        <w:t>тать</w:t>
      </w:r>
      <w:r w:rsidRPr="00B30675">
        <w:rPr>
          <w:rFonts w:ascii="Times New Roman" w:hAnsi="Times New Roman"/>
          <w:sz w:val="24"/>
          <w:szCs w:val="24"/>
        </w:rPr>
        <w:t xml:space="preserve"> </w:t>
      </w:r>
      <w:r w:rsidRPr="00B30675">
        <w:rPr>
          <w:rFonts w:ascii="Times New Roman" w:hAnsi="Times New Roman"/>
          <w:i/>
          <w:sz w:val="24"/>
          <w:szCs w:val="24"/>
        </w:rPr>
        <w:t>по</w:t>
      </w:r>
      <w:r w:rsidRPr="00B30675">
        <w:rPr>
          <w:rFonts w:ascii="Times New Roman" w:hAnsi="Times New Roman"/>
          <w:sz w:val="24"/>
          <w:szCs w:val="24"/>
        </w:rPr>
        <w:t xml:space="preserve"> предложенному </w:t>
      </w:r>
      <w:r w:rsidRPr="00B30675">
        <w:rPr>
          <w:rFonts w:ascii="Times New Roman" w:hAnsi="Times New Roman"/>
          <w:i/>
          <w:sz w:val="24"/>
          <w:szCs w:val="24"/>
        </w:rPr>
        <w:t>плану</w:t>
      </w:r>
      <w:r w:rsidRPr="00B30675">
        <w:rPr>
          <w:rFonts w:ascii="Times New Roman" w:hAnsi="Times New Roman"/>
          <w:sz w:val="24"/>
          <w:szCs w:val="24"/>
        </w:rPr>
        <w:t>, используя необходимые средства (учебник). А сравнивая пол</w:t>
      </w:r>
      <w:r w:rsidRPr="00B30675">
        <w:rPr>
          <w:rFonts w:ascii="Times New Roman" w:hAnsi="Times New Roman"/>
          <w:sz w:val="24"/>
          <w:szCs w:val="24"/>
        </w:rPr>
        <w:t>у</w:t>
      </w:r>
      <w:r w:rsidRPr="00B30675">
        <w:rPr>
          <w:rFonts w:ascii="Times New Roman" w:hAnsi="Times New Roman"/>
          <w:sz w:val="24"/>
          <w:szCs w:val="24"/>
        </w:rPr>
        <w:t xml:space="preserve">ченный в беседе вывод с выводом параграфа, ученики </w:t>
      </w:r>
      <w:r w:rsidRPr="00B30675">
        <w:rPr>
          <w:rFonts w:ascii="Times New Roman" w:hAnsi="Times New Roman"/>
          <w:i/>
          <w:sz w:val="24"/>
          <w:szCs w:val="24"/>
        </w:rPr>
        <w:t>определяют</w:t>
      </w:r>
      <w:r w:rsidRPr="00B30675">
        <w:rPr>
          <w:rFonts w:ascii="Times New Roman" w:hAnsi="Times New Roman"/>
          <w:sz w:val="24"/>
          <w:szCs w:val="24"/>
        </w:rPr>
        <w:t xml:space="preserve"> успешность выполнения своего задания в диалоге с учителем. </w:t>
      </w:r>
    </w:p>
    <w:p w:rsidR="00076E2C" w:rsidRDefault="00076E2C" w:rsidP="00076E2C">
      <w:pPr>
        <w:spacing w:after="0" w:line="36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Познавательные</w:t>
      </w:r>
      <w:r w:rsidRPr="00A924EB">
        <w:rPr>
          <w:rFonts w:ascii="Times New Roman" w:eastAsia="Times New Roman" w:hAnsi="Times New Roman"/>
          <w:b/>
          <w:bCs/>
          <w:sz w:val="24"/>
          <w:szCs w:val="24"/>
          <w:lang w:eastAsia="ru-RU"/>
        </w:rPr>
        <w:t xml:space="preserve"> </w:t>
      </w:r>
      <w:r>
        <w:rPr>
          <w:rFonts w:ascii="Times New Roman" w:eastAsia="Times New Roman" w:hAnsi="Times New Roman"/>
          <w:b/>
          <w:bCs/>
          <w:sz w:val="24"/>
          <w:szCs w:val="24"/>
          <w:lang w:eastAsia="ru-RU"/>
        </w:rPr>
        <w:t>УУД на разных этапах обучения на ступени НОО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52"/>
        <w:gridCol w:w="2714"/>
        <w:gridCol w:w="3228"/>
        <w:gridCol w:w="2443"/>
      </w:tblGrid>
      <w:tr w:rsidR="00076E2C" w:rsidRPr="005D5FA6" w:rsidTr="00590F75">
        <w:tc>
          <w:tcPr>
            <w:tcW w:w="1186" w:type="dxa"/>
          </w:tcPr>
          <w:p w:rsidR="00076E2C" w:rsidRPr="003A3C98" w:rsidRDefault="00076E2C" w:rsidP="00590F75">
            <w:pPr>
              <w:pStyle w:val="af2"/>
              <w:rPr>
                <w:b w:val="0"/>
              </w:rPr>
            </w:pPr>
            <w:r w:rsidRPr="003A3C98">
              <w:rPr>
                <w:b w:val="0"/>
              </w:rPr>
              <w:t>Классы</w:t>
            </w:r>
          </w:p>
        </w:tc>
        <w:tc>
          <w:tcPr>
            <w:tcW w:w="2714" w:type="dxa"/>
          </w:tcPr>
          <w:p w:rsidR="00076E2C" w:rsidRPr="003A3C98" w:rsidRDefault="00076E2C" w:rsidP="00590F75">
            <w:pPr>
              <w:spacing w:after="0" w:line="240" w:lineRule="auto"/>
              <w:rPr>
                <w:rFonts w:ascii="Times New Roman" w:hAnsi="Times New Roman"/>
                <w:b/>
                <w:sz w:val="24"/>
                <w:szCs w:val="24"/>
              </w:rPr>
            </w:pPr>
            <w:r w:rsidRPr="003A3C98">
              <w:rPr>
                <w:rFonts w:ascii="Times New Roman" w:hAnsi="Times New Roman"/>
                <w:b/>
                <w:sz w:val="24"/>
                <w:szCs w:val="24"/>
              </w:rPr>
              <w:t>Извлекать информ</w:t>
            </w:r>
            <w:r w:rsidRPr="003A3C98">
              <w:rPr>
                <w:rFonts w:ascii="Times New Roman" w:hAnsi="Times New Roman"/>
                <w:b/>
                <w:sz w:val="24"/>
                <w:szCs w:val="24"/>
              </w:rPr>
              <w:t>а</w:t>
            </w:r>
            <w:r w:rsidRPr="003A3C98">
              <w:rPr>
                <w:rFonts w:ascii="Times New Roman" w:hAnsi="Times New Roman"/>
                <w:b/>
                <w:sz w:val="24"/>
                <w:szCs w:val="24"/>
              </w:rPr>
              <w:t>цию.</w:t>
            </w:r>
          </w:p>
          <w:p w:rsidR="00076E2C" w:rsidRPr="003A3C98" w:rsidRDefault="00076E2C" w:rsidP="00590F75">
            <w:pPr>
              <w:spacing w:after="0" w:line="240" w:lineRule="auto"/>
              <w:rPr>
                <w:rFonts w:ascii="Times New Roman" w:hAnsi="Times New Roman"/>
                <w:sz w:val="24"/>
                <w:szCs w:val="24"/>
              </w:rPr>
            </w:pPr>
            <w:r w:rsidRPr="003A3C98">
              <w:rPr>
                <w:rFonts w:ascii="Times New Roman" w:hAnsi="Times New Roman"/>
                <w:b/>
                <w:sz w:val="24"/>
                <w:szCs w:val="24"/>
              </w:rPr>
              <w:t xml:space="preserve">Ориентироваться </w:t>
            </w:r>
            <w:r w:rsidRPr="003A3C98">
              <w:rPr>
                <w:rFonts w:ascii="Times New Roman" w:hAnsi="Times New Roman"/>
                <w:sz w:val="24"/>
                <w:szCs w:val="24"/>
              </w:rPr>
              <w:t>в своей системе знаний и</w:t>
            </w:r>
            <w:r w:rsidRPr="003A3C98">
              <w:rPr>
                <w:rFonts w:ascii="Times New Roman" w:hAnsi="Times New Roman"/>
                <w:b/>
                <w:sz w:val="24"/>
                <w:szCs w:val="24"/>
              </w:rPr>
              <w:t xml:space="preserve"> осознавать необход</w:t>
            </w:r>
            <w:r w:rsidRPr="003A3C98">
              <w:rPr>
                <w:rFonts w:ascii="Times New Roman" w:hAnsi="Times New Roman"/>
                <w:b/>
                <w:sz w:val="24"/>
                <w:szCs w:val="24"/>
              </w:rPr>
              <w:t>и</w:t>
            </w:r>
            <w:r w:rsidRPr="003A3C98">
              <w:rPr>
                <w:rFonts w:ascii="Times New Roman" w:hAnsi="Times New Roman"/>
                <w:b/>
                <w:sz w:val="24"/>
                <w:szCs w:val="24"/>
              </w:rPr>
              <w:t xml:space="preserve">мость </w:t>
            </w:r>
            <w:r w:rsidRPr="003A3C98">
              <w:rPr>
                <w:rFonts w:ascii="Times New Roman" w:hAnsi="Times New Roman"/>
                <w:sz w:val="24"/>
                <w:szCs w:val="24"/>
              </w:rPr>
              <w:t>нового знания.</w:t>
            </w:r>
          </w:p>
          <w:p w:rsidR="00076E2C" w:rsidRPr="003A3C98" w:rsidRDefault="00076E2C" w:rsidP="00590F75">
            <w:pPr>
              <w:spacing w:after="0" w:line="240" w:lineRule="auto"/>
              <w:rPr>
                <w:rFonts w:ascii="Times New Roman" w:hAnsi="Times New Roman"/>
                <w:sz w:val="24"/>
                <w:szCs w:val="24"/>
              </w:rPr>
            </w:pPr>
            <w:r w:rsidRPr="003A3C98">
              <w:rPr>
                <w:rFonts w:ascii="Times New Roman" w:hAnsi="Times New Roman"/>
                <w:sz w:val="24"/>
                <w:szCs w:val="24"/>
              </w:rPr>
              <w:t>Делать</w:t>
            </w:r>
            <w:r w:rsidRPr="003A3C98">
              <w:rPr>
                <w:rFonts w:ascii="Times New Roman" w:hAnsi="Times New Roman"/>
                <w:b/>
                <w:sz w:val="24"/>
                <w:szCs w:val="24"/>
              </w:rPr>
              <w:t xml:space="preserve"> предварител</w:t>
            </w:r>
            <w:r w:rsidRPr="003A3C98">
              <w:rPr>
                <w:rFonts w:ascii="Times New Roman" w:hAnsi="Times New Roman"/>
                <w:b/>
                <w:sz w:val="24"/>
                <w:szCs w:val="24"/>
              </w:rPr>
              <w:t>ь</w:t>
            </w:r>
            <w:r w:rsidRPr="003A3C98">
              <w:rPr>
                <w:rFonts w:ascii="Times New Roman" w:hAnsi="Times New Roman"/>
                <w:b/>
                <w:sz w:val="24"/>
                <w:szCs w:val="24"/>
              </w:rPr>
              <w:t xml:space="preserve">ный отбор </w:t>
            </w:r>
            <w:r w:rsidRPr="003A3C98">
              <w:rPr>
                <w:rFonts w:ascii="Times New Roman" w:hAnsi="Times New Roman"/>
                <w:sz w:val="24"/>
                <w:szCs w:val="24"/>
              </w:rPr>
              <w:t>источников информации для поиска нового знания.</w:t>
            </w:r>
          </w:p>
          <w:p w:rsidR="00076E2C" w:rsidRPr="003A3C98" w:rsidRDefault="00076E2C" w:rsidP="00590F75">
            <w:pPr>
              <w:spacing w:after="0" w:line="240" w:lineRule="auto"/>
              <w:rPr>
                <w:rFonts w:ascii="Times New Roman" w:hAnsi="Times New Roman"/>
                <w:b/>
                <w:sz w:val="24"/>
                <w:szCs w:val="24"/>
              </w:rPr>
            </w:pPr>
            <w:r w:rsidRPr="003A3C98">
              <w:rPr>
                <w:rFonts w:ascii="Times New Roman" w:hAnsi="Times New Roman"/>
                <w:b/>
                <w:sz w:val="24"/>
                <w:szCs w:val="24"/>
              </w:rPr>
              <w:t xml:space="preserve">Добывать </w:t>
            </w:r>
            <w:r w:rsidRPr="003A3C98">
              <w:rPr>
                <w:rFonts w:ascii="Times New Roman" w:hAnsi="Times New Roman"/>
                <w:sz w:val="24"/>
                <w:szCs w:val="24"/>
              </w:rPr>
              <w:t>новые зн</w:t>
            </w:r>
            <w:r w:rsidRPr="003A3C98">
              <w:rPr>
                <w:rFonts w:ascii="Times New Roman" w:hAnsi="Times New Roman"/>
                <w:sz w:val="24"/>
                <w:szCs w:val="24"/>
              </w:rPr>
              <w:t>а</w:t>
            </w:r>
            <w:r w:rsidRPr="003A3C98">
              <w:rPr>
                <w:rFonts w:ascii="Times New Roman" w:hAnsi="Times New Roman"/>
                <w:sz w:val="24"/>
                <w:szCs w:val="24"/>
              </w:rPr>
              <w:t>ния (информацию) из различных источников и разными способами</w:t>
            </w:r>
          </w:p>
        </w:tc>
        <w:tc>
          <w:tcPr>
            <w:tcW w:w="3228" w:type="dxa"/>
          </w:tcPr>
          <w:p w:rsidR="00076E2C" w:rsidRPr="003A3C98" w:rsidRDefault="00076E2C" w:rsidP="00590F75">
            <w:pPr>
              <w:spacing w:after="0" w:line="240" w:lineRule="auto"/>
              <w:rPr>
                <w:rFonts w:ascii="Times New Roman" w:hAnsi="Times New Roman"/>
                <w:b/>
                <w:sz w:val="24"/>
                <w:szCs w:val="24"/>
              </w:rPr>
            </w:pPr>
            <w:r w:rsidRPr="003A3C98">
              <w:rPr>
                <w:rFonts w:ascii="Times New Roman" w:hAnsi="Times New Roman"/>
                <w:b/>
                <w:sz w:val="24"/>
                <w:szCs w:val="24"/>
              </w:rPr>
              <w:t>Перерабатывать информ</w:t>
            </w:r>
            <w:r w:rsidRPr="003A3C98">
              <w:rPr>
                <w:rFonts w:ascii="Times New Roman" w:hAnsi="Times New Roman"/>
                <w:b/>
                <w:sz w:val="24"/>
                <w:szCs w:val="24"/>
              </w:rPr>
              <w:t>а</w:t>
            </w:r>
            <w:r w:rsidRPr="003A3C98">
              <w:rPr>
                <w:rFonts w:ascii="Times New Roman" w:hAnsi="Times New Roman"/>
                <w:b/>
                <w:sz w:val="24"/>
                <w:szCs w:val="24"/>
              </w:rPr>
              <w:t>цию  для получения нео</w:t>
            </w:r>
            <w:r w:rsidRPr="003A3C98">
              <w:rPr>
                <w:rFonts w:ascii="Times New Roman" w:hAnsi="Times New Roman"/>
                <w:b/>
                <w:sz w:val="24"/>
                <w:szCs w:val="24"/>
              </w:rPr>
              <w:t>б</w:t>
            </w:r>
            <w:r w:rsidRPr="003A3C98">
              <w:rPr>
                <w:rFonts w:ascii="Times New Roman" w:hAnsi="Times New Roman"/>
                <w:b/>
                <w:sz w:val="24"/>
                <w:szCs w:val="24"/>
              </w:rPr>
              <w:t>ходимого результата,  в том числе и для создания нового продукта</w:t>
            </w:r>
          </w:p>
          <w:p w:rsidR="00076E2C" w:rsidRPr="003A3C98" w:rsidRDefault="00076E2C" w:rsidP="00590F75">
            <w:pPr>
              <w:spacing w:after="0" w:line="240" w:lineRule="auto"/>
              <w:rPr>
                <w:rFonts w:ascii="Times New Roman" w:hAnsi="Times New Roman"/>
                <w:b/>
                <w:sz w:val="24"/>
                <w:szCs w:val="24"/>
              </w:rPr>
            </w:pPr>
          </w:p>
        </w:tc>
        <w:tc>
          <w:tcPr>
            <w:tcW w:w="2443" w:type="dxa"/>
          </w:tcPr>
          <w:p w:rsidR="00076E2C" w:rsidRPr="003A3C98" w:rsidRDefault="00076E2C" w:rsidP="00590F75">
            <w:pPr>
              <w:spacing w:after="0" w:line="240" w:lineRule="auto"/>
              <w:rPr>
                <w:rFonts w:ascii="Times New Roman" w:hAnsi="Times New Roman"/>
                <w:b/>
                <w:sz w:val="24"/>
                <w:szCs w:val="24"/>
              </w:rPr>
            </w:pPr>
            <w:r w:rsidRPr="003A3C98">
              <w:rPr>
                <w:rFonts w:ascii="Times New Roman" w:hAnsi="Times New Roman"/>
                <w:b/>
                <w:sz w:val="24"/>
                <w:szCs w:val="24"/>
              </w:rPr>
              <w:t>Преобразовывать информацию из о</w:t>
            </w:r>
            <w:r w:rsidRPr="003A3C98">
              <w:rPr>
                <w:rFonts w:ascii="Times New Roman" w:hAnsi="Times New Roman"/>
                <w:b/>
                <w:sz w:val="24"/>
                <w:szCs w:val="24"/>
              </w:rPr>
              <w:t>д</w:t>
            </w:r>
            <w:r w:rsidRPr="003A3C98">
              <w:rPr>
                <w:rFonts w:ascii="Times New Roman" w:hAnsi="Times New Roman"/>
                <w:b/>
                <w:sz w:val="24"/>
                <w:szCs w:val="24"/>
              </w:rPr>
              <w:t>ной формы в др</w:t>
            </w:r>
            <w:r w:rsidRPr="003A3C98">
              <w:rPr>
                <w:rFonts w:ascii="Times New Roman" w:hAnsi="Times New Roman"/>
                <w:b/>
                <w:sz w:val="24"/>
                <w:szCs w:val="24"/>
              </w:rPr>
              <w:t>у</w:t>
            </w:r>
            <w:r w:rsidRPr="003A3C98">
              <w:rPr>
                <w:rFonts w:ascii="Times New Roman" w:hAnsi="Times New Roman"/>
                <w:b/>
                <w:sz w:val="24"/>
                <w:szCs w:val="24"/>
              </w:rPr>
              <w:t>гую  и выбирать наиболее удобную для себя  форму</w:t>
            </w:r>
          </w:p>
        </w:tc>
      </w:tr>
      <w:tr w:rsidR="00076E2C" w:rsidRPr="005D5FA6" w:rsidTr="00590F75">
        <w:trPr>
          <w:cantSplit/>
          <w:trHeight w:val="2450"/>
        </w:trPr>
        <w:tc>
          <w:tcPr>
            <w:tcW w:w="1186" w:type="dxa"/>
          </w:tcPr>
          <w:p w:rsidR="00076E2C" w:rsidRPr="003A3C98" w:rsidRDefault="00076E2C" w:rsidP="00590F75">
            <w:pPr>
              <w:pStyle w:val="af2"/>
              <w:jc w:val="left"/>
            </w:pPr>
            <w:r w:rsidRPr="003A3C98">
              <w:lastRenderedPageBreak/>
              <w:t xml:space="preserve">1 класс –  </w:t>
            </w:r>
          </w:p>
          <w:p w:rsidR="00076E2C" w:rsidRPr="003A3C98" w:rsidRDefault="00076E2C" w:rsidP="00590F75">
            <w:pPr>
              <w:pStyle w:val="af2"/>
              <w:jc w:val="left"/>
            </w:pPr>
            <w:r w:rsidRPr="003A3C98">
              <w:t>н</w:t>
            </w:r>
            <w:r>
              <w:t>еобхо</w:t>
            </w:r>
            <w:r w:rsidRPr="003A3C98">
              <w:t>димый уровень</w:t>
            </w:r>
          </w:p>
        </w:tc>
        <w:tc>
          <w:tcPr>
            <w:tcW w:w="2714" w:type="dxa"/>
          </w:tcPr>
          <w:p w:rsidR="00076E2C" w:rsidRPr="003A3C98" w:rsidRDefault="00076E2C" w:rsidP="00590F75">
            <w:pPr>
              <w:pStyle w:val="af2"/>
              <w:jc w:val="left"/>
              <w:rPr>
                <w:b w:val="0"/>
              </w:rPr>
            </w:pPr>
            <w:r w:rsidRPr="003A3C98">
              <w:rPr>
                <w:b w:val="0"/>
              </w:rPr>
              <w:t>Отличать новое от  уже известного с помощью учителя.</w:t>
            </w:r>
          </w:p>
          <w:p w:rsidR="00076E2C" w:rsidRPr="003A3C98" w:rsidRDefault="00076E2C" w:rsidP="00590F75">
            <w:pPr>
              <w:pStyle w:val="af2"/>
              <w:jc w:val="left"/>
              <w:rPr>
                <w:b w:val="0"/>
              </w:rPr>
            </w:pPr>
            <w:r w:rsidRPr="003A3C98">
              <w:rPr>
                <w:b w:val="0"/>
              </w:rPr>
              <w:t>Ориентироваться  в учебнике (на развороте, в оглавлении, в слов</w:t>
            </w:r>
            <w:r w:rsidRPr="003A3C98">
              <w:rPr>
                <w:b w:val="0"/>
              </w:rPr>
              <w:t>а</w:t>
            </w:r>
            <w:r w:rsidRPr="003A3C98">
              <w:rPr>
                <w:b w:val="0"/>
              </w:rPr>
              <w:t>ре).</w:t>
            </w:r>
          </w:p>
          <w:p w:rsidR="00076E2C" w:rsidRPr="003A3C98" w:rsidRDefault="00076E2C" w:rsidP="00590F75">
            <w:pPr>
              <w:pStyle w:val="af2"/>
              <w:jc w:val="left"/>
              <w:rPr>
                <w:b w:val="0"/>
              </w:rPr>
            </w:pPr>
            <w:r w:rsidRPr="003A3C98">
              <w:rPr>
                <w:b w:val="0"/>
              </w:rPr>
              <w:t>Находить ответы на в</w:t>
            </w:r>
            <w:r w:rsidRPr="003A3C98">
              <w:rPr>
                <w:b w:val="0"/>
              </w:rPr>
              <w:t>о</w:t>
            </w:r>
            <w:r w:rsidRPr="003A3C98">
              <w:rPr>
                <w:b w:val="0"/>
              </w:rPr>
              <w:t>просы, используя уче</w:t>
            </w:r>
            <w:r w:rsidRPr="003A3C98">
              <w:rPr>
                <w:b w:val="0"/>
              </w:rPr>
              <w:t>б</w:t>
            </w:r>
            <w:r w:rsidRPr="003A3C98">
              <w:rPr>
                <w:b w:val="0"/>
              </w:rPr>
              <w:t>ник, свой жизненный опыт и информацию, полученную на уроке</w:t>
            </w:r>
          </w:p>
        </w:tc>
        <w:tc>
          <w:tcPr>
            <w:tcW w:w="3228" w:type="dxa"/>
          </w:tcPr>
          <w:p w:rsidR="00076E2C" w:rsidRPr="003A3C98" w:rsidRDefault="00076E2C" w:rsidP="00590F75">
            <w:pPr>
              <w:pStyle w:val="af2"/>
              <w:jc w:val="left"/>
              <w:rPr>
                <w:b w:val="0"/>
              </w:rPr>
            </w:pPr>
            <w:r w:rsidRPr="003A3C98">
              <w:rPr>
                <w:b w:val="0"/>
              </w:rPr>
              <w:t>Делать выводы в результате  совместной  работы всего класса.</w:t>
            </w:r>
          </w:p>
          <w:p w:rsidR="00076E2C" w:rsidRPr="003A3C98" w:rsidRDefault="00076E2C" w:rsidP="00590F75">
            <w:pPr>
              <w:pStyle w:val="af2"/>
              <w:jc w:val="left"/>
              <w:rPr>
                <w:b w:val="0"/>
              </w:rPr>
            </w:pPr>
            <w:r w:rsidRPr="003A3C98">
              <w:rPr>
                <w:b w:val="0"/>
              </w:rPr>
              <w:t>Сравнивать и группировать предметы.</w:t>
            </w:r>
          </w:p>
          <w:p w:rsidR="00076E2C" w:rsidRPr="003A3C98" w:rsidRDefault="00076E2C" w:rsidP="00590F75">
            <w:pPr>
              <w:spacing w:after="0" w:line="240" w:lineRule="auto"/>
              <w:rPr>
                <w:rFonts w:ascii="Times New Roman" w:eastAsia="Times New Roman" w:hAnsi="Times New Roman"/>
                <w:bCs/>
                <w:sz w:val="24"/>
                <w:szCs w:val="24"/>
                <w:lang w:eastAsia="ru-RU"/>
              </w:rPr>
            </w:pPr>
            <w:r w:rsidRPr="003A3C98">
              <w:rPr>
                <w:rFonts w:ascii="Times New Roman" w:eastAsia="Times New Roman" w:hAnsi="Times New Roman"/>
                <w:bCs/>
                <w:sz w:val="24"/>
                <w:szCs w:val="24"/>
                <w:lang w:eastAsia="ru-RU"/>
              </w:rPr>
              <w:t>Находить закономерности в расположении фигур по зн</w:t>
            </w:r>
            <w:r w:rsidRPr="003A3C98">
              <w:rPr>
                <w:rFonts w:ascii="Times New Roman" w:eastAsia="Times New Roman" w:hAnsi="Times New Roman"/>
                <w:bCs/>
                <w:sz w:val="24"/>
                <w:szCs w:val="24"/>
                <w:lang w:eastAsia="ru-RU"/>
              </w:rPr>
              <w:t>а</w:t>
            </w:r>
            <w:r w:rsidRPr="003A3C98">
              <w:rPr>
                <w:rFonts w:ascii="Times New Roman" w:eastAsia="Times New Roman" w:hAnsi="Times New Roman"/>
                <w:bCs/>
                <w:sz w:val="24"/>
                <w:szCs w:val="24"/>
                <w:lang w:eastAsia="ru-RU"/>
              </w:rPr>
              <w:t>чению одного признака.</w:t>
            </w:r>
          </w:p>
          <w:p w:rsidR="00076E2C" w:rsidRPr="003A3C98" w:rsidRDefault="00076E2C" w:rsidP="00590F75">
            <w:pPr>
              <w:spacing w:after="0" w:line="240" w:lineRule="auto"/>
              <w:rPr>
                <w:rFonts w:ascii="Times New Roman" w:eastAsia="Times New Roman" w:hAnsi="Times New Roman"/>
                <w:bCs/>
                <w:sz w:val="24"/>
                <w:szCs w:val="24"/>
                <w:lang w:eastAsia="ru-RU"/>
              </w:rPr>
            </w:pPr>
            <w:r w:rsidRPr="003A3C98">
              <w:rPr>
                <w:rFonts w:ascii="Times New Roman" w:eastAsia="Times New Roman" w:hAnsi="Times New Roman"/>
                <w:bCs/>
                <w:sz w:val="24"/>
                <w:szCs w:val="24"/>
                <w:lang w:eastAsia="ru-RU"/>
              </w:rPr>
              <w:t>Называть последовател</w:t>
            </w:r>
            <w:r w:rsidRPr="003A3C98">
              <w:rPr>
                <w:rFonts w:ascii="Times New Roman" w:eastAsia="Times New Roman" w:hAnsi="Times New Roman"/>
                <w:bCs/>
                <w:sz w:val="24"/>
                <w:szCs w:val="24"/>
                <w:lang w:eastAsia="ru-RU"/>
              </w:rPr>
              <w:t>ь</w:t>
            </w:r>
            <w:r w:rsidRPr="003A3C98">
              <w:rPr>
                <w:rFonts w:ascii="Times New Roman" w:eastAsia="Times New Roman" w:hAnsi="Times New Roman"/>
                <w:bCs/>
                <w:sz w:val="24"/>
                <w:szCs w:val="24"/>
                <w:lang w:eastAsia="ru-RU"/>
              </w:rPr>
              <w:t>ность простых знакомых действий, находить проп</w:t>
            </w:r>
            <w:r w:rsidRPr="003A3C98">
              <w:rPr>
                <w:rFonts w:ascii="Times New Roman" w:eastAsia="Times New Roman" w:hAnsi="Times New Roman"/>
                <w:bCs/>
                <w:sz w:val="24"/>
                <w:szCs w:val="24"/>
                <w:lang w:eastAsia="ru-RU"/>
              </w:rPr>
              <w:t>у</w:t>
            </w:r>
            <w:r w:rsidRPr="003A3C98">
              <w:rPr>
                <w:rFonts w:ascii="Times New Roman" w:eastAsia="Times New Roman" w:hAnsi="Times New Roman"/>
                <w:bCs/>
                <w:sz w:val="24"/>
                <w:szCs w:val="24"/>
                <w:lang w:eastAsia="ru-RU"/>
              </w:rPr>
              <w:t>щенное действие в знакомой последовательности</w:t>
            </w:r>
          </w:p>
        </w:tc>
        <w:tc>
          <w:tcPr>
            <w:tcW w:w="2443" w:type="dxa"/>
          </w:tcPr>
          <w:p w:rsidR="00076E2C" w:rsidRPr="003A3C98" w:rsidRDefault="00076E2C" w:rsidP="00590F75">
            <w:pPr>
              <w:pStyle w:val="af2"/>
              <w:jc w:val="left"/>
              <w:rPr>
                <w:b w:val="0"/>
              </w:rPr>
            </w:pPr>
            <w:r w:rsidRPr="003A3C98">
              <w:rPr>
                <w:b w:val="0"/>
              </w:rPr>
              <w:t>Подробно переск</w:t>
            </w:r>
            <w:r w:rsidRPr="003A3C98">
              <w:rPr>
                <w:b w:val="0"/>
              </w:rPr>
              <w:t>а</w:t>
            </w:r>
            <w:r w:rsidRPr="003A3C98">
              <w:rPr>
                <w:b w:val="0"/>
              </w:rPr>
              <w:t>зывать небольшие  тексты, называть их тему</w:t>
            </w:r>
          </w:p>
        </w:tc>
      </w:tr>
      <w:tr w:rsidR="00076E2C" w:rsidRPr="005D5FA6" w:rsidTr="00590F75">
        <w:trPr>
          <w:cantSplit/>
          <w:trHeight w:val="2450"/>
        </w:trPr>
        <w:tc>
          <w:tcPr>
            <w:tcW w:w="1186" w:type="dxa"/>
          </w:tcPr>
          <w:p w:rsidR="00076E2C" w:rsidRPr="003A3C98" w:rsidRDefault="00076E2C" w:rsidP="00590F75">
            <w:pPr>
              <w:pStyle w:val="af2"/>
              <w:jc w:val="left"/>
            </w:pPr>
            <w:r w:rsidRPr="003A3C98">
              <w:t xml:space="preserve">2 класс –  </w:t>
            </w:r>
          </w:p>
          <w:p w:rsidR="00076E2C" w:rsidRPr="003A3C98" w:rsidRDefault="00076E2C" w:rsidP="00590F75">
            <w:pPr>
              <w:pStyle w:val="af2"/>
              <w:jc w:val="left"/>
            </w:pPr>
            <w:r w:rsidRPr="003A3C98">
              <w:t>н</w:t>
            </w:r>
            <w:r>
              <w:t>еобхо</w:t>
            </w:r>
            <w:r w:rsidRPr="003A3C98">
              <w:t xml:space="preserve">димый уровень </w:t>
            </w:r>
          </w:p>
          <w:p w:rsidR="00076E2C" w:rsidRPr="003A3C98" w:rsidRDefault="00076E2C" w:rsidP="00590F75">
            <w:pPr>
              <w:pStyle w:val="af2"/>
              <w:jc w:val="left"/>
            </w:pPr>
          </w:p>
          <w:p w:rsidR="00076E2C" w:rsidRPr="003A3C98" w:rsidRDefault="00076E2C" w:rsidP="00590F75">
            <w:pPr>
              <w:pStyle w:val="af2"/>
              <w:jc w:val="left"/>
              <w:rPr>
                <w:b w:val="0"/>
                <w:bCs w:val="0"/>
              </w:rPr>
            </w:pPr>
            <w:r w:rsidRPr="003A3C98">
              <w:rPr>
                <w:b w:val="0"/>
                <w:bCs w:val="0"/>
              </w:rPr>
              <w:t>(для 1 класса –  это по</w:t>
            </w:r>
            <w:r>
              <w:rPr>
                <w:b w:val="0"/>
                <w:bCs w:val="0"/>
              </w:rPr>
              <w:t>выше</w:t>
            </w:r>
            <w:r>
              <w:rPr>
                <w:b w:val="0"/>
                <w:bCs w:val="0"/>
              </w:rPr>
              <w:t>н</w:t>
            </w:r>
            <w:r w:rsidRPr="003A3C98">
              <w:rPr>
                <w:b w:val="0"/>
                <w:bCs w:val="0"/>
              </w:rPr>
              <w:t>ный уровень)</w:t>
            </w:r>
          </w:p>
        </w:tc>
        <w:tc>
          <w:tcPr>
            <w:tcW w:w="2714" w:type="dxa"/>
          </w:tcPr>
          <w:p w:rsidR="00076E2C" w:rsidRPr="003A3C98" w:rsidRDefault="00076E2C" w:rsidP="00590F75">
            <w:pPr>
              <w:pStyle w:val="af2"/>
              <w:jc w:val="left"/>
              <w:rPr>
                <w:b w:val="0"/>
              </w:rPr>
            </w:pPr>
            <w:r w:rsidRPr="003A3C98">
              <w:rPr>
                <w:b w:val="0"/>
              </w:rPr>
              <w:t>Понимать, что нужна  дополнительная и</w:t>
            </w:r>
            <w:r w:rsidRPr="003A3C98">
              <w:rPr>
                <w:b w:val="0"/>
              </w:rPr>
              <w:t>н</w:t>
            </w:r>
            <w:r w:rsidRPr="003A3C98">
              <w:rPr>
                <w:b w:val="0"/>
              </w:rPr>
              <w:t>формация (знания) для решения учебной  зад</w:t>
            </w:r>
            <w:r w:rsidRPr="003A3C98">
              <w:rPr>
                <w:b w:val="0"/>
              </w:rPr>
              <w:t>а</w:t>
            </w:r>
            <w:r w:rsidRPr="003A3C98">
              <w:rPr>
                <w:b w:val="0"/>
              </w:rPr>
              <w:t>чи в один шаг.</w:t>
            </w:r>
          </w:p>
          <w:p w:rsidR="00076E2C" w:rsidRPr="003A3C98" w:rsidRDefault="00076E2C" w:rsidP="00590F75">
            <w:pPr>
              <w:pStyle w:val="af2"/>
              <w:jc w:val="left"/>
              <w:rPr>
                <w:b w:val="0"/>
              </w:rPr>
            </w:pPr>
            <w:r w:rsidRPr="003A3C98">
              <w:rPr>
                <w:b w:val="0"/>
              </w:rPr>
              <w:t>Понимать, в каких и</w:t>
            </w:r>
            <w:r w:rsidRPr="003A3C98">
              <w:rPr>
                <w:b w:val="0"/>
              </w:rPr>
              <w:t>с</w:t>
            </w:r>
            <w:r w:rsidRPr="003A3C98">
              <w:rPr>
                <w:b w:val="0"/>
              </w:rPr>
              <w:t>точниках  можно  найти  необходимую инфо</w:t>
            </w:r>
            <w:r w:rsidRPr="003A3C98">
              <w:rPr>
                <w:b w:val="0"/>
              </w:rPr>
              <w:t>р</w:t>
            </w:r>
            <w:r w:rsidRPr="003A3C98">
              <w:rPr>
                <w:b w:val="0"/>
              </w:rPr>
              <w:t>мацию для  решения учебной задачи.</w:t>
            </w:r>
          </w:p>
          <w:p w:rsidR="00076E2C" w:rsidRPr="003A3C98" w:rsidRDefault="00076E2C" w:rsidP="00590F75">
            <w:pPr>
              <w:pStyle w:val="af2"/>
              <w:jc w:val="left"/>
              <w:rPr>
                <w:b w:val="0"/>
              </w:rPr>
            </w:pPr>
            <w:r w:rsidRPr="003A3C98">
              <w:rPr>
                <w:b w:val="0"/>
              </w:rPr>
              <w:t>Находить необходимую информацию как в учебнике, так и в пре</w:t>
            </w:r>
            <w:r w:rsidRPr="003A3C98">
              <w:rPr>
                <w:b w:val="0"/>
              </w:rPr>
              <w:t>д</w:t>
            </w:r>
            <w:r w:rsidRPr="003A3C98">
              <w:rPr>
                <w:b w:val="0"/>
              </w:rPr>
              <w:t>ложенных учителем  словарях и энциклоп</w:t>
            </w:r>
            <w:r w:rsidRPr="003A3C98">
              <w:rPr>
                <w:b w:val="0"/>
              </w:rPr>
              <w:t>е</w:t>
            </w:r>
            <w:r w:rsidRPr="003A3C98">
              <w:rPr>
                <w:b w:val="0"/>
              </w:rPr>
              <w:t>диях</w:t>
            </w:r>
          </w:p>
        </w:tc>
        <w:tc>
          <w:tcPr>
            <w:tcW w:w="3228" w:type="dxa"/>
          </w:tcPr>
          <w:p w:rsidR="00076E2C" w:rsidRPr="003A3C98" w:rsidRDefault="00076E2C" w:rsidP="00590F75">
            <w:pPr>
              <w:pStyle w:val="af2"/>
              <w:jc w:val="left"/>
              <w:rPr>
                <w:b w:val="0"/>
              </w:rPr>
            </w:pPr>
            <w:r w:rsidRPr="003A3C98">
              <w:rPr>
                <w:b w:val="0"/>
              </w:rPr>
              <w:t>Сравнивать и группировать предметы по нескольким о</w:t>
            </w:r>
            <w:r w:rsidRPr="003A3C98">
              <w:rPr>
                <w:b w:val="0"/>
              </w:rPr>
              <w:t>с</w:t>
            </w:r>
            <w:r w:rsidRPr="003A3C98">
              <w:rPr>
                <w:b w:val="0"/>
              </w:rPr>
              <w:t>нованиям.</w:t>
            </w:r>
          </w:p>
          <w:p w:rsidR="00076E2C" w:rsidRPr="003A3C98" w:rsidRDefault="00076E2C" w:rsidP="00590F75">
            <w:pPr>
              <w:spacing w:after="0" w:line="240" w:lineRule="auto"/>
              <w:rPr>
                <w:rFonts w:ascii="Times New Roman" w:eastAsia="Times New Roman" w:hAnsi="Times New Roman"/>
                <w:bCs/>
                <w:sz w:val="24"/>
                <w:szCs w:val="24"/>
                <w:lang w:eastAsia="ru-RU"/>
              </w:rPr>
            </w:pPr>
            <w:r w:rsidRPr="003A3C98">
              <w:rPr>
                <w:rFonts w:ascii="Times New Roman" w:eastAsia="Times New Roman" w:hAnsi="Times New Roman"/>
                <w:bCs/>
                <w:sz w:val="24"/>
                <w:szCs w:val="24"/>
                <w:lang w:eastAsia="ru-RU"/>
              </w:rPr>
              <w:t>Находить закономерности в расположении фигур по зн</w:t>
            </w:r>
            <w:r w:rsidRPr="003A3C98">
              <w:rPr>
                <w:rFonts w:ascii="Times New Roman" w:eastAsia="Times New Roman" w:hAnsi="Times New Roman"/>
                <w:bCs/>
                <w:sz w:val="24"/>
                <w:szCs w:val="24"/>
                <w:lang w:eastAsia="ru-RU"/>
              </w:rPr>
              <w:t>а</w:t>
            </w:r>
            <w:r w:rsidRPr="003A3C98">
              <w:rPr>
                <w:rFonts w:ascii="Times New Roman" w:eastAsia="Times New Roman" w:hAnsi="Times New Roman"/>
                <w:bCs/>
                <w:sz w:val="24"/>
                <w:szCs w:val="24"/>
                <w:lang w:eastAsia="ru-RU"/>
              </w:rPr>
              <w:t>чению двух и более призн</w:t>
            </w:r>
            <w:r w:rsidRPr="003A3C98">
              <w:rPr>
                <w:rFonts w:ascii="Times New Roman" w:eastAsia="Times New Roman" w:hAnsi="Times New Roman"/>
                <w:bCs/>
                <w:sz w:val="24"/>
                <w:szCs w:val="24"/>
                <w:lang w:eastAsia="ru-RU"/>
              </w:rPr>
              <w:t>а</w:t>
            </w:r>
            <w:r w:rsidRPr="003A3C98">
              <w:rPr>
                <w:rFonts w:ascii="Times New Roman" w:eastAsia="Times New Roman" w:hAnsi="Times New Roman"/>
                <w:bCs/>
                <w:sz w:val="24"/>
                <w:szCs w:val="24"/>
                <w:lang w:eastAsia="ru-RU"/>
              </w:rPr>
              <w:t>ков.</w:t>
            </w:r>
          </w:p>
          <w:p w:rsidR="00076E2C" w:rsidRPr="003A3C98" w:rsidRDefault="00076E2C" w:rsidP="00590F75">
            <w:pPr>
              <w:spacing w:after="0" w:line="240" w:lineRule="auto"/>
              <w:rPr>
                <w:rFonts w:ascii="Times New Roman" w:eastAsia="Times New Roman" w:hAnsi="Times New Roman"/>
                <w:bCs/>
                <w:sz w:val="24"/>
                <w:szCs w:val="24"/>
                <w:lang w:eastAsia="ru-RU"/>
              </w:rPr>
            </w:pPr>
            <w:r w:rsidRPr="003A3C98">
              <w:rPr>
                <w:rFonts w:ascii="Times New Roman" w:eastAsia="Times New Roman" w:hAnsi="Times New Roman"/>
                <w:bCs/>
                <w:sz w:val="24"/>
                <w:szCs w:val="24"/>
                <w:lang w:eastAsia="ru-RU"/>
              </w:rPr>
              <w:t>Приводить примеры посл</w:t>
            </w:r>
            <w:r w:rsidRPr="003A3C98">
              <w:rPr>
                <w:rFonts w:ascii="Times New Roman" w:eastAsia="Times New Roman" w:hAnsi="Times New Roman"/>
                <w:bCs/>
                <w:sz w:val="24"/>
                <w:szCs w:val="24"/>
                <w:lang w:eastAsia="ru-RU"/>
              </w:rPr>
              <w:t>е</w:t>
            </w:r>
            <w:r w:rsidRPr="003A3C98">
              <w:rPr>
                <w:rFonts w:ascii="Times New Roman" w:eastAsia="Times New Roman" w:hAnsi="Times New Roman"/>
                <w:bCs/>
                <w:sz w:val="24"/>
                <w:szCs w:val="24"/>
                <w:lang w:eastAsia="ru-RU"/>
              </w:rPr>
              <w:t>довательности действий в быту, в сказках.</w:t>
            </w:r>
          </w:p>
          <w:p w:rsidR="00076E2C" w:rsidRPr="003A3C98" w:rsidRDefault="00076E2C" w:rsidP="00590F75">
            <w:pPr>
              <w:pStyle w:val="af2"/>
              <w:jc w:val="left"/>
              <w:rPr>
                <w:b w:val="0"/>
              </w:rPr>
            </w:pPr>
            <w:r w:rsidRPr="003A3C98">
              <w:rPr>
                <w:b w:val="0"/>
              </w:rPr>
              <w:t>Отличать высказывания от других предложений, прив</w:t>
            </w:r>
            <w:r w:rsidRPr="003A3C98">
              <w:rPr>
                <w:b w:val="0"/>
              </w:rPr>
              <w:t>о</w:t>
            </w:r>
            <w:r w:rsidRPr="003A3C98">
              <w:rPr>
                <w:b w:val="0"/>
              </w:rPr>
              <w:t>дить примеры высказыв</w:t>
            </w:r>
            <w:r w:rsidRPr="003A3C98">
              <w:rPr>
                <w:b w:val="0"/>
              </w:rPr>
              <w:t>а</w:t>
            </w:r>
            <w:r w:rsidRPr="003A3C98">
              <w:rPr>
                <w:b w:val="0"/>
              </w:rPr>
              <w:t>ний, определять истинные и ложные высказывания.</w:t>
            </w:r>
          </w:p>
          <w:p w:rsidR="00076E2C" w:rsidRPr="003A3C98" w:rsidRDefault="00076E2C" w:rsidP="00590F75">
            <w:pPr>
              <w:pStyle w:val="af2"/>
              <w:jc w:val="left"/>
              <w:rPr>
                <w:b w:val="0"/>
              </w:rPr>
            </w:pPr>
            <w:r w:rsidRPr="003A3C98">
              <w:rPr>
                <w:b w:val="0"/>
              </w:rPr>
              <w:t>Наблюдать и делать сам</w:t>
            </w:r>
            <w:r w:rsidRPr="003A3C98">
              <w:rPr>
                <w:b w:val="0"/>
              </w:rPr>
              <w:t>о</w:t>
            </w:r>
            <w:r w:rsidRPr="003A3C98">
              <w:rPr>
                <w:b w:val="0"/>
              </w:rPr>
              <w:t>стоятельные  выводы</w:t>
            </w:r>
          </w:p>
        </w:tc>
        <w:tc>
          <w:tcPr>
            <w:tcW w:w="2443" w:type="dxa"/>
          </w:tcPr>
          <w:p w:rsidR="00076E2C" w:rsidRPr="003A3C98" w:rsidRDefault="00076E2C" w:rsidP="00590F75">
            <w:pPr>
              <w:pStyle w:val="af2"/>
              <w:jc w:val="left"/>
              <w:rPr>
                <w:b w:val="0"/>
              </w:rPr>
            </w:pPr>
            <w:r w:rsidRPr="003A3C98">
              <w:rPr>
                <w:b w:val="0"/>
              </w:rPr>
              <w:t>Составлять простой план небольшого текста-повествования</w:t>
            </w:r>
          </w:p>
        </w:tc>
      </w:tr>
      <w:tr w:rsidR="00076E2C" w:rsidRPr="00287A3E" w:rsidTr="00590F75">
        <w:trPr>
          <w:cantSplit/>
          <w:trHeight w:val="2450"/>
        </w:trPr>
        <w:tc>
          <w:tcPr>
            <w:tcW w:w="1186" w:type="dxa"/>
            <w:tcBorders>
              <w:top w:val="single" w:sz="4" w:space="0" w:color="auto"/>
              <w:left w:val="single" w:sz="4" w:space="0" w:color="auto"/>
              <w:bottom w:val="single" w:sz="4" w:space="0" w:color="auto"/>
              <w:right w:val="single" w:sz="4" w:space="0" w:color="auto"/>
            </w:tcBorders>
          </w:tcPr>
          <w:p w:rsidR="00076E2C" w:rsidRPr="003A3C98" w:rsidRDefault="00076E2C" w:rsidP="00590F75">
            <w:pPr>
              <w:pStyle w:val="af2"/>
              <w:jc w:val="left"/>
            </w:pPr>
            <w:r w:rsidRPr="003A3C98">
              <w:t>3-4 классы</w:t>
            </w:r>
            <w:r w:rsidRPr="003A3C98">
              <w:rPr>
                <w:b w:val="0"/>
                <w:bCs w:val="0"/>
              </w:rPr>
              <w:t xml:space="preserve"> –</w:t>
            </w:r>
          </w:p>
          <w:p w:rsidR="00076E2C" w:rsidRPr="003A3C98" w:rsidRDefault="00076E2C" w:rsidP="00590F75">
            <w:pPr>
              <w:pStyle w:val="af2"/>
              <w:jc w:val="left"/>
            </w:pPr>
            <w:r w:rsidRPr="003A3C98">
              <w:t>н</w:t>
            </w:r>
            <w:r>
              <w:t>еобхо</w:t>
            </w:r>
            <w:r w:rsidRPr="003A3C98">
              <w:t xml:space="preserve">димый уровень </w:t>
            </w:r>
          </w:p>
          <w:p w:rsidR="00076E2C" w:rsidRPr="003A3C98" w:rsidRDefault="00076E2C" w:rsidP="00590F75">
            <w:pPr>
              <w:pStyle w:val="af2"/>
              <w:jc w:val="left"/>
            </w:pPr>
          </w:p>
          <w:p w:rsidR="00076E2C" w:rsidRPr="003A3C98" w:rsidRDefault="00076E2C" w:rsidP="00590F75">
            <w:pPr>
              <w:pStyle w:val="af2"/>
              <w:jc w:val="left"/>
              <w:rPr>
                <w:b w:val="0"/>
              </w:rPr>
            </w:pPr>
            <w:r w:rsidRPr="003A3C98">
              <w:rPr>
                <w:b w:val="0"/>
              </w:rPr>
              <w:t>(для 2 класса – это повы</w:t>
            </w:r>
            <w:r>
              <w:rPr>
                <w:b w:val="0"/>
              </w:rPr>
              <w:t>ше</w:t>
            </w:r>
            <w:r>
              <w:rPr>
                <w:b w:val="0"/>
              </w:rPr>
              <w:t>н</w:t>
            </w:r>
            <w:r w:rsidRPr="003A3C98">
              <w:rPr>
                <w:b w:val="0"/>
              </w:rPr>
              <w:t xml:space="preserve">ный уровень) </w:t>
            </w:r>
          </w:p>
        </w:tc>
        <w:tc>
          <w:tcPr>
            <w:tcW w:w="2714" w:type="dxa"/>
            <w:tcBorders>
              <w:top w:val="single" w:sz="4" w:space="0" w:color="auto"/>
              <w:left w:val="single" w:sz="4" w:space="0" w:color="auto"/>
              <w:bottom w:val="single" w:sz="4" w:space="0" w:color="auto"/>
              <w:right w:val="single" w:sz="4" w:space="0" w:color="auto"/>
            </w:tcBorders>
          </w:tcPr>
          <w:p w:rsidR="00076E2C" w:rsidRPr="003A3C98" w:rsidRDefault="00076E2C" w:rsidP="00590F75">
            <w:pPr>
              <w:pStyle w:val="af2"/>
              <w:jc w:val="left"/>
              <w:rPr>
                <w:b w:val="0"/>
              </w:rPr>
            </w:pPr>
            <w:r w:rsidRPr="003A3C98">
              <w:rPr>
                <w:b w:val="0"/>
              </w:rPr>
              <w:t>Самостоятельно пре</w:t>
            </w:r>
            <w:r w:rsidRPr="003A3C98">
              <w:rPr>
                <w:b w:val="0"/>
              </w:rPr>
              <w:t>д</w:t>
            </w:r>
            <w:r w:rsidRPr="003A3C98">
              <w:rPr>
                <w:b w:val="0"/>
              </w:rPr>
              <w:t>полагать, какая инфо</w:t>
            </w:r>
            <w:r w:rsidRPr="003A3C98">
              <w:rPr>
                <w:b w:val="0"/>
              </w:rPr>
              <w:t>р</w:t>
            </w:r>
            <w:r w:rsidRPr="003A3C98">
              <w:rPr>
                <w:b w:val="0"/>
              </w:rPr>
              <w:t>мация нужна для реш</w:t>
            </w:r>
            <w:r w:rsidRPr="003A3C98">
              <w:rPr>
                <w:b w:val="0"/>
              </w:rPr>
              <w:t>е</w:t>
            </w:r>
            <w:r w:rsidRPr="003A3C98">
              <w:rPr>
                <w:b w:val="0"/>
              </w:rPr>
              <w:t>ния учебной задачи в один шаг.</w:t>
            </w:r>
          </w:p>
          <w:p w:rsidR="00076E2C" w:rsidRPr="003A3C98" w:rsidRDefault="00076E2C" w:rsidP="00590F75">
            <w:pPr>
              <w:pStyle w:val="af2"/>
              <w:jc w:val="left"/>
              <w:rPr>
                <w:b w:val="0"/>
              </w:rPr>
            </w:pPr>
            <w:r w:rsidRPr="003A3C98">
              <w:rPr>
                <w:b w:val="0"/>
              </w:rPr>
              <w:t>Отбирать необходимые для решения учебной задачи  источники и</w:t>
            </w:r>
            <w:r w:rsidRPr="003A3C98">
              <w:rPr>
                <w:b w:val="0"/>
              </w:rPr>
              <w:t>н</w:t>
            </w:r>
            <w:r w:rsidRPr="003A3C98">
              <w:rPr>
                <w:b w:val="0"/>
              </w:rPr>
              <w:t>формации среди пре</w:t>
            </w:r>
            <w:r w:rsidRPr="003A3C98">
              <w:rPr>
                <w:b w:val="0"/>
              </w:rPr>
              <w:t>д</w:t>
            </w:r>
            <w:r w:rsidRPr="003A3C98">
              <w:rPr>
                <w:b w:val="0"/>
              </w:rPr>
              <w:t>ложенных учителем словарей, энциклоп</w:t>
            </w:r>
            <w:r w:rsidRPr="003A3C98">
              <w:rPr>
                <w:b w:val="0"/>
              </w:rPr>
              <w:t>е</w:t>
            </w:r>
            <w:r w:rsidRPr="003A3C98">
              <w:rPr>
                <w:b w:val="0"/>
              </w:rPr>
              <w:t>дий, справочников.</w:t>
            </w:r>
          </w:p>
          <w:p w:rsidR="00076E2C" w:rsidRPr="003A3C98" w:rsidRDefault="00076E2C" w:rsidP="00590F75">
            <w:pPr>
              <w:pStyle w:val="af2"/>
              <w:jc w:val="left"/>
              <w:rPr>
                <w:b w:val="0"/>
              </w:rPr>
            </w:pPr>
            <w:r w:rsidRPr="003A3C98">
              <w:rPr>
                <w:b w:val="0"/>
              </w:rPr>
              <w:t>Извлекать информ</w:t>
            </w:r>
            <w:r w:rsidRPr="003A3C98">
              <w:rPr>
                <w:b w:val="0"/>
              </w:rPr>
              <w:t>а</w:t>
            </w:r>
            <w:r w:rsidRPr="003A3C98">
              <w:rPr>
                <w:b w:val="0"/>
              </w:rPr>
              <w:t>цию, представленную в разных формах (текст, таблица, схема, илл</w:t>
            </w:r>
            <w:r w:rsidRPr="003A3C98">
              <w:rPr>
                <w:b w:val="0"/>
              </w:rPr>
              <w:t>ю</w:t>
            </w:r>
            <w:r w:rsidRPr="003A3C98">
              <w:rPr>
                <w:b w:val="0"/>
              </w:rPr>
              <w:t>страция и др.)</w:t>
            </w:r>
          </w:p>
        </w:tc>
        <w:tc>
          <w:tcPr>
            <w:tcW w:w="3228" w:type="dxa"/>
            <w:tcBorders>
              <w:top w:val="single" w:sz="4" w:space="0" w:color="auto"/>
              <w:left w:val="single" w:sz="4" w:space="0" w:color="auto"/>
              <w:bottom w:val="single" w:sz="4" w:space="0" w:color="auto"/>
              <w:right w:val="single" w:sz="4" w:space="0" w:color="auto"/>
            </w:tcBorders>
          </w:tcPr>
          <w:p w:rsidR="00076E2C" w:rsidRPr="003A3C98" w:rsidRDefault="00076E2C" w:rsidP="00590F75">
            <w:pPr>
              <w:pStyle w:val="af2"/>
              <w:jc w:val="left"/>
              <w:rPr>
                <w:b w:val="0"/>
              </w:rPr>
            </w:pPr>
            <w:r w:rsidRPr="003A3C98">
              <w:rPr>
                <w:b w:val="0"/>
              </w:rPr>
              <w:t xml:space="preserve">Сравнивать и  группировать факты и явления. </w:t>
            </w:r>
          </w:p>
          <w:p w:rsidR="00076E2C" w:rsidRPr="003A3C98" w:rsidRDefault="00076E2C" w:rsidP="00590F75">
            <w:pPr>
              <w:pStyle w:val="af2"/>
              <w:jc w:val="left"/>
              <w:rPr>
                <w:b w:val="0"/>
              </w:rPr>
            </w:pPr>
            <w:r w:rsidRPr="003A3C98">
              <w:rPr>
                <w:b w:val="0"/>
              </w:rPr>
              <w:t>Относить объекты к извес</w:t>
            </w:r>
            <w:r w:rsidRPr="003A3C98">
              <w:rPr>
                <w:b w:val="0"/>
              </w:rPr>
              <w:t>т</w:t>
            </w:r>
            <w:r w:rsidRPr="003A3C98">
              <w:rPr>
                <w:b w:val="0"/>
              </w:rPr>
              <w:t>ным понятиям.</w:t>
            </w:r>
          </w:p>
          <w:p w:rsidR="00076E2C" w:rsidRPr="003A3C98" w:rsidRDefault="00076E2C" w:rsidP="00590F75">
            <w:pPr>
              <w:pStyle w:val="af2"/>
              <w:jc w:val="left"/>
              <w:rPr>
                <w:b w:val="0"/>
              </w:rPr>
            </w:pPr>
            <w:r w:rsidRPr="003A3C98">
              <w:rPr>
                <w:b w:val="0"/>
              </w:rPr>
              <w:t>Определять составные части объектов, а также состав этих составных частей.</w:t>
            </w:r>
          </w:p>
          <w:p w:rsidR="00076E2C" w:rsidRPr="003A3C98" w:rsidRDefault="00076E2C" w:rsidP="00590F75">
            <w:pPr>
              <w:pStyle w:val="af2"/>
              <w:jc w:val="left"/>
              <w:rPr>
                <w:b w:val="0"/>
              </w:rPr>
            </w:pPr>
            <w:r w:rsidRPr="003A3C98">
              <w:rPr>
                <w:b w:val="0"/>
              </w:rPr>
              <w:t>Определять причины явл</w:t>
            </w:r>
            <w:r w:rsidRPr="003A3C98">
              <w:rPr>
                <w:b w:val="0"/>
              </w:rPr>
              <w:t>е</w:t>
            </w:r>
            <w:r w:rsidRPr="003A3C98">
              <w:rPr>
                <w:b w:val="0"/>
              </w:rPr>
              <w:t>ний, событий. Делать выв</w:t>
            </w:r>
            <w:r w:rsidRPr="003A3C98">
              <w:rPr>
                <w:b w:val="0"/>
              </w:rPr>
              <w:t>о</w:t>
            </w:r>
            <w:r w:rsidRPr="003A3C98">
              <w:rPr>
                <w:b w:val="0"/>
              </w:rPr>
              <w:t>ды на основе обобщения   знаний.</w:t>
            </w:r>
          </w:p>
          <w:p w:rsidR="00076E2C" w:rsidRPr="003A3C98" w:rsidRDefault="00076E2C" w:rsidP="00590F75">
            <w:pPr>
              <w:pStyle w:val="af2"/>
              <w:jc w:val="left"/>
              <w:rPr>
                <w:b w:val="0"/>
              </w:rPr>
            </w:pPr>
            <w:r w:rsidRPr="003A3C98">
              <w:rPr>
                <w:b w:val="0"/>
              </w:rPr>
              <w:t>Решать задачи по аналогии. Строить аналогичные зак</w:t>
            </w:r>
            <w:r w:rsidRPr="003A3C98">
              <w:rPr>
                <w:b w:val="0"/>
              </w:rPr>
              <w:t>о</w:t>
            </w:r>
            <w:r w:rsidRPr="003A3C98">
              <w:rPr>
                <w:b w:val="0"/>
              </w:rPr>
              <w:t>номерности.</w:t>
            </w:r>
          </w:p>
          <w:p w:rsidR="00076E2C" w:rsidRPr="003A3C98" w:rsidRDefault="00076E2C" w:rsidP="00590F75">
            <w:pPr>
              <w:pStyle w:val="af2"/>
              <w:jc w:val="left"/>
              <w:rPr>
                <w:b w:val="0"/>
              </w:rPr>
            </w:pPr>
            <w:r w:rsidRPr="003A3C98">
              <w:rPr>
                <w:b w:val="0"/>
              </w:rPr>
              <w:t>Создавать модели с выдел</w:t>
            </w:r>
            <w:r w:rsidRPr="003A3C98">
              <w:rPr>
                <w:b w:val="0"/>
              </w:rPr>
              <w:t>е</w:t>
            </w:r>
            <w:r w:rsidRPr="003A3C98">
              <w:rPr>
                <w:b w:val="0"/>
              </w:rPr>
              <w:t>нием существенных хара</w:t>
            </w:r>
            <w:r w:rsidRPr="003A3C98">
              <w:rPr>
                <w:b w:val="0"/>
              </w:rPr>
              <w:t>к</w:t>
            </w:r>
            <w:r w:rsidRPr="003A3C98">
              <w:rPr>
                <w:b w:val="0"/>
              </w:rPr>
              <w:t>теристик объекта и пре</w:t>
            </w:r>
            <w:r w:rsidRPr="003A3C98">
              <w:rPr>
                <w:b w:val="0"/>
              </w:rPr>
              <w:t>д</w:t>
            </w:r>
            <w:r w:rsidRPr="003A3C98">
              <w:rPr>
                <w:b w:val="0"/>
              </w:rPr>
              <w:t>ставлением их в пространс</w:t>
            </w:r>
            <w:r w:rsidRPr="003A3C98">
              <w:rPr>
                <w:b w:val="0"/>
              </w:rPr>
              <w:t>т</w:t>
            </w:r>
            <w:r w:rsidRPr="003A3C98">
              <w:rPr>
                <w:b w:val="0"/>
              </w:rPr>
              <w:t>венно-графической или зн</w:t>
            </w:r>
            <w:r w:rsidRPr="003A3C98">
              <w:rPr>
                <w:b w:val="0"/>
              </w:rPr>
              <w:t>а</w:t>
            </w:r>
            <w:r w:rsidRPr="003A3C98">
              <w:rPr>
                <w:b w:val="0"/>
              </w:rPr>
              <w:t>ково-символической форме</w:t>
            </w:r>
          </w:p>
        </w:tc>
        <w:tc>
          <w:tcPr>
            <w:tcW w:w="2443" w:type="dxa"/>
            <w:tcBorders>
              <w:top w:val="single" w:sz="4" w:space="0" w:color="auto"/>
              <w:left w:val="single" w:sz="4" w:space="0" w:color="auto"/>
              <w:bottom w:val="single" w:sz="4" w:space="0" w:color="auto"/>
              <w:right w:val="single" w:sz="4" w:space="0" w:color="auto"/>
            </w:tcBorders>
          </w:tcPr>
          <w:p w:rsidR="00076E2C" w:rsidRPr="003A3C98" w:rsidRDefault="00076E2C" w:rsidP="00590F75">
            <w:pPr>
              <w:pStyle w:val="af2"/>
              <w:jc w:val="left"/>
              <w:rPr>
                <w:b w:val="0"/>
              </w:rPr>
            </w:pPr>
            <w:r w:rsidRPr="003A3C98">
              <w:rPr>
                <w:b w:val="0"/>
              </w:rPr>
              <w:t>Представлять и</w:t>
            </w:r>
            <w:r w:rsidRPr="003A3C98">
              <w:rPr>
                <w:b w:val="0"/>
              </w:rPr>
              <w:t>н</w:t>
            </w:r>
            <w:r w:rsidRPr="003A3C98">
              <w:rPr>
                <w:b w:val="0"/>
              </w:rPr>
              <w:t>формацию в виде текста, таблицы, схемы, в том числе с помощью ИКТ</w:t>
            </w:r>
          </w:p>
        </w:tc>
      </w:tr>
      <w:tr w:rsidR="00076E2C" w:rsidRPr="00287A3E" w:rsidTr="00590F75">
        <w:trPr>
          <w:cantSplit/>
          <w:trHeight w:val="2450"/>
        </w:trPr>
        <w:tc>
          <w:tcPr>
            <w:tcW w:w="1186" w:type="dxa"/>
            <w:tcBorders>
              <w:top w:val="single" w:sz="4" w:space="0" w:color="auto"/>
              <w:left w:val="single" w:sz="4" w:space="0" w:color="auto"/>
              <w:bottom w:val="single" w:sz="4" w:space="0" w:color="auto"/>
              <w:right w:val="single" w:sz="4" w:space="0" w:color="auto"/>
            </w:tcBorders>
          </w:tcPr>
          <w:p w:rsidR="00076E2C" w:rsidRPr="003A3C98" w:rsidRDefault="00076E2C" w:rsidP="00590F75">
            <w:pPr>
              <w:pStyle w:val="af2"/>
              <w:jc w:val="left"/>
            </w:pPr>
            <w:r>
              <w:lastRenderedPageBreak/>
              <w:t>Повышен</w:t>
            </w:r>
            <w:r w:rsidRPr="003A3C98">
              <w:t xml:space="preserve">ный уровень </w:t>
            </w:r>
          </w:p>
          <w:p w:rsidR="00076E2C" w:rsidRPr="003A3C98" w:rsidRDefault="00076E2C" w:rsidP="00590F75">
            <w:pPr>
              <w:pStyle w:val="af2"/>
              <w:jc w:val="left"/>
            </w:pPr>
            <w:r w:rsidRPr="003A3C98">
              <w:t>3–4 класса</w:t>
            </w:r>
          </w:p>
          <w:p w:rsidR="00076E2C" w:rsidRPr="003A3C98" w:rsidRDefault="00076E2C" w:rsidP="00590F75">
            <w:pPr>
              <w:pStyle w:val="af2"/>
              <w:jc w:val="left"/>
            </w:pPr>
          </w:p>
          <w:p w:rsidR="00076E2C" w:rsidRPr="003A3C98" w:rsidRDefault="00076E2C" w:rsidP="00590F75">
            <w:pPr>
              <w:pStyle w:val="af2"/>
              <w:jc w:val="left"/>
              <w:rPr>
                <w:b w:val="0"/>
              </w:rPr>
            </w:pPr>
            <w:r w:rsidRPr="003A3C98">
              <w:rPr>
                <w:b w:val="0"/>
              </w:rPr>
              <w:t>(для 5–6 кла</w:t>
            </w:r>
            <w:r w:rsidRPr="003A3C98">
              <w:rPr>
                <w:b w:val="0"/>
              </w:rPr>
              <w:t>с</w:t>
            </w:r>
            <w:r w:rsidRPr="003A3C98">
              <w:rPr>
                <w:b w:val="0"/>
              </w:rPr>
              <w:t>са –  это нео</w:t>
            </w:r>
            <w:r w:rsidRPr="003A3C98">
              <w:rPr>
                <w:b w:val="0"/>
              </w:rPr>
              <w:t>б</w:t>
            </w:r>
            <w:r>
              <w:rPr>
                <w:b w:val="0"/>
              </w:rPr>
              <w:t>хо</w:t>
            </w:r>
            <w:r w:rsidRPr="003A3C98">
              <w:rPr>
                <w:b w:val="0"/>
              </w:rPr>
              <w:t>димый ур</w:t>
            </w:r>
            <w:r w:rsidRPr="003A3C98">
              <w:rPr>
                <w:b w:val="0"/>
              </w:rPr>
              <w:t>о</w:t>
            </w:r>
            <w:r w:rsidRPr="003A3C98">
              <w:rPr>
                <w:b w:val="0"/>
              </w:rPr>
              <w:t xml:space="preserve">вень) </w:t>
            </w:r>
          </w:p>
          <w:p w:rsidR="00076E2C" w:rsidRPr="003A3C98" w:rsidRDefault="00076E2C" w:rsidP="00590F75">
            <w:pPr>
              <w:pStyle w:val="af2"/>
              <w:jc w:val="left"/>
              <w:rPr>
                <w:b w:val="0"/>
              </w:rPr>
            </w:pPr>
          </w:p>
          <w:p w:rsidR="00076E2C" w:rsidRPr="003A3C98" w:rsidRDefault="00076E2C" w:rsidP="00590F75">
            <w:pPr>
              <w:pStyle w:val="af2"/>
              <w:jc w:val="left"/>
            </w:pPr>
          </w:p>
        </w:tc>
        <w:tc>
          <w:tcPr>
            <w:tcW w:w="2714" w:type="dxa"/>
            <w:tcBorders>
              <w:top w:val="single" w:sz="4" w:space="0" w:color="auto"/>
              <w:left w:val="single" w:sz="4" w:space="0" w:color="auto"/>
              <w:bottom w:val="single" w:sz="4" w:space="0" w:color="auto"/>
              <w:right w:val="single" w:sz="4" w:space="0" w:color="auto"/>
            </w:tcBorders>
          </w:tcPr>
          <w:p w:rsidR="00076E2C" w:rsidRPr="003A3C98" w:rsidRDefault="00076E2C" w:rsidP="00590F75">
            <w:pPr>
              <w:pStyle w:val="af2"/>
              <w:jc w:val="left"/>
              <w:rPr>
                <w:b w:val="0"/>
              </w:rPr>
            </w:pPr>
            <w:r w:rsidRPr="003A3C98">
              <w:rPr>
                <w:b w:val="0"/>
              </w:rPr>
              <w:t>Самостоятельно пре</w:t>
            </w:r>
            <w:r w:rsidRPr="003A3C98">
              <w:rPr>
                <w:b w:val="0"/>
              </w:rPr>
              <w:t>д</w:t>
            </w:r>
            <w:r w:rsidRPr="003A3C98">
              <w:rPr>
                <w:b w:val="0"/>
              </w:rPr>
              <w:t>полагать, какая инфо</w:t>
            </w:r>
            <w:r w:rsidRPr="003A3C98">
              <w:rPr>
                <w:b w:val="0"/>
              </w:rPr>
              <w:t>р</w:t>
            </w:r>
            <w:r w:rsidRPr="003A3C98">
              <w:rPr>
                <w:b w:val="0"/>
              </w:rPr>
              <w:t>мация нужна для реш</w:t>
            </w:r>
            <w:r w:rsidRPr="003A3C98">
              <w:rPr>
                <w:b w:val="0"/>
              </w:rPr>
              <w:t>е</w:t>
            </w:r>
            <w:r w:rsidRPr="003A3C98">
              <w:rPr>
                <w:b w:val="0"/>
              </w:rPr>
              <w:t>ния предметной уче</w:t>
            </w:r>
            <w:r w:rsidRPr="003A3C98">
              <w:rPr>
                <w:b w:val="0"/>
              </w:rPr>
              <w:t>б</w:t>
            </w:r>
            <w:r w:rsidRPr="003A3C98">
              <w:rPr>
                <w:b w:val="0"/>
              </w:rPr>
              <w:t>ной задачи, состоящей  из нескольких шагов.</w:t>
            </w:r>
          </w:p>
          <w:p w:rsidR="00076E2C" w:rsidRPr="003A3C98" w:rsidRDefault="00076E2C" w:rsidP="00590F75">
            <w:pPr>
              <w:pStyle w:val="af2"/>
              <w:jc w:val="left"/>
              <w:rPr>
                <w:b w:val="0"/>
              </w:rPr>
            </w:pPr>
            <w:r w:rsidRPr="003A3C98">
              <w:rPr>
                <w:b w:val="0"/>
              </w:rPr>
              <w:t>Самостоятельно  отб</w:t>
            </w:r>
            <w:r w:rsidRPr="003A3C98">
              <w:rPr>
                <w:b w:val="0"/>
              </w:rPr>
              <w:t>и</w:t>
            </w:r>
            <w:r w:rsidRPr="003A3C98">
              <w:rPr>
                <w:b w:val="0"/>
              </w:rPr>
              <w:t>рать для решения  предметных учебных задач необходимые словари, энциклопедии, справочники, электро</w:t>
            </w:r>
            <w:r w:rsidRPr="003A3C98">
              <w:rPr>
                <w:b w:val="0"/>
              </w:rPr>
              <w:t>н</w:t>
            </w:r>
            <w:r w:rsidRPr="003A3C98">
              <w:rPr>
                <w:b w:val="0"/>
              </w:rPr>
              <w:t>ные диски.</w:t>
            </w:r>
          </w:p>
          <w:p w:rsidR="00076E2C" w:rsidRPr="003A3C98" w:rsidRDefault="00076E2C" w:rsidP="00590F75">
            <w:pPr>
              <w:pStyle w:val="af2"/>
              <w:jc w:val="left"/>
              <w:rPr>
                <w:b w:val="0"/>
              </w:rPr>
            </w:pPr>
            <w:r w:rsidRPr="003A3C98">
              <w:rPr>
                <w:b w:val="0"/>
              </w:rPr>
              <w:t>Сопоставлять  и отб</w:t>
            </w:r>
            <w:r w:rsidRPr="003A3C98">
              <w:rPr>
                <w:b w:val="0"/>
              </w:rPr>
              <w:t>и</w:t>
            </w:r>
            <w:r w:rsidRPr="003A3C98">
              <w:rPr>
                <w:b w:val="0"/>
              </w:rPr>
              <w:t>рать информацию, п</w:t>
            </w:r>
            <w:r w:rsidRPr="003A3C98">
              <w:rPr>
                <w:b w:val="0"/>
              </w:rPr>
              <w:t>о</w:t>
            </w:r>
            <w:r w:rsidRPr="003A3C98">
              <w:rPr>
                <w:b w:val="0"/>
              </w:rPr>
              <w:t>лученную из  разли</w:t>
            </w:r>
            <w:r w:rsidRPr="003A3C98">
              <w:rPr>
                <w:b w:val="0"/>
              </w:rPr>
              <w:t>ч</w:t>
            </w:r>
            <w:r w:rsidRPr="003A3C98">
              <w:rPr>
                <w:b w:val="0"/>
              </w:rPr>
              <w:t>ных источников (слов</w:t>
            </w:r>
            <w:r w:rsidRPr="003A3C98">
              <w:rPr>
                <w:b w:val="0"/>
              </w:rPr>
              <w:t>а</w:t>
            </w:r>
            <w:r w:rsidRPr="003A3C98">
              <w:rPr>
                <w:b w:val="0"/>
              </w:rPr>
              <w:t>ри, энциклопедии, справочники, электро</w:t>
            </w:r>
            <w:r w:rsidRPr="003A3C98">
              <w:rPr>
                <w:b w:val="0"/>
              </w:rPr>
              <w:t>н</w:t>
            </w:r>
            <w:r w:rsidRPr="003A3C98">
              <w:rPr>
                <w:b w:val="0"/>
              </w:rPr>
              <w:t>ные диски, сеть Инте</w:t>
            </w:r>
            <w:r w:rsidRPr="003A3C98">
              <w:rPr>
                <w:b w:val="0"/>
              </w:rPr>
              <w:t>р</w:t>
            </w:r>
            <w:r w:rsidRPr="003A3C98">
              <w:rPr>
                <w:b w:val="0"/>
              </w:rPr>
              <w:t>нет)</w:t>
            </w:r>
          </w:p>
        </w:tc>
        <w:tc>
          <w:tcPr>
            <w:tcW w:w="3228" w:type="dxa"/>
            <w:tcBorders>
              <w:top w:val="single" w:sz="4" w:space="0" w:color="auto"/>
              <w:left w:val="single" w:sz="4" w:space="0" w:color="auto"/>
              <w:bottom w:val="single" w:sz="4" w:space="0" w:color="auto"/>
              <w:right w:val="single" w:sz="4" w:space="0" w:color="auto"/>
            </w:tcBorders>
          </w:tcPr>
          <w:p w:rsidR="00076E2C" w:rsidRPr="003A3C98" w:rsidRDefault="00076E2C" w:rsidP="00590F75">
            <w:pPr>
              <w:pStyle w:val="af2"/>
              <w:jc w:val="left"/>
              <w:rPr>
                <w:b w:val="0"/>
              </w:rPr>
            </w:pPr>
            <w:r w:rsidRPr="003A3C98">
              <w:rPr>
                <w:b w:val="0"/>
              </w:rPr>
              <w:t>Анализировать, сравнивать, классифицировать и обо</w:t>
            </w:r>
            <w:r w:rsidRPr="003A3C98">
              <w:rPr>
                <w:b w:val="0"/>
              </w:rPr>
              <w:t>б</w:t>
            </w:r>
            <w:r w:rsidRPr="003A3C98">
              <w:rPr>
                <w:b w:val="0"/>
              </w:rPr>
              <w:t>щать факты и явления. В</w:t>
            </w:r>
            <w:r w:rsidRPr="003A3C98">
              <w:rPr>
                <w:b w:val="0"/>
              </w:rPr>
              <w:t>ы</w:t>
            </w:r>
            <w:r w:rsidRPr="003A3C98">
              <w:rPr>
                <w:b w:val="0"/>
              </w:rPr>
              <w:t>являть причины и следствия простых явлений.</w:t>
            </w:r>
          </w:p>
          <w:p w:rsidR="00076E2C" w:rsidRPr="003A3C98" w:rsidRDefault="00076E2C" w:rsidP="00590F75">
            <w:pPr>
              <w:pStyle w:val="af2"/>
              <w:jc w:val="left"/>
              <w:rPr>
                <w:b w:val="0"/>
              </w:rPr>
            </w:pPr>
            <w:r w:rsidRPr="003A3C98">
              <w:rPr>
                <w:b w:val="0"/>
              </w:rPr>
              <w:t>Записывать выводы в виде правил «если …, то …»; по заданной ситуации соста</w:t>
            </w:r>
            <w:r w:rsidRPr="003A3C98">
              <w:rPr>
                <w:b w:val="0"/>
              </w:rPr>
              <w:t>в</w:t>
            </w:r>
            <w:r w:rsidRPr="003A3C98">
              <w:rPr>
                <w:b w:val="0"/>
              </w:rPr>
              <w:t>лять короткие цепочки пр</w:t>
            </w:r>
            <w:r w:rsidRPr="003A3C98">
              <w:rPr>
                <w:b w:val="0"/>
              </w:rPr>
              <w:t>а</w:t>
            </w:r>
            <w:r w:rsidRPr="003A3C98">
              <w:rPr>
                <w:b w:val="0"/>
              </w:rPr>
              <w:t>вил «если …, то …».</w:t>
            </w:r>
          </w:p>
          <w:p w:rsidR="00076E2C" w:rsidRPr="003A3C98" w:rsidRDefault="00076E2C" w:rsidP="00590F75">
            <w:pPr>
              <w:pStyle w:val="af2"/>
              <w:jc w:val="left"/>
              <w:rPr>
                <w:b w:val="0"/>
              </w:rPr>
            </w:pPr>
            <w:r w:rsidRPr="003A3C98">
              <w:rPr>
                <w:b w:val="0"/>
              </w:rPr>
              <w:t>Преобразовывать модели с целью выявления общих з</w:t>
            </w:r>
            <w:r w:rsidRPr="003A3C98">
              <w:rPr>
                <w:b w:val="0"/>
              </w:rPr>
              <w:t>а</w:t>
            </w:r>
            <w:r w:rsidRPr="003A3C98">
              <w:rPr>
                <w:b w:val="0"/>
              </w:rPr>
              <w:t>конов, определяющих да</w:t>
            </w:r>
            <w:r w:rsidRPr="003A3C98">
              <w:rPr>
                <w:b w:val="0"/>
              </w:rPr>
              <w:t>н</w:t>
            </w:r>
            <w:r w:rsidRPr="003A3C98">
              <w:rPr>
                <w:b w:val="0"/>
              </w:rPr>
              <w:t>ную предметную область.</w:t>
            </w:r>
          </w:p>
          <w:p w:rsidR="00076E2C" w:rsidRPr="003A3C98" w:rsidRDefault="00076E2C" w:rsidP="00590F75">
            <w:pPr>
              <w:pStyle w:val="af2"/>
              <w:jc w:val="left"/>
              <w:rPr>
                <w:b w:val="0"/>
              </w:rPr>
            </w:pPr>
            <w:r w:rsidRPr="003A3C98">
              <w:rPr>
                <w:b w:val="0"/>
              </w:rPr>
              <w:t>Использовать полученную информацию в проектной деятельности под руков</w:t>
            </w:r>
            <w:r w:rsidRPr="003A3C98">
              <w:rPr>
                <w:b w:val="0"/>
              </w:rPr>
              <w:t>о</w:t>
            </w:r>
            <w:r w:rsidRPr="003A3C98">
              <w:rPr>
                <w:b w:val="0"/>
              </w:rPr>
              <w:t>дством  учителя-консультанта</w:t>
            </w:r>
          </w:p>
        </w:tc>
        <w:tc>
          <w:tcPr>
            <w:tcW w:w="2443" w:type="dxa"/>
            <w:tcBorders>
              <w:top w:val="single" w:sz="4" w:space="0" w:color="auto"/>
              <w:left w:val="single" w:sz="4" w:space="0" w:color="auto"/>
              <w:bottom w:val="single" w:sz="4" w:space="0" w:color="auto"/>
              <w:right w:val="single" w:sz="4" w:space="0" w:color="auto"/>
            </w:tcBorders>
          </w:tcPr>
          <w:p w:rsidR="00076E2C" w:rsidRPr="003A3C98" w:rsidRDefault="00076E2C" w:rsidP="00590F75">
            <w:pPr>
              <w:pStyle w:val="af2"/>
              <w:jc w:val="left"/>
              <w:rPr>
                <w:b w:val="0"/>
              </w:rPr>
            </w:pPr>
            <w:r w:rsidRPr="003A3C98">
              <w:rPr>
                <w:b w:val="0"/>
              </w:rPr>
              <w:t>Представлять и</w:t>
            </w:r>
            <w:r w:rsidRPr="003A3C98">
              <w:rPr>
                <w:b w:val="0"/>
              </w:rPr>
              <w:t>н</w:t>
            </w:r>
            <w:r w:rsidRPr="003A3C98">
              <w:rPr>
                <w:b w:val="0"/>
              </w:rPr>
              <w:t>формацию в виде таблиц, схем, опо</w:t>
            </w:r>
            <w:r w:rsidRPr="003A3C98">
              <w:rPr>
                <w:b w:val="0"/>
              </w:rPr>
              <w:t>р</w:t>
            </w:r>
            <w:r w:rsidRPr="003A3C98">
              <w:rPr>
                <w:b w:val="0"/>
              </w:rPr>
              <w:t>ного конспекта, в том числе с пом</w:t>
            </w:r>
            <w:r w:rsidRPr="003A3C98">
              <w:rPr>
                <w:b w:val="0"/>
              </w:rPr>
              <w:t>о</w:t>
            </w:r>
            <w:r w:rsidRPr="003A3C98">
              <w:rPr>
                <w:b w:val="0"/>
              </w:rPr>
              <w:t xml:space="preserve">щью ИКТ. </w:t>
            </w:r>
          </w:p>
          <w:p w:rsidR="00076E2C" w:rsidRPr="003A3C98" w:rsidRDefault="00076E2C" w:rsidP="00590F75">
            <w:pPr>
              <w:pStyle w:val="af2"/>
              <w:jc w:val="left"/>
              <w:rPr>
                <w:b w:val="0"/>
              </w:rPr>
            </w:pPr>
            <w:r w:rsidRPr="003A3C98">
              <w:rPr>
                <w:b w:val="0"/>
              </w:rPr>
              <w:t>Составлять сложный план текста.</w:t>
            </w:r>
          </w:p>
          <w:p w:rsidR="00076E2C" w:rsidRPr="003A3C98" w:rsidRDefault="00076E2C" w:rsidP="00590F75">
            <w:pPr>
              <w:pStyle w:val="af2"/>
              <w:jc w:val="left"/>
              <w:rPr>
                <w:b w:val="0"/>
              </w:rPr>
            </w:pPr>
            <w:r w:rsidRPr="003A3C98">
              <w:rPr>
                <w:b w:val="0"/>
              </w:rPr>
              <w:t>Уметь передавать содержание в сж</w:t>
            </w:r>
            <w:r w:rsidRPr="003A3C98">
              <w:rPr>
                <w:b w:val="0"/>
              </w:rPr>
              <w:t>а</w:t>
            </w:r>
            <w:r w:rsidRPr="003A3C98">
              <w:rPr>
                <w:b w:val="0"/>
              </w:rPr>
              <w:t>том, выборочном или развёрнутом виде</w:t>
            </w:r>
          </w:p>
        </w:tc>
      </w:tr>
    </w:tbl>
    <w:p w:rsidR="00076E2C" w:rsidRPr="009D06AA" w:rsidRDefault="00076E2C" w:rsidP="00076E2C">
      <w:pPr>
        <w:spacing w:after="0" w:line="360" w:lineRule="auto"/>
        <w:ind w:firstLine="851"/>
        <w:rPr>
          <w:rFonts w:ascii="Times New Roman" w:hAnsi="Times New Roman"/>
          <w:sz w:val="24"/>
          <w:szCs w:val="24"/>
          <w:lang w:eastAsia="ru-RU"/>
        </w:rPr>
      </w:pPr>
    </w:p>
    <w:p w:rsidR="00076E2C" w:rsidRDefault="00076E2C" w:rsidP="00076E2C">
      <w:pPr>
        <w:spacing w:after="0" w:line="360" w:lineRule="auto"/>
        <w:ind w:firstLine="709"/>
        <w:rPr>
          <w:rFonts w:ascii="Times New Roman" w:hAnsi="Times New Roman"/>
          <w:b/>
          <w:sz w:val="24"/>
          <w:szCs w:val="24"/>
        </w:rPr>
      </w:pPr>
      <w:r w:rsidRPr="00CD1322">
        <w:rPr>
          <w:rFonts w:ascii="Times New Roman" w:hAnsi="Times New Roman"/>
          <w:b/>
          <w:sz w:val="24"/>
          <w:szCs w:val="24"/>
        </w:rPr>
        <w:t xml:space="preserve">Продуктивные задания, нацеленные на формирование </w:t>
      </w:r>
      <w:r>
        <w:rPr>
          <w:rFonts w:ascii="Times New Roman" w:hAnsi="Times New Roman"/>
          <w:b/>
          <w:sz w:val="24"/>
          <w:szCs w:val="24"/>
        </w:rPr>
        <w:t>познавательных УУД</w:t>
      </w:r>
      <w:r w:rsidRPr="00CD1322">
        <w:rPr>
          <w:rFonts w:ascii="Times New Roman" w:hAnsi="Times New Roman"/>
          <w:b/>
          <w:sz w:val="24"/>
          <w:szCs w:val="24"/>
        </w:rPr>
        <w:t>.</w:t>
      </w:r>
    </w:p>
    <w:p w:rsidR="00076E2C" w:rsidRPr="00864B72" w:rsidRDefault="00076E2C" w:rsidP="00076E2C">
      <w:pPr>
        <w:spacing w:after="0" w:line="360" w:lineRule="auto"/>
        <w:ind w:firstLine="851"/>
        <w:outlineLvl w:val="0"/>
        <w:rPr>
          <w:rFonts w:ascii="Times New Roman" w:hAnsi="Times New Roman"/>
          <w:i/>
          <w:sz w:val="24"/>
          <w:szCs w:val="24"/>
          <w:lang w:eastAsia="ru-RU"/>
        </w:rPr>
      </w:pPr>
      <w:r w:rsidRPr="00864B72">
        <w:rPr>
          <w:rFonts w:ascii="Times New Roman" w:hAnsi="Times New Roman"/>
          <w:b/>
          <w:i/>
          <w:sz w:val="24"/>
          <w:szCs w:val="24"/>
          <w:lang w:eastAsia="ru-RU"/>
        </w:rPr>
        <w:t>Русский язык</w:t>
      </w:r>
    </w:p>
    <w:p w:rsidR="00076E2C" w:rsidRPr="00C352E7" w:rsidRDefault="00076E2C" w:rsidP="00076E2C">
      <w:pPr>
        <w:spacing w:after="0" w:line="360" w:lineRule="auto"/>
        <w:ind w:firstLine="851"/>
        <w:outlineLvl w:val="0"/>
        <w:rPr>
          <w:rFonts w:ascii="Times New Roman" w:eastAsia="Times New Roman" w:hAnsi="Times New Roman"/>
          <w:sz w:val="24"/>
          <w:szCs w:val="24"/>
          <w:lang w:eastAsia="ru-RU"/>
        </w:rPr>
      </w:pPr>
      <w:r w:rsidRPr="00864B72">
        <w:rPr>
          <w:rFonts w:ascii="Times New Roman" w:hAnsi="Times New Roman"/>
          <w:sz w:val="24"/>
          <w:szCs w:val="24"/>
          <w:lang w:eastAsia="ru-RU"/>
        </w:rPr>
        <w:t>Это прежде всего задания на извлечение, преобразование и использование текстовой инфор</w:t>
      </w:r>
      <w:r>
        <w:rPr>
          <w:rFonts w:ascii="Times New Roman" w:hAnsi="Times New Roman"/>
          <w:sz w:val="24"/>
          <w:szCs w:val="24"/>
          <w:lang w:eastAsia="ru-RU"/>
        </w:rPr>
        <w:t xml:space="preserve">мации: </w:t>
      </w:r>
      <w:r>
        <w:rPr>
          <w:rFonts w:ascii="Times New Roman" w:eastAsia="Times New Roman" w:hAnsi="Times New Roman"/>
          <w:sz w:val="24"/>
          <w:szCs w:val="24"/>
          <w:lang w:eastAsia="ru-RU"/>
        </w:rPr>
        <w:t>п</w:t>
      </w:r>
      <w:r w:rsidRPr="00864B72">
        <w:rPr>
          <w:rFonts w:ascii="Times New Roman" w:eastAsia="Times New Roman" w:hAnsi="Times New Roman"/>
          <w:sz w:val="24"/>
          <w:szCs w:val="24"/>
          <w:lang w:eastAsia="ru-RU"/>
        </w:rPr>
        <w:t>равила, определения и т.п. в виде графических схем, таблиц, алгоритмов, разного рода визуальных подсказок и ключей, «иллюстративного» визуального ряда (даны в учебнике или составляются детьми)</w:t>
      </w:r>
      <w:r>
        <w:rPr>
          <w:rFonts w:ascii="Times New Roman" w:eastAsia="Times New Roman" w:hAnsi="Times New Roman"/>
          <w:sz w:val="24"/>
          <w:szCs w:val="24"/>
          <w:lang w:eastAsia="ru-RU"/>
        </w:rPr>
        <w:t>;</w:t>
      </w:r>
      <w:r w:rsidRPr="00864B72">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п</w:t>
      </w:r>
      <w:r w:rsidRPr="00864B72">
        <w:rPr>
          <w:rFonts w:ascii="Times New Roman" w:eastAsia="Times New Roman" w:hAnsi="Times New Roman"/>
          <w:sz w:val="24"/>
          <w:szCs w:val="24"/>
          <w:lang w:eastAsia="ru-RU"/>
        </w:rPr>
        <w:t xml:space="preserve">риёмы работы с правилами и определениями как учебно-научными </w:t>
      </w:r>
      <w:r w:rsidRPr="00C352E7">
        <w:rPr>
          <w:rFonts w:ascii="Times New Roman" w:eastAsia="Times New Roman" w:hAnsi="Times New Roman"/>
          <w:sz w:val="24"/>
          <w:szCs w:val="24"/>
          <w:lang w:eastAsia="ru-RU"/>
        </w:rPr>
        <w:t>текстами; система работы с различными словарями.</w:t>
      </w:r>
    </w:p>
    <w:p w:rsidR="00076E2C" w:rsidRPr="00C352E7" w:rsidRDefault="00076E2C" w:rsidP="00076E2C">
      <w:pPr>
        <w:spacing w:after="0" w:line="360" w:lineRule="auto"/>
        <w:ind w:firstLine="851"/>
        <w:outlineLvl w:val="0"/>
        <w:rPr>
          <w:rFonts w:ascii="Times New Roman" w:hAnsi="Times New Roman"/>
          <w:i/>
          <w:sz w:val="24"/>
          <w:szCs w:val="24"/>
          <w:lang w:eastAsia="ru-RU"/>
        </w:rPr>
      </w:pPr>
      <w:r w:rsidRPr="00C352E7">
        <w:rPr>
          <w:rFonts w:ascii="Times New Roman" w:hAnsi="Times New Roman"/>
          <w:b/>
          <w:i/>
          <w:sz w:val="24"/>
          <w:szCs w:val="24"/>
          <w:lang w:eastAsia="ru-RU"/>
        </w:rPr>
        <w:t>Литературное чтение</w:t>
      </w:r>
    </w:p>
    <w:p w:rsidR="00076E2C" w:rsidRPr="00C352E7" w:rsidRDefault="00076E2C" w:rsidP="00076E2C">
      <w:pPr>
        <w:spacing w:after="0" w:line="360" w:lineRule="auto"/>
        <w:ind w:firstLine="851"/>
        <w:outlineLvl w:val="0"/>
        <w:rPr>
          <w:rFonts w:ascii="Times New Roman" w:hAnsi="Times New Roman"/>
          <w:sz w:val="24"/>
          <w:szCs w:val="24"/>
          <w:lang w:eastAsia="ru-RU"/>
        </w:rPr>
      </w:pPr>
      <w:r w:rsidRPr="00C352E7">
        <w:rPr>
          <w:rFonts w:ascii="Times New Roman" w:hAnsi="Times New Roman"/>
          <w:sz w:val="24"/>
          <w:szCs w:val="24"/>
          <w:lang w:eastAsia="ru-RU"/>
        </w:rPr>
        <w:t>Развитие читательских умений обеспечивает технология формирования типа правил</w:t>
      </w:r>
      <w:r w:rsidRPr="00C352E7">
        <w:rPr>
          <w:rFonts w:ascii="Times New Roman" w:hAnsi="Times New Roman"/>
          <w:sz w:val="24"/>
          <w:szCs w:val="24"/>
          <w:lang w:eastAsia="ru-RU"/>
        </w:rPr>
        <w:t>ь</w:t>
      </w:r>
      <w:r w:rsidRPr="00C352E7">
        <w:rPr>
          <w:rFonts w:ascii="Times New Roman" w:hAnsi="Times New Roman"/>
          <w:sz w:val="24"/>
          <w:szCs w:val="24"/>
          <w:lang w:eastAsia="ru-RU"/>
        </w:rPr>
        <w:t xml:space="preserve">ной читательской деятельности (продуктивного чтения: </w:t>
      </w:r>
    </w:p>
    <w:p w:rsidR="00076E2C" w:rsidRPr="00C352E7" w:rsidRDefault="00076E2C" w:rsidP="00076E2C">
      <w:pPr>
        <w:spacing w:after="0" w:line="360" w:lineRule="auto"/>
        <w:ind w:firstLine="851"/>
        <w:outlineLvl w:val="0"/>
        <w:rPr>
          <w:rFonts w:ascii="Times New Roman" w:hAnsi="Times New Roman"/>
          <w:sz w:val="24"/>
          <w:szCs w:val="24"/>
          <w:lang w:eastAsia="ru-RU"/>
        </w:rPr>
      </w:pPr>
      <w:r w:rsidRPr="00C352E7">
        <w:rPr>
          <w:rFonts w:ascii="Times New Roman" w:hAnsi="Times New Roman"/>
          <w:sz w:val="24"/>
          <w:szCs w:val="24"/>
          <w:lang w:eastAsia="ru-RU"/>
        </w:rPr>
        <w:t>этап 1 (работа с текстом до чтения, на основе заглавия, фамилии автора, ключевых слов, иллюстрации) – обеспечивает развитие механизма прогнозирования и приёмов просмо</w:t>
      </w:r>
      <w:r w:rsidRPr="00C352E7">
        <w:rPr>
          <w:rFonts w:ascii="Times New Roman" w:hAnsi="Times New Roman"/>
          <w:sz w:val="24"/>
          <w:szCs w:val="24"/>
          <w:lang w:eastAsia="ru-RU"/>
        </w:rPr>
        <w:t>т</w:t>
      </w:r>
      <w:r w:rsidRPr="00C352E7">
        <w:rPr>
          <w:rFonts w:ascii="Times New Roman" w:hAnsi="Times New Roman"/>
          <w:sz w:val="24"/>
          <w:szCs w:val="24"/>
          <w:lang w:eastAsia="ru-RU"/>
        </w:rPr>
        <w:t xml:space="preserve">рового и ознакомительного чтения; </w:t>
      </w:r>
    </w:p>
    <w:p w:rsidR="00076E2C" w:rsidRPr="00C352E7" w:rsidRDefault="00076E2C" w:rsidP="00076E2C">
      <w:pPr>
        <w:spacing w:after="0" w:line="360" w:lineRule="auto"/>
        <w:ind w:firstLine="851"/>
        <w:outlineLvl w:val="0"/>
        <w:rPr>
          <w:rFonts w:ascii="Times New Roman" w:hAnsi="Times New Roman"/>
          <w:sz w:val="24"/>
          <w:szCs w:val="24"/>
          <w:lang w:eastAsia="ru-RU"/>
        </w:rPr>
      </w:pPr>
      <w:r w:rsidRPr="00C352E7">
        <w:rPr>
          <w:rFonts w:ascii="Times New Roman" w:hAnsi="Times New Roman"/>
          <w:sz w:val="24"/>
          <w:szCs w:val="24"/>
          <w:lang w:eastAsia="ru-RU"/>
        </w:rPr>
        <w:t>этап 2 (работа с текстом во время чтения) – обеспечивает интерпретацию текста учен</w:t>
      </w:r>
      <w:r w:rsidRPr="00C352E7">
        <w:rPr>
          <w:rFonts w:ascii="Times New Roman" w:hAnsi="Times New Roman"/>
          <w:sz w:val="24"/>
          <w:szCs w:val="24"/>
          <w:lang w:eastAsia="ru-RU"/>
        </w:rPr>
        <w:t>и</w:t>
      </w:r>
      <w:r w:rsidRPr="00C352E7">
        <w:rPr>
          <w:rFonts w:ascii="Times New Roman" w:hAnsi="Times New Roman"/>
          <w:sz w:val="24"/>
          <w:szCs w:val="24"/>
          <w:lang w:eastAsia="ru-RU"/>
        </w:rPr>
        <w:t xml:space="preserve">ками как результат изучающего чтения; </w:t>
      </w:r>
    </w:p>
    <w:p w:rsidR="00076E2C" w:rsidRPr="00C352E7" w:rsidRDefault="00076E2C" w:rsidP="00076E2C">
      <w:pPr>
        <w:spacing w:after="0" w:line="360" w:lineRule="auto"/>
        <w:ind w:firstLine="851"/>
        <w:outlineLvl w:val="0"/>
        <w:rPr>
          <w:rFonts w:ascii="Times New Roman" w:hAnsi="Times New Roman"/>
          <w:sz w:val="24"/>
          <w:szCs w:val="24"/>
          <w:lang w:eastAsia="ru-RU"/>
        </w:rPr>
      </w:pPr>
      <w:r w:rsidRPr="00C352E7">
        <w:rPr>
          <w:rFonts w:ascii="Times New Roman" w:hAnsi="Times New Roman"/>
          <w:sz w:val="24"/>
          <w:szCs w:val="24"/>
          <w:lang w:eastAsia="ru-RU"/>
        </w:rPr>
        <w:t>этап 3 (после чтения) – это развитие умений рефлексивного чтения в ходе выполнения творческих заданий.</w:t>
      </w:r>
    </w:p>
    <w:p w:rsidR="00076E2C" w:rsidRPr="003179A4" w:rsidRDefault="00076E2C" w:rsidP="00076E2C">
      <w:pPr>
        <w:spacing w:after="0" w:line="360" w:lineRule="auto"/>
        <w:ind w:firstLine="851"/>
        <w:outlineLvl w:val="0"/>
        <w:rPr>
          <w:rFonts w:ascii="Times New Roman" w:hAnsi="Times New Roman"/>
          <w:sz w:val="24"/>
          <w:szCs w:val="24"/>
        </w:rPr>
      </w:pPr>
      <w:r w:rsidRPr="003179A4">
        <w:rPr>
          <w:rFonts w:ascii="Times New Roman" w:hAnsi="Times New Roman"/>
          <w:b/>
          <w:sz w:val="24"/>
          <w:szCs w:val="24"/>
          <w:lang w:eastAsia="ru-RU"/>
        </w:rPr>
        <w:t>Математика</w:t>
      </w:r>
      <w:r w:rsidRPr="003179A4">
        <w:rPr>
          <w:rFonts w:ascii="Times New Roman" w:hAnsi="Times New Roman"/>
          <w:sz w:val="24"/>
          <w:szCs w:val="24"/>
        </w:rPr>
        <w:t xml:space="preserve"> </w:t>
      </w:r>
    </w:p>
    <w:p w:rsidR="00076E2C" w:rsidRDefault="00076E2C" w:rsidP="00076E2C">
      <w:pPr>
        <w:spacing w:after="0" w:line="360" w:lineRule="auto"/>
        <w:ind w:firstLine="851"/>
        <w:jc w:val="both"/>
        <w:rPr>
          <w:rFonts w:ascii="Times New Roman" w:hAnsi="Times New Roman"/>
          <w:sz w:val="24"/>
          <w:szCs w:val="24"/>
        </w:rPr>
      </w:pPr>
      <w:r>
        <w:rPr>
          <w:rFonts w:ascii="Times New Roman" w:hAnsi="Times New Roman"/>
          <w:sz w:val="24"/>
          <w:szCs w:val="24"/>
        </w:rPr>
        <w:t>М</w:t>
      </w:r>
      <w:r w:rsidRPr="003179A4">
        <w:rPr>
          <w:rFonts w:ascii="Times New Roman" w:hAnsi="Times New Roman"/>
          <w:sz w:val="24"/>
          <w:szCs w:val="24"/>
        </w:rPr>
        <w:t>оделировани</w:t>
      </w:r>
      <w:r>
        <w:rPr>
          <w:rFonts w:ascii="Times New Roman" w:hAnsi="Times New Roman"/>
          <w:sz w:val="24"/>
          <w:szCs w:val="24"/>
        </w:rPr>
        <w:t>е</w:t>
      </w:r>
      <w:r w:rsidRPr="003179A4">
        <w:rPr>
          <w:rFonts w:ascii="Times New Roman" w:hAnsi="Times New Roman"/>
          <w:sz w:val="24"/>
          <w:szCs w:val="24"/>
        </w:rPr>
        <w:t xml:space="preserve"> как универсальн</w:t>
      </w:r>
      <w:r>
        <w:rPr>
          <w:rFonts w:ascii="Times New Roman" w:hAnsi="Times New Roman"/>
          <w:sz w:val="24"/>
          <w:szCs w:val="24"/>
        </w:rPr>
        <w:t>ое</w:t>
      </w:r>
      <w:r w:rsidRPr="003179A4">
        <w:rPr>
          <w:rFonts w:ascii="Times New Roman" w:hAnsi="Times New Roman"/>
          <w:sz w:val="24"/>
          <w:szCs w:val="24"/>
        </w:rPr>
        <w:t xml:space="preserve"> учебно</w:t>
      </w:r>
      <w:r>
        <w:rPr>
          <w:rFonts w:ascii="Times New Roman" w:hAnsi="Times New Roman"/>
          <w:sz w:val="24"/>
          <w:szCs w:val="24"/>
        </w:rPr>
        <w:t>е</w:t>
      </w:r>
      <w:r w:rsidRPr="003179A4">
        <w:rPr>
          <w:rFonts w:ascii="Times New Roman" w:hAnsi="Times New Roman"/>
          <w:sz w:val="24"/>
          <w:szCs w:val="24"/>
        </w:rPr>
        <w:t xml:space="preserve"> действи</w:t>
      </w:r>
      <w:r>
        <w:rPr>
          <w:rFonts w:ascii="Times New Roman" w:hAnsi="Times New Roman"/>
          <w:sz w:val="24"/>
          <w:szCs w:val="24"/>
        </w:rPr>
        <w:t>е</w:t>
      </w:r>
      <w:r w:rsidRPr="003179A4">
        <w:rPr>
          <w:rFonts w:ascii="Times New Roman" w:hAnsi="Times New Roman"/>
          <w:sz w:val="24"/>
          <w:szCs w:val="24"/>
        </w:rPr>
        <w:t xml:space="preserve"> для математики представляется наиболее важным, так как создаёт важнейший инструментарий для развития у детей познав</w:t>
      </w:r>
      <w:r w:rsidRPr="003179A4">
        <w:rPr>
          <w:rFonts w:ascii="Times New Roman" w:hAnsi="Times New Roman"/>
          <w:sz w:val="24"/>
          <w:szCs w:val="24"/>
        </w:rPr>
        <w:t>а</w:t>
      </w:r>
      <w:r w:rsidRPr="003179A4">
        <w:rPr>
          <w:rFonts w:ascii="Times New Roman" w:hAnsi="Times New Roman"/>
          <w:sz w:val="24"/>
          <w:szCs w:val="24"/>
        </w:rPr>
        <w:t xml:space="preserve">тельных универсальных действий. </w:t>
      </w:r>
      <w:r>
        <w:rPr>
          <w:rFonts w:ascii="Times New Roman" w:hAnsi="Times New Roman"/>
          <w:sz w:val="24"/>
          <w:szCs w:val="24"/>
        </w:rPr>
        <w:t>Б</w:t>
      </w:r>
      <w:r w:rsidRPr="003179A4">
        <w:rPr>
          <w:rFonts w:ascii="Times New Roman" w:hAnsi="Times New Roman"/>
          <w:sz w:val="24"/>
          <w:szCs w:val="24"/>
        </w:rPr>
        <w:t>ольшое количество математических задач может быть п</w:t>
      </w:r>
      <w:r w:rsidRPr="003179A4">
        <w:rPr>
          <w:rFonts w:ascii="Times New Roman" w:hAnsi="Times New Roman"/>
          <w:sz w:val="24"/>
          <w:szCs w:val="24"/>
        </w:rPr>
        <w:t>о</w:t>
      </w:r>
      <w:r w:rsidRPr="003179A4">
        <w:rPr>
          <w:rFonts w:ascii="Times New Roman" w:hAnsi="Times New Roman"/>
          <w:sz w:val="24"/>
          <w:szCs w:val="24"/>
        </w:rPr>
        <w:t xml:space="preserve">нято и решено младшими школьниками только после создания адекватной их восприятию вспомогательной модели. Широкое использование </w:t>
      </w:r>
      <w:r>
        <w:rPr>
          <w:rFonts w:ascii="Times New Roman" w:hAnsi="Times New Roman"/>
          <w:sz w:val="24"/>
          <w:szCs w:val="24"/>
        </w:rPr>
        <w:t xml:space="preserve">на уроках </w:t>
      </w:r>
      <w:r w:rsidRPr="003179A4">
        <w:rPr>
          <w:rFonts w:ascii="Times New Roman" w:hAnsi="Times New Roman"/>
          <w:sz w:val="24"/>
          <w:szCs w:val="24"/>
        </w:rPr>
        <w:t>продуктивных заданий, требу</w:t>
      </w:r>
      <w:r w:rsidRPr="003179A4">
        <w:rPr>
          <w:rFonts w:ascii="Times New Roman" w:hAnsi="Times New Roman"/>
          <w:sz w:val="24"/>
          <w:szCs w:val="24"/>
        </w:rPr>
        <w:t>ю</w:t>
      </w:r>
      <w:r w:rsidRPr="003179A4">
        <w:rPr>
          <w:rFonts w:ascii="Times New Roman" w:hAnsi="Times New Roman"/>
          <w:sz w:val="24"/>
          <w:szCs w:val="24"/>
        </w:rPr>
        <w:t>щих целенаправленного использования и, как следствие, развития таких важнейших мысл</w:t>
      </w:r>
      <w:r w:rsidRPr="003179A4">
        <w:rPr>
          <w:rFonts w:ascii="Times New Roman" w:hAnsi="Times New Roman"/>
          <w:sz w:val="24"/>
          <w:szCs w:val="24"/>
        </w:rPr>
        <w:t>и</w:t>
      </w:r>
      <w:r w:rsidRPr="003179A4">
        <w:rPr>
          <w:rFonts w:ascii="Times New Roman" w:hAnsi="Times New Roman"/>
          <w:sz w:val="24"/>
          <w:szCs w:val="24"/>
        </w:rPr>
        <w:lastRenderedPageBreak/>
        <w:t xml:space="preserve">тельных операций, как анализ, синтез, классификация, сравнение, аналогия. </w:t>
      </w:r>
      <w:r>
        <w:rPr>
          <w:rFonts w:ascii="Times New Roman" w:hAnsi="Times New Roman"/>
          <w:sz w:val="24"/>
          <w:szCs w:val="24"/>
        </w:rPr>
        <w:t xml:space="preserve">Используются </w:t>
      </w:r>
      <w:r w:rsidRPr="003179A4">
        <w:rPr>
          <w:rFonts w:ascii="Times New Roman" w:hAnsi="Times New Roman"/>
          <w:sz w:val="24"/>
          <w:szCs w:val="24"/>
        </w:rPr>
        <w:t>з</w:t>
      </w:r>
      <w:r w:rsidRPr="003179A4">
        <w:rPr>
          <w:rFonts w:ascii="Times New Roman" w:hAnsi="Times New Roman"/>
          <w:sz w:val="24"/>
          <w:szCs w:val="24"/>
        </w:rPr>
        <w:t>а</w:t>
      </w:r>
      <w:r w:rsidRPr="003179A4">
        <w:rPr>
          <w:rFonts w:ascii="Times New Roman" w:hAnsi="Times New Roman"/>
          <w:sz w:val="24"/>
          <w:szCs w:val="24"/>
        </w:rPr>
        <w:t>дания, позволяющие научить школьников самостоятельному применению знаний в новой с</w:t>
      </w:r>
      <w:r w:rsidRPr="003179A4">
        <w:rPr>
          <w:rFonts w:ascii="Times New Roman" w:hAnsi="Times New Roman"/>
          <w:sz w:val="24"/>
          <w:szCs w:val="24"/>
        </w:rPr>
        <w:t>и</w:t>
      </w:r>
      <w:r w:rsidRPr="003179A4">
        <w:rPr>
          <w:rFonts w:ascii="Times New Roman" w:hAnsi="Times New Roman"/>
          <w:sz w:val="24"/>
          <w:szCs w:val="24"/>
        </w:rPr>
        <w:t>туации, т.е. сформировать познавательные универсальные учебные действия. Подобные зад</w:t>
      </w:r>
      <w:r w:rsidRPr="003179A4">
        <w:rPr>
          <w:rFonts w:ascii="Times New Roman" w:hAnsi="Times New Roman"/>
          <w:sz w:val="24"/>
          <w:szCs w:val="24"/>
        </w:rPr>
        <w:t>а</w:t>
      </w:r>
      <w:r w:rsidRPr="003179A4">
        <w:rPr>
          <w:rFonts w:ascii="Times New Roman" w:hAnsi="Times New Roman"/>
          <w:sz w:val="24"/>
          <w:szCs w:val="24"/>
        </w:rPr>
        <w:t>ния, относящиеся в первую очередь к авторским линиям «Стохастика» и «Занимательные и н</w:t>
      </w:r>
      <w:r w:rsidRPr="003179A4">
        <w:rPr>
          <w:rFonts w:ascii="Times New Roman" w:hAnsi="Times New Roman"/>
          <w:sz w:val="24"/>
          <w:szCs w:val="24"/>
        </w:rPr>
        <w:t>е</w:t>
      </w:r>
      <w:r w:rsidRPr="003179A4">
        <w:rPr>
          <w:rFonts w:ascii="Times New Roman" w:hAnsi="Times New Roman"/>
          <w:sz w:val="24"/>
          <w:szCs w:val="24"/>
        </w:rPr>
        <w:t>стандартные задачи»</w:t>
      </w:r>
      <w:r>
        <w:rPr>
          <w:rFonts w:ascii="Times New Roman" w:hAnsi="Times New Roman"/>
          <w:sz w:val="24"/>
          <w:szCs w:val="24"/>
        </w:rPr>
        <w:t>.</w:t>
      </w:r>
    </w:p>
    <w:p w:rsidR="00076E2C" w:rsidRPr="00F72AD9" w:rsidRDefault="00076E2C" w:rsidP="00076E2C">
      <w:pPr>
        <w:spacing w:after="0" w:line="360" w:lineRule="auto"/>
        <w:ind w:firstLine="851"/>
        <w:outlineLvl w:val="0"/>
        <w:rPr>
          <w:rFonts w:ascii="Times New Roman" w:hAnsi="Times New Roman"/>
          <w:i/>
          <w:sz w:val="24"/>
          <w:szCs w:val="24"/>
          <w:lang w:eastAsia="ru-RU"/>
        </w:rPr>
      </w:pPr>
      <w:r w:rsidRPr="00F72AD9">
        <w:rPr>
          <w:rFonts w:ascii="Times New Roman" w:hAnsi="Times New Roman"/>
          <w:b/>
          <w:i/>
          <w:sz w:val="24"/>
          <w:szCs w:val="24"/>
          <w:lang w:eastAsia="ru-RU"/>
        </w:rPr>
        <w:t>Окружающий мир</w:t>
      </w:r>
      <w:r w:rsidRPr="00F72AD9">
        <w:rPr>
          <w:rFonts w:ascii="Times New Roman" w:hAnsi="Times New Roman"/>
          <w:i/>
          <w:sz w:val="24"/>
          <w:szCs w:val="24"/>
          <w:lang w:eastAsia="ru-RU"/>
        </w:rPr>
        <w:t xml:space="preserve"> </w:t>
      </w:r>
    </w:p>
    <w:p w:rsidR="00076E2C" w:rsidRPr="00F72AD9" w:rsidRDefault="00076E2C" w:rsidP="00076E2C">
      <w:pPr>
        <w:spacing w:after="0" w:line="360" w:lineRule="auto"/>
        <w:ind w:firstLine="851"/>
        <w:rPr>
          <w:rFonts w:ascii="Times New Roman" w:eastAsia="Times New Roman" w:hAnsi="Times New Roman"/>
          <w:sz w:val="24"/>
          <w:szCs w:val="24"/>
          <w:lang w:eastAsia="ru-RU"/>
        </w:rPr>
      </w:pPr>
      <w:r w:rsidRPr="00F72AD9">
        <w:rPr>
          <w:rFonts w:ascii="Times New Roman" w:eastAsia="Times New Roman" w:hAnsi="Times New Roman"/>
          <w:sz w:val="24"/>
          <w:szCs w:val="24"/>
          <w:lang w:eastAsia="ru-RU"/>
        </w:rPr>
        <w:t>Одна из ведущих целей предмета «Окружающий мир»</w:t>
      </w:r>
      <w:r>
        <w:rPr>
          <w:rFonts w:ascii="Times New Roman" w:eastAsia="Times New Roman" w:hAnsi="Times New Roman"/>
          <w:sz w:val="24"/>
          <w:szCs w:val="24"/>
          <w:lang w:eastAsia="ru-RU"/>
        </w:rPr>
        <w:t xml:space="preserve"> </w:t>
      </w:r>
      <w:r w:rsidRPr="00F72AD9">
        <w:rPr>
          <w:rFonts w:ascii="Times New Roman" w:eastAsia="Times New Roman" w:hAnsi="Times New Roman"/>
          <w:sz w:val="24"/>
          <w:szCs w:val="24"/>
          <w:lang w:eastAsia="ru-RU"/>
        </w:rPr>
        <w:t>– научить школьников объя</w:t>
      </w:r>
      <w:r w:rsidRPr="00F72AD9">
        <w:rPr>
          <w:rFonts w:ascii="Times New Roman" w:eastAsia="Times New Roman" w:hAnsi="Times New Roman"/>
          <w:sz w:val="24"/>
          <w:szCs w:val="24"/>
          <w:lang w:eastAsia="ru-RU"/>
        </w:rPr>
        <w:t>с</w:t>
      </w:r>
      <w:r w:rsidRPr="00F72AD9">
        <w:rPr>
          <w:rFonts w:ascii="Times New Roman" w:eastAsia="Times New Roman" w:hAnsi="Times New Roman"/>
          <w:sz w:val="24"/>
          <w:szCs w:val="24"/>
          <w:lang w:eastAsia="ru-RU"/>
        </w:rPr>
        <w:t>нять окружающий мир. Такой подход позволяет ученикам систематизировать свой опыт, пр</w:t>
      </w:r>
      <w:r w:rsidRPr="00F72AD9">
        <w:rPr>
          <w:rFonts w:ascii="Times New Roman" w:eastAsia="Times New Roman" w:hAnsi="Times New Roman"/>
          <w:sz w:val="24"/>
          <w:szCs w:val="24"/>
          <w:lang w:eastAsia="ru-RU"/>
        </w:rPr>
        <w:t>е</w:t>
      </w:r>
      <w:r w:rsidRPr="00F72AD9">
        <w:rPr>
          <w:rFonts w:ascii="Times New Roman" w:eastAsia="Times New Roman" w:hAnsi="Times New Roman"/>
          <w:sz w:val="24"/>
          <w:szCs w:val="24"/>
          <w:lang w:eastAsia="ru-RU"/>
        </w:rPr>
        <w:t>вращая его в элементарную, но целостную систему.  Ещё одна особенность</w:t>
      </w:r>
      <w:r>
        <w:rPr>
          <w:rFonts w:ascii="Times New Roman" w:eastAsia="Times New Roman" w:hAnsi="Times New Roman"/>
          <w:sz w:val="24"/>
          <w:szCs w:val="24"/>
          <w:lang w:eastAsia="ru-RU"/>
        </w:rPr>
        <w:t xml:space="preserve"> </w:t>
      </w:r>
      <w:r w:rsidR="00052586">
        <w:rPr>
          <w:rFonts w:ascii="Times New Roman" w:eastAsia="Times New Roman" w:hAnsi="Times New Roman"/>
          <w:sz w:val="24"/>
          <w:szCs w:val="24"/>
          <w:lang w:eastAsia="ru-RU"/>
        </w:rPr>
        <w:t>ОС «Школа 2100»</w:t>
      </w:r>
      <w:r w:rsidRPr="00F72AD9">
        <w:rPr>
          <w:rFonts w:ascii="Times New Roman" w:eastAsia="Times New Roman" w:hAnsi="Times New Roman"/>
          <w:sz w:val="24"/>
          <w:szCs w:val="24"/>
          <w:lang w:eastAsia="ru-RU"/>
        </w:rPr>
        <w:t xml:space="preserve"> – принцип минимакса, согласно которому включён не только обязательный для изучения уче</w:t>
      </w:r>
      <w:r w:rsidRPr="00F72AD9">
        <w:rPr>
          <w:rFonts w:ascii="Times New Roman" w:eastAsia="Times New Roman" w:hAnsi="Times New Roman"/>
          <w:sz w:val="24"/>
          <w:szCs w:val="24"/>
          <w:lang w:eastAsia="ru-RU"/>
        </w:rPr>
        <w:t>б</w:t>
      </w:r>
      <w:r w:rsidRPr="00F72AD9">
        <w:rPr>
          <w:rFonts w:ascii="Times New Roman" w:eastAsia="Times New Roman" w:hAnsi="Times New Roman"/>
          <w:sz w:val="24"/>
          <w:szCs w:val="24"/>
          <w:lang w:eastAsia="ru-RU"/>
        </w:rPr>
        <w:t>ный материал (минимум, который и проверяется в контрольных работах), но и дополнительный материал (максимум). На уроке школьники ищут ответ на сформулированный ими вопрос и учатся находить и выбирать нужную информацию, проверяя правильность своей работы с п</w:t>
      </w:r>
      <w:r w:rsidRPr="00F72AD9">
        <w:rPr>
          <w:rFonts w:ascii="Times New Roman" w:eastAsia="Times New Roman" w:hAnsi="Times New Roman"/>
          <w:sz w:val="24"/>
          <w:szCs w:val="24"/>
          <w:lang w:eastAsia="ru-RU"/>
        </w:rPr>
        <w:t>о</w:t>
      </w:r>
      <w:r w:rsidRPr="00F72AD9">
        <w:rPr>
          <w:rFonts w:ascii="Times New Roman" w:eastAsia="Times New Roman" w:hAnsi="Times New Roman"/>
          <w:sz w:val="24"/>
          <w:szCs w:val="24"/>
          <w:lang w:eastAsia="ru-RU"/>
        </w:rPr>
        <w:t xml:space="preserve">мощью вывода. Такая деятельность нацелена на формирование умения </w:t>
      </w:r>
      <w:r w:rsidRPr="00F72AD9">
        <w:rPr>
          <w:rFonts w:ascii="Times New Roman" w:hAnsi="Times New Roman"/>
          <w:sz w:val="24"/>
          <w:szCs w:val="24"/>
        </w:rPr>
        <w:t xml:space="preserve">добывать новые знания: извлекать информацию, представленную в разных формах (текст, таблица, схема, иллюстрация и др.). </w:t>
      </w:r>
    </w:p>
    <w:p w:rsidR="00076E2C" w:rsidRPr="00F72AD9" w:rsidRDefault="00076E2C" w:rsidP="00076E2C">
      <w:pPr>
        <w:spacing w:after="0" w:line="360" w:lineRule="auto"/>
        <w:ind w:firstLine="851"/>
        <w:rPr>
          <w:rFonts w:ascii="Times New Roman" w:eastAsia="Times New Roman" w:hAnsi="Times New Roman"/>
          <w:sz w:val="24"/>
          <w:szCs w:val="24"/>
          <w:lang w:eastAsia="ru-RU"/>
        </w:rPr>
      </w:pPr>
      <w:r>
        <w:rPr>
          <w:rFonts w:ascii="Times New Roman" w:eastAsia="Times New Roman" w:hAnsi="Times New Roman"/>
          <w:sz w:val="24"/>
          <w:szCs w:val="24"/>
          <w:lang w:eastAsia="ru-RU"/>
        </w:rPr>
        <w:t>Во</w:t>
      </w:r>
      <w:r w:rsidRPr="00F72AD9">
        <w:rPr>
          <w:rFonts w:ascii="Times New Roman" w:eastAsia="Times New Roman" w:hAnsi="Times New Roman"/>
          <w:sz w:val="24"/>
          <w:szCs w:val="24"/>
          <w:lang w:eastAsia="ru-RU"/>
        </w:rPr>
        <w:t xml:space="preserve"> 2 класс</w:t>
      </w:r>
      <w:r>
        <w:rPr>
          <w:rFonts w:ascii="Times New Roman" w:eastAsia="Times New Roman" w:hAnsi="Times New Roman"/>
          <w:sz w:val="24"/>
          <w:szCs w:val="24"/>
          <w:lang w:eastAsia="ru-RU"/>
        </w:rPr>
        <w:t>е</w:t>
      </w:r>
      <w:r w:rsidRPr="00F72AD9">
        <w:rPr>
          <w:rFonts w:ascii="Times New Roman" w:eastAsia="Times New Roman" w:hAnsi="Times New Roman"/>
          <w:sz w:val="24"/>
          <w:szCs w:val="24"/>
          <w:lang w:eastAsia="ru-RU"/>
        </w:rPr>
        <w:t xml:space="preserve"> часть времени посвящена обучению детей подготовке сообщений (докл</w:t>
      </w:r>
      <w:r w:rsidRPr="00F72AD9">
        <w:rPr>
          <w:rFonts w:ascii="Times New Roman" w:eastAsia="Times New Roman" w:hAnsi="Times New Roman"/>
          <w:sz w:val="24"/>
          <w:szCs w:val="24"/>
          <w:lang w:eastAsia="ru-RU"/>
        </w:rPr>
        <w:t>а</w:t>
      </w:r>
      <w:r w:rsidRPr="00F72AD9">
        <w:rPr>
          <w:rFonts w:ascii="Times New Roman" w:eastAsia="Times New Roman" w:hAnsi="Times New Roman"/>
          <w:sz w:val="24"/>
          <w:szCs w:val="24"/>
          <w:lang w:eastAsia="ru-RU"/>
        </w:rPr>
        <w:t xml:space="preserve">дов). Для этого </w:t>
      </w:r>
      <w:r>
        <w:rPr>
          <w:rFonts w:ascii="Times New Roman" w:eastAsia="Times New Roman" w:hAnsi="Times New Roman"/>
          <w:sz w:val="24"/>
          <w:szCs w:val="24"/>
          <w:lang w:eastAsia="ru-RU"/>
        </w:rPr>
        <w:t>используется</w:t>
      </w:r>
      <w:r w:rsidRPr="00F72AD9">
        <w:rPr>
          <w:rFonts w:ascii="Times New Roman" w:eastAsia="Times New Roman" w:hAnsi="Times New Roman"/>
          <w:sz w:val="24"/>
          <w:szCs w:val="24"/>
          <w:lang w:eastAsia="ru-RU"/>
        </w:rPr>
        <w:t xml:space="preserve"> памятка ученикам, дана тематика докладов и текст в формате  обычных детских энциклопедий. Такая деятельность нацелена на формирование умения </w:t>
      </w:r>
      <w:r w:rsidRPr="00F72AD9">
        <w:rPr>
          <w:rFonts w:ascii="Times New Roman" w:hAnsi="Times New Roman"/>
          <w:sz w:val="24"/>
          <w:szCs w:val="24"/>
        </w:rPr>
        <w:t>делать предварительный отбор источников информации (отбирать необходимые для решения учебной задачи  источники информации среди предложенных учителем) и умения добывать новые зн</w:t>
      </w:r>
      <w:r w:rsidRPr="00F72AD9">
        <w:rPr>
          <w:rFonts w:ascii="Times New Roman" w:hAnsi="Times New Roman"/>
          <w:sz w:val="24"/>
          <w:szCs w:val="24"/>
        </w:rPr>
        <w:t>а</w:t>
      </w:r>
      <w:r w:rsidRPr="00F72AD9">
        <w:rPr>
          <w:rFonts w:ascii="Times New Roman" w:hAnsi="Times New Roman"/>
          <w:sz w:val="24"/>
          <w:szCs w:val="24"/>
        </w:rPr>
        <w:t>ния.</w:t>
      </w:r>
    </w:p>
    <w:p w:rsidR="00076E2C" w:rsidRDefault="00076E2C" w:rsidP="00076E2C">
      <w:pPr>
        <w:spacing w:after="0" w:line="36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Коммуникативные</w:t>
      </w:r>
      <w:r w:rsidRPr="00A924EB">
        <w:rPr>
          <w:rFonts w:ascii="Times New Roman" w:eastAsia="Times New Roman" w:hAnsi="Times New Roman"/>
          <w:b/>
          <w:bCs/>
          <w:sz w:val="24"/>
          <w:szCs w:val="24"/>
          <w:lang w:eastAsia="ru-RU"/>
        </w:rPr>
        <w:t xml:space="preserve"> </w:t>
      </w:r>
      <w:r>
        <w:rPr>
          <w:rFonts w:ascii="Times New Roman" w:eastAsia="Times New Roman" w:hAnsi="Times New Roman"/>
          <w:b/>
          <w:bCs/>
          <w:sz w:val="24"/>
          <w:szCs w:val="24"/>
          <w:lang w:eastAsia="ru-RU"/>
        </w:rPr>
        <w:t>УУД на разных этапах обучения на ступени НОО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52"/>
        <w:gridCol w:w="2714"/>
        <w:gridCol w:w="2440"/>
        <w:gridCol w:w="3231"/>
      </w:tblGrid>
      <w:tr w:rsidR="00076E2C" w:rsidRPr="00287A3E" w:rsidTr="00590F75">
        <w:tc>
          <w:tcPr>
            <w:tcW w:w="1752" w:type="dxa"/>
          </w:tcPr>
          <w:p w:rsidR="00076E2C" w:rsidRPr="00C1097F" w:rsidRDefault="00076E2C" w:rsidP="00590F75">
            <w:pPr>
              <w:pStyle w:val="af2"/>
              <w:rPr>
                <w:b w:val="0"/>
              </w:rPr>
            </w:pPr>
            <w:r w:rsidRPr="00C1097F">
              <w:rPr>
                <w:b w:val="0"/>
              </w:rPr>
              <w:t>Классы</w:t>
            </w:r>
          </w:p>
        </w:tc>
        <w:tc>
          <w:tcPr>
            <w:tcW w:w="2714" w:type="dxa"/>
          </w:tcPr>
          <w:p w:rsidR="00076E2C" w:rsidRPr="00C1097F" w:rsidRDefault="00076E2C" w:rsidP="00590F75">
            <w:pPr>
              <w:spacing w:after="0" w:line="240" w:lineRule="auto"/>
              <w:rPr>
                <w:rFonts w:ascii="Times New Roman" w:hAnsi="Times New Roman"/>
                <w:b/>
                <w:sz w:val="24"/>
                <w:szCs w:val="24"/>
              </w:rPr>
            </w:pPr>
            <w:r w:rsidRPr="00C1097F">
              <w:rPr>
                <w:rFonts w:ascii="Times New Roman" w:hAnsi="Times New Roman"/>
                <w:b/>
                <w:sz w:val="24"/>
                <w:szCs w:val="24"/>
              </w:rPr>
              <w:t>Доносить свою поз</w:t>
            </w:r>
            <w:r w:rsidRPr="00C1097F">
              <w:rPr>
                <w:rFonts w:ascii="Times New Roman" w:hAnsi="Times New Roman"/>
                <w:b/>
                <w:sz w:val="24"/>
                <w:szCs w:val="24"/>
              </w:rPr>
              <w:t>и</w:t>
            </w:r>
            <w:r w:rsidRPr="00C1097F">
              <w:rPr>
                <w:rFonts w:ascii="Times New Roman" w:hAnsi="Times New Roman"/>
                <w:b/>
                <w:sz w:val="24"/>
                <w:szCs w:val="24"/>
              </w:rPr>
              <w:t>цию до других, владея приёмами монолог</w:t>
            </w:r>
            <w:r w:rsidRPr="00C1097F">
              <w:rPr>
                <w:rFonts w:ascii="Times New Roman" w:hAnsi="Times New Roman"/>
                <w:b/>
                <w:sz w:val="24"/>
                <w:szCs w:val="24"/>
              </w:rPr>
              <w:t>и</w:t>
            </w:r>
            <w:r w:rsidRPr="00C1097F">
              <w:rPr>
                <w:rFonts w:ascii="Times New Roman" w:hAnsi="Times New Roman"/>
                <w:b/>
                <w:sz w:val="24"/>
                <w:szCs w:val="24"/>
              </w:rPr>
              <w:t>ческой и диалогич</w:t>
            </w:r>
            <w:r w:rsidRPr="00C1097F">
              <w:rPr>
                <w:rFonts w:ascii="Times New Roman" w:hAnsi="Times New Roman"/>
                <w:b/>
                <w:sz w:val="24"/>
                <w:szCs w:val="24"/>
              </w:rPr>
              <w:t>е</w:t>
            </w:r>
            <w:r w:rsidRPr="00C1097F">
              <w:rPr>
                <w:rFonts w:ascii="Times New Roman" w:hAnsi="Times New Roman"/>
                <w:b/>
                <w:sz w:val="24"/>
                <w:szCs w:val="24"/>
              </w:rPr>
              <w:t>ской речи</w:t>
            </w:r>
          </w:p>
        </w:tc>
        <w:tc>
          <w:tcPr>
            <w:tcW w:w="2440" w:type="dxa"/>
          </w:tcPr>
          <w:p w:rsidR="00076E2C" w:rsidRPr="00C1097F" w:rsidRDefault="00076E2C" w:rsidP="00590F75">
            <w:pPr>
              <w:spacing w:after="0" w:line="240" w:lineRule="auto"/>
              <w:rPr>
                <w:rFonts w:ascii="Times New Roman" w:hAnsi="Times New Roman"/>
                <w:b/>
                <w:sz w:val="24"/>
                <w:szCs w:val="24"/>
              </w:rPr>
            </w:pPr>
            <w:r w:rsidRPr="00C1097F">
              <w:rPr>
                <w:rFonts w:ascii="Times New Roman" w:hAnsi="Times New Roman"/>
                <w:b/>
                <w:sz w:val="24"/>
                <w:szCs w:val="24"/>
              </w:rPr>
              <w:t>Понимать другие позиции (взгляды, интересы)</w:t>
            </w:r>
          </w:p>
        </w:tc>
        <w:tc>
          <w:tcPr>
            <w:tcW w:w="3231" w:type="dxa"/>
          </w:tcPr>
          <w:p w:rsidR="00076E2C" w:rsidRPr="00C1097F" w:rsidRDefault="00076E2C" w:rsidP="00590F75">
            <w:pPr>
              <w:spacing w:after="0" w:line="240" w:lineRule="auto"/>
              <w:rPr>
                <w:rFonts w:ascii="Times New Roman" w:hAnsi="Times New Roman"/>
                <w:b/>
                <w:sz w:val="24"/>
                <w:szCs w:val="24"/>
              </w:rPr>
            </w:pPr>
            <w:r w:rsidRPr="00C1097F">
              <w:rPr>
                <w:rFonts w:ascii="Times New Roman" w:hAnsi="Times New Roman"/>
                <w:b/>
                <w:sz w:val="24"/>
                <w:szCs w:val="24"/>
              </w:rPr>
              <w:t>Договариваться с людьми, согласуя с ними свои инт</w:t>
            </w:r>
            <w:r w:rsidRPr="00C1097F">
              <w:rPr>
                <w:rFonts w:ascii="Times New Roman" w:hAnsi="Times New Roman"/>
                <w:b/>
                <w:sz w:val="24"/>
                <w:szCs w:val="24"/>
              </w:rPr>
              <w:t>е</w:t>
            </w:r>
            <w:r w:rsidRPr="00C1097F">
              <w:rPr>
                <w:rFonts w:ascii="Times New Roman" w:hAnsi="Times New Roman"/>
                <w:b/>
                <w:sz w:val="24"/>
                <w:szCs w:val="24"/>
              </w:rPr>
              <w:t>ресы и взгляды, для того чтобы сделать что-то с</w:t>
            </w:r>
            <w:r w:rsidRPr="00C1097F">
              <w:rPr>
                <w:rFonts w:ascii="Times New Roman" w:hAnsi="Times New Roman"/>
                <w:b/>
                <w:sz w:val="24"/>
                <w:szCs w:val="24"/>
              </w:rPr>
              <w:t>о</w:t>
            </w:r>
            <w:r w:rsidRPr="00C1097F">
              <w:rPr>
                <w:rFonts w:ascii="Times New Roman" w:hAnsi="Times New Roman"/>
                <w:b/>
                <w:sz w:val="24"/>
                <w:szCs w:val="24"/>
              </w:rPr>
              <w:t>обща</w:t>
            </w:r>
          </w:p>
        </w:tc>
      </w:tr>
      <w:tr w:rsidR="00076E2C" w:rsidRPr="00287A3E" w:rsidTr="00590F75">
        <w:trPr>
          <w:cantSplit/>
          <w:trHeight w:val="2450"/>
        </w:trPr>
        <w:tc>
          <w:tcPr>
            <w:tcW w:w="1752" w:type="dxa"/>
          </w:tcPr>
          <w:p w:rsidR="00076E2C" w:rsidRPr="00C1097F" w:rsidRDefault="00076E2C" w:rsidP="00590F75">
            <w:pPr>
              <w:pStyle w:val="af2"/>
              <w:jc w:val="left"/>
            </w:pPr>
            <w:r w:rsidRPr="00C1097F">
              <w:t>1-2 классы –</w:t>
            </w:r>
          </w:p>
          <w:p w:rsidR="00076E2C" w:rsidRPr="00C1097F" w:rsidRDefault="00076E2C" w:rsidP="00590F75">
            <w:pPr>
              <w:pStyle w:val="af2"/>
              <w:jc w:val="left"/>
            </w:pPr>
            <w:r w:rsidRPr="00C1097F">
              <w:t>н</w:t>
            </w:r>
            <w:r>
              <w:t>еобхо</w:t>
            </w:r>
            <w:r w:rsidRPr="00C1097F">
              <w:t>димый уровень</w:t>
            </w:r>
          </w:p>
        </w:tc>
        <w:tc>
          <w:tcPr>
            <w:tcW w:w="2714" w:type="dxa"/>
          </w:tcPr>
          <w:p w:rsidR="00076E2C" w:rsidRPr="00C1097F" w:rsidRDefault="00076E2C" w:rsidP="00590F75">
            <w:pPr>
              <w:pStyle w:val="af2"/>
              <w:jc w:val="left"/>
              <w:rPr>
                <w:b w:val="0"/>
              </w:rPr>
            </w:pPr>
            <w:r w:rsidRPr="00C1097F">
              <w:rPr>
                <w:b w:val="0"/>
              </w:rPr>
              <w:t>Оформлять свою мысль в устной и письменной речи (на уровне одного предложения или н</w:t>
            </w:r>
            <w:r w:rsidRPr="00C1097F">
              <w:rPr>
                <w:b w:val="0"/>
              </w:rPr>
              <w:t>е</w:t>
            </w:r>
            <w:r w:rsidRPr="00C1097F">
              <w:rPr>
                <w:b w:val="0"/>
              </w:rPr>
              <w:t>большого текста).</w:t>
            </w:r>
          </w:p>
          <w:p w:rsidR="00076E2C" w:rsidRPr="00C1097F" w:rsidRDefault="00076E2C" w:rsidP="00590F75">
            <w:pPr>
              <w:pStyle w:val="af2"/>
              <w:jc w:val="left"/>
              <w:rPr>
                <w:b w:val="0"/>
              </w:rPr>
            </w:pPr>
            <w:r w:rsidRPr="00C1097F">
              <w:rPr>
                <w:b w:val="0"/>
              </w:rPr>
              <w:t>Учить наизусть стих</w:t>
            </w:r>
            <w:r w:rsidRPr="00C1097F">
              <w:rPr>
                <w:b w:val="0"/>
              </w:rPr>
              <w:t>о</w:t>
            </w:r>
            <w:r w:rsidRPr="00C1097F">
              <w:rPr>
                <w:b w:val="0"/>
              </w:rPr>
              <w:t>творение, прозаический фрагмент.</w:t>
            </w:r>
          </w:p>
          <w:p w:rsidR="00076E2C" w:rsidRPr="00C1097F" w:rsidRDefault="00076E2C" w:rsidP="00590F75">
            <w:pPr>
              <w:pStyle w:val="af2"/>
              <w:jc w:val="left"/>
              <w:rPr>
                <w:b w:val="0"/>
              </w:rPr>
            </w:pPr>
            <w:r w:rsidRPr="00C1097F">
              <w:rPr>
                <w:b w:val="0"/>
              </w:rPr>
              <w:t>Вступать в беседу на уроке и в жизни</w:t>
            </w:r>
          </w:p>
        </w:tc>
        <w:tc>
          <w:tcPr>
            <w:tcW w:w="2440" w:type="dxa"/>
          </w:tcPr>
          <w:p w:rsidR="00076E2C" w:rsidRPr="00C1097F" w:rsidRDefault="00076E2C" w:rsidP="00590F75">
            <w:pPr>
              <w:pStyle w:val="af2"/>
              <w:jc w:val="left"/>
              <w:rPr>
                <w:b w:val="0"/>
              </w:rPr>
            </w:pPr>
            <w:r w:rsidRPr="00C1097F">
              <w:rPr>
                <w:b w:val="0"/>
              </w:rPr>
              <w:t>Слушать и понимать речь других.</w:t>
            </w:r>
          </w:p>
          <w:p w:rsidR="00076E2C" w:rsidRPr="00C1097F" w:rsidRDefault="00076E2C" w:rsidP="00590F75">
            <w:pPr>
              <w:pStyle w:val="af2"/>
              <w:jc w:val="left"/>
              <w:rPr>
                <w:b w:val="0"/>
              </w:rPr>
            </w:pPr>
            <w:r w:rsidRPr="00C1097F">
              <w:rPr>
                <w:b w:val="0"/>
              </w:rPr>
              <w:t>Выразительно читать и пересказывать текст.</w:t>
            </w:r>
          </w:p>
          <w:p w:rsidR="00076E2C" w:rsidRPr="00C1097F" w:rsidRDefault="00076E2C" w:rsidP="00590F75">
            <w:pPr>
              <w:pStyle w:val="af2"/>
              <w:jc w:val="left"/>
              <w:rPr>
                <w:b w:val="0"/>
              </w:rPr>
            </w:pPr>
            <w:r w:rsidRPr="00C1097F">
              <w:rPr>
                <w:b w:val="0"/>
              </w:rPr>
              <w:t>Вступать в беседу на уроке и в жизни</w:t>
            </w:r>
          </w:p>
        </w:tc>
        <w:tc>
          <w:tcPr>
            <w:tcW w:w="3231" w:type="dxa"/>
          </w:tcPr>
          <w:p w:rsidR="00076E2C" w:rsidRPr="00C1097F" w:rsidRDefault="00076E2C" w:rsidP="00590F75">
            <w:pPr>
              <w:pStyle w:val="af2"/>
              <w:jc w:val="left"/>
              <w:rPr>
                <w:b w:val="0"/>
              </w:rPr>
            </w:pPr>
            <w:r w:rsidRPr="00C1097F">
              <w:rPr>
                <w:b w:val="0"/>
              </w:rPr>
              <w:t>Совместно договариваться о  правилах общения и повед</w:t>
            </w:r>
            <w:r w:rsidRPr="00C1097F">
              <w:rPr>
                <w:b w:val="0"/>
              </w:rPr>
              <w:t>е</w:t>
            </w:r>
            <w:r w:rsidRPr="00C1097F">
              <w:rPr>
                <w:b w:val="0"/>
              </w:rPr>
              <w:t>ния в школе и следовать им.</w:t>
            </w:r>
          </w:p>
          <w:p w:rsidR="00076E2C" w:rsidRPr="00C1097F" w:rsidRDefault="00076E2C" w:rsidP="00590F75">
            <w:pPr>
              <w:pStyle w:val="af2"/>
              <w:jc w:val="left"/>
              <w:rPr>
                <w:b w:val="0"/>
              </w:rPr>
            </w:pPr>
            <w:r w:rsidRPr="00C1097F">
              <w:rPr>
                <w:b w:val="0"/>
              </w:rPr>
              <w:t>Учиться выполнять разли</w:t>
            </w:r>
            <w:r w:rsidRPr="00C1097F">
              <w:rPr>
                <w:b w:val="0"/>
              </w:rPr>
              <w:t>ч</w:t>
            </w:r>
            <w:r w:rsidRPr="00C1097F">
              <w:rPr>
                <w:b w:val="0"/>
              </w:rPr>
              <w:t>ные роли в группе (лидера, исполнителя, критика)</w:t>
            </w:r>
          </w:p>
        </w:tc>
      </w:tr>
      <w:tr w:rsidR="00076E2C" w:rsidRPr="00287A3E" w:rsidTr="00590F75">
        <w:trPr>
          <w:cantSplit/>
        </w:trPr>
        <w:tc>
          <w:tcPr>
            <w:tcW w:w="1752" w:type="dxa"/>
          </w:tcPr>
          <w:p w:rsidR="00076E2C" w:rsidRPr="00C1097F" w:rsidRDefault="00076E2C" w:rsidP="00590F75">
            <w:pPr>
              <w:pStyle w:val="af2"/>
              <w:jc w:val="left"/>
            </w:pPr>
            <w:r w:rsidRPr="00C1097F">
              <w:lastRenderedPageBreak/>
              <w:t xml:space="preserve">3-4 классы – </w:t>
            </w:r>
          </w:p>
          <w:p w:rsidR="00076E2C" w:rsidRPr="00C1097F" w:rsidRDefault="00076E2C" w:rsidP="00590F75">
            <w:pPr>
              <w:pStyle w:val="af2"/>
              <w:jc w:val="left"/>
            </w:pPr>
            <w:r w:rsidRPr="00C1097F">
              <w:t>н</w:t>
            </w:r>
            <w:r>
              <w:t>еобхо</w:t>
            </w:r>
            <w:r w:rsidRPr="00C1097F">
              <w:t xml:space="preserve">димый уровень </w:t>
            </w:r>
          </w:p>
          <w:p w:rsidR="00076E2C" w:rsidRPr="00C1097F" w:rsidRDefault="00076E2C" w:rsidP="00590F75">
            <w:pPr>
              <w:pStyle w:val="af2"/>
              <w:jc w:val="left"/>
            </w:pPr>
          </w:p>
          <w:p w:rsidR="00076E2C" w:rsidRPr="00C1097F" w:rsidRDefault="00076E2C" w:rsidP="00590F75">
            <w:pPr>
              <w:pStyle w:val="af2"/>
              <w:jc w:val="left"/>
              <w:rPr>
                <w:b w:val="0"/>
                <w:bCs w:val="0"/>
              </w:rPr>
            </w:pPr>
            <w:r w:rsidRPr="00C1097F">
              <w:rPr>
                <w:b w:val="0"/>
                <w:bCs w:val="0"/>
              </w:rPr>
              <w:t>(для 1-2 класса – это пов</w:t>
            </w:r>
            <w:r w:rsidRPr="00C1097F">
              <w:rPr>
                <w:b w:val="0"/>
                <w:bCs w:val="0"/>
              </w:rPr>
              <w:t>ы</w:t>
            </w:r>
            <w:r>
              <w:rPr>
                <w:b w:val="0"/>
                <w:bCs w:val="0"/>
              </w:rPr>
              <w:t>шен</w:t>
            </w:r>
            <w:r w:rsidRPr="00C1097F">
              <w:rPr>
                <w:b w:val="0"/>
                <w:bCs w:val="0"/>
              </w:rPr>
              <w:t>ный ур</w:t>
            </w:r>
            <w:r w:rsidRPr="00C1097F">
              <w:rPr>
                <w:b w:val="0"/>
                <w:bCs w:val="0"/>
              </w:rPr>
              <w:t>о</w:t>
            </w:r>
            <w:r w:rsidRPr="00C1097F">
              <w:rPr>
                <w:b w:val="0"/>
                <w:bCs w:val="0"/>
              </w:rPr>
              <w:t xml:space="preserve">вень) </w:t>
            </w:r>
          </w:p>
        </w:tc>
        <w:tc>
          <w:tcPr>
            <w:tcW w:w="2714" w:type="dxa"/>
          </w:tcPr>
          <w:p w:rsidR="00076E2C" w:rsidRPr="00C1097F" w:rsidRDefault="00076E2C" w:rsidP="00590F75">
            <w:pPr>
              <w:pStyle w:val="af2"/>
              <w:jc w:val="left"/>
              <w:rPr>
                <w:b w:val="0"/>
              </w:rPr>
            </w:pPr>
            <w:r w:rsidRPr="00C1097F">
              <w:rPr>
                <w:b w:val="0"/>
              </w:rPr>
              <w:t>Оформлять свои мысли в устной и письменной речи с учетом своих учебных и жизненных речевых ситуаций, в том числе с помощью ИКТ.</w:t>
            </w:r>
          </w:p>
          <w:p w:rsidR="00076E2C" w:rsidRPr="00C1097F" w:rsidRDefault="00076E2C" w:rsidP="00590F75">
            <w:pPr>
              <w:spacing w:after="0" w:line="240" w:lineRule="auto"/>
              <w:rPr>
                <w:rFonts w:ascii="Times New Roman" w:eastAsia="Times New Roman" w:hAnsi="Times New Roman"/>
                <w:bCs/>
                <w:sz w:val="24"/>
                <w:szCs w:val="24"/>
                <w:lang w:eastAsia="ru-RU"/>
              </w:rPr>
            </w:pPr>
            <w:r w:rsidRPr="00C1097F">
              <w:rPr>
                <w:rFonts w:ascii="Times New Roman" w:eastAsia="Times New Roman" w:hAnsi="Times New Roman"/>
                <w:bCs/>
                <w:sz w:val="24"/>
                <w:szCs w:val="24"/>
                <w:lang w:eastAsia="ru-RU"/>
              </w:rPr>
              <w:t>Высказывать свою то</w:t>
            </w:r>
            <w:r w:rsidRPr="00C1097F">
              <w:rPr>
                <w:rFonts w:ascii="Times New Roman" w:eastAsia="Times New Roman" w:hAnsi="Times New Roman"/>
                <w:bCs/>
                <w:sz w:val="24"/>
                <w:szCs w:val="24"/>
                <w:lang w:eastAsia="ru-RU"/>
              </w:rPr>
              <w:t>ч</w:t>
            </w:r>
            <w:r w:rsidRPr="00C1097F">
              <w:rPr>
                <w:rFonts w:ascii="Times New Roman" w:eastAsia="Times New Roman" w:hAnsi="Times New Roman"/>
                <w:bCs/>
                <w:sz w:val="24"/>
                <w:szCs w:val="24"/>
                <w:lang w:eastAsia="ru-RU"/>
              </w:rPr>
              <w:t>ку зрения и пытаться её обосновать, приводя аргументы</w:t>
            </w:r>
          </w:p>
          <w:p w:rsidR="00076E2C" w:rsidRPr="00C1097F" w:rsidRDefault="00076E2C" w:rsidP="00590F75">
            <w:pPr>
              <w:spacing w:after="0" w:line="240" w:lineRule="auto"/>
              <w:rPr>
                <w:rFonts w:ascii="Times New Roman" w:eastAsia="Times New Roman" w:hAnsi="Times New Roman"/>
                <w:bCs/>
                <w:sz w:val="24"/>
                <w:szCs w:val="24"/>
                <w:lang w:eastAsia="ru-RU"/>
              </w:rPr>
            </w:pPr>
          </w:p>
        </w:tc>
        <w:tc>
          <w:tcPr>
            <w:tcW w:w="2440" w:type="dxa"/>
          </w:tcPr>
          <w:p w:rsidR="00076E2C" w:rsidRPr="00C1097F" w:rsidRDefault="00076E2C" w:rsidP="00590F75">
            <w:pPr>
              <w:pStyle w:val="af2"/>
              <w:jc w:val="left"/>
              <w:rPr>
                <w:b w:val="0"/>
              </w:rPr>
            </w:pPr>
            <w:r w:rsidRPr="00C1097F">
              <w:rPr>
                <w:b w:val="0"/>
              </w:rPr>
              <w:t>Слушать других, п</w:t>
            </w:r>
            <w:r w:rsidRPr="00C1097F">
              <w:rPr>
                <w:b w:val="0"/>
              </w:rPr>
              <w:t>ы</w:t>
            </w:r>
            <w:r w:rsidRPr="00C1097F">
              <w:rPr>
                <w:b w:val="0"/>
              </w:rPr>
              <w:t>таться принимать другую точку зрения, быть готовым изм</w:t>
            </w:r>
            <w:r w:rsidRPr="00C1097F">
              <w:rPr>
                <w:b w:val="0"/>
              </w:rPr>
              <w:t>е</w:t>
            </w:r>
            <w:r w:rsidRPr="00C1097F">
              <w:rPr>
                <w:b w:val="0"/>
              </w:rPr>
              <w:t>нить свою точку зр</w:t>
            </w:r>
            <w:r w:rsidRPr="00C1097F">
              <w:rPr>
                <w:b w:val="0"/>
              </w:rPr>
              <w:t>е</w:t>
            </w:r>
            <w:r w:rsidRPr="00C1097F">
              <w:rPr>
                <w:b w:val="0"/>
              </w:rPr>
              <w:t>ния.</w:t>
            </w:r>
          </w:p>
          <w:p w:rsidR="00076E2C" w:rsidRPr="00C1097F" w:rsidRDefault="00076E2C" w:rsidP="00590F75">
            <w:pPr>
              <w:pStyle w:val="af2"/>
              <w:jc w:val="left"/>
              <w:rPr>
                <w:b w:val="0"/>
              </w:rPr>
            </w:pPr>
            <w:r w:rsidRPr="00C1097F">
              <w:rPr>
                <w:b w:val="0"/>
              </w:rPr>
              <w:t>Читать вслух и про себя тексты учебн</w:t>
            </w:r>
            <w:r w:rsidRPr="00C1097F">
              <w:rPr>
                <w:b w:val="0"/>
              </w:rPr>
              <w:t>и</w:t>
            </w:r>
            <w:r w:rsidRPr="00C1097F">
              <w:rPr>
                <w:b w:val="0"/>
              </w:rPr>
              <w:t>ков и при этом:</w:t>
            </w:r>
          </w:p>
          <w:p w:rsidR="00076E2C" w:rsidRPr="00C1097F" w:rsidRDefault="00076E2C" w:rsidP="00590F75">
            <w:pPr>
              <w:pStyle w:val="af2"/>
              <w:jc w:val="left"/>
              <w:rPr>
                <w:b w:val="0"/>
              </w:rPr>
            </w:pPr>
            <w:r w:rsidRPr="00C1097F">
              <w:rPr>
                <w:b w:val="0"/>
              </w:rPr>
              <w:t>– вести «диалог с а</w:t>
            </w:r>
            <w:r w:rsidRPr="00C1097F">
              <w:rPr>
                <w:b w:val="0"/>
              </w:rPr>
              <w:t>в</w:t>
            </w:r>
            <w:r w:rsidRPr="00C1097F">
              <w:rPr>
                <w:b w:val="0"/>
              </w:rPr>
              <w:t>тором» (прогнозир</w:t>
            </w:r>
            <w:r w:rsidRPr="00C1097F">
              <w:rPr>
                <w:b w:val="0"/>
              </w:rPr>
              <w:t>о</w:t>
            </w:r>
            <w:r w:rsidRPr="00C1097F">
              <w:rPr>
                <w:b w:val="0"/>
              </w:rPr>
              <w:t>вать будущее чтение; ставить вопросы к тексту и искать отв</w:t>
            </w:r>
            <w:r w:rsidRPr="00C1097F">
              <w:rPr>
                <w:b w:val="0"/>
              </w:rPr>
              <w:t>е</w:t>
            </w:r>
            <w:r w:rsidRPr="00C1097F">
              <w:rPr>
                <w:b w:val="0"/>
              </w:rPr>
              <w:t>ты; проверять себя);</w:t>
            </w:r>
          </w:p>
          <w:p w:rsidR="00076E2C" w:rsidRPr="00C1097F" w:rsidRDefault="00076E2C" w:rsidP="00590F75">
            <w:pPr>
              <w:pStyle w:val="af2"/>
              <w:jc w:val="left"/>
              <w:rPr>
                <w:b w:val="0"/>
              </w:rPr>
            </w:pPr>
            <w:r w:rsidRPr="00C1097F">
              <w:rPr>
                <w:b w:val="0"/>
              </w:rPr>
              <w:t>– отделять новое от известного;</w:t>
            </w:r>
          </w:p>
          <w:p w:rsidR="00076E2C" w:rsidRPr="00C1097F" w:rsidRDefault="00076E2C" w:rsidP="00590F75">
            <w:pPr>
              <w:pStyle w:val="af2"/>
              <w:jc w:val="left"/>
              <w:rPr>
                <w:b w:val="0"/>
              </w:rPr>
            </w:pPr>
            <w:r w:rsidRPr="00C1097F">
              <w:rPr>
                <w:b w:val="0"/>
              </w:rPr>
              <w:t>– выделять главное;</w:t>
            </w:r>
          </w:p>
          <w:p w:rsidR="00076E2C" w:rsidRPr="00C1097F" w:rsidRDefault="00076E2C" w:rsidP="00590F75">
            <w:pPr>
              <w:pStyle w:val="af2"/>
              <w:jc w:val="left"/>
              <w:rPr>
                <w:b w:val="0"/>
              </w:rPr>
            </w:pPr>
            <w:r w:rsidRPr="00C1097F">
              <w:rPr>
                <w:b w:val="0"/>
              </w:rPr>
              <w:t>– составлять план</w:t>
            </w:r>
          </w:p>
        </w:tc>
        <w:tc>
          <w:tcPr>
            <w:tcW w:w="3231" w:type="dxa"/>
          </w:tcPr>
          <w:p w:rsidR="00076E2C" w:rsidRPr="00C1097F" w:rsidRDefault="00076E2C" w:rsidP="00590F75">
            <w:pPr>
              <w:pStyle w:val="af2"/>
              <w:jc w:val="left"/>
              <w:rPr>
                <w:b w:val="0"/>
              </w:rPr>
            </w:pPr>
            <w:r w:rsidRPr="00C1097F">
              <w:rPr>
                <w:b w:val="0"/>
              </w:rPr>
              <w:t>Выполняя различные роли в группе, сотрудничать в с</w:t>
            </w:r>
            <w:r w:rsidRPr="00C1097F">
              <w:rPr>
                <w:b w:val="0"/>
              </w:rPr>
              <w:t>о</w:t>
            </w:r>
            <w:r w:rsidRPr="00C1097F">
              <w:rPr>
                <w:b w:val="0"/>
              </w:rPr>
              <w:t>вместном решении пробл</w:t>
            </w:r>
            <w:r w:rsidRPr="00C1097F">
              <w:rPr>
                <w:b w:val="0"/>
              </w:rPr>
              <w:t>е</w:t>
            </w:r>
            <w:r w:rsidRPr="00C1097F">
              <w:rPr>
                <w:b w:val="0"/>
              </w:rPr>
              <w:t>мы (задачи).</w:t>
            </w:r>
          </w:p>
          <w:p w:rsidR="00076E2C" w:rsidRPr="00C1097F" w:rsidRDefault="00076E2C" w:rsidP="00590F75">
            <w:pPr>
              <w:pStyle w:val="af2"/>
              <w:jc w:val="left"/>
              <w:rPr>
                <w:b w:val="0"/>
              </w:rPr>
            </w:pPr>
            <w:r w:rsidRPr="00C1097F">
              <w:rPr>
                <w:b w:val="0"/>
              </w:rPr>
              <w:t>Учиться уважительно отн</w:t>
            </w:r>
            <w:r w:rsidRPr="00C1097F">
              <w:rPr>
                <w:b w:val="0"/>
              </w:rPr>
              <w:t>о</w:t>
            </w:r>
            <w:r w:rsidRPr="00C1097F">
              <w:rPr>
                <w:b w:val="0"/>
              </w:rPr>
              <w:t xml:space="preserve">ситься к позиции другого, пытаться договариваться </w:t>
            </w:r>
          </w:p>
        </w:tc>
      </w:tr>
      <w:tr w:rsidR="00076E2C" w:rsidRPr="00287A3E" w:rsidTr="00590F75">
        <w:tc>
          <w:tcPr>
            <w:tcW w:w="1752" w:type="dxa"/>
          </w:tcPr>
          <w:p w:rsidR="00076E2C" w:rsidRPr="00C1097F" w:rsidRDefault="00076E2C" w:rsidP="00590F75">
            <w:pPr>
              <w:pStyle w:val="af2"/>
              <w:jc w:val="left"/>
            </w:pPr>
            <w:r>
              <w:t>Повышен</w:t>
            </w:r>
            <w:r w:rsidRPr="00C1097F">
              <w:t xml:space="preserve">ный уровень </w:t>
            </w:r>
          </w:p>
          <w:p w:rsidR="00076E2C" w:rsidRPr="00C1097F" w:rsidRDefault="00076E2C" w:rsidP="00590F75">
            <w:pPr>
              <w:pStyle w:val="af2"/>
              <w:jc w:val="left"/>
            </w:pPr>
            <w:r w:rsidRPr="00C1097F">
              <w:t>3-4 класса</w:t>
            </w:r>
          </w:p>
          <w:p w:rsidR="00076E2C" w:rsidRPr="00C1097F" w:rsidRDefault="00076E2C" w:rsidP="00590F75">
            <w:pPr>
              <w:pStyle w:val="af2"/>
              <w:jc w:val="left"/>
            </w:pPr>
          </w:p>
          <w:p w:rsidR="00076E2C" w:rsidRPr="00C1097F" w:rsidRDefault="00076E2C" w:rsidP="00590F75">
            <w:pPr>
              <w:pStyle w:val="af2"/>
              <w:jc w:val="left"/>
              <w:rPr>
                <w:b w:val="0"/>
                <w:bCs w:val="0"/>
              </w:rPr>
            </w:pPr>
            <w:r w:rsidRPr="00C1097F">
              <w:rPr>
                <w:b w:val="0"/>
                <w:bCs w:val="0"/>
              </w:rPr>
              <w:t>(для 5-6 класса –  это необх</w:t>
            </w:r>
            <w:r w:rsidRPr="00C1097F">
              <w:rPr>
                <w:b w:val="0"/>
                <w:bCs w:val="0"/>
              </w:rPr>
              <w:t>о</w:t>
            </w:r>
            <w:r w:rsidRPr="00C1097F">
              <w:rPr>
                <w:b w:val="0"/>
                <w:bCs w:val="0"/>
              </w:rPr>
              <w:t>димый ур</w:t>
            </w:r>
            <w:r w:rsidRPr="00C1097F">
              <w:rPr>
                <w:b w:val="0"/>
                <w:bCs w:val="0"/>
              </w:rPr>
              <w:t>о</w:t>
            </w:r>
            <w:r w:rsidRPr="00C1097F">
              <w:rPr>
                <w:b w:val="0"/>
                <w:bCs w:val="0"/>
              </w:rPr>
              <w:t xml:space="preserve">вень) </w:t>
            </w:r>
          </w:p>
          <w:p w:rsidR="00076E2C" w:rsidRPr="00C1097F" w:rsidRDefault="00076E2C" w:rsidP="00590F75">
            <w:pPr>
              <w:pStyle w:val="af2"/>
              <w:jc w:val="left"/>
            </w:pPr>
          </w:p>
          <w:p w:rsidR="00076E2C" w:rsidRPr="00C1097F" w:rsidRDefault="00076E2C" w:rsidP="00590F75">
            <w:pPr>
              <w:pStyle w:val="af2"/>
              <w:jc w:val="left"/>
            </w:pPr>
          </w:p>
        </w:tc>
        <w:tc>
          <w:tcPr>
            <w:tcW w:w="2714" w:type="dxa"/>
          </w:tcPr>
          <w:p w:rsidR="00076E2C" w:rsidRPr="00C1097F" w:rsidRDefault="00076E2C" w:rsidP="00590F75">
            <w:pPr>
              <w:pStyle w:val="af2"/>
              <w:jc w:val="left"/>
              <w:rPr>
                <w:b w:val="0"/>
              </w:rPr>
            </w:pPr>
            <w:r w:rsidRPr="00C1097F">
              <w:rPr>
                <w:b w:val="0"/>
              </w:rPr>
              <w:t>При необходимости о</w:t>
            </w:r>
            <w:r w:rsidRPr="00C1097F">
              <w:rPr>
                <w:b w:val="0"/>
              </w:rPr>
              <w:t>т</w:t>
            </w:r>
            <w:r w:rsidRPr="00C1097F">
              <w:rPr>
                <w:b w:val="0"/>
              </w:rPr>
              <w:t>стаивать свою точку зрения, аргументируя ее. Учиться подтве</w:t>
            </w:r>
            <w:r w:rsidRPr="00C1097F">
              <w:rPr>
                <w:b w:val="0"/>
              </w:rPr>
              <w:t>р</w:t>
            </w:r>
            <w:r w:rsidRPr="00C1097F">
              <w:rPr>
                <w:b w:val="0"/>
              </w:rPr>
              <w:t>ждать аргументы фа</w:t>
            </w:r>
            <w:r w:rsidRPr="00C1097F">
              <w:rPr>
                <w:b w:val="0"/>
              </w:rPr>
              <w:t>к</w:t>
            </w:r>
            <w:r w:rsidRPr="00C1097F">
              <w:rPr>
                <w:b w:val="0"/>
              </w:rPr>
              <w:t xml:space="preserve">тами. </w:t>
            </w:r>
          </w:p>
          <w:p w:rsidR="00076E2C" w:rsidRPr="00C1097F" w:rsidRDefault="00076E2C" w:rsidP="00590F75">
            <w:pPr>
              <w:spacing w:after="0" w:line="240" w:lineRule="auto"/>
              <w:rPr>
                <w:rFonts w:ascii="Times New Roman" w:eastAsia="Times New Roman" w:hAnsi="Times New Roman"/>
                <w:bCs/>
                <w:sz w:val="24"/>
                <w:szCs w:val="24"/>
                <w:lang w:eastAsia="ru-RU"/>
              </w:rPr>
            </w:pPr>
            <w:r w:rsidRPr="00C1097F">
              <w:rPr>
                <w:rFonts w:ascii="Times New Roman" w:eastAsia="Times New Roman" w:hAnsi="Times New Roman"/>
                <w:bCs/>
                <w:sz w:val="24"/>
                <w:szCs w:val="24"/>
                <w:lang w:eastAsia="ru-RU"/>
              </w:rPr>
              <w:t>Учиться критично о</w:t>
            </w:r>
            <w:r w:rsidRPr="00C1097F">
              <w:rPr>
                <w:rFonts w:ascii="Times New Roman" w:eastAsia="Times New Roman" w:hAnsi="Times New Roman"/>
                <w:bCs/>
                <w:sz w:val="24"/>
                <w:szCs w:val="24"/>
                <w:lang w:eastAsia="ru-RU"/>
              </w:rPr>
              <w:t>т</w:t>
            </w:r>
            <w:r w:rsidRPr="00C1097F">
              <w:rPr>
                <w:rFonts w:ascii="Times New Roman" w:eastAsia="Times New Roman" w:hAnsi="Times New Roman"/>
                <w:bCs/>
                <w:sz w:val="24"/>
                <w:szCs w:val="24"/>
                <w:lang w:eastAsia="ru-RU"/>
              </w:rPr>
              <w:t>носиться к своему мн</w:t>
            </w:r>
            <w:r w:rsidRPr="00C1097F">
              <w:rPr>
                <w:rFonts w:ascii="Times New Roman" w:eastAsia="Times New Roman" w:hAnsi="Times New Roman"/>
                <w:bCs/>
                <w:sz w:val="24"/>
                <w:szCs w:val="24"/>
                <w:lang w:eastAsia="ru-RU"/>
              </w:rPr>
              <w:t>е</w:t>
            </w:r>
            <w:r w:rsidRPr="00C1097F">
              <w:rPr>
                <w:rFonts w:ascii="Times New Roman" w:eastAsia="Times New Roman" w:hAnsi="Times New Roman"/>
                <w:bCs/>
                <w:sz w:val="24"/>
                <w:szCs w:val="24"/>
                <w:lang w:eastAsia="ru-RU"/>
              </w:rPr>
              <w:t>нию</w:t>
            </w:r>
          </w:p>
        </w:tc>
        <w:tc>
          <w:tcPr>
            <w:tcW w:w="2440" w:type="dxa"/>
          </w:tcPr>
          <w:p w:rsidR="00076E2C" w:rsidRPr="00C1097F" w:rsidRDefault="00076E2C" w:rsidP="00590F75">
            <w:pPr>
              <w:pStyle w:val="af2"/>
              <w:jc w:val="left"/>
              <w:rPr>
                <w:b w:val="0"/>
              </w:rPr>
            </w:pPr>
            <w:r w:rsidRPr="00C1097F">
              <w:rPr>
                <w:b w:val="0"/>
              </w:rPr>
              <w:t>Понимать точку зр</w:t>
            </w:r>
            <w:r w:rsidRPr="00C1097F">
              <w:rPr>
                <w:b w:val="0"/>
              </w:rPr>
              <w:t>е</w:t>
            </w:r>
            <w:r w:rsidRPr="00C1097F">
              <w:rPr>
                <w:b w:val="0"/>
              </w:rPr>
              <w:t>ния другого (в том числе автора).</w:t>
            </w:r>
          </w:p>
          <w:p w:rsidR="00076E2C" w:rsidRPr="00C1097F" w:rsidRDefault="00076E2C" w:rsidP="00590F75">
            <w:pPr>
              <w:pStyle w:val="af2"/>
              <w:jc w:val="left"/>
              <w:rPr>
                <w:b w:val="0"/>
              </w:rPr>
            </w:pPr>
            <w:r w:rsidRPr="00C1097F">
              <w:rPr>
                <w:b w:val="0"/>
              </w:rPr>
              <w:t>Для этого владеть правильным типом читательской де</w:t>
            </w:r>
            <w:r w:rsidRPr="00C1097F">
              <w:rPr>
                <w:b w:val="0"/>
              </w:rPr>
              <w:t>я</w:t>
            </w:r>
            <w:r w:rsidRPr="00C1097F">
              <w:rPr>
                <w:b w:val="0"/>
              </w:rPr>
              <w:t>тельности; самосто</w:t>
            </w:r>
            <w:r w:rsidRPr="00C1097F">
              <w:rPr>
                <w:b w:val="0"/>
              </w:rPr>
              <w:t>я</w:t>
            </w:r>
            <w:r w:rsidRPr="00C1097F">
              <w:rPr>
                <w:b w:val="0"/>
              </w:rPr>
              <w:t>тельно использовать приемы изучающего чтения на различных текстах, а также приемы слушания</w:t>
            </w:r>
          </w:p>
        </w:tc>
        <w:tc>
          <w:tcPr>
            <w:tcW w:w="3231" w:type="dxa"/>
          </w:tcPr>
          <w:p w:rsidR="00076E2C" w:rsidRPr="00C1097F" w:rsidRDefault="00076E2C" w:rsidP="00590F75">
            <w:pPr>
              <w:pStyle w:val="af2"/>
              <w:jc w:val="left"/>
              <w:rPr>
                <w:b w:val="0"/>
              </w:rPr>
            </w:pPr>
            <w:r w:rsidRPr="00C1097F">
              <w:rPr>
                <w:b w:val="0"/>
              </w:rPr>
              <w:t>Уметь взглянуть на ситу</w:t>
            </w:r>
            <w:r w:rsidRPr="00C1097F">
              <w:rPr>
                <w:b w:val="0"/>
              </w:rPr>
              <w:t>а</w:t>
            </w:r>
            <w:r w:rsidRPr="00C1097F">
              <w:rPr>
                <w:b w:val="0"/>
              </w:rPr>
              <w:t>цию с иной позиции и дог</w:t>
            </w:r>
            <w:r w:rsidRPr="00C1097F">
              <w:rPr>
                <w:b w:val="0"/>
              </w:rPr>
              <w:t>о</w:t>
            </w:r>
            <w:r w:rsidRPr="00C1097F">
              <w:rPr>
                <w:b w:val="0"/>
              </w:rPr>
              <w:t>вариваться с людьми иных позиций.</w:t>
            </w:r>
          </w:p>
          <w:p w:rsidR="00076E2C" w:rsidRPr="00C1097F" w:rsidRDefault="00076E2C" w:rsidP="00590F75">
            <w:pPr>
              <w:pStyle w:val="af2"/>
              <w:jc w:val="left"/>
              <w:rPr>
                <w:b w:val="0"/>
              </w:rPr>
            </w:pPr>
            <w:r w:rsidRPr="00C1097F">
              <w:rPr>
                <w:b w:val="0"/>
              </w:rPr>
              <w:t>Организовывать учебное взаимодействие в группе (распределять роли, догов</w:t>
            </w:r>
            <w:r w:rsidRPr="00C1097F">
              <w:rPr>
                <w:b w:val="0"/>
              </w:rPr>
              <w:t>а</w:t>
            </w:r>
            <w:r w:rsidRPr="00C1097F">
              <w:rPr>
                <w:b w:val="0"/>
              </w:rPr>
              <w:t>риваться друг с другом и т.д.).</w:t>
            </w:r>
          </w:p>
          <w:p w:rsidR="00076E2C" w:rsidRPr="00C1097F" w:rsidRDefault="00076E2C" w:rsidP="00590F75">
            <w:pPr>
              <w:pStyle w:val="af2"/>
              <w:jc w:val="left"/>
              <w:rPr>
                <w:b w:val="0"/>
              </w:rPr>
            </w:pPr>
            <w:r w:rsidRPr="00C1097F">
              <w:rPr>
                <w:b w:val="0"/>
              </w:rPr>
              <w:t>Предвидеть (прогнозир</w:t>
            </w:r>
            <w:r w:rsidRPr="00C1097F">
              <w:rPr>
                <w:b w:val="0"/>
              </w:rPr>
              <w:t>о</w:t>
            </w:r>
            <w:r w:rsidRPr="00C1097F">
              <w:rPr>
                <w:b w:val="0"/>
              </w:rPr>
              <w:t>вать) последствия колле</w:t>
            </w:r>
            <w:r w:rsidRPr="00C1097F">
              <w:rPr>
                <w:b w:val="0"/>
              </w:rPr>
              <w:t>к</w:t>
            </w:r>
            <w:r w:rsidRPr="00C1097F">
              <w:rPr>
                <w:b w:val="0"/>
              </w:rPr>
              <w:t>тивных решений</w:t>
            </w:r>
          </w:p>
        </w:tc>
      </w:tr>
    </w:tbl>
    <w:p w:rsidR="00076E2C" w:rsidRDefault="00076E2C" w:rsidP="00076E2C">
      <w:pPr>
        <w:spacing w:after="0" w:line="360" w:lineRule="auto"/>
        <w:ind w:firstLine="709"/>
        <w:rPr>
          <w:rFonts w:ascii="Times New Roman" w:hAnsi="Times New Roman"/>
          <w:b/>
          <w:sz w:val="24"/>
          <w:szCs w:val="24"/>
        </w:rPr>
      </w:pPr>
    </w:p>
    <w:p w:rsidR="00076E2C" w:rsidRDefault="00076E2C" w:rsidP="00076E2C">
      <w:pPr>
        <w:spacing w:after="0" w:line="360" w:lineRule="auto"/>
        <w:ind w:firstLine="709"/>
        <w:rPr>
          <w:rFonts w:ascii="Times New Roman" w:hAnsi="Times New Roman"/>
          <w:b/>
          <w:sz w:val="24"/>
          <w:szCs w:val="24"/>
        </w:rPr>
      </w:pPr>
      <w:r w:rsidRPr="00CD1322">
        <w:rPr>
          <w:rFonts w:ascii="Times New Roman" w:hAnsi="Times New Roman"/>
          <w:b/>
          <w:sz w:val="24"/>
          <w:szCs w:val="24"/>
        </w:rPr>
        <w:t xml:space="preserve">Продуктивные задания, нацеленные на формирование </w:t>
      </w:r>
      <w:r>
        <w:rPr>
          <w:rFonts w:ascii="Times New Roman" w:hAnsi="Times New Roman"/>
          <w:b/>
          <w:sz w:val="24"/>
          <w:szCs w:val="24"/>
        </w:rPr>
        <w:t>коммуникативных УУД</w:t>
      </w:r>
      <w:r w:rsidRPr="00CD1322">
        <w:rPr>
          <w:rFonts w:ascii="Times New Roman" w:hAnsi="Times New Roman"/>
          <w:b/>
          <w:sz w:val="24"/>
          <w:szCs w:val="24"/>
        </w:rPr>
        <w:t>.</w:t>
      </w:r>
    </w:p>
    <w:p w:rsidR="00076E2C" w:rsidRPr="000A7E4D" w:rsidRDefault="00076E2C" w:rsidP="00076E2C">
      <w:pPr>
        <w:spacing w:after="0" w:line="360" w:lineRule="auto"/>
        <w:ind w:firstLine="851"/>
        <w:outlineLvl w:val="0"/>
        <w:rPr>
          <w:rFonts w:ascii="Times New Roman" w:hAnsi="Times New Roman"/>
          <w:b/>
          <w:i/>
          <w:sz w:val="24"/>
          <w:szCs w:val="24"/>
          <w:lang w:eastAsia="ru-RU"/>
        </w:rPr>
      </w:pPr>
      <w:r w:rsidRPr="000A7E4D">
        <w:rPr>
          <w:rFonts w:ascii="Times New Roman" w:hAnsi="Times New Roman"/>
          <w:b/>
          <w:i/>
          <w:sz w:val="24"/>
          <w:szCs w:val="24"/>
          <w:lang w:eastAsia="ru-RU"/>
        </w:rPr>
        <w:t>Русский язык</w:t>
      </w:r>
    </w:p>
    <w:p w:rsidR="00076E2C" w:rsidRPr="000A7E4D" w:rsidRDefault="00076E2C" w:rsidP="00076E2C">
      <w:pPr>
        <w:spacing w:after="0" w:line="360" w:lineRule="auto"/>
        <w:ind w:firstLine="851"/>
        <w:rPr>
          <w:rFonts w:ascii="Times New Roman" w:eastAsia="Times New Roman" w:hAnsi="Times New Roman"/>
          <w:sz w:val="24"/>
          <w:szCs w:val="24"/>
          <w:lang w:eastAsia="ru-RU"/>
        </w:rPr>
      </w:pPr>
      <w:r w:rsidRPr="000A7E4D">
        <w:rPr>
          <w:rFonts w:ascii="Times New Roman" w:eastAsia="Times New Roman" w:hAnsi="Times New Roman"/>
          <w:sz w:val="24"/>
          <w:szCs w:val="24"/>
          <w:lang w:eastAsia="ru-RU"/>
        </w:rPr>
        <w:t>Система работы по развитию речи чётко выстроена во всех учебниках по русскому языку и включает развитие орфоэпических навыков, работу по количественному и качестве</w:t>
      </w:r>
      <w:r w:rsidRPr="000A7E4D">
        <w:rPr>
          <w:rFonts w:ascii="Times New Roman" w:eastAsia="Times New Roman" w:hAnsi="Times New Roman"/>
          <w:sz w:val="24"/>
          <w:szCs w:val="24"/>
          <w:lang w:eastAsia="ru-RU"/>
        </w:rPr>
        <w:t>н</w:t>
      </w:r>
      <w:r w:rsidRPr="000A7E4D">
        <w:rPr>
          <w:rFonts w:ascii="Times New Roman" w:eastAsia="Times New Roman" w:hAnsi="Times New Roman"/>
          <w:sz w:val="24"/>
          <w:szCs w:val="24"/>
          <w:lang w:eastAsia="ru-RU"/>
        </w:rPr>
        <w:t>ному обогащению словарного запаса детей, развитие и совершенствование грамматического строя речи, развитие связной устной и письменной речи. Предусмотрено выполнение заданий в группах при изучении каждой темы.</w:t>
      </w:r>
    </w:p>
    <w:p w:rsidR="00076E2C" w:rsidRPr="000A7E4D" w:rsidRDefault="00076E2C" w:rsidP="00076E2C">
      <w:pPr>
        <w:spacing w:after="0" w:line="360" w:lineRule="auto"/>
        <w:ind w:firstLine="851"/>
        <w:outlineLvl w:val="0"/>
        <w:rPr>
          <w:rFonts w:ascii="Times New Roman" w:hAnsi="Times New Roman"/>
          <w:sz w:val="24"/>
          <w:szCs w:val="24"/>
          <w:lang w:eastAsia="ru-RU"/>
        </w:rPr>
      </w:pPr>
      <w:r w:rsidRPr="000A7E4D">
        <w:rPr>
          <w:rFonts w:ascii="Times New Roman" w:hAnsi="Times New Roman"/>
          <w:b/>
          <w:sz w:val="24"/>
          <w:szCs w:val="24"/>
          <w:lang w:eastAsia="ru-RU"/>
        </w:rPr>
        <w:t>Литературное чтение</w:t>
      </w:r>
    </w:p>
    <w:p w:rsidR="00076E2C" w:rsidRPr="000A7E4D" w:rsidRDefault="00076E2C" w:rsidP="00076E2C">
      <w:pPr>
        <w:spacing w:after="0" w:line="360" w:lineRule="auto"/>
        <w:ind w:firstLine="851"/>
        <w:outlineLvl w:val="0"/>
        <w:rPr>
          <w:rFonts w:ascii="Times New Roman" w:hAnsi="Times New Roman"/>
          <w:sz w:val="24"/>
          <w:szCs w:val="24"/>
          <w:lang w:eastAsia="ru-RU"/>
        </w:rPr>
      </w:pPr>
      <w:r w:rsidRPr="000A7E4D">
        <w:rPr>
          <w:rFonts w:ascii="Times New Roman" w:hAnsi="Times New Roman"/>
          <w:sz w:val="24"/>
          <w:szCs w:val="24"/>
          <w:lang w:eastAsia="ru-RU"/>
        </w:rPr>
        <w:t>Примеры заданий на развитие коммуникативных УУД:</w:t>
      </w:r>
    </w:p>
    <w:p w:rsidR="00076E2C" w:rsidRPr="000A7E4D" w:rsidRDefault="00076E2C" w:rsidP="00076E2C">
      <w:pPr>
        <w:spacing w:after="0" w:line="360" w:lineRule="auto"/>
        <w:ind w:firstLine="851"/>
        <w:outlineLvl w:val="0"/>
        <w:rPr>
          <w:rFonts w:ascii="Times New Roman" w:hAnsi="Times New Roman"/>
          <w:sz w:val="24"/>
          <w:szCs w:val="24"/>
          <w:lang w:eastAsia="ru-RU"/>
        </w:rPr>
      </w:pPr>
      <w:r w:rsidRPr="000A7E4D">
        <w:rPr>
          <w:rFonts w:ascii="Times New Roman" w:hAnsi="Times New Roman"/>
          <w:sz w:val="24"/>
          <w:szCs w:val="24"/>
          <w:lang w:eastAsia="ru-RU"/>
        </w:rPr>
        <w:t>1) слушание чтения (рассказа) учителя, фиксирование его темы, ключевых слов;</w:t>
      </w:r>
    </w:p>
    <w:p w:rsidR="00076E2C" w:rsidRPr="000A7E4D" w:rsidRDefault="00076E2C" w:rsidP="00076E2C">
      <w:pPr>
        <w:spacing w:after="0" w:line="360" w:lineRule="auto"/>
        <w:ind w:firstLine="851"/>
        <w:outlineLvl w:val="0"/>
        <w:rPr>
          <w:rFonts w:ascii="Times New Roman" w:hAnsi="Times New Roman"/>
          <w:sz w:val="24"/>
          <w:szCs w:val="24"/>
          <w:lang w:eastAsia="ru-RU"/>
        </w:rPr>
      </w:pPr>
      <w:r w:rsidRPr="000A7E4D">
        <w:rPr>
          <w:rFonts w:ascii="Times New Roman" w:hAnsi="Times New Roman"/>
          <w:sz w:val="24"/>
          <w:szCs w:val="24"/>
          <w:lang w:eastAsia="ru-RU"/>
        </w:rPr>
        <w:t>2) подготовка устных рассказов (о литературных героях, о личных впечатлениях по следам прочитанного);</w:t>
      </w:r>
    </w:p>
    <w:p w:rsidR="00076E2C" w:rsidRPr="000A7E4D" w:rsidRDefault="00076E2C" w:rsidP="00076E2C">
      <w:pPr>
        <w:spacing w:after="0" w:line="360" w:lineRule="auto"/>
        <w:ind w:firstLine="851"/>
        <w:outlineLvl w:val="0"/>
        <w:rPr>
          <w:rFonts w:ascii="Times New Roman" w:hAnsi="Times New Roman"/>
          <w:sz w:val="24"/>
          <w:szCs w:val="24"/>
          <w:lang w:eastAsia="ru-RU"/>
        </w:rPr>
      </w:pPr>
      <w:r w:rsidRPr="000A7E4D">
        <w:rPr>
          <w:rFonts w:ascii="Times New Roman" w:hAnsi="Times New Roman"/>
          <w:sz w:val="24"/>
          <w:szCs w:val="24"/>
          <w:lang w:eastAsia="ru-RU"/>
        </w:rPr>
        <w:t>3) инсценирование и драматизация;</w:t>
      </w:r>
    </w:p>
    <w:p w:rsidR="00076E2C" w:rsidRPr="000A7E4D" w:rsidRDefault="00076E2C" w:rsidP="00076E2C">
      <w:pPr>
        <w:spacing w:after="0" w:line="360" w:lineRule="auto"/>
        <w:ind w:firstLine="851"/>
        <w:outlineLvl w:val="0"/>
        <w:rPr>
          <w:rFonts w:ascii="Times New Roman" w:hAnsi="Times New Roman"/>
          <w:sz w:val="24"/>
          <w:szCs w:val="24"/>
          <w:lang w:eastAsia="ru-RU"/>
        </w:rPr>
      </w:pPr>
      <w:r w:rsidRPr="000A7E4D">
        <w:rPr>
          <w:rFonts w:ascii="Times New Roman" w:hAnsi="Times New Roman"/>
          <w:sz w:val="24"/>
          <w:szCs w:val="24"/>
          <w:lang w:eastAsia="ru-RU"/>
        </w:rPr>
        <w:t>4) устное словесное рисование;</w:t>
      </w:r>
    </w:p>
    <w:p w:rsidR="00076E2C" w:rsidRPr="000A7E4D" w:rsidRDefault="00076E2C" w:rsidP="00076E2C">
      <w:pPr>
        <w:spacing w:after="0" w:line="360" w:lineRule="auto"/>
        <w:ind w:firstLine="851"/>
        <w:outlineLvl w:val="0"/>
        <w:rPr>
          <w:rFonts w:ascii="Times New Roman" w:hAnsi="Times New Roman"/>
          <w:sz w:val="24"/>
          <w:szCs w:val="24"/>
          <w:lang w:eastAsia="ru-RU"/>
        </w:rPr>
      </w:pPr>
      <w:r w:rsidRPr="000A7E4D">
        <w:rPr>
          <w:rFonts w:ascii="Times New Roman" w:hAnsi="Times New Roman"/>
          <w:sz w:val="24"/>
          <w:szCs w:val="24"/>
          <w:lang w:eastAsia="ru-RU"/>
        </w:rPr>
        <w:t>5) творческий пересказ текста от лица разных героев-персонажей;</w:t>
      </w:r>
    </w:p>
    <w:p w:rsidR="00076E2C" w:rsidRPr="000A7E4D" w:rsidRDefault="00076E2C" w:rsidP="00076E2C">
      <w:pPr>
        <w:spacing w:after="0" w:line="360" w:lineRule="auto"/>
        <w:ind w:firstLine="851"/>
        <w:outlineLvl w:val="0"/>
        <w:rPr>
          <w:rFonts w:ascii="Times New Roman" w:hAnsi="Times New Roman"/>
          <w:sz w:val="24"/>
          <w:szCs w:val="24"/>
          <w:lang w:eastAsia="ru-RU"/>
        </w:rPr>
      </w:pPr>
      <w:r w:rsidRPr="000A7E4D">
        <w:rPr>
          <w:rFonts w:ascii="Times New Roman" w:hAnsi="Times New Roman"/>
          <w:sz w:val="24"/>
          <w:szCs w:val="24"/>
          <w:lang w:eastAsia="ru-RU"/>
        </w:rPr>
        <w:t>6) сочинение по личным впечатлениям (3–4 кл.) и по прочитанному (4 кл.);</w:t>
      </w:r>
    </w:p>
    <w:p w:rsidR="00076E2C" w:rsidRPr="000A7E4D" w:rsidRDefault="00076E2C" w:rsidP="00076E2C">
      <w:pPr>
        <w:spacing w:after="0" w:line="360" w:lineRule="auto"/>
        <w:ind w:firstLine="851"/>
        <w:outlineLvl w:val="0"/>
        <w:rPr>
          <w:rFonts w:ascii="Times New Roman" w:hAnsi="Times New Roman"/>
          <w:sz w:val="24"/>
          <w:szCs w:val="24"/>
          <w:lang w:eastAsia="ru-RU"/>
        </w:rPr>
      </w:pPr>
      <w:r w:rsidRPr="000A7E4D">
        <w:rPr>
          <w:rFonts w:ascii="Times New Roman" w:hAnsi="Times New Roman"/>
          <w:sz w:val="24"/>
          <w:szCs w:val="24"/>
          <w:lang w:eastAsia="ru-RU"/>
        </w:rPr>
        <w:t>7) интервью с писателем;</w:t>
      </w:r>
    </w:p>
    <w:p w:rsidR="00076E2C" w:rsidRPr="000A7E4D" w:rsidRDefault="00076E2C" w:rsidP="00076E2C">
      <w:pPr>
        <w:spacing w:after="0" w:line="360" w:lineRule="auto"/>
        <w:ind w:firstLine="851"/>
        <w:outlineLvl w:val="0"/>
        <w:rPr>
          <w:rFonts w:ascii="Times New Roman" w:hAnsi="Times New Roman"/>
          <w:sz w:val="24"/>
          <w:szCs w:val="24"/>
          <w:lang w:eastAsia="ru-RU"/>
        </w:rPr>
      </w:pPr>
      <w:r w:rsidRPr="000A7E4D">
        <w:rPr>
          <w:rFonts w:ascii="Times New Roman" w:hAnsi="Times New Roman"/>
          <w:sz w:val="24"/>
          <w:szCs w:val="24"/>
          <w:lang w:eastAsia="ru-RU"/>
        </w:rPr>
        <w:lastRenderedPageBreak/>
        <w:t>8) письмо авторам учебника</w:t>
      </w:r>
      <w:r w:rsidR="00052586">
        <w:rPr>
          <w:rFonts w:ascii="Times New Roman" w:hAnsi="Times New Roman"/>
          <w:sz w:val="24"/>
          <w:szCs w:val="24"/>
          <w:lang w:eastAsia="ru-RU"/>
        </w:rPr>
        <w:t>, героям учебника</w:t>
      </w:r>
      <w:r w:rsidRPr="000A7E4D">
        <w:rPr>
          <w:rFonts w:ascii="Times New Roman" w:hAnsi="Times New Roman"/>
          <w:sz w:val="24"/>
          <w:szCs w:val="24"/>
          <w:lang w:eastAsia="ru-RU"/>
        </w:rPr>
        <w:t xml:space="preserve"> и др.</w:t>
      </w:r>
    </w:p>
    <w:p w:rsidR="00076E2C" w:rsidRPr="000A7E4D" w:rsidRDefault="00076E2C" w:rsidP="00076E2C">
      <w:pPr>
        <w:spacing w:after="0" w:line="360" w:lineRule="auto"/>
        <w:ind w:firstLine="851"/>
        <w:outlineLvl w:val="0"/>
        <w:rPr>
          <w:rFonts w:ascii="Times New Roman" w:hAnsi="Times New Roman"/>
          <w:sz w:val="24"/>
          <w:szCs w:val="24"/>
          <w:lang w:eastAsia="ru-RU"/>
        </w:rPr>
      </w:pPr>
      <w:r w:rsidRPr="000A7E4D">
        <w:rPr>
          <w:rFonts w:ascii="Times New Roman" w:hAnsi="Times New Roman"/>
          <w:b/>
          <w:sz w:val="24"/>
          <w:szCs w:val="24"/>
          <w:lang w:eastAsia="ru-RU"/>
        </w:rPr>
        <w:t>Математика</w:t>
      </w:r>
    </w:p>
    <w:p w:rsidR="00076E2C" w:rsidRPr="000A7E4D" w:rsidRDefault="00076E2C" w:rsidP="00076E2C">
      <w:pPr>
        <w:spacing w:after="0" w:line="360" w:lineRule="auto"/>
        <w:ind w:firstLine="851"/>
        <w:rPr>
          <w:rFonts w:ascii="Times New Roman" w:hAnsi="Times New Roman"/>
          <w:sz w:val="24"/>
          <w:szCs w:val="24"/>
        </w:rPr>
      </w:pPr>
      <w:r w:rsidRPr="000A7E4D">
        <w:rPr>
          <w:rFonts w:ascii="Times New Roman" w:hAnsi="Times New Roman"/>
          <w:sz w:val="24"/>
          <w:szCs w:val="24"/>
        </w:rPr>
        <w:t>В курсе математики можно выделить  два тесно взаимосвязанных направления разв</w:t>
      </w:r>
      <w:r w:rsidRPr="000A7E4D">
        <w:rPr>
          <w:rFonts w:ascii="Times New Roman" w:hAnsi="Times New Roman"/>
          <w:sz w:val="24"/>
          <w:szCs w:val="24"/>
        </w:rPr>
        <w:t>и</w:t>
      </w:r>
      <w:r w:rsidRPr="000A7E4D">
        <w:rPr>
          <w:rFonts w:ascii="Times New Roman" w:hAnsi="Times New Roman"/>
          <w:sz w:val="24"/>
          <w:szCs w:val="24"/>
        </w:rPr>
        <w:t xml:space="preserve">тия коммуникативных умений: развитие устной научной речи и развитие комплекса умений, на которых базируется грамотное эффективное взаимодействие. </w:t>
      </w:r>
    </w:p>
    <w:p w:rsidR="00076E2C" w:rsidRPr="000A7E4D" w:rsidRDefault="00076E2C" w:rsidP="00076E2C">
      <w:pPr>
        <w:spacing w:after="0" w:line="360" w:lineRule="auto"/>
        <w:ind w:firstLine="851"/>
        <w:rPr>
          <w:rFonts w:ascii="Times New Roman" w:hAnsi="Times New Roman"/>
          <w:sz w:val="24"/>
          <w:szCs w:val="24"/>
        </w:rPr>
      </w:pPr>
      <w:r w:rsidRPr="000A7E4D">
        <w:rPr>
          <w:rFonts w:ascii="Times New Roman" w:hAnsi="Times New Roman"/>
          <w:sz w:val="24"/>
          <w:szCs w:val="24"/>
        </w:rPr>
        <w:t>1. К первому направлению  можно отнести все задания, сопровождающиеся инстру</w:t>
      </w:r>
      <w:r w:rsidRPr="000A7E4D">
        <w:rPr>
          <w:rFonts w:ascii="Times New Roman" w:hAnsi="Times New Roman"/>
          <w:sz w:val="24"/>
          <w:szCs w:val="24"/>
        </w:rPr>
        <w:t>к</w:t>
      </w:r>
      <w:r w:rsidRPr="000A7E4D">
        <w:rPr>
          <w:rFonts w:ascii="Times New Roman" w:hAnsi="Times New Roman"/>
          <w:sz w:val="24"/>
          <w:szCs w:val="24"/>
        </w:rPr>
        <w:t>циями «Расскажи», «Объясни», «Обоснуй свой ответ»</w:t>
      </w:r>
      <w:r>
        <w:rPr>
          <w:rFonts w:ascii="Times New Roman" w:hAnsi="Times New Roman"/>
          <w:sz w:val="24"/>
          <w:szCs w:val="24"/>
        </w:rPr>
        <w:t>.</w:t>
      </w:r>
    </w:p>
    <w:p w:rsidR="00076E2C" w:rsidRPr="000A7E4D" w:rsidRDefault="00076E2C" w:rsidP="00076E2C">
      <w:pPr>
        <w:spacing w:after="0" w:line="360" w:lineRule="auto"/>
        <w:ind w:firstLine="851"/>
        <w:rPr>
          <w:rFonts w:ascii="Times New Roman" w:hAnsi="Times New Roman"/>
          <w:sz w:val="24"/>
          <w:szCs w:val="24"/>
        </w:rPr>
      </w:pPr>
      <w:r w:rsidRPr="000A7E4D">
        <w:rPr>
          <w:rFonts w:ascii="Times New Roman" w:hAnsi="Times New Roman"/>
          <w:sz w:val="24"/>
          <w:szCs w:val="24"/>
        </w:rPr>
        <w:t>2. Ко второму направлению  формированию коммуникативных универсальных уче</w:t>
      </w:r>
      <w:r w:rsidRPr="000A7E4D">
        <w:rPr>
          <w:rFonts w:ascii="Times New Roman" w:hAnsi="Times New Roman"/>
          <w:sz w:val="24"/>
          <w:szCs w:val="24"/>
        </w:rPr>
        <w:t>б</w:t>
      </w:r>
      <w:r w:rsidRPr="000A7E4D">
        <w:rPr>
          <w:rFonts w:ascii="Times New Roman" w:hAnsi="Times New Roman"/>
          <w:sz w:val="24"/>
          <w:szCs w:val="24"/>
        </w:rPr>
        <w:t>ных действий относится система заданий, нацеленных  на организацию общения учеников в п</w:t>
      </w:r>
      <w:r w:rsidRPr="000A7E4D">
        <w:rPr>
          <w:rFonts w:ascii="Times New Roman" w:hAnsi="Times New Roman"/>
          <w:sz w:val="24"/>
          <w:szCs w:val="24"/>
        </w:rPr>
        <w:t>а</w:t>
      </w:r>
      <w:r w:rsidRPr="000A7E4D">
        <w:rPr>
          <w:rFonts w:ascii="Times New Roman" w:hAnsi="Times New Roman"/>
          <w:sz w:val="24"/>
          <w:szCs w:val="24"/>
        </w:rPr>
        <w:t>ре или группе (все задания, относящиеся к этапу первичного применения знаний; к работе над текстовой задачей, осуществляемой методом мозгового штурма и т.д.)</w:t>
      </w:r>
    </w:p>
    <w:p w:rsidR="00076E2C" w:rsidRPr="000A7E4D" w:rsidRDefault="00076E2C" w:rsidP="00076E2C">
      <w:pPr>
        <w:pStyle w:val="af1"/>
        <w:spacing w:before="0" w:beforeAutospacing="0" w:after="0" w:afterAutospacing="0" w:line="360" w:lineRule="auto"/>
        <w:ind w:firstLine="851"/>
        <w:jc w:val="both"/>
      </w:pPr>
      <w:r w:rsidRPr="000A7E4D">
        <w:t>Основой развития коммуникативных умений в данном курсе математики является си</w:t>
      </w:r>
      <w:r w:rsidRPr="000A7E4D">
        <w:t>с</w:t>
      </w:r>
      <w:r w:rsidRPr="000A7E4D">
        <w:t>тематическое использование на уроках трёх видов диалога:</w:t>
      </w:r>
    </w:p>
    <w:p w:rsidR="00076E2C" w:rsidRPr="000A7E4D" w:rsidRDefault="00076E2C" w:rsidP="00076E2C">
      <w:pPr>
        <w:pStyle w:val="af1"/>
        <w:spacing w:before="0" w:beforeAutospacing="0" w:after="0" w:afterAutospacing="0" w:line="360" w:lineRule="auto"/>
        <w:ind w:firstLine="851"/>
        <w:jc w:val="both"/>
      </w:pPr>
      <w:r w:rsidRPr="000A7E4D">
        <w:t>а) диалог в большой группе (учитель – ученики);</w:t>
      </w:r>
    </w:p>
    <w:p w:rsidR="00076E2C" w:rsidRPr="000A7E4D" w:rsidRDefault="00076E2C" w:rsidP="00076E2C">
      <w:pPr>
        <w:pStyle w:val="af1"/>
        <w:spacing w:before="0" w:beforeAutospacing="0" w:after="0" w:afterAutospacing="0" w:line="360" w:lineRule="auto"/>
        <w:ind w:firstLine="851"/>
        <w:jc w:val="both"/>
      </w:pPr>
      <w:r w:rsidRPr="000A7E4D">
        <w:t>б) диалог в небольшой группе (ученик – ученики);</w:t>
      </w:r>
    </w:p>
    <w:p w:rsidR="00076E2C" w:rsidRPr="000A7E4D" w:rsidRDefault="00076E2C" w:rsidP="00076E2C">
      <w:pPr>
        <w:pStyle w:val="af1"/>
        <w:spacing w:before="0" w:beforeAutospacing="0" w:after="0" w:afterAutospacing="0" w:line="360" w:lineRule="auto"/>
        <w:ind w:firstLine="851"/>
        <w:jc w:val="both"/>
      </w:pPr>
      <w:r w:rsidRPr="000A7E4D">
        <w:t>в) диалог в паре (ученик – ученик).</w:t>
      </w:r>
    </w:p>
    <w:p w:rsidR="00076E2C" w:rsidRPr="000A7E4D" w:rsidRDefault="00076E2C" w:rsidP="00076E2C">
      <w:pPr>
        <w:spacing w:after="0" w:line="360" w:lineRule="auto"/>
        <w:ind w:firstLine="851"/>
        <w:outlineLvl w:val="0"/>
        <w:rPr>
          <w:rFonts w:ascii="Times New Roman" w:hAnsi="Times New Roman"/>
          <w:sz w:val="24"/>
          <w:szCs w:val="24"/>
          <w:lang w:eastAsia="ru-RU"/>
        </w:rPr>
      </w:pPr>
      <w:r w:rsidRPr="000A7E4D">
        <w:rPr>
          <w:rFonts w:ascii="Times New Roman" w:hAnsi="Times New Roman"/>
          <w:b/>
          <w:sz w:val="24"/>
          <w:szCs w:val="24"/>
          <w:lang w:eastAsia="ru-RU"/>
        </w:rPr>
        <w:t>Окружающий мир</w:t>
      </w:r>
      <w:r w:rsidRPr="000A7E4D">
        <w:rPr>
          <w:rFonts w:ascii="Times New Roman" w:hAnsi="Times New Roman"/>
          <w:sz w:val="24"/>
          <w:szCs w:val="24"/>
          <w:lang w:eastAsia="ru-RU"/>
        </w:rPr>
        <w:t xml:space="preserve"> </w:t>
      </w:r>
    </w:p>
    <w:p w:rsidR="00076E2C" w:rsidRPr="000A7E4D" w:rsidRDefault="00076E2C" w:rsidP="00076E2C">
      <w:pPr>
        <w:spacing w:after="0" w:line="360" w:lineRule="auto"/>
        <w:ind w:firstLine="851"/>
        <w:rPr>
          <w:rFonts w:ascii="Times New Roman" w:eastAsia="Times New Roman" w:hAnsi="Times New Roman"/>
          <w:sz w:val="24"/>
          <w:szCs w:val="24"/>
          <w:lang w:eastAsia="ru-RU"/>
        </w:rPr>
      </w:pPr>
      <w:r w:rsidRPr="000A7E4D">
        <w:rPr>
          <w:rFonts w:ascii="Times New Roman" w:eastAsia="Times New Roman" w:hAnsi="Times New Roman"/>
          <w:sz w:val="24"/>
          <w:szCs w:val="24"/>
          <w:lang w:eastAsia="ru-RU"/>
        </w:rPr>
        <w:t>Формированию коммуникативных универсальных учебных действий посвящена сист</w:t>
      </w:r>
      <w:r w:rsidRPr="000A7E4D">
        <w:rPr>
          <w:rFonts w:ascii="Times New Roman" w:eastAsia="Times New Roman" w:hAnsi="Times New Roman"/>
          <w:sz w:val="24"/>
          <w:szCs w:val="24"/>
          <w:lang w:eastAsia="ru-RU"/>
        </w:rPr>
        <w:t>е</w:t>
      </w:r>
      <w:r w:rsidRPr="000A7E4D">
        <w:rPr>
          <w:rFonts w:ascii="Times New Roman" w:eastAsia="Times New Roman" w:hAnsi="Times New Roman"/>
          <w:sz w:val="24"/>
          <w:szCs w:val="24"/>
          <w:lang w:eastAsia="ru-RU"/>
        </w:rPr>
        <w:t>ма заданий, нацеленная на организацию общения в паре или группе учеников</w:t>
      </w:r>
      <w:r>
        <w:rPr>
          <w:rFonts w:ascii="Times New Roman" w:eastAsia="Times New Roman" w:hAnsi="Times New Roman"/>
          <w:sz w:val="24"/>
          <w:szCs w:val="24"/>
          <w:lang w:eastAsia="ru-RU"/>
        </w:rPr>
        <w:t xml:space="preserve">, </w:t>
      </w:r>
      <w:r w:rsidRPr="000A7E4D">
        <w:rPr>
          <w:rFonts w:ascii="Times New Roman" w:eastAsia="Times New Roman" w:hAnsi="Times New Roman"/>
          <w:sz w:val="24"/>
          <w:szCs w:val="24"/>
          <w:lang w:eastAsia="ru-RU"/>
        </w:rPr>
        <w:t>откры</w:t>
      </w:r>
      <w:r>
        <w:rPr>
          <w:rFonts w:ascii="Times New Roman" w:eastAsia="Times New Roman" w:hAnsi="Times New Roman"/>
          <w:sz w:val="24"/>
          <w:szCs w:val="24"/>
          <w:lang w:eastAsia="ru-RU"/>
        </w:rPr>
        <w:t>тия</w:t>
      </w:r>
      <w:r w:rsidRPr="000A7E4D">
        <w:rPr>
          <w:rFonts w:ascii="Times New Roman" w:eastAsia="Times New Roman" w:hAnsi="Times New Roman"/>
          <w:sz w:val="24"/>
          <w:szCs w:val="24"/>
          <w:lang w:eastAsia="ru-RU"/>
        </w:rPr>
        <w:t xml:space="preserve"> знания в процессе диалога с учителем. </w:t>
      </w:r>
      <w:r>
        <w:rPr>
          <w:rFonts w:ascii="Times New Roman" w:eastAsia="Times New Roman" w:hAnsi="Times New Roman"/>
          <w:sz w:val="24"/>
          <w:szCs w:val="24"/>
          <w:lang w:eastAsia="ru-RU"/>
        </w:rPr>
        <w:t xml:space="preserve">Учатся </w:t>
      </w:r>
      <w:r>
        <w:rPr>
          <w:rFonts w:ascii="Times New Roman" w:hAnsi="Times New Roman"/>
          <w:sz w:val="24"/>
          <w:szCs w:val="24"/>
        </w:rPr>
        <w:t>о</w:t>
      </w:r>
      <w:r w:rsidRPr="000A7E4D">
        <w:rPr>
          <w:rFonts w:ascii="Times New Roman" w:hAnsi="Times New Roman"/>
          <w:sz w:val="24"/>
          <w:szCs w:val="24"/>
        </w:rPr>
        <w:t>формлять свои мысли в устной и письменной речи с учётом своих учебных и жизненных речевых ситуаций, высказывать свою точку зрения и п</w:t>
      </w:r>
      <w:r w:rsidRPr="000A7E4D">
        <w:rPr>
          <w:rFonts w:ascii="Times New Roman" w:hAnsi="Times New Roman"/>
          <w:sz w:val="24"/>
          <w:szCs w:val="24"/>
        </w:rPr>
        <w:t>ы</w:t>
      </w:r>
      <w:r w:rsidRPr="000A7E4D">
        <w:rPr>
          <w:rFonts w:ascii="Times New Roman" w:hAnsi="Times New Roman"/>
          <w:sz w:val="24"/>
          <w:szCs w:val="24"/>
        </w:rPr>
        <w:t>таться её обосновать, приводя аргумен</w:t>
      </w:r>
      <w:r>
        <w:rPr>
          <w:rFonts w:ascii="Times New Roman" w:hAnsi="Times New Roman"/>
          <w:sz w:val="24"/>
          <w:szCs w:val="24"/>
        </w:rPr>
        <w:t>ты.</w:t>
      </w:r>
    </w:p>
    <w:p w:rsidR="00076E2C" w:rsidRDefault="00076E2C" w:rsidP="00076E2C">
      <w:pPr>
        <w:spacing w:after="0" w:line="360" w:lineRule="auto"/>
        <w:ind w:firstLine="851"/>
        <w:rPr>
          <w:rFonts w:ascii="Times New Roman" w:hAnsi="Times New Roman"/>
          <w:sz w:val="24"/>
          <w:szCs w:val="24"/>
        </w:rPr>
      </w:pPr>
      <w:r w:rsidRPr="000A7E4D">
        <w:rPr>
          <w:rFonts w:ascii="Times New Roman" w:hAnsi="Times New Roman"/>
          <w:sz w:val="24"/>
          <w:szCs w:val="24"/>
          <w:lang w:eastAsia="ru-RU"/>
        </w:rPr>
        <w:t>В 3 и 4 класс</w:t>
      </w:r>
      <w:r>
        <w:rPr>
          <w:rFonts w:ascii="Times New Roman" w:hAnsi="Times New Roman"/>
          <w:sz w:val="24"/>
          <w:szCs w:val="24"/>
          <w:lang w:eastAsia="ru-RU"/>
        </w:rPr>
        <w:t>ах</w:t>
      </w:r>
      <w:r w:rsidRPr="000A7E4D">
        <w:rPr>
          <w:rFonts w:ascii="Times New Roman" w:hAnsi="Times New Roman"/>
          <w:sz w:val="24"/>
          <w:szCs w:val="24"/>
          <w:lang w:eastAsia="ru-RU"/>
        </w:rPr>
        <w:t xml:space="preserve"> </w:t>
      </w:r>
      <w:r>
        <w:rPr>
          <w:rFonts w:ascii="Times New Roman" w:hAnsi="Times New Roman"/>
          <w:sz w:val="24"/>
          <w:szCs w:val="24"/>
          <w:lang w:eastAsia="ru-RU"/>
        </w:rPr>
        <w:t>используется</w:t>
      </w:r>
      <w:r w:rsidRPr="000A7E4D">
        <w:rPr>
          <w:rFonts w:ascii="Times New Roman" w:hAnsi="Times New Roman"/>
          <w:sz w:val="24"/>
          <w:szCs w:val="24"/>
          <w:lang w:eastAsia="ru-RU"/>
        </w:rPr>
        <w:t xml:space="preserve"> учебный материал для обучения продуктивному чтению, размеченный для прове</w:t>
      </w:r>
      <w:r>
        <w:rPr>
          <w:rFonts w:ascii="Times New Roman" w:hAnsi="Times New Roman"/>
          <w:sz w:val="24"/>
          <w:szCs w:val="24"/>
          <w:lang w:eastAsia="ru-RU"/>
        </w:rPr>
        <w:t>дения урока в данной технологии</w:t>
      </w:r>
      <w:r w:rsidRPr="000A7E4D">
        <w:rPr>
          <w:rFonts w:ascii="Times New Roman" w:hAnsi="Times New Roman"/>
          <w:sz w:val="24"/>
          <w:szCs w:val="24"/>
          <w:lang w:eastAsia="ru-RU"/>
        </w:rPr>
        <w:t xml:space="preserve"> (</w:t>
      </w:r>
      <w:r>
        <w:rPr>
          <w:rFonts w:ascii="Times New Roman" w:hAnsi="Times New Roman"/>
          <w:sz w:val="24"/>
          <w:szCs w:val="24"/>
        </w:rPr>
        <w:t>ч</w:t>
      </w:r>
      <w:r w:rsidRPr="000A7E4D">
        <w:rPr>
          <w:rFonts w:ascii="Times New Roman" w:hAnsi="Times New Roman"/>
          <w:sz w:val="24"/>
          <w:szCs w:val="24"/>
        </w:rPr>
        <w:t>итать вслух и про себя тексты уче</w:t>
      </w:r>
      <w:r w:rsidRPr="000A7E4D">
        <w:rPr>
          <w:rFonts w:ascii="Times New Roman" w:hAnsi="Times New Roman"/>
          <w:sz w:val="24"/>
          <w:szCs w:val="24"/>
        </w:rPr>
        <w:t>б</w:t>
      </w:r>
      <w:r w:rsidRPr="000A7E4D">
        <w:rPr>
          <w:rFonts w:ascii="Times New Roman" w:hAnsi="Times New Roman"/>
          <w:sz w:val="24"/>
          <w:szCs w:val="24"/>
        </w:rPr>
        <w:t>ников и при этом: вести «диалог с автором»</w:t>
      </w:r>
      <w:r>
        <w:rPr>
          <w:rFonts w:ascii="Times New Roman" w:hAnsi="Times New Roman"/>
          <w:sz w:val="24"/>
          <w:szCs w:val="24"/>
        </w:rPr>
        <w:t>,</w:t>
      </w:r>
      <w:r w:rsidRPr="000A7E4D">
        <w:rPr>
          <w:rFonts w:ascii="Times New Roman" w:hAnsi="Times New Roman"/>
          <w:sz w:val="24"/>
          <w:szCs w:val="24"/>
        </w:rPr>
        <w:t xml:space="preserve"> прогнозировать будущее чтение; ставить вопросы к тексту и искать ответы; проверять себя.)</w:t>
      </w:r>
    </w:p>
    <w:p w:rsidR="00076E2C" w:rsidRPr="00C844F6" w:rsidRDefault="00076E2C" w:rsidP="00076E2C">
      <w:pPr>
        <w:spacing w:after="0" w:line="360" w:lineRule="auto"/>
        <w:ind w:firstLine="851"/>
        <w:rPr>
          <w:rFonts w:ascii="Times New Roman" w:hAnsi="Times New Roman"/>
          <w:b/>
          <w:sz w:val="24"/>
          <w:szCs w:val="24"/>
          <w:lang w:eastAsia="ru-RU"/>
        </w:rPr>
      </w:pPr>
      <w:r>
        <w:rPr>
          <w:rFonts w:ascii="Times New Roman" w:hAnsi="Times New Roman"/>
          <w:b/>
          <w:sz w:val="24"/>
          <w:szCs w:val="24"/>
          <w:lang w:eastAsia="ru-RU"/>
        </w:rPr>
        <w:t xml:space="preserve">1.2.5. </w:t>
      </w:r>
      <w:r w:rsidRPr="00C844F6">
        <w:rPr>
          <w:rFonts w:ascii="Times New Roman" w:hAnsi="Times New Roman"/>
          <w:b/>
          <w:sz w:val="24"/>
          <w:szCs w:val="24"/>
          <w:lang w:eastAsia="ru-RU"/>
        </w:rPr>
        <w:t>Мониторинг сформированности личностных результатов и универсальных учебных действий</w:t>
      </w:r>
      <w:r>
        <w:rPr>
          <w:rFonts w:ascii="Times New Roman" w:hAnsi="Times New Roman"/>
          <w:b/>
          <w:sz w:val="24"/>
          <w:szCs w:val="24"/>
          <w:lang w:eastAsia="ru-RU"/>
        </w:rPr>
        <w:t>.</w:t>
      </w:r>
    </w:p>
    <w:p w:rsidR="00076E2C" w:rsidRPr="00C844F6" w:rsidRDefault="00076E2C" w:rsidP="00076E2C">
      <w:pPr>
        <w:autoSpaceDE w:val="0"/>
        <w:autoSpaceDN w:val="0"/>
        <w:adjustRightInd w:val="0"/>
        <w:spacing w:after="0" w:line="360" w:lineRule="auto"/>
        <w:ind w:firstLine="851"/>
        <w:jc w:val="both"/>
        <w:rPr>
          <w:rFonts w:ascii="Times New Roman" w:hAnsi="Times New Roman"/>
          <w:sz w:val="24"/>
          <w:szCs w:val="24"/>
        </w:rPr>
      </w:pPr>
      <w:r w:rsidRPr="00C844F6">
        <w:rPr>
          <w:rFonts w:ascii="Times New Roman" w:hAnsi="Times New Roman"/>
          <w:sz w:val="24"/>
          <w:szCs w:val="24"/>
        </w:rPr>
        <w:t>Федеральный государственный образовательный стандарт начального общего образ</w:t>
      </w:r>
      <w:r w:rsidRPr="00C844F6">
        <w:rPr>
          <w:rFonts w:ascii="Times New Roman" w:hAnsi="Times New Roman"/>
          <w:sz w:val="24"/>
          <w:szCs w:val="24"/>
        </w:rPr>
        <w:t>о</w:t>
      </w:r>
      <w:r w:rsidRPr="00C844F6">
        <w:rPr>
          <w:rFonts w:ascii="Times New Roman" w:hAnsi="Times New Roman"/>
          <w:sz w:val="24"/>
          <w:szCs w:val="24"/>
        </w:rPr>
        <w:t>вания предписывает, что «предметом итоговой оценки</w:t>
      </w:r>
      <w:r w:rsidRPr="00C844F6">
        <w:rPr>
          <w:rFonts w:ascii="Times New Roman" w:hAnsi="Times New Roman"/>
          <w:b/>
          <w:sz w:val="24"/>
          <w:szCs w:val="24"/>
        </w:rPr>
        <w:t xml:space="preserve"> </w:t>
      </w:r>
      <w:r w:rsidRPr="00C844F6">
        <w:rPr>
          <w:rFonts w:ascii="Times New Roman" w:hAnsi="Times New Roman"/>
          <w:sz w:val="24"/>
          <w:szCs w:val="24"/>
        </w:rPr>
        <w:t>освоения обучающимися основной обр</w:t>
      </w:r>
      <w:r w:rsidRPr="00C844F6">
        <w:rPr>
          <w:rFonts w:ascii="Times New Roman" w:hAnsi="Times New Roman"/>
          <w:sz w:val="24"/>
          <w:szCs w:val="24"/>
        </w:rPr>
        <w:t>а</w:t>
      </w:r>
      <w:r w:rsidRPr="00C844F6">
        <w:rPr>
          <w:rFonts w:ascii="Times New Roman" w:hAnsi="Times New Roman"/>
          <w:sz w:val="24"/>
          <w:szCs w:val="24"/>
        </w:rPr>
        <w:t>зовательной программы начального общего образования</w:t>
      </w:r>
      <w:r w:rsidRPr="00C844F6">
        <w:rPr>
          <w:rFonts w:ascii="Times New Roman" w:hAnsi="Times New Roman"/>
          <w:b/>
          <w:sz w:val="24"/>
          <w:szCs w:val="24"/>
        </w:rPr>
        <w:t xml:space="preserve"> </w:t>
      </w:r>
      <w:r w:rsidRPr="00C844F6">
        <w:rPr>
          <w:rFonts w:ascii="Times New Roman" w:hAnsi="Times New Roman"/>
          <w:sz w:val="24"/>
          <w:szCs w:val="24"/>
        </w:rPr>
        <w:t>должно быть достижение предметных и метапредметных результатов освоения основной образовательной программы начального о</w:t>
      </w:r>
      <w:r w:rsidRPr="00C844F6">
        <w:rPr>
          <w:rFonts w:ascii="Times New Roman" w:hAnsi="Times New Roman"/>
          <w:sz w:val="24"/>
          <w:szCs w:val="24"/>
        </w:rPr>
        <w:t>б</w:t>
      </w:r>
      <w:r w:rsidRPr="00C844F6">
        <w:rPr>
          <w:rFonts w:ascii="Times New Roman" w:hAnsi="Times New Roman"/>
          <w:sz w:val="24"/>
          <w:szCs w:val="24"/>
        </w:rPr>
        <w:t>щего образования, необходимых для продолжения образования…</w:t>
      </w:r>
      <w:r>
        <w:rPr>
          <w:rFonts w:ascii="Times New Roman" w:hAnsi="Times New Roman"/>
          <w:sz w:val="24"/>
          <w:szCs w:val="24"/>
        </w:rPr>
        <w:t>»</w:t>
      </w:r>
      <w:r w:rsidRPr="00C844F6">
        <w:rPr>
          <w:rFonts w:ascii="Times New Roman" w:hAnsi="Times New Roman"/>
          <w:sz w:val="24"/>
          <w:szCs w:val="24"/>
        </w:rPr>
        <w:t xml:space="preserve"> К результатам индивид</w:t>
      </w:r>
      <w:r w:rsidRPr="00C844F6">
        <w:rPr>
          <w:rFonts w:ascii="Times New Roman" w:hAnsi="Times New Roman"/>
          <w:sz w:val="24"/>
          <w:szCs w:val="24"/>
        </w:rPr>
        <w:t>у</w:t>
      </w:r>
      <w:r w:rsidRPr="00C844F6">
        <w:rPr>
          <w:rFonts w:ascii="Times New Roman" w:hAnsi="Times New Roman"/>
          <w:sz w:val="24"/>
          <w:szCs w:val="24"/>
        </w:rPr>
        <w:t>альных достижений обучающихся, не подлежащим итоговой оценке качества освоения осно</w:t>
      </w:r>
      <w:r w:rsidRPr="00C844F6">
        <w:rPr>
          <w:rFonts w:ascii="Times New Roman" w:hAnsi="Times New Roman"/>
          <w:sz w:val="24"/>
          <w:szCs w:val="24"/>
        </w:rPr>
        <w:t>в</w:t>
      </w:r>
      <w:r w:rsidRPr="00C844F6">
        <w:rPr>
          <w:rFonts w:ascii="Times New Roman" w:hAnsi="Times New Roman"/>
          <w:sz w:val="24"/>
          <w:szCs w:val="24"/>
        </w:rPr>
        <w:t>ной образовательной программы начального общего образования, относятся: ценностные ор</w:t>
      </w:r>
      <w:r w:rsidRPr="00C844F6">
        <w:rPr>
          <w:rFonts w:ascii="Times New Roman" w:hAnsi="Times New Roman"/>
          <w:sz w:val="24"/>
          <w:szCs w:val="24"/>
        </w:rPr>
        <w:t>и</w:t>
      </w:r>
      <w:r w:rsidRPr="00C844F6">
        <w:rPr>
          <w:rFonts w:ascii="Times New Roman" w:hAnsi="Times New Roman"/>
          <w:sz w:val="24"/>
          <w:szCs w:val="24"/>
        </w:rPr>
        <w:t xml:space="preserve">ентации обучающегося; индивидуальные личностные характеристики, в том числе патриотизм, толерантность, гуманизм и др. </w:t>
      </w:r>
      <w:r>
        <w:rPr>
          <w:rFonts w:ascii="Times New Roman" w:hAnsi="Times New Roman"/>
          <w:sz w:val="24"/>
          <w:szCs w:val="24"/>
        </w:rPr>
        <w:t>Н</w:t>
      </w:r>
      <w:r w:rsidRPr="00C844F6">
        <w:rPr>
          <w:rFonts w:ascii="Times New Roman" w:hAnsi="Times New Roman"/>
          <w:sz w:val="24"/>
          <w:szCs w:val="24"/>
        </w:rPr>
        <w:t>а этапе предварительной диагностики использ</w:t>
      </w:r>
      <w:r>
        <w:rPr>
          <w:rFonts w:ascii="Times New Roman" w:hAnsi="Times New Roman"/>
          <w:sz w:val="24"/>
          <w:szCs w:val="24"/>
        </w:rPr>
        <w:t>уются</w:t>
      </w:r>
      <w:r w:rsidRPr="00C844F6">
        <w:rPr>
          <w:rFonts w:ascii="Times New Roman" w:hAnsi="Times New Roman"/>
          <w:sz w:val="24"/>
          <w:szCs w:val="24"/>
        </w:rPr>
        <w:t xml:space="preserve"> специал</w:t>
      </w:r>
      <w:r w:rsidRPr="00C844F6">
        <w:rPr>
          <w:rFonts w:ascii="Times New Roman" w:hAnsi="Times New Roman"/>
          <w:sz w:val="24"/>
          <w:szCs w:val="24"/>
        </w:rPr>
        <w:t>ь</w:t>
      </w:r>
      <w:r w:rsidRPr="00C844F6">
        <w:rPr>
          <w:rFonts w:ascii="Times New Roman" w:hAnsi="Times New Roman"/>
          <w:sz w:val="24"/>
          <w:szCs w:val="24"/>
        </w:rPr>
        <w:t>ные интегрированные  проверочные работы по проверке некоторых личностных и метапре</w:t>
      </w:r>
      <w:r w:rsidRPr="00C844F6">
        <w:rPr>
          <w:rFonts w:ascii="Times New Roman" w:hAnsi="Times New Roman"/>
          <w:sz w:val="24"/>
          <w:szCs w:val="24"/>
        </w:rPr>
        <w:t>д</w:t>
      </w:r>
      <w:r w:rsidRPr="00C844F6">
        <w:rPr>
          <w:rFonts w:ascii="Times New Roman" w:hAnsi="Times New Roman"/>
          <w:sz w:val="24"/>
          <w:szCs w:val="24"/>
        </w:rPr>
        <w:t xml:space="preserve">метных результатов (универсальных учебных действий) для 1-4 классов, которые созданы в </w:t>
      </w:r>
      <w:r w:rsidRPr="00C844F6">
        <w:rPr>
          <w:rFonts w:ascii="Times New Roman" w:hAnsi="Times New Roman"/>
          <w:sz w:val="24"/>
          <w:szCs w:val="24"/>
        </w:rPr>
        <w:lastRenderedPageBreak/>
        <w:t xml:space="preserve">рамках Образовательной системы «Школа 2100». Их задания опираются на знания, полученные 1-2 года назад, поэтому контролироваться будут не сами знания, а умения их использовать за пределами предметов, на которых они получены. </w:t>
      </w:r>
    </w:p>
    <w:p w:rsidR="00076E2C" w:rsidRPr="00C844F6" w:rsidRDefault="00076E2C" w:rsidP="00076E2C">
      <w:pPr>
        <w:autoSpaceDE w:val="0"/>
        <w:autoSpaceDN w:val="0"/>
        <w:adjustRightInd w:val="0"/>
        <w:spacing w:after="0" w:line="360" w:lineRule="auto"/>
        <w:ind w:firstLine="851"/>
        <w:jc w:val="both"/>
        <w:rPr>
          <w:rFonts w:ascii="Times New Roman" w:hAnsi="Times New Roman"/>
          <w:sz w:val="24"/>
          <w:szCs w:val="24"/>
        </w:rPr>
      </w:pPr>
      <w:r>
        <w:rPr>
          <w:rFonts w:ascii="Times New Roman" w:hAnsi="Times New Roman"/>
          <w:sz w:val="24"/>
          <w:szCs w:val="24"/>
        </w:rPr>
        <w:t>П</w:t>
      </w:r>
      <w:r w:rsidRPr="00C844F6">
        <w:rPr>
          <w:rFonts w:ascii="Times New Roman" w:hAnsi="Times New Roman"/>
          <w:sz w:val="24"/>
          <w:szCs w:val="24"/>
        </w:rPr>
        <w:t xml:space="preserve">римеры заданий, проверяющие конкретные универсальные учебные действия. </w:t>
      </w:r>
    </w:p>
    <w:p w:rsidR="00076E2C" w:rsidRPr="00C844F6" w:rsidRDefault="00076E2C" w:rsidP="00076E2C">
      <w:pPr>
        <w:autoSpaceDE w:val="0"/>
        <w:autoSpaceDN w:val="0"/>
        <w:adjustRightInd w:val="0"/>
        <w:spacing w:after="0" w:line="360" w:lineRule="auto"/>
        <w:ind w:firstLine="851"/>
        <w:jc w:val="both"/>
        <w:rPr>
          <w:rFonts w:ascii="Times New Roman" w:hAnsi="Times New Roman"/>
          <w:sz w:val="24"/>
          <w:szCs w:val="24"/>
        </w:rPr>
      </w:pPr>
      <w:r w:rsidRPr="00C844F6">
        <w:rPr>
          <w:rFonts w:ascii="Times New Roman" w:hAnsi="Times New Roman"/>
          <w:sz w:val="24"/>
          <w:szCs w:val="24"/>
        </w:rPr>
        <w:t xml:space="preserve">1) </w:t>
      </w:r>
      <w:r w:rsidRPr="008C0BB9">
        <w:rPr>
          <w:rFonts w:ascii="Times New Roman" w:hAnsi="Times New Roman"/>
          <w:b/>
          <w:i/>
          <w:sz w:val="24"/>
          <w:szCs w:val="24"/>
        </w:rPr>
        <w:t>Личностные результаты</w:t>
      </w:r>
      <w:r w:rsidRPr="008C0BB9">
        <w:rPr>
          <w:rFonts w:ascii="Times New Roman" w:hAnsi="Times New Roman"/>
          <w:i/>
          <w:sz w:val="24"/>
          <w:szCs w:val="24"/>
        </w:rPr>
        <w:t>.</w:t>
      </w:r>
      <w:r w:rsidRPr="00C844F6">
        <w:rPr>
          <w:rFonts w:ascii="Times New Roman" w:hAnsi="Times New Roman"/>
          <w:sz w:val="24"/>
          <w:szCs w:val="24"/>
        </w:rPr>
        <w:t xml:space="preserve"> Проверяем умение </w:t>
      </w:r>
      <w:r w:rsidRPr="00C844F6">
        <w:rPr>
          <w:rFonts w:ascii="Times New Roman" w:hAnsi="Times New Roman"/>
          <w:iCs/>
          <w:sz w:val="24"/>
          <w:szCs w:val="24"/>
        </w:rPr>
        <w:t>объяснять с позиции обще-человеческих нравственных ценностей, почему конкретные однозначно поступки можно оц</w:t>
      </w:r>
      <w:r w:rsidRPr="00C844F6">
        <w:rPr>
          <w:rFonts w:ascii="Times New Roman" w:hAnsi="Times New Roman"/>
          <w:iCs/>
          <w:sz w:val="24"/>
          <w:szCs w:val="24"/>
        </w:rPr>
        <w:t>е</w:t>
      </w:r>
      <w:r w:rsidRPr="00C844F6">
        <w:rPr>
          <w:rFonts w:ascii="Times New Roman" w:hAnsi="Times New Roman"/>
          <w:iCs/>
          <w:sz w:val="24"/>
          <w:szCs w:val="24"/>
        </w:rPr>
        <w:t xml:space="preserve">нить как хорошие или плохие. </w:t>
      </w:r>
    </w:p>
    <w:p w:rsidR="00076E2C" w:rsidRPr="00C844F6" w:rsidRDefault="00076E2C" w:rsidP="00076E2C">
      <w:pPr>
        <w:autoSpaceDE w:val="0"/>
        <w:autoSpaceDN w:val="0"/>
        <w:adjustRightInd w:val="0"/>
        <w:spacing w:after="0" w:line="360" w:lineRule="auto"/>
        <w:ind w:firstLine="851"/>
        <w:jc w:val="both"/>
        <w:rPr>
          <w:rFonts w:ascii="Times New Roman" w:hAnsi="Times New Roman"/>
          <w:sz w:val="24"/>
          <w:szCs w:val="24"/>
        </w:rPr>
      </w:pPr>
      <w:r w:rsidRPr="00C844F6">
        <w:rPr>
          <w:rFonts w:ascii="Times New Roman" w:hAnsi="Times New Roman"/>
          <w:bCs/>
          <w:i/>
          <w:sz w:val="24"/>
          <w:szCs w:val="24"/>
        </w:rPr>
        <w:t>Задание в общем виде</w:t>
      </w:r>
      <w:r w:rsidRPr="00C844F6">
        <w:rPr>
          <w:rFonts w:ascii="Times New Roman" w:hAnsi="Times New Roman"/>
          <w:sz w:val="24"/>
          <w:szCs w:val="24"/>
        </w:rPr>
        <w:t>: Дан список поступков, которые нарушают или утверждают к</w:t>
      </w:r>
      <w:r w:rsidRPr="00C844F6">
        <w:rPr>
          <w:rFonts w:ascii="Times New Roman" w:hAnsi="Times New Roman"/>
          <w:sz w:val="24"/>
          <w:szCs w:val="24"/>
        </w:rPr>
        <w:t>а</w:t>
      </w:r>
      <w:r w:rsidRPr="00C844F6">
        <w:rPr>
          <w:rFonts w:ascii="Times New Roman" w:hAnsi="Times New Roman"/>
          <w:sz w:val="24"/>
          <w:szCs w:val="24"/>
        </w:rPr>
        <w:t>кой-то очевидный нравственный принцип. Напротив дан список аргументов, объясняющих, п</w:t>
      </w:r>
      <w:r w:rsidRPr="00C844F6">
        <w:rPr>
          <w:rFonts w:ascii="Times New Roman" w:hAnsi="Times New Roman"/>
          <w:sz w:val="24"/>
          <w:szCs w:val="24"/>
        </w:rPr>
        <w:t>о</w:t>
      </w:r>
      <w:r w:rsidRPr="00C844F6">
        <w:rPr>
          <w:rFonts w:ascii="Times New Roman" w:hAnsi="Times New Roman"/>
          <w:sz w:val="24"/>
          <w:szCs w:val="24"/>
        </w:rPr>
        <w:t xml:space="preserve">чему эти поступки оцениваются как плохие или хорошие. Поступки, как правило, конкретные, а аргументы формулируют нравственные принципы в общем виде. </w:t>
      </w:r>
    </w:p>
    <w:p w:rsidR="00076E2C" w:rsidRPr="00C844F6" w:rsidRDefault="00076E2C" w:rsidP="00076E2C">
      <w:pPr>
        <w:autoSpaceDE w:val="0"/>
        <w:autoSpaceDN w:val="0"/>
        <w:adjustRightInd w:val="0"/>
        <w:spacing w:after="0" w:line="360" w:lineRule="auto"/>
        <w:ind w:firstLine="851"/>
        <w:jc w:val="both"/>
        <w:rPr>
          <w:rFonts w:ascii="Times New Roman" w:hAnsi="Times New Roman"/>
          <w:iCs/>
          <w:sz w:val="24"/>
          <w:szCs w:val="24"/>
        </w:rPr>
      </w:pPr>
      <w:r w:rsidRPr="00C844F6">
        <w:rPr>
          <w:rFonts w:ascii="Times New Roman" w:hAnsi="Times New Roman"/>
          <w:sz w:val="24"/>
          <w:szCs w:val="24"/>
        </w:rPr>
        <w:t xml:space="preserve">2) </w:t>
      </w:r>
      <w:r w:rsidRPr="008C0BB9">
        <w:rPr>
          <w:rFonts w:ascii="Times New Roman" w:hAnsi="Times New Roman"/>
          <w:b/>
          <w:i/>
          <w:sz w:val="24"/>
          <w:szCs w:val="24"/>
        </w:rPr>
        <w:t>Регулятивные универсальные учебные действия</w:t>
      </w:r>
      <w:r w:rsidRPr="008C0BB9">
        <w:rPr>
          <w:rFonts w:ascii="Times New Roman" w:hAnsi="Times New Roman"/>
          <w:i/>
          <w:sz w:val="24"/>
          <w:szCs w:val="24"/>
        </w:rPr>
        <w:t>.</w:t>
      </w:r>
      <w:r w:rsidRPr="00C844F6">
        <w:rPr>
          <w:rFonts w:ascii="Times New Roman" w:hAnsi="Times New Roman"/>
          <w:sz w:val="24"/>
          <w:szCs w:val="24"/>
        </w:rPr>
        <w:t xml:space="preserve"> </w:t>
      </w:r>
      <w:r w:rsidRPr="00C844F6">
        <w:rPr>
          <w:rFonts w:ascii="Times New Roman" w:hAnsi="Times New Roman"/>
          <w:iCs/>
          <w:sz w:val="24"/>
          <w:szCs w:val="24"/>
        </w:rPr>
        <w:t>Проверяем умение составлять план решения проблемы (задачи).</w:t>
      </w:r>
    </w:p>
    <w:p w:rsidR="00076E2C" w:rsidRPr="00C844F6" w:rsidRDefault="00076E2C" w:rsidP="00076E2C">
      <w:pPr>
        <w:autoSpaceDE w:val="0"/>
        <w:autoSpaceDN w:val="0"/>
        <w:adjustRightInd w:val="0"/>
        <w:spacing w:after="0" w:line="360" w:lineRule="auto"/>
        <w:ind w:firstLine="851"/>
        <w:jc w:val="both"/>
        <w:rPr>
          <w:rFonts w:ascii="Times New Roman" w:hAnsi="Times New Roman"/>
          <w:sz w:val="24"/>
          <w:szCs w:val="24"/>
        </w:rPr>
      </w:pPr>
      <w:r w:rsidRPr="00C844F6">
        <w:rPr>
          <w:rFonts w:ascii="Times New Roman" w:hAnsi="Times New Roman"/>
          <w:bCs/>
          <w:i/>
          <w:sz w:val="24"/>
          <w:szCs w:val="24"/>
        </w:rPr>
        <w:t>Задание</w:t>
      </w:r>
      <w:r w:rsidRPr="00C844F6">
        <w:rPr>
          <w:rFonts w:ascii="Times New Roman" w:hAnsi="Times New Roman"/>
          <w:b/>
          <w:bCs/>
          <w:sz w:val="24"/>
          <w:szCs w:val="24"/>
        </w:rPr>
        <w:t>:</w:t>
      </w:r>
      <w:r w:rsidRPr="00C844F6">
        <w:rPr>
          <w:rFonts w:ascii="Times New Roman" w:hAnsi="Times New Roman"/>
          <w:sz w:val="24"/>
          <w:szCs w:val="24"/>
        </w:rPr>
        <w:t xml:space="preserve"> Тебе нужно посадить грядку морковки. Определи порядок своих действий. Для этого из приведенного списка выбери только необходимые действия и расставь их по п</w:t>
      </w:r>
      <w:r w:rsidRPr="00C844F6">
        <w:rPr>
          <w:rFonts w:ascii="Times New Roman" w:hAnsi="Times New Roman"/>
          <w:sz w:val="24"/>
          <w:szCs w:val="24"/>
        </w:rPr>
        <w:t>о</w:t>
      </w:r>
      <w:r w:rsidRPr="00C844F6">
        <w:rPr>
          <w:rFonts w:ascii="Times New Roman" w:hAnsi="Times New Roman"/>
          <w:sz w:val="24"/>
          <w:szCs w:val="24"/>
        </w:rPr>
        <w:t>рядку.</w:t>
      </w:r>
      <w:r w:rsidRPr="00C844F6">
        <w:rPr>
          <w:rFonts w:ascii="Times New Roman" w:hAnsi="Times New Roman"/>
          <w:sz w:val="24"/>
          <w:szCs w:val="24"/>
          <w:u w:val="single"/>
        </w:rPr>
        <w:t xml:space="preserve"> </w:t>
      </w:r>
    </w:p>
    <w:p w:rsidR="00076E2C" w:rsidRPr="00C844F6" w:rsidRDefault="00076E2C" w:rsidP="00076E2C">
      <w:pPr>
        <w:autoSpaceDE w:val="0"/>
        <w:autoSpaceDN w:val="0"/>
        <w:adjustRightInd w:val="0"/>
        <w:spacing w:after="0" w:line="360" w:lineRule="auto"/>
        <w:ind w:firstLine="851"/>
        <w:jc w:val="both"/>
        <w:rPr>
          <w:rFonts w:ascii="Times New Roman" w:hAnsi="Times New Roman"/>
          <w:sz w:val="24"/>
          <w:szCs w:val="24"/>
        </w:rPr>
      </w:pPr>
      <w:r>
        <w:rPr>
          <w:rFonts w:ascii="Times New Roman" w:hAnsi="Times New Roman"/>
          <w:i/>
          <w:iCs/>
          <w:sz w:val="24"/>
          <w:szCs w:val="24"/>
        </w:rPr>
        <w:t xml:space="preserve">Предлагаемые действия: </w:t>
      </w:r>
    </w:p>
    <w:p w:rsidR="00076E2C" w:rsidRPr="00C844F6" w:rsidRDefault="00076E2C" w:rsidP="00076E2C">
      <w:pPr>
        <w:autoSpaceDE w:val="0"/>
        <w:autoSpaceDN w:val="0"/>
        <w:adjustRightInd w:val="0"/>
        <w:spacing w:after="0" w:line="360" w:lineRule="auto"/>
        <w:ind w:firstLine="851"/>
        <w:jc w:val="both"/>
        <w:rPr>
          <w:rFonts w:ascii="Times New Roman" w:hAnsi="Times New Roman"/>
          <w:sz w:val="24"/>
          <w:szCs w:val="24"/>
        </w:rPr>
      </w:pPr>
      <w:r w:rsidRPr="00C844F6">
        <w:rPr>
          <w:rFonts w:ascii="Times New Roman" w:hAnsi="Times New Roman"/>
          <w:sz w:val="24"/>
          <w:szCs w:val="24"/>
        </w:rPr>
        <w:t xml:space="preserve">3) </w:t>
      </w:r>
      <w:r w:rsidRPr="008C0BB9">
        <w:rPr>
          <w:rFonts w:ascii="Times New Roman" w:hAnsi="Times New Roman"/>
          <w:b/>
          <w:i/>
          <w:sz w:val="24"/>
          <w:szCs w:val="24"/>
        </w:rPr>
        <w:t>Познавательные универсальные учебные действия</w:t>
      </w:r>
      <w:r w:rsidRPr="008C0BB9">
        <w:rPr>
          <w:rFonts w:ascii="Times New Roman" w:hAnsi="Times New Roman"/>
          <w:i/>
          <w:sz w:val="24"/>
          <w:szCs w:val="24"/>
        </w:rPr>
        <w:t xml:space="preserve">. </w:t>
      </w:r>
      <w:r w:rsidRPr="00C844F6">
        <w:rPr>
          <w:rFonts w:ascii="Times New Roman" w:hAnsi="Times New Roman"/>
          <w:iCs/>
          <w:sz w:val="24"/>
          <w:szCs w:val="24"/>
        </w:rPr>
        <w:t>Проверяем умение самосто</w:t>
      </w:r>
      <w:r w:rsidRPr="00C844F6">
        <w:rPr>
          <w:rFonts w:ascii="Times New Roman" w:hAnsi="Times New Roman"/>
          <w:iCs/>
          <w:sz w:val="24"/>
          <w:szCs w:val="24"/>
        </w:rPr>
        <w:t>я</w:t>
      </w:r>
      <w:r w:rsidRPr="00C844F6">
        <w:rPr>
          <w:rFonts w:ascii="Times New Roman" w:hAnsi="Times New Roman"/>
          <w:iCs/>
          <w:sz w:val="24"/>
          <w:szCs w:val="24"/>
        </w:rPr>
        <w:t>тельно предполагать, какая информация нужна для решения учебной задачи.</w:t>
      </w:r>
    </w:p>
    <w:p w:rsidR="00076E2C" w:rsidRPr="00C844F6" w:rsidRDefault="00076E2C" w:rsidP="00076E2C">
      <w:pPr>
        <w:autoSpaceDE w:val="0"/>
        <w:autoSpaceDN w:val="0"/>
        <w:adjustRightInd w:val="0"/>
        <w:spacing w:after="0" w:line="360" w:lineRule="auto"/>
        <w:ind w:firstLine="851"/>
        <w:jc w:val="both"/>
        <w:rPr>
          <w:rFonts w:ascii="Times New Roman" w:hAnsi="Times New Roman"/>
          <w:sz w:val="24"/>
          <w:szCs w:val="24"/>
        </w:rPr>
      </w:pPr>
      <w:r w:rsidRPr="00C844F6">
        <w:rPr>
          <w:rFonts w:ascii="Times New Roman" w:hAnsi="Times New Roman"/>
          <w:bCs/>
          <w:i/>
          <w:sz w:val="24"/>
          <w:szCs w:val="24"/>
        </w:rPr>
        <w:t>Задание</w:t>
      </w:r>
      <w:r w:rsidRPr="00C844F6">
        <w:rPr>
          <w:rFonts w:ascii="Times New Roman" w:hAnsi="Times New Roman"/>
          <w:sz w:val="24"/>
          <w:szCs w:val="24"/>
        </w:rPr>
        <w:t>: Известно, что до глубины менее Хм человек  может нырять без специального снаряжения. Нужно ли специальное снаряжение, чтобы достичь наиболее глубокой точки озера Ильмень?</w:t>
      </w:r>
    </w:p>
    <w:p w:rsidR="00076E2C" w:rsidRPr="00C844F6" w:rsidRDefault="00076E2C" w:rsidP="00076E2C">
      <w:pPr>
        <w:autoSpaceDE w:val="0"/>
        <w:autoSpaceDN w:val="0"/>
        <w:adjustRightInd w:val="0"/>
        <w:spacing w:after="0" w:line="360" w:lineRule="auto"/>
        <w:ind w:firstLine="851"/>
        <w:jc w:val="both"/>
        <w:rPr>
          <w:rFonts w:ascii="Times New Roman" w:hAnsi="Times New Roman"/>
          <w:iCs/>
          <w:sz w:val="24"/>
          <w:szCs w:val="24"/>
        </w:rPr>
      </w:pPr>
      <w:r w:rsidRPr="00C844F6">
        <w:rPr>
          <w:rFonts w:ascii="Times New Roman" w:hAnsi="Times New Roman"/>
          <w:sz w:val="24"/>
          <w:szCs w:val="24"/>
        </w:rPr>
        <w:t xml:space="preserve">4) </w:t>
      </w:r>
      <w:r w:rsidRPr="008C0BB9">
        <w:rPr>
          <w:rFonts w:ascii="Times New Roman" w:hAnsi="Times New Roman"/>
          <w:b/>
          <w:i/>
          <w:sz w:val="24"/>
          <w:szCs w:val="24"/>
        </w:rPr>
        <w:t>Коммуникативные</w:t>
      </w:r>
      <w:r w:rsidRPr="008C0BB9">
        <w:rPr>
          <w:rFonts w:ascii="Times New Roman" w:hAnsi="Times New Roman"/>
          <w:i/>
          <w:sz w:val="24"/>
          <w:szCs w:val="24"/>
        </w:rPr>
        <w:t xml:space="preserve"> </w:t>
      </w:r>
      <w:r w:rsidRPr="008C0BB9">
        <w:rPr>
          <w:rFonts w:ascii="Times New Roman" w:hAnsi="Times New Roman"/>
          <w:b/>
          <w:i/>
          <w:sz w:val="24"/>
          <w:szCs w:val="24"/>
        </w:rPr>
        <w:t>универсальные учебные действия</w:t>
      </w:r>
      <w:r w:rsidRPr="008C0BB9">
        <w:rPr>
          <w:rFonts w:ascii="Times New Roman" w:hAnsi="Times New Roman"/>
          <w:i/>
          <w:sz w:val="24"/>
          <w:szCs w:val="24"/>
        </w:rPr>
        <w:t>.</w:t>
      </w:r>
      <w:r w:rsidRPr="00C844F6">
        <w:rPr>
          <w:rFonts w:ascii="Times New Roman" w:hAnsi="Times New Roman"/>
          <w:sz w:val="24"/>
          <w:szCs w:val="24"/>
        </w:rPr>
        <w:t xml:space="preserve"> Проверяем </w:t>
      </w:r>
      <w:r w:rsidRPr="00C844F6">
        <w:rPr>
          <w:rFonts w:ascii="Times New Roman" w:eastAsia="Times New Roman" w:hAnsi="Times New Roman"/>
          <w:sz w:val="24"/>
          <w:szCs w:val="24"/>
          <w:lang w:eastAsia="ru-RU"/>
        </w:rPr>
        <w:t xml:space="preserve">умение </w:t>
      </w:r>
      <w:r w:rsidRPr="00C844F6">
        <w:rPr>
          <w:rFonts w:ascii="Times New Roman" w:hAnsi="Times New Roman"/>
          <w:sz w:val="24"/>
          <w:szCs w:val="24"/>
        </w:rPr>
        <w:t>офор</w:t>
      </w:r>
      <w:r w:rsidRPr="00C844F6">
        <w:rPr>
          <w:rFonts w:ascii="Times New Roman" w:hAnsi="Times New Roman"/>
          <w:sz w:val="24"/>
          <w:szCs w:val="24"/>
        </w:rPr>
        <w:t>м</w:t>
      </w:r>
      <w:r w:rsidRPr="00C844F6">
        <w:rPr>
          <w:rFonts w:ascii="Times New Roman" w:hAnsi="Times New Roman"/>
          <w:sz w:val="24"/>
          <w:szCs w:val="24"/>
        </w:rPr>
        <w:t xml:space="preserve">лять свои мысли в устной и письменной речи с учётом своих учебных и жизненных речевых ситуаций, высказывать свою точку зрения и пытаться её обосновать, приводя аргумент. </w:t>
      </w:r>
    </w:p>
    <w:p w:rsidR="00076E2C" w:rsidRPr="00C844F6" w:rsidRDefault="00076E2C" w:rsidP="00076E2C">
      <w:pPr>
        <w:autoSpaceDE w:val="0"/>
        <w:autoSpaceDN w:val="0"/>
        <w:adjustRightInd w:val="0"/>
        <w:spacing w:after="0" w:line="360" w:lineRule="auto"/>
        <w:ind w:firstLine="851"/>
        <w:jc w:val="both"/>
        <w:rPr>
          <w:rFonts w:ascii="Times New Roman" w:hAnsi="Times New Roman"/>
          <w:sz w:val="24"/>
          <w:szCs w:val="24"/>
        </w:rPr>
      </w:pPr>
      <w:r w:rsidRPr="00C844F6">
        <w:rPr>
          <w:rFonts w:ascii="Times New Roman" w:hAnsi="Times New Roman"/>
          <w:b/>
          <w:bCs/>
          <w:sz w:val="24"/>
          <w:szCs w:val="24"/>
        </w:rPr>
        <w:t>Задание:</w:t>
      </w:r>
      <w:r w:rsidRPr="00C844F6">
        <w:rPr>
          <w:rFonts w:ascii="Times New Roman" w:hAnsi="Times New Roman"/>
          <w:sz w:val="24"/>
          <w:szCs w:val="24"/>
        </w:rPr>
        <w:t xml:space="preserve"> Нужно убедить родителей в том, что тебе необходимо … (заверши сам). Р</w:t>
      </w:r>
      <w:r w:rsidRPr="00C844F6">
        <w:rPr>
          <w:rFonts w:ascii="Times New Roman" w:hAnsi="Times New Roman"/>
          <w:sz w:val="24"/>
          <w:szCs w:val="24"/>
        </w:rPr>
        <w:t>о</w:t>
      </w:r>
      <w:r w:rsidRPr="00C844F6">
        <w:rPr>
          <w:rFonts w:ascii="Times New Roman" w:hAnsi="Times New Roman"/>
          <w:sz w:val="24"/>
          <w:szCs w:val="24"/>
        </w:rPr>
        <w:t>дители отказываются выполнить твою просьбу. Найди не  менее трёх убедительных аргуме</w:t>
      </w:r>
      <w:r w:rsidRPr="00C844F6">
        <w:rPr>
          <w:rFonts w:ascii="Times New Roman" w:hAnsi="Times New Roman"/>
          <w:sz w:val="24"/>
          <w:szCs w:val="24"/>
        </w:rPr>
        <w:t>н</w:t>
      </w:r>
      <w:r w:rsidRPr="00C844F6">
        <w:rPr>
          <w:rFonts w:ascii="Times New Roman" w:hAnsi="Times New Roman"/>
          <w:sz w:val="24"/>
          <w:szCs w:val="24"/>
        </w:rPr>
        <w:t>тов, запиши их.</w:t>
      </w:r>
    </w:p>
    <w:p w:rsidR="00076E2C" w:rsidRDefault="00076E2C" w:rsidP="00076E2C">
      <w:pPr>
        <w:autoSpaceDE w:val="0"/>
        <w:autoSpaceDN w:val="0"/>
        <w:adjustRightInd w:val="0"/>
        <w:spacing w:after="0" w:line="360" w:lineRule="auto"/>
        <w:ind w:firstLine="851"/>
        <w:jc w:val="both"/>
        <w:rPr>
          <w:rFonts w:ascii="Times New Roman" w:hAnsi="Times New Roman"/>
          <w:sz w:val="24"/>
          <w:szCs w:val="24"/>
        </w:rPr>
      </w:pPr>
      <w:r w:rsidRPr="00C844F6">
        <w:rPr>
          <w:rFonts w:ascii="Times New Roman" w:hAnsi="Times New Roman"/>
          <w:sz w:val="24"/>
          <w:szCs w:val="24"/>
        </w:rPr>
        <w:t>В соответствии с Федеральным государственным образовательным стандартом резул</w:t>
      </w:r>
      <w:r w:rsidRPr="00C844F6">
        <w:rPr>
          <w:rFonts w:ascii="Times New Roman" w:hAnsi="Times New Roman"/>
          <w:sz w:val="24"/>
          <w:szCs w:val="24"/>
        </w:rPr>
        <w:t>ь</w:t>
      </w:r>
      <w:r w:rsidRPr="00C844F6">
        <w:rPr>
          <w:rFonts w:ascii="Times New Roman" w:hAnsi="Times New Roman"/>
          <w:sz w:val="24"/>
          <w:szCs w:val="24"/>
        </w:rPr>
        <w:t>таты личностного развития не оцениваются применительно к каждому школьнику, а могут оц</w:t>
      </w:r>
      <w:r w:rsidRPr="00C844F6">
        <w:rPr>
          <w:rFonts w:ascii="Times New Roman" w:hAnsi="Times New Roman"/>
          <w:sz w:val="24"/>
          <w:szCs w:val="24"/>
        </w:rPr>
        <w:t>е</w:t>
      </w:r>
      <w:r w:rsidRPr="00C844F6">
        <w:rPr>
          <w:rFonts w:ascii="Times New Roman" w:hAnsi="Times New Roman"/>
          <w:sz w:val="24"/>
          <w:szCs w:val="24"/>
        </w:rPr>
        <w:t>ниваться лишь по отношению к образовательному учреждению. Поэтому в качестве основы для такой оценки должны быть использованы новые формы исследования: наблюдение по зада</w:t>
      </w:r>
      <w:r w:rsidRPr="00C844F6">
        <w:rPr>
          <w:rFonts w:ascii="Times New Roman" w:hAnsi="Times New Roman"/>
          <w:sz w:val="24"/>
          <w:szCs w:val="24"/>
        </w:rPr>
        <w:t>н</w:t>
      </w:r>
      <w:r w:rsidRPr="00C844F6">
        <w:rPr>
          <w:rFonts w:ascii="Times New Roman" w:hAnsi="Times New Roman"/>
          <w:sz w:val="24"/>
          <w:szCs w:val="24"/>
        </w:rPr>
        <w:t>ным параметрам и фиксация проявляемых учениками действий и качеств. Важную роль играет самооценка учеников, которая может осуществляться на основе «Дневников школьника» Обр</w:t>
      </w:r>
      <w:r w:rsidRPr="00C844F6">
        <w:rPr>
          <w:rFonts w:ascii="Times New Roman" w:hAnsi="Times New Roman"/>
          <w:sz w:val="24"/>
          <w:szCs w:val="24"/>
        </w:rPr>
        <w:t>а</w:t>
      </w:r>
      <w:r w:rsidRPr="00C844F6">
        <w:rPr>
          <w:rFonts w:ascii="Times New Roman" w:hAnsi="Times New Roman"/>
          <w:sz w:val="24"/>
          <w:szCs w:val="24"/>
        </w:rPr>
        <w:t>зовательной системы «Школа 2100»</w:t>
      </w:r>
      <w:r w:rsidR="007659BE">
        <w:rPr>
          <w:rFonts w:ascii="Times New Roman" w:hAnsi="Times New Roman"/>
          <w:sz w:val="24"/>
          <w:szCs w:val="24"/>
        </w:rPr>
        <w:t xml:space="preserve"> и «</w:t>
      </w:r>
      <w:r w:rsidR="007659BE" w:rsidRPr="007659BE">
        <w:rPr>
          <w:rFonts w:ascii="Times New Roman" w:hAnsi="Times New Roman"/>
          <w:sz w:val="24"/>
          <w:szCs w:val="24"/>
        </w:rPr>
        <w:t>Дневник</w:t>
      </w:r>
      <w:r w:rsidR="007659BE">
        <w:rPr>
          <w:rFonts w:ascii="Times New Roman" w:hAnsi="Times New Roman"/>
          <w:sz w:val="24"/>
          <w:szCs w:val="24"/>
        </w:rPr>
        <w:t>а</w:t>
      </w:r>
      <w:r w:rsidR="007659BE" w:rsidRPr="007659BE">
        <w:rPr>
          <w:rFonts w:ascii="Times New Roman" w:hAnsi="Times New Roman"/>
          <w:sz w:val="24"/>
          <w:szCs w:val="24"/>
        </w:rPr>
        <w:t xml:space="preserve"> достижений младшего школьника</w:t>
      </w:r>
      <w:r w:rsidR="007659BE">
        <w:rPr>
          <w:rFonts w:ascii="Times New Roman" w:hAnsi="Times New Roman"/>
          <w:sz w:val="24"/>
          <w:szCs w:val="24"/>
        </w:rPr>
        <w:t>» в УМК «Перспективная начальная школа»</w:t>
      </w:r>
      <w:r w:rsidRPr="00C844F6">
        <w:rPr>
          <w:rFonts w:ascii="Times New Roman" w:hAnsi="Times New Roman"/>
          <w:sz w:val="24"/>
          <w:szCs w:val="24"/>
        </w:rPr>
        <w:t xml:space="preserve">. </w:t>
      </w:r>
    </w:p>
    <w:p w:rsidR="009343AC" w:rsidRPr="009343AC" w:rsidRDefault="009343AC" w:rsidP="009343AC">
      <w:pPr>
        <w:pStyle w:val="33"/>
        <w:spacing w:before="0" w:after="0" w:line="360" w:lineRule="auto"/>
        <w:ind w:firstLine="454"/>
        <w:jc w:val="both"/>
        <w:rPr>
          <w:rFonts w:ascii="Times New Roman" w:eastAsia="Calibri" w:hAnsi="Times New Roman" w:cs="Times New Roman"/>
          <w:i w:val="0"/>
          <w:iCs w:val="0"/>
          <w:color w:val="auto"/>
          <w:sz w:val="24"/>
          <w:szCs w:val="24"/>
        </w:rPr>
      </w:pPr>
      <w:r>
        <w:rPr>
          <w:rFonts w:ascii="Times New Roman" w:eastAsia="Calibri" w:hAnsi="Times New Roman" w:cs="Times New Roman"/>
          <w:i w:val="0"/>
          <w:iCs w:val="0"/>
          <w:color w:val="auto"/>
          <w:sz w:val="24"/>
          <w:szCs w:val="24"/>
        </w:rPr>
        <w:lastRenderedPageBreak/>
        <w:t xml:space="preserve">1.2.6. </w:t>
      </w:r>
      <w:r w:rsidRPr="009343AC">
        <w:rPr>
          <w:rFonts w:ascii="Times New Roman" w:eastAsia="Calibri" w:hAnsi="Times New Roman" w:cs="Times New Roman"/>
          <w:i w:val="0"/>
          <w:iCs w:val="0"/>
          <w:color w:val="auto"/>
          <w:sz w:val="24"/>
          <w:szCs w:val="24"/>
        </w:rPr>
        <w:t>Информационно­коммуникационные технологии — инструментарий униве</w:t>
      </w:r>
      <w:r w:rsidRPr="009343AC">
        <w:rPr>
          <w:rFonts w:ascii="Times New Roman" w:eastAsia="Calibri" w:hAnsi="Times New Roman" w:cs="Times New Roman"/>
          <w:i w:val="0"/>
          <w:iCs w:val="0"/>
          <w:color w:val="auto"/>
          <w:sz w:val="24"/>
          <w:szCs w:val="24"/>
        </w:rPr>
        <w:t>р</w:t>
      </w:r>
      <w:r w:rsidRPr="009343AC">
        <w:rPr>
          <w:rFonts w:ascii="Times New Roman" w:eastAsia="Calibri" w:hAnsi="Times New Roman" w:cs="Times New Roman"/>
          <w:i w:val="0"/>
          <w:iCs w:val="0"/>
          <w:color w:val="auto"/>
          <w:sz w:val="24"/>
          <w:szCs w:val="24"/>
        </w:rPr>
        <w:t>сальных учебных</w:t>
      </w:r>
      <w:r>
        <w:rPr>
          <w:rFonts w:ascii="Times New Roman" w:eastAsia="Calibri" w:hAnsi="Times New Roman" w:cs="Times New Roman"/>
          <w:i w:val="0"/>
          <w:iCs w:val="0"/>
          <w:color w:val="auto"/>
          <w:sz w:val="24"/>
          <w:szCs w:val="24"/>
        </w:rPr>
        <w:t xml:space="preserve"> действий. Формирование </w:t>
      </w:r>
      <w:r w:rsidRPr="009343AC">
        <w:rPr>
          <w:rFonts w:ascii="Times New Roman" w:eastAsia="Calibri" w:hAnsi="Times New Roman" w:cs="Times New Roman"/>
          <w:i w:val="0"/>
          <w:iCs w:val="0"/>
          <w:color w:val="auto"/>
          <w:sz w:val="24"/>
          <w:szCs w:val="24"/>
        </w:rPr>
        <w:t>ИКТ­компетентности обучающихся</w:t>
      </w:r>
    </w:p>
    <w:p w:rsidR="009343AC" w:rsidRDefault="009343AC" w:rsidP="009343AC">
      <w:pPr>
        <w:autoSpaceDE w:val="0"/>
        <w:autoSpaceDN w:val="0"/>
        <w:adjustRightInd w:val="0"/>
        <w:spacing w:after="0" w:line="360" w:lineRule="auto"/>
        <w:ind w:firstLine="851"/>
        <w:jc w:val="both"/>
        <w:rPr>
          <w:rFonts w:ascii="Times New Roman" w:hAnsi="Times New Roman"/>
          <w:sz w:val="24"/>
          <w:szCs w:val="24"/>
        </w:rPr>
      </w:pPr>
      <w:r w:rsidRPr="009343AC">
        <w:rPr>
          <w:rFonts w:ascii="Times New Roman" w:hAnsi="Times New Roman"/>
          <w:sz w:val="24"/>
          <w:szCs w:val="24"/>
        </w:rPr>
        <w:t>В условиях интенсификации процессов информатизации общества и образования при формировании универсальных учебных действий наряду с традиционными методиками целес</w:t>
      </w:r>
      <w:r w:rsidRPr="009343AC">
        <w:rPr>
          <w:rFonts w:ascii="Times New Roman" w:hAnsi="Times New Roman"/>
          <w:sz w:val="24"/>
          <w:szCs w:val="24"/>
        </w:rPr>
        <w:t>о</w:t>
      </w:r>
      <w:r w:rsidRPr="009343AC">
        <w:rPr>
          <w:rFonts w:ascii="Times New Roman" w:hAnsi="Times New Roman"/>
          <w:sz w:val="24"/>
          <w:szCs w:val="24"/>
        </w:rPr>
        <w:t>образно широкое использование цифровых инструментов и возможностей современной инфо</w:t>
      </w:r>
      <w:r w:rsidRPr="009343AC">
        <w:rPr>
          <w:rFonts w:ascii="Times New Roman" w:hAnsi="Times New Roman"/>
          <w:sz w:val="24"/>
          <w:szCs w:val="24"/>
        </w:rPr>
        <w:t>р</w:t>
      </w:r>
      <w:r w:rsidRPr="009343AC">
        <w:rPr>
          <w:rFonts w:ascii="Times New Roman" w:hAnsi="Times New Roman"/>
          <w:sz w:val="24"/>
          <w:szCs w:val="24"/>
        </w:rPr>
        <w:t xml:space="preserve">мационно­образовательной среды. Ориентировка </w:t>
      </w:r>
      <w:r>
        <w:rPr>
          <w:rFonts w:ascii="Times New Roman" w:hAnsi="Times New Roman"/>
          <w:sz w:val="24"/>
          <w:szCs w:val="24"/>
        </w:rPr>
        <w:t>младших школьников в информаци</w:t>
      </w:r>
      <w:r w:rsidRPr="009343AC">
        <w:rPr>
          <w:rFonts w:ascii="Times New Roman" w:hAnsi="Times New Roman"/>
          <w:sz w:val="24"/>
          <w:szCs w:val="24"/>
        </w:rPr>
        <w:t>о</w:t>
      </w:r>
      <w:r w:rsidRPr="009343AC">
        <w:rPr>
          <w:rFonts w:ascii="Times New Roman" w:hAnsi="Times New Roman"/>
          <w:sz w:val="24"/>
          <w:szCs w:val="24"/>
        </w:rPr>
        <w:t>н</w:t>
      </w:r>
      <w:r w:rsidRPr="009343AC">
        <w:rPr>
          <w:rFonts w:ascii="Times New Roman" w:hAnsi="Times New Roman"/>
          <w:sz w:val="24"/>
          <w:szCs w:val="24"/>
        </w:rPr>
        <w:t>но­коммуникационных</w:t>
      </w:r>
      <w:r>
        <w:rPr>
          <w:rFonts w:ascii="Times New Roman" w:hAnsi="Times New Roman"/>
          <w:sz w:val="24"/>
          <w:szCs w:val="24"/>
        </w:rPr>
        <w:t xml:space="preserve"> технологиях (ИКТ) и формирова</w:t>
      </w:r>
      <w:r w:rsidRPr="009343AC">
        <w:rPr>
          <w:rFonts w:ascii="Times New Roman" w:hAnsi="Times New Roman"/>
          <w:sz w:val="24"/>
          <w:szCs w:val="24"/>
        </w:rPr>
        <w:t>ние способности их грамотно прим</w:t>
      </w:r>
      <w:r w:rsidRPr="009343AC">
        <w:rPr>
          <w:rFonts w:ascii="Times New Roman" w:hAnsi="Times New Roman"/>
          <w:sz w:val="24"/>
          <w:szCs w:val="24"/>
        </w:rPr>
        <w:t>е</w:t>
      </w:r>
      <w:r>
        <w:rPr>
          <w:rFonts w:ascii="Times New Roman" w:hAnsi="Times New Roman"/>
          <w:sz w:val="24"/>
          <w:szCs w:val="24"/>
        </w:rPr>
        <w:t>нять (ИКТ­компе</w:t>
      </w:r>
      <w:r w:rsidRPr="009343AC">
        <w:rPr>
          <w:rFonts w:ascii="Times New Roman" w:hAnsi="Times New Roman"/>
          <w:sz w:val="24"/>
          <w:szCs w:val="24"/>
        </w:rPr>
        <w:t>тентность) являются одними из важных элементов формирования универсал</w:t>
      </w:r>
      <w:r w:rsidRPr="009343AC">
        <w:rPr>
          <w:rFonts w:ascii="Times New Roman" w:hAnsi="Times New Roman"/>
          <w:sz w:val="24"/>
          <w:szCs w:val="24"/>
        </w:rPr>
        <w:t>ь</w:t>
      </w:r>
      <w:r w:rsidRPr="009343AC">
        <w:rPr>
          <w:rFonts w:ascii="Times New Roman" w:hAnsi="Times New Roman"/>
          <w:sz w:val="24"/>
          <w:szCs w:val="24"/>
        </w:rPr>
        <w:t>ных учебных дей</w:t>
      </w:r>
      <w:r>
        <w:rPr>
          <w:rFonts w:ascii="Times New Roman" w:hAnsi="Times New Roman"/>
          <w:sz w:val="24"/>
          <w:szCs w:val="24"/>
        </w:rPr>
        <w:t xml:space="preserve">ствий обучающихся на </w:t>
      </w:r>
      <w:r w:rsidRPr="009343AC">
        <w:rPr>
          <w:rFonts w:ascii="Times New Roman" w:hAnsi="Times New Roman"/>
          <w:sz w:val="24"/>
          <w:szCs w:val="24"/>
        </w:rPr>
        <w:t>ступени начального общего обр</w:t>
      </w:r>
      <w:r w:rsidRPr="00A534B3">
        <w:rPr>
          <w:rFonts w:ascii="Times New Roman" w:hAnsi="Times New Roman"/>
          <w:sz w:val="24"/>
          <w:szCs w:val="24"/>
        </w:rPr>
        <w:t>азования</w:t>
      </w:r>
      <w:r w:rsidRPr="009343AC">
        <w:rPr>
          <w:rFonts w:ascii="Times New Roman" w:hAnsi="Times New Roman"/>
          <w:sz w:val="24"/>
          <w:szCs w:val="24"/>
        </w:rPr>
        <w:t>.</w:t>
      </w:r>
    </w:p>
    <w:p w:rsidR="00A534B3" w:rsidRPr="00A534B3" w:rsidRDefault="00A534B3" w:rsidP="00A534B3">
      <w:pPr>
        <w:autoSpaceDE w:val="0"/>
        <w:autoSpaceDN w:val="0"/>
        <w:adjustRightInd w:val="0"/>
        <w:spacing w:after="0" w:line="360" w:lineRule="auto"/>
        <w:ind w:firstLine="851"/>
        <w:jc w:val="both"/>
        <w:rPr>
          <w:rFonts w:ascii="Times New Roman" w:hAnsi="Times New Roman"/>
          <w:sz w:val="24"/>
          <w:szCs w:val="24"/>
        </w:rPr>
      </w:pPr>
      <w:r w:rsidRPr="00A534B3">
        <w:rPr>
          <w:rFonts w:ascii="Times New Roman" w:hAnsi="Times New Roman"/>
          <w:sz w:val="24"/>
          <w:szCs w:val="24"/>
        </w:rPr>
        <w:t xml:space="preserve">При освоении </w:t>
      </w:r>
      <w:r w:rsidRPr="00CC304D">
        <w:rPr>
          <w:rFonts w:ascii="Times New Roman" w:hAnsi="Times New Roman"/>
          <w:b/>
          <w:i/>
          <w:sz w:val="24"/>
          <w:szCs w:val="24"/>
        </w:rPr>
        <w:t>личностных действий</w:t>
      </w:r>
      <w:r w:rsidRPr="00A534B3">
        <w:rPr>
          <w:rFonts w:ascii="Times New Roman" w:hAnsi="Times New Roman"/>
          <w:sz w:val="24"/>
          <w:szCs w:val="24"/>
        </w:rPr>
        <w:t xml:space="preserve"> формируются:</w:t>
      </w:r>
    </w:p>
    <w:p w:rsidR="00A534B3" w:rsidRPr="00A534B3" w:rsidRDefault="00A534B3" w:rsidP="0096356E">
      <w:pPr>
        <w:pStyle w:val="a5"/>
        <w:numPr>
          <w:ilvl w:val="0"/>
          <w:numId w:val="62"/>
        </w:numPr>
        <w:autoSpaceDE w:val="0"/>
        <w:autoSpaceDN w:val="0"/>
        <w:adjustRightInd w:val="0"/>
        <w:spacing w:after="0" w:line="360" w:lineRule="auto"/>
        <w:ind w:left="851"/>
        <w:jc w:val="both"/>
        <w:rPr>
          <w:rFonts w:ascii="Times New Roman" w:hAnsi="Times New Roman"/>
          <w:sz w:val="24"/>
          <w:szCs w:val="24"/>
        </w:rPr>
      </w:pPr>
      <w:r w:rsidRPr="00A534B3">
        <w:rPr>
          <w:rFonts w:ascii="Times New Roman" w:hAnsi="Times New Roman"/>
          <w:sz w:val="24"/>
          <w:szCs w:val="24"/>
        </w:rPr>
        <w:t>критическое отношение к информации и избирательность</w:t>
      </w:r>
      <w:r w:rsidRPr="00A534B3">
        <w:rPr>
          <w:rFonts w:ascii="Times New Roman" w:hAnsi="Times New Roman"/>
          <w:sz w:val="24"/>
          <w:szCs w:val="24"/>
        </w:rPr>
        <w:br/>
        <w:t>её восприятия;</w:t>
      </w:r>
    </w:p>
    <w:p w:rsidR="00A534B3" w:rsidRPr="00A534B3" w:rsidRDefault="00A534B3" w:rsidP="0096356E">
      <w:pPr>
        <w:pStyle w:val="a5"/>
        <w:numPr>
          <w:ilvl w:val="0"/>
          <w:numId w:val="62"/>
        </w:numPr>
        <w:autoSpaceDE w:val="0"/>
        <w:autoSpaceDN w:val="0"/>
        <w:adjustRightInd w:val="0"/>
        <w:spacing w:after="0" w:line="360" w:lineRule="auto"/>
        <w:ind w:left="851"/>
        <w:jc w:val="both"/>
        <w:rPr>
          <w:rFonts w:ascii="Times New Roman" w:hAnsi="Times New Roman"/>
          <w:sz w:val="24"/>
          <w:szCs w:val="24"/>
        </w:rPr>
      </w:pPr>
      <w:r w:rsidRPr="00A534B3">
        <w:rPr>
          <w:rFonts w:ascii="Times New Roman" w:hAnsi="Times New Roman"/>
          <w:sz w:val="24"/>
          <w:szCs w:val="24"/>
        </w:rPr>
        <w:t>уважение к информации о частной жизни и информационным результатам деятельн</w:t>
      </w:r>
      <w:r w:rsidRPr="00A534B3">
        <w:rPr>
          <w:rFonts w:ascii="Times New Roman" w:hAnsi="Times New Roman"/>
          <w:sz w:val="24"/>
          <w:szCs w:val="24"/>
        </w:rPr>
        <w:t>о</w:t>
      </w:r>
      <w:r w:rsidRPr="00A534B3">
        <w:rPr>
          <w:rFonts w:ascii="Times New Roman" w:hAnsi="Times New Roman"/>
          <w:sz w:val="24"/>
          <w:szCs w:val="24"/>
        </w:rPr>
        <w:t>сти других людей;</w:t>
      </w:r>
    </w:p>
    <w:p w:rsidR="00A534B3" w:rsidRPr="00A534B3" w:rsidRDefault="00A534B3" w:rsidP="0096356E">
      <w:pPr>
        <w:pStyle w:val="a5"/>
        <w:numPr>
          <w:ilvl w:val="0"/>
          <w:numId w:val="62"/>
        </w:numPr>
        <w:autoSpaceDE w:val="0"/>
        <w:autoSpaceDN w:val="0"/>
        <w:adjustRightInd w:val="0"/>
        <w:spacing w:after="0" w:line="360" w:lineRule="auto"/>
        <w:ind w:left="851"/>
        <w:jc w:val="both"/>
        <w:rPr>
          <w:rFonts w:ascii="Times New Roman" w:hAnsi="Times New Roman"/>
          <w:sz w:val="24"/>
          <w:szCs w:val="24"/>
        </w:rPr>
      </w:pPr>
      <w:r w:rsidRPr="00A534B3">
        <w:rPr>
          <w:rFonts w:ascii="Times New Roman" w:hAnsi="Times New Roman"/>
          <w:sz w:val="24"/>
          <w:szCs w:val="24"/>
        </w:rPr>
        <w:t>основы правовой культуры в области использования информации.</w:t>
      </w:r>
    </w:p>
    <w:p w:rsidR="00A534B3" w:rsidRPr="00A534B3" w:rsidRDefault="00A534B3" w:rsidP="00A534B3">
      <w:pPr>
        <w:autoSpaceDE w:val="0"/>
        <w:autoSpaceDN w:val="0"/>
        <w:adjustRightInd w:val="0"/>
        <w:spacing w:after="0" w:line="360" w:lineRule="auto"/>
        <w:ind w:firstLine="851"/>
        <w:jc w:val="both"/>
        <w:rPr>
          <w:rFonts w:ascii="Times New Roman" w:hAnsi="Times New Roman"/>
          <w:sz w:val="24"/>
          <w:szCs w:val="24"/>
        </w:rPr>
      </w:pPr>
      <w:r w:rsidRPr="00A534B3">
        <w:rPr>
          <w:rFonts w:ascii="Times New Roman" w:hAnsi="Times New Roman"/>
          <w:sz w:val="24"/>
          <w:szCs w:val="24"/>
        </w:rPr>
        <w:t xml:space="preserve">При освоении </w:t>
      </w:r>
      <w:r w:rsidRPr="00CC304D">
        <w:rPr>
          <w:rFonts w:ascii="Times New Roman" w:hAnsi="Times New Roman"/>
          <w:b/>
          <w:i/>
          <w:sz w:val="24"/>
          <w:szCs w:val="24"/>
        </w:rPr>
        <w:t>регулятивных универсальных учебных действий</w:t>
      </w:r>
      <w:r w:rsidRPr="00A534B3">
        <w:rPr>
          <w:rFonts w:ascii="Times New Roman" w:hAnsi="Times New Roman"/>
          <w:sz w:val="24"/>
          <w:szCs w:val="24"/>
        </w:rPr>
        <w:t xml:space="preserve"> обеспечиваются:</w:t>
      </w:r>
    </w:p>
    <w:p w:rsidR="00A534B3" w:rsidRPr="00A534B3" w:rsidRDefault="00A534B3" w:rsidP="0096356E">
      <w:pPr>
        <w:pStyle w:val="a5"/>
        <w:numPr>
          <w:ilvl w:val="0"/>
          <w:numId w:val="62"/>
        </w:numPr>
        <w:autoSpaceDE w:val="0"/>
        <w:autoSpaceDN w:val="0"/>
        <w:adjustRightInd w:val="0"/>
        <w:spacing w:after="0" w:line="360" w:lineRule="auto"/>
        <w:ind w:left="851"/>
        <w:jc w:val="both"/>
        <w:rPr>
          <w:rFonts w:ascii="Times New Roman" w:hAnsi="Times New Roman"/>
          <w:sz w:val="24"/>
          <w:szCs w:val="24"/>
        </w:rPr>
      </w:pPr>
      <w:r w:rsidRPr="00A534B3">
        <w:rPr>
          <w:rFonts w:ascii="Times New Roman" w:hAnsi="Times New Roman"/>
          <w:sz w:val="24"/>
          <w:szCs w:val="24"/>
        </w:rPr>
        <w:t>оценка условий, алгоритмов и результатов действий, выполняемых в информационной среде;</w:t>
      </w:r>
    </w:p>
    <w:p w:rsidR="00A534B3" w:rsidRPr="00A534B3" w:rsidRDefault="00A534B3" w:rsidP="0096356E">
      <w:pPr>
        <w:pStyle w:val="a5"/>
        <w:numPr>
          <w:ilvl w:val="0"/>
          <w:numId w:val="62"/>
        </w:numPr>
        <w:autoSpaceDE w:val="0"/>
        <w:autoSpaceDN w:val="0"/>
        <w:adjustRightInd w:val="0"/>
        <w:spacing w:after="0" w:line="360" w:lineRule="auto"/>
        <w:ind w:left="851"/>
        <w:jc w:val="both"/>
        <w:rPr>
          <w:rFonts w:ascii="Times New Roman" w:hAnsi="Times New Roman"/>
          <w:sz w:val="24"/>
          <w:szCs w:val="24"/>
        </w:rPr>
      </w:pPr>
      <w:r w:rsidRPr="00A534B3">
        <w:rPr>
          <w:rFonts w:ascii="Times New Roman" w:hAnsi="Times New Roman"/>
          <w:sz w:val="24"/>
          <w:szCs w:val="24"/>
        </w:rPr>
        <w:t>использование результатов действия, размещённых в информационной среде, для оценки и коррекции выполненного действия;</w:t>
      </w:r>
    </w:p>
    <w:p w:rsidR="00A534B3" w:rsidRPr="00A534B3" w:rsidRDefault="00A534B3" w:rsidP="0096356E">
      <w:pPr>
        <w:pStyle w:val="a5"/>
        <w:numPr>
          <w:ilvl w:val="0"/>
          <w:numId w:val="62"/>
        </w:numPr>
        <w:autoSpaceDE w:val="0"/>
        <w:autoSpaceDN w:val="0"/>
        <w:adjustRightInd w:val="0"/>
        <w:spacing w:after="0" w:line="360" w:lineRule="auto"/>
        <w:ind w:left="851"/>
        <w:jc w:val="both"/>
        <w:rPr>
          <w:rFonts w:ascii="Times New Roman" w:hAnsi="Times New Roman"/>
          <w:sz w:val="24"/>
          <w:szCs w:val="24"/>
        </w:rPr>
      </w:pPr>
      <w:r w:rsidRPr="00A534B3">
        <w:rPr>
          <w:rFonts w:ascii="Times New Roman" w:hAnsi="Times New Roman"/>
          <w:sz w:val="24"/>
          <w:szCs w:val="24"/>
        </w:rPr>
        <w:t>создание цифрового портфолио учебных достижений обучающегося.</w:t>
      </w:r>
    </w:p>
    <w:p w:rsidR="00A534B3" w:rsidRPr="00A534B3" w:rsidRDefault="00A534B3" w:rsidP="00A534B3">
      <w:pPr>
        <w:autoSpaceDE w:val="0"/>
        <w:autoSpaceDN w:val="0"/>
        <w:adjustRightInd w:val="0"/>
        <w:spacing w:after="0" w:line="360" w:lineRule="auto"/>
        <w:ind w:firstLine="851"/>
        <w:jc w:val="both"/>
        <w:rPr>
          <w:rFonts w:ascii="Times New Roman" w:hAnsi="Times New Roman"/>
          <w:sz w:val="24"/>
          <w:szCs w:val="24"/>
        </w:rPr>
      </w:pPr>
      <w:r w:rsidRPr="00A534B3">
        <w:rPr>
          <w:rFonts w:ascii="Times New Roman" w:hAnsi="Times New Roman"/>
          <w:sz w:val="24"/>
          <w:szCs w:val="24"/>
        </w:rPr>
        <w:t xml:space="preserve">При освоении </w:t>
      </w:r>
      <w:r w:rsidRPr="00CC304D">
        <w:rPr>
          <w:rFonts w:ascii="Times New Roman" w:hAnsi="Times New Roman"/>
          <w:b/>
          <w:i/>
          <w:sz w:val="24"/>
          <w:szCs w:val="24"/>
        </w:rPr>
        <w:t>познавательных универсальных учебных действий</w:t>
      </w:r>
      <w:r w:rsidRPr="00A534B3">
        <w:rPr>
          <w:rFonts w:ascii="Times New Roman" w:hAnsi="Times New Roman"/>
          <w:sz w:val="24"/>
          <w:szCs w:val="24"/>
        </w:rPr>
        <w:t xml:space="preserve"> ИКТ играют кл</w:t>
      </w:r>
      <w:r w:rsidRPr="00A534B3">
        <w:rPr>
          <w:rFonts w:ascii="Times New Roman" w:hAnsi="Times New Roman"/>
          <w:sz w:val="24"/>
          <w:szCs w:val="24"/>
        </w:rPr>
        <w:t>ю</w:t>
      </w:r>
      <w:r w:rsidRPr="00A534B3">
        <w:rPr>
          <w:rFonts w:ascii="Times New Roman" w:hAnsi="Times New Roman"/>
          <w:sz w:val="24"/>
          <w:szCs w:val="24"/>
        </w:rPr>
        <w:t>чевую роль в таких общеучебных универсальных действиях, как:</w:t>
      </w:r>
    </w:p>
    <w:p w:rsidR="00A534B3" w:rsidRPr="00A534B3" w:rsidRDefault="00A534B3" w:rsidP="0096356E">
      <w:pPr>
        <w:pStyle w:val="a5"/>
        <w:numPr>
          <w:ilvl w:val="0"/>
          <w:numId w:val="62"/>
        </w:numPr>
        <w:autoSpaceDE w:val="0"/>
        <w:autoSpaceDN w:val="0"/>
        <w:adjustRightInd w:val="0"/>
        <w:spacing w:after="0" w:line="360" w:lineRule="auto"/>
        <w:ind w:left="851"/>
        <w:jc w:val="both"/>
        <w:rPr>
          <w:rFonts w:ascii="Times New Roman" w:hAnsi="Times New Roman"/>
          <w:sz w:val="24"/>
          <w:szCs w:val="24"/>
        </w:rPr>
      </w:pPr>
      <w:r w:rsidRPr="00A534B3">
        <w:rPr>
          <w:rFonts w:ascii="Times New Roman" w:hAnsi="Times New Roman"/>
          <w:sz w:val="24"/>
          <w:szCs w:val="24"/>
        </w:rPr>
        <w:t>поиск информации;</w:t>
      </w:r>
    </w:p>
    <w:p w:rsidR="00A534B3" w:rsidRPr="00A534B3" w:rsidRDefault="00A534B3" w:rsidP="0096356E">
      <w:pPr>
        <w:pStyle w:val="a5"/>
        <w:numPr>
          <w:ilvl w:val="0"/>
          <w:numId w:val="62"/>
        </w:numPr>
        <w:autoSpaceDE w:val="0"/>
        <w:autoSpaceDN w:val="0"/>
        <w:adjustRightInd w:val="0"/>
        <w:spacing w:after="0" w:line="360" w:lineRule="auto"/>
        <w:ind w:left="851"/>
        <w:jc w:val="both"/>
        <w:rPr>
          <w:rFonts w:ascii="Times New Roman" w:hAnsi="Times New Roman"/>
          <w:sz w:val="24"/>
          <w:szCs w:val="24"/>
        </w:rPr>
      </w:pPr>
      <w:r w:rsidRPr="00A534B3">
        <w:rPr>
          <w:rFonts w:ascii="Times New Roman" w:hAnsi="Times New Roman"/>
          <w:sz w:val="24"/>
          <w:szCs w:val="24"/>
        </w:rPr>
        <w:t>фиксация (запись) информации с помощью различных технических средств;</w:t>
      </w:r>
    </w:p>
    <w:p w:rsidR="00A534B3" w:rsidRPr="00A534B3" w:rsidRDefault="00A534B3" w:rsidP="0096356E">
      <w:pPr>
        <w:pStyle w:val="a5"/>
        <w:numPr>
          <w:ilvl w:val="0"/>
          <w:numId w:val="62"/>
        </w:numPr>
        <w:autoSpaceDE w:val="0"/>
        <w:autoSpaceDN w:val="0"/>
        <w:adjustRightInd w:val="0"/>
        <w:spacing w:after="0" w:line="360" w:lineRule="auto"/>
        <w:ind w:left="851"/>
        <w:jc w:val="both"/>
        <w:rPr>
          <w:rFonts w:ascii="Times New Roman" w:hAnsi="Times New Roman"/>
          <w:sz w:val="24"/>
          <w:szCs w:val="24"/>
        </w:rPr>
      </w:pPr>
      <w:r w:rsidRPr="00A534B3">
        <w:rPr>
          <w:rFonts w:ascii="Times New Roman" w:hAnsi="Times New Roman"/>
          <w:sz w:val="24"/>
          <w:szCs w:val="24"/>
        </w:rPr>
        <w:t>структурирование информации, её организация и представление в виде диаграмм, ка</w:t>
      </w:r>
      <w:r w:rsidRPr="00A534B3">
        <w:rPr>
          <w:rFonts w:ascii="Times New Roman" w:hAnsi="Times New Roman"/>
          <w:sz w:val="24"/>
          <w:szCs w:val="24"/>
        </w:rPr>
        <w:t>р</w:t>
      </w:r>
      <w:r w:rsidRPr="00A534B3">
        <w:rPr>
          <w:rFonts w:ascii="Times New Roman" w:hAnsi="Times New Roman"/>
          <w:sz w:val="24"/>
          <w:szCs w:val="24"/>
        </w:rPr>
        <w:t>тосхем, линий времени и</w:t>
      </w:r>
      <w:r w:rsidRPr="00A534B3">
        <w:rPr>
          <w:rFonts w:ascii="Times New Roman" w:hAnsi="Times New Roman"/>
          <w:sz w:val="24"/>
          <w:szCs w:val="24"/>
        </w:rPr>
        <w:t> </w:t>
      </w:r>
      <w:r w:rsidRPr="00A534B3">
        <w:rPr>
          <w:rFonts w:ascii="Times New Roman" w:hAnsi="Times New Roman"/>
          <w:sz w:val="24"/>
          <w:szCs w:val="24"/>
        </w:rPr>
        <w:t>пр.;</w:t>
      </w:r>
    </w:p>
    <w:p w:rsidR="00A534B3" w:rsidRPr="00A534B3" w:rsidRDefault="00A534B3" w:rsidP="0096356E">
      <w:pPr>
        <w:pStyle w:val="a5"/>
        <w:numPr>
          <w:ilvl w:val="0"/>
          <w:numId w:val="62"/>
        </w:numPr>
        <w:autoSpaceDE w:val="0"/>
        <w:autoSpaceDN w:val="0"/>
        <w:adjustRightInd w:val="0"/>
        <w:spacing w:after="0" w:line="360" w:lineRule="auto"/>
        <w:ind w:left="851"/>
        <w:jc w:val="both"/>
        <w:rPr>
          <w:rFonts w:ascii="Times New Roman" w:hAnsi="Times New Roman"/>
          <w:sz w:val="24"/>
          <w:szCs w:val="24"/>
        </w:rPr>
      </w:pPr>
      <w:r w:rsidRPr="00A534B3">
        <w:rPr>
          <w:rFonts w:ascii="Times New Roman" w:hAnsi="Times New Roman"/>
          <w:sz w:val="24"/>
          <w:szCs w:val="24"/>
        </w:rPr>
        <w:t>создание простых гипермедиасообщений;</w:t>
      </w:r>
    </w:p>
    <w:p w:rsidR="00A534B3" w:rsidRPr="00A534B3" w:rsidRDefault="00A534B3" w:rsidP="0096356E">
      <w:pPr>
        <w:pStyle w:val="a5"/>
        <w:numPr>
          <w:ilvl w:val="0"/>
          <w:numId w:val="62"/>
        </w:numPr>
        <w:autoSpaceDE w:val="0"/>
        <w:autoSpaceDN w:val="0"/>
        <w:adjustRightInd w:val="0"/>
        <w:spacing w:after="0" w:line="360" w:lineRule="auto"/>
        <w:ind w:left="851"/>
        <w:jc w:val="both"/>
        <w:rPr>
          <w:rFonts w:ascii="Times New Roman" w:hAnsi="Times New Roman"/>
          <w:sz w:val="24"/>
          <w:szCs w:val="24"/>
        </w:rPr>
      </w:pPr>
      <w:r w:rsidRPr="00A534B3">
        <w:rPr>
          <w:rFonts w:ascii="Times New Roman" w:hAnsi="Times New Roman"/>
          <w:sz w:val="24"/>
          <w:szCs w:val="24"/>
        </w:rPr>
        <w:t>построение простейших моделей объектов и процессов.</w:t>
      </w:r>
    </w:p>
    <w:p w:rsidR="003D6D9F" w:rsidRPr="003D6D9F" w:rsidRDefault="003D6D9F" w:rsidP="003D6D9F">
      <w:pPr>
        <w:autoSpaceDE w:val="0"/>
        <w:autoSpaceDN w:val="0"/>
        <w:adjustRightInd w:val="0"/>
        <w:spacing w:after="0" w:line="360" w:lineRule="auto"/>
        <w:ind w:firstLine="851"/>
        <w:jc w:val="both"/>
        <w:rPr>
          <w:rFonts w:ascii="Times New Roman" w:hAnsi="Times New Roman"/>
          <w:sz w:val="24"/>
          <w:szCs w:val="24"/>
        </w:rPr>
      </w:pPr>
      <w:r w:rsidRPr="003D6D9F">
        <w:rPr>
          <w:rFonts w:ascii="Times New Roman" w:hAnsi="Times New Roman"/>
          <w:sz w:val="24"/>
          <w:szCs w:val="24"/>
        </w:rPr>
        <w:t xml:space="preserve">ИКТ является важным инструментом для формирования </w:t>
      </w:r>
      <w:r w:rsidRPr="003D6D9F">
        <w:rPr>
          <w:rFonts w:ascii="Times New Roman" w:hAnsi="Times New Roman"/>
          <w:b/>
          <w:i/>
          <w:sz w:val="24"/>
          <w:szCs w:val="24"/>
        </w:rPr>
        <w:t>коммуникативных униве</w:t>
      </w:r>
      <w:r w:rsidRPr="003D6D9F">
        <w:rPr>
          <w:rFonts w:ascii="Times New Roman" w:hAnsi="Times New Roman"/>
          <w:b/>
          <w:i/>
          <w:sz w:val="24"/>
          <w:szCs w:val="24"/>
        </w:rPr>
        <w:t>р</w:t>
      </w:r>
      <w:r w:rsidRPr="003D6D9F">
        <w:rPr>
          <w:rFonts w:ascii="Times New Roman" w:hAnsi="Times New Roman"/>
          <w:b/>
          <w:i/>
          <w:sz w:val="24"/>
          <w:szCs w:val="24"/>
        </w:rPr>
        <w:t>сальных учебных действий</w:t>
      </w:r>
      <w:r>
        <w:rPr>
          <w:rFonts w:ascii="Times New Roman" w:hAnsi="Times New Roman"/>
          <w:sz w:val="24"/>
          <w:szCs w:val="24"/>
        </w:rPr>
        <w:t>. Для это</w:t>
      </w:r>
      <w:r w:rsidRPr="003D6D9F">
        <w:rPr>
          <w:rFonts w:ascii="Times New Roman" w:hAnsi="Times New Roman"/>
          <w:sz w:val="24"/>
          <w:szCs w:val="24"/>
        </w:rPr>
        <w:t>го используются:</w:t>
      </w:r>
    </w:p>
    <w:p w:rsidR="003D6D9F" w:rsidRPr="003D6D9F" w:rsidRDefault="003D6D9F" w:rsidP="0096356E">
      <w:pPr>
        <w:pStyle w:val="a5"/>
        <w:numPr>
          <w:ilvl w:val="0"/>
          <w:numId w:val="62"/>
        </w:numPr>
        <w:autoSpaceDE w:val="0"/>
        <w:autoSpaceDN w:val="0"/>
        <w:adjustRightInd w:val="0"/>
        <w:spacing w:after="0" w:line="360" w:lineRule="auto"/>
        <w:ind w:left="851"/>
        <w:jc w:val="both"/>
        <w:rPr>
          <w:rFonts w:ascii="Times New Roman" w:hAnsi="Times New Roman"/>
          <w:sz w:val="24"/>
          <w:szCs w:val="24"/>
        </w:rPr>
      </w:pPr>
      <w:r w:rsidRPr="003D6D9F">
        <w:rPr>
          <w:rFonts w:ascii="Times New Roman" w:hAnsi="Times New Roman"/>
          <w:sz w:val="24"/>
          <w:szCs w:val="24"/>
        </w:rPr>
        <w:t>обмен гипермедиасообщениями;</w:t>
      </w:r>
    </w:p>
    <w:p w:rsidR="003D6D9F" w:rsidRPr="003D6D9F" w:rsidRDefault="003D6D9F" w:rsidP="0096356E">
      <w:pPr>
        <w:pStyle w:val="a5"/>
        <w:numPr>
          <w:ilvl w:val="0"/>
          <w:numId w:val="62"/>
        </w:numPr>
        <w:autoSpaceDE w:val="0"/>
        <w:autoSpaceDN w:val="0"/>
        <w:adjustRightInd w:val="0"/>
        <w:spacing w:after="0" w:line="360" w:lineRule="auto"/>
        <w:ind w:left="851"/>
        <w:jc w:val="both"/>
        <w:rPr>
          <w:rFonts w:ascii="Times New Roman" w:hAnsi="Times New Roman"/>
          <w:sz w:val="24"/>
          <w:szCs w:val="24"/>
        </w:rPr>
      </w:pPr>
      <w:r w:rsidRPr="003D6D9F">
        <w:rPr>
          <w:rFonts w:ascii="Times New Roman" w:hAnsi="Times New Roman"/>
          <w:sz w:val="24"/>
          <w:szCs w:val="24"/>
        </w:rPr>
        <w:t>выступление с аудиовизуальной поддержкой;</w:t>
      </w:r>
    </w:p>
    <w:p w:rsidR="003D6D9F" w:rsidRPr="003D6D9F" w:rsidRDefault="003D6D9F" w:rsidP="0096356E">
      <w:pPr>
        <w:pStyle w:val="a5"/>
        <w:numPr>
          <w:ilvl w:val="0"/>
          <w:numId w:val="62"/>
        </w:numPr>
        <w:autoSpaceDE w:val="0"/>
        <w:autoSpaceDN w:val="0"/>
        <w:adjustRightInd w:val="0"/>
        <w:spacing w:after="0" w:line="360" w:lineRule="auto"/>
        <w:ind w:left="851"/>
        <w:jc w:val="both"/>
        <w:rPr>
          <w:rFonts w:ascii="Times New Roman" w:hAnsi="Times New Roman"/>
          <w:sz w:val="24"/>
          <w:szCs w:val="24"/>
        </w:rPr>
      </w:pPr>
      <w:r w:rsidRPr="003D6D9F">
        <w:rPr>
          <w:rFonts w:ascii="Times New Roman" w:hAnsi="Times New Roman"/>
          <w:sz w:val="24"/>
          <w:szCs w:val="24"/>
        </w:rPr>
        <w:t>фиксация хода коллективной/личной коммуникации;</w:t>
      </w:r>
    </w:p>
    <w:p w:rsidR="003D6D9F" w:rsidRPr="003D6D9F" w:rsidRDefault="003D6D9F" w:rsidP="0096356E">
      <w:pPr>
        <w:pStyle w:val="a5"/>
        <w:numPr>
          <w:ilvl w:val="0"/>
          <w:numId w:val="62"/>
        </w:numPr>
        <w:autoSpaceDE w:val="0"/>
        <w:autoSpaceDN w:val="0"/>
        <w:adjustRightInd w:val="0"/>
        <w:spacing w:after="0" w:line="360" w:lineRule="auto"/>
        <w:ind w:left="851"/>
        <w:jc w:val="both"/>
        <w:rPr>
          <w:rFonts w:ascii="Times New Roman" w:hAnsi="Times New Roman"/>
          <w:sz w:val="24"/>
          <w:szCs w:val="24"/>
        </w:rPr>
      </w:pPr>
      <w:r w:rsidRPr="003D6D9F">
        <w:rPr>
          <w:rFonts w:ascii="Times New Roman" w:hAnsi="Times New Roman"/>
          <w:sz w:val="24"/>
          <w:szCs w:val="24"/>
        </w:rPr>
        <w:t>общение в цифровой среде (электронная почта, чат, видеоконференция, форум, блог).</w:t>
      </w:r>
    </w:p>
    <w:p w:rsidR="00A86754" w:rsidRPr="00F765F1" w:rsidRDefault="00A86754" w:rsidP="00A86754">
      <w:pPr>
        <w:pStyle w:val="afe"/>
        <w:spacing w:line="360" w:lineRule="auto"/>
        <w:ind w:firstLine="709"/>
        <w:jc w:val="both"/>
        <w:rPr>
          <w:rStyle w:val="Zag11"/>
          <w:rFonts w:ascii="Times New Roman" w:eastAsia="@Arial Unicode MS" w:hAnsi="Times New Roman" w:cs="Times New Roman"/>
          <w:b/>
          <w:bCs/>
          <w:sz w:val="24"/>
          <w:szCs w:val="24"/>
        </w:rPr>
      </w:pPr>
      <w:r w:rsidRPr="00F765F1">
        <w:rPr>
          <w:rStyle w:val="Zag11"/>
          <w:rFonts w:ascii="Times New Roman" w:eastAsia="@Arial Unicode MS" w:hAnsi="Times New Roman" w:cs="Times New Roman"/>
          <w:sz w:val="24"/>
          <w:szCs w:val="24"/>
        </w:rPr>
        <w:t>Подпрограмма формирования ИКТ-компетентности включает следующие разделы</w:t>
      </w:r>
      <w:r>
        <w:rPr>
          <w:rStyle w:val="Zag11"/>
          <w:rFonts w:ascii="Times New Roman" w:eastAsia="@Arial Unicode MS" w:hAnsi="Times New Roman" w:cs="Times New Roman"/>
          <w:sz w:val="24"/>
          <w:szCs w:val="24"/>
        </w:rPr>
        <w:t xml:space="preserve"> (этапы)</w:t>
      </w:r>
      <w:r w:rsidRPr="00F765F1">
        <w:rPr>
          <w:rStyle w:val="Zag11"/>
          <w:rFonts w:ascii="Times New Roman" w:eastAsia="@Arial Unicode MS" w:hAnsi="Times New Roman" w:cs="Times New Roman"/>
          <w:sz w:val="24"/>
          <w:szCs w:val="24"/>
        </w:rPr>
        <w:t>.</w:t>
      </w:r>
    </w:p>
    <w:p w:rsidR="00A86754" w:rsidRPr="00F765F1" w:rsidRDefault="00A86754" w:rsidP="00A86754">
      <w:pPr>
        <w:pStyle w:val="afe"/>
        <w:spacing w:line="360" w:lineRule="auto"/>
        <w:ind w:firstLine="709"/>
        <w:jc w:val="both"/>
        <w:rPr>
          <w:rStyle w:val="Zag11"/>
          <w:rFonts w:ascii="Times New Roman" w:eastAsia="@Arial Unicode MS" w:hAnsi="Times New Roman" w:cs="Times New Roman"/>
          <w:b/>
          <w:bCs/>
          <w:sz w:val="24"/>
          <w:szCs w:val="24"/>
        </w:rPr>
      </w:pPr>
      <w:r w:rsidRPr="00F765F1">
        <w:rPr>
          <w:rStyle w:val="Zag11"/>
          <w:rFonts w:ascii="Times New Roman" w:eastAsia="@Arial Unicode MS" w:hAnsi="Times New Roman" w:cs="Times New Roman"/>
          <w:b/>
          <w:bCs/>
          <w:sz w:val="24"/>
          <w:szCs w:val="24"/>
        </w:rPr>
        <w:t xml:space="preserve">Знакомство со средствами ИКТ. </w:t>
      </w:r>
      <w:r w:rsidRPr="00F765F1">
        <w:rPr>
          <w:rStyle w:val="Zag11"/>
          <w:rFonts w:ascii="Times New Roman" w:eastAsia="@Arial Unicode MS" w:hAnsi="Times New Roman" w:cs="Times New Roman"/>
          <w:sz w:val="24"/>
          <w:szCs w:val="24"/>
        </w:rPr>
        <w:t xml:space="preserve">Использование эргономичных и безопасных для здоровья приёмов работы со средствами ИКТ. Выполнение компенсирующих упражнений. </w:t>
      </w:r>
      <w:r w:rsidRPr="00F765F1">
        <w:rPr>
          <w:rStyle w:val="Zag11"/>
          <w:rFonts w:ascii="Times New Roman" w:eastAsia="@Arial Unicode MS" w:hAnsi="Times New Roman" w:cs="Times New Roman"/>
          <w:sz w:val="24"/>
          <w:szCs w:val="24"/>
        </w:rPr>
        <w:lastRenderedPageBreak/>
        <w:t>Организация системы файлов и папок, запоминание изменений в файле, именование файлов и папок. Распечатка файла.</w:t>
      </w:r>
    </w:p>
    <w:p w:rsidR="00A86754" w:rsidRPr="00F765F1" w:rsidRDefault="00A86754" w:rsidP="00A86754">
      <w:pPr>
        <w:pStyle w:val="afe"/>
        <w:spacing w:line="360" w:lineRule="auto"/>
        <w:ind w:firstLine="709"/>
        <w:jc w:val="both"/>
        <w:rPr>
          <w:rStyle w:val="Zag11"/>
          <w:rFonts w:ascii="Times New Roman" w:eastAsia="@Arial Unicode MS" w:hAnsi="Times New Roman" w:cs="Times New Roman"/>
          <w:b/>
          <w:bCs/>
          <w:sz w:val="24"/>
          <w:szCs w:val="24"/>
        </w:rPr>
      </w:pPr>
      <w:r w:rsidRPr="00F765F1">
        <w:rPr>
          <w:rStyle w:val="Zag11"/>
          <w:rFonts w:ascii="Times New Roman" w:eastAsia="@Arial Unicode MS" w:hAnsi="Times New Roman" w:cs="Times New Roman"/>
          <w:b/>
          <w:bCs/>
          <w:sz w:val="24"/>
          <w:szCs w:val="24"/>
        </w:rPr>
        <w:t>Запись, фиксация информации.</w:t>
      </w:r>
      <w:r w:rsidRPr="00F765F1">
        <w:rPr>
          <w:rStyle w:val="Zag11"/>
          <w:rFonts w:ascii="Times New Roman" w:eastAsia="@Arial Unicode MS" w:hAnsi="Times New Roman" w:cs="Times New Roman"/>
          <w:sz w:val="24"/>
          <w:szCs w:val="24"/>
        </w:rPr>
        <w:t xml:space="preserve"> Ввод информации в компьютер с фото</w:t>
      </w:r>
      <w:r w:rsidRPr="00F765F1">
        <w:rPr>
          <w:rStyle w:val="Zag11"/>
          <w:rFonts w:ascii="Times New Roman" w:eastAsia="@Arial Unicode MS" w:hAnsi="Times New Roman" w:cs="Times New Roman"/>
          <w:sz w:val="24"/>
          <w:szCs w:val="24"/>
        </w:rPr>
        <w:noBreakHyphen/>
        <w:t xml:space="preserve"> и видеокамеры. Сканирование изображений и текстов. Запись (сохранение) вводимой информации. Распознавание текста, введённого как изображение. Учёт ограничений в объёме записываемой информации, использование сменных носителей (флэш</w:t>
      </w:r>
      <w:r w:rsidRPr="00F765F1">
        <w:rPr>
          <w:rStyle w:val="Zag11"/>
          <w:rFonts w:ascii="Times New Roman" w:eastAsia="@Arial Unicode MS" w:hAnsi="Times New Roman" w:cs="Times New Roman"/>
          <w:sz w:val="24"/>
          <w:szCs w:val="24"/>
        </w:rPr>
        <w:noBreakHyphen/>
        <w:t>карт).</w:t>
      </w:r>
    </w:p>
    <w:p w:rsidR="00A86754" w:rsidRPr="00F765F1" w:rsidRDefault="00A86754" w:rsidP="00A86754">
      <w:pPr>
        <w:pStyle w:val="afe"/>
        <w:spacing w:line="360" w:lineRule="auto"/>
        <w:ind w:firstLine="709"/>
        <w:jc w:val="both"/>
        <w:rPr>
          <w:rStyle w:val="Zag11"/>
          <w:rFonts w:ascii="Times New Roman" w:eastAsia="@Arial Unicode MS" w:hAnsi="Times New Roman" w:cs="Times New Roman"/>
          <w:b/>
          <w:bCs/>
          <w:sz w:val="24"/>
          <w:szCs w:val="24"/>
        </w:rPr>
      </w:pPr>
      <w:r w:rsidRPr="00F765F1">
        <w:rPr>
          <w:rStyle w:val="Zag11"/>
          <w:rFonts w:ascii="Times New Roman" w:eastAsia="@Arial Unicode MS" w:hAnsi="Times New Roman" w:cs="Times New Roman"/>
          <w:b/>
          <w:bCs/>
          <w:sz w:val="24"/>
          <w:szCs w:val="24"/>
        </w:rPr>
        <w:t>Создание текстов с помощью компьютера.</w:t>
      </w:r>
      <w:r w:rsidRPr="00F765F1">
        <w:rPr>
          <w:rStyle w:val="Zag11"/>
          <w:rFonts w:ascii="Times New Roman" w:eastAsia="@Arial Unicode MS" w:hAnsi="Times New Roman" w:cs="Times New Roman"/>
          <w:sz w:val="24"/>
          <w:szCs w:val="24"/>
        </w:rPr>
        <w:t xml:space="preserve"> Составление текста. Клавиатурное письмо. Основные правила и инструменты создания и оформления текста. Работа в простом текстовом редакторе. Полуавтоматический орфографический контроль. Набор текста на родном и иностранном языках, экранный перевод отдельных слов.</w:t>
      </w:r>
    </w:p>
    <w:p w:rsidR="00A86754" w:rsidRPr="00F765F1" w:rsidRDefault="00A86754" w:rsidP="00A86754">
      <w:pPr>
        <w:pStyle w:val="afe"/>
        <w:spacing w:line="360" w:lineRule="auto"/>
        <w:ind w:firstLine="709"/>
        <w:jc w:val="both"/>
        <w:rPr>
          <w:rStyle w:val="Zag11"/>
          <w:rFonts w:ascii="Times New Roman" w:eastAsia="@Arial Unicode MS" w:hAnsi="Times New Roman" w:cs="Times New Roman"/>
          <w:b/>
          <w:bCs/>
          <w:sz w:val="24"/>
          <w:szCs w:val="24"/>
        </w:rPr>
      </w:pPr>
      <w:r w:rsidRPr="00F765F1">
        <w:rPr>
          <w:rStyle w:val="Zag11"/>
          <w:rFonts w:ascii="Times New Roman" w:eastAsia="@Arial Unicode MS" w:hAnsi="Times New Roman" w:cs="Times New Roman"/>
          <w:b/>
          <w:bCs/>
          <w:sz w:val="24"/>
          <w:szCs w:val="24"/>
        </w:rPr>
        <w:t>Создание графических сообщений.</w:t>
      </w:r>
      <w:r w:rsidRPr="00F765F1">
        <w:rPr>
          <w:rStyle w:val="Zag11"/>
          <w:rFonts w:ascii="Times New Roman" w:eastAsia="@Arial Unicode MS" w:hAnsi="Times New Roman" w:cs="Times New Roman"/>
          <w:sz w:val="24"/>
          <w:szCs w:val="24"/>
        </w:rPr>
        <w:t xml:space="preserve"> Рисование на графическом планшете. Создание планов территории. Создание диаграмм и деревьев.</w:t>
      </w:r>
    </w:p>
    <w:p w:rsidR="00A86754" w:rsidRPr="00F765F1" w:rsidRDefault="00A86754" w:rsidP="00A86754">
      <w:pPr>
        <w:pStyle w:val="afe"/>
        <w:spacing w:line="360" w:lineRule="auto"/>
        <w:ind w:firstLine="709"/>
        <w:jc w:val="both"/>
        <w:rPr>
          <w:rStyle w:val="Zag11"/>
          <w:rFonts w:ascii="Times New Roman" w:eastAsia="@Arial Unicode MS" w:hAnsi="Times New Roman" w:cs="Times New Roman"/>
          <w:b/>
          <w:bCs/>
          <w:sz w:val="24"/>
          <w:szCs w:val="24"/>
        </w:rPr>
      </w:pPr>
      <w:r w:rsidRPr="00F765F1">
        <w:rPr>
          <w:rStyle w:val="Zag11"/>
          <w:rFonts w:ascii="Times New Roman" w:eastAsia="@Arial Unicode MS" w:hAnsi="Times New Roman" w:cs="Times New Roman"/>
          <w:b/>
          <w:bCs/>
          <w:sz w:val="24"/>
          <w:szCs w:val="24"/>
        </w:rPr>
        <w:t>Редактирование сообщений.</w:t>
      </w:r>
      <w:r w:rsidRPr="00F765F1">
        <w:rPr>
          <w:rStyle w:val="Zag11"/>
          <w:rFonts w:ascii="Times New Roman" w:eastAsia="@Arial Unicode MS" w:hAnsi="Times New Roman" w:cs="Times New Roman"/>
          <w:sz w:val="24"/>
          <w:szCs w:val="24"/>
        </w:rPr>
        <w:t xml:space="preserve"> Редактирование текста  фотоизображений и их цепочек (слайд</w:t>
      </w:r>
      <w:r w:rsidRPr="00F765F1">
        <w:rPr>
          <w:rStyle w:val="Zag11"/>
          <w:rFonts w:ascii="Times New Roman" w:eastAsia="@Arial Unicode MS" w:hAnsi="Times New Roman" w:cs="Times New Roman"/>
          <w:sz w:val="24"/>
          <w:szCs w:val="24"/>
        </w:rPr>
        <w:noBreakHyphen/>
        <w:t>шоу), видео</w:t>
      </w:r>
      <w:r w:rsidRPr="00F765F1">
        <w:rPr>
          <w:rStyle w:val="Zag11"/>
          <w:rFonts w:ascii="Times New Roman" w:eastAsia="@Arial Unicode MS" w:hAnsi="Times New Roman" w:cs="Times New Roman"/>
          <w:sz w:val="24"/>
          <w:szCs w:val="24"/>
        </w:rPr>
        <w:noBreakHyphen/>
        <w:t xml:space="preserve"> и аудиозаписей.</w:t>
      </w:r>
    </w:p>
    <w:p w:rsidR="00A86754" w:rsidRPr="00F765F1" w:rsidRDefault="00A86754" w:rsidP="00A86754">
      <w:pPr>
        <w:pStyle w:val="afe"/>
        <w:spacing w:line="360" w:lineRule="auto"/>
        <w:ind w:firstLine="709"/>
        <w:jc w:val="both"/>
        <w:rPr>
          <w:rStyle w:val="Zag11"/>
          <w:rFonts w:ascii="Times New Roman" w:eastAsia="@Arial Unicode MS" w:hAnsi="Times New Roman" w:cs="Times New Roman"/>
          <w:sz w:val="24"/>
          <w:szCs w:val="24"/>
        </w:rPr>
      </w:pPr>
      <w:r w:rsidRPr="00F765F1">
        <w:rPr>
          <w:rStyle w:val="Zag11"/>
          <w:rFonts w:ascii="Times New Roman" w:eastAsia="@Arial Unicode MS" w:hAnsi="Times New Roman" w:cs="Times New Roman"/>
          <w:b/>
          <w:bCs/>
          <w:sz w:val="24"/>
          <w:szCs w:val="24"/>
        </w:rPr>
        <w:t xml:space="preserve">Создание новых сообщений путём комбинирования имеющихся. </w:t>
      </w:r>
      <w:r w:rsidRPr="00F765F1">
        <w:rPr>
          <w:rStyle w:val="Zag11"/>
          <w:rFonts w:ascii="Times New Roman" w:eastAsia="@Arial Unicode MS" w:hAnsi="Times New Roman" w:cs="Times New Roman"/>
          <w:sz w:val="24"/>
          <w:szCs w:val="24"/>
        </w:rPr>
        <w:t xml:space="preserve">Создание сообщения в виде цепочки экранов. Добавление на экран изображения, звука, текста. Презентация как письменное и устное сообщение. Использование ссылок из текста для организации информации. Пометка фрагмента изображения ссылкой. Добавление объектов и </w:t>
      </w:r>
    </w:p>
    <w:p w:rsidR="00A86754" w:rsidRPr="00F765F1" w:rsidRDefault="00A86754" w:rsidP="00A86754">
      <w:pPr>
        <w:pStyle w:val="afe"/>
        <w:spacing w:line="360" w:lineRule="auto"/>
        <w:ind w:firstLine="709"/>
        <w:jc w:val="both"/>
        <w:rPr>
          <w:rStyle w:val="Zag11"/>
          <w:rFonts w:ascii="Times New Roman" w:eastAsia="@Arial Unicode MS" w:hAnsi="Times New Roman" w:cs="Times New Roman"/>
          <w:b/>
          <w:bCs/>
          <w:sz w:val="24"/>
          <w:szCs w:val="24"/>
        </w:rPr>
      </w:pPr>
      <w:r w:rsidRPr="00F765F1">
        <w:rPr>
          <w:rStyle w:val="Zag11"/>
          <w:rFonts w:ascii="Times New Roman" w:eastAsia="@Arial Unicode MS" w:hAnsi="Times New Roman" w:cs="Times New Roman"/>
          <w:sz w:val="24"/>
          <w:szCs w:val="24"/>
        </w:rPr>
        <w:t>ссылок в географические карты и ленты времени. Составление нового изображения из готовых фрагментов (аппликация).</w:t>
      </w:r>
    </w:p>
    <w:p w:rsidR="00A86754" w:rsidRPr="00F765F1" w:rsidRDefault="00A86754" w:rsidP="00A86754">
      <w:pPr>
        <w:pStyle w:val="afe"/>
        <w:spacing w:line="360" w:lineRule="auto"/>
        <w:ind w:firstLine="709"/>
        <w:jc w:val="both"/>
        <w:rPr>
          <w:rStyle w:val="Zag11"/>
          <w:rFonts w:ascii="Times New Roman" w:eastAsia="@Arial Unicode MS" w:hAnsi="Times New Roman" w:cs="Times New Roman"/>
          <w:b/>
          <w:bCs/>
          <w:sz w:val="24"/>
          <w:szCs w:val="24"/>
        </w:rPr>
      </w:pPr>
      <w:r w:rsidRPr="00F765F1">
        <w:rPr>
          <w:rStyle w:val="Zag11"/>
          <w:rFonts w:ascii="Times New Roman" w:eastAsia="@Arial Unicode MS" w:hAnsi="Times New Roman" w:cs="Times New Roman"/>
          <w:b/>
          <w:bCs/>
          <w:sz w:val="24"/>
          <w:szCs w:val="24"/>
        </w:rPr>
        <w:t>Создание структурированных сообщений.</w:t>
      </w:r>
      <w:r w:rsidRPr="00F765F1">
        <w:rPr>
          <w:rStyle w:val="Zag11"/>
          <w:rFonts w:ascii="Times New Roman" w:eastAsia="@Arial Unicode MS" w:hAnsi="Times New Roman" w:cs="Times New Roman"/>
          <w:sz w:val="24"/>
          <w:szCs w:val="24"/>
        </w:rPr>
        <w:t xml:space="preserve"> Создание письменного сообщения. Подготовка устного сообщения c аудиовизуальной поддержкой, написание пояснений и тезисов.</w:t>
      </w:r>
    </w:p>
    <w:p w:rsidR="00A86754" w:rsidRPr="00F765F1" w:rsidRDefault="00A86754" w:rsidP="00A86754">
      <w:pPr>
        <w:pStyle w:val="afe"/>
        <w:spacing w:line="360" w:lineRule="auto"/>
        <w:ind w:firstLine="709"/>
        <w:jc w:val="both"/>
        <w:rPr>
          <w:rStyle w:val="Zag11"/>
          <w:rFonts w:ascii="Times New Roman" w:eastAsia="@Arial Unicode MS" w:hAnsi="Times New Roman" w:cs="Times New Roman"/>
          <w:b/>
          <w:bCs/>
          <w:sz w:val="24"/>
          <w:szCs w:val="24"/>
        </w:rPr>
      </w:pPr>
      <w:r w:rsidRPr="00F765F1">
        <w:rPr>
          <w:rStyle w:val="Zag11"/>
          <w:rFonts w:ascii="Times New Roman" w:eastAsia="@Arial Unicode MS" w:hAnsi="Times New Roman" w:cs="Times New Roman"/>
          <w:b/>
          <w:bCs/>
          <w:sz w:val="24"/>
          <w:szCs w:val="24"/>
        </w:rPr>
        <w:t xml:space="preserve">Представление и обработка данных. </w:t>
      </w:r>
      <w:r w:rsidRPr="00F765F1">
        <w:rPr>
          <w:rStyle w:val="Zag11"/>
          <w:rFonts w:ascii="Times New Roman" w:eastAsia="@Arial Unicode MS" w:hAnsi="Times New Roman" w:cs="Times New Roman"/>
          <w:sz w:val="24"/>
          <w:szCs w:val="24"/>
        </w:rPr>
        <w:t>Сбор числовых и аудиовизуальных данных в естественно-научных наблюдениях и экспериментах с использованием фото</w:t>
      </w:r>
      <w:r w:rsidRPr="00F765F1">
        <w:rPr>
          <w:rStyle w:val="Zag11"/>
          <w:rFonts w:ascii="Times New Roman" w:eastAsia="@Arial Unicode MS" w:hAnsi="Times New Roman" w:cs="Times New Roman"/>
          <w:sz w:val="24"/>
          <w:szCs w:val="24"/>
        </w:rPr>
        <w:noBreakHyphen/>
        <w:t xml:space="preserve"> или видеокамеры, цифровых датчиков. Графическое представление числовых данных: в виде графиков и диаграмм.</w:t>
      </w:r>
    </w:p>
    <w:p w:rsidR="00A86754" w:rsidRPr="00F765F1" w:rsidRDefault="00A86754" w:rsidP="00A86754">
      <w:pPr>
        <w:pStyle w:val="afe"/>
        <w:spacing w:line="360" w:lineRule="auto"/>
        <w:ind w:firstLine="709"/>
        <w:jc w:val="both"/>
        <w:rPr>
          <w:rStyle w:val="Zag11"/>
          <w:rFonts w:ascii="Times New Roman" w:eastAsia="@Arial Unicode MS" w:hAnsi="Times New Roman" w:cs="Times New Roman"/>
          <w:b/>
          <w:bCs/>
          <w:sz w:val="24"/>
          <w:szCs w:val="24"/>
        </w:rPr>
      </w:pPr>
      <w:r w:rsidRPr="00F765F1">
        <w:rPr>
          <w:rStyle w:val="Zag11"/>
          <w:rFonts w:ascii="Times New Roman" w:eastAsia="@Arial Unicode MS" w:hAnsi="Times New Roman" w:cs="Times New Roman"/>
          <w:b/>
          <w:bCs/>
          <w:sz w:val="24"/>
          <w:szCs w:val="24"/>
        </w:rPr>
        <w:t xml:space="preserve">Поиск информации. </w:t>
      </w:r>
      <w:r w:rsidRPr="00F765F1">
        <w:rPr>
          <w:rStyle w:val="Zag11"/>
          <w:rFonts w:ascii="Times New Roman" w:eastAsia="@Arial Unicode MS" w:hAnsi="Times New Roman" w:cs="Times New Roman"/>
          <w:sz w:val="24"/>
          <w:szCs w:val="24"/>
        </w:rPr>
        <w:t>Поиск информации в соответствующих возрасту цифровых источниках. Поиск информации в Интернете, формулирование запроса, интерпретация результатов поиска. Сохранение найденного объекта. Составление списка используемых информационных источников. Использование ссылок для указания использованных информационных источников. Поиск информации в компьютере. Организация поиска по стандартным свойствам файлов, по наличию данного слова. Поиск в базах данных. Заполнение баз данных небольшого объёма.</w:t>
      </w:r>
    </w:p>
    <w:p w:rsidR="00A86754" w:rsidRPr="00F765F1" w:rsidRDefault="00A86754" w:rsidP="00A86754">
      <w:pPr>
        <w:pStyle w:val="afe"/>
        <w:spacing w:line="360" w:lineRule="auto"/>
        <w:ind w:firstLine="709"/>
        <w:jc w:val="both"/>
        <w:rPr>
          <w:rStyle w:val="Zag11"/>
          <w:rFonts w:ascii="Times New Roman" w:eastAsia="@Arial Unicode MS" w:hAnsi="Times New Roman" w:cs="Times New Roman"/>
          <w:sz w:val="24"/>
          <w:szCs w:val="24"/>
        </w:rPr>
      </w:pPr>
      <w:r w:rsidRPr="00F765F1">
        <w:rPr>
          <w:rStyle w:val="Zag11"/>
          <w:rFonts w:ascii="Times New Roman" w:eastAsia="@Arial Unicode MS" w:hAnsi="Times New Roman" w:cs="Times New Roman"/>
          <w:b/>
          <w:bCs/>
          <w:sz w:val="24"/>
          <w:szCs w:val="24"/>
        </w:rPr>
        <w:t>Коммуникация, проектирование, моделирование, управление и организация деятельности.</w:t>
      </w:r>
    </w:p>
    <w:p w:rsidR="00A86754" w:rsidRPr="00F765F1" w:rsidRDefault="00A86754" w:rsidP="00A86754">
      <w:pPr>
        <w:pStyle w:val="afe"/>
        <w:spacing w:line="360" w:lineRule="auto"/>
        <w:ind w:firstLine="709"/>
        <w:jc w:val="both"/>
        <w:rPr>
          <w:rStyle w:val="Zag11"/>
          <w:rFonts w:ascii="Times New Roman" w:eastAsia="@Arial Unicode MS" w:hAnsi="Times New Roman" w:cs="Times New Roman"/>
          <w:sz w:val="24"/>
          <w:szCs w:val="24"/>
        </w:rPr>
      </w:pPr>
      <w:r w:rsidRPr="00F765F1">
        <w:rPr>
          <w:rStyle w:val="Zag11"/>
          <w:rFonts w:ascii="Times New Roman" w:eastAsia="@Arial Unicode MS" w:hAnsi="Times New Roman" w:cs="Times New Roman"/>
          <w:sz w:val="24"/>
          <w:szCs w:val="24"/>
        </w:rPr>
        <w:t xml:space="preserve"> Передача сообщения, участие в диалоге с использованием средств ИКТ– электронной почты, чата, форума, аудио</w:t>
      </w:r>
      <w:r w:rsidRPr="00F765F1">
        <w:rPr>
          <w:rStyle w:val="Zag11"/>
          <w:rFonts w:ascii="Times New Roman" w:eastAsia="@Arial Unicode MS" w:hAnsi="Times New Roman" w:cs="Times New Roman"/>
          <w:sz w:val="24"/>
          <w:szCs w:val="24"/>
        </w:rPr>
        <w:noBreakHyphen/>
        <w:t xml:space="preserve"> и видеоконференции и пр. Выступление перед небольшой аудиторией с устным сообщением с ИКТ-поддержкой. Размещение письменного сообщения в </w:t>
      </w:r>
      <w:r w:rsidRPr="00F765F1">
        <w:rPr>
          <w:rStyle w:val="Zag11"/>
          <w:rFonts w:ascii="Times New Roman" w:eastAsia="@Arial Unicode MS" w:hAnsi="Times New Roman" w:cs="Times New Roman"/>
          <w:sz w:val="24"/>
          <w:szCs w:val="24"/>
        </w:rPr>
        <w:lastRenderedPageBreak/>
        <w:t>информационной образовательной среде. Коллективная коммуникативная деятельность в информационной образовательной среде. Непосредственная: фиксация хода и результатов обсуждения на экране и в файлах. Ведение дневников, социальное взаимодействие. Планирование и проведение исследований объектов и процессов внешнего мира с использованием средств ИКТ. Проектирование объектов и процессов реального мира, своей собственной деятельности и деятельности группы. Моделирование объектов и процессов реального мира и управления ими с использованием виртуальных лабораторий и механизмов, собранных из конструктора.</w:t>
      </w:r>
    </w:p>
    <w:p w:rsidR="00A86754" w:rsidRPr="00F765F1" w:rsidRDefault="00A86754" w:rsidP="00A86754">
      <w:pPr>
        <w:pStyle w:val="afe"/>
        <w:spacing w:line="360" w:lineRule="auto"/>
        <w:ind w:firstLine="709"/>
        <w:jc w:val="both"/>
        <w:rPr>
          <w:rStyle w:val="Zag11"/>
          <w:rFonts w:ascii="Times New Roman" w:eastAsia="@Arial Unicode MS" w:hAnsi="Times New Roman" w:cs="Times New Roman"/>
          <w:sz w:val="24"/>
          <w:szCs w:val="24"/>
        </w:rPr>
      </w:pPr>
      <w:r w:rsidRPr="00F765F1">
        <w:rPr>
          <w:rStyle w:val="Zag11"/>
          <w:rFonts w:ascii="Times New Roman" w:eastAsia="@Arial Unicode MS" w:hAnsi="Times New Roman" w:cs="Times New Roman"/>
          <w:sz w:val="24"/>
          <w:szCs w:val="24"/>
        </w:rPr>
        <w:t>Распределение материала по различным предметам не является жёстким, начальное освоение тех или иных технологий и закрепление освоенного может происходить в ходе занятий по разным предметам. Предлагаемое в данной программе распределение направлено на достижение баланса между временем освоения и временем использования соответствующих умений в различных предметах.</w:t>
      </w:r>
    </w:p>
    <w:p w:rsidR="00A86754" w:rsidRPr="00F765F1" w:rsidRDefault="00A86754" w:rsidP="00A86754">
      <w:pPr>
        <w:pStyle w:val="afe"/>
        <w:spacing w:line="360" w:lineRule="auto"/>
        <w:ind w:firstLine="709"/>
        <w:jc w:val="both"/>
        <w:rPr>
          <w:rStyle w:val="Zag11"/>
          <w:rFonts w:ascii="Times New Roman" w:eastAsia="@Arial Unicode MS" w:hAnsi="Times New Roman" w:cs="Times New Roman"/>
          <w:b/>
          <w:bCs/>
          <w:sz w:val="24"/>
          <w:szCs w:val="24"/>
        </w:rPr>
      </w:pPr>
      <w:r w:rsidRPr="00F765F1">
        <w:rPr>
          <w:rStyle w:val="Zag11"/>
          <w:rFonts w:ascii="Times New Roman" w:eastAsia="@Arial Unicode MS" w:hAnsi="Times New Roman" w:cs="Times New Roman"/>
          <w:sz w:val="24"/>
          <w:szCs w:val="24"/>
        </w:rPr>
        <w:t>Вклад каждого предмета в формирование ИКТ-компетентности обучающихся:</w:t>
      </w:r>
    </w:p>
    <w:p w:rsidR="00A86754" w:rsidRPr="00F765F1" w:rsidRDefault="00A86754" w:rsidP="00A86754">
      <w:pPr>
        <w:pStyle w:val="afe"/>
        <w:spacing w:line="360" w:lineRule="auto"/>
        <w:ind w:firstLine="709"/>
        <w:jc w:val="both"/>
        <w:rPr>
          <w:rStyle w:val="Zag11"/>
          <w:rFonts w:ascii="Times New Roman" w:eastAsia="@Arial Unicode MS" w:hAnsi="Times New Roman" w:cs="Times New Roman"/>
          <w:b/>
          <w:bCs/>
          <w:sz w:val="24"/>
          <w:szCs w:val="24"/>
        </w:rPr>
      </w:pPr>
      <w:r w:rsidRPr="00F765F1">
        <w:rPr>
          <w:rStyle w:val="Zag11"/>
          <w:rFonts w:ascii="Times New Roman" w:eastAsia="@Arial Unicode MS" w:hAnsi="Times New Roman" w:cs="Times New Roman"/>
          <w:b/>
          <w:bCs/>
          <w:sz w:val="24"/>
          <w:szCs w:val="24"/>
        </w:rPr>
        <w:t>«Русский язык».</w:t>
      </w:r>
      <w:r w:rsidRPr="00F765F1">
        <w:rPr>
          <w:rStyle w:val="Zag11"/>
          <w:rFonts w:ascii="Times New Roman" w:eastAsia="@Arial Unicode MS" w:hAnsi="Times New Roman" w:cs="Times New Roman"/>
          <w:sz w:val="24"/>
          <w:szCs w:val="24"/>
        </w:rPr>
        <w:t xml:space="preserve"> Различные способы передачи информации (буква, пиктограмма, иероглиф, рисунок). Источники информации и способы её поиска: словари, энциклопедии, библиотеки, в том числе компьютерные. Овладение квалифицированным клавиатурным письмом. Знакомство с основными правилами оформления текста на компьютере, основными инструментами создания и простыми видами редактирования текста. Использование полуавтоматического орфографического контроля.</w:t>
      </w:r>
    </w:p>
    <w:p w:rsidR="00A86754" w:rsidRPr="00F765F1" w:rsidRDefault="00A86754" w:rsidP="00A86754">
      <w:pPr>
        <w:pStyle w:val="afe"/>
        <w:spacing w:line="360" w:lineRule="auto"/>
        <w:ind w:firstLine="709"/>
        <w:jc w:val="both"/>
        <w:rPr>
          <w:rStyle w:val="Zag11"/>
          <w:rFonts w:ascii="Times New Roman" w:eastAsia="@Arial Unicode MS" w:hAnsi="Times New Roman" w:cs="Times New Roman"/>
          <w:sz w:val="24"/>
          <w:szCs w:val="24"/>
        </w:rPr>
      </w:pPr>
      <w:r w:rsidRPr="00F765F1">
        <w:rPr>
          <w:rStyle w:val="Zag11"/>
          <w:rFonts w:ascii="Times New Roman" w:eastAsia="@Arial Unicode MS" w:hAnsi="Times New Roman" w:cs="Times New Roman"/>
          <w:b/>
          <w:bCs/>
          <w:sz w:val="24"/>
          <w:szCs w:val="24"/>
        </w:rPr>
        <w:t>«Литературное чтение».</w:t>
      </w:r>
      <w:r w:rsidRPr="00F765F1">
        <w:rPr>
          <w:rStyle w:val="Zag11"/>
          <w:rFonts w:ascii="Times New Roman" w:eastAsia="@Arial Unicode MS" w:hAnsi="Times New Roman" w:cs="Times New Roman"/>
          <w:sz w:val="24"/>
          <w:szCs w:val="24"/>
        </w:rPr>
        <w:t xml:space="preserve"> Работа с мультимедиасообщениями (включающими текст, иллюстрации, аудио</w:t>
      </w:r>
      <w:r w:rsidRPr="00F765F1">
        <w:rPr>
          <w:rStyle w:val="Zag11"/>
          <w:rFonts w:ascii="Times New Roman" w:eastAsia="@Arial Unicode MS" w:hAnsi="Times New Roman" w:cs="Times New Roman"/>
          <w:sz w:val="24"/>
          <w:szCs w:val="24"/>
        </w:rPr>
        <w:noBreakHyphen/>
        <w:t xml:space="preserve"> и видеофрагменты, ссылки). Анализ содержания, языковых особенностей и структуры мультимедиасообщения; определение роли и места иллюстративного ряда в тексте.</w:t>
      </w:r>
    </w:p>
    <w:p w:rsidR="00A86754" w:rsidRPr="00F765F1" w:rsidRDefault="00A86754" w:rsidP="00A86754">
      <w:pPr>
        <w:pStyle w:val="afe"/>
        <w:spacing w:line="360" w:lineRule="auto"/>
        <w:ind w:firstLine="709"/>
        <w:jc w:val="both"/>
        <w:rPr>
          <w:rStyle w:val="Zag11"/>
          <w:rFonts w:ascii="Times New Roman" w:eastAsia="@Arial Unicode MS" w:hAnsi="Times New Roman" w:cs="Times New Roman"/>
          <w:b/>
          <w:bCs/>
          <w:sz w:val="24"/>
          <w:szCs w:val="24"/>
        </w:rPr>
      </w:pPr>
      <w:r w:rsidRPr="00F765F1">
        <w:rPr>
          <w:rStyle w:val="Zag11"/>
          <w:rFonts w:ascii="Times New Roman" w:eastAsia="@Arial Unicode MS" w:hAnsi="Times New Roman" w:cs="Times New Roman"/>
          <w:sz w:val="24"/>
          <w:szCs w:val="24"/>
        </w:rPr>
        <w:t>Конструирование небольших сообщений, в том числе с добавлением иллюстраций, видео- и аудиофрагментов. Создание информационных объектов как иллюстраций к прочитанным художественным текстам. Презентация (письменная и устная) с опорой на тезисы и иллюстративный ряд на компьютере. Поиск информации для проектной деятельности на материале художественной литературы, в том числе в контролируемом Интернете.</w:t>
      </w:r>
    </w:p>
    <w:p w:rsidR="00A86754" w:rsidRPr="00F765F1" w:rsidRDefault="00A86754" w:rsidP="00A86754">
      <w:pPr>
        <w:pStyle w:val="afe"/>
        <w:spacing w:line="360" w:lineRule="auto"/>
        <w:ind w:firstLine="709"/>
        <w:jc w:val="both"/>
        <w:rPr>
          <w:rStyle w:val="Zag11"/>
          <w:rFonts w:ascii="Times New Roman" w:eastAsia="@Arial Unicode MS" w:hAnsi="Times New Roman" w:cs="Times New Roman"/>
          <w:sz w:val="24"/>
          <w:szCs w:val="24"/>
        </w:rPr>
      </w:pPr>
      <w:r w:rsidRPr="00F765F1">
        <w:rPr>
          <w:rStyle w:val="Zag11"/>
          <w:rFonts w:ascii="Times New Roman" w:eastAsia="@Arial Unicode MS" w:hAnsi="Times New Roman" w:cs="Times New Roman"/>
          <w:b/>
          <w:bCs/>
          <w:sz w:val="24"/>
          <w:szCs w:val="24"/>
        </w:rPr>
        <w:t>«Иностранный язык».</w:t>
      </w:r>
      <w:r w:rsidRPr="00F765F1">
        <w:rPr>
          <w:rStyle w:val="Zag11"/>
          <w:rFonts w:ascii="Times New Roman" w:eastAsia="@Arial Unicode MS" w:hAnsi="Times New Roman" w:cs="Times New Roman"/>
          <w:sz w:val="24"/>
          <w:szCs w:val="24"/>
        </w:rPr>
        <w:t xml:space="preserve"> Подготовка плана и тезисов сообщения (в том числе гипермедиа); выступление с сообщением.</w:t>
      </w:r>
    </w:p>
    <w:p w:rsidR="00A86754" w:rsidRPr="00F765F1" w:rsidRDefault="00A86754" w:rsidP="00A86754">
      <w:pPr>
        <w:pStyle w:val="afe"/>
        <w:spacing w:line="360" w:lineRule="auto"/>
        <w:ind w:firstLine="709"/>
        <w:jc w:val="both"/>
        <w:rPr>
          <w:rStyle w:val="Zag11"/>
          <w:rFonts w:ascii="Times New Roman" w:eastAsia="@Arial Unicode MS" w:hAnsi="Times New Roman" w:cs="Times New Roman"/>
          <w:b/>
          <w:bCs/>
          <w:sz w:val="24"/>
          <w:szCs w:val="24"/>
        </w:rPr>
      </w:pPr>
      <w:r w:rsidRPr="00F765F1">
        <w:rPr>
          <w:rStyle w:val="Zag11"/>
          <w:rFonts w:ascii="Times New Roman" w:eastAsia="@Arial Unicode MS" w:hAnsi="Times New Roman" w:cs="Times New Roman"/>
          <w:sz w:val="24"/>
          <w:szCs w:val="24"/>
        </w:rPr>
        <w:t>Создание небольшого текста на компьютере. Фиксация собственной устной речи на иностранном языке в цифровой форме для самокорректировки, устное выступление в сопровождении аудио- и видеоподдержки. Восприятие и понимание основной информации в небольших устных и письменных сообщениях, в том числе полученных компьютерными способами коммуникации. Использование компьютерного словаря, экранного перевода отдельных слов.</w:t>
      </w:r>
    </w:p>
    <w:p w:rsidR="00A86754" w:rsidRPr="00F765F1" w:rsidRDefault="00A86754" w:rsidP="00A86754">
      <w:pPr>
        <w:pStyle w:val="afe"/>
        <w:spacing w:line="360" w:lineRule="auto"/>
        <w:ind w:firstLine="709"/>
        <w:jc w:val="both"/>
        <w:rPr>
          <w:rStyle w:val="Zag11"/>
          <w:rFonts w:ascii="Times New Roman" w:eastAsia="@Arial Unicode MS" w:hAnsi="Times New Roman" w:cs="Times New Roman"/>
          <w:b/>
          <w:bCs/>
          <w:sz w:val="24"/>
          <w:szCs w:val="24"/>
        </w:rPr>
      </w:pPr>
      <w:r w:rsidRPr="00F765F1">
        <w:rPr>
          <w:rStyle w:val="Zag11"/>
          <w:rFonts w:ascii="Times New Roman" w:eastAsia="@Arial Unicode MS" w:hAnsi="Times New Roman" w:cs="Times New Roman"/>
          <w:b/>
          <w:bCs/>
          <w:sz w:val="24"/>
          <w:szCs w:val="24"/>
        </w:rPr>
        <w:t>«Математика и информатика».</w:t>
      </w:r>
      <w:r w:rsidRPr="00F765F1">
        <w:rPr>
          <w:rStyle w:val="Zag11"/>
          <w:rFonts w:ascii="Times New Roman" w:eastAsia="@Arial Unicode MS" w:hAnsi="Times New Roman" w:cs="Times New Roman"/>
          <w:sz w:val="24"/>
          <w:szCs w:val="24"/>
        </w:rPr>
        <w:t xml:space="preserve"> Применение математических знаний и представлений, а также методов информатики для решения учебных задач, начальный опыт применения математических знаний и информатических подходов в повседневных ситуациях. </w:t>
      </w:r>
      <w:r w:rsidRPr="00F765F1">
        <w:rPr>
          <w:rStyle w:val="Zag11"/>
          <w:rFonts w:ascii="Times New Roman" w:eastAsia="@Arial Unicode MS" w:hAnsi="Times New Roman" w:cs="Times New Roman"/>
          <w:sz w:val="24"/>
          <w:szCs w:val="24"/>
        </w:rPr>
        <w:lastRenderedPageBreak/>
        <w:t>Представление, анализ и интерпретация данных в ходе работы с текстами, таблицами, диаграммами, несложными графами: извлечение необходимых данных, заполнение готовых форм (на бумаге и компьютере), объяснение, сравнение и обобщение информации. Выбор оснований для образования и выделения совокупностей. Представление причинно-следственных и временны2х связей с помощью цепочек. Работа с простыми геометрическими объектами в интерактивной среде компьютера: построение, изменение, измерение, сравнение геометрических объектов.</w:t>
      </w:r>
    </w:p>
    <w:p w:rsidR="00A86754" w:rsidRPr="00F765F1" w:rsidRDefault="00A86754" w:rsidP="00A86754">
      <w:pPr>
        <w:pStyle w:val="afe"/>
        <w:spacing w:line="360" w:lineRule="auto"/>
        <w:ind w:firstLine="709"/>
        <w:jc w:val="both"/>
        <w:rPr>
          <w:rStyle w:val="Zag11"/>
          <w:rFonts w:ascii="Times New Roman" w:eastAsia="@Arial Unicode MS" w:hAnsi="Times New Roman" w:cs="Times New Roman"/>
          <w:sz w:val="24"/>
          <w:szCs w:val="24"/>
        </w:rPr>
      </w:pPr>
      <w:r w:rsidRPr="00F765F1">
        <w:rPr>
          <w:rStyle w:val="Zag11"/>
          <w:rFonts w:ascii="Times New Roman" w:eastAsia="@Arial Unicode MS" w:hAnsi="Times New Roman" w:cs="Times New Roman"/>
          <w:b/>
          <w:bCs/>
          <w:sz w:val="24"/>
          <w:szCs w:val="24"/>
        </w:rPr>
        <w:t>«Окружающий мир».</w:t>
      </w:r>
      <w:r w:rsidRPr="00F765F1">
        <w:rPr>
          <w:rStyle w:val="Zag11"/>
          <w:rFonts w:ascii="Times New Roman" w:eastAsia="@Arial Unicode MS" w:hAnsi="Times New Roman" w:cs="Times New Roman"/>
          <w:sz w:val="24"/>
          <w:szCs w:val="24"/>
        </w:rPr>
        <w:t xml:space="preserve"> Фиксация информации о внешнем мире и о самом себе с использованием инструментов ИКТ. Планирование и осуществление несложных наблюдений, сбор числовых данных, проведение опытов с помощью инструментов ИКТ. Поиск дополнительной информации для решения учебных и самостоятельных познавательных задач, в том числе в контролируемом Интернете. Создание информационных объектов  в качестве отчёта о проведённых исследованиях.</w:t>
      </w:r>
    </w:p>
    <w:p w:rsidR="00A86754" w:rsidRPr="00F765F1" w:rsidRDefault="00A86754" w:rsidP="00A86754">
      <w:pPr>
        <w:pStyle w:val="afe"/>
        <w:spacing w:line="360" w:lineRule="auto"/>
        <w:ind w:firstLine="709"/>
        <w:jc w:val="both"/>
        <w:rPr>
          <w:rStyle w:val="Zag11"/>
          <w:rFonts w:ascii="Times New Roman" w:eastAsia="@Arial Unicode MS" w:hAnsi="Times New Roman" w:cs="Times New Roman"/>
          <w:b/>
          <w:bCs/>
          <w:sz w:val="24"/>
          <w:szCs w:val="24"/>
        </w:rPr>
      </w:pPr>
      <w:r w:rsidRPr="00F765F1">
        <w:rPr>
          <w:rStyle w:val="Zag11"/>
          <w:rFonts w:ascii="Times New Roman" w:eastAsia="@Arial Unicode MS" w:hAnsi="Times New Roman" w:cs="Times New Roman"/>
          <w:sz w:val="24"/>
          <w:szCs w:val="24"/>
        </w:rPr>
        <w:t>Использование компьютера при работе с картой (планом территории, лентой времени), добавление ссылок в тексты и графические объекты.</w:t>
      </w:r>
    </w:p>
    <w:p w:rsidR="00A86754" w:rsidRPr="00F765F1" w:rsidRDefault="00A86754" w:rsidP="00A86754">
      <w:pPr>
        <w:pStyle w:val="afe"/>
        <w:spacing w:line="360" w:lineRule="auto"/>
        <w:ind w:firstLine="709"/>
        <w:jc w:val="both"/>
        <w:rPr>
          <w:rStyle w:val="Zag11"/>
          <w:rFonts w:ascii="Times New Roman" w:eastAsia="@Arial Unicode MS" w:hAnsi="Times New Roman" w:cs="Times New Roman"/>
          <w:b/>
          <w:bCs/>
          <w:sz w:val="24"/>
          <w:szCs w:val="24"/>
        </w:rPr>
      </w:pPr>
      <w:r w:rsidRPr="00F765F1">
        <w:rPr>
          <w:rStyle w:val="Zag11"/>
          <w:rFonts w:ascii="Times New Roman" w:eastAsia="@Arial Unicode MS" w:hAnsi="Times New Roman" w:cs="Times New Roman"/>
          <w:b/>
          <w:bCs/>
          <w:sz w:val="24"/>
          <w:szCs w:val="24"/>
        </w:rPr>
        <w:t xml:space="preserve">«Технология». </w:t>
      </w:r>
      <w:r w:rsidRPr="00F765F1">
        <w:rPr>
          <w:rStyle w:val="Zag11"/>
          <w:rFonts w:ascii="Times New Roman" w:eastAsia="@Arial Unicode MS" w:hAnsi="Times New Roman" w:cs="Times New Roman"/>
          <w:sz w:val="24"/>
          <w:szCs w:val="24"/>
        </w:rPr>
        <w:t>Первоначальное знакомство с компьютером и всеми инструментами ИКТ: назначение, правила безопасной работы. Первоначальный опыт работы с простыми информационными объектами: текстом, рисунком, аудио- и видеофрагментами; сохранение результатов своей работы. Овладение приёмами поиска и использования информации, работы с доступными электронными ресурсами.</w:t>
      </w:r>
    </w:p>
    <w:p w:rsidR="00A86754" w:rsidRDefault="00A86754" w:rsidP="00A86754">
      <w:pPr>
        <w:pStyle w:val="afe"/>
        <w:spacing w:line="360" w:lineRule="auto"/>
        <w:ind w:firstLine="709"/>
        <w:jc w:val="both"/>
        <w:rPr>
          <w:rStyle w:val="Zag11"/>
          <w:rFonts w:ascii="Times New Roman" w:eastAsia="@Arial Unicode MS" w:hAnsi="Times New Roman" w:cs="Times New Roman"/>
          <w:sz w:val="24"/>
          <w:szCs w:val="24"/>
        </w:rPr>
      </w:pPr>
      <w:r w:rsidRPr="00F765F1">
        <w:rPr>
          <w:rStyle w:val="Zag11"/>
          <w:rFonts w:ascii="Times New Roman" w:eastAsia="@Arial Unicode MS" w:hAnsi="Times New Roman" w:cs="Times New Roman"/>
          <w:b/>
          <w:bCs/>
          <w:sz w:val="24"/>
          <w:szCs w:val="24"/>
        </w:rPr>
        <w:t>«Искусство».</w:t>
      </w:r>
      <w:r w:rsidRPr="00F765F1">
        <w:rPr>
          <w:rStyle w:val="Zag11"/>
          <w:rFonts w:ascii="Times New Roman" w:eastAsia="@Arial Unicode MS" w:hAnsi="Times New Roman" w:cs="Times New Roman"/>
          <w:sz w:val="24"/>
          <w:szCs w:val="24"/>
        </w:rPr>
        <w:t xml:space="preserve"> Знакомство с простыми графическим и растровым редакторами изображений, освоение простых форм редактирования изображений: поворот, вырезание, изменение контрастности, яркости, вырезание и добавление фрагмента, изменение последовательности экранов в слайд-шоу. Создание творческих графических работ, несложных видеосюжетов, натурной мультипликации и компьютерной анимации с собственным озвучиванием, музыкальных произведений, собранных из готовых фрагментов и музыкальных «петель» с использованием инструментов ИКТ.</w:t>
      </w:r>
    </w:p>
    <w:p w:rsidR="0094220F" w:rsidRPr="00F765F1" w:rsidRDefault="0094220F" w:rsidP="00A86754">
      <w:pPr>
        <w:pStyle w:val="afe"/>
        <w:spacing w:line="360" w:lineRule="auto"/>
        <w:ind w:firstLine="709"/>
        <w:jc w:val="both"/>
        <w:rPr>
          <w:rStyle w:val="Zag11"/>
          <w:rFonts w:ascii="Times New Roman" w:eastAsia="@Arial Unicode MS" w:hAnsi="Times New Roman" w:cs="Times New Roman"/>
          <w:sz w:val="24"/>
          <w:szCs w:val="24"/>
        </w:rPr>
      </w:pPr>
      <w:r w:rsidRPr="0094220F">
        <w:rPr>
          <w:rStyle w:val="Zag11"/>
          <w:rFonts w:ascii="Times New Roman" w:eastAsia="@Arial Unicode MS" w:hAnsi="Times New Roman" w:cs="Times New Roman"/>
          <w:sz w:val="24"/>
          <w:szCs w:val="24"/>
        </w:rPr>
        <w:t xml:space="preserve">ИНТЕРАКТИВНОСТЬ — новое требование методической системы </w:t>
      </w:r>
      <w:r>
        <w:rPr>
          <w:rStyle w:val="Zag11"/>
          <w:rFonts w:ascii="Times New Roman" w:eastAsia="@Arial Unicode MS" w:hAnsi="Times New Roman" w:cs="Times New Roman"/>
          <w:sz w:val="24"/>
          <w:szCs w:val="24"/>
        </w:rPr>
        <w:t>УМК «Перспективная начальная школа»</w:t>
      </w:r>
      <w:r w:rsidRPr="0094220F">
        <w:rPr>
          <w:rStyle w:val="Zag11"/>
          <w:rFonts w:ascii="Times New Roman" w:eastAsia="@Arial Unicode MS" w:hAnsi="Times New Roman" w:cs="Times New Roman"/>
          <w:sz w:val="24"/>
          <w:szCs w:val="24"/>
        </w:rPr>
        <w:t xml:space="preserve">. Интерактивность понимается как прямое диалоговое взаимодействие </w:t>
      </w:r>
      <w:r>
        <w:rPr>
          <w:rStyle w:val="Zag11"/>
          <w:rFonts w:ascii="Times New Roman" w:eastAsia="@Arial Unicode MS" w:hAnsi="Times New Roman" w:cs="Times New Roman"/>
          <w:sz w:val="24"/>
          <w:szCs w:val="24"/>
        </w:rPr>
        <w:t>учащегося</w:t>
      </w:r>
      <w:r w:rsidRPr="0094220F">
        <w:rPr>
          <w:rStyle w:val="Zag11"/>
          <w:rFonts w:ascii="Times New Roman" w:eastAsia="@Arial Unicode MS" w:hAnsi="Times New Roman" w:cs="Times New Roman"/>
          <w:sz w:val="24"/>
          <w:szCs w:val="24"/>
        </w:rPr>
        <w:t xml:space="preserve"> и учебника за рамками урока посредством общения </w:t>
      </w:r>
      <w:r>
        <w:rPr>
          <w:rStyle w:val="Zag11"/>
          <w:rFonts w:ascii="Times New Roman" w:eastAsia="@Arial Unicode MS" w:hAnsi="Times New Roman" w:cs="Times New Roman"/>
          <w:sz w:val="24"/>
          <w:szCs w:val="24"/>
        </w:rPr>
        <w:t>в сети Интернет.</w:t>
      </w:r>
    </w:p>
    <w:p w:rsidR="00076E2C" w:rsidRPr="008C0BB9" w:rsidRDefault="00F170CC" w:rsidP="00076E2C">
      <w:pPr>
        <w:spacing w:after="0" w:line="360" w:lineRule="auto"/>
        <w:ind w:firstLine="851"/>
        <w:jc w:val="both"/>
        <w:rPr>
          <w:rFonts w:ascii="Verdana" w:hAnsi="Verdana"/>
          <w:sz w:val="24"/>
          <w:szCs w:val="24"/>
          <w:lang w:eastAsia="ru-RU"/>
        </w:rPr>
      </w:pPr>
      <w:r>
        <w:rPr>
          <w:rFonts w:ascii="Times New Roman" w:hAnsi="Times New Roman"/>
          <w:b/>
          <w:bCs/>
          <w:sz w:val="24"/>
          <w:szCs w:val="24"/>
          <w:lang w:eastAsia="ru-RU"/>
        </w:rPr>
        <w:t>1.2</w:t>
      </w:r>
      <w:r w:rsidR="00076E2C">
        <w:rPr>
          <w:rFonts w:ascii="Times New Roman" w:hAnsi="Times New Roman"/>
          <w:b/>
          <w:bCs/>
          <w:sz w:val="24"/>
          <w:szCs w:val="24"/>
          <w:lang w:eastAsia="ru-RU"/>
        </w:rPr>
        <w:t>.</w:t>
      </w:r>
      <w:r w:rsidR="009343AC">
        <w:rPr>
          <w:rFonts w:ascii="Times New Roman" w:hAnsi="Times New Roman"/>
          <w:b/>
          <w:bCs/>
          <w:sz w:val="24"/>
          <w:szCs w:val="24"/>
          <w:lang w:eastAsia="ru-RU"/>
        </w:rPr>
        <w:t>7</w:t>
      </w:r>
      <w:r w:rsidR="00076E2C">
        <w:rPr>
          <w:rFonts w:ascii="Times New Roman" w:hAnsi="Times New Roman"/>
          <w:b/>
          <w:bCs/>
          <w:sz w:val="24"/>
          <w:szCs w:val="24"/>
          <w:lang w:eastAsia="ru-RU"/>
        </w:rPr>
        <w:t xml:space="preserve">. </w:t>
      </w:r>
      <w:r w:rsidR="00076E2C" w:rsidRPr="008C0BB9">
        <w:rPr>
          <w:rFonts w:ascii="Times New Roman" w:hAnsi="Times New Roman"/>
          <w:b/>
          <w:bCs/>
          <w:sz w:val="24"/>
          <w:szCs w:val="24"/>
          <w:lang w:eastAsia="ru-RU"/>
        </w:rPr>
        <w:t>Обеспечение преемственности программы формирования универсальных учебных действий при переходе от дошкольного к начальному и основному общему обр</w:t>
      </w:r>
      <w:r w:rsidR="00076E2C" w:rsidRPr="008C0BB9">
        <w:rPr>
          <w:rFonts w:ascii="Times New Roman" w:hAnsi="Times New Roman"/>
          <w:b/>
          <w:bCs/>
          <w:sz w:val="24"/>
          <w:szCs w:val="24"/>
          <w:lang w:eastAsia="ru-RU"/>
        </w:rPr>
        <w:t>а</w:t>
      </w:r>
      <w:r w:rsidR="00076E2C" w:rsidRPr="008C0BB9">
        <w:rPr>
          <w:rFonts w:ascii="Times New Roman" w:hAnsi="Times New Roman"/>
          <w:b/>
          <w:bCs/>
          <w:sz w:val="24"/>
          <w:szCs w:val="24"/>
          <w:lang w:eastAsia="ru-RU"/>
        </w:rPr>
        <w:t>зованию</w:t>
      </w:r>
    </w:p>
    <w:p w:rsidR="00076E2C" w:rsidRPr="008C0BB9" w:rsidRDefault="00076E2C" w:rsidP="00076E2C">
      <w:pPr>
        <w:shd w:val="clear" w:color="auto" w:fill="FFFFFF"/>
        <w:spacing w:after="0" w:line="360" w:lineRule="auto"/>
        <w:ind w:firstLine="851"/>
        <w:jc w:val="both"/>
        <w:rPr>
          <w:rFonts w:ascii="Times New Roman" w:hAnsi="Times New Roman"/>
          <w:sz w:val="24"/>
          <w:szCs w:val="24"/>
          <w:lang w:eastAsia="ru-RU"/>
        </w:rPr>
      </w:pPr>
      <w:r w:rsidRPr="008C0BB9">
        <w:rPr>
          <w:rFonts w:ascii="Times New Roman" w:hAnsi="Times New Roman"/>
          <w:sz w:val="24"/>
          <w:szCs w:val="24"/>
          <w:lang w:eastAsia="ru-RU"/>
        </w:rPr>
        <w:t>Проблема организации преемственности обучения затраги</w:t>
      </w:r>
      <w:r w:rsidRPr="008C0BB9">
        <w:rPr>
          <w:rFonts w:ascii="Times New Roman" w:hAnsi="Times New Roman"/>
          <w:sz w:val="24"/>
          <w:szCs w:val="24"/>
          <w:lang w:eastAsia="ru-RU"/>
        </w:rPr>
        <w:softHyphen/>
        <w:t>вает все звенья существу</w:t>
      </w:r>
      <w:r w:rsidRPr="008C0BB9">
        <w:rPr>
          <w:rFonts w:ascii="Times New Roman" w:hAnsi="Times New Roman"/>
          <w:sz w:val="24"/>
          <w:szCs w:val="24"/>
          <w:lang w:eastAsia="ru-RU"/>
        </w:rPr>
        <w:t>ю</w:t>
      </w:r>
      <w:r w:rsidRPr="008C0BB9">
        <w:rPr>
          <w:rFonts w:ascii="Times New Roman" w:hAnsi="Times New Roman"/>
          <w:sz w:val="24"/>
          <w:szCs w:val="24"/>
          <w:lang w:eastAsia="ru-RU"/>
        </w:rPr>
        <w:t>щей образовательной системы, а именно: переходы из дошкольного образовательного учрежд</w:t>
      </w:r>
      <w:r w:rsidRPr="008C0BB9">
        <w:rPr>
          <w:rFonts w:ascii="Times New Roman" w:hAnsi="Times New Roman"/>
          <w:sz w:val="24"/>
          <w:szCs w:val="24"/>
          <w:lang w:eastAsia="ru-RU"/>
        </w:rPr>
        <w:t>е</w:t>
      </w:r>
      <w:r>
        <w:rPr>
          <w:rFonts w:ascii="Times New Roman" w:hAnsi="Times New Roman"/>
          <w:sz w:val="24"/>
          <w:szCs w:val="24"/>
          <w:lang w:eastAsia="ru-RU"/>
        </w:rPr>
        <w:t xml:space="preserve">ния </w:t>
      </w:r>
      <w:r w:rsidRPr="008C0BB9">
        <w:rPr>
          <w:rFonts w:ascii="Times New Roman" w:hAnsi="Times New Roman"/>
          <w:sz w:val="24"/>
          <w:szCs w:val="24"/>
          <w:lang w:eastAsia="ru-RU"/>
        </w:rPr>
        <w:t>в образовательное учреждение, реализующее основную образовательную программу н</w:t>
      </w:r>
      <w:r w:rsidRPr="008C0BB9">
        <w:rPr>
          <w:rFonts w:ascii="Times New Roman" w:hAnsi="Times New Roman"/>
          <w:sz w:val="24"/>
          <w:szCs w:val="24"/>
          <w:lang w:eastAsia="ru-RU"/>
        </w:rPr>
        <w:t>а</w:t>
      </w:r>
      <w:r w:rsidRPr="008C0BB9">
        <w:rPr>
          <w:rFonts w:ascii="Times New Roman" w:hAnsi="Times New Roman"/>
          <w:sz w:val="24"/>
          <w:szCs w:val="24"/>
          <w:lang w:eastAsia="ru-RU"/>
        </w:rPr>
        <w:t>чального общего об</w:t>
      </w:r>
      <w:r w:rsidRPr="008C0BB9">
        <w:rPr>
          <w:rFonts w:ascii="Times New Roman" w:hAnsi="Times New Roman"/>
          <w:sz w:val="24"/>
          <w:szCs w:val="24"/>
          <w:lang w:eastAsia="ru-RU"/>
        </w:rPr>
        <w:softHyphen/>
        <w:t>разования и далее основную образовательную программу ос</w:t>
      </w:r>
      <w:r w:rsidRPr="008C0BB9">
        <w:rPr>
          <w:rFonts w:ascii="Times New Roman" w:hAnsi="Times New Roman"/>
          <w:sz w:val="24"/>
          <w:szCs w:val="24"/>
          <w:lang w:eastAsia="ru-RU"/>
        </w:rPr>
        <w:softHyphen/>
        <w:t>новного и сре</w:t>
      </w:r>
      <w:r w:rsidRPr="008C0BB9">
        <w:rPr>
          <w:rFonts w:ascii="Times New Roman" w:hAnsi="Times New Roman"/>
          <w:sz w:val="24"/>
          <w:szCs w:val="24"/>
          <w:lang w:eastAsia="ru-RU"/>
        </w:rPr>
        <w:t>д</w:t>
      </w:r>
      <w:r w:rsidRPr="008C0BB9">
        <w:rPr>
          <w:rFonts w:ascii="Times New Roman" w:hAnsi="Times New Roman"/>
          <w:sz w:val="24"/>
          <w:szCs w:val="24"/>
          <w:lang w:eastAsia="ru-RU"/>
        </w:rPr>
        <w:t xml:space="preserve">него (полного) образования, и, наконец, в высшее учебное заведение. </w:t>
      </w:r>
    </w:p>
    <w:p w:rsidR="00076E2C" w:rsidRPr="008C0BB9" w:rsidRDefault="00076E2C" w:rsidP="00076E2C">
      <w:pPr>
        <w:shd w:val="clear" w:color="auto" w:fill="FFFFFF"/>
        <w:spacing w:after="0" w:line="360" w:lineRule="auto"/>
        <w:ind w:firstLine="851"/>
        <w:jc w:val="both"/>
        <w:rPr>
          <w:rFonts w:ascii="Times New Roman" w:hAnsi="Times New Roman"/>
          <w:sz w:val="24"/>
          <w:szCs w:val="24"/>
          <w:lang w:eastAsia="ru-RU"/>
        </w:rPr>
      </w:pPr>
      <w:r w:rsidRPr="008C0BB9">
        <w:rPr>
          <w:rFonts w:ascii="Times New Roman" w:hAnsi="Times New Roman"/>
          <w:sz w:val="24"/>
          <w:szCs w:val="24"/>
          <w:lang w:eastAsia="ru-RU"/>
        </w:rPr>
        <w:lastRenderedPageBreak/>
        <w:t>Наиболее остро проблема преемственности стоит в двух ключевых точках — в момент поступления детей в школу (при переходе из предшкольного звена на ступень начально</w:t>
      </w:r>
      <w:r w:rsidRPr="008C0BB9">
        <w:rPr>
          <w:rFonts w:ascii="Times New Roman" w:hAnsi="Times New Roman"/>
          <w:sz w:val="24"/>
          <w:szCs w:val="24"/>
          <w:lang w:eastAsia="ru-RU"/>
        </w:rPr>
        <w:softHyphen/>
        <w:t>го о</w:t>
      </w:r>
      <w:r w:rsidRPr="008C0BB9">
        <w:rPr>
          <w:rFonts w:ascii="Times New Roman" w:hAnsi="Times New Roman"/>
          <w:sz w:val="24"/>
          <w:szCs w:val="24"/>
          <w:lang w:eastAsia="ru-RU"/>
        </w:rPr>
        <w:t>б</w:t>
      </w:r>
      <w:r w:rsidRPr="008C0BB9">
        <w:rPr>
          <w:rFonts w:ascii="Times New Roman" w:hAnsi="Times New Roman"/>
          <w:sz w:val="24"/>
          <w:szCs w:val="24"/>
          <w:lang w:eastAsia="ru-RU"/>
        </w:rPr>
        <w:t>щего образования) и в период перехода обучающихся на ступень основного общего образов</w:t>
      </w:r>
      <w:r w:rsidRPr="008C0BB9">
        <w:rPr>
          <w:rFonts w:ascii="Times New Roman" w:hAnsi="Times New Roman"/>
          <w:sz w:val="24"/>
          <w:szCs w:val="24"/>
          <w:lang w:eastAsia="ru-RU"/>
        </w:rPr>
        <w:t>а</w:t>
      </w:r>
      <w:r w:rsidRPr="008C0BB9">
        <w:rPr>
          <w:rFonts w:ascii="Times New Roman" w:hAnsi="Times New Roman"/>
          <w:sz w:val="24"/>
          <w:szCs w:val="24"/>
          <w:lang w:eastAsia="ru-RU"/>
        </w:rPr>
        <w:t>ния.</w:t>
      </w:r>
    </w:p>
    <w:p w:rsidR="00076E2C" w:rsidRPr="008C0BB9" w:rsidRDefault="00076E2C" w:rsidP="00076E2C">
      <w:pPr>
        <w:shd w:val="clear" w:color="auto" w:fill="FFFFFF"/>
        <w:spacing w:after="0" w:line="360" w:lineRule="auto"/>
        <w:ind w:firstLine="851"/>
        <w:jc w:val="both"/>
        <w:rPr>
          <w:rFonts w:ascii="Times New Roman" w:hAnsi="Times New Roman"/>
          <w:sz w:val="24"/>
          <w:szCs w:val="24"/>
          <w:lang w:eastAsia="ru-RU"/>
        </w:rPr>
      </w:pPr>
      <w:r w:rsidRPr="008C0BB9">
        <w:rPr>
          <w:rFonts w:ascii="Times New Roman" w:hAnsi="Times New Roman"/>
          <w:sz w:val="24"/>
          <w:szCs w:val="24"/>
          <w:lang w:eastAsia="ru-RU"/>
        </w:rPr>
        <w:t>Возникновение проблемы преемственности, находящей отражение в трудностях пер</w:t>
      </w:r>
      <w:r w:rsidRPr="008C0BB9">
        <w:rPr>
          <w:rFonts w:ascii="Times New Roman" w:hAnsi="Times New Roman"/>
          <w:sz w:val="24"/>
          <w:szCs w:val="24"/>
          <w:lang w:eastAsia="ru-RU"/>
        </w:rPr>
        <w:t>е</w:t>
      </w:r>
      <w:r w:rsidRPr="008C0BB9">
        <w:rPr>
          <w:rFonts w:ascii="Times New Roman" w:hAnsi="Times New Roman"/>
          <w:sz w:val="24"/>
          <w:szCs w:val="24"/>
          <w:lang w:eastAsia="ru-RU"/>
        </w:rPr>
        <w:t>хода обучающихся на новую сту</w:t>
      </w:r>
      <w:r w:rsidRPr="008C0BB9">
        <w:rPr>
          <w:rFonts w:ascii="Times New Roman" w:hAnsi="Times New Roman"/>
          <w:sz w:val="24"/>
          <w:szCs w:val="24"/>
          <w:lang w:eastAsia="ru-RU"/>
        </w:rPr>
        <w:softHyphen/>
        <w:t>пень образовательной системы, имеет следующие причины:</w:t>
      </w:r>
    </w:p>
    <w:p w:rsidR="00076E2C" w:rsidRPr="008C0BB9" w:rsidRDefault="00076E2C" w:rsidP="00076E2C">
      <w:pPr>
        <w:shd w:val="clear" w:color="auto" w:fill="FFFFFF"/>
        <w:spacing w:after="0" w:line="360" w:lineRule="auto"/>
        <w:ind w:firstLine="851"/>
        <w:jc w:val="both"/>
        <w:rPr>
          <w:rFonts w:ascii="Times New Roman" w:hAnsi="Times New Roman"/>
          <w:sz w:val="24"/>
          <w:szCs w:val="24"/>
          <w:lang w:eastAsia="ru-RU"/>
        </w:rPr>
      </w:pPr>
      <w:r w:rsidRPr="008C0BB9">
        <w:rPr>
          <w:rFonts w:ascii="Times New Roman" w:hAnsi="Times New Roman"/>
          <w:sz w:val="24"/>
          <w:szCs w:val="24"/>
          <w:lang w:eastAsia="ru-RU"/>
        </w:rPr>
        <w:t>• недостаточно плавное, даже скачкообразное изменение методов и содержания обуч</w:t>
      </w:r>
      <w:r w:rsidRPr="008C0BB9">
        <w:rPr>
          <w:rFonts w:ascii="Times New Roman" w:hAnsi="Times New Roman"/>
          <w:sz w:val="24"/>
          <w:szCs w:val="24"/>
          <w:lang w:eastAsia="ru-RU"/>
        </w:rPr>
        <w:t>е</w:t>
      </w:r>
      <w:r w:rsidRPr="008C0BB9">
        <w:rPr>
          <w:rFonts w:ascii="Times New Roman" w:hAnsi="Times New Roman"/>
          <w:sz w:val="24"/>
          <w:szCs w:val="24"/>
          <w:lang w:eastAsia="ru-RU"/>
        </w:rPr>
        <w:t>ния, которое при переходе на ступень основного общего образования, а затем среднего (полн</w:t>
      </w:r>
      <w:r w:rsidRPr="008C0BB9">
        <w:rPr>
          <w:rFonts w:ascii="Times New Roman" w:hAnsi="Times New Roman"/>
          <w:sz w:val="24"/>
          <w:szCs w:val="24"/>
          <w:lang w:eastAsia="ru-RU"/>
        </w:rPr>
        <w:t>о</w:t>
      </w:r>
      <w:r w:rsidRPr="008C0BB9">
        <w:rPr>
          <w:rFonts w:ascii="Times New Roman" w:hAnsi="Times New Roman"/>
          <w:sz w:val="24"/>
          <w:szCs w:val="24"/>
          <w:lang w:eastAsia="ru-RU"/>
        </w:rPr>
        <w:t>го) образования приводит к падению успеваемости и росту психологических трудностей у уч</w:t>
      </w:r>
      <w:r w:rsidRPr="008C0BB9">
        <w:rPr>
          <w:rFonts w:ascii="Times New Roman" w:hAnsi="Times New Roman"/>
          <w:sz w:val="24"/>
          <w:szCs w:val="24"/>
          <w:lang w:eastAsia="ru-RU"/>
        </w:rPr>
        <w:t>а</w:t>
      </w:r>
      <w:r w:rsidRPr="008C0BB9">
        <w:rPr>
          <w:rFonts w:ascii="Times New Roman" w:hAnsi="Times New Roman"/>
          <w:sz w:val="24"/>
          <w:szCs w:val="24"/>
          <w:lang w:eastAsia="ru-RU"/>
        </w:rPr>
        <w:t>щихся;</w:t>
      </w:r>
    </w:p>
    <w:p w:rsidR="00076E2C" w:rsidRPr="008C0BB9" w:rsidRDefault="00076E2C" w:rsidP="00076E2C">
      <w:pPr>
        <w:shd w:val="clear" w:color="auto" w:fill="FFFFFF"/>
        <w:spacing w:after="0" w:line="360" w:lineRule="auto"/>
        <w:ind w:firstLine="851"/>
        <w:jc w:val="both"/>
        <w:rPr>
          <w:rFonts w:ascii="Times New Roman" w:hAnsi="Times New Roman"/>
          <w:sz w:val="24"/>
          <w:szCs w:val="24"/>
          <w:lang w:eastAsia="ru-RU"/>
        </w:rPr>
      </w:pPr>
      <w:r w:rsidRPr="008C0BB9">
        <w:rPr>
          <w:rFonts w:ascii="Times New Roman" w:hAnsi="Times New Roman"/>
          <w:sz w:val="24"/>
          <w:szCs w:val="24"/>
          <w:lang w:eastAsia="ru-RU"/>
        </w:rPr>
        <w:t>• обучение на предшествующей ступени часто не обеспе</w:t>
      </w:r>
      <w:r w:rsidRPr="008C0BB9">
        <w:rPr>
          <w:rFonts w:ascii="Times New Roman" w:hAnsi="Times New Roman"/>
          <w:sz w:val="24"/>
          <w:szCs w:val="24"/>
          <w:lang w:eastAsia="ru-RU"/>
        </w:rPr>
        <w:softHyphen/>
        <w:t>чивает достаточной готовности обучающихся к успешному включению в учебную деятельность нового, более сложного уро</w:t>
      </w:r>
      <w:r w:rsidRPr="008C0BB9">
        <w:rPr>
          <w:rFonts w:ascii="Times New Roman" w:hAnsi="Times New Roman"/>
          <w:sz w:val="24"/>
          <w:szCs w:val="24"/>
          <w:lang w:eastAsia="ru-RU"/>
        </w:rPr>
        <w:t>в</w:t>
      </w:r>
      <w:r w:rsidRPr="008C0BB9">
        <w:rPr>
          <w:rFonts w:ascii="Times New Roman" w:hAnsi="Times New Roman"/>
          <w:sz w:val="24"/>
          <w:szCs w:val="24"/>
          <w:lang w:eastAsia="ru-RU"/>
        </w:rPr>
        <w:t>ня. В частности, серьёзной проблемой остаётся недоста</w:t>
      </w:r>
      <w:r w:rsidRPr="008C0BB9">
        <w:rPr>
          <w:rFonts w:ascii="Times New Roman" w:hAnsi="Times New Roman"/>
          <w:sz w:val="24"/>
          <w:szCs w:val="24"/>
          <w:lang w:eastAsia="ru-RU"/>
        </w:rPr>
        <w:softHyphen/>
        <w:t>точная подготовленность значительного числа детей к обуче</w:t>
      </w:r>
      <w:r w:rsidRPr="008C0BB9">
        <w:rPr>
          <w:rFonts w:ascii="Times New Roman" w:hAnsi="Times New Roman"/>
          <w:sz w:val="24"/>
          <w:szCs w:val="24"/>
          <w:lang w:eastAsia="ru-RU"/>
        </w:rPr>
        <w:softHyphen/>
        <w:t>нию на русском (неродном) языке.</w:t>
      </w:r>
    </w:p>
    <w:p w:rsidR="00076E2C" w:rsidRPr="008C0BB9" w:rsidRDefault="00076E2C" w:rsidP="00076E2C">
      <w:pPr>
        <w:shd w:val="clear" w:color="auto" w:fill="FFFFFF"/>
        <w:spacing w:after="0" w:line="360" w:lineRule="auto"/>
        <w:ind w:right="5" w:firstLine="851"/>
        <w:jc w:val="both"/>
        <w:rPr>
          <w:rFonts w:ascii="Times New Roman" w:hAnsi="Times New Roman"/>
          <w:sz w:val="24"/>
          <w:szCs w:val="24"/>
          <w:lang w:eastAsia="ru-RU"/>
        </w:rPr>
      </w:pPr>
      <w:r w:rsidRPr="008C0BB9">
        <w:rPr>
          <w:rFonts w:ascii="Times New Roman" w:hAnsi="Times New Roman"/>
          <w:sz w:val="24"/>
          <w:szCs w:val="24"/>
          <w:lang w:eastAsia="ru-RU"/>
        </w:rPr>
        <w:t xml:space="preserve">Исследования </w:t>
      </w:r>
      <w:r w:rsidRPr="008C0BB9">
        <w:rPr>
          <w:rFonts w:ascii="Times New Roman" w:hAnsi="Times New Roman"/>
          <w:b/>
          <w:bCs/>
          <w:i/>
          <w:iCs/>
          <w:sz w:val="24"/>
          <w:szCs w:val="24"/>
          <w:lang w:eastAsia="ru-RU"/>
        </w:rPr>
        <w:t xml:space="preserve">готовности детей к обучению в школе </w:t>
      </w:r>
      <w:r w:rsidRPr="008C0BB9">
        <w:rPr>
          <w:rFonts w:ascii="Times New Roman" w:hAnsi="Times New Roman"/>
          <w:sz w:val="24"/>
          <w:szCs w:val="24"/>
          <w:lang w:eastAsia="ru-RU"/>
        </w:rPr>
        <w:t>при переходе от предшкольного к начальному общему обра</w:t>
      </w:r>
      <w:r w:rsidRPr="008C0BB9">
        <w:rPr>
          <w:rFonts w:ascii="Times New Roman" w:hAnsi="Times New Roman"/>
          <w:sz w:val="24"/>
          <w:szCs w:val="24"/>
          <w:lang w:eastAsia="ru-RU"/>
        </w:rPr>
        <w:softHyphen/>
        <w:t>зованию показали, что обучение должно рассматриваться как ко</w:t>
      </w:r>
      <w:r w:rsidRPr="008C0BB9">
        <w:rPr>
          <w:rFonts w:ascii="Times New Roman" w:hAnsi="Times New Roman"/>
          <w:sz w:val="24"/>
          <w:szCs w:val="24"/>
          <w:lang w:eastAsia="ru-RU"/>
        </w:rPr>
        <w:t>м</w:t>
      </w:r>
      <w:r w:rsidRPr="008C0BB9">
        <w:rPr>
          <w:rFonts w:ascii="Times New Roman" w:hAnsi="Times New Roman"/>
          <w:sz w:val="24"/>
          <w:szCs w:val="24"/>
          <w:lang w:eastAsia="ru-RU"/>
        </w:rPr>
        <w:t>плексное образование, включающее в себя физическую и психологическую готовность.</w:t>
      </w:r>
    </w:p>
    <w:p w:rsidR="00076E2C" w:rsidRPr="008C0BB9" w:rsidRDefault="00076E2C" w:rsidP="00076E2C">
      <w:pPr>
        <w:shd w:val="clear" w:color="auto" w:fill="FFFFFF"/>
        <w:spacing w:after="0" w:line="360" w:lineRule="auto"/>
        <w:ind w:firstLine="851"/>
        <w:jc w:val="both"/>
        <w:rPr>
          <w:rFonts w:ascii="Times New Roman" w:hAnsi="Times New Roman"/>
          <w:sz w:val="24"/>
          <w:szCs w:val="24"/>
          <w:lang w:eastAsia="ru-RU"/>
        </w:rPr>
      </w:pPr>
      <w:r w:rsidRPr="008C0BB9">
        <w:rPr>
          <w:rFonts w:ascii="Times New Roman" w:hAnsi="Times New Roman"/>
          <w:i/>
          <w:iCs/>
          <w:sz w:val="24"/>
          <w:szCs w:val="24"/>
          <w:lang w:eastAsia="ru-RU"/>
        </w:rPr>
        <w:t xml:space="preserve">Физическая готовность </w:t>
      </w:r>
      <w:r w:rsidRPr="008C0BB9">
        <w:rPr>
          <w:rFonts w:ascii="Times New Roman" w:hAnsi="Times New Roman"/>
          <w:sz w:val="24"/>
          <w:szCs w:val="24"/>
          <w:lang w:eastAsia="ru-RU"/>
        </w:rPr>
        <w:t>определяется состоянием здо</w:t>
      </w:r>
      <w:r w:rsidRPr="008C0BB9">
        <w:rPr>
          <w:rFonts w:ascii="Times New Roman" w:hAnsi="Times New Roman"/>
          <w:sz w:val="24"/>
          <w:szCs w:val="24"/>
          <w:lang w:eastAsia="ru-RU"/>
        </w:rPr>
        <w:softHyphen/>
        <w:t>ровья, уровнем морфофункци</w:t>
      </w:r>
      <w:r w:rsidRPr="008C0BB9">
        <w:rPr>
          <w:rFonts w:ascii="Times New Roman" w:hAnsi="Times New Roman"/>
          <w:sz w:val="24"/>
          <w:szCs w:val="24"/>
          <w:lang w:eastAsia="ru-RU"/>
        </w:rPr>
        <w:t>о</w:t>
      </w:r>
      <w:r w:rsidRPr="008C0BB9">
        <w:rPr>
          <w:rFonts w:ascii="Times New Roman" w:hAnsi="Times New Roman"/>
          <w:sz w:val="24"/>
          <w:szCs w:val="24"/>
          <w:lang w:eastAsia="ru-RU"/>
        </w:rPr>
        <w:t>нальной зрелости организма ребёнка, в том числе развитием двигательных навыков и ка</w:t>
      </w:r>
      <w:r w:rsidRPr="008C0BB9">
        <w:rPr>
          <w:rFonts w:ascii="Times New Roman" w:hAnsi="Times New Roman"/>
          <w:sz w:val="24"/>
          <w:szCs w:val="24"/>
          <w:lang w:eastAsia="ru-RU"/>
        </w:rPr>
        <w:softHyphen/>
        <w:t>честв (тонкая моторная координация), физической и умствен</w:t>
      </w:r>
      <w:r w:rsidRPr="008C0BB9">
        <w:rPr>
          <w:rFonts w:ascii="Times New Roman" w:hAnsi="Times New Roman"/>
          <w:sz w:val="24"/>
          <w:szCs w:val="24"/>
          <w:lang w:eastAsia="ru-RU"/>
        </w:rPr>
        <w:softHyphen/>
        <w:t>ной работоспособности.</w:t>
      </w:r>
    </w:p>
    <w:p w:rsidR="00076E2C" w:rsidRPr="008C0BB9" w:rsidRDefault="00076E2C" w:rsidP="00076E2C">
      <w:pPr>
        <w:shd w:val="clear" w:color="auto" w:fill="FFFFFF"/>
        <w:spacing w:after="0" w:line="360" w:lineRule="auto"/>
        <w:ind w:firstLine="851"/>
        <w:jc w:val="both"/>
        <w:rPr>
          <w:rFonts w:ascii="Times New Roman" w:hAnsi="Times New Roman"/>
          <w:sz w:val="24"/>
          <w:szCs w:val="24"/>
          <w:lang w:eastAsia="ru-RU"/>
        </w:rPr>
      </w:pPr>
      <w:r w:rsidRPr="008C0BB9">
        <w:rPr>
          <w:rFonts w:ascii="Times New Roman" w:hAnsi="Times New Roman"/>
          <w:i/>
          <w:iCs/>
          <w:sz w:val="24"/>
          <w:szCs w:val="24"/>
          <w:lang w:eastAsia="ru-RU"/>
        </w:rPr>
        <w:t xml:space="preserve">Психологическая готовность </w:t>
      </w:r>
      <w:r w:rsidRPr="008C0BB9">
        <w:rPr>
          <w:rFonts w:ascii="Times New Roman" w:hAnsi="Times New Roman"/>
          <w:sz w:val="24"/>
          <w:szCs w:val="24"/>
          <w:lang w:eastAsia="ru-RU"/>
        </w:rPr>
        <w:t>включает в себя эмоцио</w:t>
      </w:r>
      <w:r w:rsidRPr="008C0BB9">
        <w:rPr>
          <w:rFonts w:ascii="Times New Roman" w:hAnsi="Times New Roman"/>
          <w:sz w:val="24"/>
          <w:szCs w:val="24"/>
          <w:lang w:eastAsia="ru-RU"/>
        </w:rPr>
        <w:softHyphen/>
        <w:t>нально-личностную, интеллект</w:t>
      </w:r>
      <w:r w:rsidRPr="008C0BB9">
        <w:rPr>
          <w:rFonts w:ascii="Times New Roman" w:hAnsi="Times New Roman"/>
          <w:sz w:val="24"/>
          <w:szCs w:val="24"/>
          <w:lang w:eastAsia="ru-RU"/>
        </w:rPr>
        <w:t>у</w:t>
      </w:r>
      <w:r w:rsidRPr="008C0BB9">
        <w:rPr>
          <w:rFonts w:ascii="Times New Roman" w:hAnsi="Times New Roman"/>
          <w:sz w:val="24"/>
          <w:szCs w:val="24"/>
          <w:lang w:eastAsia="ru-RU"/>
        </w:rPr>
        <w:t>альную и коммуникативную готовность. В эмоционально-личностной готовности главную роль играет произвольность поведения, учебно-познаватель</w:t>
      </w:r>
      <w:r w:rsidRPr="008C0BB9">
        <w:rPr>
          <w:rFonts w:ascii="Times New Roman" w:hAnsi="Times New Roman"/>
          <w:sz w:val="24"/>
          <w:szCs w:val="24"/>
          <w:lang w:eastAsia="ru-RU"/>
        </w:rPr>
        <w:softHyphen/>
        <w:t>ная мотивация и формирование сам</w:t>
      </w:r>
      <w:r w:rsidRPr="008C0BB9">
        <w:rPr>
          <w:rFonts w:ascii="Times New Roman" w:hAnsi="Times New Roman"/>
          <w:sz w:val="24"/>
          <w:szCs w:val="24"/>
          <w:lang w:eastAsia="ru-RU"/>
        </w:rPr>
        <w:t>о</w:t>
      </w:r>
      <w:r w:rsidRPr="008C0BB9">
        <w:rPr>
          <w:rFonts w:ascii="Times New Roman" w:hAnsi="Times New Roman"/>
          <w:sz w:val="24"/>
          <w:szCs w:val="24"/>
          <w:lang w:eastAsia="ru-RU"/>
        </w:rPr>
        <w:t>оценки. Наличие у ре</w:t>
      </w:r>
      <w:r w:rsidRPr="008C0BB9">
        <w:rPr>
          <w:rFonts w:ascii="Times New Roman" w:hAnsi="Times New Roman"/>
          <w:sz w:val="24"/>
          <w:szCs w:val="24"/>
          <w:lang w:eastAsia="ru-RU"/>
        </w:rPr>
        <w:softHyphen/>
        <w:t xml:space="preserve">бёнка мотивов учения является одним из важнейших условий успешности его обучения в начальной школе. </w:t>
      </w:r>
    </w:p>
    <w:p w:rsidR="00076E2C" w:rsidRPr="008C0BB9" w:rsidRDefault="00076E2C" w:rsidP="00076E2C">
      <w:pPr>
        <w:shd w:val="clear" w:color="auto" w:fill="FFFFFF"/>
        <w:spacing w:after="0" w:line="360" w:lineRule="auto"/>
        <w:ind w:right="5" w:firstLine="851"/>
        <w:jc w:val="both"/>
        <w:rPr>
          <w:rFonts w:ascii="Times New Roman" w:hAnsi="Times New Roman"/>
          <w:sz w:val="24"/>
          <w:szCs w:val="24"/>
          <w:lang w:eastAsia="ru-RU"/>
        </w:rPr>
      </w:pPr>
      <w:r w:rsidRPr="008C0BB9">
        <w:rPr>
          <w:rFonts w:ascii="Times New Roman" w:hAnsi="Times New Roman"/>
          <w:sz w:val="24"/>
          <w:szCs w:val="24"/>
          <w:lang w:eastAsia="ru-RU"/>
        </w:rPr>
        <w:t>Формирование фундамента готовности перехода к обуче</w:t>
      </w:r>
      <w:r w:rsidRPr="008C0BB9">
        <w:rPr>
          <w:rFonts w:ascii="Times New Roman" w:hAnsi="Times New Roman"/>
          <w:sz w:val="24"/>
          <w:szCs w:val="24"/>
          <w:lang w:eastAsia="ru-RU"/>
        </w:rPr>
        <w:softHyphen/>
        <w:t>нию на ступени начального общего образования осуществляется в рамках специфически детских видов деятель</w:t>
      </w:r>
      <w:r w:rsidRPr="008C0BB9">
        <w:rPr>
          <w:rFonts w:ascii="Times New Roman" w:hAnsi="Times New Roman"/>
          <w:sz w:val="24"/>
          <w:szCs w:val="24"/>
          <w:lang w:eastAsia="ru-RU"/>
        </w:rPr>
        <w:softHyphen/>
        <w:t>ности: с</w:t>
      </w:r>
      <w:r w:rsidRPr="008C0BB9">
        <w:rPr>
          <w:rFonts w:ascii="Times New Roman" w:hAnsi="Times New Roman"/>
          <w:sz w:val="24"/>
          <w:szCs w:val="24"/>
          <w:lang w:eastAsia="ru-RU"/>
        </w:rPr>
        <w:t>ю</w:t>
      </w:r>
      <w:r w:rsidRPr="008C0BB9">
        <w:rPr>
          <w:rFonts w:ascii="Times New Roman" w:hAnsi="Times New Roman"/>
          <w:sz w:val="24"/>
          <w:szCs w:val="24"/>
          <w:lang w:eastAsia="ru-RU"/>
        </w:rPr>
        <w:t>жетно-ролевой игры, изобразительной деятельности, конструирования, восприятия сказки и пр.</w:t>
      </w:r>
    </w:p>
    <w:p w:rsidR="00076E2C" w:rsidRPr="008C0BB9" w:rsidRDefault="00076E2C" w:rsidP="00076E2C">
      <w:pPr>
        <w:shd w:val="clear" w:color="auto" w:fill="FFFFFF"/>
        <w:spacing w:after="0" w:line="360" w:lineRule="auto"/>
        <w:ind w:firstLine="851"/>
        <w:jc w:val="both"/>
        <w:rPr>
          <w:rFonts w:ascii="Times New Roman" w:hAnsi="Times New Roman"/>
          <w:sz w:val="24"/>
          <w:szCs w:val="24"/>
          <w:lang w:eastAsia="ru-RU"/>
        </w:rPr>
      </w:pPr>
      <w:r w:rsidRPr="008C0BB9">
        <w:rPr>
          <w:rFonts w:ascii="Times New Roman" w:hAnsi="Times New Roman"/>
          <w:sz w:val="24"/>
          <w:szCs w:val="24"/>
          <w:lang w:eastAsia="ru-RU"/>
        </w:rPr>
        <w:t>Не меньшее значение имеет проблема психологической готовности детей и при пер</w:t>
      </w:r>
      <w:r w:rsidRPr="008C0BB9">
        <w:rPr>
          <w:rFonts w:ascii="Times New Roman" w:hAnsi="Times New Roman"/>
          <w:sz w:val="24"/>
          <w:szCs w:val="24"/>
          <w:lang w:eastAsia="ru-RU"/>
        </w:rPr>
        <w:t>е</w:t>
      </w:r>
      <w:r w:rsidRPr="008C0BB9">
        <w:rPr>
          <w:rFonts w:ascii="Times New Roman" w:hAnsi="Times New Roman"/>
          <w:sz w:val="24"/>
          <w:szCs w:val="24"/>
          <w:lang w:eastAsia="ru-RU"/>
        </w:rPr>
        <w:t>ходе обучающихся на следующую ступень общего образования. Трудности такого перехода — ухудшение успеваемости и дисциплины, рост негативного от</w:t>
      </w:r>
      <w:r w:rsidRPr="008C0BB9">
        <w:rPr>
          <w:rFonts w:ascii="Times New Roman" w:hAnsi="Times New Roman"/>
          <w:sz w:val="24"/>
          <w:szCs w:val="24"/>
          <w:lang w:eastAsia="ru-RU"/>
        </w:rPr>
        <w:softHyphen/>
        <w:t>ношения к учению, возрастание эмоциональной нестабиль</w:t>
      </w:r>
      <w:r w:rsidRPr="008C0BB9">
        <w:rPr>
          <w:rFonts w:ascii="Times New Roman" w:hAnsi="Times New Roman"/>
          <w:sz w:val="24"/>
          <w:szCs w:val="24"/>
          <w:lang w:eastAsia="ru-RU"/>
        </w:rPr>
        <w:softHyphen/>
        <w:t>ности, нарушения поведения — обусловлены следующими причин</w:t>
      </w:r>
      <w:r w:rsidRPr="008C0BB9">
        <w:rPr>
          <w:rFonts w:ascii="Times New Roman" w:hAnsi="Times New Roman"/>
          <w:sz w:val="24"/>
          <w:szCs w:val="24"/>
          <w:lang w:eastAsia="ru-RU"/>
        </w:rPr>
        <w:t>а</w:t>
      </w:r>
      <w:r w:rsidRPr="008C0BB9">
        <w:rPr>
          <w:rFonts w:ascii="Times New Roman" w:hAnsi="Times New Roman"/>
          <w:sz w:val="24"/>
          <w:szCs w:val="24"/>
          <w:lang w:eastAsia="ru-RU"/>
        </w:rPr>
        <w:t>ми:</w:t>
      </w:r>
    </w:p>
    <w:p w:rsidR="00076E2C" w:rsidRPr="008C0BB9" w:rsidRDefault="00076E2C" w:rsidP="00076E2C">
      <w:pPr>
        <w:shd w:val="clear" w:color="auto" w:fill="FFFFFF"/>
        <w:spacing w:after="0" w:line="360" w:lineRule="auto"/>
        <w:ind w:firstLine="851"/>
        <w:jc w:val="both"/>
        <w:rPr>
          <w:rFonts w:ascii="Times New Roman" w:hAnsi="Times New Roman"/>
          <w:sz w:val="24"/>
          <w:szCs w:val="24"/>
          <w:lang w:eastAsia="ru-RU"/>
        </w:rPr>
      </w:pPr>
      <w:r w:rsidRPr="008C0BB9">
        <w:rPr>
          <w:rFonts w:ascii="Times New Roman" w:hAnsi="Times New Roman"/>
          <w:sz w:val="24"/>
          <w:szCs w:val="24"/>
          <w:lang w:eastAsia="ru-RU"/>
        </w:rPr>
        <w:t>• необходимостью адаптации обучающихся к новой орга</w:t>
      </w:r>
      <w:r w:rsidRPr="008C0BB9">
        <w:rPr>
          <w:rFonts w:ascii="Times New Roman" w:hAnsi="Times New Roman"/>
          <w:sz w:val="24"/>
          <w:szCs w:val="24"/>
          <w:lang w:eastAsia="ru-RU"/>
        </w:rPr>
        <w:softHyphen/>
        <w:t>низации процесса и содерж</w:t>
      </w:r>
      <w:r w:rsidRPr="008C0BB9">
        <w:rPr>
          <w:rFonts w:ascii="Times New Roman" w:hAnsi="Times New Roman"/>
          <w:sz w:val="24"/>
          <w:szCs w:val="24"/>
          <w:lang w:eastAsia="ru-RU"/>
        </w:rPr>
        <w:t>а</w:t>
      </w:r>
      <w:r w:rsidRPr="008C0BB9">
        <w:rPr>
          <w:rFonts w:ascii="Times New Roman" w:hAnsi="Times New Roman"/>
          <w:sz w:val="24"/>
          <w:szCs w:val="24"/>
          <w:lang w:eastAsia="ru-RU"/>
        </w:rPr>
        <w:t>ния обучения (предметная систе</w:t>
      </w:r>
      <w:r w:rsidRPr="008C0BB9">
        <w:rPr>
          <w:rFonts w:ascii="Times New Roman" w:hAnsi="Times New Roman"/>
          <w:sz w:val="24"/>
          <w:szCs w:val="24"/>
          <w:lang w:eastAsia="ru-RU"/>
        </w:rPr>
        <w:softHyphen/>
        <w:t>ма, разные преподаватели и т. д.);</w:t>
      </w:r>
    </w:p>
    <w:p w:rsidR="00076E2C" w:rsidRPr="008C0BB9" w:rsidRDefault="00076E2C" w:rsidP="00076E2C">
      <w:pPr>
        <w:shd w:val="clear" w:color="auto" w:fill="FFFFFF"/>
        <w:spacing w:after="0" w:line="360" w:lineRule="auto"/>
        <w:ind w:firstLine="851"/>
        <w:jc w:val="both"/>
        <w:rPr>
          <w:rFonts w:ascii="Times New Roman" w:hAnsi="Times New Roman"/>
          <w:sz w:val="24"/>
          <w:szCs w:val="24"/>
          <w:lang w:eastAsia="ru-RU"/>
        </w:rPr>
      </w:pPr>
      <w:r w:rsidRPr="008C0BB9">
        <w:rPr>
          <w:rFonts w:ascii="Times New Roman" w:hAnsi="Times New Roman"/>
          <w:sz w:val="24"/>
          <w:szCs w:val="24"/>
          <w:lang w:eastAsia="ru-RU"/>
        </w:rPr>
        <w:t>• совпадением начала кризисного периода, в который вступают младшие подростки, со сменой ведущей деятельнос</w:t>
      </w:r>
      <w:r w:rsidRPr="008C0BB9">
        <w:rPr>
          <w:rFonts w:ascii="Times New Roman" w:hAnsi="Times New Roman"/>
          <w:sz w:val="24"/>
          <w:szCs w:val="24"/>
          <w:lang w:eastAsia="ru-RU"/>
        </w:rPr>
        <w:softHyphen/>
        <w:t>ти (переориентацией подростков на деятельность общения со све</w:t>
      </w:r>
      <w:r w:rsidRPr="008C0BB9">
        <w:rPr>
          <w:rFonts w:ascii="Times New Roman" w:hAnsi="Times New Roman"/>
          <w:sz w:val="24"/>
          <w:szCs w:val="24"/>
          <w:lang w:eastAsia="ru-RU"/>
        </w:rPr>
        <w:t>р</w:t>
      </w:r>
      <w:r w:rsidRPr="008C0BB9">
        <w:rPr>
          <w:rFonts w:ascii="Times New Roman" w:hAnsi="Times New Roman"/>
          <w:sz w:val="24"/>
          <w:szCs w:val="24"/>
          <w:lang w:eastAsia="ru-RU"/>
        </w:rPr>
        <w:t>стниками при сохранении значимости учебной деятель</w:t>
      </w:r>
      <w:r w:rsidRPr="008C0BB9">
        <w:rPr>
          <w:rFonts w:ascii="Times New Roman" w:hAnsi="Times New Roman"/>
          <w:sz w:val="24"/>
          <w:szCs w:val="24"/>
          <w:lang w:eastAsia="ru-RU"/>
        </w:rPr>
        <w:softHyphen/>
        <w:t>ности);</w:t>
      </w:r>
    </w:p>
    <w:p w:rsidR="00076E2C" w:rsidRDefault="00076E2C" w:rsidP="00076E2C">
      <w:pPr>
        <w:shd w:val="clear" w:color="auto" w:fill="FFFFFF"/>
        <w:spacing w:after="0" w:line="360" w:lineRule="auto"/>
        <w:ind w:firstLine="851"/>
        <w:jc w:val="both"/>
        <w:rPr>
          <w:rFonts w:ascii="Times New Roman" w:hAnsi="Times New Roman"/>
          <w:sz w:val="24"/>
          <w:szCs w:val="24"/>
          <w:lang w:eastAsia="ru-RU"/>
        </w:rPr>
      </w:pPr>
      <w:r w:rsidRPr="008C0BB9">
        <w:rPr>
          <w:rFonts w:ascii="Times New Roman" w:hAnsi="Times New Roman"/>
          <w:sz w:val="24"/>
          <w:szCs w:val="24"/>
          <w:lang w:eastAsia="ru-RU"/>
        </w:rPr>
        <w:lastRenderedPageBreak/>
        <w:t>• недостаточной готовностью детей к более сложной и са</w:t>
      </w:r>
      <w:r w:rsidRPr="008C0BB9">
        <w:rPr>
          <w:rFonts w:ascii="Times New Roman" w:hAnsi="Times New Roman"/>
          <w:sz w:val="24"/>
          <w:szCs w:val="24"/>
          <w:lang w:eastAsia="ru-RU"/>
        </w:rPr>
        <w:softHyphen/>
        <w:t>мостоятельной учебной де</w:t>
      </w:r>
      <w:r w:rsidRPr="008C0BB9">
        <w:rPr>
          <w:rFonts w:ascii="Times New Roman" w:hAnsi="Times New Roman"/>
          <w:sz w:val="24"/>
          <w:szCs w:val="24"/>
          <w:lang w:eastAsia="ru-RU"/>
        </w:rPr>
        <w:t>я</w:t>
      </w:r>
      <w:r w:rsidRPr="008C0BB9">
        <w:rPr>
          <w:rFonts w:ascii="Times New Roman" w:hAnsi="Times New Roman"/>
          <w:sz w:val="24"/>
          <w:szCs w:val="24"/>
          <w:lang w:eastAsia="ru-RU"/>
        </w:rPr>
        <w:t>тельности, связанной с показате</w:t>
      </w:r>
      <w:r w:rsidRPr="008C0BB9">
        <w:rPr>
          <w:rFonts w:ascii="Times New Roman" w:hAnsi="Times New Roman"/>
          <w:sz w:val="24"/>
          <w:szCs w:val="24"/>
          <w:lang w:eastAsia="ru-RU"/>
        </w:rPr>
        <w:softHyphen/>
        <w:t>лями их интеллектуального, личностного развития и главным образом с уровнем сформированности структурных компо</w:t>
      </w:r>
      <w:r w:rsidRPr="008C0BB9">
        <w:rPr>
          <w:rFonts w:ascii="Times New Roman" w:hAnsi="Times New Roman"/>
          <w:sz w:val="24"/>
          <w:szCs w:val="24"/>
          <w:lang w:eastAsia="ru-RU"/>
        </w:rPr>
        <w:softHyphen/>
        <w:t>нентов учебной деятельности (мот</w:t>
      </w:r>
      <w:r w:rsidRPr="008C0BB9">
        <w:rPr>
          <w:rFonts w:ascii="Times New Roman" w:hAnsi="Times New Roman"/>
          <w:sz w:val="24"/>
          <w:szCs w:val="24"/>
          <w:lang w:eastAsia="ru-RU"/>
        </w:rPr>
        <w:t>и</w:t>
      </w:r>
      <w:r w:rsidRPr="008C0BB9">
        <w:rPr>
          <w:rFonts w:ascii="Times New Roman" w:hAnsi="Times New Roman"/>
          <w:sz w:val="24"/>
          <w:szCs w:val="24"/>
          <w:lang w:eastAsia="ru-RU"/>
        </w:rPr>
        <w:t>вы, учебные действия, контроль, оценка).</w:t>
      </w:r>
    </w:p>
    <w:p w:rsidR="00076E2C" w:rsidRPr="00F170CC" w:rsidRDefault="00076E2C" w:rsidP="00076E2C">
      <w:pPr>
        <w:shd w:val="clear" w:color="auto" w:fill="FFFFFF"/>
        <w:spacing w:after="0" w:line="360" w:lineRule="auto"/>
        <w:ind w:firstLine="851"/>
        <w:jc w:val="both"/>
        <w:rPr>
          <w:rFonts w:ascii="Times New Roman" w:hAnsi="Times New Roman"/>
          <w:sz w:val="24"/>
          <w:szCs w:val="24"/>
          <w:lang w:eastAsia="ru-RU"/>
        </w:rPr>
      </w:pPr>
      <w:r w:rsidRPr="00F170CC">
        <w:rPr>
          <w:i/>
          <w:iCs/>
          <w:sz w:val="24"/>
          <w:szCs w:val="24"/>
        </w:rPr>
        <w:t> </w:t>
      </w:r>
      <w:r w:rsidRPr="00F170CC">
        <w:rPr>
          <w:rFonts w:ascii="Times New  Roman , serif ;" w:hAnsi="Times New  Roman , serif ;"/>
          <w:sz w:val="24"/>
          <w:szCs w:val="24"/>
        </w:rPr>
        <w:t xml:space="preserve">На ступени </w:t>
      </w:r>
      <w:r w:rsidRPr="00F170CC">
        <w:rPr>
          <w:rFonts w:ascii="Times New  Roman , serif ;" w:hAnsi="Times New  Roman , serif ;"/>
          <w:b/>
          <w:bCs/>
          <w:i/>
          <w:iCs/>
          <w:sz w:val="24"/>
          <w:szCs w:val="24"/>
        </w:rPr>
        <w:t>предшкольного образования</w:t>
      </w:r>
      <w:r w:rsidRPr="00F170CC">
        <w:rPr>
          <w:rFonts w:ascii="Times New  Roman , serif ;" w:hAnsi="Times New  Roman , serif ;"/>
          <w:sz w:val="24"/>
          <w:szCs w:val="24"/>
        </w:rPr>
        <w:t xml:space="preserve"> предпосылки для формирования универсал</w:t>
      </w:r>
      <w:r w:rsidRPr="00F170CC">
        <w:rPr>
          <w:rFonts w:ascii="Times New  Roman , serif ;" w:hAnsi="Times New  Roman , serif ;"/>
          <w:sz w:val="24"/>
          <w:szCs w:val="24"/>
        </w:rPr>
        <w:t>ь</w:t>
      </w:r>
      <w:r w:rsidRPr="00F170CC">
        <w:rPr>
          <w:rFonts w:ascii="Times New  Roman , serif ;" w:hAnsi="Times New  Roman , serif ;"/>
          <w:sz w:val="24"/>
          <w:szCs w:val="24"/>
        </w:rPr>
        <w:t>ных учебных действий определяются прежде всего личностной готовностью ребенка к школ</w:t>
      </w:r>
      <w:r w:rsidRPr="00F170CC">
        <w:rPr>
          <w:rFonts w:ascii="Times New  Roman , serif ;" w:hAnsi="Times New  Roman , serif ;"/>
          <w:sz w:val="24"/>
          <w:szCs w:val="24"/>
        </w:rPr>
        <w:t>ь</w:t>
      </w:r>
      <w:r w:rsidRPr="00F170CC">
        <w:rPr>
          <w:rFonts w:ascii="Times New  Roman , serif ;" w:hAnsi="Times New  Roman , serif ;"/>
          <w:sz w:val="24"/>
          <w:szCs w:val="24"/>
        </w:rPr>
        <w:t>ному обучению.</w:t>
      </w:r>
    </w:p>
    <w:p w:rsidR="00076E2C" w:rsidRPr="009343AC" w:rsidRDefault="00076E2C" w:rsidP="00076E2C">
      <w:pPr>
        <w:shd w:val="clear" w:color="auto" w:fill="FFFFFF"/>
        <w:spacing w:after="0" w:line="360" w:lineRule="auto"/>
        <w:jc w:val="center"/>
        <w:rPr>
          <w:rFonts w:ascii="Times New Roman" w:hAnsi="Times New Roman"/>
          <w:sz w:val="24"/>
          <w:szCs w:val="24"/>
        </w:rPr>
      </w:pPr>
      <w:r w:rsidRPr="009343AC">
        <w:rPr>
          <w:rFonts w:ascii="Times New Roman" w:hAnsi="Times New Roman"/>
          <w:b/>
          <w:bCs/>
          <w:sz w:val="24"/>
          <w:szCs w:val="24"/>
        </w:rPr>
        <w:t>Диагностика личностной готовности ребенка к школьному обучению</w:t>
      </w:r>
    </w:p>
    <w:tbl>
      <w:tblPr>
        <w:tblW w:w="10182" w:type="dxa"/>
        <w:jc w:val="right"/>
        <w:tblInd w:w="1041" w:type="dxa"/>
        <w:tblCellMar>
          <w:left w:w="0" w:type="dxa"/>
          <w:right w:w="0" w:type="dxa"/>
        </w:tblCellMar>
        <w:tblLook w:val="04A0"/>
      </w:tblPr>
      <w:tblGrid>
        <w:gridCol w:w="2165"/>
        <w:gridCol w:w="3561"/>
        <w:gridCol w:w="2366"/>
        <w:gridCol w:w="2090"/>
      </w:tblGrid>
      <w:tr w:rsidR="00076E2C" w:rsidRPr="00827C71" w:rsidTr="009343AC">
        <w:trPr>
          <w:trHeight w:val="1829"/>
          <w:jc w:val="right"/>
        </w:trPr>
        <w:tc>
          <w:tcPr>
            <w:tcW w:w="216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76E2C" w:rsidRPr="00827C71" w:rsidRDefault="00076E2C" w:rsidP="00590F75">
            <w:pPr>
              <w:spacing w:after="0" w:line="240" w:lineRule="auto"/>
              <w:rPr>
                <w:rFonts w:ascii="Times New Roman" w:hAnsi="Times New Roman"/>
                <w:sz w:val="24"/>
                <w:szCs w:val="24"/>
              </w:rPr>
            </w:pPr>
            <w:r w:rsidRPr="00BD604C">
              <w:t> </w:t>
            </w:r>
            <w:r w:rsidRPr="00827C71">
              <w:rPr>
                <w:rFonts w:ascii="Times New Roman" w:hAnsi="Times New Roman"/>
                <w:bCs/>
                <w:sz w:val="24"/>
                <w:szCs w:val="24"/>
              </w:rPr>
              <w:t>Личностные ун</w:t>
            </w:r>
            <w:r w:rsidRPr="00827C71">
              <w:rPr>
                <w:rFonts w:ascii="Times New Roman" w:hAnsi="Times New Roman"/>
                <w:bCs/>
                <w:sz w:val="24"/>
                <w:szCs w:val="24"/>
              </w:rPr>
              <w:t>и</w:t>
            </w:r>
            <w:r w:rsidRPr="00827C71">
              <w:rPr>
                <w:rFonts w:ascii="Times New Roman" w:hAnsi="Times New Roman"/>
                <w:bCs/>
                <w:sz w:val="24"/>
                <w:szCs w:val="24"/>
              </w:rPr>
              <w:t>версальные уче</w:t>
            </w:r>
            <w:r w:rsidRPr="00827C71">
              <w:rPr>
                <w:rFonts w:ascii="Times New Roman" w:hAnsi="Times New Roman"/>
                <w:bCs/>
                <w:sz w:val="24"/>
                <w:szCs w:val="24"/>
              </w:rPr>
              <w:t>б</w:t>
            </w:r>
            <w:r w:rsidRPr="00827C71">
              <w:rPr>
                <w:rFonts w:ascii="Times New Roman" w:hAnsi="Times New Roman"/>
                <w:bCs/>
                <w:sz w:val="24"/>
                <w:szCs w:val="24"/>
              </w:rPr>
              <w:t>ные действия и его личностные результаты</w:t>
            </w:r>
          </w:p>
          <w:p w:rsidR="00076E2C" w:rsidRPr="00827C71" w:rsidRDefault="00076E2C" w:rsidP="00590F75">
            <w:pPr>
              <w:spacing w:after="0" w:line="240" w:lineRule="auto"/>
              <w:rPr>
                <w:rFonts w:ascii="Times New Roman" w:hAnsi="Times New Roman"/>
                <w:sz w:val="24"/>
                <w:szCs w:val="24"/>
              </w:rPr>
            </w:pPr>
            <w:r w:rsidRPr="00827C71">
              <w:rPr>
                <w:rFonts w:ascii="Times New Roman" w:hAnsi="Times New Roman"/>
                <w:bCs/>
                <w:sz w:val="24"/>
                <w:szCs w:val="24"/>
              </w:rPr>
              <w:t>(показатели разв</w:t>
            </w:r>
            <w:r w:rsidRPr="00827C71">
              <w:rPr>
                <w:rFonts w:ascii="Times New Roman" w:hAnsi="Times New Roman"/>
                <w:bCs/>
                <w:sz w:val="24"/>
                <w:szCs w:val="24"/>
              </w:rPr>
              <w:t>и</w:t>
            </w:r>
            <w:r w:rsidRPr="00827C71">
              <w:rPr>
                <w:rFonts w:ascii="Times New Roman" w:hAnsi="Times New Roman"/>
                <w:bCs/>
                <w:sz w:val="24"/>
                <w:szCs w:val="24"/>
              </w:rPr>
              <w:t>тия)</w:t>
            </w:r>
          </w:p>
        </w:tc>
        <w:tc>
          <w:tcPr>
            <w:tcW w:w="356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76E2C" w:rsidRPr="00827C71" w:rsidRDefault="00076E2C" w:rsidP="00590F75">
            <w:pPr>
              <w:spacing w:after="0" w:line="240" w:lineRule="auto"/>
              <w:rPr>
                <w:rFonts w:ascii="Times New Roman" w:hAnsi="Times New Roman"/>
                <w:sz w:val="24"/>
                <w:szCs w:val="24"/>
              </w:rPr>
            </w:pPr>
            <w:r w:rsidRPr="00827C71">
              <w:rPr>
                <w:rFonts w:ascii="Times New Roman" w:hAnsi="Times New Roman"/>
                <w:bCs/>
                <w:sz w:val="24"/>
                <w:szCs w:val="24"/>
              </w:rPr>
              <w:t xml:space="preserve">Основные критерии оценивания </w:t>
            </w:r>
          </w:p>
          <w:p w:rsidR="00076E2C" w:rsidRPr="00827C71" w:rsidRDefault="00076E2C" w:rsidP="00590F75">
            <w:pPr>
              <w:spacing w:after="0" w:line="240" w:lineRule="auto"/>
              <w:rPr>
                <w:rFonts w:ascii="Times New Roman" w:hAnsi="Times New Roman"/>
                <w:sz w:val="24"/>
                <w:szCs w:val="24"/>
              </w:rPr>
            </w:pPr>
            <w:r w:rsidRPr="00827C71">
              <w:rPr>
                <w:rFonts w:ascii="Times New Roman" w:hAnsi="Times New Roman"/>
                <w:bCs/>
                <w:sz w:val="24"/>
                <w:szCs w:val="24"/>
              </w:rPr>
              <w:t> </w:t>
            </w:r>
          </w:p>
          <w:p w:rsidR="00076E2C" w:rsidRPr="00827C71" w:rsidRDefault="00076E2C" w:rsidP="00590F75">
            <w:pPr>
              <w:spacing w:after="0" w:line="240" w:lineRule="auto"/>
              <w:rPr>
                <w:rFonts w:ascii="Times New Roman" w:hAnsi="Times New Roman"/>
                <w:sz w:val="24"/>
                <w:szCs w:val="24"/>
              </w:rPr>
            </w:pPr>
            <w:r w:rsidRPr="00827C71">
              <w:rPr>
                <w:rFonts w:ascii="Times New Roman" w:hAnsi="Times New Roman"/>
                <w:bCs/>
                <w:sz w:val="24"/>
                <w:szCs w:val="24"/>
              </w:rPr>
              <w:t> </w:t>
            </w:r>
          </w:p>
        </w:tc>
        <w:tc>
          <w:tcPr>
            <w:tcW w:w="236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76E2C" w:rsidRPr="00827C71" w:rsidRDefault="00076E2C" w:rsidP="00590F75">
            <w:pPr>
              <w:spacing w:after="0" w:line="240" w:lineRule="auto"/>
              <w:rPr>
                <w:rFonts w:ascii="Times New Roman" w:hAnsi="Times New Roman"/>
                <w:sz w:val="24"/>
                <w:szCs w:val="24"/>
              </w:rPr>
            </w:pPr>
            <w:r w:rsidRPr="00827C71">
              <w:rPr>
                <w:rFonts w:ascii="Times New Roman" w:hAnsi="Times New Roman"/>
                <w:bCs/>
                <w:sz w:val="24"/>
                <w:szCs w:val="24"/>
              </w:rPr>
              <w:t>Типовые диагност</w:t>
            </w:r>
            <w:r w:rsidRPr="00827C71">
              <w:rPr>
                <w:rFonts w:ascii="Times New Roman" w:hAnsi="Times New Roman"/>
                <w:bCs/>
                <w:sz w:val="24"/>
                <w:szCs w:val="24"/>
              </w:rPr>
              <w:t>и</w:t>
            </w:r>
            <w:r w:rsidRPr="00827C71">
              <w:rPr>
                <w:rFonts w:ascii="Times New Roman" w:hAnsi="Times New Roman"/>
                <w:bCs/>
                <w:sz w:val="24"/>
                <w:szCs w:val="24"/>
              </w:rPr>
              <w:t>ческие задачи</w:t>
            </w:r>
          </w:p>
          <w:p w:rsidR="00076E2C" w:rsidRPr="00827C71" w:rsidRDefault="00076E2C" w:rsidP="00590F75">
            <w:pPr>
              <w:spacing w:after="0" w:line="240" w:lineRule="auto"/>
              <w:rPr>
                <w:rFonts w:ascii="Times New Roman" w:hAnsi="Times New Roman"/>
                <w:sz w:val="24"/>
                <w:szCs w:val="24"/>
              </w:rPr>
            </w:pPr>
            <w:r w:rsidRPr="00827C71">
              <w:rPr>
                <w:rFonts w:ascii="Times New Roman" w:hAnsi="Times New Roman"/>
                <w:bCs/>
                <w:sz w:val="24"/>
                <w:szCs w:val="24"/>
              </w:rPr>
              <w:t>Предшкольная ст</w:t>
            </w:r>
            <w:r w:rsidRPr="00827C71">
              <w:rPr>
                <w:rFonts w:ascii="Times New Roman" w:hAnsi="Times New Roman"/>
                <w:bCs/>
                <w:sz w:val="24"/>
                <w:szCs w:val="24"/>
              </w:rPr>
              <w:t>у</w:t>
            </w:r>
            <w:r w:rsidRPr="00827C71">
              <w:rPr>
                <w:rFonts w:ascii="Times New Roman" w:hAnsi="Times New Roman"/>
                <w:bCs/>
                <w:sz w:val="24"/>
                <w:szCs w:val="24"/>
              </w:rPr>
              <w:t>пень образования</w:t>
            </w:r>
          </w:p>
          <w:p w:rsidR="00076E2C" w:rsidRPr="00827C71" w:rsidRDefault="00076E2C" w:rsidP="00590F75">
            <w:pPr>
              <w:spacing w:after="0" w:line="240" w:lineRule="auto"/>
              <w:rPr>
                <w:rFonts w:ascii="Times New Roman" w:hAnsi="Times New Roman"/>
                <w:sz w:val="24"/>
                <w:szCs w:val="24"/>
              </w:rPr>
            </w:pPr>
            <w:r w:rsidRPr="00827C71">
              <w:rPr>
                <w:rFonts w:ascii="Times New Roman" w:hAnsi="Times New Roman"/>
                <w:bCs/>
                <w:sz w:val="24"/>
                <w:szCs w:val="24"/>
              </w:rPr>
              <w:t>(6,5–7 лет)</w:t>
            </w:r>
          </w:p>
        </w:tc>
        <w:tc>
          <w:tcPr>
            <w:tcW w:w="209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76E2C" w:rsidRPr="00827C71" w:rsidRDefault="00076E2C" w:rsidP="00590F75">
            <w:pPr>
              <w:spacing w:after="0" w:line="240" w:lineRule="auto"/>
              <w:rPr>
                <w:rFonts w:ascii="Times New Roman" w:hAnsi="Times New Roman"/>
                <w:sz w:val="24"/>
                <w:szCs w:val="24"/>
              </w:rPr>
            </w:pPr>
            <w:r w:rsidRPr="00827C71">
              <w:rPr>
                <w:rFonts w:ascii="Times New Roman" w:hAnsi="Times New Roman"/>
                <w:bCs/>
                <w:sz w:val="24"/>
                <w:szCs w:val="24"/>
              </w:rPr>
              <w:t>Типовые диагн</w:t>
            </w:r>
            <w:r w:rsidRPr="00827C71">
              <w:rPr>
                <w:rFonts w:ascii="Times New Roman" w:hAnsi="Times New Roman"/>
                <w:bCs/>
                <w:sz w:val="24"/>
                <w:szCs w:val="24"/>
              </w:rPr>
              <w:t>о</w:t>
            </w:r>
            <w:r w:rsidRPr="00827C71">
              <w:rPr>
                <w:rFonts w:ascii="Times New Roman" w:hAnsi="Times New Roman"/>
                <w:bCs/>
                <w:sz w:val="24"/>
                <w:szCs w:val="24"/>
              </w:rPr>
              <w:t>стические задачи</w:t>
            </w:r>
          </w:p>
          <w:p w:rsidR="00076E2C" w:rsidRPr="00827C71" w:rsidRDefault="00076E2C" w:rsidP="00590F75">
            <w:pPr>
              <w:spacing w:after="0" w:line="240" w:lineRule="auto"/>
              <w:rPr>
                <w:rFonts w:ascii="Times New Roman" w:hAnsi="Times New Roman"/>
                <w:sz w:val="24"/>
                <w:szCs w:val="24"/>
              </w:rPr>
            </w:pPr>
            <w:r w:rsidRPr="00827C71">
              <w:rPr>
                <w:rFonts w:ascii="Times New Roman" w:hAnsi="Times New Roman"/>
                <w:bCs/>
                <w:sz w:val="24"/>
                <w:szCs w:val="24"/>
              </w:rPr>
              <w:t>Начальное обр</w:t>
            </w:r>
            <w:r w:rsidRPr="00827C71">
              <w:rPr>
                <w:rFonts w:ascii="Times New Roman" w:hAnsi="Times New Roman"/>
                <w:bCs/>
                <w:sz w:val="24"/>
                <w:szCs w:val="24"/>
              </w:rPr>
              <w:t>а</w:t>
            </w:r>
            <w:r w:rsidRPr="00827C71">
              <w:rPr>
                <w:rFonts w:ascii="Times New Roman" w:hAnsi="Times New Roman"/>
                <w:bCs/>
                <w:sz w:val="24"/>
                <w:szCs w:val="24"/>
              </w:rPr>
              <w:t xml:space="preserve">зование </w:t>
            </w:r>
          </w:p>
          <w:p w:rsidR="00076E2C" w:rsidRPr="00827C71" w:rsidRDefault="00076E2C" w:rsidP="00590F75">
            <w:pPr>
              <w:spacing w:after="0" w:line="240" w:lineRule="auto"/>
              <w:rPr>
                <w:rFonts w:ascii="Times New Roman" w:hAnsi="Times New Roman"/>
                <w:sz w:val="24"/>
                <w:szCs w:val="24"/>
              </w:rPr>
            </w:pPr>
            <w:r w:rsidRPr="00827C71">
              <w:rPr>
                <w:rFonts w:ascii="Times New Roman" w:hAnsi="Times New Roman"/>
                <w:bCs/>
                <w:sz w:val="24"/>
                <w:szCs w:val="24"/>
              </w:rPr>
              <w:t>(10,5–11 лет)</w:t>
            </w:r>
          </w:p>
        </w:tc>
      </w:tr>
      <w:tr w:rsidR="00076E2C" w:rsidRPr="00BD604C" w:rsidTr="00590F75">
        <w:trPr>
          <w:trHeight w:val="529"/>
          <w:jc w:val="right"/>
        </w:trPr>
        <w:tc>
          <w:tcPr>
            <w:tcW w:w="10182"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6E2C" w:rsidRPr="00827C71" w:rsidRDefault="00076E2C" w:rsidP="00590F75">
            <w:pPr>
              <w:spacing w:after="0" w:line="240" w:lineRule="auto"/>
              <w:jc w:val="center"/>
              <w:rPr>
                <w:rFonts w:ascii="Times New Roman" w:hAnsi="Times New Roman"/>
                <w:sz w:val="24"/>
                <w:szCs w:val="24"/>
              </w:rPr>
            </w:pPr>
            <w:r w:rsidRPr="00827C71">
              <w:rPr>
                <w:rFonts w:ascii="Times New Roman" w:hAnsi="Times New Roman"/>
                <w:b/>
                <w:bCs/>
                <w:sz w:val="24"/>
                <w:szCs w:val="24"/>
              </w:rPr>
              <w:t>Самоопределение</w:t>
            </w:r>
          </w:p>
        </w:tc>
      </w:tr>
      <w:tr w:rsidR="00076E2C" w:rsidRPr="00BD604C" w:rsidTr="009343AC">
        <w:trPr>
          <w:trHeight w:val="841"/>
          <w:jc w:val="right"/>
        </w:trPr>
        <w:tc>
          <w:tcPr>
            <w:tcW w:w="216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6E2C" w:rsidRPr="00827C71" w:rsidRDefault="00076E2C" w:rsidP="00590F75">
            <w:pPr>
              <w:spacing w:after="0" w:line="240" w:lineRule="auto"/>
              <w:rPr>
                <w:rFonts w:ascii="Times New Roman" w:hAnsi="Times New Roman"/>
                <w:sz w:val="24"/>
                <w:szCs w:val="24"/>
              </w:rPr>
            </w:pPr>
            <w:r w:rsidRPr="00827C71">
              <w:rPr>
                <w:rFonts w:ascii="Times New Roman" w:hAnsi="Times New Roman"/>
                <w:sz w:val="24"/>
                <w:szCs w:val="24"/>
              </w:rPr>
              <w:t> </w:t>
            </w:r>
          </w:p>
          <w:p w:rsidR="00076E2C" w:rsidRPr="00827C71" w:rsidRDefault="00076E2C" w:rsidP="00590F75">
            <w:pPr>
              <w:spacing w:after="0" w:line="240" w:lineRule="auto"/>
              <w:rPr>
                <w:rFonts w:ascii="Times New Roman" w:hAnsi="Times New Roman"/>
                <w:sz w:val="24"/>
                <w:szCs w:val="24"/>
              </w:rPr>
            </w:pPr>
            <w:r w:rsidRPr="00827C71">
              <w:rPr>
                <w:rFonts w:ascii="Times New Roman" w:hAnsi="Times New Roman"/>
                <w:b/>
                <w:bCs/>
                <w:i/>
                <w:iCs/>
                <w:sz w:val="24"/>
                <w:szCs w:val="24"/>
              </w:rPr>
              <w:t>Внутренняя п</w:t>
            </w:r>
            <w:r w:rsidRPr="00827C71">
              <w:rPr>
                <w:rFonts w:ascii="Times New Roman" w:hAnsi="Times New Roman"/>
                <w:b/>
                <w:bCs/>
                <w:i/>
                <w:iCs/>
                <w:sz w:val="24"/>
                <w:szCs w:val="24"/>
              </w:rPr>
              <w:t>о</w:t>
            </w:r>
            <w:r w:rsidRPr="00827C71">
              <w:rPr>
                <w:rFonts w:ascii="Times New Roman" w:hAnsi="Times New Roman"/>
                <w:b/>
                <w:bCs/>
                <w:i/>
                <w:iCs/>
                <w:sz w:val="24"/>
                <w:szCs w:val="24"/>
              </w:rPr>
              <w:t>зиция школьника</w:t>
            </w:r>
          </w:p>
          <w:p w:rsidR="00076E2C" w:rsidRPr="00827C71" w:rsidRDefault="00076E2C" w:rsidP="00590F75">
            <w:pPr>
              <w:spacing w:after="0" w:line="240" w:lineRule="auto"/>
              <w:rPr>
                <w:rFonts w:ascii="Times New Roman" w:hAnsi="Times New Roman"/>
                <w:sz w:val="24"/>
                <w:szCs w:val="24"/>
              </w:rPr>
            </w:pPr>
            <w:r w:rsidRPr="00827C71">
              <w:rPr>
                <w:rFonts w:ascii="Times New Roman" w:hAnsi="Times New Roman"/>
                <w:sz w:val="24"/>
                <w:szCs w:val="24"/>
              </w:rPr>
              <w:t> </w:t>
            </w:r>
          </w:p>
        </w:tc>
        <w:tc>
          <w:tcPr>
            <w:tcW w:w="3561" w:type="dxa"/>
            <w:tcBorders>
              <w:top w:val="nil"/>
              <w:left w:val="nil"/>
              <w:bottom w:val="single" w:sz="8" w:space="0" w:color="auto"/>
              <w:right w:val="single" w:sz="8" w:space="0" w:color="auto"/>
            </w:tcBorders>
            <w:tcMar>
              <w:top w:w="0" w:type="dxa"/>
              <w:left w:w="108" w:type="dxa"/>
              <w:bottom w:w="0" w:type="dxa"/>
              <w:right w:w="108" w:type="dxa"/>
            </w:tcMar>
            <w:hideMark/>
          </w:tcPr>
          <w:p w:rsidR="00076E2C" w:rsidRPr="00827C71" w:rsidRDefault="00076E2C" w:rsidP="0096356E">
            <w:pPr>
              <w:pStyle w:val="a5"/>
              <w:numPr>
                <w:ilvl w:val="0"/>
                <w:numId w:val="15"/>
              </w:numPr>
              <w:spacing w:after="0" w:line="240" w:lineRule="auto"/>
              <w:ind w:left="0" w:firstLine="5"/>
              <w:rPr>
                <w:rFonts w:ascii="Times New Roman" w:hAnsi="Times New Roman"/>
                <w:sz w:val="24"/>
                <w:szCs w:val="24"/>
              </w:rPr>
            </w:pPr>
            <w:r w:rsidRPr="00827C71">
              <w:rPr>
                <w:rFonts w:ascii="Times New Roman" w:hAnsi="Times New Roman"/>
                <w:sz w:val="24"/>
                <w:szCs w:val="24"/>
              </w:rPr>
              <w:t xml:space="preserve">положительное отношение к школе; </w:t>
            </w:r>
          </w:p>
          <w:p w:rsidR="00076E2C" w:rsidRPr="00827C71" w:rsidRDefault="00076E2C" w:rsidP="0096356E">
            <w:pPr>
              <w:pStyle w:val="a5"/>
              <w:numPr>
                <w:ilvl w:val="0"/>
                <w:numId w:val="15"/>
              </w:numPr>
              <w:spacing w:after="0" w:line="240" w:lineRule="auto"/>
              <w:ind w:left="0" w:firstLine="5"/>
              <w:rPr>
                <w:rFonts w:ascii="Times New Roman" w:hAnsi="Times New Roman"/>
                <w:sz w:val="24"/>
                <w:szCs w:val="24"/>
              </w:rPr>
            </w:pPr>
            <w:r w:rsidRPr="00827C71">
              <w:rPr>
                <w:rFonts w:ascii="Times New Roman" w:hAnsi="Times New Roman"/>
                <w:sz w:val="24"/>
                <w:szCs w:val="24"/>
              </w:rPr>
              <w:t>чувство необходимости уч</w:t>
            </w:r>
            <w:r w:rsidRPr="00827C71">
              <w:rPr>
                <w:rFonts w:ascii="Times New Roman" w:hAnsi="Times New Roman"/>
                <w:sz w:val="24"/>
                <w:szCs w:val="24"/>
              </w:rPr>
              <w:t>е</w:t>
            </w:r>
            <w:r w:rsidRPr="00827C71">
              <w:rPr>
                <w:rFonts w:ascii="Times New Roman" w:hAnsi="Times New Roman"/>
                <w:sz w:val="24"/>
                <w:szCs w:val="24"/>
              </w:rPr>
              <w:t>ния,</w:t>
            </w:r>
          </w:p>
          <w:p w:rsidR="00076E2C" w:rsidRPr="00827C71" w:rsidRDefault="00076E2C" w:rsidP="0096356E">
            <w:pPr>
              <w:pStyle w:val="a5"/>
              <w:numPr>
                <w:ilvl w:val="0"/>
                <w:numId w:val="15"/>
              </w:numPr>
              <w:spacing w:after="0" w:line="240" w:lineRule="auto"/>
              <w:ind w:left="0" w:firstLine="5"/>
              <w:rPr>
                <w:rFonts w:ascii="Times New Roman" w:hAnsi="Times New Roman"/>
                <w:sz w:val="24"/>
                <w:szCs w:val="24"/>
              </w:rPr>
            </w:pPr>
            <w:r w:rsidRPr="00827C71">
              <w:rPr>
                <w:rFonts w:ascii="Times New Roman" w:hAnsi="Times New Roman"/>
                <w:sz w:val="24"/>
                <w:szCs w:val="24"/>
              </w:rPr>
              <w:t>предпочтение уроков «школ</w:t>
            </w:r>
            <w:r w:rsidRPr="00827C71">
              <w:rPr>
                <w:rFonts w:ascii="Times New Roman" w:hAnsi="Times New Roman"/>
                <w:sz w:val="24"/>
                <w:szCs w:val="24"/>
              </w:rPr>
              <w:t>ь</w:t>
            </w:r>
            <w:r w:rsidRPr="00827C71">
              <w:rPr>
                <w:rFonts w:ascii="Times New Roman" w:hAnsi="Times New Roman"/>
                <w:sz w:val="24"/>
                <w:szCs w:val="24"/>
              </w:rPr>
              <w:t>ного» типа урокам «дошкольн</w:t>
            </w:r>
            <w:r w:rsidRPr="00827C71">
              <w:rPr>
                <w:rFonts w:ascii="Times New Roman" w:hAnsi="Times New Roman"/>
                <w:sz w:val="24"/>
                <w:szCs w:val="24"/>
              </w:rPr>
              <w:t>о</w:t>
            </w:r>
            <w:r w:rsidRPr="00827C71">
              <w:rPr>
                <w:rFonts w:ascii="Times New Roman" w:hAnsi="Times New Roman"/>
                <w:sz w:val="24"/>
                <w:szCs w:val="24"/>
              </w:rPr>
              <w:t xml:space="preserve">го» типа; </w:t>
            </w:r>
          </w:p>
          <w:p w:rsidR="00076E2C" w:rsidRPr="00827C71" w:rsidRDefault="00076E2C" w:rsidP="0096356E">
            <w:pPr>
              <w:pStyle w:val="a5"/>
              <w:numPr>
                <w:ilvl w:val="0"/>
                <w:numId w:val="15"/>
              </w:numPr>
              <w:spacing w:after="0" w:line="240" w:lineRule="auto"/>
              <w:ind w:left="0" w:firstLine="5"/>
              <w:rPr>
                <w:rFonts w:ascii="Times New Roman" w:hAnsi="Times New Roman"/>
                <w:sz w:val="24"/>
                <w:szCs w:val="24"/>
              </w:rPr>
            </w:pPr>
            <w:r w:rsidRPr="00827C71">
              <w:rPr>
                <w:rFonts w:ascii="Times New Roman" w:hAnsi="Times New Roman"/>
                <w:sz w:val="24"/>
                <w:szCs w:val="24"/>
              </w:rPr>
              <w:t>адекватное содержательное представление о школе;</w:t>
            </w:r>
          </w:p>
          <w:p w:rsidR="00076E2C" w:rsidRPr="00827C71" w:rsidRDefault="00076E2C" w:rsidP="0096356E">
            <w:pPr>
              <w:pStyle w:val="a5"/>
              <w:numPr>
                <w:ilvl w:val="0"/>
                <w:numId w:val="15"/>
              </w:numPr>
              <w:spacing w:after="0" w:line="240" w:lineRule="auto"/>
              <w:ind w:left="0" w:firstLine="5"/>
              <w:rPr>
                <w:rFonts w:ascii="Times New Roman" w:hAnsi="Times New Roman"/>
                <w:sz w:val="24"/>
                <w:szCs w:val="24"/>
              </w:rPr>
            </w:pPr>
            <w:r w:rsidRPr="00827C71">
              <w:rPr>
                <w:rFonts w:ascii="Times New Roman" w:hAnsi="Times New Roman"/>
                <w:sz w:val="24"/>
                <w:szCs w:val="24"/>
              </w:rPr>
              <w:t>предпочтение классных ко</w:t>
            </w:r>
            <w:r w:rsidRPr="00827C71">
              <w:rPr>
                <w:rFonts w:ascii="Times New Roman" w:hAnsi="Times New Roman"/>
                <w:sz w:val="24"/>
                <w:szCs w:val="24"/>
              </w:rPr>
              <w:t>л</w:t>
            </w:r>
            <w:r w:rsidRPr="00827C71">
              <w:rPr>
                <w:rFonts w:ascii="Times New Roman" w:hAnsi="Times New Roman"/>
                <w:sz w:val="24"/>
                <w:szCs w:val="24"/>
              </w:rPr>
              <w:t>лективных занятий индивид</w:t>
            </w:r>
            <w:r w:rsidRPr="00827C71">
              <w:rPr>
                <w:rFonts w:ascii="Times New Roman" w:hAnsi="Times New Roman"/>
                <w:sz w:val="24"/>
                <w:szCs w:val="24"/>
              </w:rPr>
              <w:t>у</w:t>
            </w:r>
            <w:r w:rsidRPr="00827C71">
              <w:rPr>
                <w:rFonts w:ascii="Times New Roman" w:hAnsi="Times New Roman"/>
                <w:sz w:val="24"/>
                <w:szCs w:val="24"/>
              </w:rPr>
              <w:t>альным занятиям дома;</w:t>
            </w:r>
          </w:p>
          <w:p w:rsidR="00076E2C" w:rsidRPr="00827C71" w:rsidRDefault="00076E2C" w:rsidP="0096356E">
            <w:pPr>
              <w:pStyle w:val="a5"/>
              <w:numPr>
                <w:ilvl w:val="0"/>
                <w:numId w:val="15"/>
              </w:numPr>
              <w:spacing w:after="0" w:line="240" w:lineRule="auto"/>
              <w:ind w:left="0" w:firstLine="5"/>
              <w:rPr>
                <w:rFonts w:ascii="Times New Roman" w:hAnsi="Times New Roman"/>
                <w:sz w:val="24"/>
                <w:szCs w:val="24"/>
              </w:rPr>
            </w:pPr>
            <w:r w:rsidRPr="00827C71">
              <w:rPr>
                <w:rFonts w:ascii="Times New Roman" w:hAnsi="Times New Roman"/>
                <w:sz w:val="24"/>
                <w:szCs w:val="24"/>
              </w:rPr>
              <w:t xml:space="preserve">предпочтение социального способа оценки своих знаний – отметки дошкольным способам поощрения (сладости, подарки) </w:t>
            </w:r>
          </w:p>
        </w:tc>
        <w:tc>
          <w:tcPr>
            <w:tcW w:w="2366" w:type="dxa"/>
            <w:tcBorders>
              <w:top w:val="nil"/>
              <w:left w:val="nil"/>
              <w:bottom w:val="single" w:sz="8" w:space="0" w:color="auto"/>
              <w:right w:val="single" w:sz="8" w:space="0" w:color="auto"/>
            </w:tcBorders>
            <w:tcMar>
              <w:top w:w="0" w:type="dxa"/>
              <w:left w:w="108" w:type="dxa"/>
              <w:bottom w:w="0" w:type="dxa"/>
              <w:right w:w="108" w:type="dxa"/>
            </w:tcMar>
            <w:hideMark/>
          </w:tcPr>
          <w:p w:rsidR="00076E2C" w:rsidRPr="00827C71" w:rsidRDefault="00076E2C" w:rsidP="00590F75">
            <w:pPr>
              <w:spacing w:after="0" w:line="240" w:lineRule="auto"/>
              <w:rPr>
                <w:rFonts w:ascii="Times New Roman" w:hAnsi="Times New Roman"/>
                <w:sz w:val="24"/>
                <w:szCs w:val="24"/>
              </w:rPr>
            </w:pPr>
            <w:r w:rsidRPr="00827C71">
              <w:rPr>
                <w:rFonts w:ascii="Times New Roman" w:hAnsi="Times New Roman"/>
                <w:sz w:val="24"/>
                <w:szCs w:val="24"/>
              </w:rPr>
              <w:t>Беседа о школе (м</w:t>
            </w:r>
            <w:r w:rsidRPr="00827C71">
              <w:rPr>
                <w:rFonts w:ascii="Times New Roman" w:hAnsi="Times New Roman"/>
                <w:sz w:val="24"/>
                <w:szCs w:val="24"/>
              </w:rPr>
              <w:t>о</w:t>
            </w:r>
            <w:r w:rsidRPr="00827C71">
              <w:rPr>
                <w:rFonts w:ascii="Times New Roman" w:hAnsi="Times New Roman"/>
                <w:sz w:val="24"/>
                <w:szCs w:val="24"/>
              </w:rPr>
              <w:t>дифици-рованный вариант) (Нежнова Т.А.</w:t>
            </w:r>
          </w:p>
          <w:p w:rsidR="00076E2C" w:rsidRPr="00827C71" w:rsidRDefault="00076E2C" w:rsidP="00590F75">
            <w:pPr>
              <w:spacing w:after="0" w:line="240" w:lineRule="auto"/>
              <w:rPr>
                <w:rFonts w:ascii="Times New Roman" w:hAnsi="Times New Roman"/>
                <w:sz w:val="24"/>
                <w:szCs w:val="24"/>
              </w:rPr>
            </w:pPr>
            <w:r w:rsidRPr="00827C71">
              <w:rPr>
                <w:rFonts w:ascii="Times New Roman" w:hAnsi="Times New Roman"/>
                <w:sz w:val="24"/>
                <w:szCs w:val="24"/>
              </w:rPr>
              <w:t xml:space="preserve">Эльконин Д.Б. </w:t>
            </w:r>
          </w:p>
          <w:p w:rsidR="00076E2C" w:rsidRPr="00827C71" w:rsidRDefault="00076E2C" w:rsidP="00590F75">
            <w:pPr>
              <w:spacing w:after="0" w:line="240" w:lineRule="auto"/>
              <w:rPr>
                <w:rFonts w:ascii="Times New Roman" w:hAnsi="Times New Roman"/>
                <w:sz w:val="24"/>
                <w:szCs w:val="24"/>
              </w:rPr>
            </w:pPr>
            <w:r w:rsidRPr="00827C71">
              <w:rPr>
                <w:rFonts w:ascii="Times New Roman" w:hAnsi="Times New Roman"/>
                <w:sz w:val="24"/>
                <w:szCs w:val="24"/>
              </w:rPr>
              <w:t>Венгер А.Л.)</w:t>
            </w:r>
          </w:p>
          <w:p w:rsidR="00076E2C" w:rsidRPr="00827C71" w:rsidRDefault="00076E2C" w:rsidP="00590F75">
            <w:pPr>
              <w:spacing w:after="0" w:line="240" w:lineRule="auto"/>
              <w:rPr>
                <w:rFonts w:ascii="Times New Roman" w:hAnsi="Times New Roman"/>
                <w:sz w:val="24"/>
                <w:szCs w:val="24"/>
              </w:rPr>
            </w:pPr>
            <w:r w:rsidRPr="00827C71">
              <w:rPr>
                <w:rFonts w:ascii="Times New Roman" w:hAnsi="Times New Roman"/>
                <w:sz w:val="24"/>
                <w:szCs w:val="24"/>
              </w:rPr>
              <w:t> </w:t>
            </w:r>
          </w:p>
          <w:p w:rsidR="00076E2C" w:rsidRPr="00827C71" w:rsidRDefault="00076E2C" w:rsidP="00590F75">
            <w:pPr>
              <w:spacing w:after="0" w:line="240" w:lineRule="auto"/>
              <w:rPr>
                <w:rFonts w:ascii="Times New Roman" w:hAnsi="Times New Roman"/>
                <w:sz w:val="24"/>
                <w:szCs w:val="24"/>
              </w:rPr>
            </w:pPr>
            <w:r w:rsidRPr="00827C71">
              <w:rPr>
                <w:rFonts w:ascii="Times New Roman" w:hAnsi="Times New Roman"/>
                <w:sz w:val="24"/>
                <w:szCs w:val="24"/>
              </w:rPr>
              <w:t> </w:t>
            </w:r>
          </w:p>
        </w:tc>
        <w:tc>
          <w:tcPr>
            <w:tcW w:w="2090" w:type="dxa"/>
            <w:tcBorders>
              <w:top w:val="nil"/>
              <w:left w:val="nil"/>
              <w:bottom w:val="single" w:sz="8" w:space="0" w:color="auto"/>
              <w:right w:val="single" w:sz="8" w:space="0" w:color="auto"/>
            </w:tcBorders>
            <w:tcMar>
              <w:top w:w="0" w:type="dxa"/>
              <w:left w:w="108" w:type="dxa"/>
              <w:bottom w:w="0" w:type="dxa"/>
              <w:right w:w="108" w:type="dxa"/>
            </w:tcMar>
            <w:hideMark/>
          </w:tcPr>
          <w:p w:rsidR="00076E2C" w:rsidRPr="00827C71" w:rsidRDefault="00076E2C" w:rsidP="00590F75">
            <w:pPr>
              <w:spacing w:after="0" w:line="240" w:lineRule="auto"/>
              <w:rPr>
                <w:rFonts w:ascii="Times New Roman" w:hAnsi="Times New Roman"/>
                <w:sz w:val="24"/>
                <w:szCs w:val="24"/>
              </w:rPr>
            </w:pPr>
            <w:r w:rsidRPr="00827C71">
              <w:rPr>
                <w:rFonts w:ascii="Times New Roman" w:hAnsi="Times New Roman"/>
                <w:sz w:val="24"/>
                <w:szCs w:val="24"/>
              </w:rPr>
              <w:t> </w:t>
            </w:r>
          </w:p>
          <w:p w:rsidR="00076E2C" w:rsidRPr="00827C71" w:rsidRDefault="00076E2C" w:rsidP="00590F75">
            <w:pPr>
              <w:spacing w:after="0" w:line="240" w:lineRule="auto"/>
              <w:rPr>
                <w:rFonts w:ascii="Times New Roman" w:hAnsi="Times New Roman"/>
                <w:sz w:val="24"/>
                <w:szCs w:val="24"/>
              </w:rPr>
            </w:pPr>
            <w:r w:rsidRPr="00827C71">
              <w:rPr>
                <w:rFonts w:ascii="Times New Roman" w:hAnsi="Times New Roman"/>
                <w:sz w:val="24"/>
                <w:szCs w:val="24"/>
              </w:rPr>
              <w:t> </w:t>
            </w:r>
          </w:p>
          <w:p w:rsidR="00076E2C" w:rsidRPr="00827C71" w:rsidRDefault="00076E2C" w:rsidP="00590F75">
            <w:pPr>
              <w:spacing w:after="0" w:line="240" w:lineRule="auto"/>
              <w:rPr>
                <w:rFonts w:ascii="Times New Roman" w:hAnsi="Times New Roman"/>
                <w:sz w:val="24"/>
                <w:szCs w:val="24"/>
              </w:rPr>
            </w:pPr>
            <w:r w:rsidRPr="00827C71">
              <w:rPr>
                <w:rFonts w:ascii="Times New Roman" w:hAnsi="Times New Roman"/>
                <w:sz w:val="24"/>
                <w:szCs w:val="24"/>
              </w:rPr>
              <w:t> </w:t>
            </w:r>
          </w:p>
        </w:tc>
      </w:tr>
      <w:tr w:rsidR="00076E2C" w:rsidRPr="00BD604C" w:rsidTr="009343AC">
        <w:trPr>
          <w:trHeight w:val="679"/>
          <w:jc w:val="right"/>
        </w:trPr>
        <w:tc>
          <w:tcPr>
            <w:tcW w:w="216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6E2C" w:rsidRPr="00827C71" w:rsidRDefault="00076E2C" w:rsidP="00590F75">
            <w:pPr>
              <w:spacing w:after="0" w:line="240" w:lineRule="auto"/>
              <w:rPr>
                <w:rFonts w:ascii="Times New Roman" w:hAnsi="Times New Roman"/>
                <w:sz w:val="24"/>
                <w:szCs w:val="24"/>
              </w:rPr>
            </w:pPr>
            <w:r w:rsidRPr="00827C71">
              <w:rPr>
                <w:rFonts w:ascii="Times New Roman" w:hAnsi="Times New Roman"/>
                <w:b/>
                <w:bCs/>
                <w:i/>
                <w:iCs/>
                <w:sz w:val="24"/>
                <w:szCs w:val="24"/>
              </w:rPr>
              <w:t>Самооценка</w:t>
            </w:r>
          </w:p>
          <w:p w:rsidR="00076E2C" w:rsidRPr="00827C71" w:rsidRDefault="00076E2C" w:rsidP="00590F75">
            <w:pPr>
              <w:spacing w:after="0" w:line="240" w:lineRule="auto"/>
              <w:rPr>
                <w:rFonts w:ascii="Times New Roman" w:hAnsi="Times New Roman"/>
                <w:sz w:val="24"/>
                <w:szCs w:val="24"/>
              </w:rPr>
            </w:pPr>
            <w:r w:rsidRPr="00827C71">
              <w:rPr>
                <w:rFonts w:ascii="Times New Roman" w:hAnsi="Times New Roman"/>
                <w:sz w:val="24"/>
                <w:szCs w:val="24"/>
              </w:rPr>
              <w:t>дифференцирован-ность,</w:t>
            </w:r>
          </w:p>
          <w:p w:rsidR="00076E2C" w:rsidRPr="00827C71" w:rsidRDefault="00076E2C" w:rsidP="00590F75">
            <w:pPr>
              <w:spacing w:after="0" w:line="240" w:lineRule="auto"/>
              <w:rPr>
                <w:rFonts w:ascii="Times New Roman" w:hAnsi="Times New Roman"/>
                <w:sz w:val="24"/>
                <w:szCs w:val="24"/>
              </w:rPr>
            </w:pPr>
            <w:r w:rsidRPr="00827C71">
              <w:rPr>
                <w:rFonts w:ascii="Times New Roman" w:hAnsi="Times New Roman"/>
                <w:sz w:val="24"/>
                <w:szCs w:val="24"/>
              </w:rPr>
              <w:t>рефлексивность</w:t>
            </w:r>
          </w:p>
          <w:p w:rsidR="00076E2C" w:rsidRPr="00827C71" w:rsidRDefault="00076E2C" w:rsidP="00590F75">
            <w:pPr>
              <w:spacing w:after="0" w:line="240" w:lineRule="auto"/>
              <w:rPr>
                <w:rFonts w:ascii="Times New Roman" w:hAnsi="Times New Roman"/>
                <w:sz w:val="24"/>
                <w:szCs w:val="24"/>
              </w:rPr>
            </w:pPr>
            <w:r w:rsidRPr="00827C71">
              <w:rPr>
                <w:rFonts w:ascii="Times New Roman" w:hAnsi="Times New Roman"/>
                <w:sz w:val="24"/>
                <w:szCs w:val="24"/>
              </w:rPr>
              <w:t>регулятивный компонент</w:t>
            </w:r>
          </w:p>
          <w:p w:rsidR="00076E2C" w:rsidRPr="00827C71" w:rsidRDefault="00076E2C" w:rsidP="00590F75">
            <w:pPr>
              <w:spacing w:after="0" w:line="240" w:lineRule="auto"/>
              <w:rPr>
                <w:rFonts w:ascii="Times New Roman" w:hAnsi="Times New Roman"/>
                <w:sz w:val="24"/>
                <w:szCs w:val="24"/>
              </w:rPr>
            </w:pPr>
            <w:r w:rsidRPr="00827C71">
              <w:rPr>
                <w:rFonts w:ascii="Times New Roman" w:hAnsi="Times New Roman"/>
                <w:sz w:val="24"/>
                <w:szCs w:val="24"/>
              </w:rPr>
              <w:t> </w:t>
            </w:r>
          </w:p>
        </w:tc>
        <w:tc>
          <w:tcPr>
            <w:tcW w:w="3561" w:type="dxa"/>
            <w:tcBorders>
              <w:top w:val="nil"/>
              <w:left w:val="nil"/>
              <w:bottom w:val="single" w:sz="8" w:space="0" w:color="auto"/>
              <w:right w:val="single" w:sz="8" w:space="0" w:color="auto"/>
            </w:tcBorders>
            <w:tcMar>
              <w:top w:w="0" w:type="dxa"/>
              <w:left w:w="108" w:type="dxa"/>
              <w:bottom w:w="0" w:type="dxa"/>
              <w:right w:w="108" w:type="dxa"/>
            </w:tcMar>
            <w:hideMark/>
          </w:tcPr>
          <w:p w:rsidR="00076E2C" w:rsidRPr="00827C71" w:rsidRDefault="00076E2C" w:rsidP="00590F75">
            <w:pPr>
              <w:spacing w:after="0" w:line="240" w:lineRule="auto"/>
              <w:rPr>
                <w:rFonts w:ascii="Times New Roman" w:hAnsi="Times New Roman"/>
                <w:sz w:val="24"/>
                <w:szCs w:val="24"/>
              </w:rPr>
            </w:pPr>
            <w:r w:rsidRPr="00827C71">
              <w:rPr>
                <w:rFonts w:ascii="Times New Roman" w:hAnsi="Times New Roman"/>
                <w:b/>
                <w:bCs/>
                <w:i/>
                <w:iCs/>
                <w:sz w:val="24"/>
                <w:szCs w:val="24"/>
              </w:rPr>
              <w:t>Когнитивный компонент:</w:t>
            </w:r>
          </w:p>
          <w:p w:rsidR="00076E2C" w:rsidRPr="00827C71" w:rsidRDefault="00076E2C" w:rsidP="0096356E">
            <w:pPr>
              <w:pStyle w:val="a5"/>
              <w:numPr>
                <w:ilvl w:val="0"/>
                <w:numId w:val="15"/>
              </w:numPr>
              <w:spacing w:after="0" w:line="240" w:lineRule="auto"/>
              <w:ind w:left="5" w:hanging="5"/>
              <w:rPr>
                <w:rFonts w:ascii="Times New Roman" w:hAnsi="Times New Roman"/>
                <w:sz w:val="24"/>
                <w:szCs w:val="24"/>
              </w:rPr>
            </w:pPr>
            <w:r w:rsidRPr="00827C71">
              <w:rPr>
                <w:rFonts w:ascii="Times New Roman" w:hAnsi="Times New Roman"/>
                <w:sz w:val="24"/>
                <w:szCs w:val="24"/>
              </w:rPr>
              <w:t>широта диапазона оценок;</w:t>
            </w:r>
          </w:p>
          <w:p w:rsidR="00076E2C" w:rsidRPr="00827C71" w:rsidRDefault="00076E2C" w:rsidP="0096356E">
            <w:pPr>
              <w:pStyle w:val="a5"/>
              <w:numPr>
                <w:ilvl w:val="0"/>
                <w:numId w:val="15"/>
              </w:numPr>
              <w:spacing w:after="0" w:line="240" w:lineRule="auto"/>
              <w:ind w:left="5" w:hanging="5"/>
              <w:rPr>
                <w:rFonts w:ascii="Times New Roman" w:hAnsi="Times New Roman"/>
                <w:sz w:val="24"/>
                <w:szCs w:val="24"/>
              </w:rPr>
            </w:pPr>
            <w:r w:rsidRPr="00827C71">
              <w:rPr>
                <w:rFonts w:ascii="Times New Roman" w:hAnsi="Times New Roman"/>
                <w:sz w:val="24"/>
                <w:szCs w:val="24"/>
              </w:rPr>
              <w:t>обобщенность категорий оц</w:t>
            </w:r>
            <w:r w:rsidRPr="00827C71">
              <w:rPr>
                <w:rFonts w:ascii="Times New Roman" w:hAnsi="Times New Roman"/>
                <w:sz w:val="24"/>
                <w:szCs w:val="24"/>
              </w:rPr>
              <w:t>е</w:t>
            </w:r>
            <w:r w:rsidRPr="00827C71">
              <w:rPr>
                <w:rFonts w:ascii="Times New Roman" w:hAnsi="Times New Roman"/>
                <w:sz w:val="24"/>
                <w:szCs w:val="24"/>
              </w:rPr>
              <w:t>нок;</w:t>
            </w:r>
          </w:p>
          <w:p w:rsidR="00076E2C" w:rsidRPr="00827C71" w:rsidRDefault="00076E2C" w:rsidP="0096356E">
            <w:pPr>
              <w:pStyle w:val="a5"/>
              <w:numPr>
                <w:ilvl w:val="0"/>
                <w:numId w:val="15"/>
              </w:numPr>
              <w:spacing w:after="0" w:line="240" w:lineRule="auto"/>
              <w:ind w:left="5" w:hanging="5"/>
              <w:rPr>
                <w:rFonts w:ascii="Times New Roman" w:hAnsi="Times New Roman"/>
                <w:sz w:val="24"/>
                <w:szCs w:val="24"/>
              </w:rPr>
            </w:pPr>
            <w:r w:rsidRPr="00827C71">
              <w:rPr>
                <w:rFonts w:ascii="Times New Roman" w:hAnsi="Times New Roman"/>
                <w:sz w:val="24"/>
                <w:szCs w:val="24"/>
              </w:rPr>
              <w:t>представленность в Я-концепции социальной роли ученика.</w:t>
            </w:r>
          </w:p>
          <w:p w:rsidR="00076E2C" w:rsidRPr="00827C71" w:rsidRDefault="00076E2C" w:rsidP="00590F75">
            <w:pPr>
              <w:spacing w:after="0" w:line="240" w:lineRule="auto"/>
              <w:ind w:left="176"/>
              <w:rPr>
                <w:rFonts w:ascii="Times New Roman" w:hAnsi="Times New Roman"/>
                <w:sz w:val="24"/>
                <w:szCs w:val="24"/>
              </w:rPr>
            </w:pPr>
            <w:r w:rsidRPr="00827C71">
              <w:rPr>
                <w:rFonts w:ascii="Times New Roman" w:hAnsi="Times New Roman"/>
                <w:i/>
                <w:iCs/>
                <w:sz w:val="24"/>
                <w:szCs w:val="24"/>
              </w:rPr>
              <w:t>Рефлексивность</w:t>
            </w:r>
            <w:r w:rsidRPr="00827C71">
              <w:rPr>
                <w:rFonts w:ascii="Times New Roman" w:hAnsi="Times New Roman"/>
                <w:sz w:val="24"/>
                <w:szCs w:val="24"/>
              </w:rPr>
              <w:t xml:space="preserve"> как </w:t>
            </w:r>
          </w:p>
          <w:p w:rsidR="00076E2C" w:rsidRPr="00827C71" w:rsidRDefault="00076E2C" w:rsidP="0096356E">
            <w:pPr>
              <w:pStyle w:val="a5"/>
              <w:numPr>
                <w:ilvl w:val="0"/>
                <w:numId w:val="16"/>
              </w:numPr>
              <w:spacing w:after="0" w:line="240" w:lineRule="auto"/>
              <w:ind w:left="0" w:firstLine="5"/>
              <w:rPr>
                <w:rFonts w:ascii="Times New Roman" w:hAnsi="Times New Roman"/>
                <w:sz w:val="24"/>
                <w:szCs w:val="24"/>
              </w:rPr>
            </w:pPr>
            <w:r w:rsidRPr="00827C71">
              <w:rPr>
                <w:rFonts w:ascii="Times New Roman" w:hAnsi="Times New Roman"/>
                <w:sz w:val="24"/>
                <w:szCs w:val="24"/>
              </w:rPr>
              <w:t>адекватное осознанное пре</w:t>
            </w:r>
            <w:r w:rsidRPr="00827C71">
              <w:rPr>
                <w:rFonts w:ascii="Times New Roman" w:hAnsi="Times New Roman"/>
                <w:sz w:val="24"/>
                <w:szCs w:val="24"/>
              </w:rPr>
              <w:t>д</w:t>
            </w:r>
            <w:r w:rsidRPr="00827C71">
              <w:rPr>
                <w:rFonts w:ascii="Times New Roman" w:hAnsi="Times New Roman"/>
                <w:sz w:val="24"/>
                <w:szCs w:val="24"/>
              </w:rPr>
              <w:t xml:space="preserve">ставление о качествах хорошего ученика; </w:t>
            </w:r>
          </w:p>
          <w:p w:rsidR="00076E2C" w:rsidRPr="00827C71" w:rsidRDefault="00076E2C" w:rsidP="0096356E">
            <w:pPr>
              <w:pStyle w:val="a5"/>
              <w:numPr>
                <w:ilvl w:val="0"/>
                <w:numId w:val="16"/>
              </w:numPr>
              <w:spacing w:after="0" w:line="240" w:lineRule="auto"/>
              <w:ind w:left="0" w:firstLine="5"/>
              <w:rPr>
                <w:rFonts w:ascii="Times New Roman" w:hAnsi="Times New Roman"/>
                <w:sz w:val="24"/>
                <w:szCs w:val="24"/>
              </w:rPr>
            </w:pPr>
            <w:r w:rsidRPr="00827C71">
              <w:rPr>
                <w:rFonts w:ascii="Times New Roman" w:hAnsi="Times New Roman"/>
                <w:sz w:val="24"/>
                <w:szCs w:val="24"/>
              </w:rPr>
              <w:t xml:space="preserve">осознание своих возможностей в учении на основе сравнения «Я» и «хороший ученик»; </w:t>
            </w:r>
          </w:p>
          <w:p w:rsidR="00076E2C" w:rsidRPr="00827C71" w:rsidRDefault="00076E2C" w:rsidP="0096356E">
            <w:pPr>
              <w:pStyle w:val="a5"/>
              <w:numPr>
                <w:ilvl w:val="0"/>
                <w:numId w:val="16"/>
              </w:numPr>
              <w:spacing w:after="0" w:line="240" w:lineRule="auto"/>
              <w:ind w:left="0" w:firstLine="5"/>
              <w:rPr>
                <w:rFonts w:ascii="Times New Roman" w:hAnsi="Times New Roman"/>
                <w:sz w:val="24"/>
                <w:szCs w:val="24"/>
              </w:rPr>
            </w:pPr>
            <w:r w:rsidRPr="00827C71">
              <w:rPr>
                <w:rFonts w:ascii="Times New Roman" w:hAnsi="Times New Roman"/>
                <w:sz w:val="24"/>
                <w:szCs w:val="24"/>
              </w:rPr>
              <w:t>осознание необходимости с</w:t>
            </w:r>
            <w:r w:rsidRPr="00827C71">
              <w:rPr>
                <w:rFonts w:ascii="Times New Roman" w:hAnsi="Times New Roman"/>
                <w:sz w:val="24"/>
                <w:szCs w:val="24"/>
              </w:rPr>
              <w:t>а</w:t>
            </w:r>
            <w:r w:rsidRPr="00827C71">
              <w:rPr>
                <w:rFonts w:ascii="Times New Roman" w:hAnsi="Times New Roman"/>
                <w:sz w:val="24"/>
                <w:szCs w:val="24"/>
              </w:rPr>
              <w:t>мосовершенствования на основе сравнения «Я» и хороший уч</w:t>
            </w:r>
            <w:r w:rsidRPr="00827C71">
              <w:rPr>
                <w:rFonts w:ascii="Times New Roman" w:hAnsi="Times New Roman"/>
                <w:sz w:val="24"/>
                <w:szCs w:val="24"/>
              </w:rPr>
              <w:t>е</w:t>
            </w:r>
            <w:r w:rsidRPr="00827C71">
              <w:rPr>
                <w:rFonts w:ascii="Times New Roman" w:hAnsi="Times New Roman"/>
                <w:sz w:val="24"/>
                <w:szCs w:val="24"/>
              </w:rPr>
              <w:t xml:space="preserve">ник; </w:t>
            </w:r>
          </w:p>
          <w:p w:rsidR="00076E2C" w:rsidRPr="00827C71" w:rsidRDefault="00076E2C" w:rsidP="00590F75">
            <w:pPr>
              <w:spacing w:after="0" w:line="240" w:lineRule="auto"/>
              <w:rPr>
                <w:rFonts w:ascii="Times New Roman" w:hAnsi="Times New Roman"/>
                <w:sz w:val="24"/>
                <w:szCs w:val="24"/>
              </w:rPr>
            </w:pPr>
            <w:r w:rsidRPr="00827C71">
              <w:rPr>
                <w:rFonts w:ascii="Times New Roman" w:hAnsi="Times New Roman"/>
                <w:b/>
                <w:bCs/>
                <w:i/>
                <w:iCs/>
                <w:sz w:val="24"/>
                <w:szCs w:val="24"/>
              </w:rPr>
              <w:t>Регулятивный компонент</w:t>
            </w:r>
          </w:p>
          <w:p w:rsidR="00076E2C" w:rsidRPr="00827C71" w:rsidRDefault="00076E2C" w:rsidP="00590F75">
            <w:pPr>
              <w:spacing w:after="0" w:line="240" w:lineRule="auto"/>
              <w:rPr>
                <w:rFonts w:ascii="Times New Roman" w:hAnsi="Times New Roman"/>
                <w:sz w:val="24"/>
                <w:szCs w:val="24"/>
              </w:rPr>
            </w:pPr>
            <w:r w:rsidRPr="00827C71">
              <w:rPr>
                <w:rFonts w:ascii="Times New Roman" w:hAnsi="Times New Roman"/>
                <w:sz w:val="24"/>
                <w:szCs w:val="24"/>
              </w:rPr>
              <w:t>способность адекватно судить о причинах своего усп</w:t>
            </w:r>
            <w:r w:rsidRPr="00827C71">
              <w:rPr>
                <w:rFonts w:ascii="Times New Roman" w:hAnsi="Times New Roman"/>
                <w:sz w:val="24"/>
                <w:szCs w:val="24"/>
              </w:rPr>
              <w:t>е</w:t>
            </w:r>
            <w:r w:rsidRPr="00827C71">
              <w:rPr>
                <w:rFonts w:ascii="Times New Roman" w:hAnsi="Times New Roman"/>
                <w:sz w:val="24"/>
                <w:szCs w:val="24"/>
              </w:rPr>
              <w:lastRenderedPageBreak/>
              <w:t>ха/неуспеха в учении, связывая успех с усилиями, трудолюб</w:t>
            </w:r>
            <w:r w:rsidRPr="00827C71">
              <w:rPr>
                <w:rFonts w:ascii="Times New Roman" w:hAnsi="Times New Roman"/>
                <w:sz w:val="24"/>
                <w:szCs w:val="24"/>
              </w:rPr>
              <w:t>и</w:t>
            </w:r>
            <w:r w:rsidRPr="00827C71">
              <w:rPr>
                <w:rFonts w:ascii="Times New Roman" w:hAnsi="Times New Roman"/>
                <w:sz w:val="24"/>
                <w:szCs w:val="24"/>
              </w:rPr>
              <w:t xml:space="preserve">ем, старанием </w:t>
            </w:r>
          </w:p>
        </w:tc>
        <w:tc>
          <w:tcPr>
            <w:tcW w:w="2366" w:type="dxa"/>
            <w:tcBorders>
              <w:top w:val="nil"/>
              <w:left w:val="nil"/>
              <w:bottom w:val="single" w:sz="8" w:space="0" w:color="auto"/>
              <w:right w:val="single" w:sz="8" w:space="0" w:color="auto"/>
            </w:tcBorders>
            <w:tcMar>
              <w:top w:w="0" w:type="dxa"/>
              <w:left w:w="108" w:type="dxa"/>
              <w:bottom w:w="0" w:type="dxa"/>
              <w:right w:w="108" w:type="dxa"/>
            </w:tcMar>
            <w:hideMark/>
          </w:tcPr>
          <w:p w:rsidR="00076E2C" w:rsidRPr="00827C71" w:rsidRDefault="00076E2C" w:rsidP="00590F75">
            <w:pPr>
              <w:spacing w:after="0" w:line="240" w:lineRule="auto"/>
              <w:rPr>
                <w:rFonts w:ascii="Times New Roman" w:hAnsi="Times New Roman"/>
                <w:sz w:val="24"/>
                <w:szCs w:val="24"/>
              </w:rPr>
            </w:pPr>
            <w:r w:rsidRPr="00827C71">
              <w:rPr>
                <w:rFonts w:ascii="Times New Roman" w:hAnsi="Times New Roman"/>
                <w:sz w:val="24"/>
                <w:szCs w:val="24"/>
              </w:rPr>
              <w:lastRenderedPageBreak/>
              <w:t> </w:t>
            </w:r>
          </w:p>
        </w:tc>
        <w:tc>
          <w:tcPr>
            <w:tcW w:w="2090" w:type="dxa"/>
            <w:tcBorders>
              <w:top w:val="nil"/>
              <w:left w:val="nil"/>
              <w:bottom w:val="single" w:sz="8" w:space="0" w:color="auto"/>
              <w:right w:val="single" w:sz="8" w:space="0" w:color="auto"/>
            </w:tcBorders>
            <w:tcMar>
              <w:top w:w="0" w:type="dxa"/>
              <w:left w:w="108" w:type="dxa"/>
              <w:bottom w:w="0" w:type="dxa"/>
              <w:right w:w="108" w:type="dxa"/>
            </w:tcMar>
            <w:hideMark/>
          </w:tcPr>
          <w:p w:rsidR="00076E2C" w:rsidRPr="00827C71" w:rsidRDefault="00076E2C" w:rsidP="00590F75">
            <w:pPr>
              <w:spacing w:after="0" w:line="240" w:lineRule="auto"/>
              <w:rPr>
                <w:rFonts w:ascii="Times New Roman" w:hAnsi="Times New Roman"/>
                <w:sz w:val="24"/>
                <w:szCs w:val="24"/>
              </w:rPr>
            </w:pPr>
            <w:r w:rsidRPr="00827C71">
              <w:rPr>
                <w:rFonts w:ascii="Times New Roman" w:hAnsi="Times New Roman"/>
                <w:sz w:val="24"/>
                <w:szCs w:val="24"/>
              </w:rPr>
              <w:t>Методика «10 Я» (Кун)</w:t>
            </w:r>
          </w:p>
          <w:p w:rsidR="00076E2C" w:rsidRPr="00827C71" w:rsidRDefault="00076E2C" w:rsidP="00590F75">
            <w:pPr>
              <w:spacing w:after="0" w:line="240" w:lineRule="auto"/>
              <w:rPr>
                <w:rFonts w:ascii="Times New Roman" w:hAnsi="Times New Roman"/>
                <w:sz w:val="24"/>
                <w:szCs w:val="24"/>
              </w:rPr>
            </w:pPr>
            <w:r w:rsidRPr="00827C71">
              <w:rPr>
                <w:rFonts w:ascii="Times New Roman" w:hAnsi="Times New Roman"/>
                <w:sz w:val="24"/>
                <w:szCs w:val="24"/>
              </w:rPr>
              <w:t> </w:t>
            </w:r>
          </w:p>
          <w:p w:rsidR="00076E2C" w:rsidRPr="00827C71" w:rsidRDefault="00076E2C" w:rsidP="00590F75">
            <w:pPr>
              <w:spacing w:after="0" w:line="240" w:lineRule="auto"/>
              <w:rPr>
                <w:rFonts w:ascii="Times New Roman" w:hAnsi="Times New Roman"/>
                <w:sz w:val="24"/>
                <w:szCs w:val="24"/>
              </w:rPr>
            </w:pPr>
            <w:r w:rsidRPr="00827C71">
              <w:rPr>
                <w:rFonts w:ascii="Times New Roman" w:hAnsi="Times New Roman"/>
                <w:sz w:val="24"/>
                <w:szCs w:val="24"/>
              </w:rPr>
              <w:t> </w:t>
            </w:r>
          </w:p>
          <w:p w:rsidR="00076E2C" w:rsidRPr="00827C71" w:rsidRDefault="00076E2C" w:rsidP="00590F75">
            <w:pPr>
              <w:spacing w:after="0" w:line="240" w:lineRule="auto"/>
              <w:rPr>
                <w:rFonts w:ascii="Times New Roman" w:hAnsi="Times New Roman"/>
                <w:sz w:val="24"/>
                <w:szCs w:val="24"/>
              </w:rPr>
            </w:pPr>
            <w:r w:rsidRPr="00827C71">
              <w:rPr>
                <w:rFonts w:ascii="Times New Roman" w:hAnsi="Times New Roman"/>
                <w:sz w:val="24"/>
                <w:szCs w:val="24"/>
              </w:rPr>
              <w:t>Методика «Х</w:t>
            </w:r>
            <w:r w:rsidRPr="00827C71">
              <w:rPr>
                <w:rFonts w:ascii="Times New Roman" w:hAnsi="Times New Roman"/>
                <w:sz w:val="24"/>
                <w:szCs w:val="24"/>
              </w:rPr>
              <w:t>о</w:t>
            </w:r>
            <w:r w:rsidRPr="00827C71">
              <w:rPr>
                <w:rFonts w:ascii="Times New Roman" w:hAnsi="Times New Roman"/>
                <w:sz w:val="24"/>
                <w:szCs w:val="24"/>
              </w:rPr>
              <w:t>роший ученик»</w:t>
            </w:r>
          </w:p>
          <w:p w:rsidR="00076E2C" w:rsidRPr="00827C71" w:rsidRDefault="00076E2C" w:rsidP="00590F75">
            <w:pPr>
              <w:spacing w:after="0" w:line="240" w:lineRule="auto"/>
              <w:rPr>
                <w:rFonts w:ascii="Times New Roman" w:hAnsi="Times New Roman"/>
                <w:sz w:val="24"/>
                <w:szCs w:val="24"/>
              </w:rPr>
            </w:pPr>
            <w:r w:rsidRPr="00827C71">
              <w:rPr>
                <w:rFonts w:ascii="Times New Roman" w:hAnsi="Times New Roman"/>
                <w:sz w:val="24"/>
                <w:szCs w:val="24"/>
              </w:rPr>
              <w:t> </w:t>
            </w:r>
          </w:p>
          <w:p w:rsidR="00076E2C" w:rsidRPr="00827C71" w:rsidRDefault="00076E2C" w:rsidP="00590F75">
            <w:pPr>
              <w:spacing w:after="0" w:line="240" w:lineRule="auto"/>
              <w:rPr>
                <w:rFonts w:ascii="Times New Roman" w:hAnsi="Times New Roman"/>
                <w:sz w:val="24"/>
                <w:szCs w:val="24"/>
              </w:rPr>
            </w:pPr>
            <w:r w:rsidRPr="00827C71">
              <w:rPr>
                <w:rFonts w:ascii="Times New Roman" w:hAnsi="Times New Roman"/>
                <w:sz w:val="24"/>
                <w:szCs w:val="24"/>
              </w:rPr>
              <w:t> </w:t>
            </w:r>
          </w:p>
          <w:p w:rsidR="00076E2C" w:rsidRPr="00827C71" w:rsidRDefault="00076E2C" w:rsidP="00590F75">
            <w:pPr>
              <w:spacing w:after="0" w:line="240" w:lineRule="auto"/>
              <w:rPr>
                <w:rFonts w:ascii="Times New Roman" w:hAnsi="Times New Roman"/>
                <w:sz w:val="24"/>
                <w:szCs w:val="24"/>
              </w:rPr>
            </w:pPr>
            <w:r w:rsidRPr="00827C71">
              <w:rPr>
                <w:rFonts w:ascii="Times New Roman" w:hAnsi="Times New Roman"/>
                <w:sz w:val="24"/>
                <w:szCs w:val="24"/>
              </w:rPr>
              <w:t> </w:t>
            </w:r>
          </w:p>
          <w:p w:rsidR="00076E2C" w:rsidRPr="00827C71" w:rsidRDefault="00076E2C" w:rsidP="00590F75">
            <w:pPr>
              <w:spacing w:after="0" w:line="240" w:lineRule="auto"/>
              <w:rPr>
                <w:rFonts w:ascii="Times New Roman" w:hAnsi="Times New Roman"/>
                <w:sz w:val="24"/>
                <w:szCs w:val="24"/>
              </w:rPr>
            </w:pPr>
            <w:r w:rsidRPr="00827C71">
              <w:rPr>
                <w:rFonts w:ascii="Times New Roman" w:hAnsi="Times New Roman"/>
                <w:sz w:val="24"/>
                <w:szCs w:val="24"/>
              </w:rPr>
              <w:t> </w:t>
            </w:r>
          </w:p>
          <w:p w:rsidR="00076E2C" w:rsidRPr="00827C71" w:rsidRDefault="00076E2C" w:rsidP="00590F75">
            <w:pPr>
              <w:spacing w:after="0" w:line="240" w:lineRule="auto"/>
              <w:rPr>
                <w:rFonts w:ascii="Times New Roman" w:hAnsi="Times New Roman"/>
                <w:sz w:val="24"/>
                <w:szCs w:val="24"/>
              </w:rPr>
            </w:pPr>
            <w:r w:rsidRPr="00827C71">
              <w:rPr>
                <w:rFonts w:ascii="Times New Roman" w:hAnsi="Times New Roman"/>
                <w:sz w:val="24"/>
                <w:szCs w:val="24"/>
              </w:rPr>
              <w:t> </w:t>
            </w:r>
          </w:p>
          <w:p w:rsidR="00076E2C" w:rsidRPr="00827C71" w:rsidRDefault="00076E2C" w:rsidP="00590F75">
            <w:pPr>
              <w:spacing w:after="0" w:line="240" w:lineRule="auto"/>
              <w:rPr>
                <w:rFonts w:ascii="Times New Roman" w:hAnsi="Times New Roman"/>
                <w:sz w:val="24"/>
                <w:szCs w:val="24"/>
              </w:rPr>
            </w:pPr>
            <w:r w:rsidRPr="00827C71">
              <w:rPr>
                <w:rFonts w:ascii="Times New Roman" w:hAnsi="Times New Roman"/>
                <w:sz w:val="24"/>
                <w:szCs w:val="24"/>
              </w:rPr>
              <w:t> </w:t>
            </w:r>
          </w:p>
          <w:p w:rsidR="00076E2C" w:rsidRPr="00827C71" w:rsidRDefault="00076E2C" w:rsidP="00590F75">
            <w:pPr>
              <w:spacing w:after="0" w:line="240" w:lineRule="auto"/>
              <w:rPr>
                <w:rFonts w:ascii="Times New Roman" w:hAnsi="Times New Roman"/>
                <w:sz w:val="24"/>
                <w:szCs w:val="24"/>
              </w:rPr>
            </w:pPr>
            <w:r w:rsidRPr="00827C71">
              <w:rPr>
                <w:rFonts w:ascii="Times New Roman" w:hAnsi="Times New Roman"/>
                <w:sz w:val="24"/>
                <w:szCs w:val="24"/>
              </w:rPr>
              <w:t> </w:t>
            </w:r>
          </w:p>
          <w:p w:rsidR="00076E2C" w:rsidRPr="00827C71" w:rsidRDefault="00076E2C" w:rsidP="00590F75">
            <w:pPr>
              <w:spacing w:after="0" w:line="240" w:lineRule="auto"/>
              <w:rPr>
                <w:rFonts w:ascii="Times New Roman" w:hAnsi="Times New Roman"/>
                <w:sz w:val="24"/>
                <w:szCs w:val="24"/>
              </w:rPr>
            </w:pPr>
            <w:r w:rsidRPr="00827C71">
              <w:rPr>
                <w:rFonts w:ascii="Times New Roman" w:hAnsi="Times New Roman"/>
                <w:sz w:val="24"/>
                <w:szCs w:val="24"/>
              </w:rPr>
              <w:t>Методика ка</w:t>
            </w:r>
            <w:r w:rsidRPr="00827C71">
              <w:rPr>
                <w:rFonts w:ascii="Times New Roman" w:hAnsi="Times New Roman"/>
                <w:sz w:val="24"/>
                <w:szCs w:val="24"/>
              </w:rPr>
              <w:t>у</w:t>
            </w:r>
            <w:r w:rsidRPr="00827C71">
              <w:rPr>
                <w:rFonts w:ascii="Times New Roman" w:hAnsi="Times New Roman"/>
                <w:sz w:val="24"/>
                <w:szCs w:val="24"/>
              </w:rPr>
              <w:t>зальной атриб</w:t>
            </w:r>
            <w:r w:rsidRPr="00827C71">
              <w:rPr>
                <w:rFonts w:ascii="Times New Roman" w:hAnsi="Times New Roman"/>
                <w:sz w:val="24"/>
                <w:szCs w:val="24"/>
              </w:rPr>
              <w:t>у</w:t>
            </w:r>
            <w:r w:rsidRPr="00827C71">
              <w:rPr>
                <w:rFonts w:ascii="Times New Roman" w:hAnsi="Times New Roman"/>
                <w:sz w:val="24"/>
                <w:szCs w:val="24"/>
              </w:rPr>
              <w:t>ции усп</w:t>
            </w:r>
            <w:r w:rsidRPr="00827C71">
              <w:rPr>
                <w:rFonts w:ascii="Times New Roman" w:hAnsi="Times New Roman"/>
                <w:sz w:val="24"/>
                <w:szCs w:val="24"/>
              </w:rPr>
              <w:t>е</w:t>
            </w:r>
            <w:r w:rsidRPr="00827C71">
              <w:rPr>
                <w:rFonts w:ascii="Times New Roman" w:hAnsi="Times New Roman"/>
                <w:sz w:val="24"/>
                <w:szCs w:val="24"/>
              </w:rPr>
              <w:t>ха/неуспеха</w:t>
            </w:r>
          </w:p>
        </w:tc>
      </w:tr>
      <w:tr w:rsidR="00076E2C" w:rsidRPr="00BD604C" w:rsidTr="009343AC">
        <w:trPr>
          <w:trHeight w:val="357"/>
          <w:jc w:val="right"/>
        </w:trPr>
        <w:tc>
          <w:tcPr>
            <w:tcW w:w="10182"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6E2C" w:rsidRPr="00827C71" w:rsidRDefault="00076E2C" w:rsidP="009343AC">
            <w:pPr>
              <w:spacing w:after="0" w:line="240" w:lineRule="auto"/>
              <w:jc w:val="center"/>
              <w:rPr>
                <w:rFonts w:ascii="Times New Roman" w:hAnsi="Times New Roman"/>
                <w:sz w:val="24"/>
                <w:szCs w:val="24"/>
              </w:rPr>
            </w:pPr>
            <w:r w:rsidRPr="00827C71">
              <w:rPr>
                <w:rFonts w:ascii="Times New Roman" w:hAnsi="Times New Roman"/>
                <w:b/>
                <w:bCs/>
                <w:sz w:val="24"/>
                <w:szCs w:val="24"/>
              </w:rPr>
              <w:lastRenderedPageBreak/>
              <w:t>Смыслообразование</w:t>
            </w:r>
          </w:p>
        </w:tc>
      </w:tr>
      <w:tr w:rsidR="00076E2C" w:rsidRPr="00BD604C" w:rsidTr="009343AC">
        <w:trPr>
          <w:trHeight w:val="3286"/>
          <w:jc w:val="right"/>
        </w:trPr>
        <w:tc>
          <w:tcPr>
            <w:tcW w:w="216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6E2C" w:rsidRPr="00827C71" w:rsidRDefault="00076E2C" w:rsidP="00590F75">
            <w:pPr>
              <w:spacing w:after="0" w:line="240" w:lineRule="auto"/>
              <w:jc w:val="both"/>
              <w:rPr>
                <w:rFonts w:ascii="Times New Roman" w:hAnsi="Times New Roman"/>
                <w:sz w:val="24"/>
                <w:szCs w:val="24"/>
              </w:rPr>
            </w:pPr>
            <w:r w:rsidRPr="00827C71">
              <w:rPr>
                <w:rFonts w:ascii="Times New Roman" w:hAnsi="Times New Roman"/>
                <w:b/>
                <w:bCs/>
                <w:sz w:val="24"/>
                <w:szCs w:val="24"/>
              </w:rPr>
              <w:t> </w:t>
            </w:r>
          </w:p>
          <w:p w:rsidR="00076E2C" w:rsidRPr="00827C71" w:rsidRDefault="00076E2C" w:rsidP="00590F75">
            <w:pPr>
              <w:spacing w:after="0" w:line="240" w:lineRule="auto"/>
              <w:jc w:val="both"/>
              <w:rPr>
                <w:rFonts w:ascii="Times New Roman" w:hAnsi="Times New Roman"/>
                <w:sz w:val="24"/>
                <w:szCs w:val="24"/>
              </w:rPr>
            </w:pPr>
            <w:r w:rsidRPr="00827C71">
              <w:rPr>
                <w:rFonts w:ascii="Times New Roman" w:hAnsi="Times New Roman"/>
                <w:sz w:val="24"/>
                <w:szCs w:val="24"/>
              </w:rPr>
              <w:t>Мотивация уче</w:t>
            </w:r>
            <w:r w:rsidRPr="00827C71">
              <w:rPr>
                <w:rFonts w:ascii="Times New Roman" w:hAnsi="Times New Roman"/>
                <w:sz w:val="24"/>
                <w:szCs w:val="24"/>
              </w:rPr>
              <w:t>б</w:t>
            </w:r>
            <w:r w:rsidRPr="00827C71">
              <w:rPr>
                <w:rFonts w:ascii="Times New Roman" w:hAnsi="Times New Roman"/>
                <w:sz w:val="24"/>
                <w:szCs w:val="24"/>
              </w:rPr>
              <w:t>ной деятельности</w:t>
            </w:r>
          </w:p>
          <w:p w:rsidR="00076E2C" w:rsidRPr="00827C71" w:rsidRDefault="00076E2C" w:rsidP="00590F75">
            <w:pPr>
              <w:spacing w:after="0" w:line="240" w:lineRule="auto"/>
              <w:jc w:val="both"/>
              <w:rPr>
                <w:rFonts w:ascii="Times New Roman" w:hAnsi="Times New Roman"/>
                <w:sz w:val="24"/>
                <w:szCs w:val="24"/>
              </w:rPr>
            </w:pPr>
            <w:r w:rsidRPr="00827C71">
              <w:rPr>
                <w:rFonts w:ascii="Times New Roman" w:hAnsi="Times New Roman"/>
                <w:sz w:val="24"/>
                <w:szCs w:val="24"/>
              </w:rPr>
              <w:t> </w:t>
            </w:r>
          </w:p>
        </w:tc>
        <w:tc>
          <w:tcPr>
            <w:tcW w:w="3561" w:type="dxa"/>
            <w:tcBorders>
              <w:top w:val="nil"/>
              <w:left w:val="nil"/>
              <w:bottom w:val="single" w:sz="8" w:space="0" w:color="auto"/>
              <w:right w:val="single" w:sz="8" w:space="0" w:color="auto"/>
            </w:tcBorders>
            <w:tcMar>
              <w:top w:w="0" w:type="dxa"/>
              <w:left w:w="108" w:type="dxa"/>
              <w:bottom w:w="0" w:type="dxa"/>
              <w:right w:w="108" w:type="dxa"/>
            </w:tcMar>
            <w:hideMark/>
          </w:tcPr>
          <w:p w:rsidR="00076E2C" w:rsidRPr="00827C71" w:rsidRDefault="00076E2C" w:rsidP="00590F75">
            <w:pPr>
              <w:spacing w:after="0" w:line="240" w:lineRule="auto"/>
              <w:rPr>
                <w:rFonts w:ascii="Times New Roman" w:hAnsi="Times New Roman"/>
                <w:sz w:val="24"/>
                <w:szCs w:val="24"/>
              </w:rPr>
            </w:pPr>
            <w:r w:rsidRPr="00827C71">
              <w:rPr>
                <w:rFonts w:ascii="Times New Roman" w:hAnsi="Times New Roman"/>
                <w:sz w:val="24"/>
                <w:szCs w:val="24"/>
              </w:rPr>
              <w:t xml:space="preserve">Сформированность </w:t>
            </w:r>
            <w:r w:rsidRPr="00827C71">
              <w:rPr>
                <w:rFonts w:ascii="Times New Roman" w:hAnsi="Times New Roman"/>
                <w:i/>
                <w:iCs/>
                <w:sz w:val="24"/>
                <w:szCs w:val="24"/>
              </w:rPr>
              <w:t>познав</w:t>
            </w:r>
            <w:r w:rsidRPr="00827C71">
              <w:rPr>
                <w:rFonts w:ascii="Times New Roman" w:hAnsi="Times New Roman"/>
                <w:i/>
                <w:iCs/>
                <w:sz w:val="24"/>
                <w:szCs w:val="24"/>
              </w:rPr>
              <w:t>а</w:t>
            </w:r>
            <w:r w:rsidRPr="00827C71">
              <w:rPr>
                <w:rFonts w:ascii="Times New Roman" w:hAnsi="Times New Roman"/>
                <w:i/>
                <w:iCs/>
                <w:sz w:val="24"/>
                <w:szCs w:val="24"/>
              </w:rPr>
              <w:t xml:space="preserve">тельных </w:t>
            </w:r>
            <w:r w:rsidRPr="00827C71">
              <w:rPr>
                <w:rFonts w:ascii="Times New Roman" w:hAnsi="Times New Roman"/>
                <w:sz w:val="24"/>
                <w:szCs w:val="24"/>
              </w:rPr>
              <w:t>мотивов – интерес к новому;</w:t>
            </w:r>
          </w:p>
          <w:p w:rsidR="00076E2C" w:rsidRPr="00827C71" w:rsidRDefault="00076E2C" w:rsidP="0096356E">
            <w:pPr>
              <w:pStyle w:val="a5"/>
              <w:numPr>
                <w:ilvl w:val="0"/>
                <w:numId w:val="16"/>
              </w:numPr>
              <w:spacing w:after="0" w:line="240" w:lineRule="auto"/>
              <w:ind w:left="5" w:hanging="5"/>
              <w:rPr>
                <w:rFonts w:ascii="Times New Roman" w:hAnsi="Times New Roman"/>
                <w:sz w:val="24"/>
                <w:szCs w:val="24"/>
              </w:rPr>
            </w:pPr>
            <w:r w:rsidRPr="00827C71">
              <w:rPr>
                <w:rFonts w:ascii="Times New Roman" w:hAnsi="Times New Roman"/>
                <w:sz w:val="24"/>
                <w:szCs w:val="24"/>
              </w:rPr>
              <w:t>интерес к способу решения и общему способу действия;</w:t>
            </w:r>
          </w:p>
          <w:p w:rsidR="00076E2C" w:rsidRPr="00827C71" w:rsidRDefault="00076E2C" w:rsidP="0096356E">
            <w:pPr>
              <w:pStyle w:val="a5"/>
              <w:numPr>
                <w:ilvl w:val="0"/>
                <w:numId w:val="16"/>
              </w:numPr>
              <w:spacing w:after="0" w:line="240" w:lineRule="auto"/>
              <w:ind w:left="5" w:hanging="5"/>
              <w:rPr>
                <w:rFonts w:ascii="Times New Roman" w:hAnsi="Times New Roman"/>
                <w:sz w:val="24"/>
                <w:szCs w:val="24"/>
              </w:rPr>
            </w:pPr>
            <w:r w:rsidRPr="00827C71">
              <w:rPr>
                <w:rFonts w:ascii="Times New Roman" w:hAnsi="Times New Roman"/>
                <w:sz w:val="24"/>
                <w:szCs w:val="24"/>
              </w:rPr>
              <w:t xml:space="preserve">сформированность </w:t>
            </w:r>
            <w:r w:rsidRPr="00827C71">
              <w:rPr>
                <w:rFonts w:ascii="Times New Roman" w:hAnsi="Times New Roman"/>
                <w:i/>
                <w:iCs/>
                <w:sz w:val="24"/>
                <w:szCs w:val="24"/>
              </w:rPr>
              <w:t>социальных</w:t>
            </w:r>
            <w:r w:rsidRPr="00827C71">
              <w:rPr>
                <w:rFonts w:ascii="Times New Roman" w:hAnsi="Times New Roman"/>
                <w:sz w:val="24"/>
                <w:szCs w:val="24"/>
              </w:rPr>
              <w:t xml:space="preserve"> мотивов; </w:t>
            </w:r>
          </w:p>
          <w:p w:rsidR="00076E2C" w:rsidRPr="00827C71" w:rsidRDefault="00076E2C" w:rsidP="0096356E">
            <w:pPr>
              <w:pStyle w:val="a5"/>
              <w:numPr>
                <w:ilvl w:val="0"/>
                <w:numId w:val="16"/>
              </w:numPr>
              <w:spacing w:after="0" w:line="240" w:lineRule="auto"/>
              <w:ind w:left="5" w:hanging="5"/>
              <w:rPr>
                <w:rFonts w:ascii="Times New Roman" w:hAnsi="Times New Roman"/>
                <w:sz w:val="24"/>
                <w:szCs w:val="24"/>
              </w:rPr>
            </w:pPr>
            <w:r w:rsidRPr="00827C71">
              <w:rPr>
                <w:rFonts w:ascii="Times New Roman" w:hAnsi="Times New Roman"/>
                <w:sz w:val="24"/>
                <w:szCs w:val="24"/>
              </w:rPr>
              <w:t>стремление выполнять соц</w:t>
            </w:r>
            <w:r w:rsidRPr="00827C71">
              <w:rPr>
                <w:rFonts w:ascii="Times New Roman" w:hAnsi="Times New Roman"/>
                <w:sz w:val="24"/>
                <w:szCs w:val="24"/>
              </w:rPr>
              <w:t>и</w:t>
            </w:r>
            <w:r w:rsidRPr="00827C71">
              <w:rPr>
                <w:rFonts w:ascii="Times New Roman" w:hAnsi="Times New Roman"/>
                <w:sz w:val="24"/>
                <w:szCs w:val="24"/>
              </w:rPr>
              <w:t>ально-значимую и социально-оцениваемую деятельность, быть полезным обществу;</w:t>
            </w:r>
          </w:p>
          <w:p w:rsidR="00076E2C" w:rsidRPr="00827C71" w:rsidRDefault="00076E2C" w:rsidP="0096356E">
            <w:pPr>
              <w:pStyle w:val="a5"/>
              <w:numPr>
                <w:ilvl w:val="0"/>
                <w:numId w:val="16"/>
              </w:numPr>
              <w:spacing w:after="0" w:line="240" w:lineRule="auto"/>
              <w:ind w:left="5" w:hanging="5"/>
              <w:rPr>
                <w:rFonts w:ascii="Times New Roman" w:hAnsi="Times New Roman"/>
                <w:sz w:val="24"/>
                <w:szCs w:val="24"/>
              </w:rPr>
            </w:pPr>
            <w:r w:rsidRPr="00827C71">
              <w:rPr>
                <w:rFonts w:ascii="Times New Roman" w:hAnsi="Times New Roman"/>
                <w:sz w:val="24"/>
                <w:szCs w:val="24"/>
              </w:rPr>
              <w:t xml:space="preserve">сформированность </w:t>
            </w:r>
            <w:r w:rsidRPr="00827C71">
              <w:rPr>
                <w:rFonts w:ascii="Times New Roman" w:hAnsi="Times New Roman"/>
                <w:i/>
                <w:iCs/>
                <w:sz w:val="24"/>
                <w:szCs w:val="24"/>
              </w:rPr>
              <w:t>учебных мотивов</w:t>
            </w:r>
          </w:p>
          <w:p w:rsidR="00076E2C" w:rsidRPr="00827C71" w:rsidRDefault="00076E2C" w:rsidP="0096356E">
            <w:pPr>
              <w:pStyle w:val="a5"/>
              <w:numPr>
                <w:ilvl w:val="0"/>
                <w:numId w:val="16"/>
              </w:numPr>
              <w:spacing w:after="0" w:line="240" w:lineRule="auto"/>
              <w:ind w:left="5" w:hanging="5"/>
              <w:rPr>
                <w:rFonts w:ascii="Times New Roman" w:hAnsi="Times New Roman"/>
                <w:sz w:val="24"/>
                <w:szCs w:val="24"/>
              </w:rPr>
            </w:pPr>
            <w:r w:rsidRPr="00827C71">
              <w:rPr>
                <w:rFonts w:ascii="Times New Roman" w:hAnsi="Times New Roman"/>
                <w:sz w:val="24"/>
                <w:szCs w:val="24"/>
              </w:rPr>
              <w:t>стремление к самоизменению – приобретению новых знаний и умений;</w:t>
            </w:r>
          </w:p>
          <w:p w:rsidR="00076E2C" w:rsidRPr="00827C71" w:rsidRDefault="00076E2C" w:rsidP="0096356E">
            <w:pPr>
              <w:pStyle w:val="a5"/>
              <w:numPr>
                <w:ilvl w:val="0"/>
                <w:numId w:val="16"/>
              </w:numPr>
              <w:spacing w:after="0" w:line="240" w:lineRule="auto"/>
              <w:ind w:left="5" w:hanging="5"/>
              <w:rPr>
                <w:rFonts w:ascii="Times New Roman" w:hAnsi="Times New Roman"/>
                <w:sz w:val="24"/>
                <w:szCs w:val="24"/>
              </w:rPr>
            </w:pPr>
            <w:r w:rsidRPr="00827C71">
              <w:rPr>
                <w:rFonts w:ascii="Times New Roman" w:hAnsi="Times New Roman"/>
                <w:sz w:val="24"/>
                <w:szCs w:val="24"/>
              </w:rPr>
              <w:t>установление связи между учением и будущей професси</w:t>
            </w:r>
            <w:r w:rsidRPr="00827C71">
              <w:rPr>
                <w:rFonts w:ascii="Times New Roman" w:hAnsi="Times New Roman"/>
                <w:sz w:val="24"/>
                <w:szCs w:val="24"/>
              </w:rPr>
              <w:t>о</w:t>
            </w:r>
            <w:r w:rsidRPr="00827C71">
              <w:rPr>
                <w:rFonts w:ascii="Times New Roman" w:hAnsi="Times New Roman"/>
                <w:sz w:val="24"/>
                <w:szCs w:val="24"/>
              </w:rPr>
              <w:t>нальной деятельностью</w:t>
            </w:r>
          </w:p>
        </w:tc>
        <w:tc>
          <w:tcPr>
            <w:tcW w:w="2366" w:type="dxa"/>
            <w:tcBorders>
              <w:top w:val="nil"/>
              <w:left w:val="nil"/>
              <w:bottom w:val="single" w:sz="8" w:space="0" w:color="auto"/>
              <w:right w:val="single" w:sz="8" w:space="0" w:color="auto"/>
            </w:tcBorders>
            <w:tcMar>
              <w:top w:w="0" w:type="dxa"/>
              <w:left w:w="108" w:type="dxa"/>
              <w:bottom w:w="0" w:type="dxa"/>
              <w:right w:w="108" w:type="dxa"/>
            </w:tcMar>
            <w:hideMark/>
          </w:tcPr>
          <w:p w:rsidR="00076E2C" w:rsidRPr="00827C71" w:rsidRDefault="00076E2C" w:rsidP="00590F75">
            <w:pPr>
              <w:spacing w:after="0" w:line="240" w:lineRule="auto"/>
              <w:jc w:val="both"/>
              <w:rPr>
                <w:rFonts w:ascii="Times New Roman" w:hAnsi="Times New Roman"/>
                <w:sz w:val="24"/>
                <w:szCs w:val="24"/>
              </w:rPr>
            </w:pPr>
            <w:r w:rsidRPr="00827C71">
              <w:rPr>
                <w:rFonts w:ascii="Times New Roman" w:hAnsi="Times New Roman"/>
                <w:sz w:val="24"/>
                <w:szCs w:val="24"/>
              </w:rPr>
              <w:t>«Незавершенная сказка»</w:t>
            </w:r>
          </w:p>
          <w:p w:rsidR="00076E2C" w:rsidRPr="00827C71" w:rsidRDefault="00076E2C" w:rsidP="00590F75">
            <w:pPr>
              <w:spacing w:after="0" w:line="240" w:lineRule="auto"/>
              <w:jc w:val="both"/>
              <w:rPr>
                <w:rFonts w:ascii="Times New Roman" w:hAnsi="Times New Roman"/>
                <w:sz w:val="24"/>
                <w:szCs w:val="24"/>
              </w:rPr>
            </w:pPr>
            <w:r w:rsidRPr="00827C71">
              <w:rPr>
                <w:rFonts w:ascii="Times New Roman" w:hAnsi="Times New Roman"/>
                <w:sz w:val="24"/>
                <w:szCs w:val="24"/>
              </w:rPr>
              <w:t>«Беседа о школе»</w:t>
            </w:r>
          </w:p>
          <w:p w:rsidR="00076E2C" w:rsidRPr="00827C71" w:rsidRDefault="00076E2C" w:rsidP="00590F75">
            <w:pPr>
              <w:spacing w:after="0" w:line="240" w:lineRule="auto"/>
              <w:jc w:val="both"/>
              <w:rPr>
                <w:rFonts w:ascii="Times New Roman" w:hAnsi="Times New Roman"/>
                <w:sz w:val="24"/>
                <w:szCs w:val="24"/>
              </w:rPr>
            </w:pPr>
            <w:r w:rsidRPr="00827C71">
              <w:rPr>
                <w:rFonts w:ascii="Times New Roman" w:hAnsi="Times New Roman"/>
                <w:sz w:val="24"/>
                <w:szCs w:val="24"/>
              </w:rPr>
              <w:t>(модифицированный вариант) (Нежнова Т.А.</w:t>
            </w:r>
          </w:p>
          <w:p w:rsidR="00076E2C" w:rsidRPr="00827C71" w:rsidRDefault="00076E2C" w:rsidP="00590F75">
            <w:pPr>
              <w:spacing w:after="0" w:line="240" w:lineRule="auto"/>
              <w:jc w:val="both"/>
              <w:rPr>
                <w:rFonts w:ascii="Times New Roman" w:hAnsi="Times New Roman"/>
                <w:sz w:val="24"/>
                <w:szCs w:val="24"/>
              </w:rPr>
            </w:pPr>
            <w:r w:rsidRPr="00827C71">
              <w:rPr>
                <w:rFonts w:ascii="Times New Roman" w:hAnsi="Times New Roman"/>
                <w:sz w:val="24"/>
                <w:szCs w:val="24"/>
              </w:rPr>
              <w:t xml:space="preserve">Эльконин Д.Б. </w:t>
            </w:r>
          </w:p>
          <w:p w:rsidR="00076E2C" w:rsidRPr="00827C71" w:rsidRDefault="00076E2C" w:rsidP="00590F75">
            <w:pPr>
              <w:spacing w:after="0" w:line="240" w:lineRule="auto"/>
              <w:jc w:val="both"/>
              <w:rPr>
                <w:rFonts w:ascii="Times New Roman" w:hAnsi="Times New Roman"/>
                <w:sz w:val="24"/>
                <w:szCs w:val="24"/>
              </w:rPr>
            </w:pPr>
            <w:r w:rsidRPr="00827C71">
              <w:rPr>
                <w:rFonts w:ascii="Times New Roman" w:hAnsi="Times New Roman"/>
                <w:sz w:val="24"/>
                <w:szCs w:val="24"/>
              </w:rPr>
              <w:t>Венгер А.Л.)</w:t>
            </w:r>
          </w:p>
          <w:p w:rsidR="00076E2C" w:rsidRPr="00827C71" w:rsidRDefault="00076E2C" w:rsidP="00590F75">
            <w:pPr>
              <w:spacing w:after="0" w:line="240" w:lineRule="auto"/>
              <w:jc w:val="both"/>
              <w:rPr>
                <w:rFonts w:ascii="Times New Roman" w:hAnsi="Times New Roman"/>
                <w:sz w:val="24"/>
                <w:szCs w:val="24"/>
              </w:rPr>
            </w:pPr>
            <w:r w:rsidRPr="00827C71">
              <w:rPr>
                <w:rFonts w:ascii="Times New Roman" w:hAnsi="Times New Roman"/>
                <w:sz w:val="24"/>
                <w:szCs w:val="24"/>
              </w:rPr>
              <w:t> </w:t>
            </w:r>
          </w:p>
          <w:p w:rsidR="00076E2C" w:rsidRPr="00827C71" w:rsidRDefault="00076E2C" w:rsidP="00590F75">
            <w:pPr>
              <w:spacing w:after="0" w:line="240" w:lineRule="auto"/>
              <w:jc w:val="both"/>
              <w:rPr>
                <w:rFonts w:ascii="Times New Roman" w:hAnsi="Times New Roman"/>
                <w:sz w:val="24"/>
                <w:szCs w:val="24"/>
              </w:rPr>
            </w:pPr>
            <w:r w:rsidRPr="00827C71">
              <w:rPr>
                <w:rFonts w:ascii="Times New Roman" w:hAnsi="Times New Roman"/>
                <w:sz w:val="24"/>
                <w:szCs w:val="24"/>
              </w:rPr>
              <w:t> </w:t>
            </w:r>
          </w:p>
        </w:tc>
        <w:tc>
          <w:tcPr>
            <w:tcW w:w="2090" w:type="dxa"/>
            <w:tcBorders>
              <w:top w:val="nil"/>
              <w:left w:val="nil"/>
              <w:bottom w:val="single" w:sz="8" w:space="0" w:color="auto"/>
              <w:right w:val="single" w:sz="8" w:space="0" w:color="auto"/>
            </w:tcBorders>
            <w:tcMar>
              <w:top w:w="0" w:type="dxa"/>
              <w:left w:w="108" w:type="dxa"/>
              <w:bottom w:w="0" w:type="dxa"/>
              <w:right w:w="108" w:type="dxa"/>
            </w:tcMar>
            <w:hideMark/>
          </w:tcPr>
          <w:p w:rsidR="00076E2C" w:rsidRPr="00827C71" w:rsidRDefault="00076E2C" w:rsidP="00590F75">
            <w:pPr>
              <w:spacing w:after="0" w:line="240" w:lineRule="auto"/>
              <w:jc w:val="both"/>
              <w:rPr>
                <w:rFonts w:ascii="Times New Roman" w:hAnsi="Times New Roman"/>
                <w:sz w:val="24"/>
                <w:szCs w:val="24"/>
              </w:rPr>
            </w:pPr>
            <w:r w:rsidRPr="00827C71">
              <w:rPr>
                <w:rFonts w:ascii="Times New Roman" w:hAnsi="Times New Roman"/>
                <w:sz w:val="24"/>
                <w:szCs w:val="24"/>
              </w:rPr>
              <w:t>Шкала выраже</w:t>
            </w:r>
            <w:r w:rsidRPr="00827C71">
              <w:rPr>
                <w:rFonts w:ascii="Times New Roman" w:hAnsi="Times New Roman"/>
                <w:sz w:val="24"/>
                <w:szCs w:val="24"/>
              </w:rPr>
              <w:t>н</w:t>
            </w:r>
            <w:r w:rsidRPr="00827C71">
              <w:rPr>
                <w:rFonts w:ascii="Times New Roman" w:hAnsi="Times New Roman"/>
                <w:sz w:val="24"/>
                <w:szCs w:val="24"/>
              </w:rPr>
              <w:t>ности учебно-познавательного интереса (по Ксензовой Г.Ю.)</w:t>
            </w:r>
          </w:p>
          <w:p w:rsidR="00076E2C" w:rsidRPr="00827C71" w:rsidRDefault="00076E2C" w:rsidP="00590F75">
            <w:pPr>
              <w:spacing w:after="0" w:line="240" w:lineRule="auto"/>
              <w:jc w:val="both"/>
              <w:rPr>
                <w:rFonts w:ascii="Times New Roman" w:hAnsi="Times New Roman"/>
                <w:sz w:val="24"/>
                <w:szCs w:val="24"/>
              </w:rPr>
            </w:pPr>
            <w:r w:rsidRPr="00827C71">
              <w:rPr>
                <w:rFonts w:ascii="Times New Roman" w:hAnsi="Times New Roman"/>
                <w:sz w:val="24"/>
                <w:szCs w:val="24"/>
              </w:rPr>
              <w:t> </w:t>
            </w:r>
          </w:p>
          <w:p w:rsidR="00076E2C" w:rsidRPr="00827C71" w:rsidRDefault="00076E2C" w:rsidP="00590F75">
            <w:pPr>
              <w:spacing w:after="0" w:line="240" w:lineRule="auto"/>
              <w:jc w:val="both"/>
              <w:rPr>
                <w:rFonts w:ascii="Times New Roman" w:hAnsi="Times New Roman"/>
                <w:sz w:val="24"/>
                <w:szCs w:val="24"/>
              </w:rPr>
            </w:pPr>
            <w:r w:rsidRPr="00827C71">
              <w:rPr>
                <w:rFonts w:ascii="Times New Roman" w:hAnsi="Times New Roman"/>
                <w:sz w:val="24"/>
                <w:szCs w:val="24"/>
              </w:rPr>
              <w:t>Опросник мот</w:t>
            </w:r>
            <w:r w:rsidRPr="00827C71">
              <w:rPr>
                <w:rFonts w:ascii="Times New Roman" w:hAnsi="Times New Roman"/>
                <w:sz w:val="24"/>
                <w:szCs w:val="24"/>
              </w:rPr>
              <w:t>и</w:t>
            </w:r>
            <w:r w:rsidRPr="00827C71">
              <w:rPr>
                <w:rFonts w:ascii="Times New Roman" w:hAnsi="Times New Roman"/>
                <w:sz w:val="24"/>
                <w:szCs w:val="24"/>
              </w:rPr>
              <w:t>вации</w:t>
            </w:r>
          </w:p>
          <w:p w:rsidR="00076E2C" w:rsidRPr="00827C71" w:rsidRDefault="00076E2C" w:rsidP="00590F75">
            <w:pPr>
              <w:spacing w:after="0" w:line="240" w:lineRule="auto"/>
              <w:jc w:val="both"/>
              <w:rPr>
                <w:rFonts w:ascii="Times New Roman" w:hAnsi="Times New Roman"/>
                <w:sz w:val="24"/>
                <w:szCs w:val="24"/>
              </w:rPr>
            </w:pPr>
            <w:r w:rsidRPr="00827C71">
              <w:rPr>
                <w:rFonts w:ascii="Times New Roman" w:hAnsi="Times New Roman"/>
                <w:sz w:val="24"/>
                <w:szCs w:val="24"/>
              </w:rPr>
              <w:t> </w:t>
            </w:r>
          </w:p>
          <w:p w:rsidR="00076E2C" w:rsidRPr="00827C71" w:rsidRDefault="00076E2C" w:rsidP="00590F75">
            <w:pPr>
              <w:spacing w:after="0" w:line="240" w:lineRule="auto"/>
              <w:jc w:val="both"/>
              <w:rPr>
                <w:rFonts w:ascii="Times New Roman" w:hAnsi="Times New Roman"/>
                <w:sz w:val="24"/>
                <w:szCs w:val="24"/>
              </w:rPr>
            </w:pPr>
            <w:r w:rsidRPr="00827C71">
              <w:rPr>
                <w:rFonts w:ascii="Times New Roman" w:hAnsi="Times New Roman"/>
                <w:sz w:val="24"/>
                <w:szCs w:val="24"/>
              </w:rPr>
              <w:t> </w:t>
            </w:r>
          </w:p>
          <w:p w:rsidR="00076E2C" w:rsidRPr="00827C71" w:rsidRDefault="00076E2C" w:rsidP="00590F75">
            <w:pPr>
              <w:spacing w:after="0" w:line="240" w:lineRule="auto"/>
              <w:jc w:val="both"/>
              <w:rPr>
                <w:rFonts w:ascii="Times New Roman" w:hAnsi="Times New Roman"/>
                <w:sz w:val="24"/>
                <w:szCs w:val="24"/>
              </w:rPr>
            </w:pPr>
            <w:r w:rsidRPr="00827C71">
              <w:rPr>
                <w:rFonts w:ascii="Times New Roman" w:hAnsi="Times New Roman"/>
                <w:sz w:val="24"/>
                <w:szCs w:val="24"/>
              </w:rPr>
              <w:t> </w:t>
            </w:r>
          </w:p>
        </w:tc>
      </w:tr>
    </w:tbl>
    <w:p w:rsidR="00076E2C" w:rsidRPr="00827C71" w:rsidRDefault="00076E2C" w:rsidP="00076E2C">
      <w:pPr>
        <w:spacing w:before="100" w:beforeAutospacing="1" w:after="100" w:afterAutospacing="1"/>
        <w:jc w:val="center"/>
        <w:rPr>
          <w:rFonts w:ascii="Times New Roman" w:hAnsi="Times New Roman"/>
          <w:sz w:val="24"/>
          <w:szCs w:val="24"/>
        </w:rPr>
      </w:pPr>
      <w:r w:rsidRPr="00827C71">
        <w:rPr>
          <w:rFonts w:ascii="Times New Roman" w:hAnsi="Times New Roman"/>
          <w:b/>
          <w:bCs/>
          <w:sz w:val="24"/>
          <w:szCs w:val="24"/>
        </w:rPr>
        <w:t>Диагностика нравст</w:t>
      </w:r>
      <w:r>
        <w:rPr>
          <w:rFonts w:ascii="Times New Roman" w:hAnsi="Times New Roman"/>
          <w:b/>
          <w:bCs/>
          <w:sz w:val="24"/>
          <w:szCs w:val="24"/>
        </w:rPr>
        <w:t>в</w:t>
      </w:r>
      <w:r w:rsidRPr="00827C71">
        <w:rPr>
          <w:rFonts w:ascii="Times New Roman" w:hAnsi="Times New Roman"/>
          <w:b/>
          <w:bCs/>
          <w:sz w:val="24"/>
          <w:szCs w:val="24"/>
        </w:rPr>
        <w:t xml:space="preserve">енно-этической готовности ребенка к </w:t>
      </w:r>
      <w:r w:rsidRPr="00827C71">
        <w:rPr>
          <w:rFonts w:ascii="Times New Roman" w:hAnsi="Times New Roman"/>
          <w:b/>
          <w:bCs/>
          <w:sz w:val="24"/>
          <w:szCs w:val="24"/>
        </w:rPr>
        <w:br/>
        <w:t>школьному обучению</w:t>
      </w:r>
    </w:p>
    <w:tbl>
      <w:tblPr>
        <w:tblpPr w:leftFromText="180" w:rightFromText="180" w:vertAnchor="text"/>
        <w:tblW w:w="10260" w:type="dxa"/>
        <w:tblCellMar>
          <w:left w:w="0" w:type="dxa"/>
          <w:right w:w="0" w:type="dxa"/>
        </w:tblCellMar>
        <w:tblLook w:val="04A0"/>
      </w:tblPr>
      <w:tblGrid>
        <w:gridCol w:w="2457"/>
        <w:gridCol w:w="3654"/>
        <w:gridCol w:w="1990"/>
        <w:gridCol w:w="2159"/>
      </w:tblGrid>
      <w:tr w:rsidR="00076E2C" w:rsidRPr="00827C71" w:rsidTr="00590F75">
        <w:trPr>
          <w:trHeight w:val="433"/>
        </w:trPr>
        <w:tc>
          <w:tcPr>
            <w:tcW w:w="24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76E2C" w:rsidRPr="00827C71" w:rsidRDefault="00076E2C" w:rsidP="00590F75">
            <w:pPr>
              <w:spacing w:before="100" w:beforeAutospacing="1" w:after="100" w:afterAutospacing="1"/>
            </w:pPr>
            <w:r w:rsidRPr="00827C71">
              <w:rPr>
                <w:rFonts w:ascii="Times New  Roman , serif ;" w:hAnsi="Times New  Roman , serif ;"/>
                <w:bCs/>
              </w:rPr>
              <w:t>Действие нравственно-этического оценивания</w:t>
            </w:r>
          </w:p>
        </w:tc>
        <w:tc>
          <w:tcPr>
            <w:tcW w:w="366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76E2C" w:rsidRPr="00827C71" w:rsidRDefault="00076E2C" w:rsidP="00590F75">
            <w:pPr>
              <w:spacing w:before="100" w:beforeAutospacing="1" w:after="100" w:afterAutospacing="1"/>
            </w:pPr>
            <w:r w:rsidRPr="00827C71">
              <w:rPr>
                <w:rFonts w:ascii="Times New  Roman , serif ;" w:hAnsi="Times New  Roman , serif ;"/>
                <w:bCs/>
              </w:rPr>
              <w:t>Основные критерии оценивания</w:t>
            </w:r>
          </w:p>
        </w:tc>
        <w:tc>
          <w:tcPr>
            <w:tcW w:w="199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76E2C" w:rsidRPr="00827C71" w:rsidRDefault="00076E2C" w:rsidP="00590F75">
            <w:pPr>
              <w:spacing w:before="100" w:beforeAutospacing="1" w:after="100" w:afterAutospacing="1"/>
            </w:pPr>
            <w:r w:rsidRPr="00827C71">
              <w:rPr>
                <w:rFonts w:ascii="Times New  Roman , serif ;" w:hAnsi="Times New  Roman , serif ;"/>
                <w:bCs/>
              </w:rPr>
              <w:t>Задачи для пре</w:t>
            </w:r>
            <w:r w:rsidRPr="00827C71">
              <w:rPr>
                <w:rFonts w:ascii="Times New  Roman , serif ;" w:hAnsi="Times New  Roman , serif ;"/>
                <w:bCs/>
              </w:rPr>
              <w:t>д</w:t>
            </w:r>
            <w:r w:rsidRPr="00827C71">
              <w:rPr>
                <w:rFonts w:ascii="Times New  Roman , serif ;" w:hAnsi="Times New  Roman , serif ;"/>
                <w:bCs/>
              </w:rPr>
              <w:t>школьной стадии</w:t>
            </w:r>
          </w:p>
        </w:tc>
        <w:tc>
          <w:tcPr>
            <w:tcW w:w="21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76E2C" w:rsidRPr="00827C71" w:rsidRDefault="00076E2C" w:rsidP="00590F75">
            <w:pPr>
              <w:spacing w:before="100" w:beforeAutospacing="1" w:after="100" w:afterAutospacing="1"/>
            </w:pPr>
            <w:r w:rsidRPr="00827C71">
              <w:rPr>
                <w:rFonts w:ascii="Times New  Roman , serif ;" w:hAnsi="Times New  Roman , serif ;"/>
                <w:bCs/>
              </w:rPr>
              <w:t>Задачи для начал</w:t>
            </w:r>
            <w:r w:rsidRPr="00827C71">
              <w:rPr>
                <w:rFonts w:ascii="Times New  Roman , serif ;" w:hAnsi="Times New  Roman , serif ;"/>
                <w:bCs/>
              </w:rPr>
              <w:t>ь</w:t>
            </w:r>
            <w:r w:rsidRPr="00827C71">
              <w:rPr>
                <w:rFonts w:ascii="Times New  Roman , serif ;" w:hAnsi="Times New  Roman , serif ;"/>
                <w:bCs/>
              </w:rPr>
              <w:t>ной школы</w:t>
            </w:r>
          </w:p>
        </w:tc>
      </w:tr>
      <w:tr w:rsidR="00076E2C" w:rsidRPr="00BD604C" w:rsidTr="00590F75">
        <w:trPr>
          <w:trHeight w:val="1085"/>
        </w:trPr>
        <w:tc>
          <w:tcPr>
            <w:tcW w:w="24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6E2C" w:rsidRPr="00BD604C" w:rsidRDefault="00076E2C" w:rsidP="00590F75">
            <w:pPr>
              <w:spacing w:before="100" w:beforeAutospacing="1" w:after="100" w:afterAutospacing="1"/>
            </w:pPr>
            <w:r w:rsidRPr="00BD604C">
              <w:rPr>
                <w:rFonts w:ascii="Times New  Roman , serif ;" w:hAnsi="Times New  Roman , serif ;"/>
              </w:rPr>
              <w:t>1. Выделение морал</w:t>
            </w:r>
            <w:r w:rsidRPr="00BD604C">
              <w:rPr>
                <w:rFonts w:ascii="Times New  Roman , serif ;" w:hAnsi="Times New  Roman , serif ;"/>
              </w:rPr>
              <w:t>ь</w:t>
            </w:r>
            <w:r w:rsidRPr="00BD604C">
              <w:rPr>
                <w:rFonts w:ascii="Times New  Roman , serif ;" w:hAnsi="Times New  Roman , serif ;"/>
              </w:rPr>
              <w:t>ного содержания с</w:t>
            </w:r>
            <w:r w:rsidRPr="00BD604C">
              <w:rPr>
                <w:rFonts w:ascii="Times New  Roman , serif ;" w:hAnsi="Times New  Roman , serif ;"/>
              </w:rPr>
              <w:t>и</w:t>
            </w:r>
            <w:r w:rsidRPr="00BD604C">
              <w:rPr>
                <w:rFonts w:ascii="Times New  Roman , serif ;" w:hAnsi="Times New  Roman , serif ;"/>
              </w:rPr>
              <w:t>туации наруш</w:t>
            </w:r>
            <w:r w:rsidRPr="00BD604C">
              <w:rPr>
                <w:rFonts w:ascii="Times New  Roman , serif ;" w:hAnsi="Times New  Roman , serif ;"/>
              </w:rPr>
              <w:t>е</w:t>
            </w:r>
            <w:r w:rsidRPr="00BD604C">
              <w:rPr>
                <w:rFonts w:ascii="Times New  Roman , serif ;" w:hAnsi="Times New  Roman , serif ;"/>
              </w:rPr>
              <w:t>ние/следование м</w:t>
            </w:r>
            <w:r w:rsidRPr="00BD604C">
              <w:rPr>
                <w:rFonts w:ascii="Times New  Roman , serif ;" w:hAnsi="Times New  Roman , serif ;"/>
              </w:rPr>
              <w:t>о</w:t>
            </w:r>
            <w:r w:rsidRPr="00BD604C">
              <w:rPr>
                <w:rFonts w:ascii="Times New  Roman , serif ;" w:hAnsi="Times New  Roman , serif ;"/>
              </w:rPr>
              <w:t>ральной норме</w:t>
            </w:r>
          </w:p>
        </w:tc>
        <w:tc>
          <w:tcPr>
            <w:tcW w:w="3661" w:type="dxa"/>
            <w:tcBorders>
              <w:top w:val="nil"/>
              <w:left w:val="nil"/>
              <w:bottom w:val="single" w:sz="8" w:space="0" w:color="auto"/>
              <w:right w:val="single" w:sz="8" w:space="0" w:color="auto"/>
            </w:tcBorders>
            <w:tcMar>
              <w:top w:w="0" w:type="dxa"/>
              <w:left w:w="108" w:type="dxa"/>
              <w:bottom w:w="0" w:type="dxa"/>
              <w:right w:w="108" w:type="dxa"/>
            </w:tcMar>
            <w:hideMark/>
          </w:tcPr>
          <w:p w:rsidR="00076E2C" w:rsidRPr="00BD604C" w:rsidRDefault="00076E2C" w:rsidP="00590F75">
            <w:pPr>
              <w:spacing w:before="100" w:beforeAutospacing="1" w:after="100" w:afterAutospacing="1"/>
            </w:pPr>
            <w:r w:rsidRPr="00BD604C">
              <w:rPr>
                <w:rFonts w:ascii="Times New  Roman , serif ;" w:hAnsi="Times New  Roman , serif ;"/>
              </w:rPr>
              <w:t>Ориентировка на моральную норму</w:t>
            </w:r>
          </w:p>
          <w:p w:rsidR="00076E2C" w:rsidRPr="00BD604C" w:rsidRDefault="00076E2C" w:rsidP="00590F75">
            <w:pPr>
              <w:spacing w:before="100" w:beforeAutospacing="1" w:after="100" w:afterAutospacing="1"/>
            </w:pPr>
            <w:r w:rsidRPr="00BD604C">
              <w:rPr>
                <w:rFonts w:ascii="Times New  Roman , serif ;" w:hAnsi="Times New  Roman , serif ;"/>
              </w:rPr>
              <w:t>(справедливого распределения, взаимопомощи, правдивости)</w:t>
            </w:r>
          </w:p>
        </w:tc>
        <w:tc>
          <w:tcPr>
            <w:tcW w:w="1991" w:type="dxa"/>
            <w:tcBorders>
              <w:top w:val="nil"/>
              <w:left w:val="nil"/>
              <w:bottom w:val="single" w:sz="8" w:space="0" w:color="auto"/>
              <w:right w:val="single" w:sz="8" w:space="0" w:color="auto"/>
            </w:tcBorders>
            <w:tcMar>
              <w:top w:w="0" w:type="dxa"/>
              <w:left w:w="108" w:type="dxa"/>
              <w:bottom w:w="0" w:type="dxa"/>
              <w:right w:w="108" w:type="dxa"/>
            </w:tcMar>
            <w:hideMark/>
          </w:tcPr>
          <w:p w:rsidR="00076E2C" w:rsidRPr="00BD604C" w:rsidRDefault="00076E2C" w:rsidP="00590F75">
            <w:pPr>
              <w:spacing w:before="100" w:beforeAutospacing="1" w:after="100" w:afterAutospacing="1"/>
            </w:pPr>
            <w:r w:rsidRPr="00BD604C">
              <w:rPr>
                <w:rFonts w:ascii="Times New  Roman , serif ;" w:hAnsi="Times New  Roman , serif ;"/>
              </w:rPr>
              <w:t>«Раздели игру</w:t>
            </w:r>
            <w:r w:rsidRPr="00BD604C">
              <w:rPr>
                <w:rFonts w:ascii="Times New  Roman , serif ;" w:hAnsi="Times New  Roman , serif ;"/>
              </w:rPr>
              <w:t>ш</w:t>
            </w:r>
            <w:r w:rsidRPr="00BD604C">
              <w:rPr>
                <w:rFonts w:ascii="Times New  Roman , serif ;" w:hAnsi="Times New  Roman , serif ;"/>
              </w:rPr>
              <w:t>ки»</w:t>
            </w:r>
          </w:p>
          <w:p w:rsidR="00076E2C" w:rsidRPr="00BD604C" w:rsidRDefault="00076E2C" w:rsidP="00590F75">
            <w:pPr>
              <w:spacing w:before="100" w:beforeAutospacing="1" w:after="100" w:afterAutospacing="1"/>
            </w:pPr>
            <w:r w:rsidRPr="00BD604C">
              <w:rPr>
                <w:rFonts w:ascii="Times New  Roman , serif ;" w:hAnsi="Times New  Roman , serif ;"/>
              </w:rPr>
              <w:t>(норма справедл</w:t>
            </w:r>
            <w:r w:rsidRPr="00BD604C">
              <w:rPr>
                <w:rFonts w:ascii="Times New  Roman , serif ;" w:hAnsi="Times New  Roman , serif ;"/>
              </w:rPr>
              <w:t>и</w:t>
            </w:r>
            <w:r w:rsidRPr="00BD604C">
              <w:rPr>
                <w:rFonts w:ascii="Times New  Roman , serif ;" w:hAnsi="Times New  Roman , serif ;"/>
              </w:rPr>
              <w:t>вого распредел</w:t>
            </w:r>
            <w:r w:rsidRPr="00BD604C">
              <w:rPr>
                <w:rFonts w:ascii="Times New  Roman , serif ;" w:hAnsi="Times New  Roman , serif ;"/>
              </w:rPr>
              <w:t>е</w:t>
            </w:r>
            <w:r w:rsidRPr="00BD604C">
              <w:rPr>
                <w:rFonts w:ascii="Times New  Roman , serif ;" w:hAnsi="Times New  Roman , serif ;"/>
              </w:rPr>
              <w:t>ния)</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rsidR="00076E2C" w:rsidRPr="00BD604C" w:rsidRDefault="00076E2C" w:rsidP="00590F75">
            <w:pPr>
              <w:spacing w:before="100" w:beforeAutospacing="1" w:after="100" w:afterAutospacing="1"/>
            </w:pPr>
            <w:r w:rsidRPr="00BD604C">
              <w:rPr>
                <w:rFonts w:ascii="Times New  Roman , serif ;" w:hAnsi="Times New  Roman , serif ;"/>
              </w:rPr>
              <w:t>После уроков</w:t>
            </w:r>
          </w:p>
          <w:p w:rsidR="00076E2C" w:rsidRPr="00BD604C" w:rsidRDefault="00076E2C" w:rsidP="00590F75">
            <w:pPr>
              <w:spacing w:before="100" w:beforeAutospacing="1" w:after="100" w:afterAutospacing="1"/>
            </w:pPr>
            <w:r w:rsidRPr="00BD604C">
              <w:rPr>
                <w:rFonts w:ascii="Times New  Roman , serif ;" w:hAnsi="Times New  Roman , serif ;"/>
              </w:rPr>
              <w:t>(норма взаимоп</w:t>
            </w:r>
            <w:r w:rsidRPr="00BD604C">
              <w:rPr>
                <w:rFonts w:ascii="Times New  Roman , serif ;" w:hAnsi="Times New  Roman , serif ;"/>
              </w:rPr>
              <w:t>о</w:t>
            </w:r>
            <w:r w:rsidRPr="00BD604C">
              <w:rPr>
                <w:rFonts w:ascii="Times New  Roman , serif ;" w:hAnsi="Times New  Roman , serif ;"/>
              </w:rPr>
              <w:t>мощи)</w:t>
            </w:r>
          </w:p>
        </w:tc>
      </w:tr>
      <w:tr w:rsidR="00076E2C" w:rsidRPr="00BD604C" w:rsidTr="00590F75">
        <w:trPr>
          <w:trHeight w:val="1245"/>
        </w:trPr>
        <w:tc>
          <w:tcPr>
            <w:tcW w:w="24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6E2C" w:rsidRPr="00BD604C" w:rsidRDefault="00076E2C" w:rsidP="00590F75">
            <w:pPr>
              <w:spacing w:before="100" w:beforeAutospacing="1" w:after="100" w:afterAutospacing="1"/>
            </w:pPr>
            <w:r w:rsidRPr="00BD604C">
              <w:rPr>
                <w:rFonts w:ascii="Times New  Roman , serif ;" w:hAnsi="Times New  Roman , serif ;"/>
              </w:rPr>
              <w:t>2. Дифференциация конвенциональных и моральных норм</w:t>
            </w:r>
          </w:p>
        </w:tc>
        <w:tc>
          <w:tcPr>
            <w:tcW w:w="3661" w:type="dxa"/>
            <w:tcBorders>
              <w:top w:val="nil"/>
              <w:left w:val="nil"/>
              <w:bottom w:val="single" w:sz="8" w:space="0" w:color="auto"/>
              <w:right w:val="single" w:sz="8" w:space="0" w:color="auto"/>
            </w:tcBorders>
            <w:tcMar>
              <w:top w:w="0" w:type="dxa"/>
              <w:left w:w="108" w:type="dxa"/>
              <w:bottom w:w="0" w:type="dxa"/>
              <w:right w:w="108" w:type="dxa"/>
            </w:tcMar>
            <w:hideMark/>
          </w:tcPr>
          <w:p w:rsidR="00076E2C" w:rsidRPr="00BD604C" w:rsidRDefault="00076E2C" w:rsidP="00590F75">
            <w:pPr>
              <w:spacing w:before="100" w:beforeAutospacing="1" w:after="100" w:afterAutospacing="1"/>
            </w:pPr>
            <w:r w:rsidRPr="00BD604C">
              <w:rPr>
                <w:rFonts w:ascii="Times New  Roman , serif ;" w:hAnsi="Times New  Roman , serif ;"/>
              </w:rPr>
              <w:t>Ребенок понимает, что нарушение моральных норм оценивается как более серьезное и недопустимое, по сравнению с конвенциональными</w:t>
            </w:r>
          </w:p>
        </w:tc>
        <w:tc>
          <w:tcPr>
            <w:tcW w:w="1991" w:type="dxa"/>
            <w:tcBorders>
              <w:top w:val="nil"/>
              <w:left w:val="nil"/>
              <w:bottom w:val="single" w:sz="8" w:space="0" w:color="auto"/>
              <w:right w:val="single" w:sz="8" w:space="0" w:color="auto"/>
            </w:tcBorders>
            <w:tcMar>
              <w:top w:w="0" w:type="dxa"/>
              <w:left w:w="108" w:type="dxa"/>
              <w:bottom w:w="0" w:type="dxa"/>
              <w:right w:w="108" w:type="dxa"/>
            </w:tcMar>
            <w:hideMark/>
          </w:tcPr>
          <w:p w:rsidR="00076E2C" w:rsidRPr="00BD604C" w:rsidRDefault="00076E2C" w:rsidP="00590F75">
            <w:pPr>
              <w:spacing w:before="100" w:beforeAutospacing="1" w:after="100" w:afterAutospacing="1"/>
              <w:ind w:firstLine="851"/>
            </w:pPr>
            <w:r w:rsidRPr="00BD604C">
              <w:rPr>
                <w:rFonts w:ascii="Times New  Roman , serif ;" w:hAnsi="Times New  Roman , serif ;"/>
              </w:rPr>
              <w:t> </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rsidR="00076E2C" w:rsidRPr="00BD604C" w:rsidRDefault="00076E2C" w:rsidP="00590F75">
            <w:pPr>
              <w:spacing w:before="100" w:beforeAutospacing="1" w:after="100" w:afterAutospacing="1"/>
            </w:pPr>
            <w:r w:rsidRPr="00BD604C">
              <w:rPr>
                <w:rFonts w:ascii="Times New  Roman , serif ;" w:hAnsi="Times New  Roman , serif ;"/>
              </w:rPr>
              <w:t>Опросник Е.Кургановой</w:t>
            </w:r>
          </w:p>
        </w:tc>
      </w:tr>
      <w:tr w:rsidR="00076E2C" w:rsidRPr="00BD604C" w:rsidTr="00590F75">
        <w:trPr>
          <w:trHeight w:val="2733"/>
        </w:trPr>
        <w:tc>
          <w:tcPr>
            <w:tcW w:w="24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6E2C" w:rsidRPr="00BD604C" w:rsidRDefault="00076E2C" w:rsidP="00590F75">
            <w:pPr>
              <w:spacing w:before="100" w:beforeAutospacing="1" w:after="100" w:afterAutospacing="1"/>
            </w:pPr>
            <w:r w:rsidRPr="00BD604C">
              <w:rPr>
                <w:rFonts w:ascii="Times New  Roman , serif ;" w:hAnsi="Times New  Roman , serif ;"/>
              </w:rPr>
              <w:t>3. Решение моральной дилеммы на основе д</w:t>
            </w:r>
            <w:r w:rsidRPr="00BD604C">
              <w:rPr>
                <w:rFonts w:ascii="Times New  Roman , serif ;" w:hAnsi="Times New  Roman , serif ;"/>
              </w:rPr>
              <w:t>е</w:t>
            </w:r>
            <w:r w:rsidRPr="00BD604C">
              <w:rPr>
                <w:rFonts w:ascii="Times New  Roman , serif ;" w:hAnsi="Times New  Roman , serif ;"/>
              </w:rPr>
              <w:t>центрации</w:t>
            </w:r>
          </w:p>
          <w:p w:rsidR="00076E2C" w:rsidRPr="00BD604C" w:rsidRDefault="00076E2C" w:rsidP="00590F75">
            <w:pPr>
              <w:spacing w:before="100" w:beforeAutospacing="1" w:after="100" w:afterAutospacing="1"/>
              <w:ind w:firstLine="851"/>
            </w:pPr>
            <w:r w:rsidRPr="00BD604C">
              <w:rPr>
                <w:rFonts w:ascii="Times New  Roman , serif ;" w:hAnsi="Times New  Roman , serif ;"/>
              </w:rPr>
              <w:t> </w:t>
            </w:r>
          </w:p>
          <w:p w:rsidR="00076E2C" w:rsidRPr="00BD604C" w:rsidRDefault="00076E2C" w:rsidP="00590F75">
            <w:pPr>
              <w:spacing w:before="100" w:beforeAutospacing="1" w:after="100" w:afterAutospacing="1"/>
              <w:ind w:firstLine="851"/>
            </w:pPr>
            <w:r w:rsidRPr="00BD604C">
              <w:rPr>
                <w:rFonts w:ascii="Times New  Roman , serif ;" w:hAnsi="Times New  Roman , serif ;"/>
              </w:rPr>
              <w:t> </w:t>
            </w:r>
          </w:p>
          <w:p w:rsidR="00076E2C" w:rsidRPr="00BD604C" w:rsidRDefault="00076E2C" w:rsidP="00590F75">
            <w:pPr>
              <w:spacing w:before="100" w:beforeAutospacing="1" w:after="100" w:afterAutospacing="1"/>
              <w:ind w:firstLine="851"/>
            </w:pPr>
            <w:r w:rsidRPr="00BD604C">
              <w:rPr>
                <w:rFonts w:ascii="Times New  Roman , serif ;" w:hAnsi="Times New  Roman , serif ;"/>
              </w:rPr>
              <w:t> </w:t>
            </w:r>
          </w:p>
        </w:tc>
        <w:tc>
          <w:tcPr>
            <w:tcW w:w="3661" w:type="dxa"/>
            <w:tcBorders>
              <w:top w:val="nil"/>
              <w:left w:val="nil"/>
              <w:bottom w:val="single" w:sz="8" w:space="0" w:color="auto"/>
              <w:right w:val="single" w:sz="8" w:space="0" w:color="auto"/>
            </w:tcBorders>
            <w:tcMar>
              <w:top w:w="0" w:type="dxa"/>
              <w:left w:w="108" w:type="dxa"/>
              <w:bottom w:w="0" w:type="dxa"/>
              <w:right w:w="108" w:type="dxa"/>
            </w:tcMar>
            <w:hideMark/>
          </w:tcPr>
          <w:p w:rsidR="00076E2C" w:rsidRPr="00BD604C" w:rsidRDefault="00076E2C" w:rsidP="00590F75">
            <w:pPr>
              <w:spacing w:before="100" w:beforeAutospacing="1" w:after="100" w:afterAutospacing="1"/>
            </w:pPr>
            <w:r w:rsidRPr="00BD604C">
              <w:rPr>
                <w:rFonts w:ascii="Times New  Roman , serif ;" w:hAnsi="Times New  Roman , serif ;"/>
              </w:rPr>
              <w:t>Учет ребенком объективных п</w:t>
            </w:r>
            <w:r w:rsidRPr="00BD604C">
              <w:rPr>
                <w:rFonts w:ascii="Times New  Roman , serif ;" w:hAnsi="Times New  Roman , serif ;"/>
              </w:rPr>
              <w:t>о</w:t>
            </w:r>
            <w:r w:rsidRPr="00BD604C">
              <w:rPr>
                <w:rFonts w:ascii="Times New  Roman , serif ;" w:hAnsi="Times New  Roman , serif ;"/>
              </w:rPr>
              <w:t>следствий нарушения нормы.</w:t>
            </w:r>
          </w:p>
          <w:p w:rsidR="00076E2C" w:rsidRPr="00BD604C" w:rsidRDefault="00076E2C" w:rsidP="00590F75">
            <w:pPr>
              <w:spacing w:before="100" w:beforeAutospacing="1" w:after="100" w:afterAutospacing="1"/>
            </w:pPr>
            <w:r w:rsidRPr="00BD604C">
              <w:rPr>
                <w:rFonts w:ascii="Times New  Roman , serif ;" w:hAnsi="Times New  Roman , serif ;"/>
              </w:rPr>
              <w:t>Учет мотивов субъекта при нар</w:t>
            </w:r>
            <w:r w:rsidRPr="00BD604C">
              <w:rPr>
                <w:rFonts w:ascii="Times New  Roman , serif ;" w:hAnsi="Times New  Roman , serif ;"/>
              </w:rPr>
              <w:t>у</w:t>
            </w:r>
            <w:r w:rsidRPr="00BD604C">
              <w:rPr>
                <w:rFonts w:ascii="Times New  Roman , serif ;" w:hAnsi="Times New  Roman , serif ;"/>
              </w:rPr>
              <w:t>шении нормы.</w:t>
            </w:r>
          </w:p>
          <w:p w:rsidR="00076E2C" w:rsidRPr="00BD604C" w:rsidRDefault="00076E2C" w:rsidP="00590F75">
            <w:pPr>
              <w:spacing w:before="100" w:beforeAutospacing="1" w:after="100" w:afterAutospacing="1"/>
            </w:pPr>
            <w:r w:rsidRPr="00BD604C">
              <w:rPr>
                <w:rFonts w:ascii="Times New  Roman , serif ;" w:hAnsi="Times New  Roman , serif ;"/>
              </w:rPr>
              <w:t>Учет чувств и эмоций субъекта при нарушении норма.</w:t>
            </w:r>
          </w:p>
          <w:p w:rsidR="00076E2C" w:rsidRPr="00BD604C" w:rsidRDefault="00076E2C" w:rsidP="00590F75">
            <w:pPr>
              <w:spacing w:before="100" w:beforeAutospacing="1" w:after="100" w:afterAutospacing="1"/>
            </w:pPr>
            <w:r w:rsidRPr="00BD604C">
              <w:rPr>
                <w:rFonts w:ascii="Times New  Roman , serif ;" w:hAnsi="Times New  Roman , serif ;"/>
              </w:rPr>
              <w:t>Принятие решения на основе соо</w:t>
            </w:r>
            <w:r w:rsidRPr="00BD604C">
              <w:rPr>
                <w:rFonts w:ascii="Times New  Roman , serif ;" w:hAnsi="Times New  Roman , serif ;"/>
              </w:rPr>
              <w:t>т</w:t>
            </w:r>
            <w:r w:rsidRPr="00BD604C">
              <w:rPr>
                <w:rFonts w:ascii="Times New  Roman , serif ;" w:hAnsi="Times New  Roman , serif ;"/>
              </w:rPr>
              <w:t>несения нескольких моральных норм</w:t>
            </w:r>
          </w:p>
          <w:p w:rsidR="00076E2C" w:rsidRPr="00BD604C" w:rsidRDefault="00076E2C" w:rsidP="00590F75">
            <w:pPr>
              <w:spacing w:before="100" w:beforeAutospacing="1" w:after="100" w:afterAutospacing="1"/>
              <w:ind w:firstLine="851"/>
            </w:pPr>
            <w:r w:rsidRPr="00BD604C">
              <w:rPr>
                <w:rFonts w:ascii="Times New  Roman , serif ;" w:hAnsi="Times New  Roman , serif ;"/>
              </w:rPr>
              <w:t> </w:t>
            </w:r>
          </w:p>
        </w:tc>
        <w:tc>
          <w:tcPr>
            <w:tcW w:w="1991" w:type="dxa"/>
            <w:tcBorders>
              <w:top w:val="nil"/>
              <w:left w:val="nil"/>
              <w:bottom w:val="single" w:sz="8" w:space="0" w:color="auto"/>
              <w:right w:val="single" w:sz="8" w:space="0" w:color="auto"/>
            </w:tcBorders>
            <w:tcMar>
              <w:top w:w="0" w:type="dxa"/>
              <w:left w:w="108" w:type="dxa"/>
              <w:bottom w:w="0" w:type="dxa"/>
              <w:right w:w="108" w:type="dxa"/>
            </w:tcMar>
            <w:hideMark/>
          </w:tcPr>
          <w:p w:rsidR="00076E2C" w:rsidRPr="00BD604C" w:rsidRDefault="00076E2C" w:rsidP="00590F75">
            <w:pPr>
              <w:spacing w:before="100" w:beforeAutospacing="1" w:after="100" w:afterAutospacing="1"/>
            </w:pPr>
            <w:r w:rsidRPr="00BD604C">
              <w:rPr>
                <w:rFonts w:ascii="Times New  Roman , serif ;" w:hAnsi="Times New  Roman , serif ;"/>
              </w:rPr>
              <w:t>Разбитая чашка (модификация з</w:t>
            </w:r>
            <w:r w:rsidRPr="00BD604C">
              <w:rPr>
                <w:rFonts w:ascii="Times New  Roman , serif ;" w:hAnsi="Times New  Roman , serif ;"/>
              </w:rPr>
              <w:t>а</w:t>
            </w:r>
            <w:r w:rsidRPr="00BD604C">
              <w:rPr>
                <w:rFonts w:ascii="Times New  Roman , serif ;" w:hAnsi="Times New  Roman , serif ;"/>
              </w:rPr>
              <w:t>дачи Ж. Пиаже) (учет мотивов г</w:t>
            </w:r>
            <w:r w:rsidRPr="00BD604C">
              <w:rPr>
                <w:rFonts w:ascii="Times New  Roman , serif ;" w:hAnsi="Times New  Roman , serif ;"/>
              </w:rPr>
              <w:t>е</w:t>
            </w:r>
            <w:r w:rsidRPr="00BD604C">
              <w:rPr>
                <w:rFonts w:ascii="Times New  Roman , serif ;" w:hAnsi="Times New  Roman , serif ;"/>
              </w:rPr>
              <w:t>роев)</w:t>
            </w:r>
          </w:p>
          <w:p w:rsidR="00076E2C" w:rsidRPr="00BD604C" w:rsidRDefault="00076E2C" w:rsidP="00590F75">
            <w:pPr>
              <w:spacing w:before="100" w:beforeAutospacing="1" w:after="100" w:afterAutospacing="1"/>
            </w:pPr>
            <w:r w:rsidRPr="00BD604C">
              <w:rPr>
                <w:rFonts w:ascii="Times New  Roman , serif ;" w:hAnsi="Times New  Roman , serif ;"/>
              </w:rPr>
              <w:t>«Невымытая п</w:t>
            </w:r>
            <w:r w:rsidRPr="00BD604C">
              <w:rPr>
                <w:rFonts w:ascii="Times New  Roman , serif ;" w:hAnsi="Times New  Roman , serif ;"/>
              </w:rPr>
              <w:t>о</w:t>
            </w:r>
            <w:r w:rsidRPr="00BD604C">
              <w:rPr>
                <w:rFonts w:ascii="Times New  Roman , serif ;" w:hAnsi="Times New  Roman , serif ;"/>
              </w:rPr>
              <w:t>суда» (учет чувств героев)</w:t>
            </w:r>
          </w:p>
          <w:p w:rsidR="00076E2C" w:rsidRPr="00BD604C" w:rsidRDefault="00076E2C" w:rsidP="00590F75">
            <w:pPr>
              <w:spacing w:before="100" w:beforeAutospacing="1" w:after="100" w:afterAutospacing="1"/>
              <w:ind w:firstLine="851"/>
            </w:pPr>
            <w:r w:rsidRPr="00BD604C">
              <w:rPr>
                <w:rFonts w:ascii="Times New  Roman , serif ;" w:hAnsi="Times New  Roman , serif ;"/>
              </w:rPr>
              <w:t> </w:t>
            </w:r>
          </w:p>
          <w:p w:rsidR="00076E2C" w:rsidRPr="00BD604C" w:rsidRDefault="00076E2C" w:rsidP="00590F75">
            <w:pPr>
              <w:spacing w:before="100" w:beforeAutospacing="1" w:after="100" w:afterAutospacing="1"/>
              <w:ind w:firstLine="851"/>
            </w:pPr>
            <w:r w:rsidRPr="00BD604C">
              <w:rPr>
                <w:rFonts w:ascii="Times New  Roman , serif ;" w:hAnsi="Times New  Roman , serif ;"/>
              </w:rPr>
              <w:t> </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rsidR="00076E2C" w:rsidRPr="00BD604C" w:rsidRDefault="00076E2C" w:rsidP="00590F75">
            <w:pPr>
              <w:spacing w:before="100" w:beforeAutospacing="1" w:after="100" w:afterAutospacing="1"/>
            </w:pPr>
            <w:r w:rsidRPr="00BD604C">
              <w:rPr>
                <w:rFonts w:ascii="Times New  Roman , serif ;" w:hAnsi="Times New  Roman , serif ;"/>
              </w:rPr>
              <w:t>«Булочка»</w:t>
            </w:r>
          </w:p>
          <w:p w:rsidR="00076E2C" w:rsidRPr="00BD604C" w:rsidRDefault="00076E2C" w:rsidP="00590F75">
            <w:pPr>
              <w:spacing w:before="100" w:beforeAutospacing="1" w:after="100" w:afterAutospacing="1"/>
            </w:pPr>
            <w:r w:rsidRPr="00BD604C">
              <w:rPr>
                <w:rFonts w:ascii="Times New  Roman , serif ;" w:hAnsi="Times New  Roman , serif ;"/>
              </w:rPr>
              <w:t>(модификация зад</w:t>
            </w:r>
            <w:r w:rsidRPr="00BD604C">
              <w:rPr>
                <w:rFonts w:ascii="Times New  Roman , serif ;" w:hAnsi="Times New  Roman , serif ;"/>
              </w:rPr>
              <w:t>а</w:t>
            </w:r>
            <w:r w:rsidRPr="00BD604C">
              <w:rPr>
                <w:rFonts w:ascii="Times New  Roman , serif ;" w:hAnsi="Times New  Roman , serif ;"/>
              </w:rPr>
              <w:t xml:space="preserve">чи Ж.Пиаже) </w:t>
            </w:r>
          </w:p>
          <w:p w:rsidR="00076E2C" w:rsidRPr="00BD604C" w:rsidRDefault="00076E2C" w:rsidP="00590F75">
            <w:pPr>
              <w:spacing w:before="100" w:beforeAutospacing="1" w:after="100" w:afterAutospacing="1"/>
            </w:pPr>
            <w:r w:rsidRPr="00BD604C">
              <w:rPr>
                <w:rFonts w:ascii="Times New  Roman , serif ;" w:hAnsi="Times New  Roman , serif ;"/>
              </w:rPr>
              <w:t>(координация трех норм – ответстве</w:t>
            </w:r>
            <w:r w:rsidRPr="00BD604C">
              <w:rPr>
                <w:rFonts w:ascii="Times New  Roman , serif ;" w:hAnsi="Times New  Roman , serif ;"/>
              </w:rPr>
              <w:t>н</w:t>
            </w:r>
            <w:r w:rsidRPr="00BD604C">
              <w:rPr>
                <w:rFonts w:ascii="Times New  Roman , serif ;" w:hAnsi="Times New  Roman , serif ;"/>
              </w:rPr>
              <w:t>ности, справедлив</w:t>
            </w:r>
            <w:r w:rsidRPr="00BD604C">
              <w:rPr>
                <w:rFonts w:ascii="Times New  Roman , serif ;" w:hAnsi="Times New  Roman , serif ;"/>
              </w:rPr>
              <w:t>о</w:t>
            </w:r>
            <w:r w:rsidRPr="00BD604C">
              <w:rPr>
                <w:rFonts w:ascii="Times New  Roman , serif ;" w:hAnsi="Times New  Roman , serif ;"/>
              </w:rPr>
              <w:t>го распределения, взаимопомощи) и учет принципа ко</w:t>
            </w:r>
            <w:r w:rsidRPr="00BD604C">
              <w:rPr>
                <w:rFonts w:ascii="Times New  Roman , serif ;" w:hAnsi="Times New  Roman , serif ;"/>
              </w:rPr>
              <w:t>м</w:t>
            </w:r>
            <w:r w:rsidRPr="00BD604C">
              <w:rPr>
                <w:rFonts w:ascii="Times New  Roman , serif ;" w:hAnsi="Times New  Roman , serif ;"/>
              </w:rPr>
              <w:t xml:space="preserve">пенсации </w:t>
            </w:r>
          </w:p>
        </w:tc>
      </w:tr>
      <w:tr w:rsidR="00076E2C" w:rsidRPr="00BD604C" w:rsidTr="00590F75">
        <w:trPr>
          <w:trHeight w:val="882"/>
        </w:trPr>
        <w:tc>
          <w:tcPr>
            <w:tcW w:w="24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6E2C" w:rsidRPr="00BD604C" w:rsidRDefault="00076E2C" w:rsidP="00590F75">
            <w:pPr>
              <w:spacing w:before="100" w:beforeAutospacing="1" w:after="100" w:afterAutospacing="1"/>
            </w:pPr>
            <w:r w:rsidRPr="00BD604C">
              <w:rPr>
                <w:rFonts w:ascii="Times New  Roman , serif ;" w:hAnsi="Times New  Roman , serif ;"/>
              </w:rPr>
              <w:lastRenderedPageBreak/>
              <w:t>4.Оценка действий с точки зрения наруш</w:t>
            </w:r>
            <w:r w:rsidRPr="00BD604C">
              <w:rPr>
                <w:rFonts w:ascii="Times New  Roman , serif ;" w:hAnsi="Times New  Roman , serif ;"/>
              </w:rPr>
              <w:t>е</w:t>
            </w:r>
            <w:r w:rsidRPr="00BD604C">
              <w:rPr>
                <w:rFonts w:ascii="Times New  Roman , serif ;" w:hAnsi="Times New  Roman , serif ;"/>
              </w:rPr>
              <w:t>ния/соблюдения м</w:t>
            </w:r>
            <w:r w:rsidRPr="00BD604C">
              <w:rPr>
                <w:rFonts w:ascii="Times New  Roman , serif ;" w:hAnsi="Times New  Roman , serif ;"/>
              </w:rPr>
              <w:t>о</w:t>
            </w:r>
            <w:r w:rsidRPr="00BD604C">
              <w:rPr>
                <w:rFonts w:ascii="Times New  Roman , serif ;" w:hAnsi="Times New  Roman , serif ;"/>
              </w:rPr>
              <w:t>ральной нормы</w:t>
            </w:r>
          </w:p>
        </w:tc>
        <w:tc>
          <w:tcPr>
            <w:tcW w:w="3661" w:type="dxa"/>
            <w:tcBorders>
              <w:top w:val="nil"/>
              <w:left w:val="nil"/>
              <w:bottom w:val="single" w:sz="8" w:space="0" w:color="auto"/>
              <w:right w:val="single" w:sz="8" w:space="0" w:color="auto"/>
            </w:tcBorders>
            <w:tcMar>
              <w:top w:w="0" w:type="dxa"/>
              <w:left w:w="108" w:type="dxa"/>
              <w:bottom w:w="0" w:type="dxa"/>
              <w:right w:w="108" w:type="dxa"/>
            </w:tcMar>
            <w:hideMark/>
          </w:tcPr>
          <w:p w:rsidR="00076E2C" w:rsidRPr="00BD604C" w:rsidRDefault="00076E2C" w:rsidP="00590F75">
            <w:pPr>
              <w:spacing w:before="100" w:beforeAutospacing="1" w:after="100" w:afterAutospacing="1"/>
            </w:pPr>
            <w:r w:rsidRPr="00BD604C">
              <w:rPr>
                <w:rFonts w:ascii="Times New  Roman , serif ;" w:hAnsi="Times New  Roman , serif ;"/>
              </w:rPr>
              <w:t>Адекватность оценки действий субъекта с точки зрения</w:t>
            </w:r>
          </w:p>
        </w:tc>
        <w:tc>
          <w:tcPr>
            <w:tcW w:w="1991" w:type="dxa"/>
            <w:tcBorders>
              <w:top w:val="nil"/>
              <w:left w:val="nil"/>
              <w:bottom w:val="single" w:sz="8" w:space="0" w:color="auto"/>
              <w:right w:val="single" w:sz="8" w:space="0" w:color="auto"/>
            </w:tcBorders>
            <w:tcMar>
              <w:top w:w="0" w:type="dxa"/>
              <w:left w:w="108" w:type="dxa"/>
              <w:bottom w:w="0" w:type="dxa"/>
              <w:right w:w="108" w:type="dxa"/>
            </w:tcMar>
            <w:hideMark/>
          </w:tcPr>
          <w:p w:rsidR="00076E2C" w:rsidRPr="00BD604C" w:rsidRDefault="00076E2C" w:rsidP="00590F75">
            <w:pPr>
              <w:spacing w:before="100" w:beforeAutospacing="1" w:after="100" w:afterAutospacing="1"/>
            </w:pPr>
            <w:r w:rsidRPr="00BD604C">
              <w:rPr>
                <w:rFonts w:ascii="Times New  Roman , serif ;" w:hAnsi="Times New  Roman , serif ;"/>
              </w:rPr>
              <w:t>Все задания</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rsidR="00076E2C" w:rsidRPr="00BD604C" w:rsidRDefault="00076E2C" w:rsidP="00590F75">
            <w:pPr>
              <w:spacing w:before="100" w:beforeAutospacing="1" w:after="100" w:afterAutospacing="1"/>
            </w:pPr>
            <w:r w:rsidRPr="00BD604C">
              <w:rPr>
                <w:rFonts w:ascii="Times New  Roman , serif ;" w:hAnsi="Times New  Roman , serif ;"/>
              </w:rPr>
              <w:t>Все задания</w:t>
            </w:r>
          </w:p>
        </w:tc>
      </w:tr>
      <w:tr w:rsidR="00076E2C" w:rsidRPr="00BD604C" w:rsidTr="00590F75">
        <w:trPr>
          <w:trHeight w:val="495"/>
        </w:trPr>
        <w:tc>
          <w:tcPr>
            <w:tcW w:w="24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6E2C" w:rsidRPr="00BD604C" w:rsidRDefault="00076E2C" w:rsidP="00590F75">
            <w:pPr>
              <w:spacing w:before="100" w:beforeAutospacing="1" w:after="100" w:afterAutospacing="1"/>
            </w:pPr>
            <w:r w:rsidRPr="00BD604C">
              <w:rPr>
                <w:rFonts w:ascii="Times New  Roman , serif ;" w:hAnsi="Times New  Roman , serif ;"/>
              </w:rPr>
              <w:t>5. Умение аргумент</w:t>
            </w:r>
            <w:r w:rsidRPr="00BD604C">
              <w:rPr>
                <w:rFonts w:ascii="Times New  Roman , serif ;" w:hAnsi="Times New  Roman , serif ;"/>
              </w:rPr>
              <w:t>и</w:t>
            </w:r>
            <w:r w:rsidRPr="00BD604C">
              <w:rPr>
                <w:rFonts w:ascii="Times New  Roman , serif ;" w:hAnsi="Times New  Roman , serif ;"/>
              </w:rPr>
              <w:t>ровать необходимость выполнения моральной нормы</w:t>
            </w:r>
          </w:p>
        </w:tc>
        <w:tc>
          <w:tcPr>
            <w:tcW w:w="3661" w:type="dxa"/>
            <w:tcBorders>
              <w:top w:val="nil"/>
              <w:left w:val="nil"/>
              <w:bottom w:val="single" w:sz="8" w:space="0" w:color="auto"/>
              <w:right w:val="single" w:sz="8" w:space="0" w:color="auto"/>
            </w:tcBorders>
            <w:tcMar>
              <w:top w:w="0" w:type="dxa"/>
              <w:left w:w="108" w:type="dxa"/>
              <w:bottom w:w="0" w:type="dxa"/>
              <w:right w:w="108" w:type="dxa"/>
            </w:tcMar>
            <w:hideMark/>
          </w:tcPr>
          <w:p w:rsidR="00076E2C" w:rsidRPr="00BD604C" w:rsidRDefault="00076E2C" w:rsidP="00590F75">
            <w:pPr>
              <w:spacing w:before="100" w:beforeAutospacing="1" w:after="100" w:afterAutospacing="1"/>
            </w:pPr>
            <w:r w:rsidRPr="00BD604C">
              <w:rPr>
                <w:rFonts w:ascii="Times New  Roman , serif ;" w:hAnsi="Times New  Roman , serif ;"/>
              </w:rPr>
              <w:t>Уровень развития моральных су</w:t>
            </w:r>
            <w:r w:rsidRPr="00BD604C">
              <w:rPr>
                <w:rFonts w:ascii="Times New  Roman , serif ;" w:hAnsi="Times New  Roman , serif ;"/>
              </w:rPr>
              <w:t>ж</w:t>
            </w:r>
            <w:r w:rsidRPr="00BD604C">
              <w:rPr>
                <w:rFonts w:ascii="Times New  Roman , serif ;" w:hAnsi="Times New  Roman , serif ;"/>
              </w:rPr>
              <w:t>дений</w:t>
            </w:r>
          </w:p>
        </w:tc>
        <w:tc>
          <w:tcPr>
            <w:tcW w:w="1991" w:type="dxa"/>
            <w:tcBorders>
              <w:top w:val="nil"/>
              <w:left w:val="nil"/>
              <w:bottom w:val="single" w:sz="8" w:space="0" w:color="auto"/>
              <w:right w:val="single" w:sz="8" w:space="0" w:color="auto"/>
            </w:tcBorders>
            <w:tcMar>
              <w:top w:w="0" w:type="dxa"/>
              <w:left w:w="108" w:type="dxa"/>
              <w:bottom w:w="0" w:type="dxa"/>
              <w:right w:w="108" w:type="dxa"/>
            </w:tcMar>
            <w:hideMark/>
          </w:tcPr>
          <w:p w:rsidR="00076E2C" w:rsidRPr="00BD604C" w:rsidRDefault="00076E2C" w:rsidP="00590F75">
            <w:pPr>
              <w:spacing w:before="100" w:beforeAutospacing="1" w:after="100" w:afterAutospacing="1"/>
            </w:pPr>
            <w:r w:rsidRPr="00BD604C">
              <w:rPr>
                <w:rFonts w:ascii="Times New  Roman , serif ;" w:hAnsi="Times New  Roman , serif ;"/>
              </w:rPr>
              <w:t>Все задания</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rsidR="00076E2C" w:rsidRPr="00BD604C" w:rsidRDefault="00076E2C" w:rsidP="00590F75">
            <w:pPr>
              <w:spacing w:before="100" w:beforeAutospacing="1" w:after="100" w:afterAutospacing="1"/>
            </w:pPr>
            <w:r w:rsidRPr="00BD604C">
              <w:rPr>
                <w:rFonts w:ascii="Times New  Roman , serif ;" w:hAnsi="Times New  Roman , serif ;"/>
              </w:rPr>
              <w:t>Все задания</w:t>
            </w:r>
          </w:p>
        </w:tc>
      </w:tr>
    </w:tbl>
    <w:p w:rsidR="00076E2C" w:rsidRPr="00827C71" w:rsidRDefault="00076E2C" w:rsidP="00076E2C">
      <w:pPr>
        <w:spacing w:after="0" w:line="360" w:lineRule="auto"/>
        <w:ind w:firstLine="851"/>
        <w:jc w:val="both"/>
        <w:rPr>
          <w:rFonts w:ascii="Times New Roman" w:hAnsi="Times New Roman"/>
          <w:sz w:val="24"/>
          <w:szCs w:val="24"/>
        </w:rPr>
      </w:pPr>
      <w:r w:rsidRPr="00827C71">
        <w:rPr>
          <w:rFonts w:ascii="Times New Roman" w:hAnsi="Times New Roman"/>
          <w:sz w:val="24"/>
          <w:szCs w:val="24"/>
        </w:rPr>
        <w:t xml:space="preserve">Особую сложность в дошкольный период и у первоклассников вызывает осмысление целевого компонента деятельности. </w:t>
      </w:r>
    </w:p>
    <w:p w:rsidR="00076E2C" w:rsidRPr="00827C71" w:rsidRDefault="00076E2C" w:rsidP="00076E2C">
      <w:pPr>
        <w:spacing w:before="100" w:beforeAutospacing="1" w:after="100" w:afterAutospacing="1"/>
        <w:jc w:val="center"/>
        <w:rPr>
          <w:rFonts w:ascii="Times New Roman" w:hAnsi="Times New Roman"/>
          <w:sz w:val="24"/>
          <w:szCs w:val="24"/>
        </w:rPr>
      </w:pPr>
      <w:r w:rsidRPr="00827C71">
        <w:rPr>
          <w:rFonts w:ascii="Times New Roman" w:hAnsi="Times New Roman"/>
          <w:b/>
          <w:bCs/>
          <w:sz w:val="24"/>
          <w:szCs w:val="24"/>
        </w:rPr>
        <w:t>Диагностика сформированности целеполагания учащихся</w:t>
      </w:r>
    </w:p>
    <w:tbl>
      <w:tblPr>
        <w:tblW w:w="0" w:type="auto"/>
        <w:tblCellMar>
          <w:left w:w="0" w:type="dxa"/>
          <w:right w:w="0" w:type="dxa"/>
        </w:tblCellMar>
        <w:tblLook w:val="04A0"/>
      </w:tblPr>
      <w:tblGrid>
        <w:gridCol w:w="2448"/>
        <w:gridCol w:w="3240"/>
        <w:gridCol w:w="3882"/>
      </w:tblGrid>
      <w:tr w:rsidR="00076E2C" w:rsidRPr="00827C71" w:rsidTr="00590F75">
        <w:tc>
          <w:tcPr>
            <w:tcW w:w="24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76E2C" w:rsidRPr="00827C71" w:rsidRDefault="00076E2C" w:rsidP="00590F75">
            <w:pPr>
              <w:spacing w:before="100" w:beforeAutospacing="1" w:after="100" w:afterAutospacing="1"/>
              <w:ind w:firstLine="851"/>
            </w:pPr>
            <w:r w:rsidRPr="00827C71">
              <w:t> </w:t>
            </w:r>
            <w:r w:rsidRPr="00827C71">
              <w:rPr>
                <w:rFonts w:ascii="Times New  Roman , serif ;" w:hAnsi="Times New  Roman , serif ;"/>
                <w:bCs/>
              </w:rPr>
              <w:t>Уровень</w:t>
            </w:r>
          </w:p>
        </w:tc>
        <w:tc>
          <w:tcPr>
            <w:tcW w:w="32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76E2C" w:rsidRPr="00827C71" w:rsidRDefault="00076E2C" w:rsidP="00590F75">
            <w:pPr>
              <w:spacing w:before="100" w:beforeAutospacing="1" w:after="100" w:afterAutospacing="1"/>
            </w:pPr>
            <w:r w:rsidRPr="00827C71">
              <w:rPr>
                <w:rFonts w:ascii="Times New  Roman , serif ;" w:hAnsi="Times New  Roman , serif ;"/>
                <w:bCs/>
              </w:rPr>
              <w:t>Показатель сформированности</w:t>
            </w:r>
          </w:p>
        </w:tc>
        <w:tc>
          <w:tcPr>
            <w:tcW w:w="388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76E2C" w:rsidRPr="00827C71" w:rsidRDefault="00076E2C" w:rsidP="00590F75">
            <w:pPr>
              <w:spacing w:before="100" w:beforeAutospacing="1" w:after="100" w:afterAutospacing="1"/>
            </w:pPr>
            <w:r w:rsidRPr="00827C71">
              <w:rPr>
                <w:rFonts w:ascii="Times New  Roman , serif ;" w:hAnsi="Times New  Roman , serif ;"/>
                <w:bCs/>
              </w:rPr>
              <w:t>Поведенческие индикаторы с сформ</w:t>
            </w:r>
            <w:r w:rsidRPr="00827C71">
              <w:rPr>
                <w:rFonts w:ascii="Times New  Roman , serif ;" w:hAnsi="Times New  Roman , serif ;"/>
                <w:bCs/>
              </w:rPr>
              <w:t>и</w:t>
            </w:r>
            <w:r w:rsidRPr="00827C71">
              <w:rPr>
                <w:rFonts w:ascii="Times New  Roman , serif ;" w:hAnsi="Times New  Roman , serif ;"/>
                <w:bCs/>
              </w:rPr>
              <w:t>рованности</w:t>
            </w:r>
          </w:p>
        </w:tc>
      </w:tr>
      <w:tr w:rsidR="00076E2C" w:rsidRPr="00BD604C" w:rsidTr="00590F75">
        <w:tc>
          <w:tcPr>
            <w:tcW w:w="24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6E2C" w:rsidRPr="00BD604C" w:rsidRDefault="00076E2C" w:rsidP="00590F75">
            <w:pPr>
              <w:spacing w:before="100" w:beforeAutospacing="1" w:after="100" w:afterAutospacing="1"/>
            </w:pPr>
            <w:r w:rsidRPr="00BD604C">
              <w:rPr>
                <w:rFonts w:ascii="Times New  Roman , serif ;" w:hAnsi="Times New  Roman , serif ;"/>
              </w:rPr>
              <w:t> Отсутствие цели</w:t>
            </w: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rsidR="00076E2C" w:rsidRPr="00BD604C" w:rsidRDefault="00076E2C" w:rsidP="00590F75">
            <w:pPr>
              <w:spacing w:before="100" w:beforeAutospacing="1" w:after="100" w:afterAutospacing="1"/>
            </w:pPr>
            <w:r w:rsidRPr="00BD604C">
              <w:rPr>
                <w:rFonts w:ascii="Times New  Roman , serif ;" w:hAnsi="Times New  Roman , serif ;"/>
              </w:rPr>
              <w:t>Предъявляемое требование осознается лишь частично. Включаясь в работу, быстро отвлекается или ведет себя ха</w:t>
            </w:r>
            <w:r w:rsidRPr="00BD604C">
              <w:rPr>
                <w:rFonts w:ascii="Times New  Roman , serif ;" w:hAnsi="Times New  Roman , serif ;"/>
              </w:rPr>
              <w:t>о</w:t>
            </w:r>
            <w:r w:rsidRPr="00BD604C">
              <w:rPr>
                <w:rFonts w:ascii="Times New  Roman , serif ;" w:hAnsi="Times New  Roman , serif ;"/>
              </w:rPr>
              <w:t>тично. Может принимать лишь простейшие цели (не предпол</w:t>
            </w:r>
            <w:r w:rsidRPr="00BD604C">
              <w:rPr>
                <w:rFonts w:ascii="Times New  Roman , serif ;" w:hAnsi="Times New  Roman , serif ;"/>
              </w:rPr>
              <w:t>а</w:t>
            </w:r>
            <w:r w:rsidRPr="00BD604C">
              <w:rPr>
                <w:rFonts w:ascii="Times New  Roman , serif ;" w:hAnsi="Times New  Roman , serif ;"/>
              </w:rPr>
              <w:t>гающие промежуточные цели-требования)</w:t>
            </w:r>
          </w:p>
        </w:tc>
        <w:tc>
          <w:tcPr>
            <w:tcW w:w="3882" w:type="dxa"/>
            <w:tcBorders>
              <w:top w:val="nil"/>
              <w:left w:val="nil"/>
              <w:bottom w:val="single" w:sz="8" w:space="0" w:color="auto"/>
              <w:right w:val="single" w:sz="8" w:space="0" w:color="auto"/>
            </w:tcBorders>
            <w:tcMar>
              <w:top w:w="0" w:type="dxa"/>
              <w:left w:w="108" w:type="dxa"/>
              <w:bottom w:w="0" w:type="dxa"/>
              <w:right w:w="108" w:type="dxa"/>
            </w:tcMar>
            <w:hideMark/>
          </w:tcPr>
          <w:p w:rsidR="00076E2C" w:rsidRPr="00BD604C" w:rsidRDefault="00076E2C" w:rsidP="00590F75">
            <w:pPr>
              <w:spacing w:before="100" w:beforeAutospacing="1" w:after="100" w:afterAutospacing="1"/>
            </w:pPr>
            <w:r w:rsidRPr="00BD604C">
              <w:rPr>
                <w:rFonts w:ascii="Times New  Roman , serif ;" w:hAnsi="Times New  Roman , serif ;"/>
              </w:rPr>
              <w:t>Плохо различает учебные задачи ра</w:t>
            </w:r>
            <w:r w:rsidRPr="00BD604C">
              <w:rPr>
                <w:rFonts w:ascii="Times New  Roman , serif ;" w:hAnsi="Times New  Roman , serif ;"/>
              </w:rPr>
              <w:t>з</w:t>
            </w:r>
            <w:r w:rsidRPr="00BD604C">
              <w:rPr>
                <w:rFonts w:ascii="Times New  Roman , serif ;" w:hAnsi="Times New  Roman , serif ;"/>
              </w:rPr>
              <w:t>ного типа; отсутствует реакция на н</w:t>
            </w:r>
            <w:r w:rsidRPr="00BD604C">
              <w:rPr>
                <w:rFonts w:ascii="Times New  Roman , serif ;" w:hAnsi="Times New  Roman , serif ;"/>
              </w:rPr>
              <w:t>о</w:t>
            </w:r>
            <w:r w:rsidRPr="00BD604C">
              <w:rPr>
                <w:rFonts w:ascii="Times New  Roman , serif ;" w:hAnsi="Times New  Roman , serif ;"/>
              </w:rPr>
              <w:t>визну задачи, не может выделить пр</w:t>
            </w:r>
            <w:r w:rsidRPr="00BD604C">
              <w:rPr>
                <w:rFonts w:ascii="Times New  Roman , serif ;" w:hAnsi="Times New  Roman , serif ;"/>
              </w:rPr>
              <w:t>о</w:t>
            </w:r>
            <w:r w:rsidRPr="00BD604C">
              <w:rPr>
                <w:rFonts w:ascii="Times New  Roman , serif ;" w:hAnsi="Times New  Roman , serif ;"/>
              </w:rPr>
              <w:t>межуточные цели, нуждается в пооп</w:t>
            </w:r>
            <w:r w:rsidRPr="00BD604C">
              <w:rPr>
                <w:rFonts w:ascii="Times New  Roman , serif ;" w:hAnsi="Times New  Roman , serif ;"/>
              </w:rPr>
              <w:t>е</w:t>
            </w:r>
            <w:r w:rsidRPr="00BD604C">
              <w:rPr>
                <w:rFonts w:ascii="Times New  Roman , serif ;" w:hAnsi="Times New  Roman , serif ;"/>
              </w:rPr>
              <w:t>рационном контроле со стороны уч</w:t>
            </w:r>
            <w:r w:rsidRPr="00BD604C">
              <w:rPr>
                <w:rFonts w:ascii="Times New  Roman , serif ;" w:hAnsi="Times New  Roman , serif ;"/>
              </w:rPr>
              <w:t>и</w:t>
            </w:r>
            <w:r w:rsidRPr="00BD604C">
              <w:rPr>
                <w:rFonts w:ascii="Times New  Roman , serif ;" w:hAnsi="Times New  Roman , serif ;"/>
              </w:rPr>
              <w:t>теля, не может ответить на вопросы о том, что он собирается делать или сделал</w:t>
            </w:r>
          </w:p>
        </w:tc>
      </w:tr>
      <w:tr w:rsidR="00076E2C" w:rsidRPr="00BD604C" w:rsidTr="00590F75">
        <w:tc>
          <w:tcPr>
            <w:tcW w:w="24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6E2C" w:rsidRPr="00BD604C" w:rsidRDefault="00076E2C" w:rsidP="00590F75">
            <w:pPr>
              <w:spacing w:before="100" w:beforeAutospacing="1" w:after="100" w:afterAutospacing="1"/>
            </w:pPr>
            <w:r w:rsidRPr="00BD604C">
              <w:rPr>
                <w:rFonts w:ascii="Times New  Roman , serif ;" w:hAnsi="Times New  Roman , serif ;"/>
              </w:rPr>
              <w:t> Принятие практич</w:t>
            </w:r>
            <w:r w:rsidRPr="00BD604C">
              <w:rPr>
                <w:rFonts w:ascii="Times New  Roman , serif ;" w:hAnsi="Times New  Roman , serif ;"/>
              </w:rPr>
              <w:t>е</w:t>
            </w:r>
            <w:r w:rsidRPr="00BD604C">
              <w:rPr>
                <w:rFonts w:ascii="Times New  Roman , serif ;" w:hAnsi="Times New  Roman , serif ;"/>
              </w:rPr>
              <w:t>ской задачи</w:t>
            </w: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rsidR="00076E2C" w:rsidRPr="00BD604C" w:rsidRDefault="00076E2C" w:rsidP="00590F75">
            <w:pPr>
              <w:spacing w:before="100" w:beforeAutospacing="1" w:after="100" w:afterAutospacing="1"/>
            </w:pPr>
            <w:r w:rsidRPr="00BD604C">
              <w:rPr>
                <w:rFonts w:ascii="Times New  Roman , serif ;" w:hAnsi="Times New  Roman , serif ;"/>
              </w:rPr>
              <w:t>Принимает и выполняет только практические задачи (но не теоретические), в теоретич</w:t>
            </w:r>
            <w:r w:rsidRPr="00BD604C">
              <w:rPr>
                <w:rFonts w:ascii="Times New  Roman , serif ;" w:hAnsi="Times New  Roman , serif ;"/>
              </w:rPr>
              <w:t>е</w:t>
            </w:r>
            <w:r w:rsidRPr="00BD604C">
              <w:rPr>
                <w:rFonts w:ascii="Times New  Roman , serif ;" w:hAnsi="Times New  Roman , serif ;"/>
              </w:rPr>
              <w:t xml:space="preserve">ских задачах не ориентируется </w:t>
            </w:r>
          </w:p>
        </w:tc>
        <w:tc>
          <w:tcPr>
            <w:tcW w:w="3882" w:type="dxa"/>
            <w:tcBorders>
              <w:top w:val="nil"/>
              <w:left w:val="nil"/>
              <w:bottom w:val="single" w:sz="8" w:space="0" w:color="auto"/>
              <w:right w:val="single" w:sz="8" w:space="0" w:color="auto"/>
            </w:tcBorders>
            <w:tcMar>
              <w:top w:w="0" w:type="dxa"/>
              <w:left w:w="108" w:type="dxa"/>
              <w:bottom w:w="0" w:type="dxa"/>
              <w:right w:w="108" w:type="dxa"/>
            </w:tcMar>
            <w:hideMark/>
          </w:tcPr>
          <w:p w:rsidR="00076E2C" w:rsidRPr="00BD604C" w:rsidRDefault="00076E2C" w:rsidP="00590F75">
            <w:pPr>
              <w:spacing w:before="100" w:beforeAutospacing="1" w:after="100" w:afterAutospacing="1"/>
            </w:pPr>
            <w:r w:rsidRPr="00BD604C">
              <w:rPr>
                <w:rFonts w:ascii="Times New  Roman , serif ;" w:hAnsi="Times New  Roman , serif ;"/>
              </w:rPr>
              <w:t>Осознает, что надо делать в процессе решения практической задачи; в о</w:t>
            </w:r>
            <w:r w:rsidRPr="00BD604C">
              <w:rPr>
                <w:rFonts w:ascii="Times New  Roman , serif ;" w:hAnsi="Times New  Roman , serif ;"/>
              </w:rPr>
              <w:t>т</w:t>
            </w:r>
            <w:r w:rsidRPr="00BD604C">
              <w:rPr>
                <w:rFonts w:ascii="Times New  Roman , serif ;" w:hAnsi="Times New  Roman , serif ;"/>
              </w:rPr>
              <w:t>ношении теоретических задач не м</w:t>
            </w:r>
            <w:r w:rsidRPr="00BD604C">
              <w:rPr>
                <w:rFonts w:ascii="Times New  Roman , serif ;" w:hAnsi="Times New  Roman , serif ;"/>
              </w:rPr>
              <w:t>о</w:t>
            </w:r>
            <w:r w:rsidRPr="00BD604C">
              <w:rPr>
                <w:rFonts w:ascii="Times New  Roman , serif ;" w:hAnsi="Times New  Roman , serif ;"/>
              </w:rPr>
              <w:t xml:space="preserve">жет осуществлять целенаправленных действий </w:t>
            </w:r>
          </w:p>
        </w:tc>
      </w:tr>
      <w:tr w:rsidR="00076E2C" w:rsidRPr="00BD604C" w:rsidTr="00590F75">
        <w:tc>
          <w:tcPr>
            <w:tcW w:w="24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6E2C" w:rsidRPr="00BD604C" w:rsidRDefault="00076E2C" w:rsidP="00590F75">
            <w:pPr>
              <w:spacing w:before="100" w:beforeAutospacing="1" w:after="100" w:afterAutospacing="1"/>
            </w:pPr>
            <w:r w:rsidRPr="00BD604C">
              <w:rPr>
                <w:rFonts w:ascii="Times New  Roman , serif ;" w:hAnsi="Times New  Roman , serif ;"/>
              </w:rPr>
              <w:t>Переопределение п</w:t>
            </w:r>
            <w:r w:rsidRPr="00BD604C">
              <w:rPr>
                <w:rFonts w:ascii="Times New  Roman , serif ;" w:hAnsi="Times New  Roman , serif ;"/>
              </w:rPr>
              <w:t>о</w:t>
            </w:r>
            <w:r w:rsidRPr="00BD604C">
              <w:rPr>
                <w:rFonts w:ascii="Times New  Roman , serif ;" w:hAnsi="Times New  Roman , serif ;"/>
              </w:rPr>
              <w:t>знавательной задачи в практическую</w:t>
            </w: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rsidR="00076E2C" w:rsidRPr="00BD604C" w:rsidRDefault="00076E2C" w:rsidP="00590F75">
            <w:pPr>
              <w:spacing w:before="100" w:beforeAutospacing="1" w:after="100" w:afterAutospacing="1"/>
            </w:pPr>
            <w:r w:rsidRPr="00BD604C">
              <w:rPr>
                <w:rFonts w:ascii="Times New  Roman , serif ;" w:hAnsi="Times New  Roman , serif ;"/>
              </w:rPr>
              <w:t>Принимает и выполняет только практические задачи, в теор</w:t>
            </w:r>
            <w:r w:rsidRPr="00BD604C">
              <w:rPr>
                <w:rFonts w:ascii="Times New  Roman , serif ;" w:hAnsi="Times New  Roman , serif ;"/>
              </w:rPr>
              <w:t>е</w:t>
            </w:r>
            <w:r w:rsidRPr="00BD604C">
              <w:rPr>
                <w:rFonts w:ascii="Times New  Roman , serif ;" w:hAnsi="Times New  Roman , serif ;"/>
              </w:rPr>
              <w:t>тических задачах не ориент</w:t>
            </w:r>
            <w:r w:rsidRPr="00BD604C">
              <w:rPr>
                <w:rFonts w:ascii="Times New  Roman , serif ;" w:hAnsi="Times New  Roman , serif ;"/>
              </w:rPr>
              <w:t>и</w:t>
            </w:r>
            <w:r w:rsidRPr="00BD604C">
              <w:rPr>
                <w:rFonts w:ascii="Times New  Roman , serif ;" w:hAnsi="Times New  Roman , serif ;"/>
              </w:rPr>
              <w:t>руется</w:t>
            </w:r>
          </w:p>
        </w:tc>
        <w:tc>
          <w:tcPr>
            <w:tcW w:w="3882" w:type="dxa"/>
            <w:tcBorders>
              <w:top w:val="nil"/>
              <w:left w:val="nil"/>
              <w:bottom w:val="single" w:sz="8" w:space="0" w:color="auto"/>
              <w:right w:val="single" w:sz="8" w:space="0" w:color="auto"/>
            </w:tcBorders>
            <w:tcMar>
              <w:top w:w="0" w:type="dxa"/>
              <w:left w:w="108" w:type="dxa"/>
              <w:bottom w:w="0" w:type="dxa"/>
              <w:right w:w="108" w:type="dxa"/>
            </w:tcMar>
            <w:hideMark/>
          </w:tcPr>
          <w:p w:rsidR="00076E2C" w:rsidRPr="00BD604C" w:rsidRDefault="00076E2C" w:rsidP="00590F75">
            <w:pPr>
              <w:spacing w:before="100" w:beforeAutospacing="1" w:after="100" w:afterAutospacing="1"/>
            </w:pPr>
            <w:r w:rsidRPr="00BD604C">
              <w:rPr>
                <w:rFonts w:ascii="Times New  Roman , serif ;" w:hAnsi="Times New  Roman , serif ;"/>
              </w:rPr>
              <w:t>Осознает, что надо делать и что сд</w:t>
            </w:r>
            <w:r w:rsidRPr="00BD604C">
              <w:rPr>
                <w:rFonts w:ascii="Times New  Roman , serif ;" w:hAnsi="Times New  Roman , serif ;"/>
              </w:rPr>
              <w:t>е</w:t>
            </w:r>
            <w:r w:rsidRPr="00BD604C">
              <w:rPr>
                <w:rFonts w:ascii="Times New  Roman , serif ;" w:hAnsi="Times New  Roman , serif ;"/>
              </w:rPr>
              <w:t>лал в процессе решения практической задачи; в отношении теоретических задач не может осуществлять целен</w:t>
            </w:r>
            <w:r w:rsidRPr="00BD604C">
              <w:rPr>
                <w:rFonts w:ascii="Times New  Roman , serif ;" w:hAnsi="Times New  Roman , serif ;"/>
              </w:rPr>
              <w:t>а</w:t>
            </w:r>
            <w:r w:rsidRPr="00BD604C">
              <w:rPr>
                <w:rFonts w:ascii="Times New  Roman , serif ;" w:hAnsi="Times New  Roman , serif ;"/>
              </w:rPr>
              <w:t>правленных действий</w:t>
            </w:r>
          </w:p>
        </w:tc>
      </w:tr>
      <w:tr w:rsidR="00076E2C" w:rsidRPr="00BD604C" w:rsidTr="00590F75">
        <w:tc>
          <w:tcPr>
            <w:tcW w:w="24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6E2C" w:rsidRPr="00BD604C" w:rsidRDefault="00076E2C" w:rsidP="00590F75">
            <w:pPr>
              <w:spacing w:before="100" w:beforeAutospacing="1" w:after="100" w:afterAutospacing="1"/>
            </w:pPr>
            <w:r w:rsidRPr="00BD604C">
              <w:rPr>
                <w:rFonts w:ascii="Times New  Roman , serif ;" w:hAnsi="Times New  Roman , serif ;"/>
              </w:rPr>
              <w:t>Принятие познавател</w:t>
            </w:r>
            <w:r w:rsidRPr="00BD604C">
              <w:rPr>
                <w:rFonts w:ascii="Times New  Roman , serif ;" w:hAnsi="Times New  Roman , serif ;"/>
              </w:rPr>
              <w:t>ь</w:t>
            </w:r>
            <w:r w:rsidRPr="00BD604C">
              <w:rPr>
                <w:rFonts w:ascii="Times New  Roman , serif ;" w:hAnsi="Times New  Roman , serif ;"/>
              </w:rPr>
              <w:t>ной цели</w:t>
            </w: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rsidR="00076E2C" w:rsidRPr="00BD604C" w:rsidRDefault="00076E2C" w:rsidP="00590F75">
            <w:pPr>
              <w:spacing w:before="100" w:beforeAutospacing="1" w:after="100" w:afterAutospacing="1"/>
            </w:pPr>
            <w:r w:rsidRPr="00BD604C">
              <w:rPr>
                <w:rFonts w:ascii="Times New  Roman , serif ;" w:hAnsi="Times New  Roman , serif ;"/>
              </w:rPr>
              <w:t>Принятая познавательная цель сохраняется при выполнении учебных действий и регулирует весь процесс их выполнения; четко выполняется требование познавательной задачи</w:t>
            </w:r>
          </w:p>
        </w:tc>
        <w:tc>
          <w:tcPr>
            <w:tcW w:w="3882" w:type="dxa"/>
            <w:tcBorders>
              <w:top w:val="nil"/>
              <w:left w:val="nil"/>
              <w:bottom w:val="single" w:sz="8" w:space="0" w:color="auto"/>
              <w:right w:val="single" w:sz="8" w:space="0" w:color="auto"/>
            </w:tcBorders>
            <w:tcMar>
              <w:top w:w="0" w:type="dxa"/>
              <w:left w:w="108" w:type="dxa"/>
              <w:bottom w:w="0" w:type="dxa"/>
              <w:right w:w="108" w:type="dxa"/>
            </w:tcMar>
            <w:hideMark/>
          </w:tcPr>
          <w:p w:rsidR="00076E2C" w:rsidRPr="00BD604C" w:rsidRDefault="00076E2C" w:rsidP="00590F75">
            <w:pPr>
              <w:spacing w:before="100" w:beforeAutospacing="1" w:after="100" w:afterAutospacing="1"/>
            </w:pPr>
            <w:r w:rsidRPr="00BD604C">
              <w:rPr>
                <w:rFonts w:ascii="Times New  Roman , serif ;" w:hAnsi="Times New  Roman , serif ;"/>
              </w:rPr>
              <w:t>Охотно осуществляет решение позн</w:t>
            </w:r>
            <w:r w:rsidRPr="00BD604C">
              <w:rPr>
                <w:rFonts w:ascii="Times New  Roman , serif ;" w:hAnsi="Times New  Roman , serif ;"/>
              </w:rPr>
              <w:t>а</w:t>
            </w:r>
            <w:r w:rsidRPr="00BD604C">
              <w:rPr>
                <w:rFonts w:ascii="Times New  Roman , serif ;" w:hAnsi="Times New  Roman , serif ;"/>
              </w:rPr>
              <w:t>вательной задачи, не изменяя ее (не подменяя практической задачей и не выходя за ее требования), четко может дать отчет о своих действиях после принятого решения</w:t>
            </w:r>
          </w:p>
        </w:tc>
      </w:tr>
      <w:tr w:rsidR="00076E2C" w:rsidRPr="00BD604C" w:rsidTr="00590F75">
        <w:tc>
          <w:tcPr>
            <w:tcW w:w="24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6E2C" w:rsidRPr="00BD604C" w:rsidRDefault="00076E2C" w:rsidP="00590F75">
            <w:pPr>
              <w:spacing w:before="100" w:beforeAutospacing="1" w:after="100" w:afterAutospacing="1"/>
            </w:pPr>
            <w:r w:rsidRPr="00BD604C">
              <w:rPr>
                <w:rFonts w:ascii="Times New  Roman , serif ;" w:hAnsi="Times New  Roman , serif ;"/>
              </w:rPr>
              <w:t xml:space="preserve">Переопределение практической задачи в теоретическую </w:t>
            </w: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rsidR="00076E2C" w:rsidRPr="00BD604C" w:rsidRDefault="00076E2C" w:rsidP="00590F75">
            <w:pPr>
              <w:spacing w:before="100" w:beforeAutospacing="1" w:after="100" w:afterAutospacing="1"/>
            </w:pPr>
            <w:r w:rsidRPr="00BD604C">
              <w:rPr>
                <w:rFonts w:ascii="Times New  Roman , serif ;" w:hAnsi="Times New  Roman , serif ;"/>
              </w:rPr>
              <w:t>Столкнувшись с новой практ</w:t>
            </w:r>
            <w:r w:rsidRPr="00BD604C">
              <w:rPr>
                <w:rFonts w:ascii="Times New  Roman , serif ;" w:hAnsi="Times New  Roman , serif ;"/>
              </w:rPr>
              <w:t>и</w:t>
            </w:r>
            <w:r w:rsidRPr="00BD604C">
              <w:rPr>
                <w:rFonts w:ascii="Times New  Roman , serif ;" w:hAnsi="Times New  Roman , serif ;"/>
              </w:rPr>
              <w:t>ческой задачей, самостоятельно формулирует познавательную цель и строит действие в соо</w:t>
            </w:r>
            <w:r w:rsidRPr="00BD604C">
              <w:rPr>
                <w:rFonts w:ascii="Times New  Roman , serif ;" w:hAnsi="Times New  Roman , serif ;"/>
              </w:rPr>
              <w:t>т</w:t>
            </w:r>
            <w:r w:rsidRPr="00BD604C">
              <w:rPr>
                <w:rFonts w:ascii="Times New  Roman , serif ;" w:hAnsi="Times New  Roman , serif ;"/>
              </w:rPr>
              <w:t>ветствии с ней</w:t>
            </w:r>
          </w:p>
        </w:tc>
        <w:tc>
          <w:tcPr>
            <w:tcW w:w="3882" w:type="dxa"/>
            <w:tcBorders>
              <w:top w:val="nil"/>
              <w:left w:val="nil"/>
              <w:bottom w:val="single" w:sz="8" w:space="0" w:color="auto"/>
              <w:right w:val="single" w:sz="8" w:space="0" w:color="auto"/>
            </w:tcBorders>
            <w:tcMar>
              <w:top w:w="0" w:type="dxa"/>
              <w:left w:w="108" w:type="dxa"/>
              <w:bottom w:w="0" w:type="dxa"/>
              <w:right w:w="108" w:type="dxa"/>
            </w:tcMar>
            <w:hideMark/>
          </w:tcPr>
          <w:p w:rsidR="00076E2C" w:rsidRPr="00BD604C" w:rsidRDefault="00076E2C" w:rsidP="00590F75">
            <w:pPr>
              <w:spacing w:before="100" w:beforeAutospacing="1" w:after="100" w:afterAutospacing="1"/>
            </w:pPr>
            <w:r w:rsidRPr="00BD604C">
              <w:rPr>
                <w:rFonts w:ascii="Times New  Roman , serif ;" w:hAnsi="Times New  Roman , serif ;"/>
              </w:rPr>
              <w:t>Невозможность решить новую пра</w:t>
            </w:r>
            <w:r w:rsidRPr="00BD604C">
              <w:rPr>
                <w:rFonts w:ascii="Times New  Roman , serif ;" w:hAnsi="Times New  Roman , serif ;"/>
              </w:rPr>
              <w:t>к</w:t>
            </w:r>
            <w:r w:rsidRPr="00BD604C">
              <w:rPr>
                <w:rFonts w:ascii="Times New  Roman , serif ;" w:hAnsi="Times New  Roman , serif ;"/>
              </w:rPr>
              <w:t xml:space="preserve">тическую задачу объясняет отсутствие адекватных способов; четко осознает свою цель и структуру найденного способа </w:t>
            </w:r>
          </w:p>
        </w:tc>
      </w:tr>
      <w:tr w:rsidR="00076E2C" w:rsidRPr="00BD604C" w:rsidTr="00590F75">
        <w:tc>
          <w:tcPr>
            <w:tcW w:w="24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6E2C" w:rsidRPr="00BD604C" w:rsidRDefault="00076E2C" w:rsidP="00590F75">
            <w:pPr>
              <w:spacing w:before="100" w:beforeAutospacing="1" w:after="100" w:afterAutospacing="1"/>
            </w:pPr>
            <w:r w:rsidRPr="00BD604C">
              <w:rPr>
                <w:rFonts w:ascii="Times New  Roman , serif ;" w:hAnsi="Times New  Roman , serif ;"/>
              </w:rPr>
              <w:t>Самостоятельная п</w:t>
            </w:r>
            <w:r w:rsidRPr="00BD604C">
              <w:rPr>
                <w:rFonts w:ascii="Times New  Roman , serif ;" w:hAnsi="Times New  Roman , serif ;"/>
              </w:rPr>
              <w:t>о</w:t>
            </w:r>
            <w:r w:rsidRPr="00BD604C">
              <w:rPr>
                <w:rFonts w:ascii="Times New  Roman , serif ;" w:hAnsi="Times New  Roman , serif ;"/>
              </w:rPr>
              <w:t>становка учебных ц</w:t>
            </w:r>
            <w:r w:rsidRPr="00BD604C">
              <w:rPr>
                <w:rFonts w:ascii="Times New  Roman , serif ;" w:hAnsi="Times New  Roman , serif ;"/>
              </w:rPr>
              <w:t>е</w:t>
            </w:r>
            <w:r w:rsidRPr="00BD604C">
              <w:rPr>
                <w:rFonts w:ascii="Times New  Roman , serif ;" w:hAnsi="Times New  Roman , serif ;"/>
              </w:rPr>
              <w:t>лей</w:t>
            </w: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rsidR="00076E2C" w:rsidRPr="00BD604C" w:rsidRDefault="00076E2C" w:rsidP="00590F75">
            <w:pPr>
              <w:spacing w:before="100" w:beforeAutospacing="1" w:after="100" w:afterAutospacing="1"/>
            </w:pPr>
            <w:r w:rsidRPr="00BD604C">
              <w:rPr>
                <w:rFonts w:ascii="Times New  Roman , serif ;" w:hAnsi="Times New  Roman , serif ;"/>
              </w:rPr>
              <w:t>Самостоятельно формулирует познавательные цели, выходя за пределы требований пр</w:t>
            </w:r>
            <w:r w:rsidRPr="00BD604C">
              <w:rPr>
                <w:rFonts w:ascii="Times New  Roman , serif ;" w:hAnsi="Times New  Roman , serif ;"/>
              </w:rPr>
              <w:t>о</w:t>
            </w:r>
            <w:r w:rsidRPr="00BD604C">
              <w:rPr>
                <w:rFonts w:ascii="Times New  Roman , serif ;" w:hAnsi="Times New  Roman , serif ;"/>
              </w:rPr>
              <w:t>граммы</w:t>
            </w:r>
          </w:p>
        </w:tc>
        <w:tc>
          <w:tcPr>
            <w:tcW w:w="3882" w:type="dxa"/>
            <w:tcBorders>
              <w:top w:val="nil"/>
              <w:left w:val="nil"/>
              <w:bottom w:val="single" w:sz="8" w:space="0" w:color="auto"/>
              <w:right w:val="single" w:sz="8" w:space="0" w:color="auto"/>
            </w:tcBorders>
            <w:tcMar>
              <w:top w:w="0" w:type="dxa"/>
              <w:left w:w="108" w:type="dxa"/>
              <w:bottom w:w="0" w:type="dxa"/>
              <w:right w:w="108" w:type="dxa"/>
            </w:tcMar>
            <w:hideMark/>
          </w:tcPr>
          <w:p w:rsidR="00076E2C" w:rsidRPr="00BD604C" w:rsidRDefault="00076E2C" w:rsidP="00590F75">
            <w:pPr>
              <w:spacing w:before="100" w:beforeAutospacing="1" w:after="100" w:afterAutospacing="1"/>
            </w:pPr>
            <w:r w:rsidRPr="00BD604C">
              <w:rPr>
                <w:rFonts w:ascii="Times New  Roman , serif ;" w:hAnsi="Times New  Roman , serif ;"/>
              </w:rPr>
              <w:t>Выдвигает содержательные гипотезы, учебная деятельность приобретает форму активного исследования спос</w:t>
            </w:r>
            <w:r w:rsidRPr="00BD604C">
              <w:rPr>
                <w:rFonts w:ascii="Times New  Roman , serif ;" w:hAnsi="Times New  Roman , serif ;"/>
              </w:rPr>
              <w:t>о</w:t>
            </w:r>
            <w:r w:rsidRPr="00BD604C">
              <w:rPr>
                <w:rFonts w:ascii="Times New  Roman , serif ;" w:hAnsi="Times New  Roman , serif ;"/>
              </w:rPr>
              <w:t>бов действия</w:t>
            </w:r>
          </w:p>
        </w:tc>
      </w:tr>
    </w:tbl>
    <w:p w:rsidR="00076E2C" w:rsidRPr="00827C71" w:rsidRDefault="00076E2C" w:rsidP="00076E2C">
      <w:pPr>
        <w:spacing w:before="100" w:beforeAutospacing="1" w:after="100" w:afterAutospacing="1"/>
        <w:jc w:val="center"/>
        <w:rPr>
          <w:rFonts w:ascii="Times New Roman" w:hAnsi="Times New Roman"/>
          <w:sz w:val="24"/>
          <w:szCs w:val="24"/>
        </w:rPr>
      </w:pPr>
      <w:r w:rsidRPr="00827C71">
        <w:rPr>
          <w:rFonts w:ascii="Times New Roman" w:hAnsi="Times New Roman"/>
          <w:b/>
          <w:bCs/>
          <w:sz w:val="24"/>
          <w:szCs w:val="24"/>
        </w:rPr>
        <w:t>Уровни развития контроля</w:t>
      </w:r>
    </w:p>
    <w:tbl>
      <w:tblPr>
        <w:tblW w:w="9468" w:type="dxa"/>
        <w:tblCellMar>
          <w:left w:w="0" w:type="dxa"/>
          <w:right w:w="0" w:type="dxa"/>
        </w:tblCellMar>
        <w:tblLook w:val="04A0"/>
      </w:tblPr>
      <w:tblGrid>
        <w:gridCol w:w="1826"/>
        <w:gridCol w:w="3911"/>
        <w:gridCol w:w="3731"/>
      </w:tblGrid>
      <w:tr w:rsidR="00076E2C" w:rsidRPr="00BD604C" w:rsidTr="00590F75">
        <w:tc>
          <w:tcPr>
            <w:tcW w:w="18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76E2C" w:rsidRPr="00BD604C" w:rsidRDefault="00076E2C" w:rsidP="00590F75">
            <w:pPr>
              <w:spacing w:before="100" w:beforeAutospacing="1" w:after="100" w:afterAutospacing="1"/>
            </w:pPr>
            <w:r w:rsidRPr="00BD604C">
              <w:rPr>
                <w:rFonts w:ascii="Times New  Roman , serif ;" w:hAnsi="Times New  Roman , serif ;"/>
                <w:b/>
                <w:bCs/>
              </w:rPr>
              <w:t>Уровень</w:t>
            </w:r>
          </w:p>
        </w:tc>
        <w:tc>
          <w:tcPr>
            <w:tcW w:w="391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76E2C" w:rsidRPr="00BD604C" w:rsidRDefault="00076E2C" w:rsidP="00590F75">
            <w:pPr>
              <w:spacing w:before="100" w:beforeAutospacing="1" w:after="100" w:afterAutospacing="1"/>
            </w:pPr>
            <w:r w:rsidRPr="00BD604C">
              <w:rPr>
                <w:rFonts w:ascii="Times New  Roman , serif ;" w:hAnsi="Times New  Roman , serif ;"/>
                <w:b/>
                <w:bCs/>
              </w:rPr>
              <w:t>Показатель сформированности</w:t>
            </w:r>
          </w:p>
        </w:tc>
        <w:tc>
          <w:tcPr>
            <w:tcW w:w="373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76E2C" w:rsidRPr="00BD604C" w:rsidRDefault="00076E2C" w:rsidP="00590F75">
            <w:pPr>
              <w:spacing w:before="100" w:beforeAutospacing="1" w:after="100" w:afterAutospacing="1"/>
            </w:pPr>
            <w:r w:rsidRPr="00BD604C">
              <w:rPr>
                <w:rFonts w:ascii="Times New  Roman , serif ;" w:hAnsi="Times New  Roman , serif ;"/>
                <w:b/>
                <w:bCs/>
              </w:rPr>
              <w:t>Дополнительный диагностич</w:t>
            </w:r>
            <w:r w:rsidRPr="00BD604C">
              <w:rPr>
                <w:rFonts w:ascii="Times New  Roman , serif ;" w:hAnsi="Times New  Roman , serif ;"/>
                <w:b/>
                <w:bCs/>
              </w:rPr>
              <w:t>е</w:t>
            </w:r>
            <w:r w:rsidRPr="00BD604C">
              <w:rPr>
                <w:rFonts w:ascii="Times New  Roman , serif ;" w:hAnsi="Times New  Roman , serif ;"/>
                <w:b/>
                <w:bCs/>
              </w:rPr>
              <w:t>ский признак</w:t>
            </w:r>
          </w:p>
        </w:tc>
      </w:tr>
      <w:tr w:rsidR="00076E2C" w:rsidRPr="00BD604C" w:rsidTr="00590F75">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6E2C" w:rsidRPr="00BD604C" w:rsidRDefault="00076E2C" w:rsidP="00590F75">
            <w:pPr>
              <w:spacing w:before="100" w:beforeAutospacing="1" w:after="100" w:afterAutospacing="1"/>
            </w:pPr>
            <w:r w:rsidRPr="00BD604C">
              <w:rPr>
                <w:rFonts w:ascii="Times New  Roman , serif ;" w:hAnsi="Times New  Roman , serif ;"/>
              </w:rPr>
              <w:lastRenderedPageBreak/>
              <w:t>Отсутствие ко</w:t>
            </w:r>
            <w:r w:rsidRPr="00BD604C">
              <w:rPr>
                <w:rFonts w:ascii="Times New  Roman , serif ;" w:hAnsi="Times New  Roman , serif ;"/>
              </w:rPr>
              <w:t>н</w:t>
            </w:r>
            <w:r w:rsidRPr="00BD604C">
              <w:rPr>
                <w:rFonts w:ascii="Times New  Roman , serif ;" w:hAnsi="Times New  Roman , serif ;"/>
              </w:rPr>
              <w:t>троля</w:t>
            </w:r>
          </w:p>
        </w:tc>
        <w:tc>
          <w:tcPr>
            <w:tcW w:w="3911" w:type="dxa"/>
            <w:tcBorders>
              <w:top w:val="nil"/>
              <w:left w:val="nil"/>
              <w:bottom w:val="single" w:sz="8" w:space="0" w:color="auto"/>
              <w:right w:val="single" w:sz="8" w:space="0" w:color="auto"/>
            </w:tcBorders>
            <w:tcMar>
              <w:top w:w="0" w:type="dxa"/>
              <w:left w:w="108" w:type="dxa"/>
              <w:bottom w:w="0" w:type="dxa"/>
              <w:right w:w="108" w:type="dxa"/>
            </w:tcMar>
            <w:hideMark/>
          </w:tcPr>
          <w:p w:rsidR="00076E2C" w:rsidRPr="00BD604C" w:rsidRDefault="00076E2C" w:rsidP="00590F75">
            <w:pPr>
              <w:spacing w:before="100" w:beforeAutospacing="1" w:after="100" w:afterAutospacing="1"/>
            </w:pPr>
            <w:r w:rsidRPr="00BD604C">
              <w:rPr>
                <w:rFonts w:ascii="Times New  Roman , serif ;" w:hAnsi="Times New  Roman , serif ;"/>
              </w:rPr>
              <w:t>Ученик не контролирует учебные де</w:t>
            </w:r>
            <w:r w:rsidRPr="00BD604C">
              <w:rPr>
                <w:rFonts w:ascii="Times New  Roman , serif ;" w:hAnsi="Times New  Roman , serif ;"/>
              </w:rPr>
              <w:t>й</w:t>
            </w:r>
            <w:r w:rsidRPr="00BD604C">
              <w:rPr>
                <w:rFonts w:ascii="Times New  Roman , serif ;" w:hAnsi="Times New  Roman , serif ;"/>
              </w:rPr>
              <w:t>ствия, не замечает допущенных ош</w:t>
            </w:r>
            <w:r w:rsidRPr="00BD604C">
              <w:rPr>
                <w:rFonts w:ascii="Times New  Roman , serif ;" w:hAnsi="Times New  Roman , serif ;"/>
              </w:rPr>
              <w:t>и</w:t>
            </w:r>
            <w:r w:rsidRPr="00BD604C">
              <w:rPr>
                <w:rFonts w:ascii="Times New  Roman , serif ;" w:hAnsi="Times New  Roman , serif ;"/>
              </w:rPr>
              <w:t>бок</w:t>
            </w:r>
          </w:p>
        </w:tc>
        <w:tc>
          <w:tcPr>
            <w:tcW w:w="3731" w:type="dxa"/>
            <w:tcBorders>
              <w:top w:val="nil"/>
              <w:left w:val="nil"/>
              <w:bottom w:val="single" w:sz="8" w:space="0" w:color="auto"/>
              <w:right w:val="single" w:sz="8" w:space="0" w:color="auto"/>
            </w:tcBorders>
            <w:tcMar>
              <w:top w:w="0" w:type="dxa"/>
              <w:left w:w="108" w:type="dxa"/>
              <w:bottom w:w="0" w:type="dxa"/>
              <w:right w:w="108" w:type="dxa"/>
            </w:tcMar>
            <w:hideMark/>
          </w:tcPr>
          <w:p w:rsidR="00076E2C" w:rsidRPr="00BD604C" w:rsidRDefault="00076E2C" w:rsidP="00590F75">
            <w:pPr>
              <w:spacing w:before="100" w:beforeAutospacing="1" w:after="100" w:afterAutospacing="1"/>
            </w:pPr>
            <w:r w:rsidRPr="00BD604C">
              <w:rPr>
                <w:rFonts w:ascii="Times New  Roman , serif ;" w:hAnsi="Times New  Roman , serif ;"/>
              </w:rPr>
              <w:t>Ученик не умеет обнаружить и и</w:t>
            </w:r>
            <w:r w:rsidRPr="00BD604C">
              <w:rPr>
                <w:rFonts w:ascii="Times New  Roman , serif ;" w:hAnsi="Times New  Roman , serif ;"/>
              </w:rPr>
              <w:t>с</w:t>
            </w:r>
            <w:r w:rsidRPr="00BD604C">
              <w:rPr>
                <w:rFonts w:ascii="Times New  Roman , serif ;" w:hAnsi="Times New  Roman , serif ;"/>
              </w:rPr>
              <w:t>править ошибку даже по просьбе учителя, некритично относится к исправленным ошибкам в своих р</w:t>
            </w:r>
            <w:r w:rsidRPr="00BD604C">
              <w:rPr>
                <w:rFonts w:ascii="Times New  Roman , serif ;" w:hAnsi="Times New  Roman , serif ;"/>
              </w:rPr>
              <w:t>а</w:t>
            </w:r>
            <w:r w:rsidRPr="00BD604C">
              <w:rPr>
                <w:rFonts w:ascii="Times New  Roman , serif ;" w:hAnsi="Times New  Roman , serif ;"/>
              </w:rPr>
              <w:t>ботах и не замечает ошибок других учеников</w:t>
            </w:r>
          </w:p>
        </w:tc>
      </w:tr>
      <w:tr w:rsidR="00076E2C" w:rsidRPr="00BD604C" w:rsidTr="00590F75">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6E2C" w:rsidRPr="00BD604C" w:rsidRDefault="00076E2C" w:rsidP="00590F75">
            <w:pPr>
              <w:spacing w:before="100" w:beforeAutospacing="1" w:after="100" w:afterAutospacing="1"/>
            </w:pPr>
            <w:r w:rsidRPr="00BD604C">
              <w:rPr>
                <w:rFonts w:ascii="Times New  Roman , serif ;" w:hAnsi="Times New  Roman , serif ;"/>
              </w:rPr>
              <w:t> Контроль на уровне непрои</w:t>
            </w:r>
            <w:r w:rsidRPr="00BD604C">
              <w:rPr>
                <w:rFonts w:ascii="Times New  Roman , serif ;" w:hAnsi="Times New  Roman , serif ;"/>
              </w:rPr>
              <w:t>з</w:t>
            </w:r>
            <w:r w:rsidRPr="00BD604C">
              <w:rPr>
                <w:rFonts w:ascii="Times New  Roman , serif ;" w:hAnsi="Times New  Roman , serif ;"/>
              </w:rPr>
              <w:t>вольного вним</w:t>
            </w:r>
            <w:r w:rsidRPr="00BD604C">
              <w:rPr>
                <w:rFonts w:ascii="Times New  Roman , serif ;" w:hAnsi="Times New  Roman , serif ;"/>
              </w:rPr>
              <w:t>а</w:t>
            </w:r>
            <w:r w:rsidRPr="00BD604C">
              <w:rPr>
                <w:rFonts w:ascii="Times New  Roman , serif ;" w:hAnsi="Times New  Roman , serif ;"/>
              </w:rPr>
              <w:t>ния</w:t>
            </w:r>
          </w:p>
        </w:tc>
        <w:tc>
          <w:tcPr>
            <w:tcW w:w="3911" w:type="dxa"/>
            <w:tcBorders>
              <w:top w:val="nil"/>
              <w:left w:val="nil"/>
              <w:bottom w:val="single" w:sz="8" w:space="0" w:color="auto"/>
              <w:right w:val="single" w:sz="8" w:space="0" w:color="auto"/>
            </w:tcBorders>
            <w:tcMar>
              <w:top w:w="0" w:type="dxa"/>
              <w:left w:w="108" w:type="dxa"/>
              <w:bottom w:w="0" w:type="dxa"/>
              <w:right w:w="108" w:type="dxa"/>
            </w:tcMar>
            <w:hideMark/>
          </w:tcPr>
          <w:p w:rsidR="00076E2C" w:rsidRPr="00BD604C" w:rsidRDefault="00076E2C" w:rsidP="00590F75">
            <w:pPr>
              <w:spacing w:before="100" w:beforeAutospacing="1" w:after="100" w:afterAutospacing="1"/>
            </w:pPr>
            <w:r w:rsidRPr="00BD604C">
              <w:rPr>
                <w:rFonts w:ascii="Times New  Roman , serif ;" w:hAnsi="Times New  Roman , serif ;"/>
              </w:rPr>
              <w:t>Контроль носит случайный непрои</w:t>
            </w:r>
            <w:r w:rsidRPr="00BD604C">
              <w:rPr>
                <w:rFonts w:ascii="Times New  Roman , serif ;" w:hAnsi="Times New  Roman , serif ;"/>
              </w:rPr>
              <w:t>з</w:t>
            </w:r>
            <w:r w:rsidRPr="00BD604C">
              <w:rPr>
                <w:rFonts w:ascii="Times New  Roman , serif ;" w:hAnsi="Times New  Roman , serif ;"/>
              </w:rPr>
              <w:t>вольный характер, заметив ошибку, ученик не может обосновать своих действий</w:t>
            </w:r>
          </w:p>
        </w:tc>
        <w:tc>
          <w:tcPr>
            <w:tcW w:w="3731" w:type="dxa"/>
            <w:tcBorders>
              <w:top w:val="nil"/>
              <w:left w:val="nil"/>
              <w:bottom w:val="single" w:sz="8" w:space="0" w:color="auto"/>
              <w:right w:val="single" w:sz="8" w:space="0" w:color="auto"/>
            </w:tcBorders>
            <w:tcMar>
              <w:top w:w="0" w:type="dxa"/>
              <w:left w:w="108" w:type="dxa"/>
              <w:bottom w:w="0" w:type="dxa"/>
              <w:right w:w="108" w:type="dxa"/>
            </w:tcMar>
            <w:hideMark/>
          </w:tcPr>
          <w:p w:rsidR="00076E2C" w:rsidRPr="00BD604C" w:rsidRDefault="00076E2C" w:rsidP="00590F75">
            <w:pPr>
              <w:spacing w:before="100" w:beforeAutospacing="1" w:after="100" w:afterAutospacing="1"/>
            </w:pPr>
            <w:r w:rsidRPr="00BD604C">
              <w:rPr>
                <w:rFonts w:ascii="Times New  Roman , serif ;" w:hAnsi="Times New  Roman , serif ;"/>
              </w:rPr>
              <w:t>Действуя неосознанно, предугадыв</w:t>
            </w:r>
            <w:r w:rsidRPr="00BD604C">
              <w:rPr>
                <w:rFonts w:ascii="Times New  Roman , serif ;" w:hAnsi="Times New  Roman , serif ;"/>
              </w:rPr>
              <w:t>а</w:t>
            </w:r>
            <w:r w:rsidRPr="00BD604C">
              <w:rPr>
                <w:rFonts w:ascii="Times New  Roman , serif ;" w:hAnsi="Times New  Roman , serif ;"/>
              </w:rPr>
              <w:t>ет правильное направление дейс</w:t>
            </w:r>
            <w:r w:rsidRPr="00BD604C">
              <w:rPr>
                <w:rFonts w:ascii="Times New  Roman , serif ;" w:hAnsi="Times New  Roman , serif ;"/>
              </w:rPr>
              <w:t>т</w:t>
            </w:r>
            <w:r w:rsidRPr="00BD604C">
              <w:rPr>
                <w:rFonts w:ascii="Times New  Roman , serif ;" w:hAnsi="Times New  Roman , serif ;"/>
              </w:rPr>
              <w:t>вия; сделанные ошибки исправляет неуверенно, в малознакомых дейс</w:t>
            </w:r>
            <w:r w:rsidRPr="00BD604C">
              <w:rPr>
                <w:rFonts w:ascii="Times New  Roman , serif ;" w:hAnsi="Times New  Roman , serif ;"/>
              </w:rPr>
              <w:t>т</w:t>
            </w:r>
            <w:r w:rsidRPr="00BD604C">
              <w:rPr>
                <w:rFonts w:ascii="Times New  Roman , serif ;" w:hAnsi="Times New  Roman , serif ;"/>
              </w:rPr>
              <w:t>виях ошибки допускает чаще, чем в знакомых</w:t>
            </w:r>
          </w:p>
        </w:tc>
      </w:tr>
      <w:tr w:rsidR="00076E2C" w:rsidRPr="00BD604C" w:rsidTr="00590F75">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6E2C" w:rsidRPr="00BD604C" w:rsidRDefault="00076E2C" w:rsidP="00590F75">
            <w:pPr>
              <w:spacing w:before="100" w:beforeAutospacing="1" w:after="100" w:afterAutospacing="1"/>
            </w:pPr>
            <w:r w:rsidRPr="00BD604C">
              <w:rPr>
                <w:rFonts w:ascii="Times New  Roman , serif ;" w:hAnsi="Times New  Roman , serif ;"/>
              </w:rPr>
              <w:t>Потенциальный контроль на уровне прои</w:t>
            </w:r>
            <w:r w:rsidRPr="00BD604C">
              <w:rPr>
                <w:rFonts w:ascii="Times New  Roman , serif ;" w:hAnsi="Times New  Roman , serif ;"/>
              </w:rPr>
              <w:t>з</w:t>
            </w:r>
            <w:r w:rsidRPr="00BD604C">
              <w:rPr>
                <w:rFonts w:ascii="Times New  Roman , serif ;" w:hAnsi="Times New  Roman , serif ;"/>
              </w:rPr>
              <w:t>вольного вним</w:t>
            </w:r>
            <w:r w:rsidRPr="00BD604C">
              <w:rPr>
                <w:rFonts w:ascii="Times New  Roman , serif ;" w:hAnsi="Times New  Roman , serif ;"/>
              </w:rPr>
              <w:t>а</w:t>
            </w:r>
            <w:r w:rsidRPr="00BD604C">
              <w:rPr>
                <w:rFonts w:ascii="Times New  Roman , serif ;" w:hAnsi="Times New  Roman , serif ;"/>
              </w:rPr>
              <w:t>ния</w:t>
            </w:r>
          </w:p>
        </w:tc>
        <w:tc>
          <w:tcPr>
            <w:tcW w:w="3911" w:type="dxa"/>
            <w:tcBorders>
              <w:top w:val="nil"/>
              <w:left w:val="nil"/>
              <w:bottom w:val="single" w:sz="8" w:space="0" w:color="auto"/>
              <w:right w:val="single" w:sz="8" w:space="0" w:color="auto"/>
            </w:tcBorders>
            <w:tcMar>
              <w:top w:w="0" w:type="dxa"/>
              <w:left w:w="108" w:type="dxa"/>
              <w:bottom w:w="0" w:type="dxa"/>
              <w:right w:w="108" w:type="dxa"/>
            </w:tcMar>
            <w:hideMark/>
          </w:tcPr>
          <w:p w:rsidR="00076E2C" w:rsidRPr="00BD604C" w:rsidRDefault="00076E2C" w:rsidP="00590F75">
            <w:pPr>
              <w:spacing w:before="100" w:beforeAutospacing="1" w:after="100" w:afterAutospacing="1"/>
            </w:pPr>
            <w:r w:rsidRPr="00BD604C">
              <w:rPr>
                <w:rFonts w:ascii="Times New  Roman , serif ;" w:hAnsi="Times New  Roman , serif ;"/>
              </w:rPr>
              <w:t>Ученик осознает правило контроля, но одновременное выполнение учебных действий и контроля затруднено; ошибки ученик исправляет и объясн</w:t>
            </w:r>
            <w:r w:rsidRPr="00BD604C">
              <w:rPr>
                <w:rFonts w:ascii="Times New  Roman , serif ;" w:hAnsi="Times New  Roman , serif ;"/>
              </w:rPr>
              <w:t>я</w:t>
            </w:r>
            <w:r w:rsidRPr="00BD604C">
              <w:rPr>
                <w:rFonts w:ascii="Times New  Roman , serif ;" w:hAnsi="Times New  Roman , serif ;"/>
              </w:rPr>
              <w:t>ет</w:t>
            </w:r>
          </w:p>
        </w:tc>
        <w:tc>
          <w:tcPr>
            <w:tcW w:w="3731" w:type="dxa"/>
            <w:tcBorders>
              <w:top w:val="nil"/>
              <w:left w:val="nil"/>
              <w:bottom w:val="single" w:sz="8" w:space="0" w:color="auto"/>
              <w:right w:val="single" w:sz="8" w:space="0" w:color="auto"/>
            </w:tcBorders>
            <w:tcMar>
              <w:top w:w="0" w:type="dxa"/>
              <w:left w:w="108" w:type="dxa"/>
              <w:bottom w:w="0" w:type="dxa"/>
              <w:right w:w="108" w:type="dxa"/>
            </w:tcMar>
            <w:hideMark/>
          </w:tcPr>
          <w:p w:rsidR="00076E2C" w:rsidRPr="00BD604C" w:rsidRDefault="00076E2C" w:rsidP="00590F75">
            <w:pPr>
              <w:spacing w:before="100" w:beforeAutospacing="1" w:after="100" w:afterAutospacing="1"/>
            </w:pPr>
            <w:r w:rsidRPr="00BD604C">
              <w:rPr>
                <w:rFonts w:ascii="Times New  Roman , serif ;" w:hAnsi="Times New  Roman , serif ;"/>
              </w:rPr>
              <w:t>В процессе решения задачи контроль затруднен, после решения ученик может найти и исправить ошибки, в многократно повторенных действиях ошибок не допускает</w:t>
            </w:r>
          </w:p>
        </w:tc>
      </w:tr>
      <w:tr w:rsidR="00076E2C" w:rsidRPr="00BD604C" w:rsidTr="00590F75">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6E2C" w:rsidRPr="00BD604C" w:rsidRDefault="00076E2C" w:rsidP="00590F75">
            <w:pPr>
              <w:spacing w:before="100" w:beforeAutospacing="1" w:after="100" w:afterAutospacing="1"/>
            </w:pPr>
            <w:r w:rsidRPr="00BD604C">
              <w:rPr>
                <w:rFonts w:ascii="Times New  Roman , serif ;" w:hAnsi="Times New  Roman , serif ;"/>
              </w:rPr>
              <w:t> Актуальный контроль на уровне прои</w:t>
            </w:r>
            <w:r w:rsidRPr="00BD604C">
              <w:rPr>
                <w:rFonts w:ascii="Times New  Roman , serif ;" w:hAnsi="Times New  Roman , serif ;"/>
              </w:rPr>
              <w:t>з</w:t>
            </w:r>
            <w:r w:rsidRPr="00BD604C">
              <w:rPr>
                <w:rFonts w:ascii="Times New  Roman , serif ;" w:hAnsi="Times New  Roman , serif ;"/>
              </w:rPr>
              <w:t>вольного вним</w:t>
            </w:r>
            <w:r w:rsidRPr="00BD604C">
              <w:rPr>
                <w:rFonts w:ascii="Times New  Roman , serif ;" w:hAnsi="Times New  Roman , serif ;"/>
              </w:rPr>
              <w:t>а</w:t>
            </w:r>
            <w:r w:rsidRPr="00BD604C">
              <w:rPr>
                <w:rFonts w:ascii="Times New  Roman , serif ;" w:hAnsi="Times New  Roman , serif ;"/>
              </w:rPr>
              <w:t>ния</w:t>
            </w:r>
          </w:p>
        </w:tc>
        <w:tc>
          <w:tcPr>
            <w:tcW w:w="3911" w:type="dxa"/>
            <w:tcBorders>
              <w:top w:val="nil"/>
              <w:left w:val="nil"/>
              <w:bottom w:val="single" w:sz="8" w:space="0" w:color="auto"/>
              <w:right w:val="single" w:sz="8" w:space="0" w:color="auto"/>
            </w:tcBorders>
            <w:tcMar>
              <w:top w:w="0" w:type="dxa"/>
              <w:left w:w="108" w:type="dxa"/>
              <w:bottom w:w="0" w:type="dxa"/>
              <w:right w:w="108" w:type="dxa"/>
            </w:tcMar>
            <w:hideMark/>
          </w:tcPr>
          <w:p w:rsidR="00076E2C" w:rsidRPr="00BD604C" w:rsidRDefault="00076E2C" w:rsidP="00590F75">
            <w:pPr>
              <w:spacing w:before="100" w:beforeAutospacing="1" w:after="100" w:afterAutospacing="1"/>
            </w:pPr>
            <w:r w:rsidRPr="00BD604C">
              <w:rPr>
                <w:rFonts w:ascii="Times New  Roman , serif ;" w:hAnsi="Times New  Roman , serif ;"/>
              </w:rPr>
              <w:t>В процессе выполнения действия уч</w:t>
            </w:r>
            <w:r w:rsidRPr="00BD604C">
              <w:rPr>
                <w:rFonts w:ascii="Times New  Roman , serif ;" w:hAnsi="Times New  Roman , serif ;"/>
              </w:rPr>
              <w:t>е</w:t>
            </w:r>
            <w:r w:rsidRPr="00BD604C">
              <w:rPr>
                <w:rFonts w:ascii="Times New  Roman , serif ;" w:hAnsi="Times New  Roman , serif ;"/>
              </w:rPr>
              <w:t>ник ориентируется на правило контр</w:t>
            </w:r>
            <w:r w:rsidRPr="00BD604C">
              <w:rPr>
                <w:rFonts w:ascii="Times New  Roman , serif ;" w:hAnsi="Times New  Roman , serif ;"/>
              </w:rPr>
              <w:t>о</w:t>
            </w:r>
            <w:r w:rsidRPr="00BD604C">
              <w:rPr>
                <w:rFonts w:ascii="Times New  Roman , serif ;" w:hAnsi="Times New  Roman , serif ;"/>
              </w:rPr>
              <w:t>ля и успешно использует его в проце</w:t>
            </w:r>
            <w:r w:rsidRPr="00BD604C">
              <w:rPr>
                <w:rFonts w:ascii="Times New  Roman , serif ;" w:hAnsi="Times New  Roman , serif ;"/>
              </w:rPr>
              <w:t>с</w:t>
            </w:r>
            <w:r w:rsidRPr="00BD604C">
              <w:rPr>
                <w:rFonts w:ascii="Times New  Roman , serif ;" w:hAnsi="Times New  Roman , serif ;"/>
              </w:rPr>
              <w:t>се решения задач, почти не допуская ошибок</w:t>
            </w:r>
          </w:p>
        </w:tc>
        <w:tc>
          <w:tcPr>
            <w:tcW w:w="3731" w:type="dxa"/>
            <w:tcBorders>
              <w:top w:val="nil"/>
              <w:left w:val="nil"/>
              <w:bottom w:val="single" w:sz="8" w:space="0" w:color="auto"/>
              <w:right w:val="single" w:sz="8" w:space="0" w:color="auto"/>
            </w:tcBorders>
            <w:tcMar>
              <w:top w:w="0" w:type="dxa"/>
              <w:left w:w="108" w:type="dxa"/>
              <w:bottom w:w="0" w:type="dxa"/>
              <w:right w:w="108" w:type="dxa"/>
            </w:tcMar>
            <w:hideMark/>
          </w:tcPr>
          <w:p w:rsidR="00076E2C" w:rsidRPr="00BD604C" w:rsidRDefault="00076E2C" w:rsidP="00590F75">
            <w:pPr>
              <w:spacing w:before="100" w:beforeAutospacing="1" w:after="100" w:afterAutospacing="1"/>
            </w:pPr>
            <w:r w:rsidRPr="00BD604C">
              <w:rPr>
                <w:rFonts w:ascii="Times New  Roman , serif ;" w:hAnsi="Times New  Roman , serif ;"/>
              </w:rPr>
              <w:t>Ошибки исправляет самостоятельно, контролирует процесс решения з</w:t>
            </w:r>
            <w:r w:rsidRPr="00BD604C">
              <w:rPr>
                <w:rFonts w:ascii="Times New  Roman , serif ;" w:hAnsi="Times New  Roman , serif ;"/>
              </w:rPr>
              <w:t>а</w:t>
            </w:r>
            <w:r w:rsidRPr="00BD604C">
              <w:rPr>
                <w:rFonts w:ascii="Times New  Roman , serif ;" w:hAnsi="Times New  Roman , serif ;"/>
              </w:rPr>
              <w:t>дачи другими учениками, при реш</w:t>
            </w:r>
            <w:r w:rsidRPr="00BD604C">
              <w:rPr>
                <w:rFonts w:ascii="Times New  Roman , serif ;" w:hAnsi="Times New  Roman , serif ;"/>
              </w:rPr>
              <w:t>е</w:t>
            </w:r>
            <w:r w:rsidRPr="00BD604C">
              <w:rPr>
                <w:rFonts w:ascii="Times New  Roman , serif ;" w:hAnsi="Times New  Roman , serif ;"/>
              </w:rPr>
              <w:t>нии новой задачи не может скорре</w:t>
            </w:r>
            <w:r w:rsidRPr="00BD604C">
              <w:rPr>
                <w:rFonts w:ascii="Times New  Roman , serif ;" w:hAnsi="Times New  Roman , serif ;"/>
              </w:rPr>
              <w:t>к</w:t>
            </w:r>
            <w:r w:rsidRPr="00BD604C">
              <w:rPr>
                <w:rFonts w:ascii="Times New  Roman , serif ;" w:hAnsi="Times New  Roman , serif ;"/>
              </w:rPr>
              <w:t>тировать правило контроля новым условиям</w:t>
            </w:r>
          </w:p>
        </w:tc>
      </w:tr>
      <w:tr w:rsidR="00076E2C" w:rsidRPr="00BD604C" w:rsidTr="00590F75">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6E2C" w:rsidRPr="00BD604C" w:rsidRDefault="00076E2C" w:rsidP="00590F75">
            <w:pPr>
              <w:spacing w:before="100" w:beforeAutospacing="1" w:after="100" w:afterAutospacing="1"/>
            </w:pPr>
            <w:r w:rsidRPr="00BD604C">
              <w:rPr>
                <w:rFonts w:ascii="Times New  Roman , serif ;" w:hAnsi="Times New  Roman , serif ;"/>
              </w:rPr>
              <w:t>Потенциальный рефлексивный контроль</w:t>
            </w:r>
          </w:p>
        </w:tc>
        <w:tc>
          <w:tcPr>
            <w:tcW w:w="3911" w:type="dxa"/>
            <w:tcBorders>
              <w:top w:val="nil"/>
              <w:left w:val="nil"/>
              <w:bottom w:val="single" w:sz="8" w:space="0" w:color="auto"/>
              <w:right w:val="single" w:sz="8" w:space="0" w:color="auto"/>
            </w:tcBorders>
            <w:tcMar>
              <w:top w:w="0" w:type="dxa"/>
              <w:left w:w="108" w:type="dxa"/>
              <w:bottom w:w="0" w:type="dxa"/>
              <w:right w:w="108" w:type="dxa"/>
            </w:tcMar>
            <w:hideMark/>
          </w:tcPr>
          <w:p w:rsidR="00076E2C" w:rsidRPr="00BD604C" w:rsidRDefault="00076E2C" w:rsidP="00590F75">
            <w:pPr>
              <w:spacing w:before="100" w:beforeAutospacing="1" w:after="100" w:afterAutospacing="1"/>
            </w:pPr>
            <w:r w:rsidRPr="00BD604C">
              <w:rPr>
                <w:rFonts w:ascii="Times New  Roman , serif ;" w:hAnsi="Times New  Roman , serif ;"/>
              </w:rPr>
              <w:t>Решая новую задачу, ученик примен</w:t>
            </w:r>
            <w:r w:rsidRPr="00BD604C">
              <w:rPr>
                <w:rFonts w:ascii="Times New  Roman , serif ;" w:hAnsi="Times New  Roman , serif ;"/>
              </w:rPr>
              <w:t>я</w:t>
            </w:r>
            <w:r w:rsidRPr="00BD604C">
              <w:rPr>
                <w:rFonts w:ascii="Times New  Roman , serif ;" w:hAnsi="Times New  Roman , serif ;"/>
              </w:rPr>
              <w:t>ет старый неадекватный способ, с п</w:t>
            </w:r>
            <w:r w:rsidRPr="00BD604C">
              <w:rPr>
                <w:rFonts w:ascii="Times New  Roman , serif ;" w:hAnsi="Times New  Roman , serif ;"/>
              </w:rPr>
              <w:t>о</w:t>
            </w:r>
            <w:r w:rsidRPr="00BD604C">
              <w:rPr>
                <w:rFonts w:ascii="Times New  Roman , serif ;" w:hAnsi="Times New  Roman , serif ;"/>
              </w:rPr>
              <w:t>мощью учителя обнаруживает неаде</w:t>
            </w:r>
            <w:r w:rsidRPr="00BD604C">
              <w:rPr>
                <w:rFonts w:ascii="Times New  Roman , serif ;" w:hAnsi="Times New  Roman , serif ;"/>
              </w:rPr>
              <w:t>к</w:t>
            </w:r>
            <w:r w:rsidRPr="00BD604C">
              <w:rPr>
                <w:rFonts w:ascii="Times New  Roman , serif ;" w:hAnsi="Times New  Roman , serif ;"/>
              </w:rPr>
              <w:t>ватность способа и пытается ввести коррективы</w:t>
            </w:r>
          </w:p>
        </w:tc>
        <w:tc>
          <w:tcPr>
            <w:tcW w:w="3731" w:type="dxa"/>
            <w:tcBorders>
              <w:top w:val="nil"/>
              <w:left w:val="nil"/>
              <w:bottom w:val="single" w:sz="8" w:space="0" w:color="auto"/>
              <w:right w:val="single" w:sz="8" w:space="0" w:color="auto"/>
            </w:tcBorders>
            <w:tcMar>
              <w:top w:w="0" w:type="dxa"/>
              <w:left w:w="108" w:type="dxa"/>
              <w:bottom w:w="0" w:type="dxa"/>
              <w:right w:w="108" w:type="dxa"/>
            </w:tcMar>
            <w:hideMark/>
          </w:tcPr>
          <w:p w:rsidR="00076E2C" w:rsidRPr="00BD604C" w:rsidRDefault="00076E2C" w:rsidP="00590F75">
            <w:pPr>
              <w:spacing w:before="100" w:beforeAutospacing="1" w:after="100" w:afterAutospacing="1"/>
            </w:pPr>
            <w:r w:rsidRPr="00BD604C">
              <w:rPr>
                <w:rFonts w:ascii="Times New  Roman , serif ;" w:hAnsi="Times New  Roman , serif ;"/>
              </w:rPr>
              <w:t>Задачи, соответствующие усвоенн</w:t>
            </w:r>
            <w:r w:rsidRPr="00BD604C">
              <w:rPr>
                <w:rFonts w:ascii="Times New  Roman , serif ;" w:hAnsi="Times New  Roman , serif ;"/>
              </w:rPr>
              <w:t>о</w:t>
            </w:r>
            <w:r w:rsidRPr="00BD604C">
              <w:rPr>
                <w:rFonts w:ascii="Times New  Roman , serif ;" w:hAnsi="Times New  Roman , serif ;"/>
              </w:rPr>
              <w:t>му способу, выполняются безош</w:t>
            </w:r>
            <w:r w:rsidRPr="00BD604C">
              <w:rPr>
                <w:rFonts w:ascii="Times New  Roman , serif ;" w:hAnsi="Times New  Roman , serif ;"/>
              </w:rPr>
              <w:t>и</w:t>
            </w:r>
            <w:r w:rsidRPr="00BD604C">
              <w:rPr>
                <w:rFonts w:ascii="Times New  Roman , serif ;" w:hAnsi="Times New  Roman , serif ;"/>
              </w:rPr>
              <w:t>бочно. Без помощи учителя не м</w:t>
            </w:r>
            <w:r w:rsidRPr="00BD604C">
              <w:rPr>
                <w:rFonts w:ascii="Times New  Roman , serif ;" w:hAnsi="Times New  Roman , serif ;"/>
              </w:rPr>
              <w:t>о</w:t>
            </w:r>
            <w:r w:rsidRPr="00BD604C">
              <w:rPr>
                <w:rFonts w:ascii="Times New  Roman , serif ;" w:hAnsi="Times New  Roman , serif ;"/>
              </w:rPr>
              <w:t>жет обнаружить несоответствие у</w:t>
            </w:r>
            <w:r w:rsidRPr="00BD604C">
              <w:rPr>
                <w:rFonts w:ascii="Times New  Roman , serif ;" w:hAnsi="Times New  Roman , serif ;"/>
              </w:rPr>
              <w:t>с</w:t>
            </w:r>
            <w:r w:rsidRPr="00BD604C">
              <w:rPr>
                <w:rFonts w:ascii="Times New  Roman , serif ;" w:hAnsi="Times New  Roman , serif ;"/>
              </w:rPr>
              <w:t>военного способа действия новым условиям</w:t>
            </w:r>
          </w:p>
        </w:tc>
      </w:tr>
      <w:tr w:rsidR="00076E2C" w:rsidRPr="00BD604C" w:rsidTr="00590F75">
        <w:tc>
          <w:tcPr>
            <w:tcW w:w="18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6E2C" w:rsidRPr="00BD604C" w:rsidRDefault="00076E2C" w:rsidP="00590F75">
            <w:pPr>
              <w:spacing w:before="100" w:beforeAutospacing="1" w:after="100" w:afterAutospacing="1"/>
            </w:pPr>
            <w:r w:rsidRPr="00BD604C">
              <w:rPr>
                <w:rFonts w:ascii="Times New  Roman , serif ;" w:hAnsi="Times New  Roman , serif ;"/>
              </w:rPr>
              <w:t>Актуальный рефлексивный контроль</w:t>
            </w:r>
          </w:p>
        </w:tc>
        <w:tc>
          <w:tcPr>
            <w:tcW w:w="3911" w:type="dxa"/>
            <w:tcBorders>
              <w:top w:val="nil"/>
              <w:left w:val="nil"/>
              <w:bottom w:val="single" w:sz="8" w:space="0" w:color="auto"/>
              <w:right w:val="single" w:sz="8" w:space="0" w:color="auto"/>
            </w:tcBorders>
            <w:tcMar>
              <w:top w:w="0" w:type="dxa"/>
              <w:left w:w="108" w:type="dxa"/>
              <w:bottom w:w="0" w:type="dxa"/>
              <w:right w:w="108" w:type="dxa"/>
            </w:tcMar>
            <w:hideMark/>
          </w:tcPr>
          <w:p w:rsidR="00076E2C" w:rsidRPr="00BD604C" w:rsidRDefault="00076E2C" w:rsidP="00590F75">
            <w:pPr>
              <w:spacing w:before="100" w:beforeAutospacing="1" w:after="100" w:afterAutospacing="1"/>
            </w:pPr>
            <w:r w:rsidRPr="00BD604C">
              <w:rPr>
                <w:rFonts w:ascii="Times New  Roman , serif ;" w:hAnsi="Times New  Roman , serif ;"/>
              </w:rPr>
              <w:t>Самостоятельно обнаруживает оши</w:t>
            </w:r>
            <w:r w:rsidRPr="00BD604C">
              <w:rPr>
                <w:rFonts w:ascii="Times New  Roman , serif ;" w:hAnsi="Times New  Roman , serif ;"/>
              </w:rPr>
              <w:t>б</w:t>
            </w:r>
            <w:r w:rsidRPr="00BD604C">
              <w:rPr>
                <w:rFonts w:ascii="Times New  Roman , serif ;" w:hAnsi="Times New  Roman , serif ;"/>
              </w:rPr>
              <w:t>ки, вызванные несоответствием усв</w:t>
            </w:r>
            <w:r w:rsidRPr="00BD604C">
              <w:rPr>
                <w:rFonts w:ascii="Times New  Roman , serif ;" w:hAnsi="Times New  Roman , serif ;"/>
              </w:rPr>
              <w:t>о</w:t>
            </w:r>
            <w:r w:rsidRPr="00BD604C">
              <w:rPr>
                <w:rFonts w:ascii="Times New  Roman , serif ;" w:hAnsi="Times New  Roman , serif ;"/>
              </w:rPr>
              <w:t>енного способа действия и условий задачи, и вносит коррективы</w:t>
            </w:r>
          </w:p>
        </w:tc>
        <w:tc>
          <w:tcPr>
            <w:tcW w:w="3731" w:type="dxa"/>
            <w:tcBorders>
              <w:top w:val="nil"/>
              <w:left w:val="nil"/>
              <w:bottom w:val="single" w:sz="8" w:space="0" w:color="auto"/>
              <w:right w:val="single" w:sz="8" w:space="0" w:color="auto"/>
            </w:tcBorders>
            <w:tcMar>
              <w:top w:w="0" w:type="dxa"/>
              <w:left w:w="108" w:type="dxa"/>
              <w:bottom w:w="0" w:type="dxa"/>
              <w:right w:w="108" w:type="dxa"/>
            </w:tcMar>
            <w:hideMark/>
          </w:tcPr>
          <w:p w:rsidR="00076E2C" w:rsidRPr="00BD604C" w:rsidRDefault="00076E2C" w:rsidP="00590F75">
            <w:pPr>
              <w:spacing w:before="100" w:beforeAutospacing="1" w:after="100" w:afterAutospacing="1"/>
            </w:pPr>
            <w:r w:rsidRPr="00BD604C">
              <w:rPr>
                <w:rFonts w:ascii="Times New  Roman , serif ;" w:hAnsi="Times New  Roman , serif ;"/>
              </w:rPr>
              <w:t>Контролирует соответствие выпо</w:t>
            </w:r>
            <w:r w:rsidRPr="00BD604C">
              <w:rPr>
                <w:rFonts w:ascii="Times New  Roman , serif ;" w:hAnsi="Times New  Roman , serif ;"/>
              </w:rPr>
              <w:t>л</w:t>
            </w:r>
            <w:r w:rsidRPr="00BD604C">
              <w:rPr>
                <w:rFonts w:ascii="Times New  Roman , serif ;" w:hAnsi="Times New  Roman , serif ;"/>
              </w:rPr>
              <w:t>няемых действий способу, при изм</w:t>
            </w:r>
            <w:r w:rsidRPr="00BD604C">
              <w:rPr>
                <w:rFonts w:ascii="Times New  Roman , serif ;" w:hAnsi="Times New  Roman , serif ;"/>
              </w:rPr>
              <w:t>е</w:t>
            </w:r>
            <w:r w:rsidRPr="00BD604C">
              <w:rPr>
                <w:rFonts w:ascii="Times New  Roman , serif ;" w:hAnsi="Times New  Roman , serif ;"/>
              </w:rPr>
              <w:t>нении условий вносит коррективы в способ действия до начала решения</w:t>
            </w:r>
          </w:p>
        </w:tc>
      </w:tr>
    </w:tbl>
    <w:p w:rsidR="00076E2C" w:rsidRPr="00827C71" w:rsidRDefault="00076E2C" w:rsidP="00076E2C">
      <w:pPr>
        <w:shd w:val="clear" w:color="auto" w:fill="FFFFFF"/>
        <w:spacing w:before="100" w:beforeAutospacing="1" w:after="100" w:afterAutospacing="1"/>
        <w:ind w:firstLine="709"/>
        <w:jc w:val="center"/>
        <w:rPr>
          <w:rFonts w:ascii="Times New Roman" w:hAnsi="Times New Roman"/>
          <w:sz w:val="24"/>
          <w:szCs w:val="24"/>
        </w:rPr>
      </w:pPr>
      <w:r w:rsidRPr="00827C71">
        <w:rPr>
          <w:rFonts w:ascii="Times New Roman" w:hAnsi="Times New Roman"/>
          <w:b/>
          <w:bCs/>
          <w:sz w:val="24"/>
          <w:szCs w:val="24"/>
        </w:rPr>
        <w:t>Уровни развития оценки</w:t>
      </w:r>
    </w:p>
    <w:tbl>
      <w:tblPr>
        <w:tblW w:w="0" w:type="auto"/>
        <w:tblCellMar>
          <w:left w:w="0" w:type="dxa"/>
          <w:right w:w="0" w:type="dxa"/>
        </w:tblCellMar>
        <w:tblLook w:val="04A0"/>
      </w:tblPr>
      <w:tblGrid>
        <w:gridCol w:w="1795"/>
        <w:gridCol w:w="3780"/>
        <w:gridCol w:w="3960"/>
      </w:tblGrid>
      <w:tr w:rsidR="00076E2C" w:rsidRPr="00BD604C" w:rsidTr="00590F75">
        <w:tc>
          <w:tcPr>
            <w:tcW w:w="17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76E2C" w:rsidRPr="00BD604C" w:rsidRDefault="00076E2C" w:rsidP="00590F75">
            <w:pPr>
              <w:spacing w:before="100" w:beforeAutospacing="1" w:after="100" w:afterAutospacing="1"/>
              <w:jc w:val="both"/>
            </w:pPr>
            <w:r w:rsidRPr="00BD604C">
              <w:rPr>
                <w:rFonts w:ascii="Times New  Roman , serif ;" w:hAnsi="Times New  Roman , serif ;"/>
                <w:b/>
                <w:bCs/>
              </w:rPr>
              <w:t>Уровень</w:t>
            </w:r>
          </w:p>
        </w:tc>
        <w:tc>
          <w:tcPr>
            <w:tcW w:w="37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76E2C" w:rsidRPr="005C4CC7" w:rsidRDefault="00076E2C" w:rsidP="00590F75">
            <w:pPr>
              <w:spacing w:before="100" w:beforeAutospacing="1" w:after="100" w:afterAutospacing="1"/>
              <w:ind w:firstLine="851"/>
              <w:jc w:val="both"/>
              <w:rPr>
                <w:rFonts w:ascii="Times New Roman" w:hAnsi="Times New Roman"/>
              </w:rPr>
            </w:pPr>
            <w:r w:rsidRPr="005C4CC7">
              <w:rPr>
                <w:rFonts w:ascii="Times New Roman" w:hAnsi="Times New Roman"/>
                <w:b/>
                <w:bCs/>
              </w:rPr>
              <w:t>Показатель</w:t>
            </w:r>
          </w:p>
        </w:tc>
        <w:tc>
          <w:tcPr>
            <w:tcW w:w="39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76E2C" w:rsidRPr="00BD604C" w:rsidRDefault="00076E2C" w:rsidP="00590F75">
            <w:pPr>
              <w:spacing w:before="100" w:beforeAutospacing="1" w:after="100" w:afterAutospacing="1"/>
              <w:jc w:val="both"/>
            </w:pPr>
            <w:r w:rsidRPr="00BD604C">
              <w:rPr>
                <w:rFonts w:ascii="Times New  Roman , serif ;" w:hAnsi="Times New  Roman , serif ;"/>
                <w:b/>
                <w:bCs/>
              </w:rPr>
              <w:t>Поведенческий индикатор</w:t>
            </w:r>
          </w:p>
        </w:tc>
      </w:tr>
      <w:tr w:rsidR="00076E2C" w:rsidRPr="00BD604C" w:rsidTr="00590F75">
        <w:tc>
          <w:tcPr>
            <w:tcW w:w="17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6E2C" w:rsidRPr="00BD604C" w:rsidRDefault="00076E2C" w:rsidP="00590F75">
            <w:pPr>
              <w:spacing w:before="100" w:beforeAutospacing="1" w:after="100" w:afterAutospacing="1"/>
            </w:pPr>
            <w:r w:rsidRPr="00BD604C">
              <w:rPr>
                <w:rFonts w:ascii="Times New  Roman , serif ;" w:hAnsi="Times New  Roman , serif ;"/>
              </w:rPr>
              <w:t> Отсутствие оценки</w:t>
            </w:r>
          </w:p>
        </w:tc>
        <w:tc>
          <w:tcPr>
            <w:tcW w:w="3780" w:type="dxa"/>
            <w:tcBorders>
              <w:top w:val="nil"/>
              <w:left w:val="nil"/>
              <w:bottom w:val="single" w:sz="8" w:space="0" w:color="auto"/>
              <w:right w:val="single" w:sz="8" w:space="0" w:color="auto"/>
            </w:tcBorders>
            <w:tcMar>
              <w:top w:w="0" w:type="dxa"/>
              <w:left w:w="108" w:type="dxa"/>
              <w:bottom w:w="0" w:type="dxa"/>
              <w:right w:w="108" w:type="dxa"/>
            </w:tcMar>
            <w:hideMark/>
          </w:tcPr>
          <w:p w:rsidR="00076E2C" w:rsidRPr="00BD604C" w:rsidRDefault="00076E2C" w:rsidP="00590F75">
            <w:pPr>
              <w:spacing w:before="100" w:beforeAutospacing="1" w:after="100" w:afterAutospacing="1"/>
            </w:pPr>
            <w:r w:rsidRPr="00BD604C">
              <w:rPr>
                <w:rFonts w:ascii="Times New  Roman , serif ;" w:hAnsi="Times New  Roman , serif ;"/>
              </w:rPr>
              <w:t>Ученик не умеет, не пытается и не испытывает потребности в оценке своих действий – ни самостоятел</w:t>
            </w:r>
            <w:r w:rsidRPr="00BD604C">
              <w:rPr>
                <w:rFonts w:ascii="Times New  Roman , serif ;" w:hAnsi="Times New  Roman , serif ;"/>
              </w:rPr>
              <w:t>ь</w:t>
            </w:r>
            <w:r w:rsidRPr="00BD604C">
              <w:rPr>
                <w:rFonts w:ascii="Times New  Roman , serif ;" w:hAnsi="Times New  Roman , serif ;"/>
              </w:rPr>
              <w:t>ной, ни по просьбе учителя</w:t>
            </w:r>
          </w:p>
        </w:tc>
        <w:tc>
          <w:tcPr>
            <w:tcW w:w="3960" w:type="dxa"/>
            <w:tcBorders>
              <w:top w:val="nil"/>
              <w:left w:val="nil"/>
              <w:bottom w:val="single" w:sz="8" w:space="0" w:color="auto"/>
              <w:right w:val="single" w:sz="8" w:space="0" w:color="auto"/>
            </w:tcBorders>
            <w:tcMar>
              <w:top w:w="0" w:type="dxa"/>
              <w:left w:w="108" w:type="dxa"/>
              <w:bottom w:w="0" w:type="dxa"/>
              <w:right w:w="108" w:type="dxa"/>
            </w:tcMar>
            <w:hideMark/>
          </w:tcPr>
          <w:p w:rsidR="00076E2C" w:rsidRPr="00BD604C" w:rsidRDefault="00076E2C" w:rsidP="00590F75">
            <w:pPr>
              <w:spacing w:before="100" w:beforeAutospacing="1" w:after="100" w:afterAutospacing="1"/>
            </w:pPr>
            <w:r w:rsidRPr="00BD604C">
              <w:rPr>
                <w:rFonts w:ascii="Times New  Roman , serif ;" w:hAnsi="Times New  Roman , serif ;"/>
              </w:rPr>
              <w:t>Всецело полагается на отметку учит</w:t>
            </w:r>
            <w:r w:rsidRPr="00BD604C">
              <w:rPr>
                <w:rFonts w:ascii="Times New  Roman , serif ;" w:hAnsi="Times New  Roman , serif ;"/>
              </w:rPr>
              <w:t>е</w:t>
            </w:r>
            <w:r w:rsidRPr="00BD604C">
              <w:rPr>
                <w:rFonts w:ascii="Times New  Roman , serif ;" w:hAnsi="Times New  Roman , serif ;"/>
              </w:rPr>
              <w:t>ля, воспринимает ее некритически (д</w:t>
            </w:r>
            <w:r w:rsidRPr="00BD604C">
              <w:rPr>
                <w:rFonts w:ascii="Times New  Roman , serif ;" w:hAnsi="Times New  Roman , serif ;"/>
              </w:rPr>
              <w:t>а</w:t>
            </w:r>
            <w:r w:rsidRPr="00BD604C">
              <w:rPr>
                <w:rFonts w:ascii="Times New  Roman , serif ;" w:hAnsi="Times New  Roman , serif ;"/>
              </w:rPr>
              <w:t>же в случае явного занижения), не во</w:t>
            </w:r>
            <w:r w:rsidRPr="00BD604C">
              <w:rPr>
                <w:rFonts w:ascii="Times New  Roman , serif ;" w:hAnsi="Times New  Roman , serif ;"/>
              </w:rPr>
              <w:t>с</w:t>
            </w:r>
            <w:r w:rsidRPr="00BD604C">
              <w:rPr>
                <w:rFonts w:ascii="Times New  Roman , serif ;" w:hAnsi="Times New  Roman , serif ;"/>
              </w:rPr>
              <w:t>принимает аргументацию оценки; не может оценить свои силы относител</w:t>
            </w:r>
            <w:r w:rsidRPr="00BD604C">
              <w:rPr>
                <w:rFonts w:ascii="Times New  Roman , serif ;" w:hAnsi="Times New  Roman , serif ;"/>
              </w:rPr>
              <w:t>ь</w:t>
            </w:r>
            <w:r w:rsidRPr="00BD604C">
              <w:rPr>
                <w:rFonts w:ascii="Times New  Roman , serif ;" w:hAnsi="Times New  Roman , serif ;"/>
              </w:rPr>
              <w:t>но решения поставленной задачи</w:t>
            </w:r>
          </w:p>
        </w:tc>
      </w:tr>
      <w:tr w:rsidR="00076E2C" w:rsidRPr="00BD604C" w:rsidTr="00590F75">
        <w:tc>
          <w:tcPr>
            <w:tcW w:w="17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6E2C" w:rsidRPr="00BD604C" w:rsidRDefault="00076E2C" w:rsidP="00590F75">
            <w:pPr>
              <w:spacing w:before="100" w:beforeAutospacing="1" w:after="100" w:afterAutospacing="1"/>
            </w:pPr>
            <w:r w:rsidRPr="00BD604C">
              <w:rPr>
                <w:rFonts w:ascii="Times New  Roman , serif ;" w:hAnsi="Times New  Roman , serif ;"/>
              </w:rPr>
              <w:t>Адекватная ре</w:t>
            </w:r>
            <w:r w:rsidRPr="00BD604C">
              <w:rPr>
                <w:rFonts w:ascii="Times New  Roman , serif ;" w:hAnsi="Times New  Roman , serif ;"/>
              </w:rPr>
              <w:t>т</w:t>
            </w:r>
            <w:r w:rsidRPr="00BD604C">
              <w:rPr>
                <w:rFonts w:ascii="Times New  Roman , serif ;" w:hAnsi="Times New  Roman , serif ;"/>
              </w:rPr>
              <w:t>роспективная оценка</w:t>
            </w:r>
          </w:p>
        </w:tc>
        <w:tc>
          <w:tcPr>
            <w:tcW w:w="3780" w:type="dxa"/>
            <w:tcBorders>
              <w:top w:val="nil"/>
              <w:left w:val="nil"/>
              <w:bottom w:val="single" w:sz="8" w:space="0" w:color="auto"/>
              <w:right w:val="single" w:sz="8" w:space="0" w:color="auto"/>
            </w:tcBorders>
            <w:tcMar>
              <w:top w:w="0" w:type="dxa"/>
              <w:left w:w="108" w:type="dxa"/>
              <w:bottom w:w="0" w:type="dxa"/>
              <w:right w:w="108" w:type="dxa"/>
            </w:tcMar>
            <w:hideMark/>
          </w:tcPr>
          <w:p w:rsidR="00076E2C" w:rsidRPr="00BD604C" w:rsidRDefault="00076E2C" w:rsidP="00590F75">
            <w:pPr>
              <w:spacing w:before="100" w:beforeAutospacing="1" w:after="100" w:afterAutospacing="1"/>
            </w:pPr>
            <w:r w:rsidRPr="00BD604C">
              <w:rPr>
                <w:rFonts w:ascii="Times New  Roman , serif ;" w:hAnsi="Times New  Roman , serif ;"/>
              </w:rPr>
              <w:t>Умеет самостоятельно оценить свои действия и содержательно обосн</w:t>
            </w:r>
            <w:r w:rsidRPr="00BD604C">
              <w:rPr>
                <w:rFonts w:ascii="Times New  Roman , serif ;" w:hAnsi="Times New  Roman , serif ;"/>
              </w:rPr>
              <w:t>о</w:t>
            </w:r>
            <w:r w:rsidRPr="00BD604C">
              <w:rPr>
                <w:rFonts w:ascii="Times New  Roman , serif ;" w:hAnsi="Times New  Roman , serif ;"/>
              </w:rPr>
              <w:t>вать правильность или ошибочность результата, соотнося его со схемой действия</w:t>
            </w:r>
          </w:p>
        </w:tc>
        <w:tc>
          <w:tcPr>
            <w:tcW w:w="3960" w:type="dxa"/>
            <w:tcBorders>
              <w:top w:val="nil"/>
              <w:left w:val="nil"/>
              <w:bottom w:val="single" w:sz="8" w:space="0" w:color="auto"/>
              <w:right w:val="single" w:sz="8" w:space="0" w:color="auto"/>
            </w:tcBorders>
            <w:tcMar>
              <w:top w:w="0" w:type="dxa"/>
              <w:left w:w="108" w:type="dxa"/>
              <w:bottom w:w="0" w:type="dxa"/>
              <w:right w:w="108" w:type="dxa"/>
            </w:tcMar>
            <w:hideMark/>
          </w:tcPr>
          <w:p w:rsidR="00076E2C" w:rsidRPr="00BD604C" w:rsidRDefault="00076E2C" w:rsidP="00590F75">
            <w:pPr>
              <w:spacing w:before="100" w:beforeAutospacing="1" w:after="100" w:afterAutospacing="1"/>
            </w:pPr>
            <w:r w:rsidRPr="00BD604C">
              <w:rPr>
                <w:rFonts w:ascii="Times New  Roman , serif ;" w:hAnsi="Times New  Roman , serif ;"/>
              </w:rPr>
              <w:t>Критически относится к отметкам уч</w:t>
            </w:r>
            <w:r w:rsidRPr="00BD604C">
              <w:rPr>
                <w:rFonts w:ascii="Times New  Roman , serif ;" w:hAnsi="Times New  Roman , serif ;"/>
              </w:rPr>
              <w:t>и</w:t>
            </w:r>
            <w:r w:rsidRPr="00BD604C">
              <w:rPr>
                <w:rFonts w:ascii="Times New  Roman , serif ;" w:hAnsi="Times New  Roman , serif ;"/>
              </w:rPr>
              <w:t>теля; не может оценить своих возмо</w:t>
            </w:r>
            <w:r w:rsidRPr="00BD604C">
              <w:rPr>
                <w:rFonts w:ascii="Times New  Roman , serif ;" w:hAnsi="Times New  Roman , serif ;"/>
              </w:rPr>
              <w:t>ж</w:t>
            </w:r>
            <w:r w:rsidRPr="00BD604C">
              <w:rPr>
                <w:rFonts w:ascii="Times New  Roman , serif ;" w:hAnsi="Times New  Roman , serif ;"/>
              </w:rPr>
              <w:t>ностей перед решением новой задачи и не пытается этого делать; может оц</w:t>
            </w:r>
            <w:r w:rsidRPr="00BD604C">
              <w:rPr>
                <w:rFonts w:ascii="Times New  Roman , serif ;" w:hAnsi="Times New  Roman , serif ;"/>
              </w:rPr>
              <w:t>е</w:t>
            </w:r>
            <w:r w:rsidRPr="00BD604C">
              <w:rPr>
                <w:rFonts w:ascii="Times New  Roman , serif ;" w:hAnsi="Times New  Roman , serif ;"/>
              </w:rPr>
              <w:t>нить действия других учеников</w:t>
            </w:r>
          </w:p>
        </w:tc>
      </w:tr>
      <w:tr w:rsidR="00076E2C" w:rsidRPr="00BD604C" w:rsidTr="00590F75">
        <w:tc>
          <w:tcPr>
            <w:tcW w:w="17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6E2C" w:rsidRPr="00BD604C" w:rsidRDefault="00076E2C" w:rsidP="00590F75">
            <w:pPr>
              <w:spacing w:before="100" w:beforeAutospacing="1" w:after="100" w:afterAutospacing="1"/>
            </w:pPr>
            <w:r w:rsidRPr="00BD604C">
              <w:rPr>
                <w:rFonts w:ascii="Times New  Roman , serif ;" w:hAnsi="Times New  Roman , serif ;"/>
              </w:rPr>
              <w:t>Неадекватная прогностическая оценка</w:t>
            </w:r>
          </w:p>
        </w:tc>
        <w:tc>
          <w:tcPr>
            <w:tcW w:w="3780" w:type="dxa"/>
            <w:tcBorders>
              <w:top w:val="nil"/>
              <w:left w:val="nil"/>
              <w:bottom w:val="single" w:sz="8" w:space="0" w:color="auto"/>
              <w:right w:val="single" w:sz="8" w:space="0" w:color="auto"/>
            </w:tcBorders>
            <w:tcMar>
              <w:top w:w="0" w:type="dxa"/>
              <w:left w:w="108" w:type="dxa"/>
              <w:bottom w:w="0" w:type="dxa"/>
              <w:right w:w="108" w:type="dxa"/>
            </w:tcMar>
            <w:hideMark/>
          </w:tcPr>
          <w:p w:rsidR="00076E2C" w:rsidRPr="00BD604C" w:rsidRDefault="00076E2C" w:rsidP="00590F75">
            <w:pPr>
              <w:spacing w:before="100" w:beforeAutospacing="1" w:after="100" w:afterAutospacing="1"/>
            </w:pPr>
            <w:r w:rsidRPr="00BD604C">
              <w:rPr>
                <w:rFonts w:ascii="Times New  Roman , serif ;" w:hAnsi="Times New  Roman , serif ;"/>
              </w:rPr>
              <w:t>Приступая к решению новой задачи, пытается оценить свои возможности относительно ее решения, однако при этом учитывает лишь факт того, зн</w:t>
            </w:r>
            <w:r w:rsidRPr="00BD604C">
              <w:rPr>
                <w:rFonts w:ascii="Times New  Roman , serif ;" w:hAnsi="Times New  Roman , serif ;"/>
              </w:rPr>
              <w:t>а</w:t>
            </w:r>
            <w:r w:rsidRPr="00BD604C">
              <w:rPr>
                <w:rFonts w:ascii="Times New  Roman , serif ;" w:hAnsi="Times New  Roman , serif ;"/>
              </w:rPr>
              <w:t xml:space="preserve">ет ли он ее или нет, а не возможность изменения известных ему способов </w:t>
            </w:r>
            <w:r w:rsidRPr="00BD604C">
              <w:rPr>
                <w:rFonts w:ascii="Times New  Roman , serif ;" w:hAnsi="Times New  Roman , serif ;"/>
              </w:rPr>
              <w:lastRenderedPageBreak/>
              <w:t>действия</w:t>
            </w:r>
          </w:p>
        </w:tc>
        <w:tc>
          <w:tcPr>
            <w:tcW w:w="3960" w:type="dxa"/>
            <w:tcBorders>
              <w:top w:val="nil"/>
              <w:left w:val="nil"/>
              <w:bottom w:val="single" w:sz="8" w:space="0" w:color="auto"/>
              <w:right w:val="single" w:sz="8" w:space="0" w:color="auto"/>
            </w:tcBorders>
            <w:tcMar>
              <w:top w:w="0" w:type="dxa"/>
              <w:left w:w="108" w:type="dxa"/>
              <w:bottom w:w="0" w:type="dxa"/>
              <w:right w:w="108" w:type="dxa"/>
            </w:tcMar>
            <w:hideMark/>
          </w:tcPr>
          <w:p w:rsidR="00076E2C" w:rsidRPr="00BD604C" w:rsidRDefault="00076E2C" w:rsidP="00590F75">
            <w:pPr>
              <w:spacing w:before="100" w:beforeAutospacing="1" w:after="100" w:afterAutospacing="1"/>
            </w:pPr>
            <w:r w:rsidRPr="00BD604C">
              <w:rPr>
                <w:rFonts w:ascii="Times New  Roman , serif ;" w:hAnsi="Times New  Roman , serif ;"/>
              </w:rPr>
              <w:lastRenderedPageBreak/>
              <w:t>Свободно и аргументированно оцен</w:t>
            </w:r>
            <w:r w:rsidRPr="00BD604C">
              <w:rPr>
                <w:rFonts w:ascii="Times New  Roman , serif ;" w:hAnsi="Times New  Roman , serif ;"/>
              </w:rPr>
              <w:t>и</w:t>
            </w:r>
            <w:r w:rsidRPr="00BD604C">
              <w:rPr>
                <w:rFonts w:ascii="Times New  Roman , serif ;" w:hAnsi="Times New  Roman , serif ;"/>
              </w:rPr>
              <w:t>вает уже решенные им задачи, пытае</w:t>
            </w:r>
            <w:r w:rsidRPr="00BD604C">
              <w:rPr>
                <w:rFonts w:ascii="Times New  Roman , serif ;" w:hAnsi="Times New  Roman , serif ;"/>
              </w:rPr>
              <w:t>т</w:t>
            </w:r>
            <w:r w:rsidRPr="00BD604C">
              <w:rPr>
                <w:rFonts w:ascii="Times New  Roman , serif ;" w:hAnsi="Times New  Roman , serif ;"/>
              </w:rPr>
              <w:t>ся оценивать свои возможности в р</w:t>
            </w:r>
            <w:r w:rsidRPr="00BD604C">
              <w:rPr>
                <w:rFonts w:ascii="Times New  Roman , serif ;" w:hAnsi="Times New  Roman , serif ;"/>
              </w:rPr>
              <w:t>е</w:t>
            </w:r>
            <w:r w:rsidRPr="00BD604C">
              <w:rPr>
                <w:rFonts w:ascii="Times New  Roman , serif ;" w:hAnsi="Times New  Roman , serif ;"/>
              </w:rPr>
              <w:t>шении новых задач, часто допускает ошибки, учитывает лишь внешние пр</w:t>
            </w:r>
            <w:r w:rsidRPr="00BD604C">
              <w:rPr>
                <w:rFonts w:ascii="Times New  Roman , serif ;" w:hAnsi="Times New  Roman , serif ;"/>
              </w:rPr>
              <w:t>и</w:t>
            </w:r>
            <w:r w:rsidRPr="00BD604C">
              <w:rPr>
                <w:rFonts w:ascii="Times New  Roman , serif ;" w:hAnsi="Times New  Roman , serif ;"/>
              </w:rPr>
              <w:t>знаки задачи, а не ее структуру, не м</w:t>
            </w:r>
            <w:r w:rsidRPr="00BD604C">
              <w:rPr>
                <w:rFonts w:ascii="Times New  Roman , serif ;" w:hAnsi="Times New  Roman , serif ;"/>
              </w:rPr>
              <w:t>о</w:t>
            </w:r>
            <w:r w:rsidRPr="00BD604C">
              <w:rPr>
                <w:rFonts w:ascii="Times New  Roman , serif ;" w:hAnsi="Times New  Roman , serif ;"/>
              </w:rPr>
              <w:lastRenderedPageBreak/>
              <w:t>жет этого сделать до решения задачи</w:t>
            </w:r>
          </w:p>
        </w:tc>
      </w:tr>
      <w:tr w:rsidR="00076E2C" w:rsidRPr="00BD604C" w:rsidTr="00590F75">
        <w:tc>
          <w:tcPr>
            <w:tcW w:w="17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6E2C" w:rsidRPr="00BD604C" w:rsidRDefault="00076E2C" w:rsidP="00590F75">
            <w:pPr>
              <w:spacing w:before="100" w:beforeAutospacing="1" w:after="100" w:afterAutospacing="1"/>
            </w:pPr>
            <w:r w:rsidRPr="00BD604C">
              <w:rPr>
                <w:rFonts w:ascii="Times New  Roman , serif ;" w:hAnsi="Times New  Roman , serif ;"/>
              </w:rPr>
              <w:lastRenderedPageBreak/>
              <w:t> Потенциально адекватная пр</w:t>
            </w:r>
            <w:r w:rsidRPr="00BD604C">
              <w:rPr>
                <w:rFonts w:ascii="Times New  Roman , serif ;" w:hAnsi="Times New  Roman , serif ;"/>
              </w:rPr>
              <w:t>о</w:t>
            </w:r>
            <w:r w:rsidRPr="00BD604C">
              <w:rPr>
                <w:rFonts w:ascii="Times New  Roman , serif ;" w:hAnsi="Times New  Roman , serif ;"/>
              </w:rPr>
              <w:t>гностическая оценка</w:t>
            </w:r>
          </w:p>
        </w:tc>
        <w:tc>
          <w:tcPr>
            <w:tcW w:w="3780" w:type="dxa"/>
            <w:tcBorders>
              <w:top w:val="nil"/>
              <w:left w:val="nil"/>
              <w:bottom w:val="single" w:sz="8" w:space="0" w:color="auto"/>
              <w:right w:val="single" w:sz="8" w:space="0" w:color="auto"/>
            </w:tcBorders>
            <w:tcMar>
              <w:top w:w="0" w:type="dxa"/>
              <w:left w:w="108" w:type="dxa"/>
              <w:bottom w:w="0" w:type="dxa"/>
              <w:right w:w="108" w:type="dxa"/>
            </w:tcMar>
            <w:hideMark/>
          </w:tcPr>
          <w:p w:rsidR="00076E2C" w:rsidRPr="00BD604C" w:rsidRDefault="00076E2C" w:rsidP="00590F75">
            <w:pPr>
              <w:spacing w:before="100" w:beforeAutospacing="1" w:after="100" w:afterAutospacing="1"/>
            </w:pPr>
            <w:r w:rsidRPr="00BD604C">
              <w:rPr>
                <w:rFonts w:ascii="Times New  Roman , serif ;" w:hAnsi="Times New  Roman , serif ;"/>
              </w:rPr>
              <w:t>Приступая к решению новой задачи, может с помощью учителя оценить свои возможности в ее решении, уч</w:t>
            </w:r>
            <w:r w:rsidRPr="00BD604C">
              <w:rPr>
                <w:rFonts w:ascii="Times New  Roman , serif ;" w:hAnsi="Times New  Roman , serif ;"/>
              </w:rPr>
              <w:t>и</w:t>
            </w:r>
            <w:r w:rsidRPr="00BD604C">
              <w:rPr>
                <w:rFonts w:ascii="Times New  Roman , serif ;" w:hAnsi="Times New  Roman , serif ;"/>
              </w:rPr>
              <w:t>тывая изменения известных ему сп</w:t>
            </w:r>
            <w:r w:rsidRPr="00BD604C">
              <w:rPr>
                <w:rFonts w:ascii="Times New  Roman , serif ;" w:hAnsi="Times New  Roman , serif ;"/>
              </w:rPr>
              <w:t>о</w:t>
            </w:r>
            <w:r w:rsidRPr="00BD604C">
              <w:rPr>
                <w:rFonts w:ascii="Times New  Roman , serif ;" w:hAnsi="Times New  Roman , serif ;"/>
              </w:rPr>
              <w:t>собов действий</w:t>
            </w:r>
          </w:p>
        </w:tc>
        <w:tc>
          <w:tcPr>
            <w:tcW w:w="3960" w:type="dxa"/>
            <w:tcBorders>
              <w:top w:val="nil"/>
              <w:left w:val="nil"/>
              <w:bottom w:val="single" w:sz="8" w:space="0" w:color="auto"/>
              <w:right w:val="single" w:sz="8" w:space="0" w:color="auto"/>
            </w:tcBorders>
            <w:tcMar>
              <w:top w:w="0" w:type="dxa"/>
              <w:left w:w="108" w:type="dxa"/>
              <w:bottom w:w="0" w:type="dxa"/>
              <w:right w:w="108" w:type="dxa"/>
            </w:tcMar>
            <w:hideMark/>
          </w:tcPr>
          <w:p w:rsidR="00076E2C" w:rsidRPr="00BD604C" w:rsidRDefault="00076E2C" w:rsidP="00590F75">
            <w:pPr>
              <w:spacing w:before="100" w:beforeAutospacing="1" w:after="100" w:afterAutospacing="1"/>
            </w:pPr>
            <w:r w:rsidRPr="00BD604C">
              <w:rPr>
                <w:rFonts w:ascii="Times New  Roman , serif ;" w:hAnsi="Times New  Roman , serif ;"/>
              </w:rPr>
              <w:t>Может с помощью учителя обосновать свою возможность или невозможность решить стоящую перед ним задачу, опираясь на анализ известных ему сп</w:t>
            </w:r>
            <w:r w:rsidRPr="00BD604C">
              <w:rPr>
                <w:rFonts w:ascii="Times New  Roman , serif ;" w:hAnsi="Times New  Roman , serif ;"/>
              </w:rPr>
              <w:t>о</w:t>
            </w:r>
            <w:r w:rsidRPr="00BD604C">
              <w:rPr>
                <w:rFonts w:ascii="Times New  Roman , serif ;" w:hAnsi="Times New  Roman , serif ;"/>
              </w:rPr>
              <w:t>собов действия; делает это неуверенно, с трудом</w:t>
            </w:r>
          </w:p>
        </w:tc>
      </w:tr>
      <w:tr w:rsidR="00076E2C" w:rsidRPr="00BD604C" w:rsidTr="00590F75">
        <w:tc>
          <w:tcPr>
            <w:tcW w:w="17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6E2C" w:rsidRPr="00BD604C" w:rsidRDefault="00076E2C" w:rsidP="00590F75">
            <w:pPr>
              <w:spacing w:before="100" w:beforeAutospacing="1" w:after="100" w:afterAutospacing="1"/>
            </w:pPr>
            <w:r w:rsidRPr="00BD604C">
              <w:rPr>
                <w:rFonts w:ascii="Times New  Roman , serif ;" w:hAnsi="Times New  Roman , serif ;"/>
              </w:rPr>
              <w:t>Актуально ад</w:t>
            </w:r>
            <w:r w:rsidRPr="00BD604C">
              <w:rPr>
                <w:rFonts w:ascii="Times New  Roman , serif ;" w:hAnsi="Times New  Roman , serif ;"/>
              </w:rPr>
              <w:t>е</w:t>
            </w:r>
            <w:r w:rsidRPr="00BD604C">
              <w:rPr>
                <w:rFonts w:ascii="Times New  Roman , serif ;" w:hAnsi="Times New  Roman , serif ;"/>
              </w:rPr>
              <w:t>кватная прогн</w:t>
            </w:r>
            <w:r w:rsidRPr="00BD604C">
              <w:rPr>
                <w:rFonts w:ascii="Times New  Roman , serif ;" w:hAnsi="Times New  Roman , serif ;"/>
              </w:rPr>
              <w:t>о</w:t>
            </w:r>
            <w:r w:rsidRPr="00BD604C">
              <w:rPr>
                <w:rFonts w:ascii="Times New  Roman , serif ;" w:hAnsi="Times New  Roman , serif ;"/>
              </w:rPr>
              <w:t>стическая оце</w:t>
            </w:r>
            <w:r w:rsidRPr="00BD604C">
              <w:rPr>
                <w:rFonts w:ascii="Times New  Roman , serif ;" w:hAnsi="Times New  Roman , serif ;"/>
              </w:rPr>
              <w:t>н</w:t>
            </w:r>
            <w:r w:rsidRPr="00BD604C">
              <w:rPr>
                <w:rFonts w:ascii="Times New  Roman , serif ;" w:hAnsi="Times New  Roman , serif ;"/>
              </w:rPr>
              <w:t>ка</w:t>
            </w:r>
          </w:p>
        </w:tc>
        <w:tc>
          <w:tcPr>
            <w:tcW w:w="3780" w:type="dxa"/>
            <w:tcBorders>
              <w:top w:val="nil"/>
              <w:left w:val="nil"/>
              <w:bottom w:val="single" w:sz="8" w:space="0" w:color="auto"/>
              <w:right w:val="single" w:sz="8" w:space="0" w:color="auto"/>
            </w:tcBorders>
            <w:tcMar>
              <w:top w:w="0" w:type="dxa"/>
              <w:left w:w="108" w:type="dxa"/>
              <w:bottom w:w="0" w:type="dxa"/>
              <w:right w:w="108" w:type="dxa"/>
            </w:tcMar>
            <w:hideMark/>
          </w:tcPr>
          <w:p w:rsidR="00076E2C" w:rsidRPr="00BD604C" w:rsidRDefault="00076E2C" w:rsidP="00590F75">
            <w:pPr>
              <w:spacing w:before="100" w:beforeAutospacing="1" w:after="100" w:afterAutospacing="1"/>
            </w:pPr>
            <w:r w:rsidRPr="00BD604C">
              <w:rPr>
                <w:rFonts w:ascii="Times New  Roman , serif ;" w:hAnsi="Times New  Roman , serif ;"/>
              </w:rPr>
              <w:t>Приступая к решению новой задачи, может самостоятельно оценить свои возможности в ее решении, учитывая изменения известных способов де</w:t>
            </w:r>
            <w:r w:rsidRPr="00BD604C">
              <w:rPr>
                <w:rFonts w:ascii="Times New  Roman , serif ;" w:hAnsi="Times New  Roman , serif ;"/>
              </w:rPr>
              <w:t>й</w:t>
            </w:r>
            <w:r w:rsidRPr="00BD604C">
              <w:rPr>
                <w:rFonts w:ascii="Times New  Roman , serif ;" w:hAnsi="Times New  Roman , serif ;"/>
              </w:rPr>
              <w:t>ствия</w:t>
            </w:r>
          </w:p>
        </w:tc>
        <w:tc>
          <w:tcPr>
            <w:tcW w:w="3960" w:type="dxa"/>
            <w:tcBorders>
              <w:top w:val="nil"/>
              <w:left w:val="nil"/>
              <w:bottom w:val="single" w:sz="8" w:space="0" w:color="auto"/>
              <w:right w:val="single" w:sz="8" w:space="0" w:color="auto"/>
            </w:tcBorders>
            <w:tcMar>
              <w:top w:w="0" w:type="dxa"/>
              <w:left w:w="108" w:type="dxa"/>
              <w:bottom w:w="0" w:type="dxa"/>
              <w:right w:w="108" w:type="dxa"/>
            </w:tcMar>
            <w:hideMark/>
          </w:tcPr>
          <w:p w:rsidR="00076E2C" w:rsidRPr="00BD604C" w:rsidRDefault="00076E2C" w:rsidP="00590F75">
            <w:pPr>
              <w:spacing w:before="100" w:beforeAutospacing="1" w:after="100" w:afterAutospacing="1"/>
            </w:pPr>
            <w:r w:rsidRPr="00BD604C">
              <w:rPr>
                <w:rFonts w:ascii="Times New  Roman , serif ;" w:hAnsi="Times New  Roman , serif ;"/>
              </w:rPr>
              <w:t>Самостоятельно обосновывает еще до решения задачи свои силы, исходя из четкого осознания усвоенных способов и их вариаций, а также границ их пр</w:t>
            </w:r>
            <w:r w:rsidRPr="00BD604C">
              <w:rPr>
                <w:rFonts w:ascii="Times New  Roman , serif ;" w:hAnsi="Times New  Roman , serif ;"/>
              </w:rPr>
              <w:t>и</w:t>
            </w:r>
            <w:r w:rsidRPr="00BD604C">
              <w:rPr>
                <w:rFonts w:ascii="Times New  Roman , serif ;" w:hAnsi="Times New  Roman , serif ;"/>
              </w:rPr>
              <w:t>менения</w:t>
            </w:r>
          </w:p>
        </w:tc>
      </w:tr>
    </w:tbl>
    <w:p w:rsidR="00076E2C" w:rsidRPr="000A7E4D" w:rsidRDefault="00076E2C" w:rsidP="00076E2C">
      <w:pPr>
        <w:spacing w:after="0" w:line="360" w:lineRule="auto"/>
        <w:ind w:firstLine="851"/>
        <w:rPr>
          <w:rFonts w:ascii="Times New Roman" w:hAnsi="Times New Roman"/>
          <w:sz w:val="24"/>
          <w:szCs w:val="24"/>
          <w:lang w:eastAsia="ru-RU"/>
        </w:rPr>
      </w:pPr>
    </w:p>
    <w:p w:rsidR="00076E2C" w:rsidRDefault="00076E2C" w:rsidP="00076E2C">
      <w:pPr>
        <w:spacing w:after="0" w:line="360" w:lineRule="auto"/>
        <w:ind w:firstLine="851"/>
        <w:jc w:val="center"/>
        <w:rPr>
          <w:rFonts w:ascii="Times New Roman" w:hAnsi="Times New Roman"/>
          <w:b/>
          <w:bCs/>
          <w:sz w:val="24"/>
          <w:szCs w:val="24"/>
          <w:lang w:eastAsia="ru-RU"/>
        </w:rPr>
      </w:pPr>
    </w:p>
    <w:p w:rsidR="00076E2C" w:rsidRDefault="00076E2C" w:rsidP="00076E2C">
      <w:pPr>
        <w:spacing w:after="0" w:line="360" w:lineRule="auto"/>
        <w:ind w:firstLine="851"/>
        <w:jc w:val="center"/>
        <w:rPr>
          <w:rFonts w:ascii="Times New Roman" w:hAnsi="Times New Roman"/>
          <w:b/>
          <w:bCs/>
          <w:sz w:val="24"/>
          <w:szCs w:val="24"/>
          <w:lang w:eastAsia="ru-RU"/>
        </w:rPr>
      </w:pPr>
    </w:p>
    <w:p w:rsidR="00076E2C" w:rsidRDefault="00076E2C" w:rsidP="00076E2C">
      <w:pPr>
        <w:spacing w:after="0" w:line="360" w:lineRule="auto"/>
        <w:ind w:firstLine="851"/>
        <w:jc w:val="center"/>
        <w:rPr>
          <w:rFonts w:ascii="Times New Roman" w:hAnsi="Times New Roman"/>
          <w:b/>
          <w:bCs/>
          <w:sz w:val="24"/>
          <w:szCs w:val="24"/>
          <w:lang w:eastAsia="ru-RU"/>
        </w:rPr>
      </w:pPr>
    </w:p>
    <w:p w:rsidR="00076E2C" w:rsidRDefault="00076E2C" w:rsidP="00076E2C">
      <w:pPr>
        <w:spacing w:after="0" w:line="360" w:lineRule="auto"/>
        <w:ind w:firstLine="851"/>
        <w:jc w:val="center"/>
        <w:rPr>
          <w:rFonts w:ascii="Times New Roman" w:hAnsi="Times New Roman"/>
          <w:b/>
          <w:bCs/>
          <w:sz w:val="24"/>
          <w:szCs w:val="24"/>
          <w:lang w:eastAsia="ru-RU"/>
        </w:rPr>
      </w:pPr>
    </w:p>
    <w:p w:rsidR="00076E2C" w:rsidRDefault="00076E2C" w:rsidP="00076E2C">
      <w:pPr>
        <w:spacing w:after="0" w:line="360" w:lineRule="auto"/>
        <w:ind w:firstLine="851"/>
        <w:jc w:val="center"/>
        <w:rPr>
          <w:rFonts w:ascii="Times New Roman" w:hAnsi="Times New Roman"/>
          <w:b/>
          <w:bCs/>
          <w:sz w:val="24"/>
          <w:szCs w:val="24"/>
          <w:lang w:eastAsia="ru-RU"/>
        </w:rPr>
      </w:pPr>
    </w:p>
    <w:p w:rsidR="00076E2C" w:rsidRDefault="00076E2C" w:rsidP="00076E2C">
      <w:pPr>
        <w:spacing w:after="0" w:line="360" w:lineRule="auto"/>
        <w:ind w:firstLine="851"/>
        <w:jc w:val="center"/>
        <w:rPr>
          <w:rFonts w:ascii="Times New Roman" w:hAnsi="Times New Roman"/>
          <w:b/>
          <w:bCs/>
          <w:sz w:val="24"/>
          <w:szCs w:val="24"/>
          <w:lang w:eastAsia="ru-RU"/>
        </w:rPr>
      </w:pPr>
    </w:p>
    <w:p w:rsidR="00076E2C" w:rsidRDefault="00076E2C" w:rsidP="00076E2C">
      <w:pPr>
        <w:spacing w:after="0" w:line="360" w:lineRule="auto"/>
        <w:ind w:firstLine="851"/>
        <w:jc w:val="center"/>
        <w:rPr>
          <w:rFonts w:ascii="Times New Roman" w:hAnsi="Times New Roman"/>
          <w:b/>
          <w:bCs/>
          <w:sz w:val="24"/>
          <w:szCs w:val="24"/>
          <w:lang w:eastAsia="ru-RU"/>
        </w:rPr>
      </w:pPr>
    </w:p>
    <w:p w:rsidR="00076E2C" w:rsidRDefault="00076E2C" w:rsidP="00076E2C">
      <w:pPr>
        <w:spacing w:after="0" w:line="360" w:lineRule="auto"/>
        <w:ind w:firstLine="851"/>
        <w:jc w:val="center"/>
        <w:rPr>
          <w:rFonts w:ascii="Times New Roman" w:hAnsi="Times New Roman"/>
          <w:b/>
          <w:bCs/>
          <w:sz w:val="24"/>
          <w:szCs w:val="24"/>
          <w:lang w:eastAsia="ru-RU"/>
        </w:rPr>
      </w:pPr>
    </w:p>
    <w:p w:rsidR="00076E2C" w:rsidRDefault="00076E2C" w:rsidP="00076E2C">
      <w:pPr>
        <w:spacing w:after="0" w:line="360" w:lineRule="auto"/>
        <w:ind w:firstLine="851"/>
        <w:jc w:val="center"/>
        <w:rPr>
          <w:rFonts w:ascii="Times New Roman" w:hAnsi="Times New Roman"/>
          <w:b/>
          <w:bCs/>
          <w:sz w:val="24"/>
          <w:szCs w:val="24"/>
          <w:lang w:eastAsia="ru-RU"/>
        </w:rPr>
      </w:pPr>
    </w:p>
    <w:p w:rsidR="00076E2C" w:rsidRDefault="00076E2C" w:rsidP="00076E2C">
      <w:pPr>
        <w:spacing w:after="0" w:line="360" w:lineRule="auto"/>
        <w:ind w:firstLine="851"/>
        <w:jc w:val="center"/>
        <w:rPr>
          <w:rFonts w:ascii="Times New Roman" w:hAnsi="Times New Roman"/>
          <w:b/>
          <w:bCs/>
          <w:sz w:val="24"/>
          <w:szCs w:val="24"/>
          <w:lang w:eastAsia="ru-RU"/>
        </w:rPr>
      </w:pPr>
    </w:p>
    <w:p w:rsidR="00076E2C" w:rsidRDefault="00076E2C" w:rsidP="00076E2C">
      <w:pPr>
        <w:spacing w:after="0" w:line="360" w:lineRule="auto"/>
        <w:ind w:firstLine="851"/>
        <w:jc w:val="center"/>
        <w:rPr>
          <w:rFonts w:ascii="Times New Roman" w:hAnsi="Times New Roman"/>
          <w:b/>
          <w:bCs/>
          <w:sz w:val="24"/>
          <w:szCs w:val="24"/>
          <w:lang w:eastAsia="ru-RU"/>
        </w:rPr>
      </w:pPr>
    </w:p>
    <w:p w:rsidR="00076E2C" w:rsidRDefault="00076E2C" w:rsidP="00076E2C">
      <w:pPr>
        <w:spacing w:after="0" w:line="360" w:lineRule="auto"/>
        <w:ind w:firstLine="851"/>
        <w:jc w:val="center"/>
        <w:rPr>
          <w:rFonts w:ascii="Times New Roman" w:hAnsi="Times New Roman"/>
          <w:b/>
          <w:bCs/>
          <w:sz w:val="24"/>
          <w:szCs w:val="24"/>
          <w:lang w:eastAsia="ru-RU"/>
        </w:rPr>
      </w:pPr>
    </w:p>
    <w:p w:rsidR="00076E2C" w:rsidRDefault="00076E2C" w:rsidP="00076E2C">
      <w:pPr>
        <w:spacing w:after="0" w:line="360" w:lineRule="auto"/>
        <w:ind w:firstLine="851"/>
        <w:jc w:val="center"/>
        <w:rPr>
          <w:rFonts w:ascii="Times New Roman" w:hAnsi="Times New Roman"/>
          <w:b/>
          <w:bCs/>
          <w:sz w:val="24"/>
          <w:szCs w:val="24"/>
          <w:lang w:eastAsia="ru-RU"/>
        </w:rPr>
      </w:pPr>
    </w:p>
    <w:p w:rsidR="00076E2C" w:rsidRDefault="00076E2C" w:rsidP="00076E2C">
      <w:pPr>
        <w:spacing w:after="0" w:line="360" w:lineRule="auto"/>
        <w:ind w:firstLine="851"/>
        <w:jc w:val="center"/>
        <w:rPr>
          <w:rFonts w:ascii="Times New Roman" w:hAnsi="Times New Roman"/>
          <w:b/>
          <w:bCs/>
          <w:sz w:val="24"/>
          <w:szCs w:val="24"/>
          <w:lang w:eastAsia="ru-RU"/>
        </w:rPr>
      </w:pPr>
    </w:p>
    <w:p w:rsidR="00076E2C" w:rsidRDefault="00076E2C" w:rsidP="00076E2C">
      <w:pPr>
        <w:spacing w:after="0" w:line="360" w:lineRule="auto"/>
        <w:ind w:firstLine="851"/>
        <w:jc w:val="center"/>
        <w:rPr>
          <w:rFonts w:ascii="Times New Roman" w:hAnsi="Times New Roman"/>
          <w:b/>
          <w:bCs/>
          <w:sz w:val="24"/>
          <w:szCs w:val="24"/>
          <w:lang w:eastAsia="ru-RU"/>
        </w:rPr>
      </w:pPr>
    </w:p>
    <w:p w:rsidR="00076E2C" w:rsidRDefault="00076E2C" w:rsidP="00076E2C">
      <w:pPr>
        <w:spacing w:after="0" w:line="360" w:lineRule="auto"/>
        <w:ind w:firstLine="851"/>
        <w:jc w:val="center"/>
        <w:rPr>
          <w:rFonts w:ascii="Times New Roman" w:hAnsi="Times New Roman"/>
          <w:b/>
          <w:bCs/>
          <w:sz w:val="24"/>
          <w:szCs w:val="24"/>
          <w:lang w:eastAsia="ru-RU"/>
        </w:rPr>
      </w:pPr>
    </w:p>
    <w:p w:rsidR="00076E2C" w:rsidRDefault="00076E2C" w:rsidP="00076E2C">
      <w:pPr>
        <w:spacing w:after="0" w:line="360" w:lineRule="auto"/>
        <w:ind w:firstLine="851"/>
        <w:jc w:val="center"/>
        <w:rPr>
          <w:rFonts w:ascii="Times New Roman" w:hAnsi="Times New Roman"/>
          <w:b/>
          <w:bCs/>
          <w:sz w:val="24"/>
          <w:szCs w:val="24"/>
          <w:lang w:eastAsia="ru-RU"/>
        </w:rPr>
      </w:pPr>
    </w:p>
    <w:p w:rsidR="00076E2C" w:rsidRDefault="00076E2C" w:rsidP="00076E2C">
      <w:pPr>
        <w:spacing w:after="0" w:line="360" w:lineRule="auto"/>
        <w:ind w:firstLine="851"/>
        <w:jc w:val="center"/>
        <w:rPr>
          <w:rFonts w:ascii="Times New Roman" w:hAnsi="Times New Roman"/>
          <w:b/>
          <w:bCs/>
          <w:sz w:val="24"/>
          <w:szCs w:val="24"/>
          <w:lang w:eastAsia="ru-RU"/>
        </w:rPr>
      </w:pPr>
    </w:p>
    <w:p w:rsidR="00076E2C" w:rsidRDefault="00076E2C" w:rsidP="00076E2C">
      <w:pPr>
        <w:spacing w:after="0" w:line="360" w:lineRule="auto"/>
        <w:ind w:firstLine="851"/>
        <w:jc w:val="center"/>
        <w:rPr>
          <w:rFonts w:ascii="Times New Roman" w:hAnsi="Times New Roman"/>
          <w:b/>
          <w:bCs/>
          <w:sz w:val="24"/>
          <w:szCs w:val="24"/>
          <w:lang w:eastAsia="ru-RU"/>
        </w:rPr>
      </w:pPr>
    </w:p>
    <w:p w:rsidR="00E85570" w:rsidRDefault="00E85570" w:rsidP="00394CC0">
      <w:pPr>
        <w:shd w:val="clear" w:color="auto" w:fill="FFFFFF"/>
        <w:spacing w:after="0" w:line="360" w:lineRule="auto"/>
        <w:ind w:right="5" w:firstLine="709"/>
        <w:jc w:val="center"/>
        <w:rPr>
          <w:rFonts w:ascii="Times New Roman" w:hAnsi="Times New Roman"/>
          <w:b/>
          <w:bCs/>
          <w:sz w:val="24"/>
          <w:szCs w:val="24"/>
          <w:lang w:eastAsia="ru-RU"/>
        </w:rPr>
      </w:pPr>
    </w:p>
    <w:p w:rsidR="00E85570" w:rsidRDefault="00E85570" w:rsidP="00394CC0">
      <w:pPr>
        <w:shd w:val="clear" w:color="auto" w:fill="FFFFFF"/>
        <w:spacing w:after="0" w:line="360" w:lineRule="auto"/>
        <w:ind w:right="5" w:firstLine="709"/>
        <w:jc w:val="center"/>
        <w:rPr>
          <w:rFonts w:ascii="Times New Roman" w:hAnsi="Times New Roman"/>
          <w:b/>
          <w:bCs/>
          <w:sz w:val="24"/>
          <w:szCs w:val="24"/>
          <w:lang w:eastAsia="ru-RU"/>
        </w:rPr>
      </w:pPr>
    </w:p>
    <w:p w:rsidR="00E85570" w:rsidRDefault="00E85570" w:rsidP="00394CC0">
      <w:pPr>
        <w:shd w:val="clear" w:color="auto" w:fill="FFFFFF"/>
        <w:spacing w:after="0" w:line="360" w:lineRule="auto"/>
        <w:ind w:right="5" w:firstLine="709"/>
        <w:jc w:val="center"/>
        <w:rPr>
          <w:rFonts w:ascii="Times New Roman" w:hAnsi="Times New Roman"/>
          <w:b/>
          <w:bCs/>
          <w:sz w:val="24"/>
          <w:szCs w:val="24"/>
          <w:lang w:eastAsia="ru-RU"/>
        </w:rPr>
      </w:pPr>
    </w:p>
    <w:p w:rsidR="00E85570" w:rsidRDefault="00E85570" w:rsidP="00394CC0">
      <w:pPr>
        <w:shd w:val="clear" w:color="auto" w:fill="FFFFFF"/>
        <w:spacing w:after="0" w:line="360" w:lineRule="auto"/>
        <w:ind w:right="5" w:firstLine="709"/>
        <w:jc w:val="center"/>
        <w:rPr>
          <w:rFonts w:ascii="Times New Roman" w:hAnsi="Times New Roman"/>
          <w:b/>
          <w:bCs/>
          <w:sz w:val="24"/>
          <w:szCs w:val="24"/>
          <w:lang w:eastAsia="ru-RU"/>
        </w:rPr>
      </w:pPr>
    </w:p>
    <w:p w:rsidR="00E85570" w:rsidRDefault="00E85570" w:rsidP="00394CC0">
      <w:pPr>
        <w:shd w:val="clear" w:color="auto" w:fill="FFFFFF"/>
        <w:spacing w:after="0" w:line="360" w:lineRule="auto"/>
        <w:ind w:right="5" w:firstLine="709"/>
        <w:jc w:val="center"/>
        <w:rPr>
          <w:rFonts w:ascii="Times New Roman" w:hAnsi="Times New Roman"/>
          <w:b/>
          <w:bCs/>
          <w:sz w:val="24"/>
          <w:szCs w:val="24"/>
          <w:lang w:eastAsia="ru-RU"/>
        </w:rPr>
      </w:pPr>
    </w:p>
    <w:p w:rsidR="00E85570" w:rsidRDefault="00E85570" w:rsidP="00394CC0">
      <w:pPr>
        <w:shd w:val="clear" w:color="auto" w:fill="FFFFFF"/>
        <w:spacing w:after="0" w:line="360" w:lineRule="auto"/>
        <w:ind w:right="5" w:firstLine="709"/>
        <w:jc w:val="center"/>
        <w:rPr>
          <w:rFonts w:ascii="Times New Roman" w:hAnsi="Times New Roman"/>
          <w:b/>
          <w:bCs/>
          <w:sz w:val="24"/>
          <w:szCs w:val="24"/>
          <w:lang w:eastAsia="ru-RU"/>
        </w:rPr>
      </w:pPr>
    </w:p>
    <w:p w:rsidR="00E85570" w:rsidRDefault="00E85570" w:rsidP="00394CC0">
      <w:pPr>
        <w:shd w:val="clear" w:color="auto" w:fill="FFFFFF"/>
        <w:spacing w:after="0" w:line="360" w:lineRule="auto"/>
        <w:ind w:right="5" w:firstLine="709"/>
        <w:jc w:val="center"/>
        <w:rPr>
          <w:rFonts w:ascii="Times New Roman" w:hAnsi="Times New Roman"/>
          <w:b/>
          <w:bCs/>
          <w:sz w:val="24"/>
          <w:szCs w:val="24"/>
          <w:lang w:eastAsia="ru-RU"/>
        </w:rPr>
      </w:pPr>
    </w:p>
    <w:p w:rsidR="00E85570" w:rsidRDefault="00E85570" w:rsidP="00394CC0">
      <w:pPr>
        <w:shd w:val="clear" w:color="auto" w:fill="FFFFFF"/>
        <w:spacing w:after="0" w:line="360" w:lineRule="auto"/>
        <w:ind w:right="5" w:firstLine="709"/>
        <w:jc w:val="center"/>
        <w:rPr>
          <w:rFonts w:ascii="Times New Roman" w:hAnsi="Times New Roman"/>
          <w:b/>
          <w:bCs/>
          <w:sz w:val="24"/>
          <w:szCs w:val="24"/>
          <w:lang w:eastAsia="ru-RU"/>
        </w:rPr>
      </w:pPr>
    </w:p>
    <w:p w:rsidR="00E85570" w:rsidRDefault="00E85570" w:rsidP="00394CC0">
      <w:pPr>
        <w:shd w:val="clear" w:color="auto" w:fill="FFFFFF"/>
        <w:spacing w:after="0" w:line="360" w:lineRule="auto"/>
        <w:ind w:right="5" w:firstLine="709"/>
        <w:jc w:val="center"/>
        <w:rPr>
          <w:rFonts w:ascii="Times New Roman" w:hAnsi="Times New Roman"/>
          <w:b/>
          <w:bCs/>
          <w:sz w:val="24"/>
          <w:szCs w:val="24"/>
          <w:lang w:eastAsia="ru-RU"/>
        </w:rPr>
      </w:pPr>
    </w:p>
    <w:p w:rsidR="00FB6189" w:rsidRDefault="00FB6189" w:rsidP="00394CC0">
      <w:pPr>
        <w:shd w:val="clear" w:color="auto" w:fill="FFFFFF"/>
        <w:spacing w:after="0" w:line="360" w:lineRule="auto"/>
        <w:ind w:right="5" w:firstLine="709"/>
        <w:jc w:val="center"/>
        <w:rPr>
          <w:rFonts w:ascii="Times New Roman" w:hAnsi="Times New Roman"/>
          <w:b/>
          <w:bCs/>
          <w:sz w:val="24"/>
          <w:szCs w:val="24"/>
          <w:lang w:eastAsia="ru-RU"/>
        </w:rPr>
      </w:pPr>
    </w:p>
    <w:p w:rsidR="00FB6189" w:rsidRDefault="00FB6189">
      <w:pPr>
        <w:rPr>
          <w:rFonts w:ascii="Times New Roman" w:eastAsia="Times New Roman" w:hAnsi="Times New Roman" w:cs="Arial"/>
          <w:b/>
          <w:bCs/>
          <w:sz w:val="28"/>
          <w:szCs w:val="24"/>
          <w:lang w:eastAsia="ar-SA"/>
        </w:rPr>
      </w:pPr>
    </w:p>
    <w:p w:rsidR="00FB6189" w:rsidRPr="006C3E23" w:rsidRDefault="00FB6189" w:rsidP="00FB6189">
      <w:pPr>
        <w:pStyle w:val="af8"/>
        <w:spacing w:line="276" w:lineRule="auto"/>
        <w:ind w:left="-16"/>
        <w:jc w:val="center"/>
        <w:rPr>
          <w:b/>
          <w:bCs/>
          <w:sz w:val="28"/>
          <w:szCs w:val="24"/>
        </w:rPr>
      </w:pPr>
      <w:r w:rsidRPr="006C3E23">
        <w:rPr>
          <w:b/>
          <w:bCs/>
          <w:sz w:val="28"/>
          <w:szCs w:val="24"/>
        </w:rPr>
        <w:t>2.2</w:t>
      </w:r>
      <w:r>
        <w:rPr>
          <w:b/>
          <w:bCs/>
          <w:sz w:val="28"/>
          <w:szCs w:val="24"/>
        </w:rPr>
        <w:t>.</w:t>
      </w:r>
      <w:r w:rsidRPr="006C3E23">
        <w:rPr>
          <w:b/>
          <w:bCs/>
          <w:sz w:val="28"/>
          <w:szCs w:val="24"/>
        </w:rPr>
        <w:t xml:space="preserve"> Программы отдельных учебных предметов, курсов</w:t>
      </w:r>
      <w:bookmarkStart w:id="0" w:name="bookmark97"/>
      <w:bookmarkEnd w:id="0"/>
    </w:p>
    <w:p w:rsidR="003E0EFC" w:rsidRPr="003E0EFC" w:rsidRDefault="003E0EFC" w:rsidP="003E0EFC">
      <w:pPr>
        <w:pStyle w:val="afc"/>
        <w:spacing w:line="360" w:lineRule="auto"/>
        <w:ind w:firstLine="709"/>
        <w:rPr>
          <w:rFonts w:ascii="Times New Roman" w:hAnsi="Times New Roman" w:cs="Times New Roman"/>
          <w:sz w:val="24"/>
          <w:szCs w:val="24"/>
        </w:rPr>
      </w:pPr>
      <w:r w:rsidRPr="003E0EFC">
        <w:rPr>
          <w:rFonts w:ascii="Times New Roman" w:hAnsi="Times New Roman" w:cs="Times New Roman"/>
          <w:spacing w:val="2"/>
          <w:sz w:val="24"/>
          <w:szCs w:val="24"/>
        </w:rPr>
        <w:t>В данном разделе основной образователь</w:t>
      </w:r>
      <w:r w:rsidRPr="003E0EFC">
        <w:rPr>
          <w:rFonts w:ascii="Times New Roman" w:hAnsi="Times New Roman" w:cs="Times New Roman"/>
          <w:sz w:val="24"/>
          <w:szCs w:val="24"/>
        </w:rPr>
        <w:t>ной программы начального общего образов</w:t>
      </w:r>
      <w:r w:rsidRPr="003E0EFC">
        <w:rPr>
          <w:rFonts w:ascii="Times New Roman" w:hAnsi="Times New Roman" w:cs="Times New Roman"/>
          <w:sz w:val="24"/>
          <w:szCs w:val="24"/>
        </w:rPr>
        <w:t>а</w:t>
      </w:r>
      <w:r w:rsidRPr="003E0EFC">
        <w:rPr>
          <w:rFonts w:ascii="Times New Roman" w:hAnsi="Times New Roman" w:cs="Times New Roman"/>
          <w:sz w:val="24"/>
          <w:szCs w:val="24"/>
        </w:rPr>
        <w:t>ния приводится основное содержание курсов по всем обязательным предметам на ступени н</w:t>
      </w:r>
      <w:r w:rsidRPr="003E0EFC">
        <w:rPr>
          <w:rFonts w:ascii="Times New Roman" w:hAnsi="Times New Roman" w:cs="Times New Roman"/>
          <w:sz w:val="24"/>
          <w:szCs w:val="24"/>
        </w:rPr>
        <w:t>а</w:t>
      </w:r>
      <w:r w:rsidRPr="003E0EFC">
        <w:rPr>
          <w:rFonts w:ascii="Times New Roman" w:hAnsi="Times New Roman" w:cs="Times New Roman"/>
          <w:sz w:val="24"/>
          <w:szCs w:val="24"/>
        </w:rPr>
        <w:t>чального общего образования, которое в полном объёме отражено в соответствующих разделах рабочих программ учебных пред</w:t>
      </w:r>
      <w:r w:rsidRPr="003E0EFC">
        <w:rPr>
          <w:rFonts w:ascii="Times New Roman" w:hAnsi="Times New Roman" w:cs="Times New Roman"/>
          <w:spacing w:val="2"/>
          <w:sz w:val="24"/>
          <w:szCs w:val="24"/>
        </w:rPr>
        <w:t>метов.</w:t>
      </w:r>
    </w:p>
    <w:p w:rsidR="007557D8" w:rsidRPr="003E0EFC" w:rsidRDefault="007557D8" w:rsidP="003E0EFC">
      <w:pPr>
        <w:pStyle w:val="af8"/>
        <w:spacing w:line="360" w:lineRule="auto"/>
        <w:ind w:firstLine="709"/>
        <w:rPr>
          <w:rFonts w:cs="Times New Roman"/>
          <w:szCs w:val="24"/>
        </w:rPr>
      </w:pPr>
      <w:r w:rsidRPr="003E0EFC">
        <w:rPr>
          <w:rFonts w:cs="Times New Roman"/>
          <w:szCs w:val="24"/>
        </w:rPr>
        <w:t>Начальная школа — самоценный, принципиально новый этап в жизни ребёнка: начинается систематическое обучение в образовательном учреждении, расширяется сфера взаимодействия ребёнка с окружающим миром, изменяется социальный статус и увеличивается потребность в самовыражении.</w:t>
      </w:r>
    </w:p>
    <w:p w:rsidR="007557D8" w:rsidRPr="003E0EFC" w:rsidRDefault="007557D8" w:rsidP="003E0EFC">
      <w:pPr>
        <w:pStyle w:val="af8"/>
        <w:spacing w:line="360" w:lineRule="auto"/>
        <w:ind w:firstLine="709"/>
        <w:rPr>
          <w:rFonts w:cs="Times New Roman"/>
          <w:szCs w:val="24"/>
        </w:rPr>
      </w:pPr>
      <w:r w:rsidRPr="003E0EFC">
        <w:rPr>
          <w:rFonts w:cs="Times New Roman"/>
          <w:szCs w:val="24"/>
        </w:rPr>
        <w:tab/>
        <w:t>Образование в начальной школе является базой, фундаментом всего последующего обучения. В первую очередь это касается формирования универсальных учебных действий (УУД) в личностных, коммуникативных, познавательных, регулятивных сферах, обеспечивающих способность к организации самостоятельной учебной деятельности, а также при формировании ИКТ- компетентности обучающихся.</w:t>
      </w:r>
    </w:p>
    <w:p w:rsidR="007557D8" w:rsidRPr="003E0EFC" w:rsidRDefault="007557D8" w:rsidP="003E0EFC">
      <w:pPr>
        <w:pStyle w:val="af8"/>
        <w:spacing w:line="360" w:lineRule="auto"/>
        <w:ind w:firstLine="709"/>
        <w:rPr>
          <w:rFonts w:cs="Times New Roman"/>
          <w:szCs w:val="24"/>
        </w:rPr>
      </w:pPr>
      <w:r w:rsidRPr="003E0EFC">
        <w:rPr>
          <w:rFonts w:cs="Times New Roman"/>
          <w:szCs w:val="24"/>
        </w:rPr>
        <w:tab/>
        <w:t>Уровень сформированности УУД в полной мере зависит от способов организации учебной деятельности и сотрудничества, познавательной, творческой, художественно-эстетической и коммуникативной деятельности школьников. Это определило необходимость выделить в учебных программах не только содержание знаний, но и содержание видов деятельности. Именно этот аспект программ дает основание для утверждения гуманистической, личностно ориентированной направленности процесса образования младших школьников.</w:t>
      </w:r>
    </w:p>
    <w:p w:rsidR="007557D8" w:rsidRPr="003E0EFC" w:rsidRDefault="007557D8" w:rsidP="003E0EFC">
      <w:pPr>
        <w:pStyle w:val="af8"/>
        <w:spacing w:line="360" w:lineRule="auto"/>
        <w:ind w:firstLine="709"/>
        <w:rPr>
          <w:rFonts w:cs="Times New Roman"/>
          <w:szCs w:val="24"/>
        </w:rPr>
      </w:pPr>
      <w:r w:rsidRPr="003E0EFC">
        <w:rPr>
          <w:rFonts w:cs="Times New Roman"/>
          <w:szCs w:val="24"/>
        </w:rPr>
        <w:tab/>
        <w:t xml:space="preserve">Важным условием развития детской любознательности, потребности самостоятельного познания окружающего мира, познавательной активности и инициативности в начальной школе является создание развивающей образовательной среды, стимулирующей активные формы познания: наблюдение, опыты, учебный диалог и пр. </w:t>
      </w:r>
    </w:p>
    <w:p w:rsidR="007557D8" w:rsidRPr="003E0EFC" w:rsidRDefault="007557D8" w:rsidP="003E0EFC">
      <w:pPr>
        <w:pStyle w:val="af8"/>
        <w:spacing w:line="360" w:lineRule="auto"/>
        <w:ind w:left="-16" w:firstLine="709"/>
        <w:rPr>
          <w:rFonts w:cs="Times New Roman"/>
          <w:szCs w:val="24"/>
        </w:rPr>
      </w:pPr>
      <w:r w:rsidRPr="003E0EFC">
        <w:rPr>
          <w:rFonts w:cs="Times New Roman"/>
          <w:szCs w:val="24"/>
        </w:rPr>
        <w:tab/>
        <w:t>В основной образовательной программе начального общего образования приводится основное содержание курсов по всем обязательным предметам на ступени начального общего образования (за исключением родного языка и литературного чтения на родном языке), которое  в полном объёме отражено в соответствующих разделах рабочих программ учебных предметов.</w:t>
      </w:r>
    </w:p>
    <w:p w:rsidR="007557D8" w:rsidRPr="003E0EFC" w:rsidRDefault="003E0EFC" w:rsidP="003E0EFC">
      <w:pPr>
        <w:pStyle w:val="afc"/>
        <w:spacing w:line="360" w:lineRule="auto"/>
        <w:ind w:firstLine="709"/>
        <w:rPr>
          <w:rFonts w:ascii="Times New Roman" w:hAnsi="Times New Roman" w:cs="Times New Roman"/>
          <w:sz w:val="24"/>
          <w:szCs w:val="24"/>
        </w:rPr>
      </w:pPr>
      <w:r w:rsidRPr="003E0EFC">
        <w:rPr>
          <w:rFonts w:ascii="Times New Roman" w:hAnsi="Times New Roman" w:cs="Times New Roman"/>
          <w:spacing w:val="2"/>
          <w:sz w:val="24"/>
          <w:szCs w:val="24"/>
        </w:rPr>
        <w:t>В данном разделе основной образователь</w:t>
      </w:r>
      <w:r w:rsidRPr="003E0EFC">
        <w:rPr>
          <w:rFonts w:ascii="Times New Roman" w:hAnsi="Times New Roman" w:cs="Times New Roman"/>
          <w:sz w:val="24"/>
          <w:szCs w:val="24"/>
        </w:rPr>
        <w:t>ной программы начального общего образов</w:t>
      </w:r>
      <w:r w:rsidRPr="003E0EFC">
        <w:rPr>
          <w:rFonts w:ascii="Times New Roman" w:hAnsi="Times New Roman" w:cs="Times New Roman"/>
          <w:sz w:val="24"/>
          <w:szCs w:val="24"/>
        </w:rPr>
        <w:t>а</w:t>
      </w:r>
      <w:r w:rsidRPr="003E0EFC">
        <w:rPr>
          <w:rFonts w:ascii="Times New Roman" w:hAnsi="Times New Roman" w:cs="Times New Roman"/>
          <w:sz w:val="24"/>
          <w:szCs w:val="24"/>
        </w:rPr>
        <w:t>ния приводится основное содержание курсов по всем обязательным предметам на ступени н</w:t>
      </w:r>
      <w:r w:rsidRPr="003E0EFC">
        <w:rPr>
          <w:rFonts w:ascii="Times New Roman" w:hAnsi="Times New Roman" w:cs="Times New Roman"/>
          <w:sz w:val="24"/>
          <w:szCs w:val="24"/>
        </w:rPr>
        <w:t>а</w:t>
      </w:r>
      <w:r w:rsidRPr="003E0EFC">
        <w:rPr>
          <w:rFonts w:ascii="Times New Roman" w:hAnsi="Times New Roman" w:cs="Times New Roman"/>
          <w:sz w:val="24"/>
          <w:szCs w:val="24"/>
        </w:rPr>
        <w:t>чального общего образования, которое в полном объёме отражено в соответствующих разделах рабочих программ учебных пред</w:t>
      </w:r>
      <w:r w:rsidRPr="003E0EFC">
        <w:rPr>
          <w:rFonts w:ascii="Times New Roman" w:hAnsi="Times New Roman" w:cs="Times New Roman"/>
          <w:spacing w:val="2"/>
          <w:sz w:val="24"/>
          <w:szCs w:val="24"/>
        </w:rPr>
        <w:t>метов</w:t>
      </w:r>
      <w:r>
        <w:rPr>
          <w:rFonts w:ascii="Times New Roman" w:hAnsi="Times New Roman" w:cs="Times New Roman"/>
          <w:spacing w:val="2"/>
          <w:sz w:val="24"/>
          <w:szCs w:val="24"/>
        </w:rPr>
        <w:t>.</w:t>
      </w:r>
    </w:p>
    <w:p w:rsidR="007557D8" w:rsidRPr="003E0EFC" w:rsidRDefault="007557D8" w:rsidP="003E0EFC">
      <w:pPr>
        <w:spacing w:after="0" w:line="360" w:lineRule="auto"/>
        <w:jc w:val="center"/>
        <w:rPr>
          <w:rFonts w:ascii="Times New Roman" w:hAnsi="Times New Roman"/>
          <w:b/>
          <w:i/>
          <w:iCs/>
          <w:sz w:val="24"/>
          <w:szCs w:val="24"/>
        </w:rPr>
      </w:pPr>
      <w:r w:rsidRPr="003E0EFC">
        <w:rPr>
          <w:rFonts w:ascii="Times New Roman" w:hAnsi="Times New Roman"/>
          <w:b/>
          <w:i/>
          <w:iCs/>
          <w:sz w:val="24"/>
          <w:szCs w:val="24"/>
        </w:rPr>
        <w:t>Выделение основного содержания и видов учебной деятельности</w:t>
      </w:r>
      <w:r w:rsidR="003E0EFC">
        <w:rPr>
          <w:rFonts w:ascii="Times New Roman" w:hAnsi="Times New Roman"/>
          <w:b/>
          <w:i/>
          <w:iCs/>
          <w:sz w:val="24"/>
          <w:szCs w:val="24"/>
        </w:rPr>
        <w:t xml:space="preserve"> </w:t>
      </w:r>
      <w:r w:rsidRPr="003E0EFC">
        <w:rPr>
          <w:rFonts w:ascii="Times New Roman" w:hAnsi="Times New Roman"/>
          <w:b/>
          <w:i/>
          <w:iCs/>
          <w:sz w:val="24"/>
          <w:szCs w:val="24"/>
        </w:rPr>
        <w:t xml:space="preserve"> учебных предметов</w:t>
      </w:r>
    </w:p>
    <w:p w:rsidR="007557D8" w:rsidRPr="003E0EFC" w:rsidRDefault="007557D8" w:rsidP="003E0EFC">
      <w:pPr>
        <w:pStyle w:val="aff"/>
        <w:spacing w:line="360" w:lineRule="auto"/>
        <w:rPr>
          <w:rFonts w:cs="Times New Roman"/>
          <w:szCs w:val="24"/>
          <w:u w:val="single"/>
        </w:rPr>
      </w:pPr>
      <w:bookmarkStart w:id="1" w:name="bookmark99"/>
      <w:r w:rsidRPr="003E0EFC">
        <w:rPr>
          <w:rFonts w:cs="Times New Roman"/>
          <w:szCs w:val="24"/>
          <w:u w:val="single"/>
        </w:rPr>
        <w:t>Русский язык</w:t>
      </w:r>
      <w:bookmarkEnd w:id="1"/>
    </w:p>
    <w:p w:rsidR="007557D8" w:rsidRPr="003E0EFC" w:rsidRDefault="007557D8" w:rsidP="003E0EFC">
      <w:pPr>
        <w:pStyle w:val="af8"/>
        <w:spacing w:line="360" w:lineRule="auto"/>
        <w:rPr>
          <w:rFonts w:cs="Times New Roman"/>
          <w:b/>
          <w:i/>
          <w:szCs w:val="24"/>
        </w:rPr>
      </w:pPr>
      <w:bookmarkStart w:id="2" w:name="bookmark100"/>
      <w:r w:rsidRPr="003E0EFC">
        <w:rPr>
          <w:rFonts w:cs="Times New Roman"/>
          <w:b/>
          <w:i/>
          <w:szCs w:val="24"/>
        </w:rPr>
        <w:t>Виды речевой деятельности</w:t>
      </w:r>
      <w:bookmarkEnd w:id="2"/>
    </w:p>
    <w:p w:rsidR="007557D8" w:rsidRPr="003E0EFC" w:rsidRDefault="007557D8" w:rsidP="003E0EFC">
      <w:pPr>
        <w:pStyle w:val="af8"/>
        <w:spacing w:line="360" w:lineRule="auto"/>
        <w:rPr>
          <w:rFonts w:cs="Times New Roman"/>
          <w:szCs w:val="24"/>
        </w:rPr>
      </w:pPr>
      <w:r w:rsidRPr="003E0EFC">
        <w:rPr>
          <w:rFonts w:cs="Times New Roman"/>
          <w:b/>
          <w:szCs w:val="24"/>
        </w:rPr>
        <w:t>Слушание.</w:t>
      </w:r>
      <w:r w:rsidRPr="003E0EFC">
        <w:rPr>
          <w:rFonts w:cs="Times New Roman"/>
          <w:szCs w:val="24"/>
        </w:rPr>
        <w:t xml:space="preserve"> Осознание цели и ситуации устного общения. Адекватное восприятие звучащей речи. Понимание на слух информации, содержащейся в предъявляемом тексте, определение основной мысли текста, передача его содержания по вопросам.</w:t>
      </w:r>
    </w:p>
    <w:p w:rsidR="007557D8" w:rsidRPr="003E0EFC" w:rsidRDefault="007557D8" w:rsidP="003E0EFC">
      <w:pPr>
        <w:pStyle w:val="af8"/>
        <w:spacing w:line="360" w:lineRule="auto"/>
        <w:rPr>
          <w:rFonts w:cs="Times New Roman"/>
          <w:szCs w:val="24"/>
        </w:rPr>
      </w:pPr>
      <w:r w:rsidRPr="003E0EFC">
        <w:rPr>
          <w:rFonts w:cs="Times New Roman"/>
          <w:b/>
          <w:szCs w:val="24"/>
        </w:rPr>
        <w:lastRenderedPageBreak/>
        <w:t>Говорение.</w:t>
      </w:r>
      <w:r w:rsidRPr="003E0EFC">
        <w:rPr>
          <w:rFonts w:cs="Times New Roman"/>
          <w:szCs w:val="24"/>
        </w:rPr>
        <w:t xml:space="preserve"> Выбор языковых средств в соответствии с целями и условиями общения для эффективного решения коммуникативной задачи. Практическое овладение диалогической формой речи. Овладение умениями начать, поддержать, закончить разговор, привлечь внимание и т. п.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орфоэпических норм и правильной интонации.</w:t>
      </w:r>
    </w:p>
    <w:p w:rsidR="007557D8" w:rsidRPr="003E0EFC" w:rsidRDefault="007557D8" w:rsidP="003E0EFC">
      <w:pPr>
        <w:pStyle w:val="af8"/>
        <w:spacing w:line="360" w:lineRule="auto"/>
        <w:rPr>
          <w:rFonts w:cs="Times New Roman"/>
          <w:i/>
          <w:szCs w:val="24"/>
        </w:rPr>
      </w:pPr>
      <w:r w:rsidRPr="003E0EFC">
        <w:rPr>
          <w:rFonts w:cs="Times New Roman"/>
          <w:b/>
          <w:szCs w:val="24"/>
        </w:rPr>
        <w:t xml:space="preserve">Чтение. </w:t>
      </w:r>
      <w:r w:rsidRPr="003E0EFC">
        <w:rPr>
          <w:rFonts w:cs="Times New Roman"/>
          <w:szCs w:val="24"/>
        </w:rPr>
        <w:t xml:space="preserve">Понимание учебного текста. Выборочное чтение с целью нахождения необходимого материала. Нахождение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w:t>
      </w:r>
      <w:r w:rsidRPr="003E0EFC">
        <w:rPr>
          <w:rFonts w:cs="Times New Roman"/>
          <w:i/>
          <w:szCs w:val="24"/>
        </w:rPr>
        <w:t>Анализ и оценка содержания, языковых особенностей и структуры текста.</w:t>
      </w:r>
    </w:p>
    <w:p w:rsidR="007557D8" w:rsidRPr="003E0EFC" w:rsidRDefault="007557D8" w:rsidP="003E0EFC">
      <w:pPr>
        <w:pStyle w:val="af8"/>
        <w:spacing w:line="360" w:lineRule="auto"/>
        <w:rPr>
          <w:rFonts w:cs="Times New Roman"/>
          <w:szCs w:val="24"/>
        </w:rPr>
      </w:pPr>
      <w:r w:rsidRPr="003E0EFC">
        <w:rPr>
          <w:rFonts w:cs="Times New Roman"/>
          <w:b/>
          <w:szCs w:val="24"/>
        </w:rPr>
        <w:t>Письмо.</w:t>
      </w:r>
      <w:r w:rsidRPr="003E0EFC">
        <w:rPr>
          <w:rFonts w:cs="Times New Roman"/>
          <w:szCs w:val="24"/>
        </w:rPr>
        <w:t xml:space="preserve"> Письмо букв, буквосочетаний, слогов, слов, предложений в системе обучения грамоте. Овладение разборчивым, аккуратным письмом с учётом гигиенических требований к этому виду учебной работы. Списывание, письмо под диктовку в соответствии с изученными правилами. Письменное изложение содержания прослушанного и прочитанного текста (подробное, выборочное). Создание небольших собственных текстов (сочинений) по интересной детям тематике (на основе впечатлений, литературных произведений, сюжетных картин, серий картин, просмотра фрагмента видеозаписи и т. п.).</w:t>
      </w:r>
    </w:p>
    <w:p w:rsidR="007557D8" w:rsidRPr="003E0EFC" w:rsidRDefault="007557D8" w:rsidP="003E0EFC">
      <w:pPr>
        <w:pStyle w:val="af8"/>
        <w:spacing w:line="360" w:lineRule="auto"/>
        <w:rPr>
          <w:rFonts w:cs="Times New Roman"/>
          <w:b/>
          <w:i/>
          <w:szCs w:val="24"/>
        </w:rPr>
      </w:pPr>
      <w:bookmarkStart w:id="3" w:name="bookmark101"/>
      <w:r w:rsidRPr="003E0EFC">
        <w:rPr>
          <w:rFonts w:cs="Times New Roman"/>
          <w:b/>
          <w:i/>
          <w:szCs w:val="24"/>
        </w:rPr>
        <w:t>Обучение грамоте</w:t>
      </w:r>
      <w:bookmarkEnd w:id="3"/>
    </w:p>
    <w:p w:rsidR="007557D8" w:rsidRPr="003E0EFC" w:rsidRDefault="007557D8" w:rsidP="003E0EFC">
      <w:pPr>
        <w:pStyle w:val="af8"/>
        <w:spacing w:line="360" w:lineRule="auto"/>
        <w:rPr>
          <w:rFonts w:cs="Times New Roman"/>
          <w:szCs w:val="24"/>
        </w:rPr>
      </w:pPr>
      <w:r w:rsidRPr="003E0EFC">
        <w:rPr>
          <w:rFonts w:cs="Times New Roman"/>
          <w:b/>
          <w:szCs w:val="24"/>
        </w:rPr>
        <w:t>Фонетика.</w:t>
      </w:r>
      <w:r w:rsidRPr="003E0EFC">
        <w:rPr>
          <w:rFonts w:cs="Times New Roman"/>
          <w:szCs w:val="24"/>
        </w:rPr>
        <w:t xml:space="preserve"> Звуки речи. Осознание единства звукового 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p>
    <w:p w:rsidR="007557D8" w:rsidRPr="003E0EFC" w:rsidRDefault="007557D8" w:rsidP="003E0EFC">
      <w:pPr>
        <w:pStyle w:val="af8"/>
        <w:spacing w:line="360" w:lineRule="auto"/>
        <w:rPr>
          <w:rFonts w:cs="Times New Roman"/>
          <w:szCs w:val="24"/>
        </w:rPr>
      </w:pPr>
      <w:r w:rsidRPr="003E0EFC">
        <w:rPr>
          <w:rFonts w:cs="Times New Roman"/>
          <w:szCs w:val="24"/>
        </w:rPr>
        <w:t>Различение гласных и согласных звуков, гласных ударных и безударных, согласных твёрдых и мягких, звонких и глухих.</w:t>
      </w:r>
    </w:p>
    <w:p w:rsidR="007557D8" w:rsidRPr="003E0EFC" w:rsidRDefault="007557D8" w:rsidP="003E0EFC">
      <w:pPr>
        <w:pStyle w:val="af8"/>
        <w:spacing w:line="360" w:lineRule="auto"/>
        <w:rPr>
          <w:rFonts w:cs="Times New Roman"/>
          <w:szCs w:val="24"/>
        </w:rPr>
      </w:pPr>
      <w:r w:rsidRPr="003E0EFC">
        <w:rPr>
          <w:rFonts w:cs="Times New Roman"/>
          <w:szCs w:val="24"/>
        </w:rPr>
        <w:t>Слог как минимальная произносительная единица. Деление слов на слоги. Определение места ударения.</w:t>
      </w:r>
    </w:p>
    <w:p w:rsidR="007557D8" w:rsidRPr="003E0EFC" w:rsidRDefault="007557D8" w:rsidP="003E0EFC">
      <w:pPr>
        <w:pStyle w:val="af8"/>
        <w:spacing w:line="360" w:lineRule="auto"/>
        <w:rPr>
          <w:rFonts w:cs="Times New Roman"/>
          <w:szCs w:val="24"/>
        </w:rPr>
      </w:pPr>
      <w:r w:rsidRPr="003E0EFC">
        <w:rPr>
          <w:rFonts w:cs="Times New Roman"/>
          <w:b/>
          <w:szCs w:val="24"/>
        </w:rPr>
        <w:t>Графика.</w:t>
      </w:r>
      <w:r w:rsidRPr="003E0EFC">
        <w:rPr>
          <w:rFonts w:cs="Times New Roman"/>
          <w:szCs w:val="24"/>
        </w:rPr>
        <w:t xml:space="preserve"> Различение звука и буквы: буква как знак звука. Овладение позиционным способом обозначения звуков буквами. Буквы гласных как показатель твёрдости—мягкости согласных звуков. Функция букв </w:t>
      </w:r>
      <w:r w:rsidRPr="003E0EFC">
        <w:rPr>
          <w:rFonts w:cs="Times New Roman"/>
          <w:b/>
          <w:i/>
          <w:szCs w:val="24"/>
        </w:rPr>
        <w:t>е, ё, ю, я.</w:t>
      </w:r>
      <w:r w:rsidRPr="003E0EFC">
        <w:rPr>
          <w:rFonts w:cs="Times New Roman"/>
          <w:szCs w:val="24"/>
        </w:rPr>
        <w:t xml:space="preserve"> Мягкий знак как показатель мягкости предшествующего согласного звука.</w:t>
      </w:r>
    </w:p>
    <w:p w:rsidR="007557D8" w:rsidRPr="003E0EFC" w:rsidRDefault="007557D8" w:rsidP="003E0EFC">
      <w:pPr>
        <w:pStyle w:val="af8"/>
        <w:spacing w:line="360" w:lineRule="auto"/>
        <w:rPr>
          <w:rFonts w:cs="Times New Roman"/>
          <w:szCs w:val="24"/>
        </w:rPr>
      </w:pPr>
      <w:r w:rsidRPr="003E0EFC">
        <w:rPr>
          <w:rFonts w:cs="Times New Roman"/>
          <w:szCs w:val="24"/>
        </w:rPr>
        <w:t>Знакомство с русским алфавитом как последовательностью букв.</w:t>
      </w:r>
    </w:p>
    <w:p w:rsidR="007557D8" w:rsidRPr="003E0EFC" w:rsidRDefault="007557D8" w:rsidP="003E0EFC">
      <w:pPr>
        <w:pStyle w:val="af8"/>
        <w:spacing w:line="360" w:lineRule="auto"/>
        <w:rPr>
          <w:rFonts w:cs="Times New Roman"/>
          <w:szCs w:val="24"/>
        </w:rPr>
      </w:pPr>
      <w:r w:rsidRPr="003E0EFC">
        <w:rPr>
          <w:rFonts w:cs="Times New Roman"/>
          <w:b/>
          <w:szCs w:val="24"/>
        </w:rPr>
        <w:t>Чтение.</w:t>
      </w:r>
      <w:r w:rsidRPr="003E0EFC">
        <w:rPr>
          <w:rFonts w:cs="Times New Roman"/>
          <w:szCs w:val="24"/>
        </w:rPr>
        <w:t xml:space="preserve"> 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соответствующей индивидуальному темпу ребёнка. Осознанное чтение 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p>
    <w:p w:rsidR="007557D8" w:rsidRPr="003E0EFC" w:rsidRDefault="007557D8" w:rsidP="003E0EFC">
      <w:pPr>
        <w:pStyle w:val="af8"/>
        <w:spacing w:line="360" w:lineRule="auto"/>
        <w:rPr>
          <w:rFonts w:cs="Times New Roman"/>
          <w:szCs w:val="24"/>
        </w:rPr>
      </w:pPr>
      <w:r w:rsidRPr="003E0EFC">
        <w:rPr>
          <w:rFonts w:cs="Times New Roman"/>
          <w:szCs w:val="24"/>
        </w:rPr>
        <w:lastRenderedPageBreak/>
        <w:t>Знакомство с орфоэпическим чтением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7557D8" w:rsidRPr="003E0EFC" w:rsidRDefault="007557D8" w:rsidP="003E0EFC">
      <w:pPr>
        <w:pStyle w:val="af8"/>
        <w:spacing w:line="360" w:lineRule="auto"/>
        <w:rPr>
          <w:rFonts w:cs="Times New Roman"/>
          <w:i/>
          <w:szCs w:val="24"/>
        </w:rPr>
      </w:pPr>
      <w:r w:rsidRPr="003E0EFC">
        <w:rPr>
          <w:rFonts w:cs="Times New Roman"/>
          <w:b/>
          <w:szCs w:val="24"/>
        </w:rPr>
        <w:t xml:space="preserve">Письмо. </w:t>
      </w:r>
      <w:r w:rsidRPr="003E0EFC">
        <w:rPr>
          <w:rFonts w:cs="Times New Roman"/>
          <w:i/>
          <w:szCs w:val="24"/>
        </w:rPr>
        <w:t>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w:t>
      </w:r>
    </w:p>
    <w:p w:rsidR="007557D8" w:rsidRPr="003E0EFC" w:rsidRDefault="007557D8" w:rsidP="003E0EFC">
      <w:pPr>
        <w:pStyle w:val="af8"/>
        <w:spacing w:line="360" w:lineRule="auto"/>
        <w:rPr>
          <w:rFonts w:cs="Times New Roman"/>
          <w:szCs w:val="24"/>
        </w:rPr>
      </w:pPr>
      <w:r w:rsidRPr="003E0EFC">
        <w:rPr>
          <w:rFonts w:cs="Times New Roman"/>
          <w:szCs w:val="24"/>
        </w:rPr>
        <w:t>Овладение начертанием письменных прописных (заглавных)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приёмов и последовательности правильного списывания текста.</w:t>
      </w:r>
    </w:p>
    <w:p w:rsidR="007557D8" w:rsidRPr="003E0EFC" w:rsidRDefault="007557D8" w:rsidP="003E0EFC">
      <w:pPr>
        <w:pStyle w:val="af8"/>
        <w:spacing w:line="360" w:lineRule="auto"/>
        <w:rPr>
          <w:rFonts w:cs="Times New Roman"/>
          <w:szCs w:val="24"/>
        </w:rPr>
      </w:pPr>
      <w:r w:rsidRPr="003E0EFC">
        <w:rPr>
          <w:rFonts w:cs="Times New Roman"/>
          <w:szCs w:val="24"/>
        </w:rPr>
        <w:t>Понимание функции небуквенных графических средств: пробела между словами, знака переноса.</w:t>
      </w:r>
    </w:p>
    <w:p w:rsidR="007557D8" w:rsidRPr="003E0EFC" w:rsidRDefault="007557D8" w:rsidP="003E0EFC">
      <w:pPr>
        <w:pStyle w:val="af8"/>
        <w:spacing w:line="360" w:lineRule="auto"/>
        <w:rPr>
          <w:rFonts w:cs="Times New Roman"/>
          <w:szCs w:val="24"/>
        </w:rPr>
      </w:pPr>
      <w:r w:rsidRPr="003E0EFC">
        <w:rPr>
          <w:rFonts w:cs="Times New Roman"/>
          <w:b/>
          <w:szCs w:val="24"/>
        </w:rPr>
        <w:t>Слово и предложение.</w:t>
      </w:r>
      <w:r w:rsidRPr="003E0EFC">
        <w:rPr>
          <w:rFonts w:cs="Times New Roman"/>
          <w:szCs w:val="24"/>
        </w:rPr>
        <w:t xml:space="preserve"> Восприятие слова как объекта изучения, материала для анализа. Наблюдение над значением слова.</w:t>
      </w:r>
    </w:p>
    <w:p w:rsidR="007557D8" w:rsidRPr="003E0EFC" w:rsidRDefault="007557D8" w:rsidP="003E0EFC">
      <w:pPr>
        <w:pStyle w:val="af8"/>
        <w:spacing w:line="360" w:lineRule="auto"/>
        <w:rPr>
          <w:rFonts w:cs="Times New Roman"/>
          <w:szCs w:val="24"/>
        </w:rPr>
      </w:pPr>
      <w:r w:rsidRPr="003E0EFC">
        <w:rPr>
          <w:rFonts w:cs="Times New Roman"/>
          <w:szCs w:val="24"/>
        </w:rPr>
        <w:t>Различение слова и предложения. Работа с предложением: выделение слов, изменение их порядка.</w:t>
      </w:r>
    </w:p>
    <w:p w:rsidR="007557D8" w:rsidRPr="003E0EFC" w:rsidRDefault="007557D8" w:rsidP="003E0EFC">
      <w:pPr>
        <w:pStyle w:val="af8"/>
        <w:spacing w:line="360" w:lineRule="auto"/>
        <w:rPr>
          <w:rFonts w:cs="Times New Roman"/>
          <w:szCs w:val="24"/>
        </w:rPr>
      </w:pPr>
      <w:r w:rsidRPr="003E0EFC">
        <w:rPr>
          <w:rFonts w:cs="Times New Roman"/>
          <w:b/>
          <w:szCs w:val="24"/>
        </w:rPr>
        <w:t>Орфография.</w:t>
      </w:r>
      <w:r w:rsidRPr="003E0EFC">
        <w:rPr>
          <w:rFonts w:cs="Times New Roman"/>
          <w:szCs w:val="24"/>
        </w:rPr>
        <w:t xml:space="preserve"> Знакомство с правилами правописания и их применение:</w:t>
      </w:r>
    </w:p>
    <w:p w:rsidR="007557D8" w:rsidRPr="003E0EFC" w:rsidRDefault="007557D8" w:rsidP="003E0EFC">
      <w:pPr>
        <w:pStyle w:val="af8"/>
        <w:spacing w:line="360" w:lineRule="auto"/>
        <w:rPr>
          <w:rFonts w:cs="Times New Roman"/>
          <w:szCs w:val="24"/>
        </w:rPr>
      </w:pPr>
      <w:r w:rsidRPr="003E0EFC">
        <w:rPr>
          <w:rFonts w:cs="Times New Roman"/>
          <w:szCs w:val="24"/>
        </w:rPr>
        <w:t>• раздельное написание слов;</w:t>
      </w:r>
    </w:p>
    <w:p w:rsidR="007557D8" w:rsidRPr="003E0EFC" w:rsidRDefault="007557D8" w:rsidP="003E0EFC">
      <w:pPr>
        <w:pStyle w:val="af8"/>
        <w:spacing w:line="360" w:lineRule="auto"/>
        <w:rPr>
          <w:rFonts w:cs="Times New Roman"/>
          <w:szCs w:val="24"/>
        </w:rPr>
      </w:pPr>
      <w:r w:rsidRPr="003E0EFC">
        <w:rPr>
          <w:rFonts w:cs="Times New Roman"/>
          <w:szCs w:val="24"/>
        </w:rPr>
        <w:t>• обозначение гласных после шипящих (</w:t>
      </w:r>
      <w:r w:rsidRPr="003E0EFC">
        <w:rPr>
          <w:rFonts w:cs="Times New Roman"/>
          <w:b/>
          <w:i/>
          <w:szCs w:val="24"/>
        </w:rPr>
        <w:t>ча—ща, чу—щу, жи—ши</w:t>
      </w:r>
      <w:r w:rsidRPr="003E0EFC">
        <w:rPr>
          <w:rFonts w:cs="Times New Roman"/>
          <w:szCs w:val="24"/>
        </w:rPr>
        <w:t>);</w:t>
      </w:r>
    </w:p>
    <w:p w:rsidR="007557D8" w:rsidRPr="003E0EFC" w:rsidRDefault="007557D8" w:rsidP="003E0EFC">
      <w:pPr>
        <w:pStyle w:val="af8"/>
        <w:spacing w:line="360" w:lineRule="auto"/>
        <w:rPr>
          <w:rFonts w:cs="Times New Roman"/>
          <w:szCs w:val="24"/>
        </w:rPr>
      </w:pPr>
      <w:r w:rsidRPr="003E0EFC">
        <w:rPr>
          <w:rFonts w:cs="Times New Roman"/>
          <w:szCs w:val="24"/>
        </w:rPr>
        <w:t>• прописная (заглавная) буква в начале предложения, в именах собственных;</w:t>
      </w:r>
    </w:p>
    <w:p w:rsidR="007557D8" w:rsidRPr="003E0EFC" w:rsidRDefault="007557D8" w:rsidP="003E0EFC">
      <w:pPr>
        <w:pStyle w:val="af8"/>
        <w:spacing w:line="360" w:lineRule="auto"/>
        <w:rPr>
          <w:rFonts w:cs="Times New Roman"/>
          <w:szCs w:val="24"/>
        </w:rPr>
      </w:pPr>
      <w:r w:rsidRPr="003E0EFC">
        <w:rPr>
          <w:rFonts w:cs="Times New Roman"/>
          <w:szCs w:val="24"/>
        </w:rPr>
        <w:t>• перенос слов по слогам без стечения согласных;</w:t>
      </w:r>
    </w:p>
    <w:p w:rsidR="007557D8" w:rsidRPr="003E0EFC" w:rsidRDefault="007557D8" w:rsidP="003E0EFC">
      <w:pPr>
        <w:pStyle w:val="af8"/>
        <w:spacing w:line="360" w:lineRule="auto"/>
        <w:rPr>
          <w:rFonts w:cs="Times New Roman"/>
          <w:szCs w:val="24"/>
        </w:rPr>
      </w:pPr>
      <w:r w:rsidRPr="003E0EFC">
        <w:rPr>
          <w:rFonts w:cs="Times New Roman"/>
          <w:szCs w:val="24"/>
        </w:rPr>
        <w:t>• знаки препинания в конце предложения.</w:t>
      </w:r>
    </w:p>
    <w:p w:rsidR="007557D8" w:rsidRPr="003E0EFC" w:rsidRDefault="007557D8" w:rsidP="003E0EFC">
      <w:pPr>
        <w:pStyle w:val="af8"/>
        <w:spacing w:line="360" w:lineRule="auto"/>
        <w:rPr>
          <w:rFonts w:cs="Times New Roman"/>
          <w:szCs w:val="24"/>
        </w:rPr>
      </w:pPr>
      <w:r w:rsidRPr="003E0EFC">
        <w:rPr>
          <w:rFonts w:cs="Times New Roman"/>
          <w:b/>
          <w:szCs w:val="24"/>
        </w:rPr>
        <w:t xml:space="preserve">Развитие речи. </w:t>
      </w:r>
      <w:r w:rsidRPr="003E0EFC">
        <w:rPr>
          <w:rFonts w:cs="Times New Roman"/>
          <w:szCs w:val="24"/>
        </w:rPr>
        <w:t>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rsidR="007557D8" w:rsidRPr="003E0EFC" w:rsidRDefault="007557D8" w:rsidP="003E0EFC">
      <w:pPr>
        <w:pStyle w:val="af8"/>
        <w:spacing w:line="360" w:lineRule="auto"/>
        <w:rPr>
          <w:rFonts w:cs="Times New Roman"/>
          <w:b/>
          <w:i/>
          <w:szCs w:val="24"/>
        </w:rPr>
      </w:pPr>
      <w:bookmarkStart w:id="4" w:name="bookmark102"/>
      <w:r w:rsidRPr="003E0EFC">
        <w:rPr>
          <w:rFonts w:cs="Times New Roman"/>
          <w:b/>
          <w:i/>
          <w:szCs w:val="24"/>
        </w:rPr>
        <w:t>Систематический курс</w:t>
      </w:r>
      <w:bookmarkEnd w:id="4"/>
    </w:p>
    <w:p w:rsidR="007557D8" w:rsidRPr="003E0EFC" w:rsidRDefault="007557D8" w:rsidP="003E0EFC">
      <w:pPr>
        <w:pStyle w:val="af8"/>
        <w:spacing w:line="360" w:lineRule="auto"/>
        <w:rPr>
          <w:rFonts w:cs="Times New Roman"/>
          <w:i/>
          <w:szCs w:val="24"/>
        </w:rPr>
      </w:pPr>
      <w:r w:rsidRPr="003E0EFC">
        <w:rPr>
          <w:rFonts w:cs="Times New Roman"/>
          <w:b/>
          <w:szCs w:val="24"/>
        </w:rPr>
        <w:t>Фонетика и орфоэпия.</w:t>
      </w:r>
      <w:r w:rsidRPr="003E0EFC">
        <w:rPr>
          <w:rFonts w:cs="Times New Roman"/>
          <w:szCs w:val="24"/>
        </w:rPr>
        <w:t xml:space="preserve"> Различение гласных и согласных звуков. Нахождение в слове ударных и безударных гласных звуков. Различение мягких и твёрдых согласных звуков, определение парных и непарных по твёрдости — мягкости согласных звуков. Различение звонких и глухих звуков, определение парных и непарных по звонкости—глухости согласных звуков. Определение качественной характеристики звука: гласный — согласный; гласный ударный — безударный; согласный твёрдый — мягкий, парный — непарный; согласный звонкий — глухой, парный — непарный. Деление слов на слоги. Ударение, произношение звуков и сочетаний звуков в соответствии с нормами современного русского литературного языка. </w:t>
      </w:r>
      <w:r w:rsidRPr="003E0EFC">
        <w:rPr>
          <w:rFonts w:cs="Times New Roman"/>
          <w:i/>
          <w:szCs w:val="24"/>
        </w:rPr>
        <w:t>Фонетический разбор слова.</w:t>
      </w:r>
    </w:p>
    <w:p w:rsidR="007557D8" w:rsidRPr="003E0EFC" w:rsidRDefault="007557D8" w:rsidP="003E0EFC">
      <w:pPr>
        <w:pStyle w:val="af8"/>
        <w:spacing w:line="360" w:lineRule="auto"/>
        <w:rPr>
          <w:rFonts w:cs="Times New Roman"/>
          <w:szCs w:val="24"/>
        </w:rPr>
      </w:pPr>
      <w:r w:rsidRPr="003E0EFC">
        <w:rPr>
          <w:rFonts w:cs="Times New Roman"/>
          <w:b/>
          <w:szCs w:val="24"/>
        </w:rPr>
        <w:t xml:space="preserve">Графика. </w:t>
      </w:r>
      <w:r w:rsidRPr="003E0EFC">
        <w:rPr>
          <w:rFonts w:cs="Times New Roman"/>
          <w:szCs w:val="24"/>
        </w:rPr>
        <w:t xml:space="preserve">Различение звуков и букв. Обозначение на письме твёрдости и мягкости согласных звуков. Использование на письме разделительных </w:t>
      </w:r>
      <w:r w:rsidRPr="003E0EFC">
        <w:rPr>
          <w:rFonts w:cs="Times New Roman"/>
          <w:b/>
          <w:i/>
          <w:szCs w:val="24"/>
        </w:rPr>
        <w:t>ъ</w:t>
      </w:r>
      <w:r w:rsidRPr="003E0EFC">
        <w:rPr>
          <w:rFonts w:cs="Times New Roman"/>
          <w:szCs w:val="24"/>
        </w:rPr>
        <w:t xml:space="preserve"> и </w:t>
      </w:r>
      <w:r w:rsidRPr="003E0EFC">
        <w:rPr>
          <w:rFonts w:cs="Times New Roman"/>
          <w:b/>
          <w:i/>
          <w:szCs w:val="24"/>
        </w:rPr>
        <w:t>ь</w:t>
      </w:r>
      <w:r w:rsidRPr="003E0EFC">
        <w:rPr>
          <w:rFonts w:cs="Times New Roman"/>
          <w:szCs w:val="24"/>
        </w:rPr>
        <w:t>.</w:t>
      </w:r>
    </w:p>
    <w:p w:rsidR="007557D8" w:rsidRPr="003E0EFC" w:rsidRDefault="007557D8" w:rsidP="003E0EFC">
      <w:pPr>
        <w:pStyle w:val="af8"/>
        <w:spacing w:line="360" w:lineRule="auto"/>
        <w:rPr>
          <w:rFonts w:cs="Times New Roman"/>
          <w:szCs w:val="24"/>
        </w:rPr>
      </w:pPr>
      <w:r w:rsidRPr="003E0EFC">
        <w:rPr>
          <w:rFonts w:cs="Times New Roman"/>
          <w:szCs w:val="24"/>
        </w:rPr>
        <w:t xml:space="preserve">Установление соотношения звукового и буквенного состава слова в словах типа стол, конь; в </w:t>
      </w:r>
      <w:r w:rsidRPr="003E0EFC">
        <w:rPr>
          <w:rFonts w:cs="Times New Roman"/>
          <w:szCs w:val="24"/>
        </w:rPr>
        <w:lastRenderedPageBreak/>
        <w:t xml:space="preserve">словах с йотированными гласными </w:t>
      </w:r>
      <w:r w:rsidRPr="003E0EFC">
        <w:rPr>
          <w:rFonts w:cs="Times New Roman"/>
          <w:b/>
          <w:i/>
          <w:szCs w:val="24"/>
        </w:rPr>
        <w:t>е, ё, ю, я</w:t>
      </w:r>
      <w:r w:rsidRPr="003E0EFC">
        <w:rPr>
          <w:rFonts w:cs="Times New Roman"/>
          <w:szCs w:val="24"/>
        </w:rPr>
        <w:t>; в словах с непроизносимыми согласными.</w:t>
      </w:r>
    </w:p>
    <w:p w:rsidR="007557D8" w:rsidRPr="003E0EFC" w:rsidRDefault="007557D8" w:rsidP="003E0EFC">
      <w:pPr>
        <w:pStyle w:val="af8"/>
        <w:spacing w:line="360" w:lineRule="auto"/>
        <w:rPr>
          <w:rFonts w:cs="Times New Roman"/>
          <w:szCs w:val="24"/>
        </w:rPr>
      </w:pPr>
      <w:r w:rsidRPr="003E0EFC">
        <w:rPr>
          <w:rFonts w:cs="Times New Roman"/>
          <w:szCs w:val="24"/>
        </w:rPr>
        <w:t>Использование небуквенных графических средств: пробела между словами, знака переноса, абзаца.</w:t>
      </w:r>
    </w:p>
    <w:p w:rsidR="007557D8" w:rsidRPr="003E0EFC" w:rsidRDefault="007557D8" w:rsidP="003E0EFC">
      <w:pPr>
        <w:pStyle w:val="af8"/>
        <w:spacing w:line="360" w:lineRule="auto"/>
        <w:rPr>
          <w:rFonts w:cs="Times New Roman"/>
          <w:szCs w:val="24"/>
        </w:rPr>
      </w:pPr>
      <w:r w:rsidRPr="003E0EFC">
        <w:rPr>
          <w:rFonts w:cs="Times New Roman"/>
          <w:szCs w:val="24"/>
        </w:rPr>
        <w:t>Знание алфавита: правильное название букв, знание их последовательности. Использование алфавита при работе со словарями, справочниками, каталогами.</w:t>
      </w:r>
    </w:p>
    <w:p w:rsidR="007557D8" w:rsidRPr="003E0EFC" w:rsidRDefault="007557D8" w:rsidP="003E0EFC">
      <w:pPr>
        <w:pStyle w:val="af8"/>
        <w:spacing w:line="360" w:lineRule="auto"/>
        <w:rPr>
          <w:rFonts w:cs="Times New Roman"/>
          <w:i/>
          <w:szCs w:val="24"/>
        </w:rPr>
      </w:pPr>
      <w:r w:rsidRPr="003E0EFC">
        <w:rPr>
          <w:rFonts w:cs="Times New Roman"/>
          <w:b/>
          <w:szCs w:val="24"/>
        </w:rPr>
        <w:t>Лексика.</w:t>
      </w:r>
      <w:r w:rsidRPr="003E0EFC">
        <w:rPr>
          <w:rFonts w:cs="Times New Roman"/>
          <w:szCs w:val="24"/>
        </w:rPr>
        <w:t xml:space="preserve"> Понимание слова как единства звучания и значения. Выявление слов, значение которых требует уточнения. </w:t>
      </w:r>
      <w:r w:rsidRPr="003E0EFC">
        <w:rPr>
          <w:rFonts w:cs="Times New Roman"/>
          <w:i/>
          <w:szCs w:val="24"/>
        </w:rPr>
        <w:t>Определение значения слова по тексту или уточнение значения с помощью толкового словаря. Представление об однозначных и многозначных словах, о прямом и переносном значении слова. Наблюдение за использованием в речи синонимов и антонимов.</w:t>
      </w:r>
    </w:p>
    <w:p w:rsidR="007557D8" w:rsidRPr="003E0EFC" w:rsidRDefault="007557D8" w:rsidP="003E0EFC">
      <w:pPr>
        <w:pStyle w:val="af8"/>
        <w:spacing w:line="360" w:lineRule="auto"/>
        <w:rPr>
          <w:rFonts w:cs="Times New Roman"/>
          <w:i/>
          <w:szCs w:val="24"/>
        </w:rPr>
      </w:pPr>
      <w:r w:rsidRPr="003E0EFC">
        <w:rPr>
          <w:rFonts w:cs="Times New Roman"/>
          <w:b/>
          <w:szCs w:val="24"/>
        </w:rPr>
        <w:t>Состав слова (морфемика).</w:t>
      </w:r>
      <w:r w:rsidRPr="003E0EFC">
        <w:rPr>
          <w:rFonts w:cs="Times New Roman"/>
          <w:szCs w:val="24"/>
        </w:rPr>
        <w:t xml:space="preserve"> Овладение понятием «родственные (однокоренные) слова». Различение однокоренных слов и различных форм одного и того же слова. Различение однокоренных слов и синонимов, однокоренных слов и слов с омонимичными корнями. Выделение в словах с однозначно выделяемыми морфемами окончания, корня, приставки, суффикса. Различение изменяемых и неизменяемых слов. </w:t>
      </w:r>
      <w:r w:rsidRPr="003E0EFC">
        <w:rPr>
          <w:rFonts w:cs="Times New Roman"/>
          <w:i/>
          <w:szCs w:val="24"/>
        </w:rPr>
        <w:t>Представление о значении суффиксов и приставок. Образование однокоренных слов с помощью суффиксов и приставок. Разбор слова по составу.</w:t>
      </w:r>
    </w:p>
    <w:p w:rsidR="007557D8" w:rsidRPr="003E0EFC" w:rsidRDefault="007557D8" w:rsidP="003E0EFC">
      <w:pPr>
        <w:pStyle w:val="af8"/>
        <w:spacing w:line="360" w:lineRule="auto"/>
        <w:rPr>
          <w:rFonts w:cs="Times New Roman"/>
          <w:i/>
          <w:szCs w:val="24"/>
        </w:rPr>
      </w:pPr>
      <w:r w:rsidRPr="003E0EFC">
        <w:rPr>
          <w:rFonts w:cs="Times New Roman"/>
          <w:b/>
          <w:szCs w:val="24"/>
        </w:rPr>
        <w:t>Морфология.</w:t>
      </w:r>
      <w:r w:rsidRPr="003E0EFC">
        <w:rPr>
          <w:rFonts w:cs="Times New Roman"/>
          <w:szCs w:val="24"/>
        </w:rPr>
        <w:t xml:space="preserve"> Части речи; </w:t>
      </w:r>
      <w:r w:rsidRPr="003E0EFC">
        <w:rPr>
          <w:rFonts w:cs="Times New Roman"/>
          <w:i/>
          <w:szCs w:val="24"/>
        </w:rPr>
        <w:t>деление частей речи на самостоятельные и служебные.</w:t>
      </w:r>
    </w:p>
    <w:p w:rsidR="007557D8" w:rsidRPr="003E0EFC" w:rsidRDefault="007557D8" w:rsidP="003E0EFC">
      <w:pPr>
        <w:pStyle w:val="af8"/>
        <w:spacing w:line="360" w:lineRule="auto"/>
        <w:rPr>
          <w:rFonts w:cs="Times New Roman"/>
          <w:i/>
          <w:szCs w:val="24"/>
        </w:rPr>
      </w:pPr>
      <w:r w:rsidRPr="003E0EFC">
        <w:rPr>
          <w:rFonts w:cs="Times New Roman"/>
          <w:szCs w:val="24"/>
        </w:rPr>
        <w:t xml:space="preserve">Имя существительное. Значение и употребление в речи. Умение опознавать имена собственные. Различение имён существительных, отвечающих на вопросы «кто?» и «что?». Различение имён существительных мужского, женского и среднего рода. Изменение существительных по числам. Изменение существительных по падежам. Определение падежа, в котором употреблено имя существительное. </w:t>
      </w:r>
      <w:r w:rsidRPr="003E0EFC">
        <w:rPr>
          <w:rFonts w:cs="Times New Roman"/>
          <w:i/>
          <w:szCs w:val="24"/>
        </w:rPr>
        <w:t>Различение падежных и смысловых (синтаксических) вопросов.</w:t>
      </w:r>
      <w:r w:rsidRPr="003E0EFC">
        <w:rPr>
          <w:rFonts w:cs="Times New Roman"/>
          <w:szCs w:val="24"/>
        </w:rPr>
        <w:t xml:space="preserve"> Определение принадлежности имён существительных к 1, 2, 3-му склонению. </w:t>
      </w:r>
      <w:r w:rsidRPr="003E0EFC">
        <w:rPr>
          <w:rFonts w:cs="Times New Roman"/>
          <w:i/>
          <w:szCs w:val="24"/>
        </w:rPr>
        <w:t>Морфологический разбор имён существительных.</w:t>
      </w:r>
    </w:p>
    <w:p w:rsidR="007557D8" w:rsidRPr="003E0EFC" w:rsidRDefault="007557D8" w:rsidP="003E0EFC">
      <w:pPr>
        <w:pStyle w:val="af8"/>
        <w:spacing w:line="360" w:lineRule="auto"/>
        <w:rPr>
          <w:rFonts w:cs="Times New Roman"/>
          <w:i/>
          <w:szCs w:val="24"/>
        </w:rPr>
      </w:pPr>
      <w:r w:rsidRPr="003E0EFC">
        <w:rPr>
          <w:rFonts w:cs="Times New Roman"/>
          <w:szCs w:val="24"/>
        </w:rPr>
        <w:t xml:space="preserve">Имя прилагательное. Значение и употребление в речи. Изменение прилагательных по родам, числам и падежам, кроме прилагательных на </w:t>
      </w:r>
      <w:r w:rsidRPr="003E0EFC">
        <w:rPr>
          <w:rFonts w:cs="Times New Roman"/>
          <w:b/>
          <w:szCs w:val="24"/>
        </w:rPr>
        <w:t>-ий,  -ья, -ов, -ин.</w:t>
      </w:r>
      <w:r w:rsidRPr="003E0EFC">
        <w:rPr>
          <w:rFonts w:cs="Times New Roman"/>
          <w:szCs w:val="24"/>
        </w:rPr>
        <w:t xml:space="preserve"> </w:t>
      </w:r>
      <w:r w:rsidRPr="003E0EFC">
        <w:rPr>
          <w:rFonts w:cs="Times New Roman"/>
          <w:i/>
          <w:szCs w:val="24"/>
        </w:rPr>
        <w:t>Морфологический разбор имён прилагательных.</w:t>
      </w:r>
    </w:p>
    <w:p w:rsidR="007557D8" w:rsidRPr="003E0EFC" w:rsidRDefault="007557D8" w:rsidP="003E0EFC">
      <w:pPr>
        <w:pStyle w:val="af8"/>
        <w:spacing w:line="360" w:lineRule="auto"/>
        <w:rPr>
          <w:rFonts w:cs="Times New Roman"/>
          <w:i/>
          <w:szCs w:val="24"/>
        </w:rPr>
      </w:pPr>
      <w:r w:rsidRPr="003E0EFC">
        <w:rPr>
          <w:rFonts w:cs="Times New Roman"/>
          <w:szCs w:val="24"/>
        </w:rPr>
        <w:t xml:space="preserve">Местоимение. Общее представление о местоимении. </w:t>
      </w:r>
      <w:r w:rsidRPr="003E0EFC">
        <w:rPr>
          <w:rFonts w:cs="Times New Roman"/>
          <w:i/>
          <w:szCs w:val="24"/>
        </w:rPr>
        <w:t>Личные местоимения, значение и употребление в речи. Личные местоимения 1, 2, 3-го лица единственного и множественного числа. Склонение личных местоимений.</w:t>
      </w:r>
    </w:p>
    <w:p w:rsidR="007557D8" w:rsidRPr="003E0EFC" w:rsidRDefault="007557D8" w:rsidP="003E0EFC">
      <w:pPr>
        <w:pStyle w:val="af8"/>
        <w:spacing w:line="360" w:lineRule="auto"/>
        <w:rPr>
          <w:rFonts w:cs="Times New Roman"/>
          <w:i/>
          <w:szCs w:val="24"/>
        </w:rPr>
      </w:pPr>
      <w:r w:rsidRPr="003E0EFC">
        <w:rPr>
          <w:rFonts w:cs="Times New Roman"/>
          <w:szCs w:val="24"/>
        </w:rPr>
        <w:t xml:space="preserve">Глагол. Значение и употребление в речи. Неопределённая форма глагола. Различение глаголов, отвечающих на вопросы «что сделать?» и «что делать?». Изменение глаголов по временам. Изменение глаголов по лицам и числам в настоящем и будущем времени (спряжение). Способы определения I и II спряжения глаголов (практическое овладение). Изменение глаголов прошедшего времени по родам и числам. </w:t>
      </w:r>
      <w:r w:rsidRPr="003E0EFC">
        <w:rPr>
          <w:rFonts w:cs="Times New Roman"/>
          <w:i/>
          <w:szCs w:val="24"/>
        </w:rPr>
        <w:t>Морфологический разбор глаголов.</w:t>
      </w:r>
    </w:p>
    <w:p w:rsidR="007557D8" w:rsidRPr="003E0EFC" w:rsidRDefault="007557D8" w:rsidP="003E0EFC">
      <w:pPr>
        <w:pStyle w:val="af8"/>
        <w:spacing w:line="360" w:lineRule="auto"/>
        <w:rPr>
          <w:rFonts w:cs="Times New Roman"/>
          <w:i/>
          <w:szCs w:val="24"/>
        </w:rPr>
      </w:pPr>
      <w:r w:rsidRPr="003E0EFC">
        <w:rPr>
          <w:rFonts w:cs="Times New Roman"/>
          <w:i/>
          <w:szCs w:val="24"/>
        </w:rPr>
        <w:t>Наречие. Значение и употребление в речи.</w:t>
      </w:r>
    </w:p>
    <w:p w:rsidR="007557D8" w:rsidRPr="003E0EFC" w:rsidRDefault="007557D8" w:rsidP="003E0EFC">
      <w:pPr>
        <w:pStyle w:val="af8"/>
        <w:spacing w:line="360" w:lineRule="auto"/>
        <w:rPr>
          <w:rFonts w:cs="Times New Roman"/>
          <w:szCs w:val="24"/>
        </w:rPr>
      </w:pPr>
      <w:r w:rsidRPr="003E0EFC">
        <w:rPr>
          <w:rFonts w:cs="Times New Roman"/>
          <w:szCs w:val="24"/>
        </w:rPr>
        <w:t xml:space="preserve">Предлог. </w:t>
      </w:r>
      <w:r w:rsidRPr="003E0EFC">
        <w:rPr>
          <w:rFonts w:cs="Times New Roman"/>
          <w:i/>
          <w:szCs w:val="24"/>
        </w:rPr>
        <w:t>Знакомство с наиболее употребительными предлогами. Функция предлогов: образование падежных форм имён существительных и местоимений.</w:t>
      </w:r>
      <w:r w:rsidRPr="003E0EFC">
        <w:rPr>
          <w:rFonts w:cs="Times New Roman"/>
          <w:szCs w:val="24"/>
        </w:rPr>
        <w:t xml:space="preserve"> Отличие предлогов от приставок.</w:t>
      </w:r>
    </w:p>
    <w:p w:rsidR="007557D8" w:rsidRPr="003E0EFC" w:rsidRDefault="007557D8" w:rsidP="003E0EFC">
      <w:pPr>
        <w:pStyle w:val="af8"/>
        <w:spacing w:line="360" w:lineRule="auto"/>
        <w:rPr>
          <w:rFonts w:cs="Times New Roman"/>
          <w:szCs w:val="24"/>
        </w:rPr>
      </w:pPr>
      <w:r w:rsidRPr="003E0EFC">
        <w:rPr>
          <w:rFonts w:cs="Times New Roman"/>
          <w:szCs w:val="24"/>
        </w:rPr>
        <w:lastRenderedPageBreak/>
        <w:t xml:space="preserve">Союзы </w:t>
      </w:r>
      <w:r w:rsidRPr="003E0EFC">
        <w:rPr>
          <w:rFonts w:cs="Times New Roman"/>
          <w:b/>
          <w:i/>
          <w:szCs w:val="24"/>
        </w:rPr>
        <w:t>и, а, но,</w:t>
      </w:r>
      <w:r w:rsidRPr="003E0EFC">
        <w:rPr>
          <w:rFonts w:cs="Times New Roman"/>
          <w:szCs w:val="24"/>
        </w:rPr>
        <w:t xml:space="preserve"> их роль в речи. Частица не, её значение.</w:t>
      </w:r>
    </w:p>
    <w:p w:rsidR="007557D8" w:rsidRPr="003E0EFC" w:rsidRDefault="007557D8" w:rsidP="003E0EFC">
      <w:pPr>
        <w:pStyle w:val="af8"/>
        <w:spacing w:line="360" w:lineRule="auto"/>
        <w:rPr>
          <w:rFonts w:cs="Times New Roman"/>
          <w:szCs w:val="24"/>
        </w:rPr>
      </w:pPr>
      <w:r w:rsidRPr="003E0EFC">
        <w:rPr>
          <w:rFonts w:cs="Times New Roman"/>
          <w:b/>
          <w:szCs w:val="24"/>
        </w:rPr>
        <w:t>Синтаксис.</w:t>
      </w:r>
      <w:r w:rsidRPr="003E0EFC">
        <w:rPr>
          <w:rFonts w:cs="Times New Roman"/>
          <w:szCs w:val="24"/>
        </w:rPr>
        <w:t xml:space="preserve"> Различение предложения, словосочетания, слова (осознание их сходства и различий). Различение предложений по цели высказывания: повествовательные, вопросительные и побудительные; по эмоциональной окраске (интонации): восклицательные и невосклицательные.</w:t>
      </w:r>
    </w:p>
    <w:p w:rsidR="007557D8" w:rsidRPr="003E0EFC" w:rsidRDefault="007557D8" w:rsidP="003E0EFC">
      <w:pPr>
        <w:pStyle w:val="af8"/>
        <w:spacing w:line="360" w:lineRule="auto"/>
        <w:rPr>
          <w:rFonts w:cs="Times New Roman"/>
          <w:szCs w:val="24"/>
        </w:rPr>
      </w:pPr>
      <w:r w:rsidRPr="003E0EFC">
        <w:rPr>
          <w:rFonts w:cs="Times New Roman"/>
          <w:szCs w:val="24"/>
        </w:rPr>
        <w:t>Нахождение главных членов предложения: подлежащего и сказуемого. Различение главных и второстепенных членов предложения. Установление связи (при помощи смысловых вопросов) между словами в словосочетании и предложении.</w:t>
      </w:r>
    </w:p>
    <w:p w:rsidR="007557D8" w:rsidRPr="003E0EFC" w:rsidRDefault="007557D8" w:rsidP="003E0EFC">
      <w:pPr>
        <w:pStyle w:val="af8"/>
        <w:spacing w:line="360" w:lineRule="auto"/>
        <w:rPr>
          <w:rFonts w:cs="Times New Roman"/>
          <w:szCs w:val="24"/>
        </w:rPr>
      </w:pPr>
      <w:r w:rsidRPr="003E0EFC">
        <w:rPr>
          <w:rFonts w:cs="Times New Roman"/>
          <w:szCs w:val="24"/>
        </w:rPr>
        <w:t xml:space="preserve">Нахождение и самостоятельное составление предложений с однородными членами без союзов и с союзами </w:t>
      </w:r>
      <w:r w:rsidRPr="003E0EFC">
        <w:rPr>
          <w:rFonts w:cs="Times New Roman"/>
          <w:b/>
          <w:i/>
          <w:szCs w:val="24"/>
        </w:rPr>
        <w:t>и, а, но.</w:t>
      </w:r>
      <w:r w:rsidRPr="003E0EFC">
        <w:rPr>
          <w:rFonts w:cs="Times New Roman"/>
          <w:szCs w:val="24"/>
        </w:rPr>
        <w:t xml:space="preserve"> Использование интонации перечисления в предложениях с однородными членами.</w:t>
      </w:r>
    </w:p>
    <w:p w:rsidR="007557D8" w:rsidRPr="003E0EFC" w:rsidRDefault="007557D8" w:rsidP="003E0EFC">
      <w:pPr>
        <w:pStyle w:val="af8"/>
        <w:spacing w:line="360" w:lineRule="auto"/>
        <w:rPr>
          <w:rFonts w:cs="Times New Roman"/>
          <w:i/>
          <w:szCs w:val="24"/>
        </w:rPr>
      </w:pPr>
      <w:r w:rsidRPr="003E0EFC">
        <w:rPr>
          <w:rFonts w:cs="Times New Roman"/>
          <w:i/>
          <w:szCs w:val="24"/>
        </w:rPr>
        <w:t>Различение простых и сложных предложений.</w:t>
      </w:r>
    </w:p>
    <w:p w:rsidR="007557D8" w:rsidRPr="003E0EFC" w:rsidRDefault="007557D8" w:rsidP="003E0EFC">
      <w:pPr>
        <w:pStyle w:val="af8"/>
        <w:spacing w:line="360" w:lineRule="auto"/>
        <w:rPr>
          <w:rFonts w:cs="Times New Roman"/>
          <w:szCs w:val="24"/>
        </w:rPr>
      </w:pPr>
      <w:r w:rsidRPr="003E0EFC">
        <w:rPr>
          <w:rFonts w:cs="Times New Roman"/>
          <w:b/>
          <w:szCs w:val="24"/>
        </w:rPr>
        <w:t>Орфография и пунктуация.</w:t>
      </w:r>
      <w:r w:rsidRPr="003E0EFC">
        <w:rPr>
          <w:rFonts w:cs="Times New Roman"/>
          <w:szCs w:val="24"/>
        </w:rPr>
        <w:t xml:space="preserve"> Формирование орфографической зоркости, использование разных способов выбора написания в зависимости от места орфограммы в слове. Использование орфографического словаря.</w:t>
      </w:r>
    </w:p>
    <w:p w:rsidR="007557D8" w:rsidRPr="003E0EFC" w:rsidRDefault="007557D8" w:rsidP="003E0EFC">
      <w:pPr>
        <w:pStyle w:val="af8"/>
        <w:spacing w:line="360" w:lineRule="auto"/>
        <w:rPr>
          <w:rFonts w:cs="Times New Roman"/>
          <w:szCs w:val="24"/>
        </w:rPr>
      </w:pPr>
      <w:r w:rsidRPr="003E0EFC">
        <w:rPr>
          <w:rFonts w:cs="Times New Roman"/>
          <w:szCs w:val="24"/>
        </w:rPr>
        <w:t>Применение правил правописания:</w:t>
      </w:r>
    </w:p>
    <w:p w:rsidR="007557D8" w:rsidRPr="003E0EFC" w:rsidRDefault="007557D8" w:rsidP="003E0EFC">
      <w:pPr>
        <w:pStyle w:val="af8"/>
        <w:spacing w:line="360" w:lineRule="auto"/>
        <w:rPr>
          <w:rFonts w:cs="Times New Roman"/>
          <w:szCs w:val="24"/>
        </w:rPr>
      </w:pPr>
      <w:r w:rsidRPr="003E0EFC">
        <w:rPr>
          <w:rFonts w:cs="Times New Roman"/>
          <w:szCs w:val="24"/>
        </w:rPr>
        <w:t xml:space="preserve">• сочетания </w:t>
      </w:r>
      <w:r w:rsidRPr="003E0EFC">
        <w:rPr>
          <w:rFonts w:cs="Times New Roman"/>
          <w:b/>
          <w:i/>
          <w:szCs w:val="24"/>
        </w:rPr>
        <w:t>жи—ши, ча—ща, чу—щу</w:t>
      </w:r>
      <w:r w:rsidRPr="003E0EFC">
        <w:rPr>
          <w:rFonts w:cs="Times New Roman"/>
          <w:szCs w:val="24"/>
        </w:rPr>
        <w:t xml:space="preserve"> в положении под ударением;</w:t>
      </w:r>
    </w:p>
    <w:p w:rsidR="007557D8" w:rsidRPr="003E0EFC" w:rsidRDefault="007557D8" w:rsidP="003E0EFC">
      <w:pPr>
        <w:pStyle w:val="af8"/>
        <w:spacing w:line="360" w:lineRule="auto"/>
        <w:rPr>
          <w:rFonts w:cs="Times New Roman"/>
          <w:szCs w:val="24"/>
        </w:rPr>
      </w:pPr>
      <w:r w:rsidRPr="003E0EFC">
        <w:rPr>
          <w:rFonts w:cs="Times New Roman"/>
          <w:szCs w:val="24"/>
        </w:rPr>
        <w:t xml:space="preserve">• сочетания </w:t>
      </w:r>
      <w:r w:rsidRPr="003E0EFC">
        <w:rPr>
          <w:rFonts w:cs="Times New Roman"/>
          <w:b/>
          <w:i/>
          <w:szCs w:val="24"/>
        </w:rPr>
        <w:t>чк—чн, чт, щн</w:t>
      </w:r>
      <w:r w:rsidRPr="003E0EFC">
        <w:rPr>
          <w:rFonts w:cs="Times New Roman"/>
          <w:szCs w:val="24"/>
        </w:rPr>
        <w:t>;</w:t>
      </w:r>
    </w:p>
    <w:p w:rsidR="007557D8" w:rsidRPr="003E0EFC" w:rsidRDefault="007557D8" w:rsidP="003E0EFC">
      <w:pPr>
        <w:pStyle w:val="af8"/>
        <w:spacing w:line="360" w:lineRule="auto"/>
        <w:rPr>
          <w:rFonts w:cs="Times New Roman"/>
          <w:szCs w:val="24"/>
        </w:rPr>
      </w:pPr>
      <w:r w:rsidRPr="003E0EFC">
        <w:rPr>
          <w:rFonts w:cs="Times New Roman"/>
          <w:szCs w:val="24"/>
        </w:rPr>
        <w:t>• перенос слов;</w:t>
      </w:r>
    </w:p>
    <w:p w:rsidR="007557D8" w:rsidRPr="003E0EFC" w:rsidRDefault="007557D8" w:rsidP="003E0EFC">
      <w:pPr>
        <w:pStyle w:val="af8"/>
        <w:spacing w:line="360" w:lineRule="auto"/>
        <w:rPr>
          <w:rFonts w:cs="Times New Roman"/>
          <w:szCs w:val="24"/>
        </w:rPr>
      </w:pPr>
      <w:r w:rsidRPr="003E0EFC">
        <w:rPr>
          <w:rFonts w:cs="Times New Roman"/>
          <w:szCs w:val="24"/>
        </w:rPr>
        <w:t>• прописная буква в начале предложения, в именах собственных;</w:t>
      </w:r>
    </w:p>
    <w:p w:rsidR="007557D8" w:rsidRPr="003E0EFC" w:rsidRDefault="007557D8" w:rsidP="003E0EFC">
      <w:pPr>
        <w:pStyle w:val="af8"/>
        <w:spacing w:line="360" w:lineRule="auto"/>
        <w:rPr>
          <w:rFonts w:cs="Times New Roman"/>
          <w:szCs w:val="24"/>
        </w:rPr>
      </w:pPr>
      <w:r w:rsidRPr="003E0EFC">
        <w:rPr>
          <w:rFonts w:cs="Times New Roman"/>
          <w:szCs w:val="24"/>
        </w:rPr>
        <w:t>• проверяемые безударные гласные в корне слова;</w:t>
      </w:r>
    </w:p>
    <w:p w:rsidR="007557D8" w:rsidRPr="003E0EFC" w:rsidRDefault="007557D8" w:rsidP="003E0EFC">
      <w:pPr>
        <w:pStyle w:val="af8"/>
        <w:spacing w:line="360" w:lineRule="auto"/>
        <w:rPr>
          <w:rFonts w:cs="Times New Roman"/>
          <w:szCs w:val="24"/>
        </w:rPr>
      </w:pPr>
      <w:r w:rsidRPr="003E0EFC">
        <w:rPr>
          <w:rFonts w:cs="Times New Roman"/>
          <w:szCs w:val="24"/>
        </w:rPr>
        <w:t>• парные звонкие и глухие согласные в корне слова;</w:t>
      </w:r>
    </w:p>
    <w:p w:rsidR="007557D8" w:rsidRPr="003E0EFC" w:rsidRDefault="007557D8" w:rsidP="003E0EFC">
      <w:pPr>
        <w:pStyle w:val="af8"/>
        <w:spacing w:line="360" w:lineRule="auto"/>
        <w:rPr>
          <w:rFonts w:cs="Times New Roman"/>
          <w:szCs w:val="24"/>
        </w:rPr>
      </w:pPr>
      <w:r w:rsidRPr="003E0EFC">
        <w:rPr>
          <w:rFonts w:cs="Times New Roman"/>
          <w:szCs w:val="24"/>
        </w:rPr>
        <w:t>• непроизносимые согласные;</w:t>
      </w:r>
    </w:p>
    <w:p w:rsidR="007557D8" w:rsidRPr="003E0EFC" w:rsidRDefault="007557D8" w:rsidP="003E0EFC">
      <w:pPr>
        <w:pStyle w:val="af8"/>
        <w:spacing w:line="360" w:lineRule="auto"/>
        <w:rPr>
          <w:rFonts w:cs="Times New Roman"/>
          <w:szCs w:val="24"/>
        </w:rPr>
      </w:pPr>
      <w:r w:rsidRPr="003E0EFC">
        <w:rPr>
          <w:rFonts w:cs="Times New Roman"/>
          <w:szCs w:val="24"/>
        </w:rPr>
        <w:t>• непроверяемые гласные и согласные в корне слова (на ограниченном перечне слов);</w:t>
      </w:r>
    </w:p>
    <w:p w:rsidR="007557D8" w:rsidRPr="003E0EFC" w:rsidRDefault="007557D8" w:rsidP="003E0EFC">
      <w:pPr>
        <w:pStyle w:val="af8"/>
        <w:spacing w:line="360" w:lineRule="auto"/>
        <w:rPr>
          <w:rFonts w:cs="Times New Roman"/>
          <w:szCs w:val="24"/>
        </w:rPr>
      </w:pPr>
      <w:r w:rsidRPr="003E0EFC">
        <w:rPr>
          <w:rFonts w:cs="Times New Roman"/>
          <w:szCs w:val="24"/>
        </w:rPr>
        <w:t>• гласные и согласные в неизменяемых на письме приставках;</w:t>
      </w:r>
    </w:p>
    <w:p w:rsidR="007557D8" w:rsidRPr="003E0EFC" w:rsidRDefault="007557D8" w:rsidP="003E0EFC">
      <w:pPr>
        <w:pStyle w:val="af8"/>
        <w:spacing w:line="360" w:lineRule="auto"/>
        <w:rPr>
          <w:rFonts w:cs="Times New Roman"/>
          <w:szCs w:val="24"/>
        </w:rPr>
      </w:pPr>
      <w:r w:rsidRPr="003E0EFC">
        <w:rPr>
          <w:rFonts w:cs="Times New Roman"/>
          <w:szCs w:val="24"/>
        </w:rPr>
        <w:t xml:space="preserve">• разделительные </w:t>
      </w:r>
      <w:r w:rsidRPr="003E0EFC">
        <w:rPr>
          <w:rFonts w:cs="Times New Roman"/>
          <w:b/>
          <w:i/>
          <w:szCs w:val="24"/>
        </w:rPr>
        <w:t>ъ</w:t>
      </w:r>
      <w:r w:rsidRPr="003E0EFC">
        <w:rPr>
          <w:rFonts w:cs="Times New Roman"/>
          <w:szCs w:val="24"/>
        </w:rPr>
        <w:t xml:space="preserve"> и </w:t>
      </w:r>
      <w:r w:rsidRPr="003E0EFC">
        <w:rPr>
          <w:rFonts w:cs="Times New Roman"/>
          <w:b/>
          <w:i/>
          <w:szCs w:val="24"/>
        </w:rPr>
        <w:t>ь</w:t>
      </w:r>
      <w:r w:rsidRPr="003E0EFC">
        <w:rPr>
          <w:rFonts w:cs="Times New Roman"/>
          <w:szCs w:val="24"/>
        </w:rPr>
        <w:t>;</w:t>
      </w:r>
    </w:p>
    <w:p w:rsidR="007557D8" w:rsidRPr="003E0EFC" w:rsidRDefault="007557D8" w:rsidP="003E0EFC">
      <w:pPr>
        <w:pStyle w:val="af8"/>
        <w:spacing w:line="360" w:lineRule="auto"/>
        <w:rPr>
          <w:rFonts w:cs="Times New Roman"/>
          <w:szCs w:val="24"/>
        </w:rPr>
      </w:pPr>
      <w:r w:rsidRPr="003E0EFC">
        <w:rPr>
          <w:rFonts w:cs="Times New Roman"/>
          <w:szCs w:val="24"/>
        </w:rPr>
        <w:t>• мягкий знак после шипящих на конце имён существительных (</w:t>
      </w:r>
      <w:r w:rsidRPr="003E0EFC">
        <w:rPr>
          <w:rFonts w:cs="Times New Roman"/>
          <w:b/>
          <w:i/>
          <w:szCs w:val="24"/>
        </w:rPr>
        <w:t>ночь, нож, рожь, мышь</w:t>
      </w:r>
      <w:r w:rsidRPr="003E0EFC">
        <w:rPr>
          <w:rFonts w:cs="Times New Roman"/>
          <w:szCs w:val="24"/>
        </w:rPr>
        <w:t>);</w:t>
      </w:r>
    </w:p>
    <w:p w:rsidR="007557D8" w:rsidRPr="003E0EFC" w:rsidRDefault="007557D8" w:rsidP="003E0EFC">
      <w:pPr>
        <w:pStyle w:val="af8"/>
        <w:spacing w:line="360" w:lineRule="auto"/>
        <w:rPr>
          <w:rFonts w:cs="Times New Roman"/>
          <w:szCs w:val="24"/>
        </w:rPr>
      </w:pPr>
      <w:r w:rsidRPr="003E0EFC">
        <w:rPr>
          <w:rFonts w:cs="Times New Roman"/>
          <w:szCs w:val="24"/>
        </w:rPr>
        <w:t xml:space="preserve">• безударные падежные окончания имён существительных (кроме существительных на </w:t>
      </w:r>
      <w:r w:rsidRPr="003E0EFC">
        <w:rPr>
          <w:rFonts w:cs="Times New Roman"/>
          <w:b/>
          <w:i/>
          <w:szCs w:val="24"/>
        </w:rPr>
        <w:t>-мя, -ий, -ья, -ье, -ия, -ов, -ин</w:t>
      </w:r>
      <w:r w:rsidRPr="003E0EFC">
        <w:rPr>
          <w:rFonts w:cs="Times New Roman"/>
          <w:szCs w:val="24"/>
        </w:rPr>
        <w:t>);</w:t>
      </w:r>
    </w:p>
    <w:p w:rsidR="007557D8" w:rsidRPr="003E0EFC" w:rsidRDefault="007557D8" w:rsidP="003E0EFC">
      <w:pPr>
        <w:pStyle w:val="af8"/>
        <w:spacing w:line="360" w:lineRule="auto"/>
        <w:rPr>
          <w:rFonts w:cs="Times New Roman"/>
          <w:szCs w:val="24"/>
        </w:rPr>
      </w:pPr>
      <w:r w:rsidRPr="003E0EFC">
        <w:rPr>
          <w:rFonts w:cs="Times New Roman"/>
          <w:szCs w:val="24"/>
        </w:rPr>
        <w:t>• безударные окончания имён прилагательных;</w:t>
      </w:r>
    </w:p>
    <w:p w:rsidR="007557D8" w:rsidRPr="003E0EFC" w:rsidRDefault="007557D8" w:rsidP="003E0EFC">
      <w:pPr>
        <w:pStyle w:val="af8"/>
        <w:spacing w:line="360" w:lineRule="auto"/>
        <w:rPr>
          <w:rFonts w:cs="Times New Roman"/>
          <w:szCs w:val="24"/>
        </w:rPr>
      </w:pPr>
      <w:r w:rsidRPr="003E0EFC">
        <w:rPr>
          <w:rFonts w:cs="Times New Roman"/>
          <w:szCs w:val="24"/>
        </w:rPr>
        <w:t>• раздельное написание предлогов с личными местоимениями;</w:t>
      </w:r>
    </w:p>
    <w:p w:rsidR="007557D8" w:rsidRPr="003E0EFC" w:rsidRDefault="007557D8" w:rsidP="003E0EFC">
      <w:pPr>
        <w:pStyle w:val="af8"/>
        <w:spacing w:line="360" w:lineRule="auto"/>
        <w:rPr>
          <w:rFonts w:cs="Times New Roman"/>
          <w:szCs w:val="24"/>
        </w:rPr>
      </w:pPr>
      <w:r w:rsidRPr="003E0EFC">
        <w:rPr>
          <w:rFonts w:cs="Times New Roman"/>
          <w:szCs w:val="24"/>
        </w:rPr>
        <w:t xml:space="preserve">• </w:t>
      </w:r>
      <w:r w:rsidRPr="003E0EFC">
        <w:rPr>
          <w:rFonts w:cs="Times New Roman"/>
          <w:b/>
          <w:i/>
          <w:szCs w:val="24"/>
        </w:rPr>
        <w:t>не</w:t>
      </w:r>
      <w:r w:rsidRPr="003E0EFC">
        <w:rPr>
          <w:rFonts w:cs="Times New Roman"/>
          <w:szCs w:val="24"/>
        </w:rPr>
        <w:t xml:space="preserve"> с глаголами;</w:t>
      </w:r>
    </w:p>
    <w:p w:rsidR="007557D8" w:rsidRPr="003E0EFC" w:rsidRDefault="007557D8" w:rsidP="003E0EFC">
      <w:pPr>
        <w:pStyle w:val="af8"/>
        <w:spacing w:line="360" w:lineRule="auto"/>
        <w:rPr>
          <w:rFonts w:cs="Times New Roman"/>
          <w:szCs w:val="24"/>
        </w:rPr>
      </w:pPr>
      <w:r w:rsidRPr="003E0EFC">
        <w:rPr>
          <w:rFonts w:cs="Times New Roman"/>
          <w:szCs w:val="24"/>
        </w:rPr>
        <w:t>• мягкий знак после шипящих на конце глаголов в форме 2-го лица единственного числа (</w:t>
      </w:r>
      <w:r w:rsidRPr="003E0EFC">
        <w:rPr>
          <w:rFonts w:cs="Times New Roman"/>
          <w:b/>
          <w:i/>
          <w:szCs w:val="24"/>
        </w:rPr>
        <w:t>пишешь, учишь</w:t>
      </w:r>
      <w:r w:rsidRPr="003E0EFC">
        <w:rPr>
          <w:rFonts w:cs="Times New Roman"/>
          <w:szCs w:val="24"/>
        </w:rPr>
        <w:t>);</w:t>
      </w:r>
    </w:p>
    <w:p w:rsidR="007557D8" w:rsidRPr="003E0EFC" w:rsidRDefault="007557D8" w:rsidP="003E0EFC">
      <w:pPr>
        <w:pStyle w:val="af8"/>
        <w:spacing w:line="360" w:lineRule="auto"/>
        <w:rPr>
          <w:rFonts w:cs="Times New Roman"/>
          <w:szCs w:val="24"/>
        </w:rPr>
      </w:pPr>
      <w:r w:rsidRPr="003E0EFC">
        <w:rPr>
          <w:rFonts w:cs="Times New Roman"/>
          <w:szCs w:val="24"/>
        </w:rPr>
        <w:t>• мягкий знак в глаголах в сочетании -ться;</w:t>
      </w:r>
    </w:p>
    <w:p w:rsidR="007557D8" w:rsidRPr="003E0EFC" w:rsidRDefault="007557D8" w:rsidP="003E0EFC">
      <w:pPr>
        <w:pStyle w:val="af8"/>
        <w:spacing w:line="360" w:lineRule="auto"/>
        <w:rPr>
          <w:rFonts w:cs="Times New Roman"/>
          <w:i/>
          <w:szCs w:val="24"/>
        </w:rPr>
      </w:pPr>
      <w:r w:rsidRPr="003E0EFC">
        <w:rPr>
          <w:rFonts w:cs="Times New Roman"/>
          <w:szCs w:val="24"/>
        </w:rPr>
        <w:t xml:space="preserve">• </w:t>
      </w:r>
      <w:r w:rsidRPr="003E0EFC">
        <w:rPr>
          <w:rFonts w:cs="Times New Roman"/>
          <w:i/>
          <w:szCs w:val="24"/>
        </w:rPr>
        <w:t>безударные личные окончания глаголов;</w:t>
      </w:r>
    </w:p>
    <w:p w:rsidR="007557D8" w:rsidRPr="003E0EFC" w:rsidRDefault="007557D8" w:rsidP="003E0EFC">
      <w:pPr>
        <w:pStyle w:val="af8"/>
        <w:spacing w:line="360" w:lineRule="auto"/>
        <w:rPr>
          <w:rFonts w:cs="Times New Roman"/>
          <w:szCs w:val="24"/>
        </w:rPr>
      </w:pPr>
      <w:r w:rsidRPr="003E0EFC">
        <w:rPr>
          <w:rFonts w:cs="Times New Roman"/>
          <w:szCs w:val="24"/>
        </w:rPr>
        <w:t>• раздельное написание предлогов с другими словами;</w:t>
      </w:r>
    </w:p>
    <w:p w:rsidR="007557D8" w:rsidRPr="003E0EFC" w:rsidRDefault="007557D8" w:rsidP="003E0EFC">
      <w:pPr>
        <w:pStyle w:val="af8"/>
        <w:spacing w:line="360" w:lineRule="auto"/>
        <w:rPr>
          <w:rFonts w:cs="Times New Roman"/>
          <w:szCs w:val="24"/>
        </w:rPr>
      </w:pPr>
      <w:r w:rsidRPr="003E0EFC">
        <w:rPr>
          <w:rFonts w:cs="Times New Roman"/>
          <w:szCs w:val="24"/>
        </w:rPr>
        <w:t>•знаки препинания в конце предложения: точка, вопросительный и восклицательный знаки;</w:t>
      </w:r>
    </w:p>
    <w:p w:rsidR="007557D8" w:rsidRPr="003E0EFC" w:rsidRDefault="007557D8" w:rsidP="003E0EFC">
      <w:pPr>
        <w:pStyle w:val="af8"/>
        <w:spacing w:line="360" w:lineRule="auto"/>
        <w:rPr>
          <w:rFonts w:cs="Times New Roman"/>
          <w:szCs w:val="24"/>
        </w:rPr>
      </w:pPr>
      <w:r w:rsidRPr="003E0EFC">
        <w:rPr>
          <w:rFonts w:cs="Times New Roman"/>
          <w:szCs w:val="24"/>
        </w:rPr>
        <w:t>• знаки препинания (запятая) в предложениях с однородными членами.</w:t>
      </w:r>
    </w:p>
    <w:p w:rsidR="007557D8" w:rsidRPr="003E0EFC" w:rsidRDefault="007557D8" w:rsidP="003E0EFC">
      <w:pPr>
        <w:pStyle w:val="af8"/>
        <w:spacing w:line="360" w:lineRule="auto"/>
        <w:rPr>
          <w:rFonts w:cs="Times New Roman"/>
          <w:szCs w:val="24"/>
        </w:rPr>
      </w:pPr>
      <w:r w:rsidRPr="003E0EFC">
        <w:rPr>
          <w:rFonts w:cs="Times New Roman"/>
          <w:b/>
          <w:szCs w:val="24"/>
        </w:rPr>
        <w:lastRenderedPageBreak/>
        <w:t xml:space="preserve">Развитие речи. </w:t>
      </w:r>
      <w:r w:rsidRPr="003E0EFC">
        <w:rPr>
          <w:rFonts w:cs="Times New Roman"/>
          <w:szCs w:val="24"/>
        </w:rPr>
        <w:t>Осознание ситуации общения: с какой целью, с кем и где происходит общение.</w:t>
      </w:r>
    </w:p>
    <w:p w:rsidR="007557D8" w:rsidRPr="003E0EFC" w:rsidRDefault="007557D8" w:rsidP="003E0EFC">
      <w:pPr>
        <w:pStyle w:val="af8"/>
        <w:spacing w:line="360" w:lineRule="auto"/>
        <w:rPr>
          <w:rFonts w:cs="Times New Roman"/>
          <w:szCs w:val="24"/>
        </w:rPr>
      </w:pPr>
      <w:r w:rsidRPr="003E0EFC">
        <w:rPr>
          <w:rFonts w:cs="Times New Roman"/>
          <w:szCs w:val="24"/>
        </w:rPr>
        <w:t>Практическое овладение диалогической формой речи. Выражение собственного мнения, его аргументация. Овладение основными умениями ведения разговора (начать, поддержать, закончить разговор, привлечь внимание и т. п.). Овладение нормами речевого этикета в ситуациях учебного и бытового общения (приветствие, прощание, извинение, благодарность, обращение с просьбой), в том числе при общении с помощью средств ИКТ. Особенности речевого этикета в условиях общения с людьми, плохо владеющими русским языком.</w:t>
      </w:r>
    </w:p>
    <w:p w:rsidR="007557D8" w:rsidRPr="003E0EFC" w:rsidRDefault="007557D8" w:rsidP="003E0EFC">
      <w:pPr>
        <w:pStyle w:val="af8"/>
        <w:spacing w:line="360" w:lineRule="auto"/>
        <w:rPr>
          <w:rFonts w:cs="Times New Roman"/>
          <w:szCs w:val="24"/>
        </w:rPr>
      </w:pPr>
      <w:r w:rsidRPr="003E0EFC">
        <w:rPr>
          <w:rFonts w:cs="Times New Roman"/>
          <w:szCs w:val="24"/>
        </w:rPr>
        <w:t>Практическое овладение устными монологическими высказываниями на определённую тему с использованием разных типов речи (описание, повествование, рассуждение).</w:t>
      </w:r>
    </w:p>
    <w:p w:rsidR="007557D8" w:rsidRPr="003E0EFC" w:rsidRDefault="007557D8" w:rsidP="003E0EFC">
      <w:pPr>
        <w:pStyle w:val="af8"/>
        <w:spacing w:line="360" w:lineRule="auto"/>
        <w:rPr>
          <w:rFonts w:cs="Times New Roman"/>
          <w:szCs w:val="24"/>
        </w:rPr>
      </w:pPr>
      <w:r w:rsidRPr="003E0EFC">
        <w:rPr>
          <w:rFonts w:cs="Times New Roman"/>
          <w:szCs w:val="24"/>
        </w:rPr>
        <w:t>Текст. Признаки текста. Смысловое единство предложений в тексте. Заглавие текста.</w:t>
      </w:r>
    </w:p>
    <w:p w:rsidR="007557D8" w:rsidRPr="003E0EFC" w:rsidRDefault="007557D8" w:rsidP="003E0EFC">
      <w:pPr>
        <w:pStyle w:val="af8"/>
        <w:spacing w:line="360" w:lineRule="auto"/>
        <w:rPr>
          <w:rFonts w:cs="Times New Roman"/>
          <w:szCs w:val="24"/>
        </w:rPr>
      </w:pPr>
      <w:r w:rsidRPr="003E0EFC">
        <w:rPr>
          <w:rFonts w:cs="Times New Roman"/>
          <w:szCs w:val="24"/>
        </w:rPr>
        <w:t>Последовательность предложений в тексте.</w:t>
      </w:r>
    </w:p>
    <w:p w:rsidR="007557D8" w:rsidRPr="003E0EFC" w:rsidRDefault="007557D8" w:rsidP="003E0EFC">
      <w:pPr>
        <w:pStyle w:val="af8"/>
        <w:spacing w:line="360" w:lineRule="auto"/>
        <w:rPr>
          <w:rFonts w:cs="Times New Roman"/>
          <w:szCs w:val="24"/>
        </w:rPr>
      </w:pPr>
      <w:r w:rsidRPr="003E0EFC">
        <w:rPr>
          <w:rFonts w:cs="Times New Roman"/>
          <w:szCs w:val="24"/>
        </w:rPr>
        <w:t>Последовательность частей текста (абзацев).</w:t>
      </w:r>
    </w:p>
    <w:p w:rsidR="007557D8" w:rsidRPr="003E0EFC" w:rsidRDefault="007557D8" w:rsidP="003E0EFC">
      <w:pPr>
        <w:pStyle w:val="af8"/>
        <w:spacing w:line="360" w:lineRule="auto"/>
        <w:rPr>
          <w:rFonts w:cs="Times New Roman"/>
          <w:szCs w:val="24"/>
        </w:rPr>
      </w:pPr>
      <w:r w:rsidRPr="003E0EFC">
        <w:rPr>
          <w:rFonts w:cs="Times New Roman"/>
          <w:szCs w:val="24"/>
        </w:rPr>
        <w:t>Комплексная работа над структурой текста: озаглавливние, корректирование порядка предложений и частей текста (абзацев).</w:t>
      </w:r>
    </w:p>
    <w:p w:rsidR="007557D8" w:rsidRPr="003E0EFC" w:rsidRDefault="007557D8" w:rsidP="003E0EFC">
      <w:pPr>
        <w:pStyle w:val="af8"/>
        <w:spacing w:line="360" w:lineRule="auto"/>
        <w:rPr>
          <w:rFonts w:cs="Times New Roman"/>
          <w:i/>
          <w:szCs w:val="24"/>
        </w:rPr>
      </w:pPr>
      <w:r w:rsidRPr="003E0EFC">
        <w:rPr>
          <w:rFonts w:cs="Times New Roman"/>
          <w:szCs w:val="24"/>
        </w:rPr>
        <w:t xml:space="preserve">План текста. Составление планов к данным текстам. </w:t>
      </w:r>
      <w:r w:rsidRPr="003E0EFC">
        <w:rPr>
          <w:rFonts w:cs="Times New Roman"/>
          <w:i/>
          <w:szCs w:val="24"/>
        </w:rPr>
        <w:t>Создание собственных текстов по предложенным планам.</w:t>
      </w:r>
    </w:p>
    <w:p w:rsidR="007557D8" w:rsidRPr="003E0EFC" w:rsidRDefault="007557D8" w:rsidP="003E0EFC">
      <w:pPr>
        <w:pStyle w:val="af8"/>
        <w:spacing w:line="360" w:lineRule="auto"/>
        <w:rPr>
          <w:rFonts w:cs="Times New Roman"/>
          <w:szCs w:val="24"/>
        </w:rPr>
      </w:pPr>
      <w:r w:rsidRPr="003E0EFC">
        <w:rPr>
          <w:rFonts w:cs="Times New Roman"/>
          <w:szCs w:val="24"/>
        </w:rPr>
        <w:t>Типы текстов: описание, повествование, рассуждение, их особенности.</w:t>
      </w:r>
    </w:p>
    <w:p w:rsidR="007557D8" w:rsidRPr="003E0EFC" w:rsidRDefault="007557D8" w:rsidP="003E0EFC">
      <w:pPr>
        <w:pStyle w:val="af8"/>
        <w:spacing w:line="360" w:lineRule="auto"/>
        <w:rPr>
          <w:rFonts w:cs="Times New Roman"/>
          <w:szCs w:val="24"/>
        </w:rPr>
      </w:pPr>
      <w:r w:rsidRPr="003E0EFC">
        <w:rPr>
          <w:rFonts w:cs="Times New Roman"/>
          <w:szCs w:val="24"/>
        </w:rPr>
        <w:t>Знакомство с жанрами письма и поздравления.</w:t>
      </w:r>
    </w:p>
    <w:p w:rsidR="007557D8" w:rsidRPr="003E0EFC" w:rsidRDefault="007557D8" w:rsidP="003E0EFC">
      <w:pPr>
        <w:pStyle w:val="af8"/>
        <w:spacing w:line="360" w:lineRule="auto"/>
        <w:rPr>
          <w:rFonts w:cs="Times New Roman"/>
          <w:i/>
          <w:szCs w:val="24"/>
        </w:rPr>
      </w:pPr>
      <w:r w:rsidRPr="003E0EFC">
        <w:rPr>
          <w:rFonts w:cs="Times New Roman"/>
          <w:szCs w:val="24"/>
        </w:rPr>
        <w:t xml:space="preserve">Создание собственных текстов и корректирование заданных текстов с учётом точности, правильности, богатства и выразительности письменной речи; </w:t>
      </w:r>
      <w:r w:rsidRPr="003E0EFC">
        <w:rPr>
          <w:rFonts w:cs="Times New Roman"/>
          <w:i/>
          <w:szCs w:val="24"/>
        </w:rPr>
        <w:t>использование в текстах синонимов и антонимов.</w:t>
      </w:r>
    </w:p>
    <w:p w:rsidR="007557D8" w:rsidRPr="003E0EFC" w:rsidRDefault="007557D8" w:rsidP="003E0EFC">
      <w:pPr>
        <w:pStyle w:val="af8"/>
        <w:spacing w:line="360" w:lineRule="auto"/>
        <w:rPr>
          <w:rFonts w:cs="Times New Roman"/>
          <w:i/>
          <w:szCs w:val="24"/>
        </w:rPr>
      </w:pPr>
      <w:r w:rsidRPr="003E0EFC">
        <w:rPr>
          <w:rFonts w:cs="Times New Roman"/>
          <w:szCs w:val="24"/>
        </w:rPr>
        <w:t xml:space="preserve">Знакомство с основными видами изложений и сочинений (без заучивания определений): </w:t>
      </w:r>
      <w:r w:rsidRPr="003E0EFC">
        <w:rPr>
          <w:rFonts w:cs="Times New Roman"/>
          <w:i/>
          <w:szCs w:val="24"/>
        </w:rPr>
        <w:t>изложения подробные и выборочные, изложения с элементами сочинения; сочинения- повествования, сочинения-описания, сочинения-рассуждения.</w:t>
      </w:r>
      <w:bookmarkStart w:id="5" w:name="bookmark103"/>
    </w:p>
    <w:p w:rsidR="007557D8" w:rsidRPr="00590F75" w:rsidRDefault="007557D8" w:rsidP="003E0EFC">
      <w:pPr>
        <w:pStyle w:val="af8"/>
        <w:spacing w:line="360" w:lineRule="auto"/>
        <w:jc w:val="center"/>
        <w:rPr>
          <w:rFonts w:cs="Times New Roman"/>
          <w:i/>
          <w:szCs w:val="24"/>
          <w:u w:val="single"/>
        </w:rPr>
      </w:pPr>
      <w:r w:rsidRPr="00590F75">
        <w:rPr>
          <w:rFonts w:cs="Times New Roman"/>
          <w:i/>
          <w:szCs w:val="24"/>
          <w:u w:val="single"/>
        </w:rPr>
        <w:t xml:space="preserve"> Литературное чтение</w:t>
      </w:r>
      <w:bookmarkEnd w:id="5"/>
    </w:p>
    <w:p w:rsidR="007557D8" w:rsidRPr="003E0EFC" w:rsidRDefault="007557D8" w:rsidP="003E0EFC">
      <w:pPr>
        <w:pStyle w:val="af8"/>
        <w:spacing w:line="360" w:lineRule="auto"/>
        <w:rPr>
          <w:rFonts w:cs="Times New Roman"/>
          <w:b/>
          <w:i/>
          <w:szCs w:val="24"/>
        </w:rPr>
      </w:pPr>
      <w:bookmarkStart w:id="6" w:name="bookmark104"/>
      <w:r w:rsidRPr="003E0EFC">
        <w:rPr>
          <w:rFonts w:cs="Times New Roman"/>
          <w:b/>
          <w:i/>
          <w:szCs w:val="24"/>
        </w:rPr>
        <w:t>Виды речевой и читательской деятельности</w:t>
      </w:r>
      <w:bookmarkEnd w:id="6"/>
    </w:p>
    <w:p w:rsidR="007557D8" w:rsidRPr="003E0EFC" w:rsidRDefault="007557D8" w:rsidP="003E0EFC">
      <w:pPr>
        <w:pStyle w:val="af8"/>
        <w:spacing w:line="360" w:lineRule="auto"/>
        <w:rPr>
          <w:rFonts w:cs="Times New Roman"/>
          <w:szCs w:val="24"/>
        </w:rPr>
      </w:pPr>
      <w:r w:rsidRPr="003E0EFC">
        <w:rPr>
          <w:rFonts w:cs="Times New Roman"/>
          <w:b/>
          <w:szCs w:val="24"/>
        </w:rPr>
        <w:t>Аудирование (слушание).</w:t>
      </w:r>
      <w:r w:rsidRPr="003E0EFC">
        <w:rPr>
          <w:rFonts w:cs="Times New Roman"/>
          <w:szCs w:val="24"/>
        </w:rPr>
        <w:t xml:space="preserve"> Восприятие на слух звучащей речи (высказывание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осознание цели речевого высказывания, умение задавать вопрос по услышанному учебному, научно-познавательному и художественному произведению.</w:t>
      </w:r>
    </w:p>
    <w:p w:rsidR="007557D8" w:rsidRPr="003E0EFC" w:rsidRDefault="007557D8" w:rsidP="003E0EFC">
      <w:pPr>
        <w:pStyle w:val="af8"/>
        <w:spacing w:line="360" w:lineRule="auto"/>
        <w:rPr>
          <w:rFonts w:cs="Times New Roman"/>
          <w:b/>
          <w:i/>
          <w:szCs w:val="24"/>
        </w:rPr>
      </w:pPr>
      <w:bookmarkStart w:id="7" w:name="bookmark105"/>
      <w:r w:rsidRPr="003E0EFC">
        <w:rPr>
          <w:rFonts w:cs="Times New Roman"/>
          <w:b/>
          <w:i/>
          <w:szCs w:val="24"/>
        </w:rPr>
        <w:t>Чтение</w:t>
      </w:r>
      <w:bookmarkEnd w:id="7"/>
    </w:p>
    <w:p w:rsidR="007557D8" w:rsidRPr="003E0EFC" w:rsidRDefault="007557D8" w:rsidP="003E0EFC">
      <w:pPr>
        <w:pStyle w:val="af8"/>
        <w:spacing w:line="360" w:lineRule="auto"/>
        <w:ind w:left="-16"/>
        <w:rPr>
          <w:rFonts w:cs="Times New Roman"/>
          <w:szCs w:val="24"/>
        </w:rPr>
      </w:pPr>
      <w:r w:rsidRPr="003E0EFC">
        <w:rPr>
          <w:rFonts w:cs="Times New Roman"/>
          <w:b/>
          <w:szCs w:val="24"/>
        </w:rPr>
        <w:t>Чтение вслух.</w:t>
      </w:r>
      <w:r w:rsidRPr="003E0EFC">
        <w:rPr>
          <w:rFonts w:cs="Times New Roman"/>
          <w:szCs w:val="24"/>
        </w:rPr>
        <w:t xml:space="preserve"> 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Установка на нормальный для читающего темп беглости, позволяющий ему осознать текст. Соблюдение орфоэпических и интонационных норм чтения. Чтение предложений с интонационным выделением знаков препинания. Понимание смысловых особенностей разных по виду и типу текстов, передача их с помощью интонирования.</w:t>
      </w:r>
    </w:p>
    <w:p w:rsidR="007557D8" w:rsidRPr="003E0EFC" w:rsidRDefault="007557D8" w:rsidP="003E0EFC">
      <w:pPr>
        <w:pStyle w:val="af8"/>
        <w:spacing w:line="360" w:lineRule="auto"/>
        <w:rPr>
          <w:rFonts w:cs="Times New Roman"/>
          <w:szCs w:val="24"/>
        </w:rPr>
      </w:pPr>
      <w:r w:rsidRPr="003E0EFC">
        <w:rPr>
          <w:rFonts w:cs="Times New Roman"/>
          <w:b/>
          <w:szCs w:val="24"/>
        </w:rPr>
        <w:lastRenderedPageBreak/>
        <w:t>Чтение про себя.</w:t>
      </w:r>
      <w:r w:rsidRPr="003E0EFC">
        <w:rPr>
          <w:rFonts w:cs="Times New Roman"/>
          <w:szCs w:val="24"/>
        </w:rPr>
        <w:t xml:space="preserve"> Осознание смысла произведения при чтении про себя (доступных по объёму и жанру произведений). Определение вида чтения (изучающее, ознакомительное, просмотровое, выборочное). Умение находить в тексте необходимую информацию. Понимание особенностей разных видов чтения: факта, описания, дополнения высказывания и др.</w:t>
      </w:r>
    </w:p>
    <w:p w:rsidR="007557D8" w:rsidRPr="003E0EFC" w:rsidRDefault="007557D8" w:rsidP="003E0EFC">
      <w:pPr>
        <w:pStyle w:val="af8"/>
        <w:spacing w:line="360" w:lineRule="auto"/>
        <w:rPr>
          <w:rFonts w:cs="Times New Roman"/>
          <w:szCs w:val="24"/>
        </w:rPr>
      </w:pPr>
      <w:r w:rsidRPr="003E0EFC">
        <w:rPr>
          <w:rFonts w:cs="Times New Roman"/>
          <w:b/>
          <w:szCs w:val="24"/>
        </w:rPr>
        <w:t>Работа с разными видами текста.</w:t>
      </w:r>
      <w:r w:rsidRPr="003E0EFC">
        <w:rPr>
          <w:rFonts w:cs="Times New Roman"/>
          <w:szCs w:val="24"/>
        </w:rPr>
        <w:t xml:space="preserve"> Общее представление о разных видах текста: художественный, учебный, научно-популярный — и их сравнение. Определение целей создания этих видов текста. Особенности фольклорного текста.</w:t>
      </w:r>
    </w:p>
    <w:p w:rsidR="007557D8" w:rsidRPr="003E0EFC" w:rsidRDefault="007557D8" w:rsidP="003E0EFC">
      <w:pPr>
        <w:pStyle w:val="af8"/>
        <w:spacing w:line="360" w:lineRule="auto"/>
        <w:rPr>
          <w:rFonts w:cs="Times New Roman"/>
          <w:szCs w:val="24"/>
        </w:rPr>
      </w:pPr>
      <w:r w:rsidRPr="003E0EFC">
        <w:rPr>
          <w:rFonts w:cs="Times New Roman"/>
          <w:szCs w:val="24"/>
        </w:rPr>
        <w:t>Практическое освоение умения отличать текст от набора предложений. Прогнозирование содержания книги по её названию и оформлению.</w:t>
      </w:r>
    </w:p>
    <w:p w:rsidR="007557D8" w:rsidRPr="003E0EFC" w:rsidRDefault="007557D8" w:rsidP="003E0EFC">
      <w:pPr>
        <w:pStyle w:val="af8"/>
        <w:spacing w:line="360" w:lineRule="auto"/>
        <w:rPr>
          <w:rFonts w:cs="Times New Roman"/>
          <w:szCs w:val="24"/>
        </w:rPr>
      </w:pPr>
      <w:r w:rsidRPr="003E0EFC">
        <w:rPr>
          <w:rFonts w:cs="Times New Roman"/>
          <w:szCs w:val="24"/>
        </w:rPr>
        <w:t>Самостоятельное определение темы, главной мысли, структуры текста; деление текста на смысловые части, их озаглавливание. Умение работать с разными видами информации.</w:t>
      </w:r>
    </w:p>
    <w:p w:rsidR="007557D8" w:rsidRPr="003E0EFC" w:rsidRDefault="007557D8" w:rsidP="003E0EFC">
      <w:pPr>
        <w:pStyle w:val="af8"/>
        <w:spacing w:line="360" w:lineRule="auto"/>
        <w:rPr>
          <w:rFonts w:cs="Times New Roman"/>
          <w:szCs w:val="24"/>
        </w:rPr>
      </w:pPr>
      <w:r w:rsidRPr="003E0EFC">
        <w:rPr>
          <w:rFonts w:cs="Times New Roman"/>
          <w:szCs w:val="24"/>
        </w:rPr>
        <w:t>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rsidR="007557D8" w:rsidRPr="003E0EFC" w:rsidRDefault="007557D8" w:rsidP="003E0EFC">
      <w:pPr>
        <w:pStyle w:val="af8"/>
        <w:spacing w:line="360" w:lineRule="auto"/>
        <w:rPr>
          <w:rFonts w:cs="Times New Roman"/>
          <w:szCs w:val="24"/>
        </w:rPr>
      </w:pPr>
      <w:r w:rsidRPr="003E0EFC">
        <w:rPr>
          <w:rFonts w:cs="Times New Roman"/>
          <w:b/>
          <w:szCs w:val="24"/>
        </w:rPr>
        <w:t>Библиографическая культура.</w:t>
      </w:r>
      <w:r w:rsidRPr="003E0EFC">
        <w:rPr>
          <w:rFonts w:cs="Times New Roman"/>
          <w:szCs w:val="24"/>
        </w:rPr>
        <w:t xml:space="preserve"> Книга как особый вид искусства. Книга как источник необходимых знаний. Первые книги на Руси и начало книгопечатания (общее представление). Книга учебная, художественная, справочная. Элементы 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 её справочно-иллюстративный материал).</w:t>
      </w:r>
    </w:p>
    <w:p w:rsidR="007557D8" w:rsidRPr="003E0EFC" w:rsidRDefault="007557D8" w:rsidP="003E0EFC">
      <w:pPr>
        <w:pStyle w:val="af8"/>
        <w:spacing w:line="360" w:lineRule="auto"/>
        <w:rPr>
          <w:rFonts w:cs="Times New Roman"/>
          <w:szCs w:val="24"/>
        </w:rPr>
      </w:pPr>
      <w:r w:rsidRPr="003E0EFC">
        <w:rPr>
          <w:rFonts w:cs="Times New Roman"/>
          <w:szCs w:val="24"/>
        </w:rPr>
        <w:t>Типы книг (изданий): книга-произведение, книга-сборник, собрание сочинений, периодическая печать, справочные издания (справочники, словари, энциклопедии).</w:t>
      </w:r>
    </w:p>
    <w:p w:rsidR="007557D8" w:rsidRPr="003E0EFC" w:rsidRDefault="007557D8" w:rsidP="003E0EFC">
      <w:pPr>
        <w:pStyle w:val="af8"/>
        <w:spacing w:line="360" w:lineRule="auto"/>
        <w:rPr>
          <w:rFonts w:cs="Times New Roman"/>
          <w:szCs w:val="24"/>
        </w:rPr>
      </w:pPr>
      <w:r w:rsidRPr="003E0EFC">
        <w:rPr>
          <w:rFonts w:cs="Times New Roman"/>
          <w:szCs w:val="24"/>
        </w:rPr>
        <w:t>Выбор книг на основе рекомендованного списка, картотеки,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7557D8" w:rsidRPr="003E0EFC" w:rsidRDefault="007557D8" w:rsidP="003E0EFC">
      <w:pPr>
        <w:pStyle w:val="af8"/>
        <w:spacing w:line="360" w:lineRule="auto"/>
        <w:rPr>
          <w:rFonts w:cs="Times New Roman"/>
          <w:szCs w:val="24"/>
        </w:rPr>
      </w:pPr>
      <w:r w:rsidRPr="003E0EFC">
        <w:rPr>
          <w:rFonts w:cs="Times New Roman"/>
          <w:b/>
          <w:szCs w:val="24"/>
        </w:rPr>
        <w:t>Работа с текстом художественного произведения.</w:t>
      </w:r>
      <w:r w:rsidRPr="003E0EFC">
        <w:rPr>
          <w:rFonts w:cs="Times New Roman"/>
          <w:szCs w:val="24"/>
        </w:rPr>
        <w:t xml:space="preserve"> Понимание заглавия произведения, его адекватное соотношение с содержанием. Определение особенностей художественного текста: своеобразие выразительных средств языка (с помощью учителя). Осознание того, что фольклор есть выражение общечеловеческих нравственных правил и отношений.</w:t>
      </w:r>
    </w:p>
    <w:p w:rsidR="007557D8" w:rsidRPr="003E0EFC" w:rsidRDefault="007557D8" w:rsidP="003E0EFC">
      <w:pPr>
        <w:pStyle w:val="af8"/>
        <w:spacing w:line="360" w:lineRule="auto"/>
        <w:rPr>
          <w:rFonts w:cs="Times New Roman"/>
          <w:szCs w:val="24"/>
        </w:rPr>
      </w:pPr>
      <w:r w:rsidRPr="003E0EFC">
        <w:rPr>
          <w:rFonts w:cs="Times New Roman"/>
          <w:szCs w:val="24"/>
        </w:rPr>
        <w:t>Понимание нравственного содержания прочитанного, осознание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воспроизведение текста с использованием выразительных средств языка: последовательное воспроизведение эпизода с использованием специфической для данного произведения лексики (по вопросам учителя), рассказ по иллюстрациям, пересказ.</w:t>
      </w:r>
    </w:p>
    <w:p w:rsidR="007557D8" w:rsidRPr="003E0EFC" w:rsidRDefault="007557D8" w:rsidP="003E0EFC">
      <w:pPr>
        <w:pStyle w:val="af8"/>
        <w:spacing w:line="360" w:lineRule="auto"/>
        <w:rPr>
          <w:rFonts w:cs="Times New Roman"/>
          <w:szCs w:val="24"/>
        </w:rPr>
      </w:pPr>
      <w:r w:rsidRPr="003E0EFC">
        <w:rPr>
          <w:rFonts w:cs="Times New Roman"/>
          <w:szCs w:val="24"/>
        </w:rPr>
        <w:t xml:space="preserve">Характеристика героя произведения с использованием художественно-выразительных средств данного текста. Нахождение в тексте слов и выражений, характеризующих героя и событие. Анализ (с помощью учителя), мотивы поступка персонажа. Сопоставление поступков героев по аналогии или по контрасту. Выявление авторского отношения к герою на основе анализа </w:t>
      </w:r>
      <w:r w:rsidRPr="003E0EFC">
        <w:rPr>
          <w:rFonts w:cs="Times New Roman"/>
          <w:szCs w:val="24"/>
        </w:rPr>
        <w:lastRenderedPageBreak/>
        <w:t>текста, авторских помет, имён героев.</w:t>
      </w:r>
    </w:p>
    <w:p w:rsidR="007557D8" w:rsidRPr="003E0EFC" w:rsidRDefault="007557D8" w:rsidP="003E0EFC">
      <w:pPr>
        <w:pStyle w:val="af8"/>
        <w:spacing w:line="360" w:lineRule="auto"/>
        <w:rPr>
          <w:rFonts w:cs="Times New Roman"/>
          <w:szCs w:val="24"/>
        </w:rPr>
      </w:pPr>
      <w:r w:rsidRPr="003E0EFC">
        <w:rPr>
          <w:rFonts w:cs="Times New Roman"/>
          <w:szCs w:val="24"/>
        </w:rPr>
        <w:t>Характеристика героя произведения. Портрет, характер героя, выраженные через поступки и речь.</w:t>
      </w:r>
    </w:p>
    <w:p w:rsidR="007557D8" w:rsidRPr="003E0EFC" w:rsidRDefault="007557D8" w:rsidP="003E0EFC">
      <w:pPr>
        <w:pStyle w:val="af8"/>
        <w:spacing w:line="360" w:lineRule="auto"/>
        <w:rPr>
          <w:rFonts w:cs="Times New Roman"/>
          <w:szCs w:val="24"/>
        </w:rPr>
      </w:pPr>
      <w:r w:rsidRPr="003E0EFC">
        <w:rPr>
          <w:rFonts w:cs="Times New Roman"/>
          <w:szCs w:val="24"/>
        </w:rPr>
        <w:t>Освоение разных видов пересказа художественного текста: подробный, выборочный и краткий (передача основных мыслей).</w:t>
      </w:r>
    </w:p>
    <w:p w:rsidR="007557D8" w:rsidRPr="003E0EFC" w:rsidRDefault="007557D8" w:rsidP="003E0EFC">
      <w:pPr>
        <w:pStyle w:val="af8"/>
        <w:spacing w:line="360" w:lineRule="auto"/>
        <w:rPr>
          <w:rFonts w:cs="Times New Roman"/>
          <w:szCs w:val="24"/>
        </w:rPr>
      </w:pPr>
      <w:r w:rsidRPr="003E0EFC">
        <w:rPr>
          <w:rFonts w:cs="Times New Roman"/>
          <w:szCs w:val="24"/>
        </w:rPr>
        <w:t>Подробный пересказ текста: определение главной мысли фрагмента, выделение опорных или ключевых слов, озаглавливание, подробный пересказ эпизода; деление текста на части, определение главной мысли каждой части и всего текста, озаглавливание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7557D8" w:rsidRPr="003E0EFC" w:rsidRDefault="007557D8" w:rsidP="003E0EFC">
      <w:pPr>
        <w:pStyle w:val="af8"/>
        <w:spacing w:line="360" w:lineRule="auto"/>
        <w:rPr>
          <w:rFonts w:cs="Times New Roman"/>
          <w:szCs w:val="24"/>
        </w:rPr>
      </w:pPr>
      <w:r w:rsidRPr="003E0EFC">
        <w:rPr>
          <w:rFonts w:cs="Times New Roman"/>
          <w:szCs w:val="24"/>
        </w:rPr>
        <w:t>Самостоятельный выборочный пересказ по заданному фрагменту: характеристика героя произведения (отбор слов, выражений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 Вычленение и сопоставление эпизодов из разных произведений по общности ситуаций, эмоциональной окраске, характеру поступков героев.</w:t>
      </w:r>
    </w:p>
    <w:p w:rsidR="007557D8" w:rsidRPr="003E0EFC" w:rsidRDefault="007557D8" w:rsidP="003E0EFC">
      <w:pPr>
        <w:pStyle w:val="af8"/>
        <w:spacing w:line="360" w:lineRule="auto"/>
        <w:rPr>
          <w:rFonts w:cs="Times New Roman"/>
          <w:szCs w:val="24"/>
        </w:rPr>
      </w:pPr>
      <w:r w:rsidRPr="003E0EFC">
        <w:rPr>
          <w:rFonts w:cs="Times New Roman"/>
          <w:b/>
          <w:szCs w:val="24"/>
        </w:rPr>
        <w:t>Работа с учебными, научно-популярными и другими текстами.</w:t>
      </w:r>
      <w:r w:rsidRPr="003E0EFC">
        <w:rPr>
          <w:rFonts w:cs="Times New Roman"/>
          <w:szCs w:val="24"/>
        </w:rPr>
        <w:t xml:space="preserve"> Понимание заглавия произведения; адекватное соотношение с его содержанием. Определение особенностей учебного и научно-популярного текстов (передача информации). Понимание отдельных, наиболее общих особенностей текстов былин, легенд, библейских рассказов (по отрывкам или небольшим текстам). Знакомство с простейшими приёмами анализа различных видов текста: установление причинно-следственных связей. Определение главной мысли текста. Деление текста на части. Определение микротем. Ключевые или опорные слова. Построение алгоритма деятельности по воспроизведению текста.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w:t>
      </w:r>
    </w:p>
    <w:p w:rsidR="007557D8" w:rsidRPr="003E0EFC" w:rsidRDefault="007557D8" w:rsidP="003E0EFC">
      <w:pPr>
        <w:pStyle w:val="af8"/>
        <w:spacing w:line="360" w:lineRule="auto"/>
        <w:rPr>
          <w:rFonts w:cs="Times New Roman"/>
          <w:b/>
          <w:i/>
          <w:szCs w:val="24"/>
        </w:rPr>
      </w:pPr>
      <w:bookmarkStart w:id="8" w:name="bookmark106"/>
      <w:r w:rsidRPr="003E0EFC">
        <w:rPr>
          <w:rFonts w:cs="Times New Roman"/>
          <w:b/>
          <w:i/>
          <w:szCs w:val="24"/>
        </w:rPr>
        <w:t>Говорение (культура речевого общения)</w:t>
      </w:r>
      <w:bookmarkEnd w:id="8"/>
    </w:p>
    <w:p w:rsidR="007557D8" w:rsidRPr="003E0EFC" w:rsidRDefault="007557D8" w:rsidP="003E0EFC">
      <w:pPr>
        <w:pStyle w:val="af8"/>
        <w:spacing w:line="360" w:lineRule="auto"/>
        <w:rPr>
          <w:rFonts w:cs="Times New Roman"/>
          <w:szCs w:val="24"/>
        </w:rPr>
      </w:pPr>
      <w:r w:rsidRPr="003E0EFC">
        <w:rPr>
          <w:rFonts w:cs="Times New Roman"/>
          <w:szCs w:val="24"/>
        </w:rPr>
        <w:t>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перебивая, собеседника и в вежливой форме высказывать свою точку зрения по обсуждаемому произведению (учебному, научно-познавательному, художественному тексту). Доказательство собственной точки зрения с опорой на текст или собственный опыт. Использование норм речевого этикета в условиях внеучебного общения. Знакомство с особенностями национального этикета на основе фольклорных произведений.</w:t>
      </w:r>
    </w:p>
    <w:p w:rsidR="007557D8" w:rsidRPr="003E0EFC" w:rsidRDefault="007557D8" w:rsidP="003E0EFC">
      <w:pPr>
        <w:pStyle w:val="af8"/>
        <w:spacing w:line="360" w:lineRule="auto"/>
        <w:rPr>
          <w:rFonts w:cs="Times New Roman"/>
          <w:szCs w:val="24"/>
        </w:rPr>
      </w:pPr>
      <w:r w:rsidRPr="003E0EFC">
        <w:rPr>
          <w:rFonts w:cs="Times New Roman"/>
          <w:szCs w:val="24"/>
        </w:rPr>
        <w:t>Работа со словом (распознание прямого и переносного значения слов, их многозначности), целенаправленное пополнение активного словарного запаса.</w:t>
      </w:r>
    </w:p>
    <w:p w:rsidR="007557D8" w:rsidRPr="003E0EFC" w:rsidRDefault="007557D8" w:rsidP="003E0EFC">
      <w:pPr>
        <w:pStyle w:val="af8"/>
        <w:spacing w:line="360" w:lineRule="auto"/>
        <w:rPr>
          <w:rFonts w:cs="Times New Roman"/>
          <w:szCs w:val="24"/>
        </w:rPr>
      </w:pPr>
      <w:r w:rsidRPr="003E0EFC">
        <w:rPr>
          <w:rFonts w:cs="Times New Roman"/>
          <w:szCs w:val="24"/>
        </w:rPr>
        <w:t xml:space="preserve">Монолог как форма речевого высказывания. Монологическое речевое высказывание небольшого объёма с опорой на авторский текст, по предложенной теме или в виде (форме) ответа на вопрос. Отражение основной мысли текста в высказывании. Передача содержания прочитанного или прослушанного с учётом специфики научно-популярного, учебного и </w:t>
      </w:r>
      <w:r w:rsidRPr="003E0EFC">
        <w:rPr>
          <w:rFonts w:cs="Times New Roman"/>
          <w:szCs w:val="24"/>
        </w:rPr>
        <w:lastRenderedPageBreak/>
        <w:t>художественного текста. Передача впечатлений (из повседневной жизни, от художественного произведения, произведения изобразительного искусства) в рассказе (описание, рассуждение, повествование). Самостоятельное построение плана собственного высказывания. Отбор и использование выразительных средств языка (синонимы, антонимы, сравнение) с учётом особенностей монологического высказывания.</w:t>
      </w:r>
    </w:p>
    <w:p w:rsidR="007557D8" w:rsidRPr="003E0EFC" w:rsidRDefault="007557D8" w:rsidP="003E0EFC">
      <w:pPr>
        <w:pStyle w:val="af8"/>
        <w:spacing w:line="360" w:lineRule="auto"/>
        <w:rPr>
          <w:rFonts w:cs="Times New Roman"/>
          <w:szCs w:val="24"/>
        </w:rPr>
      </w:pPr>
      <w:r w:rsidRPr="003E0EFC">
        <w:rPr>
          <w:rFonts w:cs="Times New Roman"/>
          <w:szCs w:val="24"/>
        </w:rPr>
        <w:t>Устное сочинение как продолжение прочитанного произведения, отдельных его сюжетных линий, короткий рассказ по рисункам либо на заданную тему.</w:t>
      </w:r>
    </w:p>
    <w:p w:rsidR="007557D8" w:rsidRPr="003E0EFC" w:rsidRDefault="007557D8" w:rsidP="003E0EFC">
      <w:pPr>
        <w:pStyle w:val="af8"/>
        <w:spacing w:line="360" w:lineRule="auto"/>
        <w:rPr>
          <w:rFonts w:cs="Times New Roman"/>
          <w:b/>
          <w:i/>
          <w:szCs w:val="24"/>
        </w:rPr>
      </w:pPr>
      <w:bookmarkStart w:id="9" w:name="bookmark107"/>
      <w:r w:rsidRPr="003E0EFC">
        <w:rPr>
          <w:rFonts w:cs="Times New Roman"/>
          <w:b/>
          <w:i/>
          <w:szCs w:val="24"/>
        </w:rPr>
        <w:t>Письмо (культура письменной речи)</w:t>
      </w:r>
      <w:bookmarkEnd w:id="9"/>
    </w:p>
    <w:p w:rsidR="007557D8" w:rsidRPr="003E0EFC" w:rsidRDefault="007557D8" w:rsidP="003E0EFC">
      <w:pPr>
        <w:pStyle w:val="af8"/>
        <w:spacing w:line="360" w:lineRule="auto"/>
        <w:rPr>
          <w:rFonts w:cs="Times New Roman"/>
          <w:szCs w:val="24"/>
        </w:rPr>
      </w:pPr>
      <w:r w:rsidRPr="003E0EFC">
        <w:rPr>
          <w:rFonts w:cs="Times New Roman"/>
          <w:szCs w:val="24"/>
        </w:rPr>
        <w:t>Нормы письменной речи: соответствие содержания заголовку (отражение темы, места действия, характеров героев), использование выразительных средств языка (синонимы, антонимы, сравнение) в мини-сочинениях (повествование, описание, рассуждение), рассказ на заданную тему, отзыв.</w:t>
      </w:r>
    </w:p>
    <w:p w:rsidR="007557D8" w:rsidRPr="003E0EFC" w:rsidRDefault="007557D8" w:rsidP="003E0EFC">
      <w:pPr>
        <w:pStyle w:val="af8"/>
        <w:spacing w:line="360" w:lineRule="auto"/>
        <w:rPr>
          <w:rFonts w:cs="Times New Roman"/>
          <w:b/>
          <w:i/>
          <w:szCs w:val="24"/>
        </w:rPr>
      </w:pPr>
      <w:bookmarkStart w:id="10" w:name="bookmark108"/>
      <w:r w:rsidRPr="003E0EFC">
        <w:rPr>
          <w:rFonts w:cs="Times New Roman"/>
          <w:b/>
          <w:i/>
          <w:szCs w:val="24"/>
        </w:rPr>
        <w:t>Круг детского чтения</w:t>
      </w:r>
      <w:bookmarkEnd w:id="10"/>
    </w:p>
    <w:p w:rsidR="007557D8" w:rsidRPr="003E0EFC" w:rsidRDefault="007557D8" w:rsidP="003E0EFC">
      <w:pPr>
        <w:pStyle w:val="af8"/>
        <w:spacing w:line="360" w:lineRule="auto"/>
        <w:rPr>
          <w:rFonts w:cs="Times New Roman"/>
          <w:szCs w:val="24"/>
        </w:rPr>
      </w:pPr>
      <w:r w:rsidRPr="003E0EFC">
        <w:rPr>
          <w:rFonts w:cs="Times New Roman"/>
          <w:szCs w:val="24"/>
        </w:rPr>
        <w:t xml:space="preserve">Произведения устного народного творчества разных народов России. Произведения классиков отечественной литературы </w:t>
      </w:r>
      <w:r w:rsidRPr="003E0EFC">
        <w:rPr>
          <w:rFonts w:cs="Times New Roman"/>
          <w:szCs w:val="24"/>
          <w:lang w:val="en-US"/>
        </w:rPr>
        <w:t>XIX</w:t>
      </w:r>
      <w:r w:rsidRPr="003E0EFC">
        <w:rPr>
          <w:rFonts w:cs="Times New Roman"/>
          <w:szCs w:val="24"/>
        </w:rPr>
        <w:t>—</w:t>
      </w:r>
      <w:r w:rsidRPr="003E0EFC">
        <w:rPr>
          <w:rFonts w:cs="Times New Roman"/>
          <w:szCs w:val="24"/>
          <w:lang w:val="en-US"/>
        </w:rPr>
        <w:t>XX</w:t>
      </w:r>
      <w:r w:rsidRPr="003E0EFC">
        <w:rPr>
          <w:rFonts w:cs="Times New Roman"/>
          <w:szCs w:val="24"/>
        </w:rPr>
        <w:t xml:space="preserve"> вв., классиков детской литературы, произведения современной отечественной (с учётом многонационального характера России) и зарубежной литературы, доступные для восприятия младших школьников.</w:t>
      </w:r>
    </w:p>
    <w:p w:rsidR="007557D8" w:rsidRPr="003E0EFC" w:rsidRDefault="007557D8" w:rsidP="003E0EFC">
      <w:pPr>
        <w:pStyle w:val="af8"/>
        <w:spacing w:line="360" w:lineRule="auto"/>
        <w:rPr>
          <w:rFonts w:cs="Times New Roman"/>
          <w:szCs w:val="24"/>
        </w:rPr>
      </w:pPr>
      <w:r w:rsidRPr="003E0EFC">
        <w:rPr>
          <w:rFonts w:cs="Times New Roman"/>
          <w:szCs w:val="24"/>
        </w:rPr>
        <w:t>Представленность разных видов книг: историческая, приключенческая, фантастическая, научно-популярная, справочно-энциклопедическая литература; детские периодические издания (по выбору).</w:t>
      </w:r>
    </w:p>
    <w:p w:rsidR="007557D8" w:rsidRPr="003E0EFC" w:rsidRDefault="007557D8" w:rsidP="003E0EFC">
      <w:pPr>
        <w:pStyle w:val="af8"/>
        <w:spacing w:line="360" w:lineRule="auto"/>
        <w:rPr>
          <w:rFonts w:cs="Times New Roman"/>
          <w:szCs w:val="24"/>
        </w:rPr>
      </w:pPr>
      <w:r w:rsidRPr="003E0EFC">
        <w:rPr>
          <w:rFonts w:cs="Times New Roman"/>
          <w:szCs w:val="24"/>
        </w:rPr>
        <w:t>Основные темы детского чтения: фольклор разных народов, произведения о Родине, природе, детях, братьях наших меньших, добре и зле, юмористические произведения.</w:t>
      </w:r>
    </w:p>
    <w:p w:rsidR="007557D8" w:rsidRPr="003E0EFC" w:rsidRDefault="007557D8" w:rsidP="003E0EFC">
      <w:pPr>
        <w:pStyle w:val="af8"/>
        <w:spacing w:line="360" w:lineRule="auto"/>
        <w:rPr>
          <w:rFonts w:cs="Times New Roman"/>
          <w:b/>
          <w:i/>
          <w:szCs w:val="24"/>
        </w:rPr>
      </w:pPr>
      <w:bookmarkStart w:id="11" w:name="bookmark109"/>
      <w:r w:rsidRPr="003E0EFC">
        <w:rPr>
          <w:rFonts w:cs="Times New Roman"/>
          <w:b/>
          <w:i/>
          <w:szCs w:val="24"/>
        </w:rPr>
        <w:t>Литературоведческая пропедевтика (практическое освоение)</w:t>
      </w:r>
      <w:bookmarkEnd w:id="11"/>
    </w:p>
    <w:p w:rsidR="007557D8" w:rsidRPr="003E0EFC" w:rsidRDefault="007557D8" w:rsidP="003E0EFC">
      <w:pPr>
        <w:pStyle w:val="af8"/>
        <w:spacing w:line="360" w:lineRule="auto"/>
        <w:rPr>
          <w:rFonts w:cs="Times New Roman"/>
          <w:szCs w:val="24"/>
        </w:rPr>
      </w:pPr>
      <w:r w:rsidRPr="003E0EFC">
        <w:rPr>
          <w:rFonts w:cs="Times New Roman"/>
          <w:szCs w:val="24"/>
        </w:rPr>
        <w:t>Нахождение в тексте, определение значения в художественной речи (с помощью учителя) средств выразительности: синонимов, антонимов, эпитетов, сравнений, метафор, гипербол.</w:t>
      </w:r>
    </w:p>
    <w:p w:rsidR="007557D8" w:rsidRPr="003E0EFC" w:rsidRDefault="007557D8" w:rsidP="003E0EFC">
      <w:pPr>
        <w:pStyle w:val="af8"/>
        <w:spacing w:line="360" w:lineRule="auto"/>
        <w:rPr>
          <w:rFonts w:cs="Times New Roman"/>
          <w:szCs w:val="24"/>
        </w:rPr>
      </w:pPr>
      <w:r w:rsidRPr="003E0EFC">
        <w:rPr>
          <w:rFonts w:cs="Times New Roman"/>
          <w:szCs w:val="24"/>
        </w:rPr>
        <w:t>Ориентировка в литературных понятиях: художественное произведение, художественный образ, искусство слова, автор (рассказчик), сюжет, тема; герой произведения: его портрет, речь, поступки, мысли; отношение автора к герою.</w:t>
      </w:r>
    </w:p>
    <w:p w:rsidR="007557D8" w:rsidRPr="003E0EFC" w:rsidRDefault="007557D8" w:rsidP="003E0EFC">
      <w:pPr>
        <w:pStyle w:val="af8"/>
        <w:spacing w:line="360" w:lineRule="auto"/>
        <w:rPr>
          <w:rFonts w:cs="Times New Roman"/>
          <w:szCs w:val="24"/>
        </w:rPr>
      </w:pPr>
      <w:r w:rsidRPr="003E0EFC">
        <w:rPr>
          <w:rFonts w:cs="Times New Roman"/>
          <w:szCs w:val="24"/>
        </w:rPr>
        <w:t>Общее представление о композиционных особенностях построения разных видов рассказывания: повествование (рассказ), описание (пейзаж, портрет, интерьер), рассуждение (монолог героя, диалог героев).</w:t>
      </w:r>
    </w:p>
    <w:p w:rsidR="007557D8" w:rsidRPr="003E0EFC" w:rsidRDefault="007557D8" w:rsidP="003E0EFC">
      <w:pPr>
        <w:pStyle w:val="af8"/>
        <w:spacing w:line="360" w:lineRule="auto"/>
        <w:rPr>
          <w:rFonts w:cs="Times New Roman"/>
          <w:szCs w:val="24"/>
        </w:rPr>
      </w:pPr>
      <w:r w:rsidRPr="003E0EFC">
        <w:rPr>
          <w:rFonts w:cs="Times New Roman"/>
          <w:szCs w:val="24"/>
        </w:rPr>
        <w:t>Прозаическая и стихотворная речь: узнавание, различение, выделение особенностей стихотворного произведения (ритм, рифма).</w:t>
      </w:r>
    </w:p>
    <w:p w:rsidR="007557D8" w:rsidRPr="003E0EFC" w:rsidRDefault="007557D8" w:rsidP="003E0EFC">
      <w:pPr>
        <w:pStyle w:val="af8"/>
        <w:spacing w:line="360" w:lineRule="auto"/>
        <w:rPr>
          <w:rFonts w:cs="Times New Roman"/>
          <w:szCs w:val="24"/>
        </w:rPr>
      </w:pPr>
      <w:r w:rsidRPr="003E0EFC">
        <w:rPr>
          <w:rFonts w:cs="Times New Roman"/>
          <w:szCs w:val="24"/>
        </w:rPr>
        <w:t>Фольклор и авторские художественные произведения (различение).</w:t>
      </w:r>
    </w:p>
    <w:p w:rsidR="007557D8" w:rsidRPr="003E0EFC" w:rsidRDefault="007557D8" w:rsidP="003E0EFC">
      <w:pPr>
        <w:pStyle w:val="af8"/>
        <w:spacing w:line="360" w:lineRule="auto"/>
        <w:rPr>
          <w:rFonts w:cs="Times New Roman"/>
          <w:szCs w:val="24"/>
        </w:rPr>
      </w:pPr>
      <w:r w:rsidRPr="003E0EFC">
        <w:rPr>
          <w:rFonts w:cs="Times New Roman"/>
          <w:szCs w:val="24"/>
        </w:rPr>
        <w:t>Жанровое разнообразие произведений. Малые фольклорные формы (колыбельные песни, потешки, пословицы и поговорки, загадки) — узнавание, различение, определение основного смысла. Сказки (о животных, бытовые, волшебные). Художественные особенности сказок: лексика, построение (композиция). Литературная (авторская) сказка.</w:t>
      </w:r>
    </w:p>
    <w:p w:rsidR="007557D8" w:rsidRPr="003E0EFC" w:rsidRDefault="007557D8" w:rsidP="003E0EFC">
      <w:pPr>
        <w:pStyle w:val="af8"/>
        <w:spacing w:line="360" w:lineRule="auto"/>
        <w:rPr>
          <w:rFonts w:cs="Times New Roman"/>
          <w:szCs w:val="24"/>
        </w:rPr>
      </w:pPr>
      <w:r w:rsidRPr="003E0EFC">
        <w:rPr>
          <w:rFonts w:cs="Times New Roman"/>
          <w:szCs w:val="24"/>
        </w:rPr>
        <w:t xml:space="preserve">Рассказ, стихотворение, басня — общее представление о жанре, особенностях построения и </w:t>
      </w:r>
      <w:r w:rsidRPr="003E0EFC">
        <w:rPr>
          <w:rFonts w:cs="Times New Roman"/>
          <w:szCs w:val="24"/>
        </w:rPr>
        <w:lastRenderedPageBreak/>
        <w:t>выразительных средствах.</w:t>
      </w:r>
    </w:p>
    <w:p w:rsidR="007557D8" w:rsidRPr="003E0EFC" w:rsidRDefault="007557D8" w:rsidP="003E0EFC">
      <w:pPr>
        <w:pStyle w:val="af8"/>
        <w:spacing w:line="360" w:lineRule="auto"/>
        <w:rPr>
          <w:rFonts w:cs="Times New Roman"/>
          <w:b/>
          <w:i/>
          <w:szCs w:val="24"/>
        </w:rPr>
      </w:pPr>
      <w:bookmarkStart w:id="12" w:name="bookmark110"/>
      <w:r w:rsidRPr="003E0EFC">
        <w:rPr>
          <w:rFonts w:cs="Times New Roman"/>
          <w:b/>
          <w:i/>
          <w:szCs w:val="24"/>
        </w:rPr>
        <w:t>Творческая деятельность обучающихся (на основе литературных произведений)</w:t>
      </w:r>
      <w:bookmarkEnd w:id="12"/>
    </w:p>
    <w:p w:rsidR="007557D8" w:rsidRPr="003E0EFC" w:rsidRDefault="007557D8" w:rsidP="003E0EFC">
      <w:pPr>
        <w:pStyle w:val="af8"/>
        <w:spacing w:line="360" w:lineRule="auto"/>
        <w:ind w:left="-16"/>
        <w:rPr>
          <w:rFonts w:cs="Times New Roman"/>
          <w:i/>
          <w:szCs w:val="24"/>
        </w:rPr>
      </w:pPr>
      <w:r w:rsidRPr="003E0EFC">
        <w:rPr>
          <w:rFonts w:cs="Times New Roman"/>
          <w:szCs w:val="24"/>
        </w:rPr>
        <w:t xml:space="preserve">Интерпретация текста литературного произведения в творческой деятельности учащихся: чтение по ролям, инсценирование, драматизация; устное словесное рисование, знакомство с различными способами работы с деформированным текстом и использование их (установление причинно-следственных связей, последовательности событий: соблюдение этапности в выполнении действий); изложение с элементами сочинения, </w:t>
      </w:r>
      <w:r w:rsidRPr="003E0EFC">
        <w:rPr>
          <w:rFonts w:cs="Times New Roman"/>
          <w:i/>
          <w:szCs w:val="24"/>
        </w:rPr>
        <w:t>создание собственного текста на основе художественного произведения (текст по аналогии), репродукций картин художников, по серии иллюстраций к произведению или на основе личного опыта.</w:t>
      </w:r>
    </w:p>
    <w:p w:rsidR="007557D8" w:rsidRPr="003E0EFC" w:rsidRDefault="007557D8" w:rsidP="003E0EFC">
      <w:pPr>
        <w:pStyle w:val="af8"/>
        <w:spacing w:line="360" w:lineRule="auto"/>
        <w:ind w:left="-16"/>
        <w:rPr>
          <w:rFonts w:cs="Times New Roman"/>
          <w:szCs w:val="24"/>
        </w:rPr>
      </w:pPr>
    </w:p>
    <w:p w:rsidR="007557D8" w:rsidRPr="00590F75" w:rsidRDefault="007557D8" w:rsidP="003E0EFC">
      <w:pPr>
        <w:pStyle w:val="af8"/>
        <w:spacing w:line="360" w:lineRule="auto"/>
        <w:ind w:left="-16"/>
        <w:jc w:val="center"/>
        <w:rPr>
          <w:rFonts w:cs="Times New Roman"/>
          <w:i/>
          <w:szCs w:val="24"/>
          <w:u w:val="single"/>
        </w:rPr>
      </w:pPr>
      <w:r w:rsidRPr="00590F75">
        <w:rPr>
          <w:rFonts w:cs="Times New Roman"/>
          <w:i/>
          <w:szCs w:val="24"/>
          <w:u w:val="single"/>
        </w:rPr>
        <w:t>Иностранный язык</w:t>
      </w:r>
    </w:p>
    <w:p w:rsidR="007557D8" w:rsidRPr="003E0EFC" w:rsidRDefault="007557D8" w:rsidP="003E0EFC">
      <w:pPr>
        <w:pStyle w:val="af8"/>
        <w:spacing w:line="360" w:lineRule="auto"/>
        <w:rPr>
          <w:rFonts w:cs="Times New Roman"/>
          <w:b/>
          <w:i/>
          <w:szCs w:val="24"/>
        </w:rPr>
      </w:pPr>
      <w:bookmarkStart w:id="13" w:name="bookmark112"/>
      <w:r w:rsidRPr="003E0EFC">
        <w:rPr>
          <w:rFonts w:cs="Times New Roman"/>
          <w:b/>
          <w:i/>
          <w:szCs w:val="24"/>
        </w:rPr>
        <w:t>Предметное содержание речи</w:t>
      </w:r>
      <w:bookmarkEnd w:id="13"/>
    </w:p>
    <w:p w:rsidR="007557D8" w:rsidRPr="003E0EFC" w:rsidRDefault="007557D8" w:rsidP="003E0EFC">
      <w:pPr>
        <w:pStyle w:val="af8"/>
        <w:spacing w:line="360" w:lineRule="auto"/>
        <w:rPr>
          <w:rFonts w:cs="Times New Roman"/>
          <w:szCs w:val="24"/>
        </w:rPr>
      </w:pPr>
      <w:r w:rsidRPr="003E0EFC">
        <w:rPr>
          <w:rFonts w:cs="Times New Roman"/>
          <w:b/>
          <w:szCs w:val="24"/>
        </w:rPr>
        <w:t xml:space="preserve">Знакомство. </w:t>
      </w:r>
      <w:r w:rsidRPr="003E0EFC">
        <w:rPr>
          <w:rFonts w:cs="Times New Roman"/>
          <w:szCs w:val="24"/>
        </w:rPr>
        <w:t>С одноклассниками, учителем, персонажами детских произведений: имя, возраст. Приветствие, прощание (с использованием типичных фраз речевого этикета).</w:t>
      </w:r>
    </w:p>
    <w:p w:rsidR="007557D8" w:rsidRPr="003E0EFC" w:rsidRDefault="007557D8" w:rsidP="003E0EFC">
      <w:pPr>
        <w:pStyle w:val="af8"/>
        <w:spacing w:line="360" w:lineRule="auto"/>
        <w:rPr>
          <w:rFonts w:cs="Times New Roman"/>
          <w:szCs w:val="24"/>
        </w:rPr>
      </w:pPr>
      <w:r w:rsidRPr="003E0EFC">
        <w:rPr>
          <w:rFonts w:cs="Times New Roman"/>
          <w:b/>
          <w:szCs w:val="24"/>
        </w:rPr>
        <w:t>Я и моя семья.</w:t>
      </w:r>
      <w:r w:rsidRPr="003E0EFC">
        <w:rPr>
          <w:rFonts w:cs="Times New Roman"/>
          <w:szCs w:val="24"/>
        </w:rPr>
        <w:t xml:space="preserve"> Члены семьи, их имена, возраст, внешность, черты характера, увлечения/хобби. Мой день (распорядок дня, </w:t>
      </w:r>
      <w:r w:rsidRPr="003E0EFC">
        <w:rPr>
          <w:rFonts w:cs="Times New Roman"/>
          <w:i/>
          <w:szCs w:val="24"/>
        </w:rPr>
        <w:t>домашние обязанности</w:t>
      </w:r>
      <w:r w:rsidRPr="003E0EFC">
        <w:rPr>
          <w:rFonts w:cs="Times New Roman"/>
          <w:szCs w:val="24"/>
        </w:rPr>
        <w:t>). Покупки в магазине: одежда, обувь, основные продукты питания. Любимая еда. Семейные праздники: день рождения, Новый год/Рождество. Подарки.</w:t>
      </w:r>
    </w:p>
    <w:p w:rsidR="007557D8" w:rsidRPr="003E0EFC" w:rsidRDefault="007557D8" w:rsidP="003E0EFC">
      <w:pPr>
        <w:pStyle w:val="af8"/>
        <w:spacing w:line="360" w:lineRule="auto"/>
        <w:rPr>
          <w:rFonts w:cs="Times New Roman"/>
          <w:szCs w:val="24"/>
        </w:rPr>
      </w:pPr>
      <w:r w:rsidRPr="003E0EFC">
        <w:rPr>
          <w:rFonts w:cs="Times New Roman"/>
          <w:b/>
          <w:szCs w:val="24"/>
        </w:rPr>
        <w:t xml:space="preserve">Мир моих увлечений. </w:t>
      </w:r>
      <w:r w:rsidRPr="003E0EFC">
        <w:rPr>
          <w:rFonts w:cs="Times New Roman"/>
          <w:szCs w:val="24"/>
        </w:rPr>
        <w:t xml:space="preserve">Мои любимые занятия. Виды спорта и спортивные игры. </w:t>
      </w:r>
      <w:r w:rsidRPr="003E0EFC">
        <w:rPr>
          <w:rFonts w:cs="Times New Roman"/>
          <w:i/>
          <w:szCs w:val="24"/>
        </w:rPr>
        <w:t>Мои любимые сказки.</w:t>
      </w:r>
      <w:r w:rsidRPr="003E0EFC">
        <w:rPr>
          <w:rFonts w:cs="Times New Roman"/>
          <w:szCs w:val="24"/>
        </w:rPr>
        <w:t xml:space="preserve"> Выходной день (</w:t>
      </w:r>
      <w:r w:rsidRPr="003E0EFC">
        <w:rPr>
          <w:rFonts w:cs="Times New Roman"/>
          <w:i/>
          <w:szCs w:val="24"/>
        </w:rPr>
        <w:t>в зоопарке, цирке</w:t>
      </w:r>
      <w:r w:rsidRPr="003E0EFC">
        <w:rPr>
          <w:rFonts w:cs="Times New Roman"/>
          <w:szCs w:val="24"/>
        </w:rPr>
        <w:t>), каникулы.</w:t>
      </w:r>
    </w:p>
    <w:p w:rsidR="007557D8" w:rsidRPr="003E0EFC" w:rsidRDefault="007557D8" w:rsidP="003E0EFC">
      <w:pPr>
        <w:pStyle w:val="af8"/>
        <w:spacing w:line="360" w:lineRule="auto"/>
        <w:rPr>
          <w:rFonts w:cs="Times New Roman"/>
          <w:szCs w:val="24"/>
        </w:rPr>
      </w:pPr>
      <w:r w:rsidRPr="003E0EFC">
        <w:rPr>
          <w:rFonts w:cs="Times New Roman"/>
          <w:b/>
          <w:szCs w:val="24"/>
        </w:rPr>
        <w:t>Я и мои друзья.</w:t>
      </w:r>
      <w:r w:rsidRPr="003E0EFC">
        <w:rPr>
          <w:rFonts w:cs="Times New Roman"/>
          <w:szCs w:val="24"/>
        </w:rPr>
        <w:t xml:space="preserve"> Имя, возраст, внешность, характер, увлечения/хобби. Совместные занятия. Письмо зарубежному другу. Любимое домашнее животное: имя, возраст, цвет, размер, характер, что умеет делать.</w:t>
      </w:r>
    </w:p>
    <w:p w:rsidR="007557D8" w:rsidRPr="003E0EFC" w:rsidRDefault="007557D8" w:rsidP="003E0EFC">
      <w:pPr>
        <w:pStyle w:val="af8"/>
        <w:spacing w:line="360" w:lineRule="auto"/>
        <w:rPr>
          <w:rFonts w:cs="Times New Roman"/>
          <w:szCs w:val="24"/>
        </w:rPr>
      </w:pPr>
      <w:r w:rsidRPr="003E0EFC">
        <w:rPr>
          <w:rFonts w:cs="Times New Roman"/>
          <w:b/>
          <w:szCs w:val="24"/>
        </w:rPr>
        <w:t>Моя школа.</w:t>
      </w:r>
      <w:r w:rsidRPr="003E0EFC">
        <w:rPr>
          <w:rFonts w:cs="Times New Roman"/>
          <w:szCs w:val="24"/>
        </w:rPr>
        <w:t xml:space="preserve"> Классная комната, учебные предметы, школьные принадлежности. Учебные занятия на уроках.</w:t>
      </w:r>
    </w:p>
    <w:p w:rsidR="007557D8" w:rsidRPr="003E0EFC" w:rsidRDefault="007557D8" w:rsidP="003E0EFC">
      <w:pPr>
        <w:pStyle w:val="af8"/>
        <w:spacing w:line="360" w:lineRule="auto"/>
        <w:rPr>
          <w:rFonts w:cs="Times New Roman"/>
          <w:szCs w:val="24"/>
        </w:rPr>
      </w:pPr>
      <w:r w:rsidRPr="003E0EFC">
        <w:rPr>
          <w:rFonts w:cs="Times New Roman"/>
          <w:b/>
          <w:szCs w:val="24"/>
        </w:rPr>
        <w:t>Мир вокруг меня.</w:t>
      </w:r>
      <w:r w:rsidRPr="003E0EFC">
        <w:rPr>
          <w:rFonts w:cs="Times New Roman"/>
          <w:szCs w:val="24"/>
        </w:rPr>
        <w:t xml:space="preserve"> Мой дом/квартира/комната: названия комнат, их размер, предметы мебели и интерьера. Природа. </w:t>
      </w:r>
      <w:r w:rsidRPr="003E0EFC">
        <w:rPr>
          <w:rFonts w:cs="Times New Roman"/>
          <w:i/>
          <w:szCs w:val="24"/>
        </w:rPr>
        <w:t>Дикие и домашние животные.</w:t>
      </w:r>
      <w:r w:rsidRPr="003E0EFC">
        <w:rPr>
          <w:rFonts w:cs="Times New Roman"/>
          <w:szCs w:val="24"/>
        </w:rPr>
        <w:t xml:space="preserve"> Любимое время года. Погода.</w:t>
      </w:r>
    </w:p>
    <w:p w:rsidR="007557D8" w:rsidRPr="003E0EFC" w:rsidRDefault="007557D8" w:rsidP="003E0EFC">
      <w:pPr>
        <w:pStyle w:val="af8"/>
        <w:spacing w:line="360" w:lineRule="auto"/>
        <w:rPr>
          <w:rFonts w:cs="Times New Roman"/>
          <w:i/>
          <w:szCs w:val="24"/>
        </w:rPr>
      </w:pPr>
      <w:bookmarkStart w:id="14" w:name="bookmark113"/>
      <w:r w:rsidRPr="003E0EFC">
        <w:rPr>
          <w:rFonts w:cs="Times New Roman"/>
          <w:b/>
          <w:szCs w:val="24"/>
        </w:rPr>
        <w:t>Страна/страны изучаемого языка и родная страна.</w:t>
      </w:r>
      <w:bookmarkEnd w:id="14"/>
      <w:r w:rsidRPr="003E0EFC">
        <w:rPr>
          <w:rFonts w:cs="Times New Roman"/>
          <w:szCs w:val="24"/>
        </w:rPr>
        <w:t xml:space="preserve"> Общие сведения: название, столица. Литературные персонажи популярных книг моих сверстников (имена героев книг, черты характера). </w:t>
      </w:r>
      <w:r w:rsidRPr="003E0EFC">
        <w:rPr>
          <w:rFonts w:cs="Times New Roman"/>
          <w:i/>
          <w:szCs w:val="24"/>
        </w:rPr>
        <w:t>Небольшие произведения детского фольклора на изучаемом иностранном языке (рифмовки, стихи, песни, сказки).</w:t>
      </w:r>
    </w:p>
    <w:p w:rsidR="007557D8" w:rsidRPr="003E0EFC" w:rsidRDefault="007557D8" w:rsidP="003E0EFC">
      <w:pPr>
        <w:pStyle w:val="af8"/>
        <w:spacing w:line="360" w:lineRule="auto"/>
        <w:rPr>
          <w:rFonts w:cs="Times New Roman"/>
          <w:szCs w:val="24"/>
        </w:rPr>
      </w:pPr>
      <w:r w:rsidRPr="003E0EFC">
        <w:rPr>
          <w:rFonts w:cs="Times New Roman"/>
          <w:szCs w:val="24"/>
        </w:rPr>
        <w:t>Некоторые формы речевого и неречевого этикета стран изучаемого языка в ряде ситуаций общения (в школе, во время совместной игры, в магазине).</w:t>
      </w:r>
    </w:p>
    <w:p w:rsidR="007557D8" w:rsidRPr="003E0EFC" w:rsidRDefault="007557D8" w:rsidP="003E0EFC">
      <w:pPr>
        <w:pStyle w:val="af8"/>
        <w:spacing w:line="360" w:lineRule="auto"/>
        <w:rPr>
          <w:rFonts w:cs="Times New Roman"/>
          <w:b/>
          <w:i/>
          <w:szCs w:val="24"/>
        </w:rPr>
      </w:pPr>
      <w:bookmarkStart w:id="15" w:name="bookmark114"/>
      <w:r w:rsidRPr="003E0EFC">
        <w:rPr>
          <w:rFonts w:cs="Times New Roman"/>
          <w:b/>
          <w:i/>
          <w:szCs w:val="24"/>
        </w:rPr>
        <w:t>Коммуникативные умения по видам речевой деятельности</w:t>
      </w:r>
      <w:bookmarkEnd w:id="15"/>
    </w:p>
    <w:p w:rsidR="007557D8" w:rsidRPr="003E0EFC" w:rsidRDefault="007557D8" w:rsidP="003E0EFC">
      <w:pPr>
        <w:pStyle w:val="af8"/>
        <w:spacing w:line="360" w:lineRule="auto"/>
        <w:rPr>
          <w:rFonts w:cs="Times New Roman"/>
          <w:b/>
          <w:szCs w:val="24"/>
        </w:rPr>
      </w:pPr>
      <w:bookmarkStart w:id="16" w:name="bookmark115"/>
      <w:r w:rsidRPr="003E0EFC">
        <w:rPr>
          <w:rFonts w:cs="Times New Roman"/>
          <w:b/>
          <w:szCs w:val="24"/>
        </w:rPr>
        <w:t>В русле говорения</w:t>
      </w:r>
      <w:bookmarkEnd w:id="16"/>
    </w:p>
    <w:p w:rsidR="007557D8" w:rsidRPr="003E0EFC" w:rsidRDefault="007557D8" w:rsidP="003E0EFC">
      <w:pPr>
        <w:pStyle w:val="af8"/>
        <w:spacing w:line="360" w:lineRule="auto"/>
        <w:rPr>
          <w:rFonts w:cs="Times New Roman"/>
          <w:i/>
          <w:szCs w:val="24"/>
        </w:rPr>
      </w:pPr>
      <w:r w:rsidRPr="003E0EFC">
        <w:rPr>
          <w:rFonts w:cs="Times New Roman"/>
          <w:i/>
          <w:szCs w:val="24"/>
        </w:rPr>
        <w:t>1. Диалогическая форма</w:t>
      </w:r>
    </w:p>
    <w:p w:rsidR="007557D8" w:rsidRPr="003E0EFC" w:rsidRDefault="007557D8" w:rsidP="003E0EFC">
      <w:pPr>
        <w:pStyle w:val="af8"/>
        <w:spacing w:line="360" w:lineRule="auto"/>
        <w:rPr>
          <w:rFonts w:cs="Times New Roman"/>
          <w:szCs w:val="24"/>
        </w:rPr>
      </w:pPr>
      <w:r w:rsidRPr="003E0EFC">
        <w:rPr>
          <w:rFonts w:cs="Times New Roman"/>
          <w:szCs w:val="24"/>
        </w:rPr>
        <w:t>Уметь вести:</w:t>
      </w:r>
    </w:p>
    <w:p w:rsidR="007557D8" w:rsidRPr="003E0EFC" w:rsidRDefault="007557D8" w:rsidP="003E0EFC">
      <w:pPr>
        <w:pStyle w:val="af8"/>
        <w:spacing w:line="360" w:lineRule="auto"/>
        <w:rPr>
          <w:rFonts w:cs="Times New Roman"/>
          <w:szCs w:val="24"/>
        </w:rPr>
      </w:pPr>
      <w:r w:rsidRPr="003E0EFC">
        <w:rPr>
          <w:rFonts w:cs="Times New Roman"/>
          <w:szCs w:val="24"/>
        </w:rPr>
        <w:t>• этикетные диалоги в типичных ситуациях бытового, учебно-трудового и межкультурного общения, в том числе при помощи средств телекоммуникации;</w:t>
      </w:r>
    </w:p>
    <w:p w:rsidR="007557D8" w:rsidRPr="003E0EFC" w:rsidRDefault="007557D8" w:rsidP="003E0EFC">
      <w:pPr>
        <w:pStyle w:val="af8"/>
        <w:spacing w:line="360" w:lineRule="auto"/>
        <w:rPr>
          <w:rFonts w:cs="Times New Roman"/>
          <w:szCs w:val="24"/>
        </w:rPr>
      </w:pPr>
      <w:r w:rsidRPr="003E0EFC">
        <w:rPr>
          <w:rFonts w:cs="Times New Roman"/>
          <w:szCs w:val="24"/>
        </w:rPr>
        <w:lastRenderedPageBreak/>
        <w:t>• диалог-расспрос (запрос информации и ответ на него);</w:t>
      </w:r>
    </w:p>
    <w:p w:rsidR="007557D8" w:rsidRPr="003E0EFC" w:rsidRDefault="007557D8" w:rsidP="003E0EFC">
      <w:pPr>
        <w:pStyle w:val="af8"/>
        <w:spacing w:line="360" w:lineRule="auto"/>
        <w:rPr>
          <w:rFonts w:cs="Times New Roman"/>
          <w:szCs w:val="24"/>
        </w:rPr>
      </w:pPr>
      <w:r w:rsidRPr="003E0EFC">
        <w:rPr>
          <w:rFonts w:cs="Times New Roman"/>
          <w:szCs w:val="24"/>
        </w:rPr>
        <w:t>• диалог — побуждение к действию.</w:t>
      </w:r>
    </w:p>
    <w:p w:rsidR="007557D8" w:rsidRPr="003E0EFC" w:rsidRDefault="007557D8" w:rsidP="003E0EFC">
      <w:pPr>
        <w:pStyle w:val="af8"/>
        <w:spacing w:line="360" w:lineRule="auto"/>
        <w:rPr>
          <w:rFonts w:cs="Times New Roman"/>
          <w:i/>
          <w:szCs w:val="24"/>
        </w:rPr>
      </w:pPr>
      <w:r w:rsidRPr="003E0EFC">
        <w:rPr>
          <w:rFonts w:cs="Times New Roman"/>
          <w:i/>
          <w:szCs w:val="24"/>
        </w:rPr>
        <w:t>2. Монологическая форма</w:t>
      </w:r>
    </w:p>
    <w:p w:rsidR="007557D8" w:rsidRPr="003E0EFC" w:rsidRDefault="007557D8" w:rsidP="003E0EFC">
      <w:pPr>
        <w:pStyle w:val="af8"/>
        <w:spacing w:line="360" w:lineRule="auto"/>
        <w:rPr>
          <w:rFonts w:cs="Times New Roman"/>
          <w:i/>
          <w:szCs w:val="24"/>
        </w:rPr>
      </w:pPr>
      <w:r w:rsidRPr="003E0EFC">
        <w:rPr>
          <w:rFonts w:cs="Times New Roman"/>
          <w:szCs w:val="24"/>
        </w:rPr>
        <w:t xml:space="preserve">Уметь пользоваться основными коммуникативными типами речи: описание, рассказ, </w:t>
      </w:r>
      <w:r w:rsidRPr="003E0EFC">
        <w:rPr>
          <w:rFonts w:cs="Times New Roman"/>
          <w:i/>
          <w:szCs w:val="24"/>
        </w:rPr>
        <w:t>характеристика (персонажей).</w:t>
      </w:r>
    </w:p>
    <w:p w:rsidR="007557D8" w:rsidRPr="003E0EFC" w:rsidRDefault="007557D8" w:rsidP="003E0EFC">
      <w:pPr>
        <w:pStyle w:val="af8"/>
        <w:spacing w:line="360" w:lineRule="auto"/>
        <w:rPr>
          <w:rFonts w:cs="Times New Roman"/>
          <w:b/>
          <w:szCs w:val="24"/>
        </w:rPr>
      </w:pPr>
      <w:bookmarkStart w:id="17" w:name="bookmark116"/>
      <w:r w:rsidRPr="003E0EFC">
        <w:rPr>
          <w:rFonts w:cs="Times New Roman"/>
          <w:b/>
          <w:szCs w:val="24"/>
        </w:rPr>
        <w:t>В русле аудирования</w:t>
      </w:r>
      <w:bookmarkEnd w:id="17"/>
    </w:p>
    <w:p w:rsidR="007557D8" w:rsidRPr="003E0EFC" w:rsidRDefault="007557D8" w:rsidP="003E0EFC">
      <w:pPr>
        <w:pStyle w:val="af8"/>
        <w:spacing w:line="360" w:lineRule="auto"/>
        <w:rPr>
          <w:rFonts w:cs="Times New Roman"/>
          <w:szCs w:val="24"/>
        </w:rPr>
      </w:pPr>
      <w:r w:rsidRPr="003E0EFC">
        <w:rPr>
          <w:rFonts w:cs="Times New Roman"/>
          <w:szCs w:val="24"/>
        </w:rPr>
        <w:t>Воспринимать на слух и понимать:</w:t>
      </w:r>
    </w:p>
    <w:p w:rsidR="007557D8" w:rsidRPr="003E0EFC" w:rsidRDefault="007557D8" w:rsidP="003E0EFC">
      <w:pPr>
        <w:pStyle w:val="af8"/>
        <w:spacing w:line="360" w:lineRule="auto"/>
        <w:rPr>
          <w:rFonts w:cs="Times New Roman"/>
          <w:szCs w:val="24"/>
        </w:rPr>
      </w:pPr>
      <w:r w:rsidRPr="003E0EFC">
        <w:rPr>
          <w:rFonts w:cs="Times New Roman"/>
          <w:szCs w:val="24"/>
        </w:rPr>
        <w:t>• речь учителя и одноклассников в процессе общения на уроке и вербально/невербально реагировать на услышанное;</w:t>
      </w:r>
    </w:p>
    <w:p w:rsidR="007557D8" w:rsidRPr="003E0EFC" w:rsidRDefault="007557D8" w:rsidP="003E0EFC">
      <w:pPr>
        <w:pStyle w:val="af8"/>
        <w:spacing w:line="360" w:lineRule="auto"/>
        <w:rPr>
          <w:rFonts w:cs="Times New Roman"/>
          <w:szCs w:val="24"/>
        </w:rPr>
      </w:pPr>
      <w:r w:rsidRPr="003E0EFC">
        <w:rPr>
          <w:rFonts w:cs="Times New Roman"/>
          <w:szCs w:val="24"/>
        </w:rPr>
        <w:t>• небольшие доступные тексты в аудиозаписи, построенные в основном на изученном языковом материале, в том числе полученные с помощью средств коммуникации.</w:t>
      </w:r>
    </w:p>
    <w:p w:rsidR="007557D8" w:rsidRPr="003E0EFC" w:rsidRDefault="007557D8" w:rsidP="003E0EFC">
      <w:pPr>
        <w:pStyle w:val="af8"/>
        <w:spacing w:line="360" w:lineRule="auto"/>
        <w:rPr>
          <w:rFonts w:cs="Times New Roman"/>
          <w:b/>
          <w:szCs w:val="24"/>
        </w:rPr>
      </w:pPr>
      <w:bookmarkStart w:id="18" w:name="bookmark117"/>
      <w:r w:rsidRPr="003E0EFC">
        <w:rPr>
          <w:rFonts w:cs="Times New Roman"/>
          <w:b/>
          <w:szCs w:val="24"/>
        </w:rPr>
        <w:t>В русле чтения</w:t>
      </w:r>
      <w:bookmarkEnd w:id="18"/>
    </w:p>
    <w:p w:rsidR="007557D8" w:rsidRPr="003E0EFC" w:rsidRDefault="007557D8" w:rsidP="003E0EFC">
      <w:pPr>
        <w:pStyle w:val="af8"/>
        <w:spacing w:line="360" w:lineRule="auto"/>
        <w:rPr>
          <w:rFonts w:cs="Times New Roman"/>
          <w:szCs w:val="24"/>
        </w:rPr>
      </w:pPr>
      <w:r w:rsidRPr="003E0EFC">
        <w:rPr>
          <w:rFonts w:cs="Times New Roman"/>
          <w:szCs w:val="24"/>
        </w:rPr>
        <w:t>Читать:</w:t>
      </w:r>
    </w:p>
    <w:p w:rsidR="007557D8" w:rsidRPr="003E0EFC" w:rsidRDefault="007557D8" w:rsidP="003E0EFC">
      <w:pPr>
        <w:pStyle w:val="af8"/>
        <w:spacing w:line="360" w:lineRule="auto"/>
        <w:rPr>
          <w:rFonts w:cs="Times New Roman"/>
          <w:szCs w:val="24"/>
        </w:rPr>
      </w:pPr>
      <w:r w:rsidRPr="003E0EFC">
        <w:rPr>
          <w:rFonts w:cs="Times New Roman"/>
          <w:szCs w:val="24"/>
        </w:rPr>
        <w:t>• вслух небольшие тексты, построенные на изученном языковом материале;</w:t>
      </w:r>
    </w:p>
    <w:p w:rsidR="007557D8" w:rsidRPr="003E0EFC" w:rsidRDefault="007557D8" w:rsidP="003E0EFC">
      <w:pPr>
        <w:pStyle w:val="af8"/>
        <w:spacing w:line="360" w:lineRule="auto"/>
        <w:rPr>
          <w:rFonts w:cs="Times New Roman"/>
          <w:szCs w:val="24"/>
        </w:rPr>
      </w:pPr>
      <w:r w:rsidRPr="003E0EFC">
        <w:rPr>
          <w:rFonts w:cs="Times New Roman"/>
          <w:szCs w:val="24"/>
        </w:rPr>
        <w:t>• про себя и понимать тексты, содержащие как изученный языковой материал, так и отдельные новые слова, находить в тексте необходимую информацию (имена персонажей, где происходит действие и т. д.).</w:t>
      </w:r>
    </w:p>
    <w:p w:rsidR="007557D8" w:rsidRPr="003E0EFC" w:rsidRDefault="007557D8" w:rsidP="003E0EFC">
      <w:pPr>
        <w:pStyle w:val="af8"/>
        <w:spacing w:line="360" w:lineRule="auto"/>
        <w:rPr>
          <w:rFonts w:cs="Times New Roman"/>
          <w:b/>
          <w:szCs w:val="24"/>
        </w:rPr>
      </w:pPr>
      <w:bookmarkStart w:id="19" w:name="bookmark118"/>
      <w:r w:rsidRPr="003E0EFC">
        <w:rPr>
          <w:rFonts w:cs="Times New Roman"/>
          <w:b/>
          <w:szCs w:val="24"/>
        </w:rPr>
        <w:t>В русле письма</w:t>
      </w:r>
      <w:bookmarkEnd w:id="19"/>
    </w:p>
    <w:p w:rsidR="007557D8" w:rsidRPr="003E0EFC" w:rsidRDefault="007557D8" w:rsidP="003E0EFC">
      <w:pPr>
        <w:pStyle w:val="af8"/>
        <w:spacing w:line="360" w:lineRule="auto"/>
        <w:rPr>
          <w:rFonts w:cs="Times New Roman"/>
          <w:szCs w:val="24"/>
        </w:rPr>
      </w:pPr>
      <w:r w:rsidRPr="003E0EFC">
        <w:rPr>
          <w:rFonts w:cs="Times New Roman"/>
          <w:szCs w:val="24"/>
        </w:rPr>
        <w:t>Владеть:</w:t>
      </w:r>
    </w:p>
    <w:p w:rsidR="007557D8" w:rsidRPr="003E0EFC" w:rsidRDefault="007557D8" w:rsidP="003E0EFC">
      <w:pPr>
        <w:pStyle w:val="af8"/>
        <w:spacing w:line="360" w:lineRule="auto"/>
        <w:rPr>
          <w:rFonts w:cs="Times New Roman"/>
          <w:szCs w:val="24"/>
        </w:rPr>
      </w:pPr>
      <w:r w:rsidRPr="003E0EFC">
        <w:rPr>
          <w:rFonts w:cs="Times New Roman"/>
          <w:szCs w:val="24"/>
        </w:rPr>
        <w:t>• умением выписывать из текста слова, словосочетания и предложения;</w:t>
      </w:r>
    </w:p>
    <w:p w:rsidR="007557D8" w:rsidRPr="003E0EFC" w:rsidRDefault="007557D8" w:rsidP="003E0EFC">
      <w:pPr>
        <w:pStyle w:val="af8"/>
        <w:spacing w:line="360" w:lineRule="auto"/>
        <w:rPr>
          <w:rFonts w:cs="Times New Roman"/>
          <w:szCs w:val="24"/>
        </w:rPr>
      </w:pPr>
      <w:r w:rsidRPr="003E0EFC">
        <w:rPr>
          <w:rFonts w:cs="Times New Roman"/>
          <w:szCs w:val="24"/>
        </w:rPr>
        <w:t>• основами письменной речи: писать по образцу поздравление с праздником, короткое личное письмо.</w:t>
      </w:r>
    </w:p>
    <w:p w:rsidR="007557D8" w:rsidRPr="003E0EFC" w:rsidRDefault="007557D8" w:rsidP="003E0EFC">
      <w:pPr>
        <w:pStyle w:val="af8"/>
        <w:spacing w:line="360" w:lineRule="auto"/>
        <w:jc w:val="center"/>
        <w:rPr>
          <w:rFonts w:cs="Times New Roman"/>
          <w:b/>
          <w:i/>
          <w:szCs w:val="24"/>
        </w:rPr>
      </w:pPr>
      <w:bookmarkStart w:id="20" w:name="bookmark119"/>
      <w:r w:rsidRPr="003E0EFC">
        <w:rPr>
          <w:rFonts w:cs="Times New Roman"/>
          <w:b/>
          <w:i/>
          <w:szCs w:val="24"/>
        </w:rPr>
        <w:t>Языковые средства и навыки пользования ими</w:t>
      </w:r>
      <w:bookmarkEnd w:id="20"/>
    </w:p>
    <w:p w:rsidR="007557D8" w:rsidRPr="003E0EFC" w:rsidRDefault="007557D8" w:rsidP="003E0EFC">
      <w:pPr>
        <w:pStyle w:val="af8"/>
        <w:spacing w:line="360" w:lineRule="auto"/>
        <w:rPr>
          <w:rFonts w:cs="Times New Roman"/>
          <w:b/>
          <w:i/>
          <w:szCs w:val="24"/>
        </w:rPr>
      </w:pPr>
      <w:bookmarkStart w:id="21" w:name="bookmark120"/>
      <w:r w:rsidRPr="003E0EFC">
        <w:rPr>
          <w:rFonts w:cs="Times New Roman"/>
          <w:b/>
          <w:i/>
          <w:szCs w:val="24"/>
        </w:rPr>
        <w:t>Английский язык</w:t>
      </w:r>
      <w:bookmarkEnd w:id="21"/>
    </w:p>
    <w:p w:rsidR="007557D8" w:rsidRPr="003E0EFC" w:rsidRDefault="007557D8" w:rsidP="003E0EFC">
      <w:pPr>
        <w:pStyle w:val="af8"/>
        <w:spacing w:line="360" w:lineRule="auto"/>
        <w:rPr>
          <w:rFonts w:cs="Times New Roman"/>
          <w:szCs w:val="24"/>
        </w:rPr>
      </w:pPr>
      <w:r w:rsidRPr="003E0EFC">
        <w:rPr>
          <w:rFonts w:cs="Times New Roman"/>
          <w:b/>
          <w:szCs w:val="24"/>
        </w:rPr>
        <w:t xml:space="preserve">Графика, каллиграфия, орфография. </w:t>
      </w:r>
      <w:r w:rsidRPr="003E0EFC">
        <w:rPr>
          <w:rFonts w:cs="Times New Roman"/>
          <w:szCs w:val="24"/>
        </w:rPr>
        <w:t>Все буквы английского алфавита. Основные буквосочетания. Звуко-буквенные соответствия. Знаки транскрипции. Апостроф. Основные правила чтения и орфографии. Написание наиболее употребительных слов, вошедших в активный словарь.</w:t>
      </w:r>
    </w:p>
    <w:p w:rsidR="007557D8" w:rsidRPr="003E0EFC" w:rsidRDefault="007557D8" w:rsidP="003E0EFC">
      <w:pPr>
        <w:pStyle w:val="af8"/>
        <w:spacing w:line="360" w:lineRule="auto"/>
        <w:rPr>
          <w:rFonts w:cs="Times New Roman"/>
          <w:i/>
          <w:szCs w:val="24"/>
        </w:rPr>
      </w:pPr>
      <w:r w:rsidRPr="003E0EFC">
        <w:rPr>
          <w:rFonts w:cs="Times New Roman"/>
          <w:b/>
          <w:szCs w:val="24"/>
        </w:rPr>
        <w:t>Фонетическая сторона речи.</w:t>
      </w:r>
      <w:r w:rsidRPr="003E0EFC">
        <w:rPr>
          <w:rFonts w:cs="Times New Roman"/>
          <w:szCs w:val="24"/>
        </w:rPr>
        <w:t xml:space="preserve"> Адекватное произношение и различение на слух всех звуков и звукосочетаний английского языка. Соблюдение норм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Дифтонги. </w:t>
      </w:r>
      <w:r w:rsidRPr="003E0EFC">
        <w:rPr>
          <w:rFonts w:cs="Times New Roman"/>
          <w:i/>
          <w:szCs w:val="24"/>
        </w:rPr>
        <w:t>Связующее «г» (there Is/there are)</w:t>
      </w:r>
      <w:r w:rsidRPr="003E0EFC">
        <w:rPr>
          <w:rFonts w:cs="Times New Roman"/>
          <w:szCs w:val="24"/>
        </w:rPr>
        <w:t xml:space="preserve">. Ударение в слове, фразе. </w:t>
      </w:r>
      <w:r w:rsidRPr="003E0EFC">
        <w:rPr>
          <w:rFonts w:cs="Times New Roman"/>
          <w:i/>
          <w:szCs w:val="24"/>
        </w:rPr>
        <w:t>Отсутствие ударения на служебных словах (артиклях, союзах, предлогах).</w:t>
      </w:r>
      <w:r w:rsidRPr="003E0EFC">
        <w:rPr>
          <w:rFonts w:cs="Times New Roman"/>
          <w:szCs w:val="24"/>
        </w:rPr>
        <w:t xml:space="preserve"> Членение предложений на смысловые группы. Ритмико-интонационные особенности повествовательного, побудительного и вопросительного (общий и специальный вопрос) предложений. </w:t>
      </w:r>
      <w:r w:rsidRPr="003E0EFC">
        <w:rPr>
          <w:rFonts w:cs="Times New Roman"/>
          <w:i/>
          <w:szCs w:val="24"/>
        </w:rPr>
        <w:t>Интонация перечисления. Чтение по транскрипции изученных слов.</w:t>
      </w:r>
    </w:p>
    <w:p w:rsidR="007557D8" w:rsidRPr="003E0EFC" w:rsidRDefault="007557D8" w:rsidP="003E0EFC">
      <w:pPr>
        <w:pStyle w:val="af8"/>
        <w:spacing w:line="360" w:lineRule="auto"/>
        <w:rPr>
          <w:rFonts w:cs="Times New Roman"/>
          <w:i/>
          <w:szCs w:val="24"/>
        </w:rPr>
      </w:pPr>
      <w:r w:rsidRPr="003E0EFC">
        <w:rPr>
          <w:rFonts w:cs="Times New Roman"/>
          <w:b/>
          <w:szCs w:val="24"/>
        </w:rPr>
        <w:t>Лексическая сторона речи.</w:t>
      </w:r>
      <w:r w:rsidRPr="003E0EFC">
        <w:rPr>
          <w:rFonts w:cs="Times New Roman"/>
          <w:szCs w:val="24"/>
        </w:rPr>
        <w:t xml:space="preserve"> Лексические единицы, обслуживающие ситуации общения, в пределах тематики начальной школы, в объёме 500 лексических единиц для двустороннего (рецептивного и продуктивного) усвоения, простейшие устойчивые словосочетания, оценочная </w:t>
      </w:r>
      <w:r w:rsidRPr="003E0EFC">
        <w:rPr>
          <w:rFonts w:cs="Times New Roman"/>
          <w:szCs w:val="24"/>
        </w:rPr>
        <w:lastRenderedPageBreak/>
        <w:t xml:space="preserve">лексика и речевые клише как элементы речевого этикета, отражающие культуру англоговорящих стран. Интернациональные слова (например, doctor, film). </w:t>
      </w:r>
      <w:r w:rsidRPr="003E0EFC">
        <w:rPr>
          <w:rFonts w:cs="Times New Roman"/>
          <w:i/>
          <w:szCs w:val="24"/>
        </w:rPr>
        <w:t>Начальное представление о способах словообразования: суффиксация (суффиксы -er, -or, -tion, -1st, -Jul, -ly, -teen, -ty, -th), словосложение (postcard), конверсия (play — to play).</w:t>
      </w:r>
    </w:p>
    <w:p w:rsidR="007557D8" w:rsidRPr="003E0EFC" w:rsidRDefault="007557D8" w:rsidP="003E0EFC">
      <w:pPr>
        <w:pStyle w:val="af8"/>
        <w:spacing w:line="360" w:lineRule="auto"/>
        <w:rPr>
          <w:rFonts w:cs="Times New Roman"/>
          <w:i/>
          <w:szCs w:val="24"/>
        </w:rPr>
      </w:pPr>
      <w:r w:rsidRPr="003E0EFC">
        <w:rPr>
          <w:rFonts w:cs="Times New Roman"/>
          <w:b/>
          <w:szCs w:val="24"/>
        </w:rPr>
        <w:t>Грамматическая сторона речи.</w:t>
      </w:r>
      <w:r w:rsidRPr="003E0EFC">
        <w:rPr>
          <w:rFonts w:cs="Times New Roman"/>
          <w:szCs w:val="24"/>
        </w:rPr>
        <w:t xml:space="preserve"> Основные коммуникативные типы предложений: повествовательное, вопросительное, побудительное. Общий и специальный вопросы. Вопросительные слова: what, who, when, where, why, how. Порядок слов в предложении. Утвердительные и отрицательные предложения. Простое предложение с простым глагольным сказуемым (He speaks English.), составным именным (My family is big.) и составным глагольным (I like to dance. She can skate well.) сказуемым. Побудительные предложения в утвердительной (Help me, please.) и отрицательной (Don't be late!) формах. </w:t>
      </w:r>
      <w:r w:rsidRPr="003E0EFC">
        <w:rPr>
          <w:rFonts w:cs="Times New Roman"/>
          <w:i/>
          <w:szCs w:val="24"/>
        </w:rPr>
        <w:t>Безличные предложения в настоящем времени</w:t>
      </w:r>
      <w:r w:rsidRPr="003E0EFC">
        <w:rPr>
          <w:rFonts w:cs="Times New Roman"/>
          <w:szCs w:val="24"/>
        </w:rPr>
        <w:t xml:space="preserve"> </w:t>
      </w:r>
      <w:r w:rsidRPr="003E0EFC">
        <w:rPr>
          <w:rFonts w:cs="Times New Roman"/>
          <w:i/>
          <w:szCs w:val="24"/>
        </w:rPr>
        <w:t>(It is cold. It's Jive o'clock.).</w:t>
      </w:r>
      <w:r w:rsidRPr="003E0EFC">
        <w:rPr>
          <w:rFonts w:cs="Times New Roman"/>
          <w:szCs w:val="24"/>
        </w:rPr>
        <w:t xml:space="preserve"> Предложения с оборотом there is/there are. Простые распространённые предложения. Предложения с однородными членами. </w:t>
      </w:r>
      <w:r w:rsidRPr="003E0EFC">
        <w:rPr>
          <w:rFonts w:cs="Times New Roman"/>
          <w:i/>
          <w:szCs w:val="24"/>
        </w:rPr>
        <w:t>Сложносочинённые предложения с союзами and и but. Сложноподчинённые предложения с because.</w:t>
      </w:r>
    </w:p>
    <w:p w:rsidR="007557D8" w:rsidRPr="003E0EFC" w:rsidRDefault="007557D8" w:rsidP="003E0EFC">
      <w:pPr>
        <w:pStyle w:val="af8"/>
        <w:spacing w:line="360" w:lineRule="auto"/>
        <w:rPr>
          <w:rFonts w:cs="Times New Roman"/>
          <w:szCs w:val="24"/>
        </w:rPr>
      </w:pPr>
      <w:r w:rsidRPr="003E0EFC">
        <w:rPr>
          <w:rFonts w:cs="Times New Roman"/>
          <w:szCs w:val="24"/>
        </w:rPr>
        <w:t xml:space="preserve">Правильные и неправильные глаголы в Present, Future, Past Simple (Indefinite). Неопределённая форма глагола. Глагол-связка to be. Модальные глаголы can, may, must, </w:t>
      </w:r>
      <w:r w:rsidRPr="003E0EFC">
        <w:rPr>
          <w:rFonts w:cs="Times New Roman"/>
          <w:i/>
          <w:szCs w:val="24"/>
        </w:rPr>
        <w:t>have to.</w:t>
      </w:r>
      <w:r w:rsidRPr="003E0EFC">
        <w:rPr>
          <w:rFonts w:cs="Times New Roman"/>
          <w:szCs w:val="24"/>
        </w:rPr>
        <w:t xml:space="preserve"> Глагольные конструкции I'd like to... Существительные в единственном и множественном числе (образованные по правилу и исключения), существительные с неопределённым, определённым и нулевым артиклем. Притяжательный падеж имён существительных.</w:t>
      </w:r>
    </w:p>
    <w:p w:rsidR="007557D8" w:rsidRPr="003E0EFC" w:rsidRDefault="007557D8" w:rsidP="003E0EFC">
      <w:pPr>
        <w:pStyle w:val="af8"/>
        <w:spacing w:line="360" w:lineRule="auto"/>
        <w:rPr>
          <w:rFonts w:cs="Times New Roman"/>
          <w:szCs w:val="24"/>
        </w:rPr>
      </w:pPr>
      <w:r w:rsidRPr="003E0EFC">
        <w:rPr>
          <w:rFonts w:cs="Times New Roman"/>
          <w:szCs w:val="24"/>
        </w:rPr>
        <w:t>Прилагательные в положительной, сравнительной и превосходной степени, образованные по правилам и исключения.</w:t>
      </w:r>
    </w:p>
    <w:p w:rsidR="007557D8" w:rsidRPr="003E0EFC" w:rsidRDefault="007557D8" w:rsidP="003E0EFC">
      <w:pPr>
        <w:pStyle w:val="af8"/>
        <w:spacing w:line="360" w:lineRule="auto"/>
        <w:rPr>
          <w:rFonts w:cs="Times New Roman"/>
          <w:i/>
          <w:szCs w:val="24"/>
        </w:rPr>
      </w:pPr>
      <w:r w:rsidRPr="003E0EFC">
        <w:rPr>
          <w:rFonts w:cs="Times New Roman"/>
          <w:szCs w:val="24"/>
        </w:rPr>
        <w:t xml:space="preserve">Местоимения: личные (в именительном и объектном падежах), притяжательные, вопросительные, указательные </w:t>
      </w:r>
      <w:r w:rsidRPr="003E0EFC">
        <w:rPr>
          <w:rFonts w:cs="Times New Roman"/>
          <w:i/>
          <w:szCs w:val="24"/>
        </w:rPr>
        <w:t>(this/ these, that/those), неопределённые (some, any — некоторые случаи употребления).</w:t>
      </w:r>
    </w:p>
    <w:p w:rsidR="007557D8" w:rsidRPr="003E0EFC" w:rsidRDefault="007557D8" w:rsidP="003E0EFC">
      <w:pPr>
        <w:pStyle w:val="af8"/>
        <w:spacing w:line="360" w:lineRule="auto"/>
        <w:rPr>
          <w:rFonts w:cs="Times New Roman"/>
          <w:i/>
          <w:szCs w:val="24"/>
        </w:rPr>
      </w:pPr>
      <w:r w:rsidRPr="003E0EFC">
        <w:rPr>
          <w:rFonts w:cs="Times New Roman"/>
          <w:i/>
          <w:szCs w:val="24"/>
        </w:rPr>
        <w:t>Наречия</w:t>
      </w:r>
      <w:r w:rsidRPr="003E0EFC">
        <w:rPr>
          <w:rFonts w:cs="Times New Roman"/>
          <w:i/>
          <w:szCs w:val="24"/>
          <w:lang w:val="en-US"/>
        </w:rPr>
        <w:t xml:space="preserve"> </w:t>
      </w:r>
      <w:r w:rsidRPr="003E0EFC">
        <w:rPr>
          <w:rFonts w:cs="Times New Roman"/>
          <w:i/>
          <w:szCs w:val="24"/>
        </w:rPr>
        <w:t>времени</w:t>
      </w:r>
      <w:r w:rsidRPr="003E0EFC">
        <w:rPr>
          <w:rFonts w:cs="Times New Roman"/>
          <w:i/>
          <w:szCs w:val="24"/>
          <w:lang w:val="en-US"/>
        </w:rPr>
        <w:t xml:space="preserve"> (yesterday, tomorrow, never, usually, often, sometimes). </w:t>
      </w:r>
      <w:r w:rsidRPr="003E0EFC">
        <w:rPr>
          <w:rFonts w:cs="Times New Roman"/>
          <w:i/>
          <w:szCs w:val="24"/>
        </w:rPr>
        <w:t>Наречия степени (much, little, very).</w:t>
      </w:r>
    </w:p>
    <w:p w:rsidR="007557D8" w:rsidRPr="003E0EFC" w:rsidRDefault="007557D8" w:rsidP="003E0EFC">
      <w:pPr>
        <w:pStyle w:val="af8"/>
        <w:spacing w:line="360" w:lineRule="auto"/>
        <w:rPr>
          <w:rFonts w:cs="Times New Roman"/>
          <w:szCs w:val="24"/>
        </w:rPr>
      </w:pPr>
      <w:r w:rsidRPr="003E0EFC">
        <w:rPr>
          <w:rFonts w:cs="Times New Roman"/>
          <w:szCs w:val="24"/>
        </w:rPr>
        <w:t>Количественные числительные (до 100), порядковые числительные (до 30).</w:t>
      </w:r>
    </w:p>
    <w:p w:rsidR="007557D8" w:rsidRPr="003E0EFC" w:rsidRDefault="007557D8" w:rsidP="003E0EFC">
      <w:pPr>
        <w:pStyle w:val="af8"/>
        <w:spacing w:line="360" w:lineRule="auto"/>
        <w:rPr>
          <w:rFonts w:cs="Times New Roman"/>
          <w:szCs w:val="24"/>
          <w:lang w:val="en-US"/>
        </w:rPr>
      </w:pPr>
      <w:r w:rsidRPr="003E0EFC">
        <w:rPr>
          <w:rFonts w:cs="Times New Roman"/>
          <w:szCs w:val="24"/>
        </w:rPr>
        <w:t>Наиболее</w:t>
      </w:r>
      <w:r w:rsidRPr="003E0EFC">
        <w:rPr>
          <w:rFonts w:cs="Times New Roman"/>
          <w:szCs w:val="24"/>
          <w:lang w:val="en-US"/>
        </w:rPr>
        <w:t xml:space="preserve"> </w:t>
      </w:r>
      <w:r w:rsidRPr="003E0EFC">
        <w:rPr>
          <w:rFonts w:cs="Times New Roman"/>
          <w:szCs w:val="24"/>
        </w:rPr>
        <w:t>употребительные</w:t>
      </w:r>
      <w:r w:rsidRPr="003E0EFC">
        <w:rPr>
          <w:rFonts w:cs="Times New Roman"/>
          <w:szCs w:val="24"/>
          <w:lang w:val="en-US"/>
        </w:rPr>
        <w:t xml:space="preserve"> </w:t>
      </w:r>
      <w:r w:rsidRPr="003E0EFC">
        <w:rPr>
          <w:rFonts w:cs="Times New Roman"/>
          <w:szCs w:val="24"/>
        </w:rPr>
        <w:t>предлоги</w:t>
      </w:r>
      <w:r w:rsidRPr="003E0EFC">
        <w:rPr>
          <w:rFonts w:cs="Times New Roman"/>
          <w:szCs w:val="24"/>
          <w:lang w:val="en-US"/>
        </w:rPr>
        <w:t>: in, on, at, into, to, from, of, with.</w:t>
      </w:r>
    </w:p>
    <w:p w:rsidR="007557D8" w:rsidRPr="003E0EFC" w:rsidRDefault="007557D8" w:rsidP="003E0EFC">
      <w:pPr>
        <w:pStyle w:val="af8"/>
        <w:spacing w:line="360" w:lineRule="auto"/>
        <w:rPr>
          <w:rFonts w:cs="Times New Roman"/>
          <w:b/>
          <w:i/>
          <w:szCs w:val="24"/>
        </w:rPr>
      </w:pPr>
      <w:bookmarkStart w:id="22" w:name="bookmark124"/>
      <w:r w:rsidRPr="003E0EFC">
        <w:rPr>
          <w:rFonts w:cs="Times New Roman"/>
          <w:b/>
          <w:i/>
          <w:szCs w:val="24"/>
        </w:rPr>
        <w:t>Социокультурная осведомлённость</w:t>
      </w:r>
      <w:bookmarkEnd w:id="22"/>
    </w:p>
    <w:p w:rsidR="007557D8" w:rsidRPr="003E0EFC" w:rsidRDefault="007557D8" w:rsidP="003E0EFC">
      <w:pPr>
        <w:pStyle w:val="af8"/>
        <w:spacing w:line="360" w:lineRule="auto"/>
        <w:rPr>
          <w:rFonts w:cs="Times New Roman"/>
          <w:szCs w:val="24"/>
        </w:rPr>
      </w:pPr>
      <w:r w:rsidRPr="003E0EFC">
        <w:rPr>
          <w:rFonts w:cs="Times New Roman"/>
          <w:szCs w:val="24"/>
        </w:rPr>
        <w:t>В процессе обучения иностранному языку в начальной школе обучающиеся знакомятся: с названиями стран изучаемого языка; с некоторыми литературными персонажами популярных детских произведений; с сюжетами некоторых популярных сказок, а также небольшими произведениями детского фольклора (стихами, песнями) на иностранном языке; с элементарными формами речевого и неречевого поведения, принятого в странах изучаемого языка.</w:t>
      </w:r>
    </w:p>
    <w:p w:rsidR="007557D8" w:rsidRPr="003E0EFC" w:rsidRDefault="007557D8" w:rsidP="003E0EFC">
      <w:pPr>
        <w:pStyle w:val="af8"/>
        <w:spacing w:line="360" w:lineRule="auto"/>
        <w:rPr>
          <w:rFonts w:cs="Times New Roman"/>
          <w:b/>
          <w:i/>
          <w:szCs w:val="24"/>
        </w:rPr>
      </w:pPr>
      <w:bookmarkStart w:id="23" w:name="bookmark125"/>
      <w:r w:rsidRPr="003E0EFC">
        <w:rPr>
          <w:rFonts w:cs="Times New Roman"/>
          <w:b/>
          <w:i/>
          <w:szCs w:val="24"/>
        </w:rPr>
        <w:t>Специальные учебные умения</w:t>
      </w:r>
      <w:bookmarkEnd w:id="23"/>
    </w:p>
    <w:p w:rsidR="007557D8" w:rsidRPr="003E0EFC" w:rsidRDefault="007557D8" w:rsidP="003E0EFC">
      <w:pPr>
        <w:pStyle w:val="af8"/>
        <w:spacing w:line="360" w:lineRule="auto"/>
        <w:rPr>
          <w:rFonts w:cs="Times New Roman"/>
          <w:szCs w:val="24"/>
        </w:rPr>
      </w:pPr>
      <w:r w:rsidRPr="003E0EFC">
        <w:rPr>
          <w:rFonts w:cs="Times New Roman"/>
          <w:szCs w:val="24"/>
        </w:rPr>
        <w:t>Младшие школьники овладевают следующими специальными (предметными) учебными умениями и навыками:</w:t>
      </w:r>
    </w:p>
    <w:p w:rsidR="007557D8" w:rsidRPr="003E0EFC" w:rsidRDefault="007557D8" w:rsidP="003E0EFC">
      <w:pPr>
        <w:pStyle w:val="af8"/>
        <w:spacing w:line="360" w:lineRule="auto"/>
        <w:rPr>
          <w:rFonts w:cs="Times New Roman"/>
          <w:szCs w:val="24"/>
        </w:rPr>
      </w:pPr>
      <w:r w:rsidRPr="003E0EFC">
        <w:rPr>
          <w:rFonts w:cs="Times New Roman"/>
          <w:szCs w:val="24"/>
        </w:rPr>
        <w:t xml:space="preserve">• пользоваться двуязычным словарём учебника (в том числе транскрипцией), компьютерным </w:t>
      </w:r>
      <w:r w:rsidRPr="003E0EFC">
        <w:rPr>
          <w:rFonts w:cs="Times New Roman"/>
          <w:szCs w:val="24"/>
        </w:rPr>
        <w:lastRenderedPageBreak/>
        <w:t>словарём и экранным переводом отдельных слов;</w:t>
      </w:r>
    </w:p>
    <w:p w:rsidR="007557D8" w:rsidRPr="003E0EFC" w:rsidRDefault="007557D8" w:rsidP="003E0EFC">
      <w:pPr>
        <w:pStyle w:val="af8"/>
        <w:spacing w:line="360" w:lineRule="auto"/>
        <w:rPr>
          <w:rFonts w:cs="Times New Roman"/>
          <w:szCs w:val="24"/>
        </w:rPr>
      </w:pPr>
      <w:r w:rsidRPr="003E0EFC">
        <w:rPr>
          <w:rFonts w:cs="Times New Roman"/>
          <w:szCs w:val="24"/>
        </w:rPr>
        <w:t>• пользоваться справочным материалом, представленным в виде таблиц, схем, правил;</w:t>
      </w:r>
    </w:p>
    <w:p w:rsidR="007557D8" w:rsidRPr="003E0EFC" w:rsidRDefault="007557D8" w:rsidP="003E0EFC">
      <w:pPr>
        <w:pStyle w:val="af8"/>
        <w:spacing w:line="360" w:lineRule="auto"/>
        <w:rPr>
          <w:rFonts w:cs="Times New Roman"/>
          <w:szCs w:val="24"/>
        </w:rPr>
      </w:pPr>
      <w:r w:rsidRPr="003E0EFC">
        <w:rPr>
          <w:rFonts w:cs="Times New Roman"/>
          <w:szCs w:val="24"/>
        </w:rPr>
        <w:t>• вести словарь (словарную тетрадь);</w:t>
      </w:r>
    </w:p>
    <w:p w:rsidR="007557D8" w:rsidRPr="003E0EFC" w:rsidRDefault="007557D8" w:rsidP="003E0EFC">
      <w:pPr>
        <w:pStyle w:val="af8"/>
        <w:spacing w:line="360" w:lineRule="auto"/>
        <w:rPr>
          <w:rFonts w:cs="Times New Roman"/>
          <w:szCs w:val="24"/>
        </w:rPr>
      </w:pPr>
      <w:r w:rsidRPr="003E0EFC">
        <w:rPr>
          <w:rFonts w:cs="Times New Roman"/>
          <w:szCs w:val="24"/>
        </w:rPr>
        <w:t>• систематизировать слова, например по тематическому принципу;</w:t>
      </w:r>
    </w:p>
    <w:p w:rsidR="007557D8" w:rsidRPr="003E0EFC" w:rsidRDefault="007557D8" w:rsidP="003E0EFC">
      <w:pPr>
        <w:pStyle w:val="af8"/>
        <w:spacing w:line="360" w:lineRule="auto"/>
        <w:rPr>
          <w:rFonts w:cs="Times New Roman"/>
          <w:szCs w:val="24"/>
        </w:rPr>
      </w:pPr>
      <w:r w:rsidRPr="003E0EFC">
        <w:rPr>
          <w:rFonts w:cs="Times New Roman"/>
          <w:szCs w:val="24"/>
        </w:rPr>
        <w:t>•пользоваться языковой догадкой, например при опознавании интернационализмов;</w:t>
      </w:r>
    </w:p>
    <w:p w:rsidR="007557D8" w:rsidRPr="003E0EFC" w:rsidRDefault="007557D8" w:rsidP="003E0EFC">
      <w:pPr>
        <w:pStyle w:val="af8"/>
        <w:spacing w:line="360" w:lineRule="auto"/>
        <w:rPr>
          <w:rFonts w:cs="Times New Roman"/>
          <w:szCs w:val="24"/>
        </w:rPr>
      </w:pPr>
      <w:r w:rsidRPr="003E0EFC">
        <w:rPr>
          <w:rFonts w:cs="Times New Roman"/>
          <w:szCs w:val="24"/>
        </w:rPr>
        <w:t>• делать обобщения на основе структурно-функциональных схем простого предложения;</w:t>
      </w:r>
    </w:p>
    <w:p w:rsidR="007557D8" w:rsidRPr="003E0EFC" w:rsidRDefault="007557D8" w:rsidP="003E0EFC">
      <w:pPr>
        <w:pStyle w:val="af8"/>
        <w:spacing w:line="360" w:lineRule="auto"/>
        <w:rPr>
          <w:rFonts w:cs="Times New Roman"/>
          <w:szCs w:val="24"/>
        </w:rPr>
      </w:pPr>
      <w:r w:rsidRPr="003E0EFC">
        <w:rPr>
          <w:rFonts w:cs="Times New Roman"/>
          <w:szCs w:val="24"/>
        </w:rPr>
        <w:t>• опознавать грамматические явления, отсутствующие в родном языке, например артикли.</w:t>
      </w:r>
    </w:p>
    <w:p w:rsidR="007557D8" w:rsidRPr="003E0EFC" w:rsidRDefault="007557D8" w:rsidP="003E0EFC">
      <w:pPr>
        <w:pStyle w:val="aff"/>
        <w:spacing w:line="360" w:lineRule="auto"/>
        <w:rPr>
          <w:rFonts w:cs="Times New Roman"/>
          <w:b/>
          <w:szCs w:val="24"/>
        </w:rPr>
      </w:pPr>
      <w:bookmarkStart w:id="24" w:name="bookmark126"/>
      <w:r w:rsidRPr="003E0EFC">
        <w:rPr>
          <w:rFonts w:cs="Times New Roman"/>
          <w:b/>
          <w:szCs w:val="24"/>
        </w:rPr>
        <w:t>Общеучебные умения и универсальные учебные действия</w:t>
      </w:r>
      <w:bookmarkEnd w:id="24"/>
    </w:p>
    <w:p w:rsidR="007557D8" w:rsidRPr="003E0EFC" w:rsidRDefault="007557D8" w:rsidP="003E0EFC">
      <w:pPr>
        <w:pStyle w:val="af8"/>
        <w:spacing w:line="360" w:lineRule="auto"/>
        <w:rPr>
          <w:rFonts w:cs="Times New Roman"/>
          <w:szCs w:val="24"/>
        </w:rPr>
      </w:pPr>
      <w:r w:rsidRPr="003E0EFC">
        <w:rPr>
          <w:rFonts w:cs="Times New Roman"/>
          <w:szCs w:val="24"/>
        </w:rPr>
        <w:t>В процессе изучения курса «Иностранный язык» младшие школьники:</w:t>
      </w:r>
    </w:p>
    <w:p w:rsidR="007557D8" w:rsidRPr="003E0EFC" w:rsidRDefault="007557D8" w:rsidP="003E0EFC">
      <w:pPr>
        <w:pStyle w:val="af8"/>
        <w:spacing w:line="360" w:lineRule="auto"/>
        <w:rPr>
          <w:rFonts w:cs="Times New Roman"/>
          <w:szCs w:val="24"/>
        </w:rPr>
      </w:pPr>
      <w:r w:rsidRPr="003E0EFC">
        <w:rPr>
          <w:rFonts w:cs="Times New Roman"/>
          <w:szCs w:val="24"/>
        </w:rPr>
        <w:t>• совершенствуют приёмы работы с текстом, опираясь на умения, приобретённые на уроках родного языка (прогнозировать содержание текста по заголовку, данным к тексту рисункам, списывать текст, выписывать отдельные слова и предложения из текста и т. п.);</w:t>
      </w:r>
    </w:p>
    <w:p w:rsidR="007557D8" w:rsidRPr="003E0EFC" w:rsidRDefault="007557D8" w:rsidP="003E0EFC">
      <w:pPr>
        <w:pStyle w:val="af8"/>
        <w:spacing w:line="360" w:lineRule="auto"/>
        <w:rPr>
          <w:rFonts w:cs="Times New Roman"/>
          <w:szCs w:val="24"/>
        </w:rPr>
      </w:pPr>
      <w:r w:rsidRPr="003E0EFC">
        <w:rPr>
          <w:rFonts w:cs="Times New Roman"/>
          <w:szCs w:val="24"/>
        </w:rPr>
        <w:t>• овладевают более разнообразными приёмами раскрытия значения слова, используя словообразовательные элементы; синонимы, антонимы; контекст;</w:t>
      </w:r>
    </w:p>
    <w:p w:rsidR="007557D8" w:rsidRPr="003E0EFC" w:rsidRDefault="007557D8" w:rsidP="003E0EFC">
      <w:pPr>
        <w:pStyle w:val="af8"/>
        <w:spacing w:line="360" w:lineRule="auto"/>
        <w:rPr>
          <w:rFonts w:cs="Times New Roman"/>
          <w:szCs w:val="24"/>
        </w:rPr>
      </w:pPr>
      <w:r w:rsidRPr="003E0EFC">
        <w:rPr>
          <w:rFonts w:cs="Times New Roman"/>
          <w:szCs w:val="24"/>
        </w:rPr>
        <w:t>• совершенствуют общеречевые коммуникативные умения, например начинать и завершать разговор, используя речевые клише; поддерживать беседу, задавая вопросы и переспрашивая;</w:t>
      </w:r>
    </w:p>
    <w:p w:rsidR="007557D8" w:rsidRPr="003E0EFC" w:rsidRDefault="007557D8" w:rsidP="003E0EFC">
      <w:pPr>
        <w:pStyle w:val="af8"/>
        <w:spacing w:line="360" w:lineRule="auto"/>
        <w:rPr>
          <w:rFonts w:cs="Times New Roman"/>
          <w:szCs w:val="24"/>
        </w:rPr>
      </w:pPr>
      <w:r w:rsidRPr="003E0EFC">
        <w:rPr>
          <w:rFonts w:cs="Times New Roman"/>
          <w:szCs w:val="24"/>
        </w:rPr>
        <w:t>• учатся осуществлять самоконтроль, самооценку;</w:t>
      </w:r>
    </w:p>
    <w:p w:rsidR="007557D8" w:rsidRPr="003E0EFC" w:rsidRDefault="007557D8" w:rsidP="003E0EFC">
      <w:pPr>
        <w:pStyle w:val="af8"/>
        <w:spacing w:line="360" w:lineRule="auto"/>
        <w:rPr>
          <w:rFonts w:cs="Times New Roman"/>
          <w:szCs w:val="24"/>
        </w:rPr>
      </w:pPr>
      <w:r w:rsidRPr="003E0EFC">
        <w:rPr>
          <w:rFonts w:cs="Times New Roman"/>
          <w:szCs w:val="24"/>
        </w:rPr>
        <w:t>• учатся самостоятельно выполнять задания с использованием компьютера (при наличии мультимедийного приложения).</w:t>
      </w:r>
    </w:p>
    <w:p w:rsidR="007557D8" w:rsidRPr="003E0EFC" w:rsidRDefault="007557D8" w:rsidP="003E0EFC">
      <w:pPr>
        <w:pStyle w:val="af8"/>
        <w:spacing w:line="360" w:lineRule="auto"/>
        <w:rPr>
          <w:rFonts w:cs="Times New Roman"/>
          <w:szCs w:val="24"/>
        </w:rPr>
      </w:pPr>
      <w:r w:rsidRPr="003E0EFC">
        <w:rPr>
          <w:rFonts w:cs="Times New Roman"/>
          <w:szCs w:val="24"/>
        </w:rPr>
        <w:t xml:space="preserve">Общеучебные и специальные учебные умения, а также социокультурная осведомлённость приобретаются учащимися в процессе формирования коммуникативных умений в основных видах речевой деятельности. Поэтому они </w:t>
      </w:r>
      <w:r w:rsidRPr="003E0EFC">
        <w:rPr>
          <w:rFonts w:cs="Times New Roman"/>
          <w:b/>
          <w:szCs w:val="24"/>
        </w:rPr>
        <w:t>не выделяются</w:t>
      </w:r>
      <w:r w:rsidRPr="003E0EFC">
        <w:rPr>
          <w:rFonts w:cs="Times New Roman"/>
          <w:szCs w:val="24"/>
        </w:rPr>
        <w:t xml:space="preserve"> отдельно в тематическом планировании.</w:t>
      </w:r>
    </w:p>
    <w:p w:rsidR="007557D8" w:rsidRPr="003E0EFC" w:rsidRDefault="007557D8" w:rsidP="003E0EFC">
      <w:pPr>
        <w:pStyle w:val="aff"/>
        <w:spacing w:line="360" w:lineRule="auto"/>
        <w:rPr>
          <w:rFonts w:cs="Times New Roman"/>
          <w:szCs w:val="24"/>
        </w:rPr>
      </w:pPr>
    </w:p>
    <w:p w:rsidR="007557D8" w:rsidRPr="00590F75" w:rsidRDefault="007557D8" w:rsidP="003E0EFC">
      <w:pPr>
        <w:pStyle w:val="aff"/>
        <w:spacing w:line="360" w:lineRule="auto"/>
        <w:rPr>
          <w:rFonts w:cs="Times New Roman"/>
          <w:szCs w:val="24"/>
          <w:u w:val="single"/>
        </w:rPr>
      </w:pPr>
      <w:bookmarkStart w:id="25" w:name="bookmark127"/>
      <w:r w:rsidRPr="00590F75">
        <w:rPr>
          <w:rFonts w:cs="Times New Roman"/>
          <w:szCs w:val="24"/>
          <w:u w:val="single"/>
        </w:rPr>
        <w:t xml:space="preserve"> Математика и информатика</w:t>
      </w:r>
      <w:bookmarkEnd w:id="25"/>
    </w:p>
    <w:p w:rsidR="007557D8" w:rsidRPr="003E0EFC" w:rsidRDefault="007557D8" w:rsidP="003E0EFC">
      <w:pPr>
        <w:pStyle w:val="af8"/>
        <w:spacing w:line="360" w:lineRule="auto"/>
        <w:rPr>
          <w:rFonts w:cs="Times New Roman"/>
          <w:b/>
          <w:i/>
          <w:szCs w:val="24"/>
        </w:rPr>
      </w:pPr>
      <w:bookmarkStart w:id="26" w:name="bookmark128"/>
      <w:r w:rsidRPr="003E0EFC">
        <w:rPr>
          <w:rFonts w:cs="Times New Roman"/>
          <w:b/>
          <w:i/>
          <w:szCs w:val="24"/>
        </w:rPr>
        <w:t>Числа и величины</w:t>
      </w:r>
      <w:bookmarkEnd w:id="26"/>
    </w:p>
    <w:p w:rsidR="007557D8" w:rsidRPr="003E0EFC" w:rsidRDefault="007557D8" w:rsidP="003E0EFC">
      <w:pPr>
        <w:pStyle w:val="af8"/>
        <w:spacing w:line="360" w:lineRule="auto"/>
        <w:rPr>
          <w:rFonts w:cs="Times New Roman"/>
          <w:szCs w:val="24"/>
        </w:rPr>
      </w:pPr>
      <w:r w:rsidRPr="003E0EFC">
        <w:rPr>
          <w:rFonts w:cs="Times New Roman"/>
          <w:szCs w:val="24"/>
        </w:rPr>
        <w:t>Счёт предметов. Чтение и запись чисел от нуля до миллиона. Классы и разряды. Представление многозначных чисел в виде суммы разрядных слагаемых. Сравнение и упорядочение чисел, знаки сравнения.</w:t>
      </w:r>
    </w:p>
    <w:p w:rsidR="007557D8" w:rsidRPr="003E0EFC" w:rsidRDefault="007557D8" w:rsidP="003E0EFC">
      <w:pPr>
        <w:pStyle w:val="af8"/>
        <w:spacing w:line="360" w:lineRule="auto"/>
        <w:rPr>
          <w:rFonts w:cs="Times New Roman"/>
          <w:szCs w:val="24"/>
        </w:rPr>
      </w:pPr>
      <w:r w:rsidRPr="003E0EFC">
        <w:rPr>
          <w:rFonts w:cs="Times New Roman"/>
          <w:szCs w:val="24"/>
        </w:rPr>
        <w:t>Измерение величин; сравнение и упорядочение величин. Единицы массы (грамм, килограмм, центнер, тонна), вместимости (литр), времени (секунда, минута, час). Соотношения между единицами измерения однородных величин. Сравнение и упорядочение однородных величин. Доля величины (половина, треть, четверть, десятая, сотая, тысячная).</w:t>
      </w:r>
    </w:p>
    <w:p w:rsidR="007557D8" w:rsidRPr="003E0EFC" w:rsidRDefault="007557D8" w:rsidP="003E0EFC">
      <w:pPr>
        <w:pStyle w:val="af8"/>
        <w:spacing w:line="360" w:lineRule="auto"/>
        <w:rPr>
          <w:rFonts w:cs="Times New Roman"/>
          <w:b/>
          <w:i/>
          <w:szCs w:val="24"/>
        </w:rPr>
      </w:pPr>
      <w:bookmarkStart w:id="27" w:name="bookmark129"/>
      <w:r w:rsidRPr="003E0EFC">
        <w:rPr>
          <w:rFonts w:cs="Times New Roman"/>
          <w:b/>
          <w:i/>
          <w:szCs w:val="24"/>
        </w:rPr>
        <w:t>Арифметические действия</w:t>
      </w:r>
      <w:bookmarkEnd w:id="27"/>
    </w:p>
    <w:p w:rsidR="007557D8" w:rsidRPr="003E0EFC" w:rsidRDefault="007557D8" w:rsidP="003E0EFC">
      <w:pPr>
        <w:pStyle w:val="af8"/>
        <w:spacing w:line="360" w:lineRule="auto"/>
        <w:rPr>
          <w:rFonts w:cs="Times New Roman"/>
          <w:szCs w:val="24"/>
        </w:rPr>
      </w:pPr>
      <w:r w:rsidRPr="003E0EFC">
        <w:rPr>
          <w:rFonts w:cs="Times New Roman"/>
          <w:szCs w:val="24"/>
        </w:rPr>
        <w:t>Сложение, вычитание, умножение и деление. Названия компонентов арифметических действий, знаки действий. Таблица сложения. Таблица умножения. Связь между сложением, вычитанием, умножением и делением. Нахождение неизвестного компонента арифметического действия. Деление с остатком.</w:t>
      </w:r>
    </w:p>
    <w:p w:rsidR="007557D8" w:rsidRPr="003E0EFC" w:rsidRDefault="007557D8" w:rsidP="003E0EFC">
      <w:pPr>
        <w:pStyle w:val="af8"/>
        <w:spacing w:line="360" w:lineRule="auto"/>
        <w:rPr>
          <w:rFonts w:cs="Times New Roman"/>
          <w:szCs w:val="24"/>
        </w:rPr>
      </w:pPr>
      <w:r w:rsidRPr="003E0EFC">
        <w:rPr>
          <w:rFonts w:cs="Times New Roman"/>
          <w:szCs w:val="24"/>
        </w:rPr>
        <w:t xml:space="preserve">Числовое выражение. Установление порядка выполнения действий в числовых выражениях со </w:t>
      </w:r>
      <w:r w:rsidRPr="003E0EFC">
        <w:rPr>
          <w:rFonts w:cs="Times New Roman"/>
          <w:szCs w:val="24"/>
        </w:rPr>
        <w:lastRenderedPageBreak/>
        <w:t>скобками и без скобок. Нахождение значения числового выражения. Использование свойств арифметических действий в вычислениях (перестановка и группировка слагаемых в сумме, множителей в произведении; умножение суммы и разности на число).</w:t>
      </w:r>
    </w:p>
    <w:p w:rsidR="007557D8" w:rsidRPr="003E0EFC" w:rsidRDefault="007557D8" w:rsidP="003E0EFC">
      <w:pPr>
        <w:pStyle w:val="af8"/>
        <w:spacing w:line="360" w:lineRule="auto"/>
        <w:rPr>
          <w:rFonts w:cs="Times New Roman"/>
          <w:szCs w:val="24"/>
        </w:rPr>
      </w:pPr>
      <w:r w:rsidRPr="003E0EFC">
        <w:rPr>
          <w:rFonts w:cs="Times New Roman"/>
          <w:szCs w:val="24"/>
        </w:rPr>
        <w:t>Алгоритмы письменного сложения, вычитания, умножения и деления многозначных чисел.</w:t>
      </w:r>
    </w:p>
    <w:p w:rsidR="007557D8" w:rsidRPr="003E0EFC" w:rsidRDefault="007557D8" w:rsidP="003E0EFC">
      <w:pPr>
        <w:pStyle w:val="af8"/>
        <w:spacing w:line="360" w:lineRule="auto"/>
        <w:rPr>
          <w:rFonts w:cs="Times New Roman"/>
          <w:szCs w:val="24"/>
        </w:rPr>
      </w:pPr>
      <w:r w:rsidRPr="003E0EFC">
        <w:rPr>
          <w:rFonts w:cs="Times New Roman"/>
          <w:szCs w:val="24"/>
        </w:rPr>
        <w:t>Способы проверки правильности вычислений (алгоритм, обратное действие, оценка достоверности, прикидки результата, вычисление на калькуляторе).</w:t>
      </w:r>
    </w:p>
    <w:p w:rsidR="007557D8" w:rsidRPr="003E0EFC" w:rsidRDefault="007557D8" w:rsidP="003E0EFC">
      <w:pPr>
        <w:pStyle w:val="af8"/>
        <w:spacing w:line="360" w:lineRule="auto"/>
        <w:rPr>
          <w:rFonts w:cs="Times New Roman"/>
          <w:b/>
          <w:i/>
          <w:szCs w:val="24"/>
        </w:rPr>
      </w:pPr>
      <w:bookmarkStart w:id="28" w:name="bookmark130"/>
      <w:r w:rsidRPr="003E0EFC">
        <w:rPr>
          <w:rFonts w:cs="Times New Roman"/>
          <w:b/>
          <w:i/>
          <w:szCs w:val="24"/>
        </w:rPr>
        <w:t>Работа с текстовыми задачами</w:t>
      </w:r>
      <w:bookmarkEnd w:id="28"/>
    </w:p>
    <w:p w:rsidR="007557D8" w:rsidRPr="003E0EFC" w:rsidRDefault="007557D8" w:rsidP="003E0EFC">
      <w:pPr>
        <w:pStyle w:val="af8"/>
        <w:spacing w:line="360" w:lineRule="auto"/>
        <w:rPr>
          <w:rFonts w:cs="Times New Roman"/>
          <w:szCs w:val="24"/>
        </w:rPr>
      </w:pPr>
      <w:r w:rsidRPr="003E0EFC">
        <w:rPr>
          <w:rFonts w:cs="Times New Roman"/>
          <w:szCs w:val="24"/>
        </w:rPr>
        <w:t>Решение текстовых задач арифметическим способом. Задачи, содержащие отношения «больше (меньше) на.», «больше (меньше) в.». Зависимости между величинами, характеризующими процессы движения, работы, купли-продажи и др. Скорость, время, путь; объём работы, время, производительность труда; количество товара, его цена и стоимость и др. Планирование хода решения задачи. Представление текста задачи (схема, таблица, диаграмма и другие модели).</w:t>
      </w:r>
    </w:p>
    <w:p w:rsidR="007557D8" w:rsidRPr="003E0EFC" w:rsidRDefault="007557D8" w:rsidP="003E0EFC">
      <w:pPr>
        <w:pStyle w:val="af8"/>
        <w:spacing w:line="360" w:lineRule="auto"/>
        <w:rPr>
          <w:rFonts w:cs="Times New Roman"/>
          <w:szCs w:val="24"/>
        </w:rPr>
      </w:pPr>
      <w:r w:rsidRPr="003E0EFC">
        <w:rPr>
          <w:rFonts w:cs="Times New Roman"/>
          <w:szCs w:val="24"/>
        </w:rPr>
        <w:t>Задачи на нахождение доли целого и целого по его доле.</w:t>
      </w:r>
    </w:p>
    <w:p w:rsidR="007557D8" w:rsidRPr="003E0EFC" w:rsidRDefault="007557D8" w:rsidP="003E0EFC">
      <w:pPr>
        <w:pStyle w:val="af8"/>
        <w:spacing w:line="360" w:lineRule="auto"/>
        <w:rPr>
          <w:rFonts w:cs="Times New Roman"/>
          <w:b/>
          <w:i/>
          <w:szCs w:val="24"/>
        </w:rPr>
      </w:pPr>
      <w:bookmarkStart w:id="29" w:name="bookmark131"/>
      <w:r w:rsidRPr="003E0EFC">
        <w:rPr>
          <w:rFonts w:cs="Times New Roman"/>
          <w:szCs w:val="24"/>
        </w:rPr>
        <w:t>П</w:t>
      </w:r>
      <w:r w:rsidRPr="003E0EFC">
        <w:rPr>
          <w:rFonts w:cs="Times New Roman"/>
          <w:b/>
          <w:i/>
          <w:szCs w:val="24"/>
        </w:rPr>
        <w:t>ространственные отношения. Геометрические фигуры</w:t>
      </w:r>
      <w:bookmarkEnd w:id="29"/>
    </w:p>
    <w:p w:rsidR="007557D8" w:rsidRPr="003E0EFC" w:rsidRDefault="007557D8" w:rsidP="003E0EFC">
      <w:pPr>
        <w:pStyle w:val="af8"/>
        <w:spacing w:line="360" w:lineRule="auto"/>
        <w:rPr>
          <w:rFonts w:cs="Times New Roman"/>
          <w:szCs w:val="24"/>
        </w:rPr>
      </w:pPr>
      <w:r w:rsidRPr="003E0EFC">
        <w:rPr>
          <w:rFonts w:cs="Times New Roman"/>
          <w:szCs w:val="24"/>
        </w:rPr>
        <w:t>Взаимное расположение предметов в пространстве и на плоскости (выше—ниже, слева—справа, сверху—снизу, ближе—дальше, между и пр.). Распознавание и изображение геометрических фигур: точка, линия (кривая, прямая), отрезок, ломаная, угол, многоугольник, треугольник, прямоугольник, квадрат, окружность, круг. Использование чертёжных инструментов для выполнения построений. Геометрические формы в окружающем мире. Распознавание и называние: куб, шар, параллелепипед, пирамида, цилиндр, конус.</w:t>
      </w:r>
    </w:p>
    <w:p w:rsidR="007557D8" w:rsidRPr="003E0EFC" w:rsidRDefault="007557D8" w:rsidP="003E0EFC">
      <w:pPr>
        <w:pStyle w:val="af8"/>
        <w:spacing w:line="360" w:lineRule="auto"/>
        <w:rPr>
          <w:rFonts w:cs="Times New Roman"/>
          <w:b/>
          <w:i/>
          <w:szCs w:val="24"/>
        </w:rPr>
      </w:pPr>
      <w:bookmarkStart w:id="30" w:name="bookmark132"/>
      <w:r w:rsidRPr="003E0EFC">
        <w:rPr>
          <w:rFonts w:cs="Times New Roman"/>
          <w:b/>
          <w:i/>
          <w:szCs w:val="24"/>
        </w:rPr>
        <w:t>Геометрические величины</w:t>
      </w:r>
      <w:bookmarkEnd w:id="30"/>
    </w:p>
    <w:p w:rsidR="007557D8" w:rsidRPr="003E0EFC" w:rsidRDefault="007557D8" w:rsidP="003E0EFC">
      <w:pPr>
        <w:pStyle w:val="af8"/>
        <w:spacing w:line="360" w:lineRule="auto"/>
        <w:rPr>
          <w:rFonts w:cs="Times New Roman"/>
          <w:szCs w:val="24"/>
        </w:rPr>
      </w:pPr>
      <w:r w:rsidRPr="003E0EFC">
        <w:rPr>
          <w:rFonts w:cs="Times New Roman"/>
          <w:szCs w:val="24"/>
        </w:rPr>
        <w:t>Геометрические величины и их измерение. Измерение длины отрезка. Единицы длины (мм, см, дм, м, км). Периметр. Вычисление периметра многоугольника.</w:t>
      </w:r>
    </w:p>
    <w:p w:rsidR="007557D8" w:rsidRPr="003E0EFC" w:rsidRDefault="007557D8" w:rsidP="003E0EFC">
      <w:pPr>
        <w:pStyle w:val="af8"/>
        <w:spacing w:line="360" w:lineRule="auto"/>
        <w:rPr>
          <w:rFonts w:cs="Times New Roman"/>
          <w:szCs w:val="24"/>
        </w:rPr>
      </w:pPr>
      <w:r w:rsidRPr="003E0EFC">
        <w:rPr>
          <w:rFonts w:cs="Times New Roman"/>
          <w:szCs w:val="24"/>
        </w:rPr>
        <w:t>Площадь геометрической фигуры. Единицы площади (см</w:t>
      </w:r>
      <w:r w:rsidRPr="003E0EFC">
        <w:rPr>
          <w:rFonts w:cs="Times New Roman"/>
          <w:szCs w:val="24"/>
          <w:vertAlign w:val="superscript"/>
        </w:rPr>
        <w:t>2</w:t>
      </w:r>
      <w:r w:rsidRPr="003E0EFC">
        <w:rPr>
          <w:rFonts w:cs="Times New Roman"/>
          <w:szCs w:val="24"/>
        </w:rPr>
        <w:t>, дм</w:t>
      </w:r>
      <w:r w:rsidRPr="003E0EFC">
        <w:rPr>
          <w:rFonts w:cs="Times New Roman"/>
          <w:szCs w:val="24"/>
          <w:vertAlign w:val="superscript"/>
        </w:rPr>
        <w:t>2</w:t>
      </w:r>
      <w:r w:rsidRPr="003E0EFC">
        <w:rPr>
          <w:rFonts w:cs="Times New Roman"/>
          <w:szCs w:val="24"/>
        </w:rPr>
        <w:t>, м</w:t>
      </w:r>
      <w:r w:rsidRPr="003E0EFC">
        <w:rPr>
          <w:rFonts w:cs="Times New Roman"/>
          <w:szCs w:val="24"/>
          <w:vertAlign w:val="superscript"/>
        </w:rPr>
        <w:t>2</w:t>
      </w:r>
      <w:r w:rsidRPr="003E0EFC">
        <w:rPr>
          <w:rFonts w:cs="Times New Roman"/>
          <w:szCs w:val="24"/>
        </w:rPr>
        <w:t>). Точное и приближённое измерение площади геометрической фигуры. Вычисление площади прямоугольника.</w:t>
      </w:r>
    </w:p>
    <w:p w:rsidR="007557D8" w:rsidRPr="003E0EFC" w:rsidRDefault="007557D8" w:rsidP="003E0EFC">
      <w:pPr>
        <w:pStyle w:val="af8"/>
        <w:spacing w:line="360" w:lineRule="auto"/>
        <w:rPr>
          <w:rFonts w:cs="Times New Roman"/>
          <w:b/>
          <w:i/>
          <w:szCs w:val="24"/>
        </w:rPr>
      </w:pPr>
      <w:bookmarkStart w:id="31" w:name="bookmark133"/>
      <w:r w:rsidRPr="003E0EFC">
        <w:rPr>
          <w:rFonts w:cs="Times New Roman"/>
          <w:b/>
          <w:i/>
          <w:szCs w:val="24"/>
        </w:rPr>
        <w:t>Работа с информацией</w:t>
      </w:r>
      <w:bookmarkEnd w:id="31"/>
    </w:p>
    <w:p w:rsidR="007557D8" w:rsidRPr="003E0EFC" w:rsidRDefault="007557D8" w:rsidP="003E0EFC">
      <w:pPr>
        <w:pStyle w:val="af8"/>
        <w:spacing w:line="360" w:lineRule="auto"/>
        <w:rPr>
          <w:rFonts w:cs="Times New Roman"/>
          <w:szCs w:val="24"/>
        </w:rPr>
      </w:pPr>
      <w:r w:rsidRPr="003E0EFC">
        <w:rPr>
          <w:rFonts w:cs="Times New Roman"/>
          <w:szCs w:val="24"/>
        </w:rPr>
        <w:t>Сбор и представление информации, связанной со счётом (пересчётом), измерением величин; фиксирование, анализ полученной информации.</w:t>
      </w:r>
    </w:p>
    <w:p w:rsidR="007557D8" w:rsidRPr="003E0EFC" w:rsidRDefault="007557D8" w:rsidP="003E0EFC">
      <w:pPr>
        <w:pStyle w:val="af8"/>
        <w:spacing w:line="360" w:lineRule="auto"/>
        <w:rPr>
          <w:rFonts w:cs="Times New Roman"/>
          <w:szCs w:val="24"/>
        </w:rPr>
      </w:pPr>
      <w:r w:rsidRPr="003E0EFC">
        <w:rPr>
          <w:rFonts w:cs="Times New Roman"/>
          <w:szCs w:val="24"/>
        </w:rPr>
        <w:t>Построение простейших выражений с помощью логических связок и слов («и»; «не»; «если. то.»; «верно/неверно, что.»; «каждый»; «все»; «некоторые»); истинность утверждений.</w:t>
      </w:r>
    </w:p>
    <w:p w:rsidR="007557D8" w:rsidRPr="003E0EFC" w:rsidRDefault="007557D8" w:rsidP="003E0EFC">
      <w:pPr>
        <w:pStyle w:val="af8"/>
        <w:spacing w:line="360" w:lineRule="auto"/>
        <w:rPr>
          <w:rFonts w:cs="Times New Roman"/>
          <w:szCs w:val="24"/>
        </w:rPr>
      </w:pPr>
      <w:r w:rsidRPr="003E0EFC">
        <w:rPr>
          <w:rFonts w:cs="Times New Roman"/>
          <w:szCs w:val="24"/>
        </w:rPr>
        <w:t>Составление конечной последовательности (цепочки) предметов, чисел, геометрических фигур и др. по правилу. Составление, запись и выполнение простого алгоритма, плана поиска информации.</w:t>
      </w:r>
    </w:p>
    <w:p w:rsidR="007557D8" w:rsidRPr="003E0EFC" w:rsidRDefault="007557D8" w:rsidP="003E0EFC">
      <w:pPr>
        <w:pStyle w:val="af8"/>
        <w:spacing w:line="360" w:lineRule="auto"/>
        <w:rPr>
          <w:rFonts w:cs="Times New Roman"/>
          <w:szCs w:val="24"/>
        </w:rPr>
      </w:pPr>
      <w:r w:rsidRPr="003E0EFC">
        <w:rPr>
          <w:rFonts w:cs="Times New Roman"/>
          <w:szCs w:val="24"/>
        </w:rPr>
        <w:t>Чтение и заполнение таблицы. Интерпретация данных таблицы. Чтение столбчатой диаграммы. Создание простейшей информационной модели (схема, таблица, цепочка).</w:t>
      </w:r>
    </w:p>
    <w:p w:rsidR="007557D8" w:rsidRPr="003E0EFC" w:rsidRDefault="007557D8" w:rsidP="003E0EFC">
      <w:pPr>
        <w:pStyle w:val="aff"/>
        <w:spacing w:line="360" w:lineRule="auto"/>
        <w:rPr>
          <w:rFonts w:cs="Times New Roman"/>
          <w:szCs w:val="24"/>
        </w:rPr>
      </w:pPr>
    </w:p>
    <w:p w:rsidR="007557D8" w:rsidRPr="00590F75" w:rsidRDefault="007557D8" w:rsidP="003E0EFC">
      <w:pPr>
        <w:pStyle w:val="aff"/>
        <w:spacing w:line="360" w:lineRule="auto"/>
        <w:rPr>
          <w:rFonts w:cs="Times New Roman"/>
          <w:szCs w:val="24"/>
          <w:u w:val="single"/>
        </w:rPr>
      </w:pPr>
      <w:bookmarkStart w:id="32" w:name="bookmark134"/>
      <w:r w:rsidRPr="00590F75">
        <w:rPr>
          <w:rFonts w:cs="Times New Roman"/>
          <w:szCs w:val="24"/>
          <w:u w:val="single"/>
        </w:rPr>
        <w:t>Окружающий мир</w:t>
      </w:r>
      <w:bookmarkEnd w:id="32"/>
    </w:p>
    <w:p w:rsidR="007557D8" w:rsidRPr="003E0EFC" w:rsidRDefault="007557D8" w:rsidP="003E0EFC">
      <w:pPr>
        <w:pStyle w:val="af8"/>
        <w:spacing w:line="360" w:lineRule="auto"/>
        <w:rPr>
          <w:rFonts w:cs="Times New Roman"/>
          <w:b/>
          <w:i/>
          <w:szCs w:val="24"/>
        </w:rPr>
      </w:pPr>
      <w:bookmarkStart w:id="33" w:name="bookmark135"/>
      <w:r w:rsidRPr="003E0EFC">
        <w:rPr>
          <w:rFonts w:cs="Times New Roman"/>
          <w:b/>
          <w:i/>
          <w:szCs w:val="24"/>
        </w:rPr>
        <w:t>Человек и природа</w:t>
      </w:r>
      <w:bookmarkEnd w:id="33"/>
    </w:p>
    <w:p w:rsidR="007557D8" w:rsidRPr="003E0EFC" w:rsidRDefault="007557D8" w:rsidP="003E0EFC">
      <w:pPr>
        <w:pStyle w:val="af8"/>
        <w:spacing w:line="360" w:lineRule="auto"/>
        <w:rPr>
          <w:rFonts w:cs="Times New Roman"/>
          <w:szCs w:val="24"/>
        </w:rPr>
      </w:pPr>
      <w:r w:rsidRPr="003E0EFC">
        <w:rPr>
          <w:rFonts w:cs="Times New Roman"/>
          <w:szCs w:val="24"/>
        </w:rPr>
        <w:t xml:space="preserve">Природа — это то, что нас окружает, но не создано человеком. Природные объекты и </w:t>
      </w:r>
      <w:r w:rsidRPr="003E0EFC">
        <w:rPr>
          <w:rFonts w:cs="Times New Roman"/>
          <w:szCs w:val="24"/>
        </w:rPr>
        <w:lastRenderedPageBreak/>
        <w:t>предметы, созданные человеком. Неживая и живая природа. Признаки предметов (цвет, форма, сравнительные размеры и др.). Примеры явлений природы: смена времён года, снегопад, листопад, перелёты птиц, смена времени суток, рассвет, закат, ветер, дождь, гроза.</w:t>
      </w:r>
    </w:p>
    <w:p w:rsidR="007557D8" w:rsidRPr="003E0EFC" w:rsidRDefault="007557D8" w:rsidP="003E0EFC">
      <w:pPr>
        <w:pStyle w:val="af8"/>
        <w:spacing w:line="360" w:lineRule="auto"/>
        <w:rPr>
          <w:rFonts w:cs="Times New Roman"/>
          <w:szCs w:val="24"/>
        </w:rPr>
      </w:pPr>
      <w:r w:rsidRPr="003E0EFC">
        <w:rPr>
          <w:rFonts w:cs="Times New Roman"/>
          <w:szCs w:val="24"/>
        </w:rPr>
        <w:t>Вещество — то, из чего состоят все природные объекты и предметы. Разнообразие веществ в окружающем мире. Примеры веществ: соль, сахар, вода, природный газ. Твёрдые тела, жидкости, газы. Простейшие практические работы с веществами, жидкостями, газами.</w:t>
      </w:r>
    </w:p>
    <w:p w:rsidR="007557D8" w:rsidRPr="003E0EFC" w:rsidRDefault="007557D8" w:rsidP="003E0EFC">
      <w:pPr>
        <w:pStyle w:val="af8"/>
        <w:spacing w:line="360" w:lineRule="auto"/>
        <w:rPr>
          <w:rFonts w:cs="Times New Roman"/>
          <w:szCs w:val="24"/>
        </w:rPr>
      </w:pPr>
      <w:r w:rsidRPr="003E0EFC">
        <w:rPr>
          <w:rFonts w:cs="Times New Roman"/>
          <w:szCs w:val="24"/>
        </w:rPr>
        <w:t xml:space="preserve">Звёзды и планеты. </w:t>
      </w:r>
      <w:r w:rsidRPr="003E0EFC">
        <w:rPr>
          <w:rFonts w:cs="Times New Roman"/>
          <w:i/>
          <w:szCs w:val="24"/>
        </w:rPr>
        <w:t>Солнце — ближайшая к нам звезда, источник света и тепла для всего живого на Земле</w:t>
      </w:r>
      <w:r w:rsidRPr="003E0EFC">
        <w:rPr>
          <w:rFonts w:cs="Times New Roman"/>
          <w:szCs w:val="24"/>
        </w:rPr>
        <w:t xml:space="preserve">. Земля — планета, общее представление о форме и размерах Земли. Глобус как модель Земли. Географическая карта и план. Материки и океаны, их названия, расположение на глобусе и карте. </w:t>
      </w:r>
      <w:r w:rsidRPr="003E0EFC">
        <w:rPr>
          <w:rFonts w:cs="Times New Roman"/>
          <w:i/>
          <w:szCs w:val="24"/>
        </w:rPr>
        <w:t>Важнейшие природные объекты своей страны, района</w:t>
      </w:r>
      <w:r w:rsidRPr="003E0EFC">
        <w:rPr>
          <w:rFonts w:cs="Times New Roman"/>
          <w:szCs w:val="24"/>
        </w:rPr>
        <w:t>. Ориентирование на местности. Компас.</w:t>
      </w:r>
    </w:p>
    <w:p w:rsidR="007557D8" w:rsidRPr="003E0EFC" w:rsidRDefault="007557D8" w:rsidP="003E0EFC">
      <w:pPr>
        <w:pStyle w:val="af8"/>
        <w:spacing w:line="360" w:lineRule="auto"/>
        <w:rPr>
          <w:rFonts w:cs="Times New Roman"/>
          <w:szCs w:val="24"/>
        </w:rPr>
      </w:pPr>
      <w:r w:rsidRPr="003E0EFC">
        <w:rPr>
          <w:rFonts w:cs="Times New Roman"/>
          <w:szCs w:val="24"/>
        </w:rPr>
        <w:t xml:space="preserve">Смена дня и ночи на Земле. Вращение Земли как причина смены дня и ночи. Времена года, их особенности (на основе наблюдений). </w:t>
      </w:r>
      <w:r w:rsidRPr="003E0EFC">
        <w:rPr>
          <w:rFonts w:cs="Times New Roman"/>
          <w:i/>
          <w:szCs w:val="24"/>
        </w:rPr>
        <w:t>Обращение Земли вокруг Солнца как причина смены времён года</w:t>
      </w:r>
      <w:r w:rsidRPr="003E0EFC">
        <w:rPr>
          <w:rFonts w:cs="Times New Roman"/>
          <w:szCs w:val="24"/>
        </w:rPr>
        <w:t>. Смена времён года в родном крае на основе наблюдений.</w:t>
      </w:r>
    </w:p>
    <w:p w:rsidR="007557D8" w:rsidRPr="003E0EFC" w:rsidRDefault="007557D8" w:rsidP="003E0EFC">
      <w:pPr>
        <w:pStyle w:val="af8"/>
        <w:spacing w:line="360" w:lineRule="auto"/>
        <w:rPr>
          <w:rFonts w:cs="Times New Roman"/>
          <w:szCs w:val="24"/>
        </w:rPr>
      </w:pPr>
      <w:r w:rsidRPr="003E0EFC">
        <w:rPr>
          <w:rFonts w:cs="Times New Roman"/>
          <w:szCs w:val="24"/>
        </w:rPr>
        <w:t xml:space="preserve">Погода, её составляющие (температура воздуха, облачность, осадки, ветер). Наблюдение за погодой своего края. </w:t>
      </w:r>
      <w:r w:rsidRPr="003E0EFC">
        <w:rPr>
          <w:rFonts w:cs="Times New Roman"/>
          <w:i/>
          <w:szCs w:val="24"/>
        </w:rPr>
        <w:t>Предсказание погоды и его значение в жизни людей</w:t>
      </w:r>
      <w:r w:rsidRPr="003E0EFC">
        <w:rPr>
          <w:rFonts w:cs="Times New Roman"/>
          <w:szCs w:val="24"/>
        </w:rPr>
        <w:t>.</w:t>
      </w:r>
    </w:p>
    <w:p w:rsidR="007557D8" w:rsidRPr="003E0EFC" w:rsidRDefault="007557D8" w:rsidP="003E0EFC">
      <w:pPr>
        <w:pStyle w:val="af8"/>
        <w:spacing w:line="360" w:lineRule="auto"/>
        <w:rPr>
          <w:rFonts w:cs="Times New Roman"/>
          <w:szCs w:val="24"/>
        </w:rPr>
      </w:pPr>
      <w:r w:rsidRPr="003E0EFC">
        <w:rPr>
          <w:rFonts w:cs="Times New Roman"/>
          <w:szCs w:val="24"/>
        </w:rP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rsidR="007557D8" w:rsidRPr="003E0EFC" w:rsidRDefault="007557D8" w:rsidP="003E0EFC">
      <w:pPr>
        <w:pStyle w:val="af8"/>
        <w:spacing w:line="360" w:lineRule="auto"/>
        <w:rPr>
          <w:rFonts w:cs="Times New Roman"/>
          <w:szCs w:val="24"/>
        </w:rPr>
      </w:pPr>
      <w:r w:rsidRPr="003E0EFC">
        <w:rPr>
          <w:rFonts w:cs="Times New Roman"/>
          <w:szCs w:val="24"/>
        </w:rPr>
        <w:t>Водоёмы, их разнообразие (океан, море, река, озеро, пруд); использование человеком. Водоёмы родного края (названия, краткая характеристика на основе наблюдений).</w:t>
      </w:r>
    </w:p>
    <w:p w:rsidR="007557D8" w:rsidRPr="003E0EFC" w:rsidRDefault="007557D8" w:rsidP="003E0EFC">
      <w:pPr>
        <w:pStyle w:val="af8"/>
        <w:spacing w:line="360" w:lineRule="auto"/>
        <w:rPr>
          <w:rFonts w:cs="Times New Roman"/>
          <w:szCs w:val="24"/>
        </w:rPr>
      </w:pPr>
      <w:r w:rsidRPr="003E0EFC">
        <w:rPr>
          <w:rFonts w:cs="Times New Roman"/>
          <w:szCs w:val="24"/>
        </w:rPr>
        <w:t>Воздух — смесь газов. Свойства воздуха. Значение воздуха для растений, животных, человека.</w:t>
      </w:r>
    </w:p>
    <w:p w:rsidR="007557D8" w:rsidRPr="003E0EFC" w:rsidRDefault="007557D8" w:rsidP="003E0EFC">
      <w:pPr>
        <w:pStyle w:val="af8"/>
        <w:spacing w:line="360" w:lineRule="auto"/>
        <w:rPr>
          <w:rFonts w:cs="Times New Roman"/>
          <w:szCs w:val="24"/>
        </w:rPr>
      </w:pPr>
      <w:r w:rsidRPr="003E0EFC">
        <w:rPr>
          <w:rFonts w:cs="Times New Roman"/>
          <w:szCs w:val="24"/>
        </w:rPr>
        <w:t>Вода. Свойства воды. Состояния воды, её распространение в природе, значение для живых организмов и хозяйственной жизни человека. Круговорот воды в природе.</w:t>
      </w:r>
    </w:p>
    <w:p w:rsidR="007557D8" w:rsidRPr="003E0EFC" w:rsidRDefault="007557D8" w:rsidP="003E0EFC">
      <w:pPr>
        <w:pStyle w:val="af8"/>
        <w:spacing w:line="360" w:lineRule="auto"/>
        <w:rPr>
          <w:rFonts w:cs="Times New Roman"/>
          <w:szCs w:val="24"/>
        </w:rPr>
      </w:pPr>
      <w:r w:rsidRPr="003E0EFC">
        <w:rPr>
          <w:rFonts w:cs="Times New Roman"/>
          <w:szCs w:val="24"/>
        </w:rPr>
        <w:t>Полезные ископаемые, их значение в хозяйстве человека, бережное отношение людей к полезным ископаемым. Полезные ископаемые родного края (2—3 примера).</w:t>
      </w:r>
    </w:p>
    <w:p w:rsidR="007557D8" w:rsidRPr="003E0EFC" w:rsidRDefault="007557D8" w:rsidP="003E0EFC">
      <w:pPr>
        <w:pStyle w:val="af8"/>
        <w:spacing w:line="360" w:lineRule="auto"/>
        <w:rPr>
          <w:rFonts w:cs="Times New Roman"/>
          <w:szCs w:val="24"/>
        </w:rPr>
      </w:pPr>
      <w:r w:rsidRPr="003E0EFC">
        <w:rPr>
          <w:rFonts w:cs="Times New Roman"/>
          <w:szCs w:val="24"/>
        </w:rPr>
        <w:t>Почва, её состав, значение для живой природы и для хозяйственной жизни человека.</w:t>
      </w:r>
    </w:p>
    <w:p w:rsidR="007557D8" w:rsidRPr="003E0EFC" w:rsidRDefault="007557D8" w:rsidP="003E0EFC">
      <w:pPr>
        <w:pStyle w:val="af8"/>
        <w:spacing w:line="360" w:lineRule="auto"/>
        <w:rPr>
          <w:rFonts w:cs="Times New Roman"/>
          <w:szCs w:val="24"/>
        </w:rPr>
      </w:pPr>
      <w:r w:rsidRPr="003E0EFC">
        <w:rPr>
          <w:rFonts w:cs="Times New Roman"/>
          <w:szCs w:val="24"/>
        </w:rPr>
        <w:t>Растения, их разнообразие. Части растения (корень, стебель, лист, цветок, плод, семя). Условия, необходимые для жизни растения (свет, тепло, воздух, вода). Наблюдение роста растений, фиксация изменений. Деревья, кустарники, травы. Дикорастущие и культурные растения. Роль растений в природе и жизни людей, бережное отношение человека к растениям. Растения родного края, названия и краткая характеристика на основе наблюдений.</w:t>
      </w:r>
    </w:p>
    <w:p w:rsidR="007557D8" w:rsidRPr="003E0EFC" w:rsidRDefault="007557D8" w:rsidP="003E0EFC">
      <w:pPr>
        <w:pStyle w:val="af8"/>
        <w:spacing w:line="360" w:lineRule="auto"/>
        <w:rPr>
          <w:rFonts w:cs="Times New Roman"/>
          <w:szCs w:val="24"/>
        </w:rPr>
      </w:pPr>
      <w:r w:rsidRPr="003E0EFC">
        <w:rPr>
          <w:rFonts w:cs="Times New Roman"/>
          <w:szCs w:val="24"/>
        </w:rPr>
        <w:t>Грибы: съедобные и ядовитые. Правила сбора грибов.</w:t>
      </w:r>
    </w:p>
    <w:p w:rsidR="007557D8" w:rsidRPr="003E0EFC" w:rsidRDefault="007557D8" w:rsidP="003E0EFC">
      <w:pPr>
        <w:pStyle w:val="af8"/>
        <w:spacing w:line="360" w:lineRule="auto"/>
        <w:rPr>
          <w:rFonts w:cs="Times New Roman"/>
          <w:szCs w:val="24"/>
        </w:rPr>
      </w:pPr>
      <w:r w:rsidRPr="003E0EFC">
        <w:rPr>
          <w:rFonts w:cs="Times New Roman"/>
          <w:szCs w:val="24"/>
        </w:rPr>
        <w:t>Животные, их разнообразие. Условия, необходимые для жизни животных (воздух, вода, тепло, пища). Насекомые, рыбы, птицы, звери, их отличия. Особенности питания разных животных (хищные, растительноядные, всеядные). Размножение животных (насекомые, рыбы, птицы, звери). Дикие и домашние животные. Роль животных в природе и жизни людей, бережное отношение человека к животным. Животные родного края, их названия, краткая характеристика на основе наблюдений.</w:t>
      </w:r>
    </w:p>
    <w:p w:rsidR="007557D8" w:rsidRPr="003E0EFC" w:rsidRDefault="007557D8" w:rsidP="003E0EFC">
      <w:pPr>
        <w:pStyle w:val="af8"/>
        <w:spacing w:line="360" w:lineRule="auto"/>
        <w:rPr>
          <w:rFonts w:cs="Times New Roman"/>
          <w:szCs w:val="24"/>
        </w:rPr>
      </w:pPr>
      <w:r w:rsidRPr="003E0EFC">
        <w:rPr>
          <w:rFonts w:cs="Times New Roman"/>
          <w:szCs w:val="24"/>
        </w:rPr>
        <w:lastRenderedPageBreak/>
        <w:t xml:space="preserve">Лес, луг, водоём — единство живой и неживой природы (солнечный свет, воздух, вода, почва, растения, животные). </w:t>
      </w:r>
      <w:r w:rsidRPr="003E0EFC">
        <w:rPr>
          <w:rFonts w:cs="Times New Roman"/>
          <w:i/>
          <w:szCs w:val="24"/>
        </w:rPr>
        <w:t>Круговорот веществ.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(2—3 примера на основе наблюдений)</w:t>
      </w:r>
      <w:r w:rsidRPr="003E0EFC">
        <w:rPr>
          <w:rFonts w:cs="Times New Roman"/>
          <w:szCs w:val="24"/>
        </w:rPr>
        <w:t>.</w:t>
      </w:r>
    </w:p>
    <w:p w:rsidR="007557D8" w:rsidRPr="003E0EFC" w:rsidRDefault="007557D8" w:rsidP="003E0EFC">
      <w:pPr>
        <w:pStyle w:val="af8"/>
        <w:spacing w:line="360" w:lineRule="auto"/>
        <w:rPr>
          <w:rFonts w:cs="Times New Roman"/>
          <w:szCs w:val="24"/>
        </w:rPr>
      </w:pPr>
      <w:r w:rsidRPr="003E0EFC">
        <w:rPr>
          <w:rFonts w:cs="Times New Roman"/>
          <w:szCs w:val="24"/>
        </w:rPr>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w:t>
      </w:r>
    </w:p>
    <w:p w:rsidR="007557D8" w:rsidRPr="003E0EFC" w:rsidRDefault="007557D8" w:rsidP="003E0EFC">
      <w:pPr>
        <w:pStyle w:val="af8"/>
        <w:spacing w:line="360" w:lineRule="auto"/>
        <w:rPr>
          <w:rFonts w:cs="Times New Roman"/>
          <w:szCs w:val="24"/>
        </w:rPr>
      </w:pPr>
      <w:r w:rsidRPr="003E0EFC">
        <w:rPr>
          <w:rFonts w:cs="Times New Roman"/>
          <w:szCs w:val="24"/>
        </w:rPr>
        <w:t>Человек — часть природы. Зависимость жизни человека от природы. Этическое и эстетическое значение природы в жизни человека. Освоение человеком законов жизни природы посредством практической деятельности. Народный календарь (приметы, поговорки, пословицы), определяющий сезонный труд людей.</w:t>
      </w:r>
    </w:p>
    <w:p w:rsidR="007557D8" w:rsidRPr="003E0EFC" w:rsidRDefault="007557D8" w:rsidP="003E0EFC">
      <w:pPr>
        <w:pStyle w:val="af8"/>
        <w:spacing w:line="360" w:lineRule="auto"/>
        <w:rPr>
          <w:rFonts w:cs="Times New Roman"/>
          <w:szCs w:val="24"/>
        </w:rPr>
      </w:pPr>
      <w:r w:rsidRPr="003E0EFC">
        <w:rPr>
          <w:rFonts w:cs="Times New Roman"/>
          <w:szCs w:val="24"/>
        </w:rPr>
        <w:t>Положительное и отрицательное влияние деятельности человека на природу (в том числе на примере окружающей местности). Правила поведения в природе. Охрана природных богатств: воды, воздуха, полезных ископаемых, растительного и животного мира. Заповедники, национальные парки, их роль в охране природы. Красная книга России, её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7557D8" w:rsidRPr="003E0EFC" w:rsidRDefault="007557D8" w:rsidP="003E0EFC">
      <w:pPr>
        <w:pStyle w:val="af8"/>
        <w:spacing w:line="360" w:lineRule="auto"/>
        <w:rPr>
          <w:rFonts w:cs="Times New Roman"/>
          <w:szCs w:val="24"/>
        </w:rPr>
      </w:pPr>
      <w:r w:rsidRPr="003E0EFC">
        <w:rPr>
          <w:rFonts w:cs="Times New Roman"/>
          <w:szCs w:val="24"/>
        </w:rPr>
        <w:t>Общее представление о строении тела человека. Системы органов (опорно-двигательная, пищеварительная, дыхательная, кровеносная, нервная, органы чувств), их роль в жизнедеятельности организма. Гигиена систем органов. Измерение температуры тела человека, частоты пульса. Личная ответственность каждого человека за состояние своего здоровья и здоровья окружающих его людей. Внимание, уважительное отношение к людям с ограниченными возможностями здоровья, забота о них.</w:t>
      </w:r>
    </w:p>
    <w:p w:rsidR="007557D8" w:rsidRPr="003E0EFC" w:rsidRDefault="007557D8" w:rsidP="003E0EFC">
      <w:pPr>
        <w:pStyle w:val="af8"/>
        <w:spacing w:line="360" w:lineRule="auto"/>
        <w:rPr>
          <w:rFonts w:cs="Times New Roman"/>
          <w:b/>
          <w:i/>
          <w:szCs w:val="24"/>
        </w:rPr>
      </w:pPr>
      <w:bookmarkStart w:id="34" w:name="bookmark136"/>
      <w:r w:rsidRPr="003E0EFC">
        <w:rPr>
          <w:rFonts w:cs="Times New Roman"/>
          <w:b/>
          <w:i/>
          <w:szCs w:val="24"/>
        </w:rPr>
        <w:t>Человек и общество</w:t>
      </w:r>
      <w:bookmarkEnd w:id="34"/>
    </w:p>
    <w:p w:rsidR="007557D8" w:rsidRPr="003E0EFC" w:rsidRDefault="007557D8" w:rsidP="003E0EFC">
      <w:pPr>
        <w:pStyle w:val="af8"/>
        <w:spacing w:line="360" w:lineRule="auto"/>
        <w:rPr>
          <w:rFonts w:cs="Times New Roman"/>
          <w:szCs w:val="24"/>
        </w:rPr>
      </w:pPr>
      <w:r w:rsidRPr="003E0EFC">
        <w:rPr>
          <w:rFonts w:cs="Times New Roman"/>
          <w:szCs w:val="24"/>
        </w:rPr>
        <w:t>Общество — совокупность людей, которые объединены общей культурой и связаны друг с другом совместной деятельностью во имя общей цели. Духовно-нравственные и культурные ценности — основа жизнеспособности общества.</w:t>
      </w:r>
    </w:p>
    <w:p w:rsidR="007557D8" w:rsidRPr="003E0EFC" w:rsidRDefault="007557D8" w:rsidP="003E0EFC">
      <w:pPr>
        <w:pStyle w:val="af8"/>
        <w:spacing w:line="360" w:lineRule="auto"/>
        <w:rPr>
          <w:rFonts w:cs="Times New Roman"/>
          <w:szCs w:val="24"/>
        </w:rPr>
      </w:pPr>
      <w:r w:rsidRPr="003E0EFC">
        <w:rPr>
          <w:rFonts w:cs="Times New Roman"/>
          <w:szCs w:val="24"/>
        </w:rPr>
        <w:t xml:space="preserve">Человек — член общества, носитель и создатель культуры. Понимание того, как складывается и развивается культура общества и каждого его члена. Общее представление о вкладе в культуру человечества традиций и религиозных воззрений разных народов. Взаимоотношения человека с другими людьми. Культура общения с представителями разных национальностей, социальных групп: проявление уважения, взаимопомощи, умения прислушиваться к чужому мнению. </w:t>
      </w:r>
      <w:r w:rsidRPr="003E0EFC">
        <w:rPr>
          <w:rFonts w:cs="Times New Roman"/>
          <w:i/>
          <w:szCs w:val="24"/>
        </w:rPr>
        <w:t>Внутренний мир человека: общее представление о человеческих свойствах и качествах</w:t>
      </w:r>
      <w:r w:rsidRPr="003E0EFC">
        <w:rPr>
          <w:rFonts w:cs="Times New Roman"/>
          <w:szCs w:val="24"/>
        </w:rPr>
        <w:t>.</w:t>
      </w:r>
    </w:p>
    <w:p w:rsidR="007557D8" w:rsidRPr="003E0EFC" w:rsidRDefault="007557D8" w:rsidP="003E0EFC">
      <w:pPr>
        <w:pStyle w:val="af8"/>
        <w:spacing w:line="360" w:lineRule="auto"/>
        <w:rPr>
          <w:rFonts w:cs="Times New Roman"/>
          <w:szCs w:val="24"/>
        </w:rPr>
      </w:pPr>
      <w:r w:rsidRPr="003E0EFC">
        <w:rPr>
          <w:rFonts w:cs="Times New Roman"/>
          <w:szCs w:val="24"/>
        </w:rPr>
        <w:t xml:space="preserve">Семья — самое близкое окружение человека. Семейные 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w:t>
      </w:r>
      <w:r w:rsidRPr="003E0EFC">
        <w:rPr>
          <w:rFonts w:cs="Times New Roman"/>
          <w:i/>
          <w:szCs w:val="24"/>
        </w:rPr>
        <w:t>Хозяйство семьи</w:t>
      </w:r>
      <w:r w:rsidRPr="003E0EFC">
        <w:rPr>
          <w:rFonts w:cs="Times New Roman"/>
          <w:szCs w:val="24"/>
        </w:rPr>
        <w:t>. Родословная. Имена и фамилии членов семьи. Составление схемы родословного древа, истории семьи. Духовно-нравственные ценности в семейной культуре народов России и мира.</w:t>
      </w:r>
    </w:p>
    <w:p w:rsidR="007557D8" w:rsidRPr="003E0EFC" w:rsidRDefault="007557D8" w:rsidP="003E0EFC">
      <w:pPr>
        <w:pStyle w:val="af8"/>
        <w:spacing w:line="360" w:lineRule="auto"/>
        <w:rPr>
          <w:rFonts w:cs="Times New Roman"/>
          <w:szCs w:val="24"/>
        </w:rPr>
      </w:pPr>
      <w:r w:rsidRPr="003E0EFC">
        <w:rPr>
          <w:rFonts w:cs="Times New Roman"/>
          <w:szCs w:val="24"/>
        </w:rPr>
        <w:lastRenderedPageBreak/>
        <w:t>Младший школьник. Правила поведения в школе, на уроке. Обращение к учителю. Оценка великой миссии учителя в культуре народов России и мира. Классный, школьный коллектив, совместная учёба, игры, отдых. Составление режима дня школьника.</w:t>
      </w:r>
    </w:p>
    <w:p w:rsidR="007557D8" w:rsidRPr="003E0EFC" w:rsidRDefault="007557D8" w:rsidP="003E0EFC">
      <w:pPr>
        <w:pStyle w:val="af8"/>
        <w:spacing w:line="360" w:lineRule="auto"/>
        <w:rPr>
          <w:rFonts w:cs="Times New Roman"/>
          <w:szCs w:val="24"/>
        </w:rPr>
      </w:pPr>
      <w:r w:rsidRPr="003E0EFC">
        <w:rPr>
          <w:rFonts w:cs="Times New Roman"/>
          <w:szCs w:val="24"/>
        </w:rPr>
        <w:t>Друзья, взаимоотношения между ними; ценность дружбы, согласия, взаимной помощи. Правила взаимоотношений со взрослыми, сверстниками, культура поведения в школе и других общественных местах. Внимание к сверстникам, одноклассникам, плохо владеющим русским языком, помощь им в ориентации в учебной среде и окружающей обстановке.</w:t>
      </w:r>
    </w:p>
    <w:p w:rsidR="007557D8" w:rsidRPr="003E0EFC" w:rsidRDefault="007557D8" w:rsidP="003E0EFC">
      <w:pPr>
        <w:pStyle w:val="af8"/>
        <w:spacing w:line="360" w:lineRule="auto"/>
        <w:rPr>
          <w:rFonts w:cs="Times New Roman"/>
          <w:szCs w:val="24"/>
        </w:rPr>
      </w:pPr>
      <w:r w:rsidRPr="003E0EFC">
        <w:rPr>
          <w:rFonts w:cs="Times New Roman"/>
          <w:szCs w:val="24"/>
        </w:rP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7557D8" w:rsidRPr="003E0EFC" w:rsidRDefault="007557D8" w:rsidP="003E0EFC">
      <w:pPr>
        <w:pStyle w:val="af8"/>
        <w:spacing w:line="360" w:lineRule="auto"/>
        <w:rPr>
          <w:rFonts w:cs="Times New Roman"/>
          <w:szCs w:val="24"/>
        </w:rPr>
      </w:pPr>
      <w:r w:rsidRPr="003E0EFC">
        <w:rPr>
          <w:rFonts w:cs="Times New Roman"/>
          <w:szCs w:val="24"/>
        </w:rPr>
        <w:t xml:space="preserve">Общественный транспорт. Транспорт города или села. Наземный, воздушный и водный транспорт. Правила пользования транспортом. </w:t>
      </w:r>
      <w:r w:rsidRPr="003E0EFC">
        <w:rPr>
          <w:rFonts w:cs="Times New Roman"/>
          <w:i/>
          <w:szCs w:val="24"/>
        </w:rPr>
        <w:t>Средства связи: почта, телеграф, телефон, электронная почта, аудио- и видеочаты, форум</w:t>
      </w:r>
      <w:r w:rsidRPr="003E0EFC">
        <w:rPr>
          <w:rFonts w:cs="Times New Roman"/>
          <w:szCs w:val="24"/>
        </w:rPr>
        <w:t>.</w:t>
      </w:r>
    </w:p>
    <w:p w:rsidR="007557D8" w:rsidRPr="003E0EFC" w:rsidRDefault="007557D8" w:rsidP="003E0EFC">
      <w:pPr>
        <w:pStyle w:val="af8"/>
        <w:spacing w:line="360" w:lineRule="auto"/>
        <w:rPr>
          <w:rFonts w:cs="Times New Roman"/>
          <w:i/>
          <w:szCs w:val="24"/>
        </w:rPr>
      </w:pPr>
      <w:r w:rsidRPr="003E0EFC">
        <w:rPr>
          <w:rFonts w:cs="Times New Roman"/>
          <w:i/>
          <w:szCs w:val="24"/>
        </w:rPr>
        <w:t>Средства массовой информации: радио, телевидение, пресса, Интернет. Избирательность при пользовании средствами массовой информации в целях сохранения духовно- нравственного здоровья.</w:t>
      </w:r>
    </w:p>
    <w:p w:rsidR="007557D8" w:rsidRPr="003E0EFC" w:rsidRDefault="007557D8" w:rsidP="003E0EFC">
      <w:pPr>
        <w:pStyle w:val="af8"/>
        <w:spacing w:line="360" w:lineRule="auto"/>
        <w:rPr>
          <w:rFonts w:cs="Times New Roman"/>
          <w:szCs w:val="24"/>
        </w:rPr>
      </w:pPr>
      <w:r w:rsidRPr="003E0EFC">
        <w:rPr>
          <w:rFonts w:cs="Times New Roman"/>
          <w:szCs w:val="24"/>
        </w:rPr>
        <w:t>Наша Родина — Россия, Российская Федерация. Ценностно-смысловое содержание понятий «Родина», «Отечество», «Отчизна». Государственная символика России: Государственный герб России, Государственный флаг России, Государственный гимн России; правила поведения при прослушивании гимна. Конституция — Основной закон Российской Федерации. Права ребёнка.</w:t>
      </w:r>
    </w:p>
    <w:p w:rsidR="007557D8" w:rsidRPr="003E0EFC" w:rsidRDefault="007557D8" w:rsidP="003E0EFC">
      <w:pPr>
        <w:pStyle w:val="af8"/>
        <w:spacing w:line="360" w:lineRule="auto"/>
        <w:rPr>
          <w:rFonts w:cs="Times New Roman"/>
          <w:szCs w:val="24"/>
        </w:rPr>
      </w:pPr>
      <w:r w:rsidRPr="003E0EFC">
        <w:rPr>
          <w:rFonts w:cs="Times New Roman"/>
          <w:szCs w:val="24"/>
        </w:rPr>
        <w:t>Президент Российской Федерации — глава государства. Ответственность главы государства за социальное и духовно- нравственное благополучие граждан.</w:t>
      </w:r>
    </w:p>
    <w:p w:rsidR="007557D8" w:rsidRPr="003E0EFC" w:rsidRDefault="007557D8" w:rsidP="003E0EFC">
      <w:pPr>
        <w:pStyle w:val="af8"/>
        <w:spacing w:line="360" w:lineRule="auto"/>
        <w:rPr>
          <w:rFonts w:cs="Times New Roman"/>
          <w:szCs w:val="24"/>
        </w:rPr>
      </w:pPr>
      <w:r w:rsidRPr="003E0EFC">
        <w:rPr>
          <w:rFonts w:cs="Times New Roman"/>
          <w:szCs w:val="24"/>
        </w:rPr>
        <w:t>Праздник в жизни общества как средство укрепления общественной солидарности и упрочения духовно-нравственных связей между соотечественниками. Новый год, Рождество, День защитника Отечества, 8 Mарта, День весны и труда, День Победы, День России, День защиты детей, День народного единства, День Конституции. Праздники и памятные даты своего региона. Оформление плаката или стенной газеты к общественному празднику.</w:t>
      </w:r>
    </w:p>
    <w:p w:rsidR="007557D8" w:rsidRPr="003E0EFC" w:rsidRDefault="007557D8" w:rsidP="003E0EFC">
      <w:pPr>
        <w:pStyle w:val="af8"/>
        <w:spacing w:line="360" w:lineRule="auto"/>
        <w:rPr>
          <w:rFonts w:cs="Times New Roman"/>
          <w:szCs w:val="24"/>
        </w:rPr>
      </w:pPr>
      <w:r w:rsidRPr="003E0EFC">
        <w:rPr>
          <w:rFonts w:cs="Times New Roman"/>
          <w:szCs w:val="24"/>
        </w:rPr>
        <w:t>Россия на карте, государственная граница России.</w:t>
      </w:r>
    </w:p>
    <w:p w:rsidR="007557D8" w:rsidRPr="003E0EFC" w:rsidRDefault="007557D8" w:rsidP="003E0EFC">
      <w:pPr>
        <w:pStyle w:val="af8"/>
        <w:spacing w:line="360" w:lineRule="auto"/>
        <w:rPr>
          <w:rFonts w:cs="Times New Roman"/>
          <w:szCs w:val="24"/>
        </w:rPr>
      </w:pPr>
      <w:r w:rsidRPr="003E0EFC">
        <w:rPr>
          <w:rFonts w:cs="Times New Roman"/>
          <w:szCs w:val="24"/>
        </w:rPr>
        <w:t>Москва — столица России. Святыни Москвы — святыни России. Достопримечательности Москвы: Кремль, Красная площадь, Большой театр и др. Характеристика отдельных исторических событий, связанных с Москвой (основание Москвы, строительство Кремля и др.). Герб Москвы. Расположение Москвы на карте.</w:t>
      </w:r>
    </w:p>
    <w:p w:rsidR="007557D8" w:rsidRPr="003E0EFC" w:rsidRDefault="007557D8" w:rsidP="003E0EFC">
      <w:pPr>
        <w:pStyle w:val="af8"/>
        <w:spacing w:line="360" w:lineRule="auto"/>
        <w:rPr>
          <w:rFonts w:cs="Times New Roman"/>
          <w:szCs w:val="24"/>
        </w:rPr>
      </w:pPr>
      <w:r w:rsidRPr="003E0EFC">
        <w:rPr>
          <w:rFonts w:cs="Times New Roman"/>
          <w:szCs w:val="24"/>
        </w:rPr>
        <w:t xml:space="preserve">Города России. Санкт-Петербург: достопримечательности (Зимний дворец, памятник Петру </w:t>
      </w:r>
      <w:r w:rsidRPr="003E0EFC">
        <w:rPr>
          <w:rFonts w:cs="Times New Roman"/>
          <w:szCs w:val="24"/>
          <w:lang w:val="en-US"/>
        </w:rPr>
        <w:t>I</w:t>
      </w:r>
      <w:r w:rsidRPr="003E0EFC">
        <w:rPr>
          <w:rFonts w:cs="Times New Roman"/>
          <w:szCs w:val="24"/>
        </w:rPr>
        <w:t xml:space="preserve"> — Медный всадник, </w:t>
      </w:r>
      <w:r w:rsidRPr="003E0EFC">
        <w:rPr>
          <w:rFonts w:cs="Times New Roman"/>
          <w:i/>
          <w:szCs w:val="24"/>
        </w:rPr>
        <w:t xml:space="preserve">разводные мосты через Неву </w:t>
      </w:r>
      <w:r w:rsidRPr="003E0EFC">
        <w:rPr>
          <w:rFonts w:cs="Times New Roman"/>
          <w:szCs w:val="24"/>
        </w:rPr>
        <w:t>и др.), города Золотого кольца России (по выбору). Святыни городов России. Главный город родного края: достопримечательности, история и характеристика отдельных исторических событий, связанных с ним.</w:t>
      </w:r>
    </w:p>
    <w:p w:rsidR="007557D8" w:rsidRPr="003E0EFC" w:rsidRDefault="007557D8" w:rsidP="003E0EFC">
      <w:pPr>
        <w:pStyle w:val="af8"/>
        <w:spacing w:line="360" w:lineRule="auto"/>
        <w:rPr>
          <w:rFonts w:cs="Times New Roman"/>
          <w:szCs w:val="24"/>
        </w:rPr>
      </w:pPr>
      <w:r w:rsidRPr="003E0EFC">
        <w:rPr>
          <w:rFonts w:cs="Times New Roman"/>
          <w:szCs w:val="24"/>
        </w:rPr>
        <w:t xml:space="preserve">Россия — многонациональная страна. Народы, населяющие Россию, их обычаи, характерные особенности быта (по выбору). Основные религии народов России: православие, ислам, иудаизм, буддизм. Уважительное отношение к своему и другим народам, их религии, культуре, </w:t>
      </w:r>
      <w:r w:rsidRPr="003E0EFC">
        <w:rPr>
          <w:rFonts w:cs="Times New Roman"/>
          <w:szCs w:val="24"/>
        </w:rPr>
        <w:lastRenderedPageBreak/>
        <w:t>истории. Проведение спортивного праздника на основе традиционных детских игр народов своего края.</w:t>
      </w:r>
    </w:p>
    <w:p w:rsidR="007557D8" w:rsidRPr="003E0EFC" w:rsidRDefault="007557D8" w:rsidP="003E0EFC">
      <w:pPr>
        <w:pStyle w:val="af8"/>
        <w:spacing w:line="360" w:lineRule="auto"/>
        <w:rPr>
          <w:rFonts w:cs="Times New Roman"/>
          <w:szCs w:val="24"/>
        </w:rPr>
      </w:pPr>
      <w:r w:rsidRPr="003E0EFC">
        <w:rPr>
          <w:rFonts w:cs="Times New Roman"/>
          <w:szCs w:val="24"/>
        </w:rPr>
        <w:t>Родной край — частица России. Родной город (населённый пункт), регион (область, край, республика): название, основные достопримечательности; музеи, театры, спортивные комплексы и пр.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w:t>
      </w:r>
    </w:p>
    <w:p w:rsidR="007557D8" w:rsidRPr="003E0EFC" w:rsidRDefault="007557D8" w:rsidP="003E0EFC">
      <w:pPr>
        <w:pStyle w:val="af8"/>
        <w:spacing w:line="360" w:lineRule="auto"/>
        <w:rPr>
          <w:rFonts w:cs="Times New Roman"/>
          <w:szCs w:val="24"/>
        </w:rPr>
      </w:pPr>
      <w:r w:rsidRPr="003E0EFC">
        <w:rPr>
          <w:rFonts w:cs="Times New Roman"/>
          <w:szCs w:val="24"/>
        </w:rPr>
        <w:t>История Отечества. Счёт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Федерация. Картины быта, труда, духовно-нравственные и культурные традиции людей в разные исторические времена. Выдающиеся люди разных эпох как носители базовых национальных ценностей. Охрана памятников истории и культуры. Посильное участие в охране памятников истории и культуры своего края. Личная ответственность каждого человека за сохранность историко-культурного наследия своего края.</w:t>
      </w:r>
    </w:p>
    <w:p w:rsidR="007557D8" w:rsidRPr="003E0EFC" w:rsidRDefault="007557D8" w:rsidP="003E0EFC">
      <w:pPr>
        <w:pStyle w:val="af8"/>
        <w:spacing w:line="360" w:lineRule="auto"/>
        <w:rPr>
          <w:rFonts w:cs="Times New Roman"/>
          <w:i/>
          <w:szCs w:val="24"/>
        </w:rPr>
      </w:pPr>
      <w:r w:rsidRPr="003E0EFC">
        <w:rPr>
          <w:rFonts w:cs="Times New Roman"/>
          <w:szCs w:val="24"/>
        </w:rPr>
        <w:t xml:space="preserve">Страны и народы мира. Общее представление о многообразии стран, народов, религий на Земле. </w:t>
      </w:r>
      <w:r w:rsidRPr="003E0EFC">
        <w:rPr>
          <w:rFonts w:cs="Times New Roman"/>
          <w:i/>
          <w:szCs w:val="24"/>
        </w:rPr>
        <w:t>Знакомство с 3—4 (несколькими) странами (с контрастными особенностями): название, расположение на политической карте, столица, главные достопримечательности.</w:t>
      </w:r>
    </w:p>
    <w:p w:rsidR="007557D8" w:rsidRPr="003E0EFC" w:rsidRDefault="007557D8" w:rsidP="003E0EFC">
      <w:pPr>
        <w:pStyle w:val="af8"/>
        <w:spacing w:line="360" w:lineRule="auto"/>
        <w:rPr>
          <w:rFonts w:cs="Times New Roman"/>
          <w:b/>
          <w:i/>
          <w:szCs w:val="24"/>
        </w:rPr>
      </w:pPr>
      <w:bookmarkStart w:id="35" w:name="bookmark137"/>
      <w:r w:rsidRPr="003E0EFC">
        <w:rPr>
          <w:rFonts w:cs="Times New Roman"/>
          <w:b/>
          <w:i/>
          <w:szCs w:val="24"/>
        </w:rPr>
        <w:t>Правила безопасной жизни</w:t>
      </w:r>
      <w:bookmarkEnd w:id="35"/>
    </w:p>
    <w:p w:rsidR="007557D8" w:rsidRPr="003E0EFC" w:rsidRDefault="007557D8" w:rsidP="003E0EFC">
      <w:pPr>
        <w:pStyle w:val="af8"/>
        <w:spacing w:line="360" w:lineRule="auto"/>
        <w:rPr>
          <w:rFonts w:cs="Times New Roman"/>
          <w:szCs w:val="24"/>
        </w:rPr>
      </w:pPr>
      <w:r w:rsidRPr="003E0EFC">
        <w:rPr>
          <w:rFonts w:cs="Times New Roman"/>
          <w:szCs w:val="24"/>
        </w:rPr>
        <w:t>Ценность здоровья и здорового образа жизни.</w:t>
      </w:r>
    </w:p>
    <w:p w:rsidR="007557D8" w:rsidRPr="003E0EFC" w:rsidRDefault="007557D8" w:rsidP="003E0EFC">
      <w:pPr>
        <w:pStyle w:val="af8"/>
        <w:spacing w:line="360" w:lineRule="auto"/>
        <w:rPr>
          <w:rFonts w:cs="Times New Roman"/>
          <w:szCs w:val="24"/>
        </w:rPr>
      </w:pPr>
      <w:r w:rsidRPr="003E0EFC">
        <w:rPr>
          <w:rFonts w:cs="Times New Roman"/>
          <w:szCs w:val="24"/>
        </w:rPr>
        <w:t xml:space="preserve">Режим дня школьника, чередование труда и отдыха в режиме дня; личная гигиена. Физическая культура, закаливание, игры на воздухе как условие сохранения и укрепления здоровья. Личная ответственность каждого человека за сохранение и укрепление своего физического и нравственного здоровья. Номера телефонов экстренной помощи. Первая помощь при лёгких травмах </w:t>
      </w:r>
      <w:r w:rsidRPr="003E0EFC">
        <w:rPr>
          <w:rFonts w:cs="Times New Roman"/>
          <w:i/>
          <w:szCs w:val="24"/>
        </w:rPr>
        <w:t>(ушиб, порез, ожог), обмораживании, перегреве</w:t>
      </w:r>
      <w:r w:rsidRPr="003E0EFC">
        <w:rPr>
          <w:rFonts w:cs="Times New Roman"/>
          <w:szCs w:val="24"/>
        </w:rPr>
        <w:t>.</w:t>
      </w:r>
    </w:p>
    <w:p w:rsidR="007557D8" w:rsidRPr="003E0EFC" w:rsidRDefault="007557D8" w:rsidP="003E0EFC">
      <w:pPr>
        <w:pStyle w:val="af8"/>
        <w:spacing w:line="360" w:lineRule="auto"/>
        <w:rPr>
          <w:rFonts w:cs="Times New Roman"/>
          <w:szCs w:val="24"/>
        </w:rPr>
      </w:pPr>
      <w:r w:rsidRPr="003E0EFC">
        <w:rPr>
          <w:rFonts w:cs="Times New Roman"/>
          <w:szCs w:val="24"/>
        </w:rPr>
        <w:t>Дорога от дома до школы, правила безопасного поведения на дорогах, в лесу, на водоёме в разное время года. Правила пожарной безопасности, основные правила обращения с газом, электричеством, водой.</w:t>
      </w:r>
    </w:p>
    <w:p w:rsidR="007557D8" w:rsidRPr="003E0EFC" w:rsidRDefault="007557D8" w:rsidP="003E0EFC">
      <w:pPr>
        <w:pStyle w:val="af8"/>
        <w:spacing w:line="360" w:lineRule="auto"/>
        <w:rPr>
          <w:rFonts w:cs="Times New Roman"/>
          <w:szCs w:val="24"/>
        </w:rPr>
      </w:pPr>
      <w:r w:rsidRPr="003E0EFC">
        <w:rPr>
          <w:rFonts w:cs="Times New Roman"/>
          <w:szCs w:val="24"/>
        </w:rPr>
        <w:t>Правила безопасного поведения в природе.</w:t>
      </w:r>
    </w:p>
    <w:p w:rsidR="007557D8" w:rsidRPr="003E0EFC" w:rsidRDefault="007557D8" w:rsidP="003E0EFC">
      <w:pPr>
        <w:pStyle w:val="af8"/>
        <w:spacing w:line="360" w:lineRule="auto"/>
        <w:rPr>
          <w:rFonts w:cs="Times New Roman"/>
          <w:szCs w:val="24"/>
        </w:rPr>
      </w:pPr>
      <w:r w:rsidRPr="003E0EFC">
        <w:rPr>
          <w:rFonts w:cs="Times New Roman"/>
          <w:szCs w:val="24"/>
        </w:rPr>
        <w:t>Забота о здоровье и безопасности окружающих людей — нравственный долг каждого человека.</w:t>
      </w:r>
    </w:p>
    <w:p w:rsidR="007557D8" w:rsidRPr="003E0EFC" w:rsidRDefault="007557D8" w:rsidP="003E0EFC">
      <w:pPr>
        <w:pStyle w:val="aff"/>
        <w:spacing w:line="360" w:lineRule="auto"/>
        <w:rPr>
          <w:rFonts w:cs="Times New Roman"/>
          <w:szCs w:val="24"/>
        </w:rPr>
      </w:pPr>
    </w:p>
    <w:p w:rsidR="007557D8" w:rsidRPr="00590F75" w:rsidRDefault="007557D8" w:rsidP="003E0EFC">
      <w:pPr>
        <w:pStyle w:val="aff"/>
        <w:spacing w:line="360" w:lineRule="auto"/>
        <w:rPr>
          <w:rFonts w:cs="Times New Roman"/>
          <w:szCs w:val="24"/>
          <w:u w:val="single"/>
        </w:rPr>
      </w:pPr>
      <w:bookmarkStart w:id="36" w:name="bookmark138"/>
      <w:r w:rsidRPr="00590F75">
        <w:rPr>
          <w:rFonts w:cs="Times New Roman"/>
          <w:szCs w:val="24"/>
          <w:u w:val="single"/>
        </w:rPr>
        <w:t xml:space="preserve"> Основы </w:t>
      </w:r>
      <w:bookmarkEnd w:id="36"/>
      <w:r w:rsidR="00590F75">
        <w:rPr>
          <w:rFonts w:cs="Times New Roman"/>
          <w:szCs w:val="24"/>
          <w:u w:val="single"/>
        </w:rPr>
        <w:t>религиозных культур и светской этики</w:t>
      </w:r>
    </w:p>
    <w:p w:rsidR="007557D8" w:rsidRPr="003E0EFC" w:rsidRDefault="007557D8" w:rsidP="003E0EFC">
      <w:pPr>
        <w:pStyle w:val="af8"/>
        <w:spacing w:line="360" w:lineRule="auto"/>
        <w:rPr>
          <w:rFonts w:cs="Times New Roman"/>
          <w:szCs w:val="24"/>
        </w:rPr>
      </w:pPr>
      <w:r w:rsidRPr="003E0EFC">
        <w:rPr>
          <w:rFonts w:cs="Times New Roman"/>
          <w:szCs w:val="24"/>
        </w:rPr>
        <w:t>Россия — наша Родина.</w:t>
      </w:r>
    </w:p>
    <w:p w:rsidR="007557D8" w:rsidRPr="003E0EFC" w:rsidRDefault="007557D8" w:rsidP="003E0EFC">
      <w:pPr>
        <w:pStyle w:val="af8"/>
        <w:spacing w:line="360" w:lineRule="auto"/>
        <w:rPr>
          <w:rFonts w:cs="Times New Roman"/>
          <w:szCs w:val="24"/>
        </w:rPr>
      </w:pPr>
      <w:r w:rsidRPr="003E0EFC">
        <w:rPr>
          <w:rFonts w:cs="Times New Roman"/>
          <w:szCs w:val="24"/>
        </w:rPr>
        <w:t>Введение в православную духовную традицию. Особенности восточного христианства. Введение в исламскую духовную традицию. Введение в буддийскую духовную традицию. Введение в иудейскую духовную традицию.</w:t>
      </w:r>
    </w:p>
    <w:p w:rsidR="007557D8" w:rsidRPr="003E0EFC" w:rsidRDefault="007557D8" w:rsidP="003E0EFC">
      <w:pPr>
        <w:pStyle w:val="af8"/>
        <w:spacing w:line="360" w:lineRule="auto"/>
        <w:rPr>
          <w:rFonts w:cs="Times New Roman"/>
          <w:szCs w:val="24"/>
        </w:rPr>
      </w:pPr>
      <w:r w:rsidRPr="003E0EFC">
        <w:rPr>
          <w:rFonts w:cs="Times New Roman"/>
          <w:szCs w:val="24"/>
        </w:rPr>
        <w:t xml:space="preserve">Культура и религия. Древнейшие верования. Религии мира и их основатели. Священные книги религий мира. Хранители предания в религиях мира. Человек в религиозных традициях мира. </w:t>
      </w:r>
      <w:r w:rsidRPr="003E0EFC">
        <w:rPr>
          <w:rFonts w:cs="Times New Roman"/>
          <w:szCs w:val="24"/>
        </w:rPr>
        <w:lastRenderedPageBreak/>
        <w:t>Священные сооружения.</w:t>
      </w:r>
    </w:p>
    <w:p w:rsidR="007557D8" w:rsidRPr="003E0EFC" w:rsidRDefault="007557D8" w:rsidP="003E0EFC">
      <w:pPr>
        <w:pStyle w:val="af8"/>
        <w:spacing w:line="360" w:lineRule="auto"/>
        <w:rPr>
          <w:rFonts w:cs="Times New Roman"/>
          <w:szCs w:val="24"/>
        </w:rPr>
      </w:pPr>
      <w:r w:rsidRPr="003E0EFC">
        <w:rPr>
          <w:rFonts w:cs="Times New Roman"/>
          <w:szCs w:val="24"/>
        </w:rPr>
        <w:t>Искусство в религиозной культуре. Религии России. Религия и мораль. Нравственные заповеди в религиях мира. Религиозные ритуалы. Обычаи и обряды. Религиозные ритуалы в искусстве. Календари религий мира. Праздники в религиях мира. Семья, семейные ценности. Долг, свобода, ответственность, учение и труд. Милосердие, забота о слабых, взаимопомощь, социальные проблемы общества и отношение к ним разных религий. Любовь и уважение к Отечеству. Патриотизм многонационального и многоконфессионального народа России.</w:t>
      </w:r>
    </w:p>
    <w:p w:rsidR="007557D8" w:rsidRPr="003E0EFC" w:rsidRDefault="007557D8" w:rsidP="003E0EFC">
      <w:pPr>
        <w:pStyle w:val="aff"/>
        <w:spacing w:line="360" w:lineRule="auto"/>
        <w:rPr>
          <w:rFonts w:cs="Times New Roman"/>
          <w:szCs w:val="24"/>
        </w:rPr>
      </w:pPr>
    </w:p>
    <w:p w:rsidR="007557D8" w:rsidRPr="00590F75" w:rsidRDefault="007557D8" w:rsidP="003E0EFC">
      <w:pPr>
        <w:pStyle w:val="aff"/>
        <w:spacing w:line="360" w:lineRule="auto"/>
        <w:rPr>
          <w:rFonts w:cs="Times New Roman"/>
          <w:szCs w:val="24"/>
          <w:u w:val="single"/>
        </w:rPr>
      </w:pPr>
      <w:bookmarkStart w:id="37" w:name="bookmark139"/>
      <w:r w:rsidRPr="00590F75">
        <w:rPr>
          <w:rFonts w:cs="Times New Roman"/>
          <w:szCs w:val="24"/>
          <w:u w:val="single"/>
        </w:rPr>
        <w:t>Изобразительное искусство</w:t>
      </w:r>
      <w:bookmarkEnd w:id="37"/>
    </w:p>
    <w:p w:rsidR="007557D8" w:rsidRPr="003E0EFC" w:rsidRDefault="007557D8" w:rsidP="003E0EFC">
      <w:pPr>
        <w:pStyle w:val="af8"/>
        <w:spacing w:line="360" w:lineRule="auto"/>
        <w:rPr>
          <w:rFonts w:cs="Times New Roman"/>
          <w:b/>
          <w:i/>
          <w:szCs w:val="24"/>
        </w:rPr>
      </w:pPr>
      <w:bookmarkStart w:id="38" w:name="bookmark140"/>
      <w:r w:rsidRPr="003E0EFC">
        <w:rPr>
          <w:rFonts w:cs="Times New Roman"/>
          <w:b/>
          <w:i/>
          <w:szCs w:val="24"/>
        </w:rPr>
        <w:t>Виды художественной деятельности</w:t>
      </w:r>
      <w:bookmarkEnd w:id="38"/>
    </w:p>
    <w:p w:rsidR="007557D8" w:rsidRPr="003E0EFC" w:rsidRDefault="007557D8" w:rsidP="003E0EFC">
      <w:pPr>
        <w:pStyle w:val="af8"/>
        <w:spacing w:line="360" w:lineRule="auto"/>
        <w:rPr>
          <w:rFonts w:cs="Times New Roman"/>
          <w:szCs w:val="24"/>
        </w:rPr>
      </w:pPr>
      <w:r w:rsidRPr="003E0EFC">
        <w:rPr>
          <w:rFonts w:cs="Times New Roman"/>
          <w:b/>
          <w:szCs w:val="24"/>
        </w:rPr>
        <w:t>Восприятие произведений искусства.</w:t>
      </w:r>
      <w:r w:rsidRPr="003E0EFC">
        <w:rPr>
          <w:rFonts w:cs="Times New Roman"/>
          <w:szCs w:val="24"/>
        </w:rPr>
        <w:t xml:space="preserve"> Особенности художественного творчества: художник и зритель. Образная сущность искусства: художественный образ, его условность, передача общего через единичное. Отражение в произведениях пластических искусств общечеловеческих идей о нравственности и эстетике: отношение к природе, человеку и обществу. Фотография и произведение изобразительного искусства: сходство и различия. Человек, мир природы в реальной жизни: образ человека, природы в искусстве. Представления о богатстве и разнообразии художественной культуры (на примере культуры народов России). Выдающиеся представители изобразительного искусства народов России (по выбору). Ведущие художественные музеи России (ГТГ, Русский музей, Эрмитаж) и региональные музеи. Восприятие и эмоциональная оценка шедевров национального, российского и мирового искусства. Представление о роли изобразительных (пластических) искусств в повседневной жизни человека, в организации его материального окружения.</w:t>
      </w:r>
    </w:p>
    <w:p w:rsidR="007557D8" w:rsidRPr="003E0EFC" w:rsidRDefault="007557D8" w:rsidP="003E0EFC">
      <w:pPr>
        <w:pStyle w:val="af8"/>
        <w:spacing w:line="360" w:lineRule="auto"/>
        <w:rPr>
          <w:rFonts w:cs="Times New Roman"/>
          <w:szCs w:val="24"/>
        </w:rPr>
      </w:pPr>
      <w:r w:rsidRPr="003E0EFC">
        <w:rPr>
          <w:rFonts w:cs="Times New Roman"/>
          <w:b/>
          <w:szCs w:val="24"/>
        </w:rPr>
        <w:t xml:space="preserve">Рисунок. </w:t>
      </w:r>
      <w:r w:rsidRPr="003E0EFC">
        <w:rPr>
          <w:rFonts w:cs="Times New Roman"/>
          <w:szCs w:val="24"/>
        </w:rPr>
        <w:t>Материалы для рисунка: карандаш, ручка, фломастер, уголь, пастель, мелки и т. д. Приёмы работы с различными графическими материалами. Роль рисунка в искусстве: основная и вспомогательная. Красота и разнообразие природы, человека, зданий, предметов, выраженные средствами рисунка. Изображение деревьев, птиц, животных: общие и характерные черты.</w:t>
      </w:r>
    </w:p>
    <w:p w:rsidR="007557D8" w:rsidRPr="003E0EFC" w:rsidRDefault="007557D8" w:rsidP="003E0EFC">
      <w:pPr>
        <w:pStyle w:val="af8"/>
        <w:spacing w:line="360" w:lineRule="auto"/>
        <w:rPr>
          <w:rFonts w:cs="Times New Roman"/>
          <w:szCs w:val="24"/>
        </w:rPr>
      </w:pPr>
      <w:r w:rsidRPr="003E0EFC">
        <w:rPr>
          <w:rFonts w:cs="Times New Roman"/>
          <w:b/>
          <w:szCs w:val="24"/>
        </w:rPr>
        <w:t>Живопись.</w:t>
      </w:r>
      <w:r w:rsidRPr="003E0EFC">
        <w:rPr>
          <w:rFonts w:cs="Times New Roman"/>
          <w:szCs w:val="24"/>
        </w:rPr>
        <w:t xml:space="preserve"> Живописные материалы. Красота и разнообразие природы, человека, зданий, предметов, выраженные средствами живописи. Цвет — основа языка живописи. Выбор средств художественной выразительности для создания живописного образа в соответствии с поставленными задачами. Образы природы и человека в живописи.</w:t>
      </w:r>
    </w:p>
    <w:p w:rsidR="007557D8" w:rsidRPr="003E0EFC" w:rsidRDefault="007557D8" w:rsidP="003E0EFC">
      <w:pPr>
        <w:pStyle w:val="af8"/>
        <w:spacing w:line="360" w:lineRule="auto"/>
        <w:rPr>
          <w:rFonts w:cs="Times New Roman"/>
          <w:szCs w:val="24"/>
        </w:rPr>
      </w:pPr>
      <w:r w:rsidRPr="003E0EFC">
        <w:rPr>
          <w:rFonts w:cs="Times New Roman"/>
          <w:b/>
          <w:szCs w:val="24"/>
        </w:rPr>
        <w:t xml:space="preserve">Скульптура. </w:t>
      </w:r>
      <w:r w:rsidRPr="003E0EFC">
        <w:rPr>
          <w:rFonts w:cs="Times New Roman"/>
          <w:szCs w:val="24"/>
        </w:rPr>
        <w:t>Материалы скульптуры и их роль в создании выразительного образа. Элементарные приёмы работы с пластическими скульптурными материалами для создания выразительного образа (пластилин, глина — раскатывание, набор объёма, вытягивание формы). Объём — основа языка скульптуры. Основные темы скульптуры. Красота человека и животных, выраженная средствами скульптуры.</w:t>
      </w:r>
    </w:p>
    <w:p w:rsidR="007557D8" w:rsidRPr="003E0EFC" w:rsidRDefault="007557D8" w:rsidP="003E0EFC">
      <w:pPr>
        <w:pStyle w:val="af8"/>
        <w:spacing w:line="360" w:lineRule="auto"/>
        <w:rPr>
          <w:rFonts w:cs="Times New Roman"/>
          <w:szCs w:val="24"/>
        </w:rPr>
      </w:pPr>
      <w:r w:rsidRPr="003E0EFC">
        <w:rPr>
          <w:rFonts w:cs="Times New Roman"/>
          <w:b/>
          <w:szCs w:val="24"/>
        </w:rPr>
        <w:t>Художественное конструирование и дизайн.</w:t>
      </w:r>
      <w:r w:rsidRPr="003E0EFC">
        <w:rPr>
          <w:rFonts w:cs="Times New Roman"/>
          <w:szCs w:val="24"/>
        </w:rPr>
        <w:t xml:space="preserve"> Разнообразие материалов для художественного конструирования и моделирования (пластилин, бумага, картон и др.). Элементарные приёмы работы с различными материалами для создания выразительного образа (пластилин — раскатывание, набор объёма, вытягивание формы; бумага и картон — сгибание, вырезание). </w:t>
      </w:r>
      <w:r w:rsidRPr="003E0EFC">
        <w:rPr>
          <w:rFonts w:cs="Times New Roman"/>
          <w:szCs w:val="24"/>
        </w:rPr>
        <w:lastRenderedPageBreak/>
        <w:t>Представление о возможностях использования навыков художественного конструирования и моделирования в жизни человека.</w:t>
      </w:r>
    </w:p>
    <w:p w:rsidR="007557D8" w:rsidRPr="003E0EFC" w:rsidRDefault="007557D8" w:rsidP="003E0EFC">
      <w:pPr>
        <w:pStyle w:val="af8"/>
        <w:spacing w:line="360" w:lineRule="auto"/>
        <w:rPr>
          <w:rFonts w:cs="Times New Roman"/>
          <w:szCs w:val="24"/>
        </w:rPr>
      </w:pPr>
      <w:r w:rsidRPr="003E0EFC">
        <w:rPr>
          <w:rFonts w:cs="Times New Roman"/>
          <w:b/>
          <w:szCs w:val="24"/>
        </w:rPr>
        <w:t>Декоративно-прикладное искусство.</w:t>
      </w:r>
      <w:r w:rsidRPr="003E0EFC">
        <w:rPr>
          <w:rFonts w:cs="Times New Roman"/>
          <w:szCs w:val="24"/>
        </w:rPr>
        <w:t xml:space="preserve"> Истоки декоративно-прикладного искусства и его роль в жизни человека. Понятие о синтетичном характере народной культуры (украшение жилища, предметов быта, орудий труда, костюма; музыка, песни, хороводы; былины, сказания, сказки). Образ человека в традиционной культуре. Представления народа о мужской и женской красоте, отражённые в изобразительном искусстве, сказках, песнях. Сказочные образы в народной культуре и декоративно-прикладном искусстве. Разнообразие форм в природе как основа декоративных форм в прикладном искусстве (цветы, раскраска бабочек, переплетение ветвей деревьев, морозные узоры на стекле и т. д.). Ознакомление с произведениями народных художественных промыслов в России (с учётом местных условий).</w:t>
      </w:r>
    </w:p>
    <w:p w:rsidR="007557D8" w:rsidRPr="003E0EFC" w:rsidRDefault="007557D8" w:rsidP="003E0EFC">
      <w:pPr>
        <w:pStyle w:val="af8"/>
        <w:spacing w:line="360" w:lineRule="auto"/>
        <w:rPr>
          <w:rFonts w:cs="Times New Roman"/>
          <w:b/>
          <w:i/>
          <w:szCs w:val="24"/>
        </w:rPr>
      </w:pPr>
      <w:bookmarkStart w:id="39" w:name="bookmark141"/>
      <w:r w:rsidRPr="003E0EFC">
        <w:rPr>
          <w:rFonts w:cs="Times New Roman"/>
          <w:b/>
          <w:i/>
          <w:szCs w:val="24"/>
        </w:rPr>
        <w:t>Азбука искусства. Как говорит искусство?</w:t>
      </w:r>
      <w:bookmarkEnd w:id="39"/>
    </w:p>
    <w:p w:rsidR="007557D8" w:rsidRPr="003E0EFC" w:rsidRDefault="007557D8" w:rsidP="003E0EFC">
      <w:pPr>
        <w:pStyle w:val="af8"/>
        <w:spacing w:line="360" w:lineRule="auto"/>
        <w:rPr>
          <w:rFonts w:cs="Times New Roman"/>
          <w:szCs w:val="24"/>
        </w:rPr>
      </w:pPr>
      <w:r w:rsidRPr="003E0EFC">
        <w:rPr>
          <w:rFonts w:cs="Times New Roman"/>
          <w:b/>
          <w:szCs w:val="24"/>
        </w:rPr>
        <w:t xml:space="preserve">Композиция. </w:t>
      </w:r>
      <w:r w:rsidRPr="003E0EFC">
        <w:rPr>
          <w:rFonts w:cs="Times New Roman"/>
          <w:szCs w:val="24"/>
        </w:rPr>
        <w:t>Элементарные приёмы композиции на плоскости и в пространстве. Понятия: горизонталь, вертикаль и диагональ в построении композиции. Пропорции и перспектива. Понятия: линия горизонта, ближе — больше, дальше — меньше, загораживания. Роль контраста в композиции: низкое и высокое, большое и маленькое, тонкое и толстое, тёмное и светлое, спокойное и динамичное и т. д. Композиционный центр (зрительный центр композиции). Главное и второстепенное в композиции. Симметрия и асимметрия.</w:t>
      </w:r>
    </w:p>
    <w:p w:rsidR="007557D8" w:rsidRPr="003E0EFC" w:rsidRDefault="007557D8" w:rsidP="003E0EFC">
      <w:pPr>
        <w:pStyle w:val="af8"/>
        <w:spacing w:line="360" w:lineRule="auto"/>
        <w:rPr>
          <w:rFonts w:cs="Times New Roman"/>
          <w:szCs w:val="24"/>
        </w:rPr>
      </w:pPr>
      <w:r w:rsidRPr="003E0EFC">
        <w:rPr>
          <w:rFonts w:cs="Times New Roman"/>
          <w:b/>
          <w:szCs w:val="24"/>
        </w:rPr>
        <w:t>Цвет.</w:t>
      </w:r>
      <w:r w:rsidRPr="003E0EFC">
        <w:rPr>
          <w:rFonts w:cs="Times New Roman"/>
          <w:szCs w:val="24"/>
        </w:rPr>
        <w:t xml:space="preserve"> Основные и составные цвета. Тёплые и холодные цвета. Смешение цветов. Роль белой и чёрной красок в эмоциональном звучании и выразительности образа. Эмоциональные возможности цвета. Практическое овладение основами цветоведения. Передача с помощью цвета характера персонажа, его эмоционального состояния.</w:t>
      </w:r>
    </w:p>
    <w:p w:rsidR="007557D8" w:rsidRPr="003E0EFC" w:rsidRDefault="007557D8" w:rsidP="003E0EFC">
      <w:pPr>
        <w:pStyle w:val="af8"/>
        <w:spacing w:line="360" w:lineRule="auto"/>
        <w:rPr>
          <w:rFonts w:cs="Times New Roman"/>
          <w:szCs w:val="24"/>
        </w:rPr>
      </w:pPr>
      <w:r w:rsidRPr="003E0EFC">
        <w:rPr>
          <w:rFonts w:cs="Times New Roman"/>
          <w:b/>
          <w:szCs w:val="24"/>
        </w:rPr>
        <w:t xml:space="preserve">Линия. </w:t>
      </w:r>
      <w:r w:rsidRPr="003E0EFC">
        <w:rPr>
          <w:rFonts w:cs="Times New Roman"/>
          <w:szCs w:val="24"/>
        </w:rPr>
        <w:t>Многообразие линий (тонкие, толстые, прямые, волнистые, плавные, острые, закруглённые спиралью, летящие) и их знаковый характер. Линия, штрих, пятно и художественный образ. Передача с помощью линии эмоционального состояния природы, человека, животного.</w:t>
      </w:r>
    </w:p>
    <w:p w:rsidR="007557D8" w:rsidRPr="003E0EFC" w:rsidRDefault="007557D8" w:rsidP="003E0EFC">
      <w:pPr>
        <w:pStyle w:val="af8"/>
        <w:spacing w:line="360" w:lineRule="auto"/>
        <w:rPr>
          <w:rFonts w:cs="Times New Roman"/>
          <w:szCs w:val="24"/>
        </w:rPr>
      </w:pPr>
      <w:r w:rsidRPr="003E0EFC">
        <w:rPr>
          <w:rFonts w:cs="Times New Roman"/>
          <w:b/>
          <w:szCs w:val="24"/>
        </w:rPr>
        <w:t>Форма.</w:t>
      </w:r>
      <w:r w:rsidRPr="003E0EFC">
        <w:rPr>
          <w:rFonts w:cs="Times New Roman"/>
          <w:szCs w:val="24"/>
        </w:rPr>
        <w:t xml:space="preserve"> Разнообразие форм предметного мира и передача их на плоскости и в пространстве. Сходство и контраст форм. Простые геометрические формы. Природные формы. Трансформация форм. Влияние формы предмета на представление о его характере. Силуэт.</w:t>
      </w:r>
    </w:p>
    <w:p w:rsidR="007557D8" w:rsidRPr="003E0EFC" w:rsidRDefault="007557D8" w:rsidP="003E0EFC">
      <w:pPr>
        <w:pStyle w:val="af8"/>
        <w:spacing w:line="360" w:lineRule="auto"/>
        <w:rPr>
          <w:rFonts w:cs="Times New Roman"/>
          <w:szCs w:val="24"/>
        </w:rPr>
      </w:pPr>
      <w:r w:rsidRPr="003E0EFC">
        <w:rPr>
          <w:rFonts w:cs="Times New Roman"/>
          <w:b/>
          <w:szCs w:val="24"/>
        </w:rPr>
        <w:t>Объём.</w:t>
      </w:r>
      <w:r w:rsidRPr="003E0EFC">
        <w:rPr>
          <w:rFonts w:cs="Times New Roman"/>
          <w:szCs w:val="24"/>
        </w:rPr>
        <w:t xml:space="preserve"> Объём в пространстве и объём на плоскости. Способы передачи объёма. Выразительность объёмных композиций.</w:t>
      </w:r>
    </w:p>
    <w:p w:rsidR="007557D8" w:rsidRPr="003E0EFC" w:rsidRDefault="007557D8" w:rsidP="003E0EFC">
      <w:pPr>
        <w:pStyle w:val="af8"/>
        <w:spacing w:line="360" w:lineRule="auto"/>
        <w:rPr>
          <w:rFonts w:cs="Times New Roman"/>
          <w:szCs w:val="24"/>
        </w:rPr>
      </w:pPr>
      <w:r w:rsidRPr="003E0EFC">
        <w:rPr>
          <w:rFonts w:cs="Times New Roman"/>
          <w:b/>
          <w:szCs w:val="24"/>
        </w:rPr>
        <w:t xml:space="preserve">Ритм. </w:t>
      </w:r>
      <w:r w:rsidRPr="003E0EFC">
        <w:rPr>
          <w:rFonts w:cs="Times New Roman"/>
          <w:szCs w:val="24"/>
        </w:rPr>
        <w:t>Виды ритма (спокойный, замедленный, порывистый, беспокойный и т. д.). Ритм линий, пятен, цвета. Роль ритма в эмоциональном звучании композиции в живописи и рисунке. Передача движения в композиции с помощью ритма элементов. Особая роль ритма в декоративно-прикладном искусстве.</w:t>
      </w:r>
    </w:p>
    <w:p w:rsidR="007557D8" w:rsidRPr="003E0EFC" w:rsidRDefault="007557D8" w:rsidP="003E0EFC">
      <w:pPr>
        <w:pStyle w:val="af8"/>
        <w:spacing w:line="360" w:lineRule="auto"/>
        <w:rPr>
          <w:rFonts w:cs="Times New Roman"/>
          <w:b/>
          <w:i/>
          <w:szCs w:val="24"/>
        </w:rPr>
      </w:pPr>
      <w:bookmarkStart w:id="40" w:name="bookmark142"/>
      <w:r w:rsidRPr="003E0EFC">
        <w:rPr>
          <w:rFonts w:cs="Times New Roman"/>
          <w:b/>
          <w:i/>
          <w:szCs w:val="24"/>
        </w:rPr>
        <w:t>Значимые темы искусства. О чём говорит искусство?</w:t>
      </w:r>
      <w:bookmarkEnd w:id="40"/>
    </w:p>
    <w:p w:rsidR="007557D8" w:rsidRPr="003E0EFC" w:rsidRDefault="007557D8" w:rsidP="003E0EFC">
      <w:pPr>
        <w:pStyle w:val="af8"/>
        <w:spacing w:line="360" w:lineRule="auto"/>
        <w:rPr>
          <w:rFonts w:cs="Times New Roman"/>
          <w:szCs w:val="24"/>
        </w:rPr>
      </w:pPr>
      <w:r w:rsidRPr="003E0EFC">
        <w:rPr>
          <w:rFonts w:cs="Times New Roman"/>
          <w:b/>
          <w:szCs w:val="24"/>
        </w:rPr>
        <w:t>Земля — наш общий дом.</w:t>
      </w:r>
      <w:r w:rsidRPr="003E0EFC">
        <w:rPr>
          <w:rFonts w:cs="Times New Roman"/>
          <w:szCs w:val="24"/>
        </w:rPr>
        <w:t xml:space="preserve"> Наблюдение природы и природных явлений, различение их характера и эмоциональных состояний. Разница в изображении природы в разное время года, суток, в различную погоду. Жанр пейзажа. Пейзажи разных географических широт. </w:t>
      </w:r>
      <w:r w:rsidRPr="003E0EFC">
        <w:rPr>
          <w:rFonts w:cs="Times New Roman"/>
          <w:szCs w:val="24"/>
        </w:rPr>
        <w:lastRenderedPageBreak/>
        <w:t>Использование различных художественных материалов и средств для создания выразительных образов природы. Постройки в природе: птичьи гнёзда, норы, ульи, панцирь черепахи, домик улитки и т. д.</w:t>
      </w:r>
    </w:p>
    <w:p w:rsidR="007557D8" w:rsidRPr="003E0EFC" w:rsidRDefault="007557D8" w:rsidP="003E0EFC">
      <w:pPr>
        <w:pStyle w:val="af8"/>
        <w:spacing w:line="360" w:lineRule="auto"/>
        <w:rPr>
          <w:rFonts w:cs="Times New Roman"/>
          <w:szCs w:val="24"/>
        </w:rPr>
      </w:pPr>
      <w:r w:rsidRPr="003E0EFC">
        <w:rPr>
          <w:rFonts w:cs="Times New Roman"/>
          <w:szCs w:val="24"/>
        </w:rPr>
        <w:t>Восприятие и эмоциональная оценка шедевров русского и зарубежного искусства, изображающих природу. Общность тематики, передаваемых чувств, отношения к природе в произведениях авторов — представителей разных культур, народов, стран (например, А.К. Саврасов, И.И. Левитан, И. И. Шишкин, Н. К. Рерих, К. Моне, П. Сезанн, В. Ван Гог и др.).</w:t>
      </w:r>
    </w:p>
    <w:p w:rsidR="007557D8" w:rsidRPr="003E0EFC" w:rsidRDefault="007557D8" w:rsidP="003E0EFC">
      <w:pPr>
        <w:pStyle w:val="af8"/>
        <w:spacing w:line="360" w:lineRule="auto"/>
        <w:rPr>
          <w:rFonts w:cs="Times New Roman"/>
          <w:szCs w:val="24"/>
        </w:rPr>
      </w:pPr>
      <w:r w:rsidRPr="003E0EFC">
        <w:rPr>
          <w:rFonts w:cs="Times New Roman"/>
          <w:szCs w:val="24"/>
        </w:rPr>
        <w:t>Знакомство с несколькими наиболее яркими культурами мира, представляющими разные народы и эпохи (например, Древняя Греция, средневековая Европа, Япония или Индия). Роль природных условий в характере культурных традиций разных народов мира. Образ человека в искусстве разных народов. Образы архитектуры и декоративно-прикладного искусства.</w:t>
      </w:r>
    </w:p>
    <w:p w:rsidR="007557D8" w:rsidRPr="003E0EFC" w:rsidRDefault="007557D8" w:rsidP="003E0EFC">
      <w:pPr>
        <w:pStyle w:val="af8"/>
        <w:spacing w:line="360" w:lineRule="auto"/>
        <w:rPr>
          <w:rFonts w:cs="Times New Roman"/>
          <w:szCs w:val="24"/>
        </w:rPr>
      </w:pPr>
      <w:r w:rsidRPr="003E0EFC">
        <w:rPr>
          <w:rFonts w:cs="Times New Roman"/>
          <w:b/>
          <w:szCs w:val="24"/>
        </w:rPr>
        <w:t xml:space="preserve">Родина моя — Россия. </w:t>
      </w:r>
      <w:r w:rsidRPr="003E0EFC">
        <w:rPr>
          <w:rFonts w:cs="Times New Roman"/>
          <w:szCs w:val="24"/>
        </w:rPr>
        <w:t>Роль природных условий в характере традиционной культуры народов России. Пейзажи родной природы. Единство декоративного строя в украшении жилища, предметов быта, орудий труда, костюма. Связь изобразительного искусства с музыкой, песней, танцами, былинами, сказаниями, сказками. Образ человека в традиционной культуре. Представления народа о красоте человека (внешней и духовной), отражённые в искусстве. Образ защитника Отечества.</w:t>
      </w:r>
    </w:p>
    <w:p w:rsidR="007557D8" w:rsidRPr="003E0EFC" w:rsidRDefault="007557D8" w:rsidP="003E0EFC">
      <w:pPr>
        <w:pStyle w:val="af8"/>
        <w:spacing w:line="360" w:lineRule="auto"/>
        <w:rPr>
          <w:rFonts w:cs="Times New Roman"/>
          <w:szCs w:val="24"/>
        </w:rPr>
      </w:pPr>
      <w:r w:rsidRPr="003E0EFC">
        <w:rPr>
          <w:rFonts w:cs="Times New Roman"/>
          <w:b/>
          <w:szCs w:val="24"/>
        </w:rPr>
        <w:t>Человек и человеческие взаимоотношения.</w:t>
      </w:r>
      <w:r w:rsidRPr="003E0EFC">
        <w:rPr>
          <w:rFonts w:cs="Times New Roman"/>
          <w:szCs w:val="24"/>
        </w:rPr>
        <w:t xml:space="preserve"> Образ человека в разных культурах мира. Образ современника. Жанр портрета. Темы любви, дружбы, семьи в искусстве. Эмоциональная и художественная выразительность образов персонажей, пробуждающих лучшие человеческие чувства и качества: доброту, сострадание, поддержку, заботу, героизм, бескорыстие и т. д. Образы персонажей, вызывающие гнев, раздражение, презрение.</w:t>
      </w:r>
    </w:p>
    <w:p w:rsidR="007557D8" w:rsidRPr="003E0EFC" w:rsidRDefault="007557D8" w:rsidP="003E0EFC">
      <w:pPr>
        <w:pStyle w:val="af8"/>
        <w:spacing w:line="360" w:lineRule="auto"/>
        <w:rPr>
          <w:rFonts w:cs="Times New Roman"/>
          <w:szCs w:val="24"/>
        </w:rPr>
      </w:pPr>
      <w:r w:rsidRPr="003E0EFC">
        <w:rPr>
          <w:rFonts w:cs="Times New Roman"/>
          <w:b/>
          <w:szCs w:val="24"/>
        </w:rPr>
        <w:t>Искусство дарит людям красоту.</w:t>
      </w:r>
      <w:r w:rsidRPr="003E0EFC">
        <w:rPr>
          <w:rFonts w:cs="Times New Roman"/>
          <w:szCs w:val="24"/>
        </w:rPr>
        <w:t xml:space="preserve"> Искусство вокруг нас сегодня. Использование различных художественных материалов и средств для создания проектов красивых, удобных и выразительных предметов быта, видов транспорта. Представление о роли изобразительных (пластических) искусств в повседневной жизни человека, в организации его материального окружения. Отражение в пластических искусствах природных, географических условий, традиций, религиозных верований разных народов (на примере изобразительного и декоративно-прикладного искусства народов России). Жанр натюрморта. Художественное конструирование и оформление помещений и парков, транспорта и посуды, мебели и одежды, книг и игрушек.</w:t>
      </w:r>
    </w:p>
    <w:p w:rsidR="007557D8" w:rsidRPr="003E0EFC" w:rsidRDefault="007557D8" w:rsidP="003E0EFC">
      <w:pPr>
        <w:pStyle w:val="af8"/>
        <w:spacing w:line="360" w:lineRule="auto"/>
        <w:rPr>
          <w:rFonts w:cs="Times New Roman"/>
          <w:b/>
          <w:i/>
          <w:szCs w:val="24"/>
        </w:rPr>
      </w:pPr>
      <w:bookmarkStart w:id="41" w:name="bookmark143"/>
      <w:r w:rsidRPr="003E0EFC">
        <w:rPr>
          <w:rFonts w:cs="Times New Roman"/>
          <w:b/>
          <w:i/>
          <w:szCs w:val="24"/>
        </w:rPr>
        <w:t>Опыт художественно-творческой деятельности</w:t>
      </w:r>
      <w:bookmarkEnd w:id="41"/>
    </w:p>
    <w:p w:rsidR="007557D8" w:rsidRPr="003E0EFC" w:rsidRDefault="007557D8" w:rsidP="003E0EFC">
      <w:pPr>
        <w:pStyle w:val="af8"/>
        <w:spacing w:line="360" w:lineRule="auto"/>
        <w:rPr>
          <w:rFonts w:cs="Times New Roman"/>
          <w:szCs w:val="24"/>
        </w:rPr>
      </w:pPr>
      <w:r w:rsidRPr="003E0EFC">
        <w:rPr>
          <w:rFonts w:cs="Times New Roman"/>
          <w:szCs w:val="24"/>
        </w:rPr>
        <w:t>Участие в различных видах изобразительной, декоративно- прикладной и художественно-конструкторской деятельности.</w:t>
      </w:r>
    </w:p>
    <w:p w:rsidR="007557D8" w:rsidRPr="003E0EFC" w:rsidRDefault="007557D8" w:rsidP="003E0EFC">
      <w:pPr>
        <w:pStyle w:val="af8"/>
        <w:spacing w:line="360" w:lineRule="auto"/>
        <w:rPr>
          <w:rFonts w:cs="Times New Roman"/>
          <w:szCs w:val="24"/>
        </w:rPr>
      </w:pPr>
      <w:r w:rsidRPr="003E0EFC">
        <w:rPr>
          <w:rFonts w:cs="Times New Roman"/>
          <w:szCs w:val="24"/>
        </w:rPr>
        <w:t>Освоение основ рисунка, живописи, скульптуры, декоративно-прикладного искусства. Изображение с натуры, по памяти и воображению (натюрморт, пейзаж, человек, животные, растения).</w:t>
      </w:r>
    </w:p>
    <w:p w:rsidR="007557D8" w:rsidRPr="003E0EFC" w:rsidRDefault="007557D8" w:rsidP="003E0EFC">
      <w:pPr>
        <w:pStyle w:val="af8"/>
        <w:spacing w:line="360" w:lineRule="auto"/>
        <w:rPr>
          <w:rFonts w:cs="Times New Roman"/>
          <w:szCs w:val="24"/>
        </w:rPr>
      </w:pPr>
      <w:r w:rsidRPr="003E0EFC">
        <w:rPr>
          <w:rFonts w:cs="Times New Roman"/>
          <w:szCs w:val="24"/>
        </w:rPr>
        <w:t>Овладение основами художественной грамоты: композицией, формой, ритмом, линией, цветом, объёмом, фактурой.</w:t>
      </w:r>
    </w:p>
    <w:p w:rsidR="007557D8" w:rsidRPr="003E0EFC" w:rsidRDefault="007557D8" w:rsidP="003E0EFC">
      <w:pPr>
        <w:pStyle w:val="af8"/>
        <w:spacing w:line="360" w:lineRule="auto"/>
        <w:rPr>
          <w:rFonts w:cs="Times New Roman"/>
          <w:szCs w:val="24"/>
        </w:rPr>
      </w:pPr>
      <w:r w:rsidRPr="003E0EFC">
        <w:rPr>
          <w:rFonts w:cs="Times New Roman"/>
          <w:szCs w:val="24"/>
        </w:rPr>
        <w:lastRenderedPageBreak/>
        <w:t>Создание моделей предметов бытового окружения человека. Овладение элементарными навыками лепки и бумагопластики.</w:t>
      </w:r>
    </w:p>
    <w:p w:rsidR="007557D8" w:rsidRPr="003E0EFC" w:rsidRDefault="007557D8" w:rsidP="003E0EFC">
      <w:pPr>
        <w:pStyle w:val="af8"/>
        <w:spacing w:line="360" w:lineRule="auto"/>
        <w:rPr>
          <w:rFonts w:cs="Times New Roman"/>
          <w:szCs w:val="24"/>
        </w:rPr>
      </w:pPr>
      <w:r w:rsidRPr="003E0EFC">
        <w:rPr>
          <w:rFonts w:cs="Times New Roman"/>
          <w:szCs w:val="24"/>
        </w:rPr>
        <w:t>Выбор и применение выразительных средств для реализации собственного замысла в рисунке, живописи, аппликации, скульптуре, художественном конструировании.</w:t>
      </w:r>
    </w:p>
    <w:p w:rsidR="007557D8" w:rsidRPr="003E0EFC" w:rsidRDefault="007557D8" w:rsidP="003E0EFC">
      <w:pPr>
        <w:pStyle w:val="af8"/>
        <w:spacing w:line="360" w:lineRule="auto"/>
        <w:rPr>
          <w:rFonts w:cs="Times New Roman"/>
          <w:szCs w:val="24"/>
        </w:rPr>
      </w:pPr>
      <w:r w:rsidRPr="003E0EFC">
        <w:rPr>
          <w:rFonts w:cs="Times New Roman"/>
          <w:szCs w:val="24"/>
        </w:rPr>
        <w:t xml:space="preserve">Передача настроения в творческой работе с помощью цвета, </w:t>
      </w:r>
      <w:r w:rsidRPr="003E0EFC">
        <w:rPr>
          <w:rFonts w:cs="Times New Roman"/>
          <w:i/>
          <w:szCs w:val="24"/>
        </w:rPr>
        <w:t>тона</w:t>
      </w:r>
      <w:r w:rsidRPr="003E0EFC">
        <w:rPr>
          <w:rFonts w:cs="Times New Roman"/>
          <w:szCs w:val="24"/>
        </w:rPr>
        <w:t xml:space="preserve">, композиции, пространства, линии, штриха, пятна, объёма, </w:t>
      </w:r>
      <w:r w:rsidRPr="003E0EFC">
        <w:rPr>
          <w:rFonts w:cs="Times New Roman"/>
          <w:i/>
          <w:szCs w:val="24"/>
        </w:rPr>
        <w:t>фактуры материала</w:t>
      </w:r>
      <w:r w:rsidRPr="003E0EFC">
        <w:rPr>
          <w:rFonts w:cs="Times New Roman"/>
          <w:szCs w:val="24"/>
        </w:rPr>
        <w:t>.</w:t>
      </w:r>
    </w:p>
    <w:p w:rsidR="007557D8" w:rsidRPr="003E0EFC" w:rsidRDefault="007557D8" w:rsidP="003E0EFC">
      <w:pPr>
        <w:pStyle w:val="af8"/>
        <w:spacing w:line="360" w:lineRule="auto"/>
        <w:rPr>
          <w:rFonts w:cs="Times New Roman"/>
          <w:szCs w:val="24"/>
        </w:rPr>
      </w:pPr>
      <w:r w:rsidRPr="003E0EFC">
        <w:rPr>
          <w:rFonts w:cs="Times New Roman"/>
          <w:szCs w:val="24"/>
        </w:rPr>
        <w:t xml:space="preserve">Использование в индивидуальной и коллективной деятельности различных художественных техник и материалов: </w:t>
      </w:r>
      <w:r w:rsidRPr="003E0EFC">
        <w:rPr>
          <w:rFonts w:cs="Times New Roman"/>
          <w:i/>
          <w:szCs w:val="24"/>
        </w:rPr>
        <w:t>коллажа, граттажа</w:t>
      </w:r>
      <w:r w:rsidRPr="003E0EFC">
        <w:rPr>
          <w:rFonts w:cs="Times New Roman"/>
          <w:szCs w:val="24"/>
        </w:rPr>
        <w:t>, аппликации, компьютерной анимации, натурной мультипликации, фотографии, видеосъёмки, бумажной пластики, гуаши, акварели, п</w:t>
      </w:r>
      <w:r w:rsidRPr="003E0EFC">
        <w:rPr>
          <w:rFonts w:cs="Times New Roman"/>
          <w:i/>
          <w:szCs w:val="24"/>
        </w:rPr>
        <w:t>астели, восковых мелков, туши</w:t>
      </w:r>
      <w:r w:rsidRPr="003E0EFC">
        <w:rPr>
          <w:rFonts w:cs="Times New Roman"/>
          <w:szCs w:val="24"/>
        </w:rPr>
        <w:t xml:space="preserve">, карандаша, фломастеров, </w:t>
      </w:r>
      <w:r w:rsidRPr="003E0EFC">
        <w:rPr>
          <w:rFonts w:cs="Times New Roman"/>
          <w:i/>
          <w:szCs w:val="24"/>
        </w:rPr>
        <w:t>пластилина, глины</w:t>
      </w:r>
      <w:r w:rsidRPr="003E0EFC">
        <w:rPr>
          <w:rFonts w:cs="Times New Roman"/>
          <w:szCs w:val="24"/>
        </w:rPr>
        <w:t>, подручных и природных материалов.</w:t>
      </w:r>
    </w:p>
    <w:p w:rsidR="007557D8" w:rsidRPr="003E0EFC" w:rsidRDefault="007557D8" w:rsidP="003E0EFC">
      <w:pPr>
        <w:pStyle w:val="af8"/>
        <w:spacing w:line="360" w:lineRule="auto"/>
        <w:rPr>
          <w:rFonts w:cs="Times New Roman"/>
          <w:szCs w:val="24"/>
        </w:rPr>
      </w:pPr>
      <w:r w:rsidRPr="003E0EFC">
        <w:rPr>
          <w:rFonts w:cs="Times New Roman"/>
          <w:szCs w:val="24"/>
        </w:rPr>
        <w:t>Участие в обсуждении содержания и выразительных средств произведений изобразительного искусства, выражение своего отношения к произведению.</w:t>
      </w:r>
    </w:p>
    <w:p w:rsidR="007557D8" w:rsidRPr="003E0EFC" w:rsidRDefault="007557D8" w:rsidP="003E0EFC">
      <w:pPr>
        <w:pStyle w:val="aff"/>
        <w:spacing w:line="360" w:lineRule="auto"/>
        <w:rPr>
          <w:rFonts w:cs="Times New Roman"/>
          <w:szCs w:val="24"/>
        </w:rPr>
      </w:pPr>
    </w:p>
    <w:p w:rsidR="007557D8" w:rsidRPr="00590F75" w:rsidRDefault="007557D8" w:rsidP="003E0EFC">
      <w:pPr>
        <w:pStyle w:val="aff"/>
        <w:spacing w:line="360" w:lineRule="auto"/>
        <w:rPr>
          <w:rFonts w:cs="Times New Roman"/>
          <w:szCs w:val="24"/>
          <w:u w:val="single"/>
        </w:rPr>
      </w:pPr>
      <w:bookmarkStart w:id="42" w:name="bookmark144"/>
      <w:r w:rsidRPr="00590F75">
        <w:rPr>
          <w:rFonts w:cs="Times New Roman"/>
          <w:szCs w:val="24"/>
          <w:u w:val="single"/>
        </w:rPr>
        <w:t>Музыка</w:t>
      </w:r>
      <w:bookmarkEnd w:id="42"/>
    </w:p>
    <w:p w:rsidR="007557D8" w:rsidRPr="003E0EFC" w:rsidRDefault="007557D8" w:rsidP="003E0EFC">
      <w:pPr>
        <w:pStyle w:val="af8"/>
        <w:spacing w:line="360" w:lineRule="auto"/>
        <w:rPr>
          <w:rFonts w:cs="Times New Roman"/>
          <w:szCs w:val="24"/>
        </w:rPr>
      </w:pPr>
      <w:r w:rsidRPr="003E0EFC">
        <w:rPr>
          <w:rFonts w:cs="Times New Roman"/>
          <w:szCs w:val="24"/>
        </w:rPr>
        <w:t>Музыка в жизни человека. Истоки возникновения музыки. Рождение музыки как естественное проявление человеческого состояния. Звучание окружающей жизни, природы, настроений, чувств и характера человека.</w:t>
      </w:r>
    </w:p>
    <w:p w:rsidR="007557D8" w:rsidRPr="003E0EFC" w:rsidRDefault="007557D8" w:rsidP="003E0EFC">
      <w:pPr>
        <w:pStyle w:val="af8"/>
        <w:spacing w:line="360" w:lineRule="auto"/>
        <w:rPr>
          <w:rFonts w:cs="Times New Roman"/>
          <w:szCs w:val="24"/>
        </w:rPr>
      </w:pPr>
      <w:r w:rsidRPr="003E0EFC">
        <w:rPr>
          <w:rFonts w:cs="Times New Roman"/>
          <w:szCs w:val="24"/>
        </w:rPr>
        <w:t>Обобщённое представление об основных образно-эмоциональных сферах музыки и о многообразии музыкальных жанров и стилей. Песня, танец, марш и их разновидности. Песенность, танцевальность, маршевость. Опера, балет, симфония, концерт, сюита, кантата, мюзикл.</w:t>
      </w:r>
    </w:p>
    <w:p w:rsidR="007557D8" w:rsidRPr="003E0EFC" w:rsidRDefault="007557D8" w:rsidP="003E0EFC">
      <w:pPr>
        <w:pStyle w:val="af8"/>
        <w:spacing w:line="360" w:lineRule="auto"/>
        <w:rPr>
          <w:rFonts w:cs="Times New Roman"/>
          <w:szCs w:val="24"/>
        </w:rPr>
      </w:pPr>
      <w:r w:rsidRPr="003E0EFC">
        <w:rPr>
          <w:rFonts w:cs="Times New Roman"/>
          <w:szCs w:val="24"/>
        </w:rPr>
        <w:t>Отечественные народные музыкальные традиции. Творчество народов России. Музыкальный и поэтический фольклор: песни, танцы, действа, обряды, скороговорки, загадки, игры-драматизации. Историческое прошлое в музыкальных образах. Народная и профессиональная музыка. Сочинения отечественных композиторов о Родине. Духовная музыка в творчестве композиторов.</w:t>
      </w:r>
    </w:p>
    <w:p w:rsidR="007557D8" w:rsidRPr="003E0EFC" w:rsidRDefault="007557D8" w:rsidP="003E0EFC">
      <w:pPr>
        <w:pStyle w:val="af8"/>
        <w:spacing w:line="360" w:lineRule="auto"/>
        <w:rPr>
          <w:rFonts w:cs="Times New Roman"/>
          <w:szCs w:val="24"/>
        </w:rPr>
      </w:pPr>
      <w:r w:rsidRPr="003E0EFC">
        <w:rPr>
          <w:rFonts w:cs="Times New Roman"/>
          <w:b/>
          <w:szCs w:val="24"/>
        </w:rPr>
        <w:t>Основные закономерности музыкального искусства.</w:t>
      </w:r>
      <w:r w:rsidRPr="003E0EFC">
        <w:rPr>
          <w:rFonts w:cs="Times New Roman"/>
          <w:szCs w:val="24"/>
        </w:rPr>
        <w:t xml:space="preserve"> Интонационно-образная природа музыкального искусства. Выразительность и изобразительность в музыке. Интонация как озвученное состояние, выражение эмоций и мыслей человека.</w:t>
      </w:r>
    </w:p>
    <w:p w:rsidR="007557D8" w:rsidRPr="003E0EFC" w:rsidRDefault="007557D8" w:rsidP="003E0EFC">
      <w:pPr>
        <w:pStyle w:val="af8"/>
        <w:spacing w:line="360" w:lineRule="auto"/>
        <w:rPr>
          <w:rFonts w:cs="Times New Roman"/>
          <w:szCs w:val="24"/>
        </w:rPr>
      </w:pPr>
      <w:r w:rsidRPr="003E0EFC">
        <w:rPr>
          <w:rFonts w:cs="Times New Roman"/>
          <w:szCs w:val="24"/>
        </w:rPr>
        <w:t>Интонации музыкальные и речевые. Сходство и различия. Интонация — источник музыкальной речи. Основные средства музыкальной выразительности (мелодия, ритм, темп, динамика, тембр, лад и др.).</w:t>
      </w:r>
    </w:p>
    <w:p w:rsidR="007557D8" w:rsidRPr="003E0EFC" w:rsidRDefault="007557D8" w:rsidP="003E0EFC">
      <w:pPr>
        <w:pStyle w:val="af8"/>
        <w:spacing w:line="360" w:lineRule="auto"/>
        <w:rPr>
          <w:rFonts w:cs="Times New Roman"/>
          <w:szCs w:val="24"/>
        </w:rPr>
      </w:pPr>
      <w:r w:rsidRPr="003E0EFC">
        <w:rPr>
          <w:rFonts w:cs="Times New Roman"/>
          <w:szCs w:val="24"/>
        </w:rPr>
        <w:t>Музыкальная речь как способ общения между людьми, её эмоциональное воздействие. Композитор — исполнитель — слушатель. Особенности музыкальной речи в сочинениях композиторов, её выразительный смысл. Нотная запись как способ фиксации музыкальной речи. Элементы нотной грамоты.</w:t>
      </w:r>
    </w:p>
    <w:p w:rsidR="007557D8" w:rsidRPr="003E0EFC" w:rsidRDefault="007557D8" w:rsidP="003E0EFC">
      <w:pPr>
        <w:pStyle w:val="af8"/>
        <w:spacing w:line="360" w:lineRule="auto"/>
        <w:rPr>
          <w:rFonts w:cs="Times New Roman"/>
          <w:szCs w:val="24"/>
        </w:rPr>
      </w:pPr>
      <w:r w:rsidRPr="003E0EFC">
        <w:rPr>
          <w:rFonts w:cs="Times New Roman"/>
          <w:szCs w:val="24"/>
        </w:rPr>
        <w:t xml:space="preserve">Развитие музыки — сопоставление и столкновение чувств и мыслей человека, музыкальных интонаций, тем, художественных образов. Основные приёмы музыкального развития (повтор и </w:t>
      </w:r>
      <w:r w:rsidRPr="003E0EFC">
        <w:rPr>
          <w:rFonts w:cs="Times New Roman"/>
          <w:szCs w:val="24"/>
        </w:rPr>
        <w:lastRenderedPageBreak/>
        <w:t>контраст).</w:t>
      </w:r>
    </w:p>
    <w:p w:rsidR="007557D8" w:rsidRPr="003E0EFC" w:rsidRDefault="007557D8" w:rsidP="003E0EFC">
      <w:pPr>
        <w:pStyle w:val="af8"/>
        <w:spacing w:line="360" w:lineRule="auto"/>
        <w:rPr>
          <w:rFonts w:cs="Times New Roman"/>
          <w:szCs w:val="24"/>
        </w:rPr>
      </w:pPr>
      <w:r w:rsidRPr="003E0EFC">
        <w:rPr>
          <w:rFonts w:cs="Times New Roman"/>
          <w:szCs w:val="24"/>
        </w:rPr>
        <w:t>Формы построения музыки как обобщённое выражение художественно-образного содержания произведений. Формы одночастные, двух- и трёхчастные, вариации, рондо и др.</w:t>
      </w:r>
    </w:p>
    <w:p w:rsidR="007557D8" w:rsidRPr="003E0EFC" w:rsidRDefault="007557D8" w:rsidP="003E0EFC">
      <w:pPr>
        <w:pStyle w:val="af8"/>
        <w:spacing w:line="360" w:lineRule="auto"/>
        <w:rPr>
          <w:rFonts w:cs="Times New Roman"/>
          <w:szCs w:val="24"/>
        </w:rPr>
      </w:pPr>
      <w:r w:rsidRPr="003E0EFC">
        <w:rPr>
          <w:rFonts w:cs="Times New Roman"/>
          <w:b/>
          <w:szCs w:val="24"/>
        </w:rPr>
        <w:t xml:space="preserve">Музыкальная картина мира. </w:t>
      </w:r>
      <w:r w:rsidRPr="003E0EFC">
        <w:rPr>
          <w:rFonts w:cs="Times New Roman"/>
          <w:szCs w:val="24"/>
        </w:rPr>
        <w:t>Интонационное богатство музыкального мира. Общие представления о музыкальной жизни страны. Детские хоровые и инструментальные коллективы, ансамбли песни и танца. Выдающиеся исполнительские коллективы (хоровые, симфонические). Музыкальные театры. Конкурсы и фестивали музыкантов. Музыка для детей: радио- и телепередачи, видеофильмы, звукозаписи (CD, DVD).</w:t>
      </w:r>
    </w:p>
    <w:p w:rsidR="007557D8" w:rsidRPr="003E0EFC" w:rsidRDefault="007557D8" w:rsidP="003E0EFC">
      <w:pPr>
        <w:pStyle w:val="af8"/>
        <w:spacing w:line="360" w:lineRule="auto"/>
        <w:rPr>
          <w:rFonts w:cs="Times New Roman"/>
          <w:szCs w:val="24"/>
        </w:rPr>
      </w:pPr>
      <w:r w:rsidRPr="003E0EFC">
        <w:rPr>
          <w:rFonts w:cs="Times New Roman"/>
          <w:szCs w:val="24"/>
        </w:rPr>
        <w:t>Различные виды музыки: вокальная, инструментальная; сольная, хоровая, оркестровая. Певческие голоса: детские, женские, мужские. Хоры: детский, женский, мужской, смешанный. Музыкальные инструменты. Оркестры: симфонический, духовой, народных инструментов.</w:t>
      </w:r>
    </w:p>
    <w:p w:rsidR="007557D8" w:rsidRPr="003E0EFC" w:rsidRDefault="007557D8" w:rsidP="003E0EFC">
      <w:pPr>
        <w:pStyle w:val="af8"/>
        <w:spacing w:line="360" w:lineRule="auto"/>
        <w:rPr>
          <w:rFonts w:cs="Times New Roman"/>
          <w:szCs w:val="24"/>
        </w:rPr>
      </w:pPr>
      <w:r w:rsidRPr="003E0EFC">
        <w:rPr>
          <w:rFonts w:cs="Times New Roman"/>
          <w:szCs w:val="24"/>
        </w:rPr>
        <w:t>Народное и профессиональное музыкальное творчество разных стран мира. Многообразие этнокультурных, исторически сложившихся традиций. Региональные музыкально-поэтические традиции: содержание, образная сфера и музыкальный язык.</w:t>
      </w:r>
    </w:p>
    <w:p w:rsidR="007557D8" w:rsidRPr="00590F75" w:rsidRDefault="007557D8" w:rsidP="003E0EFC">
      <w:pPr>
        <w:pStyle w:val="aff"/>
        <w:spacing w:line="360" w:lineRule="auto"/>
        <w:rPr>
          <w:rFonts w:cs="Times New Roman"/>
          <w:szCs w:val="24"/>
          <w:u w:val="single"/>
        </w:rPr>
      </w:pPr>
      <w:bookmarkStart w:id="43" w:name="bookmark145"/>
      <w:r w:rsidRPr="00590F75">
        <w:rPr>
          <w:rFonts w:cs="Times New Roman"/>
          <w:szCs w:val="24"/>
          <w:u w:val="single"/>
        </w:rPr>
        <w:t>Технология</w:t>
      </w:r>
      <w:bookmarkEnd w:id="43"/>
    </w:p>
    <w:p w:rsidR="007557D8" w:rsidRPr="003E0EFC" w:rsidRDefault="007557D8" w:rsidP="003E0EFC">
      <w:pPr>
        <w:pStyle w:val="af8"/>
        <w:spacing w:line="360" w:lineRule="auto"/>
        <w:rPr>
          <w:rFonts w:cs="Times New Roman"/>
          <w:b/>
          <w:szCs w:val="24"/>
        </w:rPr>
      </w:pPr>
      <w:bookmarkStart w:id="44" w:name="bookmark146"/>
      <w:r w:rsidRPr="003E0EFC">
        <w:rPr>
          <w:rFonts w:cs="Times New Roman"/>
          <w:b/>
          <w:szCs w:val="24"/>
        </w:rPr>
        <w:t>1. Общекультурные и общетрудовые компетенции. Основы культуры труда, самообслуживания</w:t>
      </w:r>
      <w:bookmarkEnd w:id="44"/>
    </w:p>
    <w:p w:rsidR="007557D8" w:rsidRPr="003E0EFC" w:rsidRDefault="007557D8" w:rsidP="003E0EFC">
      <w:pPr>
        <w:pStyle w:val="af8"/>
        <w:spacing w:line="360" w:lineRule="auto"/>
        <w:rPr>
          <w:rFonts w:cs="Times New Roman"/>
          <w:szCs w:val="24"/>
        </w:rPr>
      </w:pPr>
      <w:r w:rsidRPr="003E0EFC">
        <w:rPr>
          <w:rFonts w:cs="Times New Roman"/>
          <w:szCs w:val="24"/>
        </w:rPr>
        <w:t>Трудовая деятельность и её значение в жизни человека. Рукотворный мир как результат труда человека; разнообразие предметов рукотворного мира (архитектура, техника, предметы быта и декоративно-прикладного искусства и т. д.) разных народов России (на примере 2—3 народов).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w:t>
      </w:r>
    </w:p>
    <w:p w:rsidR="007557D8" w:rsidRPr="003E0EFC" w:rsidRDefault="007557D8" w:rsidP="003E0EFC">
      <w:pPr>
        <w:pStyle w:val="af8"/>
        <w:spacing w:line="360" w:lineRule="auto"/>
        <w:rPr>
          <w:rFonts w:cs="Times New Roman"/>
          <w:szCs w:val="24"/>
        </w:rPr>
      </w:pPr>
      <w:r w:rsidRPr="003E0EFC">
        <w:rPr>
          <w:rFonts w:cs="Times New Roman"/>
          <w:szCs w:val="24"/>
        </w:rPr>
        <w:t xml:space="preserve">Элементарные общие правила создания предметов рукотворного мира (удобство, эстетическая выразительность, прочность; гармония предметов и окружающей среды). Бережное отношение к природе как источнику сырьевых ресурсов. Мастера и их профессии; </w:t>
      </w:r>
      <w:r w:rsidRPr="003E0EFC">
        <w:rPr>
          <w:rFonts w:cs="Times New Roman"/>
          <w:i/>
          <w:szCs w:val="24"/>
        </w:rPr>
        <w:t>традиции и творчество мастера в создании предметной среды (общее представление)</w:t>
      </w:r>
      <w:r w:rsidRPr="003E0EFC">
        <w:rPr>
          <w:rFonts w:cs="Times New Roman"/>
          <w:szCs w:val="24"/>
        </w:rPr>
        <w:t>.</w:t>
      </w:r>
    </w:p>
    <w:p w:rsidR="007557D8" w:rsidRPr="003E0EFC" w:rsidRDefault="007557D8" w:rsidP="003E0EFC">
      <w:pPr>
        <w:pStyle w:val="af8"/>
        <w:spacing w:line="360" w:lineRule="auto"/>
        <w:rPr>
          <w:rFonts w:cs="Times New Roman"/>
          <w:szCs w:val="24"/>
        </w:rPr>
      </w:pPr>
      <w:r w:rsidRPr="003E0EFC">
        <w:rPr>
          <w:rFonts w:cs="Times New Roman"/>
          <w:szCs w:val="24"/>
        </w:rPr>
        <w:t xml:space="preserve">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w:t>
      </w:r>
      <w:r w:rsidRPr="003E0EFC">
        <w:rPr>
          <w:rFonts w:cs="Times New Roman"/>
          <w:i/>
          <w:szCs w:val="24"/>
        </w:rPr>
        <w:t>распределение рабочего времени</w:t>
      </w:r>
      <w:r w:rsidRPr="003E0EFC">
        <w:rPr>
          <w:rFonts w:cs="Times New Roman"/>
          <w:szCs w:val="24"/>
        </w:rPr>
        <w:t>. Отбор и анализ информации (из учебника и других дидактических материалов), её 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подчинённый).</w:t>
      </w:r>
    </w:p>
    <w:p w:rsidR="007557D8" w:rsidRPr="003E0EFC" w:rsidRDefault="007557D8" w:rsidP="003E0EFC">
      <w:pPr>
        <w:pStyle w:val="af8"/>
        <w:spacing w:line="360" w:lineRule="auto"/>
        <w:rPr>
          <w:rFonts w:cs="Times New Roman"/>
          <w:szCs w:val="24"/>
        </w:rPr>
      </w:pPr>
      <w:r w:rsidRPr="003E0EFC">
        <w:rPr>
          <w:rFonts w:cs="Times New Roman"/>
          <w:szCs w:val="24"/>
        </w:rPr>
        <w:t>Элементарная творческая и проектная деятельность (создание замысла, его детализация и воплощение). Несложные коллективные, групповые и индивидуальные проекты. Культура межличностных отношений в совместной деятельности. Результат проектной деятельности — изделия, услуги (например, помощь ветеранам, пенсионерам, инвалидам), праздники и т. п.</w:t>
      </w:r>
    </w:p>
    <w:p w:rsidR="007557D8" w:rsidRPr="003E0EFC" w:rsidRDefault="007557D8" w:rsidP="003E0EFC">
      <w:pPr>
        <w:pStyle w:val="af8"/>
        <w:spacing w:line="360" w:lineRule="auto"/>
        <w:rPr>
          <w:rFonts w:cs="Times New Roman"/>
          <w:szCs w:val="24"/>
        </w:rPr>
      </w:pPr>
      <w:r w:rsidRPr="003E0EFC">
        <w:rPr>
          <w:rFonts w:cs="Times New Roman"/>
          <w:szCs w:val="24"/>
        </w:rPr>
        <w:t>Выполнение доступных видов работ по самообслуживанию, домашнему труду, оказание доступных видов помощи малышам, взрослым и сверстникам.</w:t>
      </w:r>
    </w:p>
    <w:p w:rsidR="007557D8" w:rsidRPr="003E0EFC" w:rsidRDefault="007557D8" w:rsidP="003E0EFC">
      <w:pPr>
        <w:pStyle w:val="af8"/>
        <w:spacing w:line="360" w:lineRule="auto"/>
        <w:rPr>
          <w:rFonts w:cs="Times New Roman"/>
          <w:b/>
          <w:szCs w:val="24"/>
        </w:rPr>
      </w:pPr>
      <w:bookmarkStart w:id="45" w:name="bookmark147"/>
      <w:r w:rsidRPr="003E0EFC">
        <w:rPr>
          <w:rFonts w:cs="Times New Roman"/>
          <w:b/>
          <w:szCs w:val="24"/>
        </w:rPr>
        <w:t>2. Технология ручной обработки материалов. Элементы графической грамоты</w:t>
      </w:r>
      <w:bookmarkEnd w:id="45"/>
    </w:p>
    <w:p w:rsidR="007557D8" w:rsidRPr="003E0EFC" w:rsidRDefault="007557D8" w:rsidP="003E0EFC">
      <w:pPr>
        <w:pStyle w:val="af8"/>
        <w:spacing w:line="360" w:lineRule="auto"/>
        <w:rPr>
          <w:rFonts w:cs="Times New Roman"/>
          <w:i/>
          <w:szCs w:val="24"/>
        </w:rPr>
      </w:pPr>
      <w:r w:rsidRPr="003E0EFC">
        <w:rPr>
          <w:rFonts w:cs="Times New Roman"/>
          <w:szCs w:val="24"/>
        </w:rPr>
        <w:lastRenderedPageBreak/>
        <w:t xml:space="preserve">Общее понятие о материалах, их происхождении. Исследование элементарных физических, механических и технологических свойств доступных материалов. </w:t>
      </w:r>
      <w:r w:rsidRPr="003E0EFC">
        <w:rPr>
          <w:rFonts w:cs="Times New Roman"/>
          <w:i/>
          <w:szCs w:val="24"/>
        </w:rPr>
        <w:t>Многообразие материалов и их практическое применение в жизни.</w:t>
      </w:r>
    </w:p>
    <w:p w:rsidR="007557D8" w:rsidRPr="003E0EFC" w:rsidRDefault="007557D8" w:rsidP="003E0EFC">
      <w:pPr>
        <w:pStyle w:val="af8"/>
        <w:spacing w:line="360" w:lineRule="auto"/>
        <w:rPr>
          <w:rFonts w:cs="Times New Roman"/>
          <w:i/>
          <w:szCs w:val="24"/>
        </w:rPr>
      </w:pPr>
      <w:r w:rsidRPr="003E0EFC">
        <w:rPr>
          <w:rFonts w:cs="Times New Roman"/>
          <w:szCs w:val="24"/>
        </w:rPr>
        <w:t xml:space="preserve">Подготовка материалов к работе. Экономное расходование материалов. </w:t>
      </w:r>
      <w:r w:rsidRPr="003E0EFC">
        <w:rPr>
          <w:rFonts w:cs="Times New Roman"/>
          <w:i/>
          <w:szCs w:val="24"/>
        </w:rPr>
        <w:t>Выбор материалов по их декоративно-художественным и конструктивным свойствам, использование соответствующих способов обработки материалов в зависимости от назначения изделия.</w:t>
      </w:r>
    </w:p>
    <w:p w:rsidR="007557D8" w:rsidRPr="003E0EFC" w:rsidRDefault="007557D8" w:rsidP="003E0EFC">
      <w:pPr>
        <w:pStyle w:val="af8"/>
        <w:spacing w:line="360" w:lineRule="auto"/>
        <w:rPr>
          <w:rFonts w:cs="Times New Roman"/>
          <w:szCs w:val="24"/>
        </w:rPr>
      </w:pPr>
      <w:r w:rsidRPr="003E0EFC">
        <w:rPr>
          <w:rFonts w:cs="Times New Roman"/>
          <w:szCs w:val="24"/>
        </w:rPr>
        <w:t>Инструменты и приспособления для обработки материалов (знание названий используемых инструментов), выполнение приёмов их рационального и безопасного использования.</w:t>
      </w:r>
    </w:p>
    <w:p w:rsidR="007557D8" w:rsidRPr="003E0EFC" w:rsidRDefault="007557D8" w:rsidP="003E0EFC">
      <w:pPr>
        <w:pStyle w:val="af8"/>
        <w:spacing w:line="360" w:lineRule="auto"/>
        <w:rPr>
          <w:rFonts w:cs="Times New Roman"/>
          <w:szCs w:val="24"/>
        </w:rPr>
      </w:pPr>
      <w:r w:rsidRPr="003E0EFC">
        <w:rPr>
          <w:rFonts w:cs="Times New Roman"/>
          <w:i/>
          <w:szCs w:val="24"/>
        </w:rPr>
        <w:t xml:space="preserve">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сборка, отделка изделия; проверка изделия в действии, внесение необходимых дополнений и изменений. </w:t>
      </w:r>
      <w:r w:rsidRPr="003E0EFC">
        <w:rPr>
          <w:rFonts w:cs="Times New Roman"/>
          <w:szCs w:val="24"/>
        </w:rPr>
        <w:t>Называние и выполнение основных технологических операций ручной обработки материалов: разметка деталей (на глаз, по шаблону, трафарету, лекалу, копированием, с помощью линейки, угольника, циркуля), выделение деталей (отрывание, резание ножницами, канцелярским ножом), формообразование деталей (сгибание, складывание и др.), сборка изделия (клеевое, ниточное, проволочное, винтовое и другие виды соединения), отделка изделия или его деталей (окрашивание, вышивка, аппликация и др.). Выполнение отделки в соответствии с особенностями декоративных орнаментов разных народов России (растительный, геометрический и другие орнаменты).</w:t>
      </w:r>
    </w:p>
    <w:p w:rsidR="007557D8" w:rsidRPr="003E0EFC" w:rsidRDefault="007557D8" w:rsidP="003E0EFC">
      <w:pPr>
        <w:pStyle w:val="af8"/>
        <w:spacing w:line="360" w:lineRule="auto"/>
        <w:rPr>
          <w:rFonts w:cs="Times New Roman"/>
          <w:szCs w:val="24"/>
        </w:rPr>
      </w:pPr>
      <w:r w:rsidRPr="003E0EFC">
        <w:rPr>
          <w:rFonts w:cs="Times New Roman"/>
          <w:szCs w:val="24"/>
        </w:rPr>
        <w:t>Использование измерений и построений для решения практических задач. Виды условных графических изображений: рисунок, простейший чертёж, эскиз, развёртка, схема (их узнавание). Назначение линий чертежа (контур, линия надреза, сгиба, размерная, осевая, центровая, разрыва). Чтение условных графических изображений. Разметка деталей с опорой на простейший чертёж, эскиз. Изготовление изделий по рисунку, простейшему чертежу или эскизу, схеме.</w:t>
      </w:r>
    </w:p>
    <w:p w:rsidR="007557D8" w:rsidRPr="003E0EFC" w:rsidRDefault="007557D8" w:rsidP="003E0EFC">
      <w:pPr>
        <w:pStyle w:val="af8"/>
        <w:spacing w:line="360" w:lineRule="auto"/>
        <w:rPr>
          <w:rFonts w:cs="Times New Roman"/>
          <w:b/>
          <w:szCs w:val="24"/>
        </w:rPr>
      </w:pPr>
      <w:bookmarkStart w:id="46" w:name="bookmark148"/>
      <w:r w:rsidRPr="003E0EFC">
        <w:rPr>
          <w:rFonts w:cs="Times New Roman"/>
          <w:b/>
          <w:szCs w:val="24"/>
        </w:rPr>
        <w:t>3. Конструирование и моделирование</w:t>
      </w:r>
      <w:bookmarkEnd w:id="46"/>
    </w:p>
    <w:p w:rsidR="007557D8" w:rsidRPr="003E0EFC" w:rsidRDefault="007557D8" w:rsidP="003E0EFC">
      <w:pPr>
        <w:pStyle w:val="af8"/>
        <w:spacing w:line="360" w:lineRule="auto"/>
        <w:rPr>
          <w:rFonts w:cs="Times New Roman"/>
          <w:szCs w:val="24"/>
        </w:rPr>
      </w:pPr>
      <w:r w:rsidRPr="003E0EFC">
        <w:rPr>
          <w:rFonts w:cs="Times New Roman"/>
          <w:szCs w:val="24"/>
        </w:rPr>
        <w:t xml:space="preserve">Общее представление о конструировании как создании конструкции каких-либо изделий (технических, бытовых, учебных и пр.). Изделие, деталь изделия (общее представление). Понятие о конструкции изделия; </w:t>
      </w:r>
      <w:r w:rsidRPr="003E0EFC">
        <w:rPr>
          <w:rFonts w:cs="Times New Roman"/>
          <w:i/>
          <w:szCs w:val="24"/>
        </w:rPr>
        <w:t>различные виды конструкций и способы их сборки</w:t>
      </w:r>
      <w:r w:rsidRPr="003E0EFC">
        <w:rPr>
          <w:rFonts w:cs="Times New Roman"/>
          <w:szCs w:val="24"/>
        </w:rPr>
        <w:t>. Виды и способы соединения деталей. Основные требования к изделию (соответствие материала, конструкции и внешнего оформления назначению изделия).</w:t>
      </w:r>
    </w:p>
    <w:p w:rsidR="007557D8" w:rsidRPr="003E0EFC" w:rsidRDefault="007557D8" w:rsidP="003E0EFC">
      <w:pPr>
        <w:pStyle w:val="af8"/>
        <w:spacing w:line="360" w:lineRule="auto"/>
        <w:rPr>
          <w:rFonts w:cs="Times New Roman"/>
          <w:szCs w:val="24"/>
        </w:rPr>
      </w:pPr>
      <w:r w:rsidRPr="003E0EFC">
        <w:rPr>
          <w:rFonts w:cs="Times New Roman"/>
          <w:szCs w:val="24"/>
        </w:rPr>
        <w:t xml:space="preserve">Конструирование и моделирование изделий из различных материалов по образцу, рисунку, простейшему </w:t>
      </w:r>
      <w:r w:rsidRPr="003E0EFC">
        <w:rPr>
          <w:rFonts w:cs="Times New Roman"/>
          <w:i/>
          <w:szCs w:val="24"/>
        </w:rPr>
        <w:t>чертежу или эскизу и по заданным условиям (технико-технологическим, функциональным, декоративно-художественным и пр.)</w:t>
      </w:r>
      <w:r w:rsidRPr="003E0EFC">
        <w:rPr>
          <w:rFonts w:cs="Times New Roman"/>
          <w:szCs w:val="24"/>
        </w:rPr>
        <w:t>. Конструирование и моделирование на компьютере и в интерактивном конструкторе.</w:t>
      </w:r>
    </w:p>
    <w:p w:rsidR="007557D8" w:rsidRPr="003E0EFC" w:rsidRDefault="007557D8" w:rsidP="003E0EFC">
      <w:pPr>
        <w:pStyle w:val="af8"/>
        <w:spacing w:line="360" w:lineRule="auto"/>
        <w:rPr>
          <w:rFonts w:cs="Times New Roman"/>
          <w:b/>
          <w:szCs w:val="24"/>
        </w:rPr>
      </w:pPr>
      <w:bookmarkStart w:id="47" w:name="bookmark149"/>
      <w:r w:rsidRPr="003E0EFC">
        <w:rPr>
          <w:rFonts w:cs="Times New Roman"/>
          <w:b/>
          <w:szCs w:val="24"/>
        </w:rPr>
        <w:t>4. Практика работы на компьютере</w:t>
      </w:r>
      <w:bookmarkEnd w:id="47"/>
    </w:p>
    <w:p w:rsidR="007557D8" w:rsidRPr="003E0EFC" w:rsidRDefault="007557D8" w:rsidP="003E0EFC">
      <w:pPr>
        <w:pStyle w:val="af8"/>
        <w:spacing w:line="360" w:lineRule="auto"/>
        <w:rPr>
          <w:rFonts w:cs="Times New Roman"/>
          <w:szCs w:val="24"/>
        </w:rPr>
      </w:pPr>
      <w:r w:rsidRPr="003E0EFC">
        <w:rPr>
          <w:rFonts w:cs="Times New Roman"/>
          <w:szCs w:val="24"/>
        </w:rPr>
        <w:t>Информация, её отбор, анализ и систематизация. Способы получения, хранения, переработки информации.</w:t>
      </w:r>
    </w:p>
    <w:p w:rsidR="007557D8" w:rsidRPr="003E0EFC" w:rsidRDefault="007557D8" w:rsidP="003E0EFC">
      <w:pPr>
        <w:pStyle w:val="af8"/>
        <w:spacing w:line="360" w:lineRule="auto"/>
        <w:rPr>
          <w:rFonts w:cs="Times New Roman"/>
          <w:szCs w:val="24"/>
        </w:rPr>
      </w:pPr>
      <w:r w:rsidRPr="003E0EFC">
        <w:rPr>
          <w:rFonts w:cs="Times New Roman"/>
          <w:szCs w:val="24"/>
        </w:rPr>
        <w:lastRenderedPageBreak/>
        <w:t xml:space="preserve">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Клавиатура, </w:t>
      </w:r>
      <w:r w:rsidRPr="003E0EFC">
        <w:rPr>
          <w:rFonts w:cs="Times New Roman"/>
          <w:i/>
          <w:szCs w:val="24"/>
        </w:rPr>
        <w:t>общее представление о правилах клавиатурного письма</w:t>
      </w:r>
      <w:r w:rsidRPr="003E0EFC">
        <w:rPr>
          <w:rFonts w:cs="Times New Roman"/>
          <w:szCs w:val="24"/>
        </w:rPr>
        <w:t xml:space="preserve">, пользование мышью, использование простейших средств текстового редактора. </w:t>
      </w:r>
      <w:r w:rsidRPr="003E0EFC">
        <w:rPr>
          <w:rFonts w:cs="Times New Roman"/>
          <w:i/>
          <w:szCs w:val="24"/>
        </w:rPr>
        <w:t>Простейшие приёмы поиска информации: по ключевым словам, каталогам</w:t>
      </w:r>
      <w:r w:rsidRPr="003E0EFC">
        <w:rPr>
          <w:rFonts w:cs="Times New Roman"/>
          <w:szCs w:val="24"/>
        </w:rPr>
        <w:t>. Соблюдение безопасных приёмов труда при работе на компьютере; бережное отношение к техническим устройствам. Работа с ЦОР (цифровыми образовательными ресурсами), готовыми материалами на электронных носителях (CD).</w:t>
      </w:r>
    </w:p>
    <w:p w:rsidR="007557D8" w:rsidRPr="003E0EFC" w:rsidRDefault="007557D8" w:rsidP="003E0EFC">
      <w:pPr>
        <w:pStyle w:val="af8"/>
        <w:spacing w:line="360" w:lineRule="auto"/>
        <w:rPr>
          <w:rFonts w:cs="Times New Roman"/>
          <w:szCs w:val="24"/>
        </w:rPr>
      </w:pPr>
      <w:r w:rsidRPr="003E0EFC">
        <w:rPr>
          <w:rFonts w:cs="Times New Roman"/>
          <w:szCs w:val="24"/>
        </w:rPr>
        <w:t xml:space="preserve">Работа с простыми информационными объектами (текст, таблица, схема, рисунок): преобразование, создание, сохранение, удаление. Создание небольшого текста по интересной детям тематике. Вывод текста на принтер. </w:t>
      </w:r>
      <w:r w:rsidRPr="003E0EFC">
        <w:rPr>
          <w:rFonts w:cs="Times New Roman"/>
          <w:i/>
          <w:szCs w:val="24"/>
        </w:rPr>
        <w:t>Использование рисунков из ресурса компьютера, программ Word и Power Point</w:t>
      </w:r>
      <w:r w:rsidRPr="003E0EFC">
        <w:rPr>
          <w:rFonts w:cs="Times New Roman"/>
          <w:szCs w:val="24"/>
        </w:rPr>
        <w:t>.</w:t>
      </w:r>
    </w:p>
    <w:p w:rsidR="007557D8" w:rsidRPr="00590F75" w:rsidRDefault="007557D8" w:rsidP="003E0EFC">
      <w:pPr>
        <w:pStyle w:val="aff"/>
        <w:spacing w:line="360" w:lineRule="auto"/>
        <w:rPr>
          <w:rFonts w:cs="Times New Roman"/>
          <w:szCs w:val="24"/>
          <w:u w:val="single"/>
        </w:rPr>
      </w:pPr>
      <w:bookmarkStart w:id="48" w:name="bookmark150"/>
      <w:r w:rsidRPr="00590F75">
        <w:rPr>
          <w:rFonts w:cs="Times New Roman"/>
          <w:szCs w:val="24"/>
          <w:u w:val="single"/>
        </w:rPr>
        <w:t>Физическая культура</w:t>
      </w:r>
      <w:bookmarkEnd w:id="48"/>
    </w:p>
    <w:p w:rsidR="007557D8" w:rsidRPr="003E0EFC" w:rsidRDefault="007557D8" w:rsidP="003E0EFC">
      <w:pPr>
        <w:pStyle w:val="af8"/>
        <w:spacing w:line="360" w:lineRule="auto"/>
        <w:rPr>
          <w:rFonts w:cs="Times New Roman"/>
          <w:b/>
          <w:i/>
          <w:szCs w:val="24"/>
        </w:rPr>
      </w:pPr>
      <w:bookmarkStart w:id="49" w:name="bookmark151"/>
      <w:r w:rsidRPr="003E0EFC">
        <w:rPr>
          <w:rFonts w:cs="Times New Roman"/>
          <w:b/>
          <w:i/>
          <w:szCs w:val="24"/>
        </w:rPr>
        <w:t>Знания о физической культуре</w:t>
      </w:r>
      <w:bookmarkEnd w:id="49"/>
    </w:p>
    <w:p w:rsidR="007557D8" w:rsidRPr="003E0EFC" w:rsidRDefault="007557D8" w:rsidP="003E0EFC">
      <w:pPr>
        <w:pStyle w:val="af8"/>
        <w:spacing w:line="360" w:lineRule="auto"/>
        <w:rPr>
          <w:rFonts w:cs="Times New Roman"/>
          <w:szCs w:val="24"/>
        </w:rPr>
      </w:pPr>
      <w:r w:rsidRPr="003E0EFC">
        <w:rPr>
          <w:rFonts w:cs="Times New Roman"/>
          <w:b/>
          <w:szCs w:val="24"/>
        </w:rPr>
        <w:t>Физическая культура.</w:t>
      </w:r>
      <w:r w:rsidRPr="003E0EFC">
        <w:rPr>
          <w:rFonts w:cs="Times New Roman"/>
          <w:szCs w:val="24"/>
        </w:rPr>
        <w:t xml:space="preserve"> Физическая культура как система разнообразных форм занятий физическими упражнениями по укреплению здоровья человека. Ходьба, бег, прыжки, лазанье, ползание, ходьба на лыжах, плавание как жизненно важные способы передвижения человека.</w:t>
      </w:r>
    </w:p>
    <w:p w:rsidR="007557D8" w:rsidRPr="003E0EFC" w:rsidRDefault="007557D8" w:rsidP="003E0EFC">
      <w:pPr>
        <w:pStyle w:val="af8"/>
        <w:spacing w:line="360" w:lineRule="auto"/>
        <w:rPr>
          <w:rFonts w:cs="Times New Roman"/>
          <w:szCs w:val="24"/>
        </w:rPr>
      </w:pPr>
      <w:r w:rsidRPr="003E0EFC">
        <w:rPr>
          <w:rFonts w:cs="Times New Roman"/>
          <w:szCs w:val="24"/>
        </w:rPr>
        <w:t>Правила предупреждения травматизма во время занятий физическими упражнениями: организация мест занятий, подбор одежды, обуви и инвентаря.</w:t>
      </w:r>
    </w:p>
    <w:p w:rsidR="007557D8" w:rsidRPr="003E0EFC" w:rsidRDefault="007557D8" w:rsidP="003E0EFC">
      <w:pPr>
        <w:pStyle w:val="af8"/>
        <w:spacing w:line="360" w:lineRule="auto"/>
        <w:rPr>
          <w:rFonts w:cs="Times New Roman"/>
          <w:szCs w:val="24"/>
        </w:rPr>
      </w:pPr>
      <w:r w:rsidRPr="003E0EFC">
        <w:rPr>
          <w:rFonts w:cs="Times New Roman"/>
          <w:b/>
          <w:szCs w:val="24"/>
        </w:rPr>
        <w:t>Из истории физической культуры.</w:t>
      </w:r>
      <w:r w:rsidRPr="003E0EFC">
        <w:rPr>
          <w:rFonts w:cs="Times New Roman"/>
          <w:szCs w:val="24"/>
        </w:rPr>
        <w:t xml:space="preserve"> История развития физической культуры и первых соревнований. Особенности физической культуры разных народов. Её связь с природными, географическими особенностями, традициями и обычаями народа. Связь физической культуры с трудовой и военной деятельностью.</w:t>
      </w:r>
    </w:p>
    <w:p w:rsidR="007557D8" w:rsidRPr="003E0EFC" w:rsidRDefault="007557D8" w:rsidP="003E0EFC">
      <w:pPr>
        <w:pStyle w:val="af8"/>
        <w:spacing w:line="360" w:lineRule="auto"/>
        <w:rPr>
          <w:rFonts w:cs="Times New Roman"/>
          <w:szCs w:val="24"/>
        </w:rPr>
      </w:pPr>
      <w:r w:rsidRPr="003E0EFC">
        <w:rPr>
          <w:rFonts w:cs="Times New Roman"/>
          <w:b/>
          <w:szCs w:val="24"/>
        </w:rPr>
        <w:t xml:space="preserve">Физические упражнения. </w:t>
      </w:r>
      <w:r w:rsidRPr="003E0EFC">
        <w:rPr>
          <w:rFonts w:cs="Times New Roman"/>
          <w:szCs w:val="24"/>
        </w:rPr>
        <w:t>Физические упражнения, их влияние на физическое развитие и развитие физических качеств. Физическая подготовка и её связь с развитием основных физических качеств. Характеристика основных физических качеств: силы, быстроты, выносливости, гибкости и равновесия.</w:t>
      </w:r>
    </w:p>
    <w:p w:rsidR="007557D8" w:rsidRPr="003E0EFC" w:rsidRDefault="007557D8" w:rsidP="003E0EFC">
      <w:pPr>
        <w:pStyle w:val="af8"/>
        <w:spacing w:line="360" w:lineRule="auto"/>
        <w:rPr>
          <w:rFonts w:cs="Times New Roman"/>
          <w:szCs w:val="24"/>
        </w:rPr>
      </w:pPr>
      <w:r w:rsidRPr="003E0EFC">
        <w:rPr>
          <w:rFonts w:cs="Times New Roman"/>
          <w:szCs w:val="24"/>
        </w:rPr>
        <w:t>Физическая нагрузка и её влияние на повышение частоты сердечных сокращений.</w:t>
      </w:r>
    </w:p>
    <w:p w:rsidR="007557D8" w:rsidRPr="003E0EFC" w:rsidRDefault="007557D8" w:rsidP="003E0EFC">
      <w:pPr>
        <w:pStyle w:val="af8"/>
        <w:spacing w:line="360" w:lineRule="auto"/>
        <w:rPr>
          <w:rFonts w:cs="Times New Roman"/>
          <w:b/>
          <w:i/>
          <w:szCs w:val="24"/>
        </w:rPr>
      </w:pPr>
      <w:bookmarkStart w:id="50" w:name="bookmark152"/>
      <w:r w:rsidRPr="003E0EFC">
        <w:rPr>
          <w:rFonts w:cs="Times New Roman"/>
          <w:b/>
          <w:i/>
          <w:szCs w:val="24"/>
        </w:rPr>
        <w:t>Способы физкультурной деятельности</w:t>
      </w:r>
      <w:bookmarkEnd w:id="50"/>
    </w:p>
    <w:p w:rsidR="007557D8" w:rsidRPr="003E0EFC" w:rsidRDefault="007557D8" w:rsidP="003E0EFC">
      <w:pPr>
        <w:pStyle w:val="af8"/>
        <w:spacing w:line="360" w:lineRule="auto"/>
        <w:rPr>
          <w:rFonts w:cs="Times New Roman"/>
          <w:szCs w:val="24"/>
        </w:rPr>
      </w:pPr>
      <w:r w:rsidRPr="003E0EFC">
        <w:rPr>
          <w:rFonts w:cs="Times New Roman"/>
          <w:b/>
          <w:szCs w:val="24"/>
        </w:rPr>
        <w:t xml:space="preserve">Самостоятельные занятия. </w:t>
      </w:r>
      <w:r w:rsidRPr="003E0EFC">
        <w:rPr>
          <w:rFonts w:cs="Times New Roman"/>
          <w:szCs w:val="24"/>
        </w:rPr>
        <w:t>Составление режима дня. Выполнение простейших закаливающих процедур,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rsidR="007557D8" w:rsidRPr="003E0EFC" w:rsidRDefault="007557D8" w:rsidP="003E0EFC">
      <w:pPr>
        <w:pStyle w:val="af8"/>
        <w:spacing w:line="360" w:lineRule="auto"/>
        <w:rPr>
          <w:rFonts w:cs="Times New Roman"/>
          <w:szCs w:val="24"/>
        </w:rPr>
      </w:pPr>
      <w:r w:rsidRPr="003E0EFC">
        <w:rPr>
          <w:rFonts w:cs="Times New Roman"/>
          <w:b/>
          <w:szCs w:val="24"/>
        </w:rPr>
        <w:t xml:space="preserve">Самостоятельные наблюдения за физическим развитием и физической подготовленностью. </w:t>
      </w:r>
      <w:r w:rsidRPr="003E0EFC">
        <w:rPr>
          <w:rFonts w:cs="Times New Roman"/>
          <w:szCs w:val="24"/>
        </w:rPr>
        <w:t>Измерение длины и массы тела, показателей осанки и физических качеств. Измерение частоты сердечных сокращений во время выполнения физических упражнений.</w:t>
      </w:r>
    </w:p>
    <w:p w:rsidR="007557D8" w:rsidRPr="003E0EFC" w:rsidRDefault="007557D8" w:rsidP="003E0EFC">
      <w:pPr>
        <w:pStyle w:val="af8"/>
        <w:spacing w:line="360" w:lineRule="auto"/>
        <w:rPr>
          <w:rFonts w:cs="Times New Roman"/>
          <w:szCs w:val="24"/>
        </w:rPr>
      </w:pPr>
      <w:r w:rsidRPr="003E0EFC">
        <w:rPr>
          <w:rFonts w:cs="Times New Roman"/>
          <w:b/>
          <w:szCs w:val="24"/>
        </w:rPr>
        <w:t>Самостоятельные игры и развлечения.</w:t>
      </w:r>
      <w:r w:rsidRPr="003E0EFC">
        <w:rPr>
          <w:rFonts w:cs="Times New Roman"/>
          <w:szCs w:val="24"/>
        </w:rPr>
        <w:t xml:space="preserve"> Организация и проведение подвижных игр (на спортивных площадках и в спортивных залах).</w:t>
      </w:r>
    </w:p>
    <w:p w:rsidR="007557D8" w:rsidRPr="003E0EFC" w:rsidRDefault="007557D8" w:rsidP="003E0EFC">
      <w:pPr>
        <w:pStyle w:val="af8"/>
        <w:spacing w:line="360" w:lineRule="auto"/>
        <w:rPr>
          <w:rFonts w:cs="Times New Roman"/>
          <w:b/>
          <w:i/>
          <w:szCs w:val="24"/>
        </w:rPr>
      </w:pPr>
      <w:bookmarkStart w:id="51" w:name="bookmark153"/>
      <w:r w:rsidRPr="003E0EFC">
        <w:rPr>
          <w:rFonts w:cs="Times New Roman"/>
          <w:b/>
          <w:i/>
          <w:szCs w:val="24"/>
        </w:rPr>
        <w:t>Физическое совершенствование</w:t>
      </w:r>
      <w:bookmarkEnd w:id="51"/>
    </w:p>
    <w:p w:rsidR="007557D8" w:rsidRPr="003E0EFC" w:rsidRDefault="007557D8" w:rsidP="003E0EFC">
      <w:pPr>
        <w:pStyle w:val="af8"/>
        <w:spacing w:line="360" w:lineRule="auto"/>
        <w:rPr>
          <w:rFonts w:cs="Times New Roman"/>
          <w:szCs w:val="24"/>
        </w:rPr>
      </w:pPr>
      <w:r w:rsidRPr="003E0EFC">
        <w:rPr>
          <w:rFonts w:cs="Times New Roman"/>
          <w:b/>
          <w:szCs w:val="24"/>
        </w:rPr>
        <w:lastRenderedPageBreak/>
        <w:t>Физкультурно-оздоровительная деятельность.</w:t>
      </w:r>
      <w:r w:rsidRPr="003E0EFC">
        <w:rPr>
          <w:rFonts w:cs="Times New Roman"/>
          <w:szCs w:val="24"/>
        </w:rPr>
        <w:t xml:space="preserve"> Комплексы физических упражнений для утренней зарядки, физкультминуток, занятий по профилактике и коррекции нарушений осанки.</w:t>
      </w:r>
    </w:p>
    <w:p w:rsidR="007557D8" w:rsidRPr="003E0EFC" w:rsidRDefault="007557D8" w:rsidP="003E0EFC">
      <w:pPr>
        <w:pStyle w:val="af8"/>
        <w:spacing w:line="360" w:lineRule="auto"/>
        <w:rPr>
          <w:rFonts w:cs="Times New Roman"/>
          <w:szCs w:val="24"/>
        </w:rPr>
      </w:pPr>
      <w:r w:rsidRPr="003E0EFC">
        <w:rPr>
          <w:rFonts w:cs="Times New Roman"/>
          <w:szCs w:val="24"/>
        </w:rPr>
        <w:t>Комплексы упражнений на развитие физических качеств.</w:t>
      </w:r>
    </w:p>
    <w:p w:rsidR="007557D8" w:rsidRPr="003E0EFC" w:rsidRDefault="007557D8" w:rsidP="003E0EFC">
      <w:pPr>
        <w:pStyle w:val="af8"/>
        <w:spacing w:line="360" w:lineRule="auto"/>
        <w:rPr>
          <w:rFonts w:cs="Times New Roman"/>
          <w:szCs w:val="24"/>
        </w:rPr>
      </w:pPr>
      <w:r w:rsidRPr="003E0EFC">
        <w:rPr>
          <w:rFonts w:cs="Times New Roman"/>
          <w:szCs w:val="24"/>
        </w:rPr>
        <w:t>Комплексы дыхательных упражнений. Гимнастика для глаз.</w:t>
      </w:r>
    </w:p>
    <w:p w:rsidR="007557D8" w:rsidRPr="003E0EFC" w:rsidRDefault="007557D8" w:rsidP="003E0EFC">
      <w:pPr>
        <w:pStyle w:val="af8"/>
        <w:spacing w:line="360" w:lineRule="auto"/>
        <w:rPr>
          <w:rFonts w:cs="Times New Roman"/>
          <w:b/>
          <w:szCs w:val="24"/>
        </w:rPr>
      </w:pPr>
      <w:bookmarkStart w:id="52" w:name="bookmark154"/>
      <w:r w:rsidRPr="003E0EFC">
        <w:rPr>
          <w:rFonts w:cs="Times New Roman"/>
          <w:b/>
          <w:szCs w:val="24"/>
        </w:rPr>
        <w:t>Спортивно-оздоровительная деятельность.</w:t>
      </w:r>
      <w:bookmarkEnd w:id="52"/>
    </w:p>
    <w:p w:rsidR="007557D8" w:rsidRPr="003E0EFC" w:rsidRDefault="007557D8" w:rsidP="003E0EFC">
      <w:pPr>
        <w:pStyle w:val="af8"/>
        <w:spacing w:line="360" w:lineRule="auto"/>
        <w:rPr>
          <w:rFonts w:cs="Times New Roman"/>
          <w:szCs w:val="24"/>
        </w:rPr>
      </w:pPr>
      <w:r w:rsidRPr="003E0EFC">
        <w:rPr>
          <w:rFonts w:cs="Times New Roman"/>
          <w:b/>
          <w:i/>
          <w:szCs w:val="24"/>
        </w:rPr>
        <w:t xml:space="preserve">Гимнастика с основами акробатики. </w:t>
      </w:r>
      <w:r w:rsidRPr="003E0EFC">
        <w:rPr>
          <w:rFonts w:cs="Times New Roman"/>
          <w:i/>
          <w:szCs w:val="24"/>
        </w:rPr>
        <w:t>Организующие команды и приёмы.</w:t>
      </w:r>
      <w:r w:rsidRPr="003E0EFC">
        <w:rPr>
          <w:rFonts w:cs="Times New Roman"/>
          <w:szCs w:val="24"/>
        </w:rPr>
        <w:t xml:space="preserve"> Строевые действия в шеренге и колонне; выполнение строевых команд.</w:t>
      </w:r>
    </w:p>
    <w:p w:rsidR="007557D8" w:rsidRPr="003E0EFC" w:rsidRDefault="007557D8" w:rsidP="003E0EFC">
      <w:pPr>
        <w:pStyle w:val="af8"/>
        <w:spacing w:line="360" w:lineRule="auto"/>
        <w:rPr>
          <w:rFonts w:cs="Times New Roman"/>
          <w:szCs w:val="24"/>
        </w:rPr>
      </w:pPr>
      <w:r w:rsidRPr="003E0EFC">
        <w:rPr>
          <w:rFonts w:cs="Times New Roman"/>
          <w:i/>
          <w:szCs w:val="24"/>
        </w:rPr>
        <w:t>Акробатические упражнения.</w:t>
      </w:r>
      <w:r w:rsidRPr="003E0EFC">
        <w:rPr>
          <w:rFonts w:cs="Times New Roman"/>
          <w:szCs w:val="24"/>
        </w:rPr>
        <w:t xml:space="preserve"> Упоры; седы; упражнения в группировке; перекаты; стойка на лопатках; кувырки вперёд и назад; гимнастический мост.</w:t>
      </w:r>
    </w:p>
    <w:p w:rsidR="007557D8" w:rsidRPr="003E0EFC" w:rsidRDefault="007557D8" w:rsidP="003E0EFC">
      <w:pPr>
        <w:pStyle w:val="af8"/>
        <w:spacing w:line="360" w:lineRule="auto"/>
        <w:rPr>
          <w:rFonts w:cs="Times New Roman"/>
          <w:szCs w:val="24"/>
        </w:rPr>
      </w:pPr>
      <w:r w:rsidRPr="003E0EFC">
        <w:rPr>
          <w:rFonts w:cs="Times New Roman"/>
          <w:i/>
          <w:szCs w:val="24"/>
        </w:rPr>
        <w:t>Акробатические комбинации.</w:t>
      </w:r>
      <w:r w:rsidRPr="003E0EFC">
        <w:rPr>
          <w:rFonts w:cs="Times New Roman"/>
          <w:szCs w:val="24"/>
        </w:rPr>
        <w:t xml:space="preserve"> Например: 1) мост из положения лёжа на спине, опуститься в исходное положение, переворот в положение лёжа на животе, прыжок с опорой на руки в упор присев; 2) кувырок вперёд в упор присев, кувырок назад в упор присев, из упора присев кувырок назад до упора на коленях с опорой на руки, прыжком переход в упор присев, кувырок вперёд.</w:t>
      </w:r>
    </w:p>
    <w:p w:rsidR="007557D8" w:rsidRPr="003E0EFC" w:rsidRDefault="007557D8" w:rsidP="003E0EFC">
      <w:pPr>
        <w:pStyle w:val="af8"/>
        <w:spacing w:line="360" w:lineRule="auto"/>
        <w:rPr>
          <w:rFonts w:cs="Times New Roman"/>
          <w:szCs w:val="24"/>
        </w:rPr>
      </w:pPr>
      <w:r w:rsidRPr="003E0EFC">
        <w:rPr>
          <w:rFonts w:cs="Times New Roman"/>
          <w:i/>
          <w:szCs w:val="24"/>
        </w:rPr>
        <w:t>Упражнения на низкой гимнастической перекладине:</w:t>
      </w:r>
      <w:r w:rsidRPr="003E0EFC">
        <w:rPr>
          <w:rFonts w:cs="Times New Roman"/>
          <w:szCs w:val="24"/>
        </w:rPr>
        <w:t xml:space="preserve"> висы, перемахи.</w:t>
      </w:r>
    </w:p>
    <w:p w:rsidR="007557D8" w:rsidRPr="003E0EFC" w:rsidRDefault="007557D8" w:rsidP="003E0EFC">
      <w:pPr>
        <w:pStyle w:val="af8"/>
        <w:spacing w:line="360" w:lineRule="auto"/>
        <w:rPr>
          <w:rFonts w:cs="Times New Roman"/>
          <w:szCs w:val="24"/>
        </w:rPr>
      </w:pPr>
      <w:r w:rsidRPr="003E0EFC">
        <w:rPr>
          <w:rFonts w:cs="Times New Roman"/>
          <w:i/>
          <w:szCs w:val="24"/>
        </w:rPr>
        <w:t>Гимнастическая комбинация.</w:t>
      </w:r>
      <w:r w:rsidRPr="003E0EFC">
        <w:rPr>
          <w:rFonts w:cs="Times New Roman"/>
          <w:szCs w:val="24"/>
        </w:rPr>
        <w:t xml:space="preserve"> Например, из виса стоя присев толчком двумя ногами перемах, согнув ноги, в вис сзади согнувшись, опускание назад в вис стоя и обратное движение через вис сзади согнувшись со сходом вперёд ноги.</w:t>
      </w:r>
    </w:p>
    <w:p w:rsidR="007557D8" w:rsidRPr="003E0EFC" w:rsidRDefault="007557D8" w:rsidP="003E0EFC">
      <w:pPr>
        <w:pStyle w:val="af8"/>
        <w:spacing w:line="360" w:lineRule="auto"/>
        <w:rPr>
          <w:rFonts w:cs="Times New Roman"/>
          <w:szCs w:val="24"/>
        </w:rPr>
      </w:pPr>
      <w:r w:rsidRPr="003E0EFC">
        <w:rPr>
          <w:rFonts w:cs="Times New Roman"/>
          <w:i/>
          <w:szCs w:val="24"/>
        </w:rPr>
        <w:t>Опорный прыжок:</w:t>
      </w:r>
      <w:r w:rsidRPr="003E0EFC">
        <w:rPr>
          <w:rFonts w:cs="Times New Roman"/>
          <w:szCs w:val="24"/>
        </w:rPr>
        <w:t xml:space="preserve"> с разбега через гимнастического козла.</w:t>
      </w:r>
    </w:p>
    <w:p w:rsidR="007557D8" w:rsidRPr="003E0EFC" w:rsidRDefault="007557D8" w:rsidP="003E0EFC">
      <w:pPr>
        <w:pStyle w:val="af8"/>
        <w:spacing w:line="360" w:lineRule="auto"/>
        <w:rPr>
          <w:rFonts w:cs="Times New Roman"/>
          <w:szCs w:val="24"/>
        </w:rPr>
      </w:pPr>
      <w:r w:rsidRPr="003E0EFC">
        <w:rPr>
          <w:rFonts w:cs="Times New Roman"/>
          <w:szCs w:val="24"/>
        </w:rPr>
        <w:t>Г</w:t>
      </w:r>
      <w:r w:rsidRPr="003E0EFC">
        <w:rPr>
          <w:rFonts w:cs="Times New Roman"/>
          <w:i/>
          <w:szCs w:val="24"/>
        </w:rPr>
        <w:t>имнастические упражнения прикладного характера.</w:t>
      </w:r>
      <w:r w:rsidRPr="003E0EFC">
        <w:rPr>
          <w:rFonts w:cs="Times New Roman"/>
          <w:szCs w:val="24"/>
        </w:rPr>
        <w:t xml:space="preserve"> Прыжки со скакалкой. Передвижение по гимнастической стенке. Преодоление полосы препятствий с элементами лазанья и перелезания, переползания, передвижение по наклонной гимнастической скамейке.</w:t>
      </w:r>
    </w:p>
    <w:p w:rsidR="007557D8" w:rsidRPr="003E0EFC" w:rsidRDefault="007557D8" w:rsidP="003E0EFC">
      <w:pPr>
        <w:pStyle w:val="af8"/>
        <w:spacing w:line="360" w:lineRule="auto"/>
        <w:rPr>
          <w:rFonts w:cs="Times New Roman"/>
          <w:szCs w:val="24"/>
        </w:rPr>
      </w:pPr>
      <w:r w:rsidRPr="003E0EFC">
        <w:rPr>
          <w:rFonts w:cs="Times New Roman"/>
          <w:b/>
          <w:i/>
          <w:szCs w:val="24"/>
        </w:rPr>
        <w:t>Лёгкая атлетика.</w:t>
      </w:r>
      <w:r w:rsidRPr="003E0EFC">
        <w:rPr>
          <w:rFonts w:cs="Times New Roman"/>
          <w:i/>
          <w:szCs w:val="24"/>
        </w:rPr>
        <w:t xml:space="preserve"> Беговые упражнения:</w:t>
      </w:r>
      <w:r w:rsidRPr="003E0EFC">
        <w:rPr>
          <w:rFonts w:cs="Times New Roman"/>
          <w:szCs w:val="24"/>
        </w:rPr>
        <w:t xml:space="preserve"> с высоким подниманием бедра, прыжками и с ускорением, с изменяющимся направлением движения, из разных исходных положений; челночный бег; высокий старт с последующим ускорением.</w:t>
      </w:r>
    </w:p>
    <w:p w:rsidR="007557D8" w:rsidRPr="003E0EFC" w:rsidRDefault="007557D8" w:rsidP="003E0EFC">
      <w:pPr>
        <w:pStyle w:val="af8"/>
        <w:spacing w:line="360" w:lineRule="auto"/>
        <w:rPr>
          <w:rFonts w:cs="Times New Roman"/>
          <w:szCs w:val="24"/>
        </w:rPr>
      </w:pPr>
      <w:r w:rsidRPr="003E0EFC">
        <w:rPr>
          <w:rFonts w:cs="Times New Roman"/>
          <w:i/>
          <w:szCs w:val="24"/>
        </w:rPr>
        <w:t>Прыжковые упражнения:</w:t>
      </w:r>
      <w:r w:rsidRPr="003E0EFC">
        <w:rPr>
          <w:rFonts w:cs="Times New Roman"/>
          <w:szCs w:val="24"/>
        </w:rPr>
        <w:t xml:space="preserve"> на одной ноге и двух ногах на месте и с продвижением; в длину и высоту; спрыгивание и запрыгивание.</w:t>
      </w:r>
    </w:p>
    <w:p w:rsidR="007557D8" w:rsidRPr="003E0EFC" w:rsidRDefault="007557D8" w:rsidP="003E0EFC">
      <w:pPr>
        <w:pStyle w:val="af8"/>
        <w:spacing w:line="360" w:lineRule="auto"/>
        <w:rPr>
          <w:rFonts w:cs="Times New Roman"/>
          <w:szCs w:val="24"/>
        </w:rPr>
      </w:pPr>
      <w:r w:rsidRPr="003E0EFC">
        <w:rPr>
          <w:rFonts w:cs="Times New Roman"/>
          <w:i/>
          <w:szCs w:val="24"/>
        </w:rPr>
        <w:t xml:space="preserve">Броски: </w:t>
      </w:r>
      <w:r w:rsidRPr="003E0EFC">
        <w:rPr>
          <w:rFonts w:cs="Times New Roman"/>
          <w:szCs w:val="24"/>
        </w:rPr>
        <w:t>большого мяча (1 кг) на дальность разными способами.</w:t>
      </w:r>
    </w:p>
    <w:p w:rsidR="007557D8" w:rsidRPr="003E0EFC" w:rsidRDefault="007557D8" w:rsidP="003E0EFC">
      <w:pPr>
        <w:pStyle w:val="af8"/>
        <w:spacing w:line="360" w:lineRule="auto"/>
        <w:rPr>
          <w:rFonts w:cs="Times New Roman"/>
          <w:szCs w:val="24"/>
        </w:rPr>
      </w:pPr>
      <w:r w:rsidRPr="003E0EFC">
        <w:rPr>
          <w:rFonts w:cs="Times New Roman"/>
          <w:i/>
          <w:szCs w:val="24"/>
        </w:rPr>
        <w:t xml:space="preserve">Метание: </w:t>
      </w:r>
      <w:r w:rsidRPr="003E0EFC">
        <w:rPr>
          <w:rFonts w:cs="Times New Roman"/>
          <w:szCs w:val="24"/>
        </w:rPr>
        <w:t>малого мяча в вертикальную цель и на дальность.</w:t>
      </w:r>
    </w:p>
    <w:p w:rsidR="007557D8" w:rsidRPr="003E0EFC" w:rsidRDefault="007557D8" w:rsidP="003E0EFC">
      <w:pPr>
        <w:pStyle w:val="af8"/>
        <w:spacing w:line="360" w:lineRule="auto"/>
        <w:rPr>
          <w:rFonts w:cs="Times New Roman"/>
          <w:szCs w:val="24"/>
        </w:rPr>
      </w:pPr>
      <w:r w:rsidRPr="003E0EFC">
        <w:rPr>
          <w:rFonts w:cs="Times New Roman"/>
          <w:b/>
          <w:i/>
          <w:szCs w:val="24"/>
        </w:rPr>
        <w:t>Подвижные и спортивные игры.</w:t>
      </w:r>
      <w:r w:rsidRPr="003E0EFC">
        <w:rPr>
          <w:rFonts w:cs="Times New Roman"/>
          <w:i/>
          <w:szCs w:val="24"/>
        </w:rPr>
        <w:t xml:space="preserve"> На материале гимнастики с основами акробатики:</w:t>
      </w:r>
      <w:r w:rsidRPr="003E0EFC">
        <w:rPr>
          <w:rFonts w:cs="Times New Roman"/>
          <w:szCs w:val="24"/>
        </w:rPr>
        <w:t xml:space="preserve"> игровые задания с использованием строевых упражнений, упражнений на внимание, силу, ловкость и координацию.</w:t>
      </w:r>
    </w:p>
    <w:p w:rsidR="007557D8" w:rsidRPr="003E0EFC" w:rsidRDefault="007557D8" w:rsidP="003E0EFC">
      <w:pPr>
        <w:pStyle w:val="af8"/>
        <w:spacing w:line="360" w:lineRule="auto"/>
        <w:rPr>
          <w:rFonts w:cs="Times New Roman"/>
          <w:szCs w:val="24"/>
        </w:rPr>
      </w:pPr>
      <w:r w:rsidRPr="003E0EFC">
        <w:rPr>
          <w:rFonts w:cs="Times New Roman"/>
          <w:i/>
          <w:szCs w:val="24"/>
        </w:rPr>
        <w:t xml:space="preserve">На материале лёгкой атлетики: </w:t>
      </w:r>
      <w:r w:rsidRPr="003E0EFC">
        <w:rPr>
          <w:rFonts w:cs="Times New Roman"/>
          <w:szCs w:val="24"/>
        </w:rPr>
        <w:t>прыжки, бег, метания и броски; упражнения на координацию, выносливость и быстроту.</w:t>
      </w:r>
    </w:p>
    <w:p w:rsidR="007557D8" w:rsidRPr="003E0EFC" w:rsidRDefault="007557D8" w:rsidP="003E0EFC">
      <w:pPr>
        <w:pStyle w:val="af8"/>
        <w:spacing w:line="360" w:lineRule="auto"/>
        <w:rPr>
          <w:rFonts w:cs="Times New Roman"/>
          <w:szCs w:val="24"/>
        </w:rPr>
      </w:pPr>
      <w:r w:rsidRPr="003E0EFC">
        <w:rPr>
          <w:rFonts w:cs="Times New Roman"/>
          <w:i/>
          <w:szCs w:val="24"/>
        </w:rPr>
        <w:t>На материале лыжной подготовки:</w:t>
      </w:r>
      <w:r w:rsidRPr="003E0EFC">
        <w:rPr>
          <w:rFonts w:cs="Times New Roman"/>
          <w:szCs w:val="24"/>
        </w:rPr>
        <w:t xml:space="preserve"> эстафеты в передвижении на лыжах, упражнения на выносливость и координацию.</w:t>
      </w:r>
    </w:p>
    <w:p w:rsidR="007557D8" w:rsidRPr="003E0EFC" w:rsidRDefault="007557D8" w:rsidP="003E0EFC">
      <w:pPr>
        <w:pStyle w:val="af8"/>
        <w:spacing w:line="360" w:lineRule="auto"/>
        <w:rPr>
          <w:rFonts w:cs="Times New Roman"/>
          <w:i/>
          <w:szCs w:val="24"/>
        </w:rPr>
      </w:pPr>
      <w:r w:rsidRPr="003E0EFC">
        <w:rPr>
          <w:rFonts w:cs="Times New Roman"/>
          <w:i/>
          <w:szCs w:val="24"/>
        </w:rPr>
        <w:t>На материале спортивных игр:</w:t>
      </w:r>
    </w:p>
    <w:p w:rsidR="007557D8" w:rsidRPr="003E0EFC" w:rsidRDefault="007557D8" w:rsidP="003E0EFC">
      <w:pPr>
        <w:pStyle w:val="af8"/>
        <w:spacing w:line="360" w:lineRule="auto"/>
        <w:rPr>
          <w:rFonts w:cs="Times New Roman"/>
          <w:szCs w:val="24"/>
        </w:rPr>
      </w:pPr>
      <w:r w:rsidRPr="003E0EFC">
        <w:rPr>
          <w:rFonts w:cs="Times New Roman"/>
          <w:i/>
          <w:szCs w:val="24"/>
        </w:rPr>
        <w:t>Футбол:</w:t>
      </w:r>
      <w:r w:rsidRPr="003E0EFC">
        <w:rPr>
          <w:rFonts w:cs="Times New Roman"/>
          <w:szCs w:val="24"/>
        </w:rPr>
        <w:t xml:space="preserve"> удар по неподвижному и катящемуся мячу; остановка мяча; ведение мяча; подвижные игры на материале футбола.</w:t>
      </w:r>
    </w:p>
    <w:p w:rsidR="007557D8" w:rsidRPr="003E0EFC" w:rsidRDefault="007557D8" w:rsidP="003E0EFC">
      <w:pPr>
        <w:pStyle w:val="af8"/>
        <w:spacing w:line="360" w:lineRule="auto"/>
        <w:rPr>
          <w:rFonts w:cs="Times New Roman"/>
          <w:szCs w:val="24"/>
        </w:rPr>
      </w:pPr>
      <w:r w:rsidRPr="003E0EFC">
        <w:rPr>
          <w:rFonts w:cs="Times New Roman"/>
          <w:i/>
          <w:szCs w:val="24"/>
        </w:rPr>
        <w:lastRenderedPageBreak/>
        <w:t>Баскетбол:</w:t>
      </w:r>
      <w:r w:rsidRPr="003E0EFC">
        <w:rPr>
          <w:rFonts w:cs="Times New Roman"/>
          <w:szCs w:val="24"/>
        </w:rPr>
        <w:t xml:space="preserve"> специальные передвижения без мяча; ведение мяча; броски мяча в корзину; подвижные игры на материале баскетбола.</w:t>
      </w:r>
    </w:p>
    <w:p w:rsidR="007557D8" w:rsidRPr="003E0EFC" w:rsidRDefault="007557D8" w:rsidP="003E0EFC">
      <w:pPr>
        <w:pStyle w:val="af8"/>
        <w:spacing w:line="360" w:lineRule="auto"/>
        <w:rPr>
          <w:rFonts w:cs="Times New Roman"/>
          <w:szCs w:val="24"/>
        </w:rPr>
      </w:pPr>
      <w:r w:rsidRPr="003E0EFC">
        <w:rPr>
          <w:rFonts w:cs="Times New Roman"/>
          <w:i/>
          <w:szCs w:val="24"/>
        </w:rPr>
        <w:t>Волейбол:</w:t>
      </w:r>
      <w:r w:rsidRPr="003E0EFC">
        <w:rPr>
          <w:rFonts w:cs="Times New Roman"/>
          <w:szCs w:val="24"/>
        </w:rPr>
        <w:t xml:space="preserve"> подбрасывание мяча; подача мяча; приём и передача мяча; подвижные игры на материале волейбола. Подвижные игры разных народов.</w:t>
      </w:r>
    </w:p>
    <w:p w:rsidR="007557D8" w:rsidRPr="003E0EFC" w:rsidRDefault="007557D8" w:rsidP="003E0EFC">
      <w:pPr>
        <w:pStyle w:val="af8"/>
        <w:spacing w:line="360" w:lineRule="auto"/>
        <w:rPr>
          <w:rFonts w:cs="Times New Roman"/>
          <w:b/>
          <w:i/>
          <w:szCs w:val="24"/>
        </w:rPr>
      </w:pPr>
      <w:bookmarkStart w:id="53" w:name="bookmark155"/>
      <w:r w:rsidRPr="003E0EFC">
        <w:rPr>
          <w:rFonts w:cs="Times New Roman"/>
          <w:b/>
          <w:i/>
          <w:szCs w:val="24"/>
        </w:rPr>
        <w:t>Общеразвивающие упражнения</w:t>
      </w:r>
      <w:bookmarkEnd w:id="53"/>
    </w:p>
    <w:p w:rsidR="007557D8" w:rsidRPr="003E0EFC" w:rsidRDefault="007557D8" w:rsidP="003E0EFC">
      <w:pPr>
        <w:pStyle w:val="af8"/>
        <w:spacing w:line="360" w:lineRule="auto"/>
        <w:rPr>
          <w:rFonts w:cs="Times New Roman"/>
          <w:b/>
          <w:szCs w:val="24"/>
        </w:rPr>
      </w:pPr>
      <w:bookmarkStart w:id="54" w:name="bookmark156"/>
      <w:r w:rsidRPr="003E0EFC">
        <w:rPr>
          <w:rFonts w:cs="Times New Roman"/>
          <w:b/>
          <w:szCs w:val="24"/>
        </w:rPr>
        <w:t>На материале гимнастики с основами акробатики</w:t>
      </w:r>
      <w:bookmarkEnd w:id="54"/>
    </w:p>
    <w:p w:rsidR="007557D8" w:rsidRPr="003E0EFC" w:rsidRDefault="007557D8" w:rsidP="003E0EFC">
      <w:pPr>
        <w:pStyle w:val="af8"/>
        <w:spacing w:line="360" w:lineRule="auto"/>
        <w:rPr>
          <w:rFonts w:cs="Times New Roman"/>
          <w:szCs w:val="24"/>
        </w:rPr>
      </w:pPr>
      <w:r w:rsidRPr="003E0EFC">
        <w:rPr>
          <w:rFonts w:cs="Times New Roman"/>
          <w:i/>
          <w:szCs w:val="24"/>
        </w:rPr>
        <w:t>Развитие гибкости:</w:t>
      </w:r>
      <w:r w:rsidRPr="003E0EFC">
        <w:rPr>
          <w:rFonts w:cs="Times New Roman"/>
          <w:szCs w:val="24"/>
        </w:rPr>
        <w:t xml:space="preserve"> широкие стойки на ногах; ходьба с включением широкого шага, глубоких выпадов, в приседе, со взмахом ногами; наклоны вперёд, назад, в сторону в стойках на ногах, в седах; выпады и полушпагаты на месте; «выкруты» с гимнастической палкой, скакалкой; высокие взмахи поочерёдно и попеременно правой и левой ногой, стоя у гимнастической стенки и при передвижениях; комплексы упражнений, включающие в себя максимальное сгибание и прогибание туловища (в стойках и седах); индивидуальные комплексы по развитию гибкости.</w:t>
      </w:r>
    </w:p>
    <w:p w:rsidR="007557D8" w:rsidRPr="003E0EFC" w:rsidRDefault="007557D8" w:rsidP="003E0EFC">
      <w:pPr>
        <w:pStyle w:val="af8"/>
        <w:spacing w:line="360" w:lineRule="auto"/>
        <w:rPr>
          <w:rFonts w:cs="Times New Roman"/>
          <w:szCs w:val="24"/>
        </w:rPr>
      </w:pPr>
      <w:r w:rsidRPr="003E0EFC">
        <w:rPr>
          <w:rFonts w:cs="Times New Roman"/>
          <w:i/>
          <w:szCs w:val="24"/>
        </w:rPr>
        <w:t xml:space="preserve">Развитие координации: </w:t>
      </w:r>
      <w:r w:rsidRPr="003E0EFC">
        <w:rPr>
          <w:rFonts w:cs="Times New Roman"/>
          <w:szCs w:val="24"/>
        </w:rPr>
        <w:t>произвольное преодоление простых препятствий; передвижение с резко изменяющимся направлением и остановками в заданной позе; ходьба по гимнастической скамейке, низкому гимнастическому бревну с меняющимся темпом и длиной шага, поворотами и приседаниями; воспроизведение заданной игровой позы; игры на переключение внимания, на расслабление мышц рук, ног, туловища (в положениях стоя и лёжа, сидя); жонглирование малыми предметами; преодоление полос препятствий, включающее в себя висы, упоры, простые прыжки, перелезание через горку матов; комплексы упражнений на координацию с асимметрическими и последовательными движениями руками и ногами; равновесие типа «ласточка» на широкой опоре с фиксацией равновесия; упражнения на переключение внимания и контроля с одних звеньев тела на другие; упражнения на расслабление отдельных мышечных групп; передвижение шагом, бегом, прыжками в разных направлениях по намеченным ориентирам и по сигналу.</w:t>
      </w:r>
    </w:p>
    <w:p w:rsidR="007557D8" w:rsidRPr="003E0EFC" w:rsidRDefault="007557D8" w:rsidP="003E0EFC">
      <w:pPr>
        <w:pStyle w:val="af8"/>
        <w:spacing w:line="360" w:lineRule="auto"/>
        <w:rPr>
          <w:rFonts w:cs="Times New Roman"/>
          <w:szCs w:val="24"/>
        </w:rPr>
      </w:pPr>
      <w:r w:rsidRPr="003E0EFC">
        <w:rPr>
          <w:rFonts w:cs="Times New Roman"/>
          <w:i/>
          <w:szCs w:val="24"/>
        </w:rPr>
        <w:t>Формирование осанки:</w:t>
      </w:r>
      <w:r w:rsidRPr="003E0EFC">
        <w:rPr>
          <w:rFonts w:cs="Times New Roman"/>
          <w:szCs w:val="24"/>
        </w:rPr>
        <w:t xml:space="preserve"> ходьба на носках, с предметами на голове, с заданной осанкой; виды стилизованной ходьбы под музыку; комплексы корригирующих упражнений на контроль ощущений (в постановке головы, плеч, позвоночного столба), на контроль осанки в движении, положений тела и его звеньев стоя, сидя, лёжа; комплексы упражнений для укрепления мышечного корсета.</w:t>
      </w:r>
    </w:p>
    <w:p w:rsidR="007557D8" w:rsidRPr="003E0EFC" w:rsidRDefault="007557D8" w:rsidP="003E0EFC">
      <w:pPr>
        <w:pStyle w:val="af8"/>
        <w:spacing w:line="360" w:lineRule="auto"/>
        <w:rPr>
          <w:rFonts w:cs="Times New Roman"/>
          <w:szCs w:val="24"/>
        </w:rPr>
      </w:pPr>
      <w:r w:rsidRPr="003E0EFC">
        <w:rPr>
          <w:rFonts w:cs="Times New Roman"/>
          <w:i/>
          <w:szCs w:val="24"/>
        </w:rPr>
        <w:t>Развитие силовых способностей:</w:t>
      </w:r>
      <w:r w:rsidRPr="003E0EFC">
        <w:rPr>
          <w:rFonts w:cs="Times New Roman"/>
          <w:szCs w:val="24"/>
        </w:rPr>
        <w:t xml:space="preserve"> динамические упражнения с переменой опоры на руки и ноги, на локальное развитие мышц туловища с использованием веса тела и дополнительных отягощений (набивные мячи до 1 кг, гантели до 100 г, гимнастические палки и булавы), комплексы упражнений с постепенным включением в работу основных мышечных групп и увеличивающимся отягощением; лазанье с дополнительным отягощением на поясе (по гимнастической стенке и наклонной гимнастической скамейке в упоре на коленях и в упоре присев); перелезание и перепрыгивание через препятствия с опорой на руки; подтягивание в висе стоя и лёжа; отжимание лёжа с опорой на гимнастическую скамейку; прыжковые упражнения с предметом в руках (с продвижением вперёд поочерёдно на правой и левой ноге, </w:t>
      </w:r>
      <w:r w:rsidRPr="003E0EFC">
        <w:rPr>
          <w:rFonts w:cs="Times New Roman"/>
          <w:szCs w:val="24"/>
        </w:rPr>
        <w:lastRenderedPageBreak/>
        <w:t>на месте вверх и вверх с поворотами вправо и влево), прыжки вверх-вперёд толчком одной ногой и двумя ногами о гимнастический мостик; переноска партнёра в парах.</w:t>
      </w:r>
    </w:p>
    <w:p w:rsidR="007557D8" w:rsidRPr="003E0EFC" w:rsidRDefault="007557D8" w:rsidP="003E0EFC">
      <w:pPr>
        <w:pStyle w:val="af8"/>
        <w:spacing w:line="360" w:lineRule="auto"/>
        <w:rPr>
          <w:rFonts w:cs="Times New Roman"/>
          <w:b/>
          <w:szCs w:val="24"/>
        </w:rPr>
      </w:pPr>
      <w:bookmarkStart w:id="55" w:name="bookmark157"/>
      <w:r w:rsidRPr="003E0EFC">
        <w:rPr>
          <w:rFonts w:cs="Times New Roman"/>
          <w:b/>
          <w:szCs w:val="24"/>
        </w:rPr>
        <w:t>На материале лёгкой атлетики</w:t>
      </w:r>
      <w:bookmarkEnd w:id="55"/>
    </w:p>
    <w:p w:rsidR="007557D8" w:rsidRPr="003E0EFC" w:rsidRDefault="007557D8" w:rsidP="003E0EFC">
      <w:pPr>
        <w:pStyle w:val="af8"/>
        <w:spacing w:line="360" w:lineRule="auto"/>
        <w:rPr>
          <w:rFonts w:cs="Times New Roman"/>
          <w:szCs w:val="24"/>
        </w:rPr>
      </w:pPr>
      <w:r w:rsidRPr="003E0EFC">
        <w:rPr>
          <w:rFonts w:cs="Times New Roman"/>
          <w:i/>
          <w:szCs w:val="24"/>
        </w:rPr>
        <w:t>Развитие координации:</w:t>
      </w:r>
      <w:r w:rsidRPr="003E0EFC">
        <w:rPr>
          <w:rFonts w:cs="Times New Roman"/>
          <w:szCs w:val="24"/>
        </w:rPr>
        <w:t xml:space="preserve"> бег с изменяющимся направлением по ограниченной опоре; пробегание коротких отрезков из разных исходных положений; прыжки через скакалку на месте на одной ноге и двух ногах поочерёдно.</w:t>
      </w:r>
    </w:p>
    <w:p w:rsidR="007557D8" w:rsidRPr="003E0EFC" w:rsidRDefault="007557D8" w:rsidP="003E0EFC">
      <w:pPr>
        <w:pStyle w:val="af8"/>
        <w:spacing w:line="360" w:lineRule="auto"/>
        <w:rPr>
          <w:rFonts w:cs="Times New Roman"/>
          <w:szCs w:val="24"/>
        </w:rPr>
      </w:pPr>
      <w:r w:rsidRPr="003E0EFC">
        <w:rPr>
          <w:rFonts w:cs="Times New Roman"/>
          <w:i/>
          <w:szCs w:val="24"/>
        </w:rPr>
        <w:t>Развитие быстроты:</w:t>
      </w:r>
      <w:r w:rsidRPr="003E0EFC">
        <w:rPr>
          <w:rFonts w:cs="Times New Roman"/>
          <w:szCs w:val="24"/>
        </w:rPr>
        <w:t xml:space="preserve"> повторное выполнение беговых упражнений с максимальной скоростью с высокого старта, из разных исходных положений; челночный бег; бег с горки в максимальном темпе; ускорение из разных исходных положений; броски в стенку и ловля теннисного мяча в максимальном темпе, из разных исходных положений, с поворотами.</w:t>
      </w:r>
    </w:p>
    <w:p w:rsidR="007557D8" w:rsidRPr="003E0EFC" w:rsidRDefault="007557D8" w:rsidP="003E0EFC">
      <w:pPr>
        <w:pStyle w:val="af8"/>
        <w:spacing w:line="360" w:lineRule="auto"/>
        <w:rPr>
          <w:rFonts w:cs="Times New Roman"/>
          <w:szCs w:val="24"/>
        </w:rPr>
      </w:pPr>
      <w:r w:rsidRPr="003E0EFC">
        <w:rPr>
          <w:rFonts w:cs="Times New Roman"/>
          <w:i/>
          <w:szCs w:val="24"/>
        </w:rPr>
        <w:t>Развитие выносливости:</w:t>
      </w:r>
      <w:r w:rsidRPr="003E0EFC">
        <w:rPr>
          <w:rFonts w:cs="Times New Roman"/>
          <w:szCs w:val="24"/>
        </w:rPr>
        <w:t xml:space="preserve"> равномерный бег в режиме умеренной интенсивности, чередующийся с ходьбой, с бегом в режиме большой интенсивности, с ускорениями; повторный бег с максимальной скоростью на дистанцию 30 м (с сохраняющимся или изменяющимся интервалом отдыха); бег на дистанцию до 400 м; равномерный 6-минутный бег.</w:t>
      </w:r>
    </w:p>
    <w:p w:rsidR="007557D8" w:rsidRPr="003E0EFC" w:rsidRDefault="007557D8" w:rsidP="003E0EFC">
      <w:pPr>
        <w:pStyle w:val="af8"/>
        <w:spacing w:line="360" w:lineRule="auto"/>
        <w:rPr>
          <w:rFonts w:cs="Times New Roman"/>
          <w:szCs w:val="24"/>
        </w:rPr>
      </w:pPr>
      <w:r w:rsidRPr="003E0EFC">
        <w:rPr>
          <w:rFonts w:cs="Times New Roman"/>
          <w:i/>
          <w:szCs w:val="24"/>
        </w:rPr>
        <w:t>Развитие силовых способностей:</w:t>
      </w:r>
      <w:r w:rsidRPr="003E0EFC">
        <w:rPr>
          <w:rFonts w:cs="Times New Roman"/>
          <w:szCs w:val="24"/>
        </w:rPr>
        <w:t xml:space="preserve"> повторное выполнение многоскоков; повторное преодоление препятствий (15—20 см); передача набивного мяча (1 кг) в максимальном темпе, по кругу, из разных исходных положений; метание набивных мячей (1—2 кг) одной рукой и двумя руками из разных исходных положений и различными способами (сверху, сбоку, снизу, от груди); повторное выполнение беговых нагрузок в горку; прыжки в высоту на месте с касанием рукой подвешенных ориентиров; прыжки с продвижением вперёд (правым и левым боком), с доставанием ориентиров, расположенных на разной высоте; прыжки по разметкам в полуприседе и приседе; запрыгивание с последующим спрыгиванием.</w:t>
      </w:r>
    </w:p>
    <w:p w:rsidR="007557D8" w:rsidRPr="003E0EFC" w:rsidRDefault="007557D8" w:rsidP="003E0EFC">
      <w:pPr>
        <w:pStyle w:val="af8"/>
        <w:spacing w:line="360" w:lineRule="auto"/>
        <w:ind w:left="-16"/>
        <w:rPr>
          <w:rFonts w:cs="Times New Roman"/>
          <w:szCs w:val="24"/>
        </w:rPr>
      </w:pPr>
    </w:p>
    <w:p w:rsidR="007557D8" w:rsidRPr="006C4742" w:rsidRDefault="007557D8" w:rsidP="006C4742">
      <w:pPr>
        <w:pStyle w:val="af8"/>
        <w:spacing w:line="360" w:lineRule="auto"/>
        <w:ind w:left="-16" w:firstLine="709"/>
        <w:rPr>
          <w:rFonts w:cs="Times New Roman"/>
          <w:iCs/>
          <w:color w:val="000000"/>
          <w:szCs w:val="24"/>
        </w:rPr>
      </w:pPr>
      <w:r w:rsidRPr="006C4742">
        <w:rPr>
          <w:rFonts w:cs="Times New Roman"/>
          <w:szCs w:val="24"/>
        </w:rPr>
        <w:tab/>
      </w:r>
      <w:r w:rsidRPr="006C4742">
        <w:rPr>
          <w:rFonts w:cs="Times New Roman"/>
          <w:szCs w:val="24"/>
        </w:rPr>
        <w:tab/>
      </w:r>
      <w:r w:rsidRPr="006C4742">
        <w:rPr>
          <w:rFonts w:cs="Times New Roman"/>
          <w:iCs/>
          <w:color w:val="000000"/>
          <w:szCs w:val="24"/>
        </w:rPr>
        <w:t>Рабочие программы учебных предметов, курсов разработаны в соответствии с требованиями к результатам (личностным, метапредметным, предметным) освоения основной образовательной программы начального общего образования Федерального государственного образовательного стандарта начального общего образования и с учётом  указанных УМК.</w:t>
      </w:r>
    </w:p>
    <w:p w:rsidR="00D86676" w:rsidRPr="003E0EFC" w:rsidRDefault="00D86676" w:rsidP="006C4742">
      <w:pPr>
        <w:pStyle w:val="afc"/>
        <w:spacing w:line="360" w:lineRule="auto"/>
        <w:ind w:firstLine="709"/>
        <w:rPr>
          <w:rFonts w:ascii="Times New Roman" w:hAnsi="Times New Roman" w:cs="Times New Roman"/>
          <w:sz w:val="24"/>
          <w:szCs w:val="24"/>
        </w:rPr>
      </w:pPr>
      <w:r w:rsidRPr="003E0EFC">
        <w:rPr>
          <w:rFonts w:ascii="Times New Roman" w:hAnsi="Times New Roman" w:cs="Times New Roman"/>
          <w:sz w:val="24"/>
          <w:szCs w:val="24"/>
        </w:rPr>
        <w:t>Рабочие программы предметов и курсов включают следующие разделы:</w:t>
      </w:r>
    </w:p>
    <w:p w:rsidR="00D86676" w:rsidRPr="003E0EFC" w:rsidRDefault="00D86676" w:rsidP="003E0EFC">
      <w:pPr>
        <w:pStyle w:val="afc"/>
        <w:spacing w:line="360" w:lineRule="auto"/>
        <w:ind w:firstLine="0"/>
        <w:rPr>
          <w:rFonts w:ascii="Times New Roman" w:hAnsi="Times New Roman" w:cs="Times New Roman"/>
          <w:sz w:val="24"/>
          <w:szCs w:val="24"/>
        </w:rPr>
      </w:pPr>
      <w:r w:rsidRPr="003E0EFC">
        <w:rPr>
          <w:rFonts w:ascii="Times New Roman" w:hAnsi="Times New Roman" w:cs="Times New Roman"/>
          <w:spacing w:val="2"/>
          <w:sz w:val="24"/>
          <w:szCs w:val="24"/>
        </w:rPr>
        <w:t>1)</w:t>
      </w:r>
      <w:r w:rsidRPr="003E0EFC">
        <w:rPr>
          <w:rFonts w:ascii="Times New Roman" w:hAnsi="Times New Roman" w:cs="Times New Roman"/>
          <w:spacing w:val="2"/>
          <w:sz w:val="24"/>
          <w:szCs w:val="24"/>
        </w:rPr>
        <w:t> </w:t>
      </w:r>
      <w:r w:rsidRPr="003E0EFC">
        <w:rPr>
          <w:rFonts w:ascii="Times New Roman" w:hAnsi="Times New Roman" w:cs="Times New Roman"/>
          <w:spacing w:val="2"/>
          <w:sz w:val="24"/>
          <w:szCs w:val="24"/>
        </w:rPr>
        <w:t xml:space="preserve">пояснительную записку, в которой конкретизируются </w:t>
      </w:r>
      <w:r w:rsidRPr="003E0EFC">
        <w:rPr>
          <w:rFonts w:ascii="Times New Roman" w:hAnsi="Times New Roman" w:cs="Times New Roman"/>
          <w:sz w:val="24"/>
          <w:szCs w:val="24"/>
        </w:rPr>
        <w:t>общие цели начального общего обр</w:t>
      </w:r>
      <w:r w:rsidRPr="003E0EFC">
        <w:rPr>
          <w:rFonts w:ascii="Times New Roman" w:hAnsi="Times New Roman" w:cs="Times New Roman"/>
          <w:sz w:val="24"/>
          <w:szCs w:val="24"/>
        </w:rPr>
        <w:t>а</w:t>
      </w:r>
      <w:r w:rsidRPr="003E0EFC">
        <w:rPr>
          <w:rFonts w:ascii="Times New Roman" w:hAnsi="Times New Roman" w:cs="Times New Roman"/>
          <w:sz w:val="24"/>
          <w:szCs w:val="24"/>
        </w:rPr>
        <w:t>зования с учётом специфики учебного предмета, курса;</w:t>
      </w:r>
    </w:p>
    <w:p w:rsidR="00D86676" w:rsidRPr="003E0EFC" w:rsidRDefault="00D86676" w:rsidP="003E0EFC">
      <w:pPr>
        <w:pStyle w:val="afc"/>
        <w:spacing w:line="360" w:lineRule="auto"/>
        <w:ind w:firstLine="0"/>
        <w:rPr>
          <w:rFonts w:ascii="Times New Roman" w:hAnsi="Times New Roman" w:cs="Times New Roman"/>
          <w:sz w:val="24"/>
          <w:szCs w:val="24"/>
        </w:rPr>
      </w:pPr>
      <w:r w:rsidRPr="003E0EFC">
        <w:rPr>
          <w:rFonts w:ascii="Times New Roman" w:hAnsi="Times New Roman" w:cs="Times New Roman"/>
          <w:sz w:val="24"/>
          <w:szCs w:val="24"/>
        </w:rPr>
        <w:t>2)</w:t>
      </w:r>
      <w:r w:rsidRPr="003E0EFC">
        <w:rPr>
          <w:rFonts w:ascii="Times New Roman" w:hAnsi="Times New Roman" w:cs="Times New Roman"/>
          <w:sz w:val="24"/>
          <w:szCs w:val="24"/>
        </w:rPr>
        <w:t> </w:t>
      </w:r>
      <w:r w:rsidRPr="003E0EFC">
        <w:rPr>
          <w:rFonts w:ascii="Times New Roman" w:hAnsi="Times New Roman" w:cs="Times New Roman"/>
          <w:sz w:val="24"/>
          <w:szCs w:val="24"/>
        </w:rPr>
        <w:t>общую характеристику учебного предмета, курса;</w:t>
      </w:r>
    </w:p>
    <w:p w:rsidR="00D86676" w:rsidRPr="003E0EFC" w:rsidRDefault="00D86676" w:rsidP="003E0EFC">
      <w:pPr>
        <w:pStyle w:val="afc"/>
        <w:spacing w:line="360" w:lineRule="auto"/>
        <w:ind w:firstLine="0"/>
        <w:rPr>
          <w:rFonts w:ascii="Times New Roman" w:hAnsi="Times New Roman" w:cs="Times New Roman"/>
          <w:sz w:val="24"/>
          <w:szCs w:val="24"/>
        </w:rPr>
      </w:pPr>
      <w:r w:rsidRPr="003E0EFC">
        <w:rPr>
          <w:rFonts w:ascii="Times New Roman" w:hAnsi="Times New Roman" w:cs="Times New Roman"/>
          <w:spacing w:val="2"/>
          <w:sz w:val="24"/>
          <w:szCs w:val="24"/>
        </w:rPr>
        <w:t>3)</w:t>
      </w:r>
      <w:r w:rsidRPr="003E0EFC">
        <w:rPr>
          <w:rFonts w:ascii="Times New Roman" w:hAnsi="Times New Roman" w:cs="Times New Roman"/>
          <w:spacing w:val="2"/>
          <w:sz w:val="24"/>
          <w:szCs w:val="24"/>
        </w:rPr>
        <w:t> </w:t>
      </w:r>
      <w:r w:rsidRPr="003E0EFC">
        <w:rPr>
          <w:rFonts w:ascii="Times New Roman" w:hAnsi="Times New Roman" w:cs="Times New Roman"/>
          <w:spacing w:val="2"/>
          <w:sz w:val="24"/>
          <w:szCs w:val="24"/>
        </w:rPr>
        <w:t xml:space="preserve">описание места учебного предмета, курса в учебном </w:t>
      </w:r>
      <w:r w:rsidRPr="003E0EFC">
        <w:rPr>
          <w:rFonts w:ascii="Times New Roman" w:hAnsi="Times New Roman" w:cs="Times New Roman"/>
          <w:sz w:val="24"/>
          <w:szCs w:val="24"/>
        </w:rPr>
        <w:t>плане;</w:t>
      </w:r>
    </w:p>
    <w:p w:rsidR="00D86676" w:rsidRPr="003E0EFC" w:rsidRDefault="00D86676" w:rsidP="003E0EFC">
      <w:pPr>
        <w:pStyle w:val="afc"/>
        <w:spacing w:line="360" w:lineRule="auto"/>
        <w:ind w:firstLine="0"/>
        <w:rPr>
          <w:rFonts w:ascii="Times New Roman" w:hAnsi="Times New Roman" w:cs="Times New Roman"/>
          <w:sz w:val="24"/>
          <w:szCs w:val="24"/>
        </w:rPr>
      </w:pPr>
      <w:r w:rsidRPr="003E0EFC">
        <w:rPr>
          <w:rFonts w:ascii="Times New Roman" w:hAnsi="Times New Roman" w:cs="Times New Roman"/>
          <w:sz w:val="24"/>
          <w:szCs w:val="24"/>
        </w:rPr>
        <w:t>4)</w:t>
      </w:r>
      <w:r w:rsidRPr="003E0EFC">
        <w:rPr>
          <w:rFonts w:ascii="Times New Roman" w:hAnsi="Times New Roman" w:cs="Times New Roman"/>
          <w:sz w:val="24"/>
          <w:szCs w:val="24"/>
        </w:rPr>
        <w:t> </w:t>
      </w:r>
      <w:r w:rsidRPr="003E0EFC">
        <w:rPr>
          <w:rFonts w:ascii="Times New Roman" w:hAnsi="Times New Roman" w:cs="Times New Roman"/>
          <w:sz w:val="24"/>
          <w:szCs w:val="24"/>
        </w:rPr>
        <w:t>описание ценностных ориентиров содержания учебного предмета;</w:t>
      </w:r>
    </w:p>
    <w:p w:rsidR="00D86676" w:rsidRPr="003E0EFC" w:rsidRDefault="00D86676" w:rsidP="003E0EFC">
      <w:pPr>
        <w:pStyle w:val="afc"/>
        <w:spacing w:line="360" w:lineRule="auto"/>
        <w:ind w:firstLine="0"/>
        <w:rPr>
          <w:rFonts w:ascii="Times New Roman" w:hAnsi="Times New Roman" w:cs="Times New Roman"/>
          <w:sz w:val="24"/>
          <w:szCs w:val="24"/>
        </w:rPr>
      </w:pPr>
      <w:r w:rsidRPr="003E0EFC">
        <w:rPr>
          <w:rFonts w:ascii="Times New Roman" w:hAnsi="Times New Roman" w:cs="Times New Roman"/>
          <w:sz w:val="24"/>
          <w:szCs w:val="24"/>
        </w:rPr>
        <w:t>5)</w:t>
      </w:r>
      <w:r w:rsidRPr="003E0EFC">
        <w:rPr>
          <w:rFonts w:ascii="Times New Roman" w:hAnsi="Times New Roman" w:cs="Times New Roman"/>
          <w:sz w:val="24"/>
          <w:szCs w:val="24"/>
        </w:rPr>
        <w:t> </w:t>
      </w:r>
      <w:r w:rsidRPr="003E0EFC">
        <w:rPr>
          <w:rFonts w:ascii="Times New Roman" w:hAnsi="Times New Roman" w:cs="Times New Roman"/>
          <w:sz w:val="24"/>
          <w:szCs w:val="24"/>
        </w:rPr>
        <w:t>личностные, метапредметные и предметные результаты освоения конкретного учебного предмета, курса;</w:t>
      </w:r>
    </w:p>
    <w:p w:rsidR="00D86676" w:rsidRPr="003E0EFC" w:rsidRDefault="00D86676" w:rsidP="003E0EFC">
      <w:pPr>
        <w:pStyle w:val="afc"/>
        <w:spacing w:line="360" w:lineRule="auto"/>
        <w:ind w:firstLine="0"/>
        <w:rPr>
          <w:rFonts w:ascii="Times New Roman" w:hAnsi="Times New Roman" w:cs="Times New Roman"/>
          <w:sz w:val="24"/>
          <w:szCs w:val="24"/>
        </w:rPr>
      </w:pPr>
      <w:r w:rsidRPr="003E0EFC">
        <w:rPr>
          <w:rFonts w:ascii="Times New Roman" w:hAnsi="Times New Roman" w:cs="Times New Roman"/>
          <w:sz w:val="24"/>
          <w:szCs w:val="24"/>
        </w:rPr>
        <w:t>6)</w:t>
      </w:r>
      <w:r w:rsidRPr="003E0EFC">
        <w:rPr>
          <w:rFonts w:ascii="Times New Roman" w:hAnsi="Times New Roman" w:cs="Times New Roman"/>
          <w:sz w:val="24"/>
          <w:szCs w:val="24"/>
        </w:rPr>
        <w:t> </w:t>
      </w:r>
      <w:r w:rsidRPr="003E0EFC">
        <w:rPr>
          <w:rFonts w:ascii="Times New Roman" w:hAnsi="Times New Roman" w:cs="Times New Roman"/>
          <w:sz w:val="24"/>
          <w:szCs w:val="24"/>
        </w:rPr>
        <w:t>содержание учебного предмета, курса;</w:t>
      </w:r>
    </w:p>
    <w:p w:rsidR="00D86676" w:rsidRPr="003E0EFC" w:rsidRDefault="00D86676" w:rsidP="003E0EFC">
      <w:pPr>
        <w:pStyle w:val="afc"/>
        <w:spacing w:line="360" w:lineRule="auto"/>
        <w:ind w:firstLine="0"/>
        <w:rPr>
          <w:rFonts w:ascii="Times New Roman" w:hAnsi="Times New Roman" w:cs="Times New Roman"/>
          <w:sz w:val="24"/>
          <w:szCs w:val="24"/>
        </w:rPr>
      </w:pPr>
      <w:r w:rsidRPr="003E0EFC">
        <w:rPr>
          <w:rFonts w:ascii="Times New Roman" w:hAnsi="Times New Roman" w:cs="Times New Roman"/>
          <w:spacing w:val="2"/>
          <w:sz w:val="24"/>
          <w:szCs w:val="24"/>
        </w:rPr>
        <w:t>7)</w:t>
      </w:r>
      <w:r w:rsidRPr="003E0EFC">
        <w:rPr>
          <w:rFonts w:ascii="Times New Roman" w:hAnsi="Times New Roman" w:cs="Times New Roman"/>
          <w:spacing w:val="2"/>
          <w:sz w:val="24"/>
          <w:szCs w:val="24"/>
        </w:rPr>
        <w:t> </w:t>
      </w:r>
      <w:r w:rsidRPr="003E0EFC">
        <w:rPr>
          <w:rFonts w:ascii="Times New Roman" w:hAnsi="Times New Roman" w:cs="Times New Roman"/>
          <w:spacing w:val="2"/>
          <w:sz w:val="24"/>
          <w:szCs w:val="24"/>
        </w:rPr>
        <w:t xml:space="preserve">тематическое планирование с определением основных </w:t>
      </w:r>
      <w:r w:rsidRPr="003E0EFC">
        <w:rPr>
          <w:rFonts w:ascii="Times New Roman" w:hAnsi="Times New Roman" w:cs="Times New Roman"/>
          <w:sz w:val="24"/>
          <w:szCs w:val="24"/>
        </w:rPr>
        <w:t>видов учебной деятельности об</w:t>
      </w:r>
      <w:r w:rsidRPr="003E0EFC">
        <w:rPr>
          <w:rFonts w:ascii="Times New Roman" w:hAnsi="Times New Roman" w:cs="Times New Roman"/>
          <w:sz w:val="24"/>
          <w:szCs w:val="24"/>
        </w:rPr>
        <w:t>у</w:t>
      </w:r>
      <w:r w:rsidRPr="003E0EFC">
        <w:rPr>
          <w:rFonts w:ascii="Times New Roman" w:hAnsi="Times New Roman" w:cs="Times New Roman"/>
          <w:sz w:val="24"/>
          <w:szCs w:val="24"/>
        </w:rPr>
        <w:t>чающихся;</w:t>
      </w:r>
    </w:p>
    <w:p w:rsidR="00D86676" w:rsidRPr="003E0EFC" w:rsidRDefault="00D86676" w:rsidP="003E0EFC">
      <w:pPr>
        <w:pStyle w:val="afc"/>
        <w:spacing w:line="360" w:lineRule="auto"/>
        <w:ind w:firstLine="0"/>
        <w:rPr>
          <w:rFonts w:ascii="Times New Roman" w:hAnsi="Times New Roman" w:cs="Times New Roman"/>
          <w:sz w:val="24"/>
          <w:szCs w:val="24"/>
        </w:rPr>
      </w:pPr>
      <w:r w:rsidRPr="003E0EFC">
        <w:rPr>
          <w:rFonts w:ascii="Times New Roman" w:hAnsi="Times New Roman" w:cs="Times New Roman"/>
          <w:spacing w:val="2"/>
          <w:sz w:val="24"/>
          <w:szCs w:val="24"/>
        </w:rPr>
        <w:t>8)</w:t>
      </w:r>
      <w:r w:rsidRPr="003E0EFC">
        <w:rPr>
          <w:rFonts w:ascii="Times New Roman" w:hAnsi="Times New Roman" w:cs="Times New Roman"/>
          <w:spacing w:val="2"/>
          <w:sz w:val="24"/>
          <w:szCs w:val="24"/>
        </w:rPr>
        <w:t> </w:t>
      </w:r>
      <w:r w:rsidRPr="003E0EFC">
        <w:rPr>
          <w:rFonts w:ascii="Times New Roman" w:hAnsi="Times New Roman" w:cs="Times New Roman"/>
          <w:spacing w:val="2"/>
          <w:sz w:val="24"/>
          <w:szCs w:val="24"/>
        </w:rPr>
        <w:t xml:space="preserve">планируемые результаты изучения учебного предмета, </w:t>
      </w:r>
      <w:r w:rsidRPr="003E0EFC">
        <w:rPr>
          <w:rFonts w:ascii="Times New Roman" w:hAnsi="Times New Roman" w:cs="Times New Roman"/>
          <w:sz w:val="24"/>
          <w:szCs w:val="24"/>
        </w:rPr>
        <w:t>курса;</w:t>
      </w:r>
    </w:p>
    <w:p w:rsidR="00D86676" w:rsidRPr="003E0EFC" w:rsidRDefault="00D86676" w:rsidP="003E0EFC">
      <w:pPr>
        <w:pStyle w:val="afc"/>
        <w:spacing w:line="360" w:lineRule="auto"/>
        <w:ind w:firstLine="0"/>
        <w:rPr>
          <w:rFonts w:ascii="Times New Roman" w:hAnsi="Times New Roman" w:cs="Times New Roman"/>
          <w:sz w:val="24"/>
          <w:szCs w:val="24"/>
        </w:rPr>
      </w:pPr>
      <w:r w:rsidRPr="003E0EFC">
        <w:rPr>
          <w:rFonts w:ascii="Times New Roman" w:hAnsi="Times New Roman" w:cs="Times New Roman"/>
          <w:sz w:val="24"/>
          <w:szCs w:val="24"/>
        </w:rPr>
        <w:lastRenderedPageBreak/>
        <w:t>9)</w:t>
      </w:r>
      <w:r w:rsidRPr="003E0EFC">
        <w:rPr>
          <w:rFonts w:ascii="Times New Roman" w:hAnsi="Times New Roman" w:cs="Times New Roman"/>
          <w:sz w:val="24"/>
          <w:szCs w:val="24"/>
        </w:rPr>
        <w:t> </w:t>
      </w:r>
      <w:r w:rsidRPr="003E0EFC">
        <w:rPr>
          <w:rFonts w:ascii="Times New Roman" w:hAnsi="Times New Roman" w:cs="Times New Roman"/>
          <w:sz w:val="24"/>
          <w:szCs w:val="24"/>
        </w:rPr>
        <w:t>описание материально­технического обеспечения образовательного процесса.</w:t>
      </w:r>
    </w:p>
    <w:p w:rsidR="007557D8" w:rsidRPr="00516C7C" w:rsidRDefault="007557D8" w:rsidP="007557D8">
      <w:pPr>
        <w:pStyle w:val="af8"/>
        <w:spacing w:line="276" w:lineRule="auto"/>
        <w:ind w:left="-16"/>
        <w:jc w:val="center"/>
        <w:rPr>
          <w:color w:val="000000"/>
          <w:szCs w:val="24"/>
        </w:rPr>
      </w:pPr>
    </w:p>
    <w:p w:rsidR="006C4742" w:rsidRPr="006C4742" w:rsidRDefault="006C4742" w:rsidP="006C4742">
      <w:pPr>
        <w:pStyle w:val="af8"/>
        <w:spacing w:line="276" w:lineRule="auto"/>
        <w:ind w:left="-16"/>
        <w:jc w:val="center"/>
        <w:rPr>
          <w:b/>
          <w:bCs/>
          <w:sz w:val="28"/>
          <w:szCs w:val="24"/>
        </w:rPr>
      </w:pPr>
      <w:r w:rsidRPr="006C4742">
        <w:rPr>
          <w:b/>
          <w:bCs/>
          <w:sz w:val="28"/>
          <w:szCs w:val="24"/>
        </w:rPr>
        <w:t>2.3. Программа духовно-нравственного развития, воспитания</w:t>
      </w:r>
    </w:p>
    <w:p w:rsidR="006C4742" w:rsidRPr="006C4742" w:rsidRDefault="006C4742" w:rsidP="006C4742">
      <w:pPr>
        <w:pStyle w:val="af8"/>
        <w:spacing w:line="276" w:lineRule="auto"/>
        <w:ind w:left="-16"/>
        <w:jc w:val="center"/>
        <w:rPr>
          <w:b/>
          <w:bCs/>
          <w:sz w:val="28"/>
          <w:szCs w:val="24"/>
        </w:rPr>
      </w:pPr>
      <w:r w:rsidRPr="006C4742">
        <w:rPr>
          <w:b/>
          <w:bCs/>
          <w:sz w:val="28"/>
          <w:szCs w:val="24"/>
        </w:rPr>
        <w:t xml:space="preserve"> на ступени  начального общего образования</w:t>
      </w:r>
    </w:p>
    <w:p w:rsidR="007557D8" w:rsidRDefault="007557D8" w:rsidP="007557D8">
      <w:pPr>
        <w:pStyle w:val="af8"/>
        <w:spacing w:line="276" w:lineRule="auto"/>
        <w:rPr>
          <w:b/>
          <w:bCs/>
          <w:color w:val="FF0000"/>
          <w:sz w:val="28"/>
          <w:szCs w:val="24"/>
        </w:rPr>
      </w:pPr>
    </w:p>
    <w:p w:rsidR="006C4742" w:rsidRPr="00A01404" w:rsidRDefault="006C4742" w:rsidP="006C4742">
      <w:pPr>
        <w:shd w:val="clear" w:color="auto" w:fill="FFFFFF"/>
        <w:spacing w:after="0" w:line="360" w:lineRule="auto"/>
        <w:ind w:firstLine="851"/>
        <w:jc w:val="both"/>
        <w:rPr>
          <w:rFonts w:ascii="Times New Roman" w:hAnsi="Times New Roman"/>
          <w:sz w:val="24"/>
          <w:szCs w:val="24"/>
          <w:lang w:eastAsia="ru-RU"/>
        </w:rPr>
      </w:pPr>
      <w:r w:rsidRPr="00A01404">
        <w:rPr>
          <w:rFonts w:ascii="Times New Roman" w:hAnsi="Times New Roman"/>
          <w:sz w:val="24"/>
          <w:szCs w:val="24"/>
          <w:lang w:eastAsia="ru-RU"/>
        </w:rPr>
        <w:t>Нормативно-правовой и документальной основой Программы духовно-нравственного развития и воспитания обучающихся на ступени начального общего образования МО</w:t>
      </w:r>
      <w:r w:rsidR="00882935">
        <w:rPr>
          <w:rFonts w:ascii="Times New Roman" w:hAnsi="Times New Roman"/>
          <w:sz w:val="24"/>
          <w:szCs w:val="24"/>
          <w:lang w:eastAsia="ru-RU"/>
        </w:rPr>
        <w:t>Б</w:t>
      </w:r>
      <w:r w:rsidRPr="00A01404">
        <w:rPr>
          <w:rFonts w:ascii="Times New Roman" w:hAnsi="Times New Roman"/>
          <w:sz w:val="24"/>
          <w:szCs w:val="24"/>
          <w:lang w:eastAsia="ru-RU"/>
        </w:rPr>
        <w:t xml:space="preserve">У </w:t>
      </w:r>
      <w:r>
        <w:rPr>
          <w:rFonts w:ascii="Times New Roman" w:hAnsi="Times New Roman"/>
          <w:sz w:val="24"/>
          <w:szCs w:val="24"/>
          <w:lang w:eastAsia="ru-RU"/>
        </w:rPr>
        <w:t>гимн</w:t>
      </w:r>
      <w:r>
        <w:rPr>
          <w:rFonts w:ascii="Times New Roman" w:hAnsi="Times New Roman"/>
          <w:sz w:val="24"/>
          <w:szCs w:val="24"/>
          <w:lang w:eastAsia="ru-RU"/>
        </w:rPr>
        <w:t>а</w:t>
      </w:r>
      <w:r>
        <w:rPr>
          <w:rFonts w:ascii="Times New Roman" w:hAnsi="Times New Roman"/>
          <w:sz w:val="24"/>
          <w:szCs w:val="24"/>
          <w:lang w:eastAsia="ru-RU"/>
        </w:rPr>
        <w:t>зи</w:t>
      </w:r>
      <w:r w:rsidR="00882935">
        <w:rPr>
          <w:rFonts w:ascii="Times New Roman" w:hAnsi="Times New Roman"/>
          <w:sz w:val="24"/>
          <w:szCs w:val="24"/>
          <w:lang w:eastAsia="ru-RU"/>
        </w:rPr>
        <w:t>и</w:t>
      </w:r>
      <w:r>
        <w:rPr>
          <w:rFonts w:ascii="Times New Roman" w:hAnsi="Times New Roman"/>
          <w:sz w:val="24"/>
          <w:szCs w:val="24"/>
          <w:lang w:eastAsia="ru-RU"/>
        </w:rPr>
        <w:t xml:space="preserve"> «Исток»</w:t>
      </w:r>
      <w:r w:rsidRPr="00A01404">
        <w:rPr>
          <w:rFonts w:ascii="Times New Roman" w:hAnsi="Times New Roman"/>
          <w:sz w:val="24"/>
          <w:szCs w:val="24"/>
          <w:lang w:eastAsia="ru-RU"/>
        </w:rPr>
        <w:t xml:space="preserve"> яв</w:t>
      </w:r>
      <w:r w:rsidRPr="00A01404">
        <w:rPr>
          <w:rFonts w:ascii="Times New Roman" w:hAnsi="Times New Roman"/>
          <w:sz w:val="24"/>
          <w:szCs w:val="24"/>
          <w:lang w:eastAsia="ru-RU"/>
        </w:rPr>
        <w:softHyphen/>
        <w:t>ляются:</w:t>
      </w:r>
    </w:p>
    <w:p w:rsidR="006C4742" w:rsidRPr="00A01404" w:rsidRDefault="006C4742" w:rsidP="006C4742">
      <w:pPr>
        <w:shd w:val="clear" w:color="auto" w:fill="FFFFFF"/>
        <w:spacing w:after="0" w:line="360" w:lineRule="auto"/>
        <w:ind w:firstLine="851"/>
        <w:jc w:val="both"/>
        <w:rPr>
          <w:rFonts w:ascii="Times New Roman" w:hAnsi="Times New Roman"/>
          <w:sz w:val="24"/>
          <w:szCs w:val="24"/>
          <w:lang w:eastAsia="ru-RU"/>
        </w:rPr>
      </w:pPr>
      <w:r w:rsidRPr="00A01404">
        <w:rPr>
          <w:rFonts w:ascii="Times New Roman" w:hAnsi="Times New Roman"/>
          <w:sz w:val="24"/>
          <w:szCs w:val="24"/>
          <w:lang w:eastAsia="ru-RU"/>
        </w:rPr>
        <w:t>-  Закон Российской Федерации «Об образовании»,</w:t>
      </w:r>
    </w:p>
    <w:p w:rsidR="006C4742" w:rsidRPr="00A01404" w:rsidRDefault="006C4742" w:rsidP="006C4742">
      <w:pPr>
        <w:shd w:val="clear" w:color="auto" w:fill="FFFFFF"/>
        <w:spacing w:after="0" w:line="360" w:lineRule="auto"/>
        <w:ind w:firstLine="851"/>
        <w:jc w:val="both"/>
        <w:rPr>
          <w:rFonts w:ascii="Times New Roman" w:hAnsi="Times New Roman"/>
          <w:sz w:val="24"/>
          <w:szCs w:val="24"/>
          <w:lang w:eastAsia="ru-RU"/>
        </w:rPr>
      </w:pPr>
      <w:r w:rsidRPr="00A01404">
        <w:rPr>
          <w:rFonts w:ascii="Times New Roman" w:hAnsi="Times New Roman"/>
          <w:sz w:val="24"/>
          <w:szCs w:val="24"/>
          <w:lang w:eastAsia="ru-RU"/>
        </w:rPr>
        <w:t xml:space="preserve">- Стандарт, </w:t>
      </w:r>
    </w:p>
    <w:p w:rsidR="006C4742" w:rsidRPr="00A01404" w:rsidRDefault="006C4742" w:rsidP="006C4742">
      <w:pPr>
        <w:shd w:val="clear" w:color="auto" w:fill="FFFFFF"/>
        <w:spacing w:after="0" w:line="360" w:lineRule="auto"/>
        <w:ind w:firstLine="851"/>
        <w:jc w:val="both"/>
        <w:rPr>
          <w:rFonts w:ascii="Times New Roman" w:hAnsi="Times New Roman"/>
          <w:sz w:val="24"/>
          <w:szCs w:val="24"/>
          <w:lang w:eastAsia="ru-RU"/>
        </w:rPr>
      </w:pPr>
      <w:r w:rsidRPr="00A01404">
        <w:rPr>
          <w:rFonts w:ascii="Times New Roman" w:hAnsi="Times New Roman"/>
          <w:sz w:val="24"/>
          <w:szCs w:val="24"/>
          <w:lang w:eastAsia="ru-RU"/>
        </w:rPr>
        <w:t>- Концепция духовно-нравственного развития и вос</w:t>
      </w:r>
      <w:r w:rsidRPr="00A01404">
        <w:rPr>
          <w:rFonts w:ascii="Times New Roman" w:hAnsi="Times New Roman"/>
          <w:sz w:val="24"/>
          <w:szCs w:val="24"/>
          <w:lang w:eastAsia="ru-RU"/>
        </w:rPr>
        <w:softHyphen/>
        <w:t>питания личности гражданина Ро</w:t>
      </w:r>
      <w:r w:rsidRPr="00A01404">
        <w:rPr>
          <w:rFonts w:ascii="Times New Roman" w:hAnsi="Times New Roman"/>
          <w:sz w:val="24"/>
          <w:szCs w:val="24"/>
          <w:lang w:eastAsia="ru-RU"/>
        </w:rPr>
        <w:t>с</w:t>
      </w:r>
      <w:r w:rsidRPr="00A01404">
        <w:rPr>
          <w:rFonts w:ascii="Times New Roman" w:hAnsi="Times New Roman"/>
          <w:sz w:val="24"/>
          <w:szCs w:val="24"/>
          <w:lang w:eastAsia="ru-RU"/>
        </w:rPr>
        <w:t xml:space="preserve">сии (далее — Концепция), </w:t>
      </w:r>
    </w:p>
    <w:p w:rsidR="006C4742" w:rsidRPr="00A01404" w:rsidRDefault="006C4742" w:rsidP="006C4742">
      <w:pPr>
        <w:shd w:val="clear" w:color="auto" w:fill="FFFFFF"/>
        <w:spacing w:after="0" w:line="360" w:lineRule="auto"/>
        <w:ind w:firstLine="851"/>
        <w:jc w:val="both"/>
        <w:rPr>
          <w:rFonts w:ascii="Times New Roman" w:hAnsi="Times New Roman"/>
          <w:sz w:val="24"/>
          <w:szCs w:val="24"/>
          <w:lang w:eastAsia="ru-RU"/>
        </w:rPr>
      </w:pPr>
      <w:r w:rsidRPr="00A01404">
        <w:rPr>
          <w:rFonts w:ascii="Times New Roman" w:hAnsi="Times New Roman"/>
          <w:sz w:val="24"/>
          <w:szCs w:val="24"/>
          <w:lang w:eastAsia="ru-RU"/>
        </w:rPr>
        <w:t>-  Пример</w:t>
      </w:r>
      <w:r w:rsidRPr="00A01404">
        <w:rPr>
          <w:rFonts w:ascii="Times New Roman" w:hAnsi="Times New Roman"/>
          <w:sz w:val="24"/>
          <w:szCs w:val="24"/>
          <w:lang w:eastAsia="ru-RU"/>
        </w:rPr>
        <w:softHyphen/>
        <w:t>ная программа духовно-нравственного развития и воспитания обучающихся на ступени начального общего образования.</w:t>
      </w:r>
    </w:p>
    <w:p w:rsidR="006C4742" w:rsidRDefault="006C4742" w:rsidP="006C4742">
      <w:pPr>
        <w:shd w:val="clear" w:color="auto" w:fill="FFFFFF"/>
        <w:spacing w:after="0" w:line="360" w:lineRule="auto"/>
        <w:ind w:firstLine="851"/>
        <w:jc w:val="both"/>
        <w:rPr>
          <w:rFonts w:ascii="Times New Roman" w:hAnsi="Times New Roman"/>
          <w:sz w:val="24"/>
          <w:szCs w:val="24"/>
          <w:lang w:eastAsia="ru-RU"/>
        </w:rPr>
      </w:pPr>
      <w:r w:rsidRPr="00A01404">
        <w:rPr>
          <w:rFonts w:ascii="Times New Roman" w:hAnsi="Times New Roman"/>
          <w:sz w:val="24"/>
          <w:szCs w:val="24"/>
          <w:lang w:eastAsia="ru-RU"/>
        </w:rPr>
        <w:t>Программа разра</w:t>
      </w:r>
      <w:r w:rsidRPr="00A01404">
        <w:rPr>
          <w:rFonts w:ascii="Times New Roman" w:hAnsi="Times New Roman"/>
          <w:sz w:val="24"/>
          <w:szCs w:val="24"/>
          <w:lang w:eastAsia="ru-RU"/>
        </w:rPr>
        <w:softHyphen/>
        <w:t>ботана с учётом культурно-исторических, этнических, социально-экономических, демографических особен</w:t>
      </w:r>
      <w:r w:rsidRPr="00A01404">
        <w:rPr>
          <w:rFonts w:ascii="Times New Roman" w:hAnsi="Times New Roman"/>
          <w:sz w:val="24"/>
          <w:szCs w:val="24"/>
          <w:lang w:eastAsia="ru-RU"/>
        </w:rPr>
        <w:softHyphen/>
        <w:t>ностей региона, запросов семей и подразумевает ко</w:t>
      </w:r>
      <w:r w:rsidRPr="00A01404">
        <w:rPr>
          <w:rFonts w:ascii="Times New Roman" w:hAnsi="Times New Roman"/>
          <w:sz w:val="24"/>
          <w:szCs w:val="24"/>
          <w:lang w:eastAsia="ru-RU"/>
        </w:rPr>
        <w:t>н</w:t>
      </w:r>
      <w:r w:rsidRPr="00A01404">
        <w:rPr>
          <w:rFonts w:ascii="Times New Roman" w:hAnsi="Times New Roman"/>
          <w:sz w:val="24"/>
          <w:szCs w:val="24"/>
          <w:lang w:eastAsia="ru-RU"/>
        </w:rPr>
        <w:t>кретизацию задач, ценностей, содержания, планируемых результатов, а также форм воспитания и социализации обучающихся, взаи</w:t>
      </w:r>
      <w:r w:rsidRPr="00A01404">
        <w:rPr>
          <w:rFonts w:ascii="Times New Roman" w:hAnsi="Times New Roman"/>
          <w:sz w:val="24"/>
          <w:szCs w:val="24"/>
          <w:lang w:eastAsia="ru-RU"/>
        </w:rPr>
        <w:softHyphen/>
        <w:t>модействия с семьёй, учреждениями дополнительного об</w:t>
      </w:r>
      <w:r w:rsidRPr="00A01404">
        <w:rPr>
          <w:rFonts w:ascii="Times New Roman" w:hAnsi="Times New Roman"/>
          <w:sz w:val="24"/>
          <w:szCs w:val="24"/>
          <w:lang w:eastAsia="ru-RU"/>
        </w:rPr>
        <w:softHyphen/>
        <w:t>разования, традиционными религиозными и другими общест</w:t>
      </w:r>
      <w:r w:rsidRPr="00A01404">
        <w:rPr>
          <w:rFonts w:ascii="Times New Roman" w:hAnsi="Times New Roman"/>
          <w:sz w:val="24"/>
          <w:szCs w:val="24"/>
          <w:lang w:eastAsia="ru-RU"/>
        </w:rPr>
        <w:softHyphen/>
        <w:t>венными организациями, развития ученического самоуправле</w:t>
      </w:r>
      <w:r w:rsidRPr="00A01404">
        <w:rPr>
          <w:rFonts w:ascii="Times New Roman" w:hAnsi="Times New Roman"/>
          <w:sz w:val="24"/>
          <w:szCs w:val="24"/>
          <w:lang w:eastAsia="ru-RU"/>
        </w:rPr>
        <w:softHyphen/>
        <w:t>ния, участия обучающихся в деятельности детско-юношеских дв</w:t>
      </w:r>
      <w:r w:rsidRPr="00A01404">
        <w:rPr>
          <w:rFonts w:ascii="Times New Roman" w:hAnsi="Times New Roman"/>
          <w:sz w:val="24"/>
          <w:szCs w:val="24"/>
          <w:lang w:eastAsia="ru-RU"/>
        </w:rPr>
        <w:t>и</w:t>
      </w:r>
      <w:r w:rsidRPr="00A01404">
        <w:rPr>
          <w:rFonts w:ascii="Times New Roman" w:hAnsi="Times New Roman"/>
          <w:sz w:val="24"/>
          <w:szCs w:val="24"/>
          <w:lang w:eastAsia="ru-RU"/>
        </w:rPr>
        <w:t>жений и объединений, спортивных секций.</w:t>
      </w:r>
    </w:p>
    <w:p w:rsidR="006C4742" w:rsidRPr="00A01404" w:rsidRDefault="008A3774" w:rsidP="006C4742">
      <w:pPr>
        <w:shd w:val="clear" w:color="auto" w:fill="FFFFFF"/>
        <w:spacing w:after="0" w:line="360" w:lineRule="auto"/>
        <w:ind w:firstLine="851"/>
        <w:jc w:val="center"/>
        <w:rPr>
          <w:rFonts w:ascii="Times New Roman" w:hAnsi="Times New Roman"/>
          <w:sz w:val="24"/>
          <w:szCs w:val="24"/>
          <w:lang w:eastAsia="ru-RU"/>
        </w:rPr>
      </w:pPr>
      <w:r>
        <w:rPr>
          <w:rFonts w:ascii="Times New Roman" w:hAnsi="Times New Roman"/>
          <w:b/>
          <w:bCs/>
          <w:sz w:val="24"/>
          <w:szCs w:val="24"/>
          <w:lang w:eastAsia="ru-RU"/>
        </w:rPr>
        <w:t>2.3</w:t>
      </w:r>
      <w:r w:rsidR="006C4742">
        <w:rPr>
          <w:rFonts w:ascii="Times New Roman" w:hAnsi="Times New Roman"/>
          <w:b/>
          <w:bCs/>
          <w:sz w:val="24"/>
          <w:szCs w:val="24"/>
          <w:lang w:eastAsia="ru-RU"/>
        </w:rPr>
        <w:t xml:space="preserve">.1. </w:t>
      </w:r>
      <w:r w:rsidR="006C4742" w:rsidRPr="00A01404">
        <w:rPr>
          <w:rFonts w:ascii="Times New Roman" w:hAnsi="Times New Roman"/>
          <w:b/>
          <w:bCs/>
          <w:sz w:val="24"/>
          <w:szCs w:val="24"/>
          <w:lang w:eastAsia="ru-RU"/>
        </w:rPr>
        <w:t>Цель и задачи духовно-нравственного развития и воспитания обучающихся на ступени начального общего образования</w:t>
      </w:r>
    </w:p>
    <w:p w:rsidR="006C4742" w:rsidRPr="00A01404" w:rsidRDefault="006C4742" w:rsidP="006C4742">
      <w:pPr>
        <w:shd w:val="clear" w:color="auto" w:fill="FFFFFF"/>
        <w:spacing w:after="0" w:line="360" w:lineRule="auto"/>
        <w:ind w:firstLine="851"/>
        <w:jc w:val="both"/>
        <w:rPr>
          <w:rFonts w:ascii="Times New Roman" w:hAnsi="Times New Roman"/>
          <w:sz w:val="24"/>
          <w:szCs w:val="24"/>
          <w:lang w:eastAsia="ru-RU"/>
        </w:rPr>
      </w:pPr>
      <w:r w:rsidRPr="00A01404">
        <w:rPr>
          <w:rFonts w:ascii="Times New Roman" w:hAnsi="Times New Roman"/>
          <w:sz w:val="24"/>
          <w:szCs w:val="24"/>
          <w:lang w:eastAsia="ru-RU"/>
        </w:rPr>
        <w:t>Цель и задачи духовно-нравственного развития и воспита</w:t>
      </w:r>
      <w:r w:rsidRPr="00A01404">
        <w:rPr>
          <w:rFonts w:ascii="Times New Roman" w:hAnsi="Times New Roman"/>
          <w:sz w:val="24"/>
          <w:szCs w:val="24"/>
          <w:lang w:eastAsia="ru-RU"/>
        </w:rPr>
        <w:softHyphen/>
        <w:t>ния обучающихся на ступени начального общего образования формулируются, достигаются и решаются в контексте нацио</w:t>
      </w:r>
      <w:r w:rsidRPr="00A01404">
        <w:rPr>
          <w:rFonts w:ascii="Times New Roman" w:hAnsi="Times New Roman"/>
          <w:sz w:val="24"/>
          <w:szCs w:val="24"/>
          <w:lang w:eastAsia="ru-RU"/>
        </w:rPr>
        <w:softHyphen/>
        <w:t>нального воспитательного идеала, представляющего собой высшую цель образования, нравс</w:t>
      </w:r>
      <w:r w:rsidRPr="00A01404">
        <w:rPr>
          <w:rFonts w:ascii="Times New Roman" w:hAnsi="Times New Roman"/>
          <w:sz w:val="24"/>
          <w:szCs w:val="24"/>
          <w:lang w:eastAsia="ru-RU"/>
        </w:rPr>
        <w:t>т</w:t>
      </w:r>
      <w:r w:rsidRPr="00A01404">
        <w:rPr>
          <w:rFonts w:ascii="Times New Roman" w:hAnsi="Times New Roman"/>
          <w:sz w:val="24"/>
          <w:szCs w:val="24"/>
          <w:lang w:eastAsia="ru-RU"/>
        </w:rPr>
        <w:t>венное (идеальное) пред</w:t>
      </w:r>
      <w:r w:rsidRPr="00A01404">
        <w:rPr>
          <w:rFonts w:ascii="Times New Roman" w:hAnsi="Times New Roman"/>
          <w:sz w:val="24"/>
          <w:szCs w:val="24"/>
          <w:lang w:eastAsia="ru-RU"/>
        </w:rPr>
        <w:softHyphen/>
        <w:t>ставление о человеке, на воспитание, обучение и развитие ко</w:t>
      </w:r>
      <w:r w:rsidRPr="00A01404">
        <w:rPr>
          <w:rFonts w:ascii="Times New Roman" w:hAnsi="Times New Roman"/>
          <w:sz w:val="24"/>
          <w:szCs w:val="24"/>
          <w:lang w:eastAsia="ru-RU"/>
        </w:rPr>
        <w:softHyphen/>
        <w:t>торого н</w:t>
      </w:r>
      <w:r w:rsidRPr="00A01404">
        <w:rPr>
          <w:rFonts w:ascii="Times New Roman" w:hAnsi="Times New Roman"/>
          <w:sz w:val="24"/>
          <w:szCs w:val="24"/>
          <w:lang w:eastAsia="ru-RU"/>
        </w:rPr>
        <w:t>а</w:t>
      </w:r>
      <w:r w:rsidRPr="00A01404">
        <w:rPr>
          <w:rFonts w:ascii="Times New Roman" w:hAnsi="Times New Roman"/>
          <w:sz w:val="24"/>
          <w:szCs w:val="24"/>
          <w:lang w:eastAsia="ru-RU"/>
        </w:rPr>
        <w:t>правлены усилия основных социальных субъектов: государства, семьи, школы, традиционных религиозных и об</w:t>
      </w:r>
      <w:r w:rsidRPr="00A01404">
        <w:rPr>
          <w:rFonts w:ascii="Times New Roman" w:hAnsi="Times New Roman"/>
          <w:sz w:val="24"/>
          <w:szCs w:val="24"/>
          <w:lang w:eastAsia="ru-RU"/>
        </w:rPr>
        <w:softHyphen/>
        <w:t>щественных организаций.</w:t>
      </w:r>
    </w:p>
    <w:p w:rsidR="006C4742" w:rsidRPr="00A01404" w:rsidRDefault="006C4742" w:rsidP="006C4742">
      <w:pPr>
        <w:shd w:val="clear" w:color="auto" w:fill="FFFFFF"/>
        <w:spacing w:after="0" w:line="360" w:lineRule="auto"/>
        <w:ind w:firstLine="851"/>
        <w:jc w:val="both"/>
        <w:rPr>
          <w:rFonts w:ascii="Times New Roman" w:hAnsi="Times New Roman"/>
          <w:sz w:val="24"/>
          <w:szCs w:val="24"/>
          <w:lang w:eastAsia="ru-RU"/>
        </w:rPr>
      </w:pPr>
      <w:r w:rsidRPr="00A01404">
        <w:rPr>
          <w:rFonts w:ascii="Times New Roman" w:hAnsi="Times New Roman"/>
          <w:sz w:val="24"/>
          <w:szCs w:val="24"/>
          <w:lang w:eastAsia="ru-RU"/>
        </w:rPr>
        <w:t xml:space="preserve">В Концепции такой идеал обоснован и сформулирована высшая цель образования — </w:t>
      </w:r>
      <w:r w:rsidRPr="00A01404">
        <w:rPr>
          <w:rFonts w:ascii="Times New Roman" w:hAnsi="Times New Roman"/>
          <w:b/>
          <w:bCs/>
          <w:i/>
          <w:sz w:val="24"/>
          <w:szCs w:val="24"/>
          <w:lang w:eastAsia="ru-RU"/>
        </w:rPr>
        <w:t>высоконравственный, творчес</w:t>
      </w:r>
      <w:r w:rsidRPr="00A01404">
        <w:rPr>
          <w:rFonts w:ascii="Times New Roman" w:hAnsi="Times New Roman"/>
          <w:b/>
          <w:bCs/>
          <w:i/>
          <w:sz w:val="24"/>
          <w:szCs w:val="24"/>
          <w:lang w:eastAsia="ru-RU"/>
        </w:rPr>
        <w:softHyphen/>
        <w:t>кий, компетентный гражданин России, принимающий суд</w:t>
      </w:r>
      <w:r w:rsidRPr="00A01404">
        <w:rPr>
          <w:rFonts w:ascii="Times New Roman" w:hAnsi="Times New Roman"/>
          <w:b/>
          <w:bCs/>
          <w:i/>
          <w:sz w:val="24"/>
          <w:szCs w:val="24"/>
          <w:lang w:eastAsia="ru-RU"/>
        </w:rPr>
        <w:t>ь</w:t>
      </w:r>
      <w:r w:rsidRPr="00A01404">
        <w:rPr>
          <w:rFonts w:ascii="Times New Roman" w:hAnsi="Times New Roman"/>
          <w:b/>
          <w:bCs/>
          <w:i/>
          <w:sz w:val="24"/>
          <w:szCs w:val="24"/>
          <w:lang w:eastAsia="ru-RU"/>
        </w:rPr>
        <w:t>бу Отечества как свою личную, осознающий ответ</w:t>
      </w:r>
      <w:r w:rsidRPr="00A01404">
        <w:rPr>
          <w:rFonts w:ascii="Times New Roman" w:hAnsi="Times New Roman"/>
          <w:b/>
          <w:bCs/>
          <w:i/>
          <w:sz w:val="24"/>
          <w:szCs w:val="24"/>
          <w:lang w:eastAsia="ru-RU"/>
        </w:rPr>
        <w:softHyphen/>
        <w:t>ственность за настоящее и будущее своей страны, уко</w:t>
      </w:r>
      <w:r w:rsidRPr="00A01404">
        <w:rPr>
          <w:rFonts w:ascii="Times New Roman" w:hAnsi="Times New Roman"/>
          <w:b/>
          <w:bCs/>
          <w:i/>
          <w:sz w:val="24"/>
          <w:szCs w:val="24"/>
          <w:lang w:eastAsia="ru-RU"/>
        </w:rPr>
        <w:softHyphen/>
        <w:t>ренённый в духовных и культурных традициях многона</w:t>
      </w:r>
      <w:r w:rsidRPr="00A01404">
        <w:rPr>
          <w:rFonts w:ascii="Times New Roman" w:hAnsi="Times New Roman"/>
          <w:b/>
          <w:bCs/>
          <w:i/>
          <w:sz w:val="24"/>
          <w:szCs w:val="24"/>
          <w:lang w:eastAsia="ru-RU"/>
        </w:rPr>
        <w:softHyphen/>
        <w:t>ционального н</w:t>
      </w:r>
      <w:r w:rsidRPr="00A01404">
        <w:rPr>
          <w:rFonts w:ascii="Times New Roman" w:hAnsi="Times New Roman"/>
          <w:b/>
          <w:bCs/>
          <w:i/>
          <w:sz w:val="24"/>
          <w:szCs w:val="24"/>
          <w:lang w:eastAsia="ru-RU"/>
        </w:rPr>
        <w:t>а</w:t>
      </w:r>
      <w:r w:rsidRPr="00A01404">
        <w:rPr>
          <w:rFonts w:ascii="Times New Roman" w:hAnsi="Times New Roman"/>
          <w:b/>
          <w:bCs/>
          <w:i/>
          <w:sz w:val="24"/>
          <w:szCs w:val="24"/>
          <w:lang w:eastAsia="ru-RU"/>
        </w:rPr>
        <w:t>рода Российской Федерации.</w:t>
      </w:r>
    </w:p>
    <w:p w:rsidR="006C4742" w:rsidRPr="00A01404" w:rsidRDefault="006C4742" w:rsidP="006C4742">
      <w:pPr>
        <w:shd w:val="clear" w:color="auto" w:fill="FFFFFF"/>
        <w:spacing w:after="0" w:line="360" w:lineRule="auto"/>
        <w:ind w:firstLine="851"/>
        <w:jc w:val="both"/>
        <w:rPr>
          <w:rFonts w:ascii="Times New Roman" w:hAnsi="Times New Roman"/>
          <w:i/>
          <w:sz w:val="24"/>
          <w:szCs w:val="24"/>
          <w:lang w:eastAsia="ru-RU"/>
        </w:rPr>
      </w:pPr>
      <w:r w:rsidRPr="00A01404">
        <w:rPr>
          <w:rFonts w:ascii="Times New Roman" w:hAnsi="Times New Roman"/>
          <w:sz w:val="24"/>
          <w:szCs w:val="24"/>
          <w:lang w:eastAsia="ru-RU"/>
        </w:rPr>
        <w:t>На основе национального воспитательного идеала сформу</w:t>
      </w:r>
      <w:r w:rsidRPr="00A01404">
        <w:rPr>
          <w:rFonts w:ascii="Times New Roman" w:hAnsi="Times New Roman"/>
          <w:sz w:val="24"/>
          <w:szCs w:val="24"/>
          <w:lang w:eastAsia="ru-RU"/>
        </w:rPr>
        <w:softHyphen/>
        <w:t xml:space="preserve">лирована </w:t>
      </w:r>
      <w:r w:rsidRPr="00A01404">
        <w:rPr>
          <w:rFonts w:ascii="Times New Roman" w:hAnsi="Times New Roman"/>
          <w:b/>
          <w:bCs/>
          <w:i/>
          <w:sz w:val="24"/>
          <w:szCs w:val="24"/>
          <w:lang w:eastAsia="ru-RU"/>
        </w:rPr>
        <w:t>основная педагог</w:t>
      </w:r>
      <w:r w:rsidRPr="00A01404">
        <w:rPr>
          <w:rFonts w:ascii="Times New Roman" w:hAnsi="Times New Roman"/>
          <w:b/>
          <w:bCs/>
          <w:i/>
          <w:sz w:val="24"/>
          <w:szCs w:val="24"/>
          <w:lang w:eastAsia="ru-RU"/>
        </w:rPr>
        <w:t>и</w:t>
      </w:r>
      <w:r w:rsidRPr="00A01404">
        <w:rPr>
          <w:rFonts w:ascii="Times New Roman" w:hAnsi="Times New Roman"/>
          <w:b/>
          <w:bCs/>
          <w:i/>
          <w:sz w:val="24"/>
          <w:szCs w:val="24"/>
          <w:lang w:eastAsia="ru-RU"/>
        </w:rPr>
        <w:t xml:space="preserve">ческая цель </w:t>
      </w:r>
      <w:r w:rsidRPr="00A01404">
        <w:rPr>
          <w:rFonts w:ascii="Times New Roman" w:hAnsi="Times New Roman"/>
          <w:i/>
          <w:sz w:val="24"/>
          <w:szCs w:val="24"/>
          <w:lang w:eastAsia="ru-RU"/>
        </w:rPr>
        <w:t xml:space="preserve">— </w:t>
      </w:r>
      <w:r w:rsidRPr="00A01404">
        <w:rPr>
          <w:rFonts w:ascii="Times New Roman" w:hAnsi="Times New Roman"/>
          <w:b/>
          <w:bCs/>
          <w:i/>
          <w:sz w:val="24"/>
          <w:szCs w:val="24"/>
          <w:lang w:eastAsia="ru-RU"/>
        </w:rPr>
        <w:t>воспитание, со</w:t>
      </w:r>
      <w:r w:rsidRPr="00A01404">
        <w:rPr>
          <w:rFonts w:ascii="Times New Roman" w:hAnsi="Times New Roman"/>
          <w:b/>
          <w:bCs/>
          <w:i/>
          <w:sz w:val="24"/>
          <w:szCs w:val="24"/>
          <w:lang w:eastAsia="ru-RU"/>
        </w:rPr>
        <w:softHyphen/>
        <w:t>циально-педагогическая поддержка становления и разви</w:t>
      </w:r>
      <w:r w:rsidRPr="00A01404">
        <w:rPr>
          <w:rFonts w:ascii="Times New Roman" w:hAnsi="Times New Roman"/>
          <w:b/>
          <w:bCs/>
          <w:i/>
          <w:sz w:val="24"/>
          <w:szCs w:val="24"/>
          <w:lang w:eastAsia="ru-RU"/>
        </w:rPr>
        <w:softHyphen/>
        <w:t>тия высоконравственного, ответственного, инициативного и компетентного гражданина России.</w:t>
      </w:r>
    </w:p>
    <w:p w:rsidR="006C4742" w:rsidRPr="00A01404" w:rsidRDefault="006C4742" w:rsidP="006C4742">
      <w:pPr>
        <w:shd w:val="clear" w:color="auto" w:fill="FFFFFF"/>
        <w:spacing w:after="0" w:line="360" w:lineRule="auto"/>
        <w:ind w:firstLine="851"/>
        <w:jc w:val="both"/>
        <w:rPr>
          <w:rFonts w:ascii="Times New Roman" w:hAnsi="Times New Roman"/>
          <w:sz w:val="24"/>
          <w:szCs w:val="24"/>
          <w:lang w:eastAsia="ru-RU"/>
        </w:rPr>
      </w:pPr>
      <w:r w:rsidRPr="00A01404">
        <w:rPr>
          <w:rFonts w:ascii="Times New Roman" w:hAnsi="Times New Roman"/>
          <w:sz w:val="24"/>
          <w:szCs w:val="24"/>
          <w:lang w:eastAsia="ru-RU"/>
        </w:rPr>
        <w:lastRenderedPageBreak/>
        <w:t>На основе национального воспитательного идеала, важ</w:t>
      </w:r>
      <w:r w:rsidRPr="00A01404">
        <w:rPr>
          <w:rFonts w:ascii="Times New Roman" w:hAnsi="Times New Roman"/>
          <w:sz w:val="24"/>
          <w:szCs w:val="24"/>
          <w:lang w:eastAsia="ru-RU"/>
        </w:rPr>
        <w:softHyphen/>
        <w:t>нейших задач духовно-нравственного развития и воспитания, приведённых в Концепции, а также с учётом «Требов</w:t>
      </w:r>
      <w:r w:rsidRPr="00A01404">
        <w:rPr>
          <w:rFonts w:ascii="Times New Roman" w:hAnsi="Times New Roman"/>
          <w:sz w:val="24"/>
          <w:szCs w:val="24"/>
          <w:lang w:eastAsia="ru-RU"/>
        </w:rPr>
        <w:t>а</w:t>
      </w:r>
      <w:r w:rsidRPr="00A01404">
        <w:rPr>
          <w:rFonts w:ascii="Times New Roman" w:hAnsi="Times New Roman"/>
          <w:sz w:val="24"/>
          <w:szCs w:val="24"/>
          <w:lang w:eastAsia="ru-RU"/>
        </w:rPr>
        <w:t>ний к результатам освоения основной образовательной программы начального общего образ</w:t>
      </w:r>
      <w:r w:rsidRPr="00A01404">
        <w:rPr>
          <w:rFonts w:ascii="Times New Roman" w:hAnsi="Times New Roman"/>
          <w:sz w:val="24"/>
          <w:szCs w:val="24"/>
          <w:lang w:eastAsia="ru-RU"/>
        </w:rPr>
        <w:t>о</w:t>
      </w:r>
      <w:r w:rsidRPr="00A01404">
        <w:rPr>
          <w:rFonts w:ascii="Times New Roman" w:hAnsi="Times New Roman"/>
          <w:sz w:val="24"/>
          <w:szCs w:val="24"/>
          <w:lang w:eastAsia="ru-RU"/>
        </w:rPr>
        <w:t xml:space="preserve">вания», установленных Стандартом, определены </w:t>
      </w:r>
      <w:r w:rsidRPr="00A01404">
        <w:rPr>
          <w:rFonts w:ascii="Times New Roman" w:hAnsi="Times New Roman"/>
          <w:b/>
          <w:sz w:val="24"/>
          <w:szCs w:val="24"/>
          <w:lang w:eastAsia="ru-RU"/>
        </w:rPr>
        <w:t>задачи</w:t>
      </w:r>
      <w:r w:rsidRPr="00A01404">
        <w:rPr>
          <w:rFonts w:ascii="Times New Roman" w:hAnsi="Times New Roman"/>
          <w:sz w:val="24"/>
          <w:szCs w:val="24"/>
          <w:lang w:eastAsia="ru-RU"/>
        </w:rPr>
        <w:t xml:space="preserve"> духовно-нравственного развития и воспитания обучающихся на ступени начального общего образования:</w:t>
      </w:r>
    </w:p>
    <w:p w:rsidR="006C4742" w:rsidRPr="00A01404" w:rsidRDefault="006C4742" w:rsidP="006C4742">
      <w:pPr>
        <w:shd w:val="clear" w:color="auto" w:fill="FFFFFF"/>
        <w:spacing w:after="0" w:line="360" w:lineRule="auto"/>
        <w:ind w:firstLine="851"/>
        <w:jc w:val="both"/>
        <w:rPr>
          <w:rFonts w:ascii="Times New Roman" w:hAnsi="Times New Roman"/>
          <w:i/>
          <w:sz w:val="24"/>
          <w:szCs w:val="24"/>
          <w:lang w:eastAsia="ru-RU"/>
        </w:rPr>
      </w:pPr>
      <w:r w:rsidRPr="00A01404">
        <w:rPr>
          <w:rFonts w:ascii="Times New Roman" w:hAnsi="Times New Roman"/>
          <w:b/>
          <w:bCs/>
          <w:i/>
          <w:sz w:val="24"/>
          <w:szCs w:val="24"/>
          <w:lang w:eastAsia="ru-RU"/>
        </w:rPr>
        <w:t>В области формирования личностной культуры:</w:t>
      </w:r>
    </w:p>
    <w:p w:rsidR="006C4742" w:rsidRPr="00A01404" w:rsidRDefault="006C4742" w:rsidP="006C4742">
      <w:pPr>
        <w:shd w:val="clear" w:color="auto" w:fill="FFFFFF"/>
        <w:spacing w:after="0" w:line="360" w:lineRule="auto"/>
        <w:ind w:firstLine="851"/>
        <w:jc w:val="both"/>
        <w:rPr>
          <w:rFonts w:ascii="Times New Roman" w:hAnsi="Times New Roman"/>
          <w:sz w:val="24"/>
          <w:szCs w:val="24"/>
          <w:lang w:eastAsia="ru-RU"/>
        </w:rPr>
      </w:pPr>
      <w:r w:rsidRPr="00A01404">
        <w:rPr>
          <w:rFonts w:ascii="Times New Roman" w:hAnsi="Times New Roman"/>
          <w:sz w:val="24"/>
          <w:szCs w:val="24"/>
          <w:lang w:eastAsia="ru-RU"/>
        </w:rPr>
        <w:t>• формирование способности к духовному развитию, реа</w:t>
      </w:r>
      <w:r w:rsidRPr="00A01404">
        <w:rPr>
          <w:rFonts w:ascii="Times New Roman" w:hAnsi="Times New Roman"/>
          <w:sz w:val="24"/>
          <w:szCs w:val="24"/>
          <w:lang w:eastAsia="ru-RU"/>
        </w:rPr>
        <w:softHyphen/>
        <w:t>лизации творческого поте</w:t>
      </w:r>
      <w:r w:rsidRPr="00A01404">
        <w:rPr>
          <w:rFonts w:ascii="Times New Roman" w:hAnsi="Times New Roman"/>
          <w:sz w:val="24"/>
          <w:szCs w:val="24"/>
          <w:lang w:eastAsia="ru-RU"/>
        </w:rPr>
        <w:t>н</w:t>
      </w:r>
      <w:r w:rsidRPr="00A01404">
        <w:rPr>
          <w:rFonts w:ascii="Times New Roman" w:hAnsi="Times New Roman"/>
          <w:sz w:val="24"/>
          <w:szCs w:val="24"/>
          <w:lang w:eastAsia="ru-RU"/>
        </w:rPr>
        <w:t>циала в учебно-игровой, предмет</w:t>
      </w:r>
      <w:r w:rsidRPr="00A01404">
        <w:rPr>
          <w:rFonts w:ascii="Times New Roman" w:hAnsi="Times New Roman"/>
          <w:sz w:val="24"/>
          <w:szCs w:val="24"/>
          <w:lang w:eastAsia="ru-RU"/>
        </w:rPr>
        <w:softHyphen/>
        <w:t>но-продуктивной, социально ориентированной деятельности на основе нравственных установок и моральных норм, не</w:t>
      </w:r>
      <w:r w:rsidRPr="00A01404">
        <w:rPr>
          <w:rFonts w:ascii="Times New Roman" w:hAnsi="Times New Roman"/>
          <w:sz w:val="24"/>
          <w:szCs w:val="24"/>
          <w:lang w:eastAsia="ru-RU"/>
        </w:rPr>
        <w:softHyphen/>
        <w:t>прерывного образования, самовосп</w:t>
      </w:r>
      <w:r w:rsidRPr="00A01404">
        <w:rPr>
          <w:rFonts w:ascii="Times New Roman" w:hAnsi="Times New Roman"/>
          <w:sz w:val="24"/>
          <w:szCs w:val="24"/>
          <w:lang w:eastAsia="ru-RU"/>
        </w:rPr>
        <w:t>и</w:t>
      </w:r>
      <w:r w:rsidRPr="00A01404">
        <w:rPr>
          <w:rFonts w:ascii="Times New Roman" w:hAnsi="Times New Roman"/>
          <w:sz w:val="24"/>
          <w:szCs w:val="24"/>
          <w:lang w:eastAsia="ru-RU"/>
        </w:rPr>
        <w:t>тания и универсальной духовно-нравственной компетенции — «становиться лучше»;</w:t>
      </w:r>
    </w:p>
    <w:p w:rsidR="006C4742" w:rsidRPr="00A01404" w:rsidRDefault="006C4742" w:rsidP="006C4742">
      <w:pPr>
        <w:shd w:val="clear" w:color="auto" w:fill="FFFFFF"/>
        <w:spacing w:after="0" w:line="360" w:lineRule="auto"/>
        <w:ind w:firstLine="851"/>
        <w:jc w:val="both"/>
        <w:rPr>
          <w:rFonts w:ascii="Times New Roman" w:hAnsi="Times New Roman"/>
          <w:sz w:val="24"/>
          <w:szCs w:val="24"/>
          <w:lang w:eastAsia="ru-RU"/>
        </w:rPr>
      </w:pPr>
      <w:r w:rsidRPr="00A01404">
        <w:rPr>
          <w:rFonts w:ascii="Times New Roman" w:hAnsi="Times New Roman"/>
          <w:sz w:val="24"/>
          <w:szCs w:val="24"/>
          <w:lang w:eastAsia="ru-RU"/>
        </w:rPr>
        <w:t>• укрепление нравственности, основанной на свободе воли и духовных отечественных традициях, внутренней уста</w:t>
      </w:r>
      <w:r w:rsidRPr="00A01404">
        <w:rPr>
          <w:rFonts w:ascii="Times New Roman" w:hAnsi="Times New Roman"/>
          <w:sz w:val="24"/>
          <w:szCs w:val="24"/>
          <w:lang w:eastAsia="ru-RU"/>
        </w:rPr>
        <w:softHyphen/>
        <w:t>новке личности школьника поступать согласно своей со</w:t>
      </w:r>
      <w:r w:rsidRPr="00A01404">
        <w:rPr>
          <w:rFonts w:ascii="Times New Roman" w:hAnsi="Times New Roman"/>
          <w:sz w:val="24"/>
          <w:szCs w:val="24"/>
          <w:lang w:eastAsia="ru-RU"/>
        </w:rPr>
        <w:softHyphen/>
        <w:t>вести;</w:t>
      </w:r>
    </w:p>
    <w:p w:rsidR="006C4742" w:rsidRPr="00A01404" w:rsidRDefault="006C4742" w:rsidP="006C4742">
      <w:pPr>
        <w:shd w:val="clear" w:color="auto" w:fill="FFFFFF"/>
        <w:spacing w:after="0" w:line="360" w:lineRule="auto"/>
        <w:ind w:firstLine="851"/>
        <w:jc w:val="both"/>
        <w:rPr>
          <w:rFonts w:ascii="Times New Roman" w:hAnsi="Times New Roman"/>
          <w:sz w:val="24"/>
          <w:szCs w:val="24"/>
          <w:lang w:eastAsia="ru-RU"/>
        </w:rPr>
      </w:pPr>
      <w:r w:rsidRPr="00A01404">
        <w:rPr>
          <w:rFonts w:ascii="Times New Roman" w:hAnsi="Times New Roman"/>
          <w:sz w:val="24"/>
          <w:szCs w:val="24"/>
          <w:lang w:eastAsia="ru-RU"/>
        </w:rPr>
        <w:t>• формирование основ нравственного самосознания лич</w:t>
      </w:r>
      <w:r w:rsidRPr="00A01404">
        <w:rPr>
          <w:rFonts w:ascii="Times New Roman" w:hAnsi="Times New Roman"/>
          <w:sz w:val="24"/>
          <w:szCs w:val="24"/>
          <w:lang w:eastAsia="ru-RU"/>
        </w:rPr>
        <w:softHyphen/>
        <w:t>ности (совести) — способности младшего школьника форму</w:t>
      </w:r>
      <w:r w:rsidRPr="00A01404">
        <w:rPr>
          <w:rFonts w:ascii="Times New Roman" w:hAnsi="Times New Roman"/>
          <w:sz w:val="24"/>
          <w:szCs w:val="24"/>
          <w:lang w:eastAsia="ru-RU"/>
        </w:rPr>
        <w:softHyphen/>
        <w:t>лировать собственные нравственные обязательства, осу</w:t>
      </w:r>
      <w:r w:rsidRPr="00A01404">
        <w:rPr>
          <w:rFonts w:ascii="Times New Roman" w:hAnsi="Times New Roman"/>
          <w:sz w:val="24"/>
          <w:szCs w:val="24"/>
          <w:lang w:eastAsia="ru-RU"/>
        </w:rPr>
        <w:softHyphen/>
        <w:t>ществлять нравственный самоконтроль, требовать от себя выполнения моральных норм, давать нравс</w:t>
      </w:r>
      <w:r w:rsidRPr="00A01404">
        <w:rPr>
          <w:rFonts w:ascii="Times New Roman" w:hAnsi="Times New Roman"/>
          <w:sz w:val="24"/>
          <w:szCs w:val="24"/>
          <w:lang w:eastAsia="ru-RU"/>
        </w:rPr>
        <w:t>т</w:t>
      </w:r>
      <w:r w:rsidRPr="00A01404">
        <w:rPr>
          <w:rFonts w:ascii="Times New Roman" w:hAnsi="Times New Roman"/>
          <w:sz w:val="24"/>
          <w:szCs w:val="24"/>
          <w:lang w:eastAsia="ru-RU"/>
        </w:rPr>
        <w:t>венную оценку своим и чужим поступкам;</w:t>
      </w:r>
    </w:p>
    <w:p w:rsidR="006C4742" w:rsidRPr="00A01404" w:rsidRDefault="006C4742" w:rsidP="006C4742">
      <w:pPr>
        <w:shd w:val="clear" w:color="auto" w:fill="FFFFFF"/>
        <w:spacing w:after="0" w:line="360" w:lineRule="auto"/>
        <w:ind w:firstLine="851"/>
        <w:jc w:val="both"/>
        <w:rPr>
          <w:rFonts w:ascii="Times New Roman" w:hAnsi="Times New Roman"/>
          <w:sz w:val="24"/>
          <w:szCs w:val="24"/>
          <w:lang w:eastAsia="ru-RU"/>
        </w:rPr>
      </w:pPr>
      <w:r w:rsidRPr="00A01404">
        <w:rPr>
          <w:rFonts w:ascii="Times New Roman" w:hAnsi="Times New Roman"/>
          <w:sz w:val="24"/>
          <w:szCs w:val="24"/>
          <w:lang w:eastAsia="ru-RU"/>
        </w:rPr>
        <w:t>• формирование нравственного смысла учения;</w:t>
      </w:r>
    </w:p>
    <w:p w:rsidR="006C4742" w:rsidRPr="00A01404" w:rsidRDefault="006C4742" w:rsidP="006C4742">
      <w:pPr>
        <w:shd w:val="clear" w:color="auto" w:fill="FFFFFF"/>
        <w:spacing w:after="0" w:line="360" w:lineRule="auto"/>
        <w:ind w:firstLine="851"/>
        <w:jc w:val="both"/>
        <w:rPr>
          <w:rFonts w:ascii="Times New Roman" w:hAnsi="Times New Roman"/>
          <w:sz w:val="24"/>
          <w:szCs w:val="24"/>
          <w:lang w:eastAsia="ru-RU"/>
        </w:rPr>
      </w:pPr>
      <w:r w:rsidRPr="00A01404">
        <w:rPr>
          <w:rFonts w:ascii="Times New Roman" w:hAnsi="Times New Roman"/>
          <w:sz w:val="24"/>
          <w:szCs w:val="24"/>
          <w:lang w:eastAsia="ru-RU"/>
        </w:rPr>
        <w:t>• формирование основ морали — осознанной обучающим</w:t>
      </w:r>
      <w:r w:rsidRPr="00A01404">
        <w:rPr>
          <w:rFonts w:ascii="Times New Roman" w:hAnsi="Times New Roman"/>
          <w:sz w:val="24"/>
          <w:szCs w:val="24"/>
          <w:lang w:eastAsia="ru-RU"/>
        </w:rPr>
        <w:softHyphen/>
        <w:t>ся необходимости определё</w:t>
      </w:r>
      <w:r w:rsidRPr="00A01404">
        <w:rPr>
          <w:rFonts w:ascii="Times New Roman" w:hAnsi="Times New Roman"/>
          <w:sz w:val="24"/>
          <w:szCs w:val="24"/>
          <w:lang w:eastAsia="ru-RU"/>
        </w:rPr>
        <w:t>н</w:t>
      </w:r>
      <w:r w:rsidRPr="00A01404">
        <w:rPr>
          <w:rFonts w:ascii="Times New Roman" w:hAnsi="Times New Roman"/>
          <w:sz w:val="24"/>
          <w:szCs w:val="24"/>
          <w:lang w:eastAsia="ru-RU"/>
        </w:rPr>
        <w:t>ного поведения, обусловленного принятыми в обществе представлениями о добре и зле, долж</w:t>
      </w:r>
      <w:r w:rsidRPr="00A01404">
        <w:rPr>
          <w:rFonts w:ascii="Times New Roman" w:hAnsi="Times New Roman"/>
          <w:sz w:val="24"/>
          <w:szCs w:val="24"/>
          <w:lang w:eastAsia="ru-RU"/>
        </w:rPr>
        <w:softHyphen/>
        <w:t>ном и недопустимом, укрепление у обучающегося позитивной нравственной самооценки, сам</w:t>
      </w:r>
      <w:r w:rsidRPr="00A01404">
        <w:rPr>
          <w:rFonts w:ascii="Times New Roman" w:hAnsi="Times New Roman"/>
          <w:sz w:val="24"/>
          <w:szCs w:val="24"/>
          <w:lang w:eastAsia="ru-RU"/>
        </w:rPr>
        <w:t>о</w:t>
      </w:r>
      <w:r w:rsidRPr="00A01404">
        <w:rPr>
          <w:rFonts w:ascii="Times New Roman" w:hAnsi="Times New Roman"/>
          <w:sz w:val="24"/>
          <w:szCs w:val="24"/>
          <w:lang w:eastAsia="ru-RU"/>
        </w:rPr>
        <w:t>уважения и жизненного опти</w:t>
      </w:r>
      <w:r w:rsidRPr="00A01404">
        <w:rPr>
          <w:rFonts w:ascii="Times New Roman" w:hAnsi="Times New Roman"/>
          <w:sz w:val="24"/>
          <w:szCs w:val="24"/>
          <w:lang w:eastAsia="ru-RU"/>
        </w:rPr>
        <w:softHyphen/>
        <w:t>мизма;</w:t>
      </w:r>
    </w:p>
    <w:p w:rsidR="006C4742" w:rsidRPr="00A01404" w:rsidRDefault="006C4742" w:rsidP="006C4742">
      <w:pPr>
        <w:shd w:val="clear" w:color="auto" w:fill="FFFFFF"/>
        <w:spacing w:after="0" w:line="360" w:lineRule="auto"/>
        <w:ind w:firstLine="851"/>
        <w:jc w:val="both"/>
        <w:rPr>
          <w:rFonts w:ascii="Times New Roman" w:hAnsi="Times New Roman"/>
          <w:sz w:val="24"/>
          <w:szCs w:val="24"/>
          <w:lang w:eastAsia="ru-RU"/>
        </w:rPr>
      </w:pPr>
      <w:r w:rsidRPr="00A01404">
        <w:rPr>
          <w:rFonts w:ascii="Times New Roman" w:hAnsi="Times New Roman"/>
          <w:sz w:val="24"/>
          <w:szCs w:val="24"/>
          <w:lang w:eastAsia="ru-RU"/>
        </w:rPr>
        <w:t>• принятие обучающимся базовых национальных ценнос</w:t>
      </w:r>
      <w:r w:rsidRPr="00A01404">
        <w:rPr>
          <w:rFonts w:ascii="Times New Roman" w:hAnsi="Times New Roman"/>
          <w:sz w:val="24"/>
          <w:szCs w:val="24"/>
          <w:lang w:eastAsia="ru-RU"/>
        </w:rPr>
        <w:softHyphen/>
        <w:t>тей, национальных и этнич</w:t>
      </w:r>
      <w:r w:rsidRPr="00A01404">
        <w:rPr>
          <w:rFonts w:ascii="Times New Roman" w:hAnsi="Times New Roman"/>
          <w:sz w:val="24"/>
          <w:szCs w:val="24"/>
          <w:lang w:eastAsia="ru-RU"/>
        </w:rPr>
        <w:t>е</w:t>
      </w:r>
      <w:r w:rsidRPr="00A01404">
        <w:rPr>
          <w:rFonts w:ascii="Times New Roman" w:hAnsi="Times New Roman"/>
          <w:sz w:val="24"/>
          <w:szCs w:val="24"/>
          <w:lang w:eastAsia="ru-RU"/>
        </w:rPr>
        <w:t>ских духовных традиций;</w:t>
      </w:r>
    </w:p>
    <w:p w:rsidR="006C4742" w:rsidRPr="00A01404" w:rsidRDefault="006C4742" w:rsidP="006C4742">
      <w:pPr>
        <w:shd w:val="clear" w:color="auto" w:fill="FFFFFF"/>
        <w:spacing w:after="0" w:line="360" w:lineRule="auto"/>
        <w:ind w:firstLine="851"/>
        <w:jc w:val="both"/>
        <w:rPr>
          <w:rFonts w:ascii="Times New Roman" w:hAnsi="Times New Roman"/>
          <w:sz w:val="24"/>
          <w:szCs w:val="24"/>
          <w:lang w:eastAsia="ru-RU"/>
        </w:rPr>
      </w:pPr>
      <w:r w:rsidRPr="00A01404">
        <w:rPr>
          <w:rFonts w:ascii="Times New Roman" w:hAnsi="Times New Roman"/>
          <w:sz w:val="24"/>
          <w:szCs w:val="24"/>
          <w:lang w:eastAsia="ru-RU"/>
        </w:rPr>
        <w:t>• формирование эстетических потребностей, ценностей и чувств;</w:t>
      </w:r>
    </w:p>
    <w:p w:rsidR="006C4742" w:rsidRPr="00A01404" w:rsidRDefault="006C4742" w:rsidP="006C4742">
      <w:pPr>
        <w:shd w:val="clear" w:color="auto" w:fill="FFFFFF"/>
        <w:spacing w:after="0" w:line="360" w:lineRule="auto"/>
        <w:ind w:firstLine="851"/>
        <w:jc w:val="both"/>
        <w:rPr>
          <w:rFonts w:ascii="Times New Roman" w:hAnsi="Times New Roman"/>
          <w:sz w:val="24"/>
          <w:szCs w:val="24"/>
          <w:lang w:eastAsia="ru-RU"/>
        </w:rPr>
      </w:pPr>
      <w:r w:rsidRPr="00A01404">
        <w:rPr>
          <w:rFonts w:ascii="Times New Roman" w:hAnsi="Times New Roman"/>
          <w:sz w:val="24"/>
          <w:szCs w:val="24"/>
          <w:lang w:eastAsia="ru-RU"/>
        </w:rPr>
        <w:t>• формирование способности открыто выражать и отстаи</w:t>
      </w:r>
      <w:r w:rsidRPr="00A01404">
        <w:rPr>
          <w:rFonts w:ascii="Times New Roman" w:hAnsi="Times New Roman"/>
          <w:sz w:val="24"/>
          <w:szCs w:val="24"/>
          <w:lang w:eastAsia="ru-RU"/>
        </w:rPr>
        <w:softHyphen/>
        <w:t>вать свою нравственно опра</w:t>
      </w:r>
      <w:r w:rsidRPr="00A01404">
        <w:rPr>
          <w:rFonts w:ascii="Times New Roman" w:hAnsi="Times New Roman"/>
          <w:sz w:val="24"/>
          <w:szCs w:val="24"/>
          <w:lang w:eastAsia="ru-RU"/>
        </w:rPr>
        <w:t>в</w:t>
      </w:r>
      <w:r w:rsidRPr="00A01404">
        <w:rPr>
          <w:rFonts w:ascii="Times New Roman" w:hAnsi="Times New Roman"/>
          <w:sz w:val="24"/>
          <w:szCs w:val="24"/>
          <w:lang w:eastAsia="ru-RU"/>
        </w:rPr>
        <w:t>данную позицию, проявлять кри</w:t>
      </w:r>
      <w:r w:rsidRPr="00A01404">
        <w:rPr>
          <w:rFonts w:ascii="Times New Roman" w:hAnsi="Times New Roman"/>
          <w:sz w:val="24"/>
          <w:szCs w:val="24"/>
          <w:lang w:eastAsia="ru-RU"/>
        </w:rPr>
        <w:softHyphen/>
        <w:t>тичность к собственным намерениям, мыслям и поступкам;</w:t>
      </w:r>
    </w:p>
    <w:p w:rsidR="006C4742" w:rsidRPr="00A01404" w:rsidRDefault="006C4742" w:rsidP="006C4742">
      <w:pPr>
        <w:shd w:val="clear" w:color="auto" w:fill="FFFFFF"/>
        <w:spacing w:after="0" w:line="360" w:lineRule="auto"/>
        <w:ind w:firstLine="851"/>
        <w:jc w:val="both"/>
        <w:rPr>
          <w:rFonts w:ascii="Times New Roman" w:hAnsi="Times New Roman"/>
          <w:sz w:val="24"/>
          <w:szCs w:val="24"/>
          <w:lang w:eastAsia="ru-RU"/>
        </w:rPr>
      </w:pPr>
      <w:r w:rsidRPr="00A01404">
        <w:rPr>
          <w:rFonts w:ascii="Times New Roman" w:hAnsi="Times New Roman"/>
          <w:sz w:val="24"/>
          <w:szCs w:val="24"/>
          <w:lang w:eastAsia="ru-RU"/>
        </w:rPr>
        <w:t>• формирование способности к самостоятельным поступ</w:t>
      </w:r>
      <w:r w:rsidRPr="00A01404">
        <w:rPr>
          <w:rFonts w:ascii="Times New Roman" w:hAnsi="Times New Roman"/>
          <w:sz w:val="24"/>
          <w:szCs w:val="24"/>
          <w:lang w:eastAsia="ru-RU"/>
        </w:rPr>
        <w:softHyphen/>
        <w:t>кам и действиям, совершаемым на основе морального выбо</w:t>
      </w:r>
      <w:r w:rsidRPr="00A01404">
        <w:rPr>
          <w:rFonts w:ascii="Times New Roman" w:hAnsi="Times New Roman"/>
          <w:sz w:val="24"/>
          <w:szCs w:val="24"/>
          <w:lang w:eastAsia="ru-RU"/>
        </w:rPr>
        <w:softHyphen/>
        <w:t>ра, к принятию ответственности за их результаты;</w:t>
      </w:r>
    </w:p>
    <w:p w:rsidR="006C4742" w:rsidRPr="00A01404" w:rsidRDefault="006C4742" w:rsidP="006C4742">
      <w:pPr>
        <w:shd w:val="clear" w:color="auto" w:fill="FFFFFF"/>
        <w:spacing w:after="0" w:line="360" w:lineRule="auto"/>
        <w:ind w:firstLine="851"/>
        <w:jc w:val="both"/>
        <w:rPr>
          <w:rFonts w:ascii="Times New Roman" w:hAnsi="Times New Roman"/>
          <w:sz w:val="24"/>
          <w:szCs w:val="24"/>
          <w:lang w:eastAsia="ru-RU"/>
        </w:rPr>
      </w:pPr>
      <w:r w:rsidRPr="00A01404">
        <w:rPr>
          <w:rFonts w:ascii="Times New Roman" w:hAnsi="Times New Roman"/>
          <w:sz w:val="24"/>
          <w:szCs w:val="24"/>
          <w:lang w:eastAsia="ru-RU"/>
        </w:rPr>
        <w:t>• развитие трудолюбия, способности к преодолению труд</w:t>
      </w:r>
      <w:r w:rsidRPr="00A01404">
        <w:rPr>
          <w:rFonts w:ascii="Times New Roman" w:hAnsi="Times New Roman"/>
          <w:sz w:val="24"/>
          <w:szCs w:val="24"/>
          <w:lang w:eastAsia="ru-RU"/>
        </w:rPr>
        <w:softHyphen/>
        <w:t>ностей, целеустремлённости и настойчивости в достижении результата;</w:t>
      </w:r>
    </w:p>
    <w:p w:rsidR="006C4742" w:rsidRPr="00A01404" w:rsidRDefault="006C4742" w:rsidP="006C4742">
      <w:pPr>
        <w:shd w:val="clear" w:color="auto" w:fill="FFFFFF"/>
        <w:spacing w:after="0" w:line="360" w:lineRule="auto"/>
        <w:ind w:firstLine="851"/>
        <w:jc w:val="both"/>
        <w:rPr>
          <w:rFonts w:ascii="Times New Roman" w:hAnsi="Times New Roman"/>
          <w:sz w:val="24"/>
          <w:szCs w:val="24"/>
          <w:lang w:eastAsia="ru-RU"/>
        </w:rPr>
      </w:pPr>
      <w:r w:rsidRPr="00A01404">
        <w:rPr>
          <w:rFonts w:ascii="Times New Roman" w:hAnsi="Times New Roman"/>
          <w:sz w:val="24"/>
          <w:szCs w:val="24"/>
          <w:lang w:eastAsia="ru-RU"/>
        </w:rPr>
        <w:t>• осознание обучающимся ценности человеческой жизни, формирование умения прот</w:t>
      </w:r>
      <w:r w:rsidRPr="00A01404">
        <w:rPr>
          <w:rFonts w:ascii="Times New Roman" w:hAnsi="Times New Roman"/>
          <w:sz w:val="24"/>
          <w:szCs w:val="24"/>
          <w:lang w:eastAsia="ru-RU"/>
        </w:rPr>
        <w:t>и</w:t>
      </w:r>
      <w:r w:rsidRPr="00A01404">
        <w:rPr>
          <w:rFonts w:ascii="Times New Roman" w:hAnsi="Times New Roman"/>
          <w:sz w:val="24"/>
          <w:szCs w:val="24"/>
          <w:lang w:eastAsia="ru-RU"/>
        </w:rPr>
        <w:t>востоять в пределах своих воз</w:t>
      </w:r>
      <w:r w:rsidRPr="00A01404">
        <w:rPr>
          <w:rFonts w:ascii="Times New Roman" w:hAnsi="Times New Roman"/>
          <w:sz w:val="24"/>
          <w:szCs w:val="24"/>
          <w:lang w:eastAsia="ru-RU"/>
        </w:rPr>
        <w:softHyphen/>
        <w:t>можностей действиям и влияниям, представляющим угрозу для жизни, физического и нравственного здоровья, духовной безопасности личности.</w:t>
      </w:r>
    </w:p>
    <w:p w:rsidR="006C4742" w:rsidRPr="00A01404" w:rsidRDefault="006C4742" w:rsidP="006C4742">
      <w:pPr>
        <w:shd w:val="clear" w:color="auto" w:fill="FFFFFF"/>
        <w:spacing w:after="0" w:line="360" w:lineRule="auto"/>
        <w:ind w:firstLine="851"/>
        <w:jc w:val="both"/>
        <w:rPr>
          <w:rFonts w:ascii="Times New Roman" w:hAnsi="Times New Roman"/>
          <w:i/>
          <w:sz w:val="24"/>
          <w:szCs w:val="24"/>
          <w:lang w:eastAsia="ru-RU"/>
        </w:rPr>
      </w:pPr>
      <w:r w:rsidRPr="00A01404">
        <w:rPr>
          <w:rFonts w:ascii="Times New Roman" w:hAnsi="Times New Roman"/>
          <w:b/>
          <w:bCs/>
          <w:i/>
          <w:sz w:val="24"/>
          <w:szCs w:val="24"/>
          <w:lang w:eastAsia="ru-RU"/>
        </w:rPr>
        <w:t>В области формирования социальной культуры:</w:t>
      </w:r>
    </w:p>
    <w:p w:rsidR="006C4742" w:rsidRPr="00A01404" w:rsidRDefault="006C4742" w:rsidP="006C4742">
      <w:pPr>
        <w:shd w:val="clear" w:color="auto" w:fill="FFFFFF"/>
        <w:spacing w:after="0" w:line="360" w:lineRule="auto"/>
        <w:ind w:firstLine="851"/>
        <w:jc w:val="both"/>
        <w:rPr>
          <w:rFonts w:ascii="Times New Roman" w:hAnsi="Times New Roman"/>
          <w:sz w:val="24"/>
          <w:szCs w:val="24"/>
          <w:lang w:eastAsia="ru-RU"/>
        </w:rPr>
      </w:pPr>
      <w:r w:rsidRPr="00A01404">
        <w:rPr>
          <w:rFonts w:ascii="Times New Roman" w:hAnsi="Times New Roman"/>
          <w:sz w:val="24"/>
          <w:szCs w:val="24"/>
          <w:lang w:eastAsia="ru-RU"/>
        </w:rPr>
        <w:t>• формирование основ российской гражданской идентичности;</w:t>
      </w:r>
    </w:p>
    <w:p w:rsidR="006C4742" w:rsidRPr="00A01404" w:rsidRDefault="006C4742" w:rsidP="006C4742">
      <w:pPr>
        <w:shd w:val="clear" w:color="auto" w:fill="FFFFFF"/>
        <w:spacing w:after="0" w:line="360" w:lineRule="auto"/>
        <w:ind w:firstLine="851"/>
        <w:jc w:val="both"/>
        <w:rPr>
          <w:rFonts w:ascii="Times New Roman" w:hAnsi="Times New Roman"/>
          <w:sz w:val="24"/>
          <w:szCs w:val="24"/>
          <w:lang w:eastAsia="ru-RU"/>
        </w:rPr>
      </w:pPr>
      <w:r w:rsidRPr="00A01404">
        <w:rPr>
          <w:rFonts w:ascii="Times New Roman" w:hAnsi="Times New Roman"/>
          <w:sz w:val="24"/>
          <w:szCs w:val="24"/>
          <w:lang w:eastAsia="ru-RU"/>
        </w:rPr>
        <w:t>• пробуждение веры в Россию, чувства личной ответствен</w:t>
      </w:r>
      <w:r w:rsidRPr="00A01404">
        <w:rPr>
          <w:rFonts w:ascii="Times New Roman" w:hAnsi="Times New Roman"/>
          <w:sz w:val="24"/>
          <w:szCs w:val="24"/>
          <w:lang w:eastAsia="ru-RU"/>
        </w:rPr>
        <w:softHyphen/>
        <w:t>ности за Отечество;</w:t>
      </w:r>
    </w:p>
    <w:p w:rsidR="006C4742" w:rsidRPr="00A01404" w:rsidRDefault="006C4742" w:rsidP="006C4742">
      <w:pPr>
        <w:shd w:val="clear" w:color="auto" w:fill="FFFFFF"/>
        <w:spacing w:after="0" w:line="360" w:lineRule="auto"/>
        <w:ind w:firstLine="851"/>
        <w:jc w:val="both"/>
        <w:rPr>
          <w:rFonts w:ascii="Times New Roman" w:hAnsi="Times New Roman"/>
          <w:sz w:val="24"/>
          <w:szCs w:val="24"/>
          <w:lang w:eastAsia="ru-RU"/>
        </w:rPr>
      </w:pPr>
      <w:r w:rsidRPr="00A01404">
        <w:rPr>
          <w:rFonts w:ascii="Times New Roman" w:hAnsi="Times New Roman"/>
          <w:sz w:val="24"/>
          <w:szCs w:val="24"/>
          <w:lang w:eastAsia="ru-RU"/>
        </w:rPr>
        <w:t>• воспитание ценностного отношения к своему нацио</w:t>
      </w:r>
      <w:r w:rsidRPr="00A01404">
        <w:rPr>
          <w:rFonts w:ascii="Times New Roman" w:hAnsi="Times New Roman"/>
          <w:sz w:val="24"/>
          <w:szCs w:val="24"/>
          <w:lang w:eastAsia="ru-RU"/>
        </w:rPr>
        <w:softHyphen/>
        <w:t>нальному языку и культуре;</w:t>
      </w:r>
    </w:p>
    <w:p w:rsidR="006C4742" w:rsidRPr="00A01404" w:rsidRDefault="006C4742" w:rsidP="006C4742">
      <w:pPr>
        <w:shd w:val="clear" w:color="auto" w:fill="FFFFFF"/>
        <w:spacing w:after="0" w:line="360" w:lineRule="auto"/>
        <w:ind w:firstLine="851"/>
        <w:jc w:val="both"/>
        <w:rPr>
          <w:rFonts w:ascii="Times New Roman" w:hAnsi="Times New Roman"/>
          <w:sz w:val="24"/>
          <w:szCs w:val="24"/>
          <w:lang w:eastAsia="ru-RU"/>
        </w:rPr>
      </w:pPr>
      <w:r w:rsidRPr="00A01404">
        <w:rPr>
          <w:rFonts w:ascii="Times New Roman" w:hAnsi="Times New Roman"/>
          <w:sz w:val="24"/>
          <w:szCs w:val="24"/>
          <w:lang w:eastAsia="ru-RU"/>
        </w:rPr>
        <w:t>• формирование патриотизма и гражданской солидарности;</w:t>
      </w:r>
    </w:p>
    <w:p w:rsidR="006C4742" w:rsidRPr="00A01404" w:rsidRDefault="006C4742" w:rsidP="006C4742">
      <w:pPr>
        <w:shd w:val="clear" w:color="auto" w:fill="FFFFFF"/>
        <w:spacing w:after="0" w:line="360" w:lineRule="auto"/>
        <w:ind w:firstLine="851"/>
        <w:jc w:val="both"/>
        <w:rPr>
          <w:rFonts w:ascii="Times New Roman" w:hAnsi="Times New Roman"/>
          <w:sz w:val="24"/>
          <w:szCs w:val="24"/>
          <w:lang w:eastAsia="ru-RU"/>
        </w:rPr>
      </w:pPr>
      <w:r w:rsidRPr="00A01404">
        <w:rPr>
          <w:rFonts w:ascii="Times New Roman" w:hAnsi="Times New Roman"/>
          <w:sz w:val="24"/>
          <w:szCs w:val="24"/>
          <w:lang w:eastAsia="ru-RU"/>
        </w:rPr>
        <w:lastRenderedPageBreak/>
        <w:t>• развитие навыков организации и осуществления сотруд</w:t>
      </w:r>
      <w:r w:rsidRPr="00A01404">
        <w:rPr>
          <w:rFonts w:ascii="Times New Roman" w:hAnsi="Times New Roman"/>
          <w:sz w:val="24"/>
          <w:szCs w:val="24"/>
          <w:lang w:eastAsia="ru-RU"/>
        </w:rPr>
        <w:softHyphen/>
        <w:t>ничества с педагогами, све</w:t>
      </w:r>
      <w:r w:rsidRPr="00A01404">
        <w:rPr>
          <w:rFonts w:ascii="Times New Roman" w:hAnsi="Times New Roman"/>
          <w:sz w:val="24"/>
          <w:szCs w:val="24"/>
          <w:lang w:eastAsia="ru-RU"/>
        </w:rPr>
        <w:t>р</w:t>
      </w:r>
      <w:r w:rsidRPr="00A01404">
        <w:rPr>
          <w:rFonts w:ascii="Times New Roman" w:hAnsi="Times New Roman"/>
          <w:sz w:val="24"/>
          <w:szCs w:val="24"/>
          <w:lang w:eastAsia="ru-RU"/>
        </w:rPr>
        <w:t>стниками, родителями, старшими детьми в решении общих проблем;</w:t>
      </w:r>
    </w:p>
    <w:p w:rsidR="006C4742" w:rsidRPr="00A01404" w:rsidRDefault="006C4742" w:rsidP="006C4742">
      <w:pPr>
        <w:shd w:val="clear" w:color="auto" w:fill="FFFFFF"/>
        <w:spacing w:after="0" w:line="360" w:lineRule="auto"/>
        <w:ind w:firstLine="851"/>
        <w:jc w:val="both"/>
        <w:rPr>
          <w:rFonts w:ascii="Times New Roman" w:hAnsi="Times New Roman"/>
          <w:sz w:val="24"/>
          <w:szCs w:val="24"/>
          <w:lang w:eastAsia="ru-RU"/>
        </w:rPr>
      </w:pPr>
      <w:r w:rsidRPr="00A01404">
        <w:rPr>
          <w:rFonts w:ascii="Times New Roman" w:hAnsi="Times New Roman"/>
          <w:sz w:val="24"/>
          <w:szCs w:val="24"/>
          <w:lang w:eastAsia="ru-RU"/>
        </w:rPr>
        <w:t>• укрепление доверия к другим людям;</w:t>
      </w:r>
    </w:p>
    <w:p w:rsidR="006C4742" w:rsidRPr="00A01404" w:rsidRDefault="006C4742" w:rsidP="006C4742">
      <w:pPr>
        <w:shd w:val="clear" w:color="auto" w:fill="FFFFFF"/>
        <w:spacing w:after="0" w:line="360" w:lineRule="auto"/>
        <w:ind w:firstLine="851"/>
        <w:jc w:val="both"/>
        <w:rPr>
          <w:rFonts w:ascii="Times New Roman" w:hAnsi="Times New Roman"/>
          <w:sz w:val="24"/>
          <w:szCs w:val="24"/>
          <w:lang w:eastAsia="ru-RU"/>
        </w:rPr>
      </w:pPr>
      <w:r w:rsidRPr="00A01404">
        <w:rPr>
          <w:rFonts w:ascii="Times New Roman" w:hAnsi="Times New Roman"/>
          <w:sz w:val="24"/>
          <w:szCs w:val="24"/>
          <w:lang w:eastAsia="ru-RU"/>
        </w:rPr>
        <w:t>• развитие доброжелательности и эмоциональной отзыв</w:t>
      </w:r>
      <w:r w:rsidRPr="00A01404">
        <w:rPr>
          <w:rFonts w:ascii="Times New Roman" w:hAnsi="Times New Roman"/>
          <w:sz w:val="24"/>
          <w:szCs w:val="24"/>
          <w:lang w:eastAsia="ru-RU"/>
        </w:rPr>
        <w:softHyphen/>
        <w:t>чивости, понимания и сопер</w:t>
      </w:r>
      <w:r w:rsidRPr="00A01404">
        <w:rPr>
          <w:rFonts w:ascii="Times New Roman" w:hAnsi="Times New Roman"/>
          <w:sz w:val="24"/>
          <w:szCs w:val="24"/>
          <w:lang w:eastAsia="ru-RU"/>
        </w:rPr>
        <w:t>е</w:t>
      </w:r>
      <w:r w:rsidRPr="00A01404">
        <w:rPr>
          <w:rFonts w:ascii="Times New Roman" w:hAnsi="Times New Roman"/>
          <w:sz w:val="24"/>
          <w:szCs w:val="24"/>
          <w:lang w:eastAsia="ru-RU"/>
        </w:rPr>
        <w:t>живания другим людям;</w:t>
      </w:r>
    </w:p>
    <w:p w:rsidR="006C4742" w:rsidRPr="00A01404" w:rsidRDefault="006C4742" w:rsidP="006C4742">
      <w:pPr>
        <w:shd w:val="clear" w:color="auto" w:fill="FFFFFF"/>
        <w:spacing w:after="0" w:line="360" w:lineRule="auto"/>
        <w:ind w:firstLine="851"/>
        <w:jc w:val="both"/>
        <w:rPr>
          <w:rFonts w:ascii="Times New Roman" w:hAnsi="Times New Roman"/>
          <w:sz w:val="24"/>
          <w:szCs w:val="24"/>
          <w:lang w:eastAsia="ru-RU"/>
        </w:rPr>
      </w:pPr>
      <w:r w:rsidRPr="00A01404">
        <w:rPr>
          <w:rFonts w:ascii="Times New Roman" w:hAnsi="Times New Roman"/>
          <w:sz w:val="24"/>
          <w:szCs w:val="24"/>
          <w:lang w:eastAsia="ru-RU"/>
        </w:rPr>
        <w:t>• становление гуманистических и демократических ценно</w:t>
      </w:r>
      <w:r w:rsidRPr="00A01404">
        <w:rPr>
          <w:rFonts w:ascii="Times New Roman" w:hAnsi="Times New Roman"/>
          <w:sz w:val="24"/>
          <w:szCs w:val="24"/>
          <w:lang w:eastAsia="ru-RU"/>
        </w:rPr>
        <w:softHyphen/>
        <w:t>стных ориентаций;</w:t>
      </w:r>
    </w:p>
    <w:p w:rsidR="006C4742" w:rsidRPr="00A01404" w:rsidRDefault="006C4742" w:rsidP="006C4742">
      <w:pPr>
        <w:shd w:val="clear" w:color="auto" w:fill="FFFFFF"/>
        <w:spacing w:after="0" w:line="360" w:lineRule="auto"/>
        <w:ind w:firstLine="851"/>
        <w:jc w:val="both"/>
        <w:rPr>
          <w:rFonts w:ascii="Times New Roman" w:hAnsi="Times New Roman"/>
          <w:sz w:val="24"/>
          <w:szCs w:val="24"/>
          <w:lang w:eastAsia="ru-RU"/>
        </w:rPr>
      </w:pPr>
      <w:r w:rsidRPr="00A01404">
        <w:rPr>
          <w:rFonts w:ascii="Times New Roman" w:hAnsi="Times New Roman"/>
          <w:sz w:val="24"/>
          <w:szCs w:val="24"/>
          <w:lang w:eastAsia="ru-RU"/>
        </w:rPr>
        <w:t>• формирование осознанного и уважительного отношения к традиционным российским религиям и религиозным орга</w:t>
      </w:r>
      <w:r w:rsidRPr="00A01404">
        <w:rPr>
          <w:rFonts w:ascii="Times New Roman" w:hAnsi="Times New Roman"/>
          <w:sz w:val="24"/>
          <w:szCs w:val="24"/>
          <w:lang w:eastAsia="ru-RU"/>
        </w:rPr>
        <w:softHyphen/>
        <w:t>низациям, к вере и религиозным убеждениям;</w:t>
      </w:r>
    </w:p>
    <w:p w:rsidR="006C4742" w:rsidRPr="00A01404" w:rsidRDefault="006C4742" w:rsidP="006C4742">
      <w:pPr>
        <w:shd w:val="clear" w:color="auto" w:fill="FFFFFF"/>
        <w:spacing w:after="0" w:line="360" w:lineRule="auto"/>
        <w:ind w:firstLine="851"/>
        <w:jc w:val="both"/>
        <w:rPr>
          <w:rFonts w:ascii="Times New Roman" w:hAnsi="Times New Roman"/>
          <w:sz w:val="24"/>
          <w:szCs w:val="24"/>
          <w:lang w:eastAsia="ru-RU"/>
        </w:rPr>
      </w:pPr>
      <w:r w:rsidRPr="00A01404">
        <w:rPr>
          <w:rFonts w:ascii="Times New Roman" w:hAnsi="Times New Roman"/>
          <w:sz w:val="24"/>
          <w:szCs w:val="24"/>
          <w:lang w:eastAsia="ru-RU"/>
        </w:rPr>
        <w:t>• формирование толерантности и основ культуры межэт</w:t>
      </w:r>
      <w:r w:rsidRPr="00A01404">
        <w:rPr>
          <w:rFonts w:ascii="Times New Roman" w:hAnsi="Times New Roman"/>
          <w:sz w:val="24"/>
          <w:szCs w:val="24"/>
          <w:lang w:eastAsia="ru-RU"/>
        </w:rPr>
        <w:softHyphen/>
        <w:t>нического общения, уважения к языку, культурным, религи</w:t>
      </w:r>
      <w:r w:rsidRPr="00A01404">
        <w:rPr>
          <w:rFonts w:ascii="Times New Roman" w:hAnsi="Times New Roman"/>
          <w:sz w:val="24"/>
          <w:szCs w:val="24"/>
          <w:lang w:eastAsia="ru-RU"/>
        </w:rPr>
        <w:softHyphen/>
        <w:t>озным традициям, истории и образу жизни представителей народов России.</w:t>
      </w:r>
    </w:p>
    <w:p w:rsidR="006C4742" w:rsidRPr="00A01404" w:rsidRDefault="006C4742" w:rsidP="006C4742">
      <w:pPr>
        <w:shd w:val="clear" w:color="auto" w:fill="FFFFFF"/>
        <w:spacing w:after="0" w:line="360" w:lineRule="auto"/>
        <w:ind w:firstLine="851"/>
        <w:jc w:val="both"/>
        <w:rPr>
          <w:rFonts w:ascii="Times New Roman" w:hAnsi="Times New Roman"/>
          <w:i/>
          <w:sz w:val="24"/>
          <w:szCs w:val="24"/>
          <w:lang w:eastAsia="ru-RU"/>
        </w:rPr>
      </w:pPr>
      <w:r w:rsidRPr="00A01404">
        <w:rPr>
          <w:rFonts w:ascii="Times New Roman" w:hAnsi="Times New Roman"/>
          <w:b/>
          <w:bCs/>
          <w:i/>
          <w:sz w:val="24"/>
          <w:szCs w:val="24"/>
          <w:lang w:eastAsia="ru-RU"/>
        </w:rPr>
        <w:t>В области формирования семейной культуры:</w:t>
      </w:r>
    </w:p>
    <w:p w:rsidR="006C4742" w:rsidRPr="00A01404" w:rsidRDefault="006C4742" w:rsidP="006C4742">
      <w:pPr>
        <w:shd w:val="clear" w:color="auto" w:fill="FFFFFF"/>
        <w:spacing w:after="0" w:line="360" w:lineRule="auto"/>
        <w:ind w:firstLine="851"/>
        <w:jc w:val="both"/>
        <w:rPr>
          <w:rFonts w:ascii="Times New Roman" w:hAnsi="Times New Roman"/>
          <w:sz w:val="24"/>
          <w:szCs w:val="24"/>
          <w:lang w:eastAsia="ru-RU"/>
        </w:rPr>
      </w:pPr>
      <w:r w:rsidRPr="00A01404">
        <w:rPr>
          <w:rFonts w:ascii="Times New Roman" w:hAnsi="Times New Roman"/>
          <w:sz w:val="24"/>
          <w:szCs w:val="24"/>
          <w:lang w:eastAsia="ru-RU"/>
        </w:rPr>
        <w:t>• формирование отношения к семье как основе россий</w:t>
      </w:r>
      <w:r w:rsidRPr="00A01404">
        <w:rPr>
          <w:rFonts w:ascii="Times New Roman" w:hAnsi="Times New Roman"/>
          <w:sz w:val="24"/>
          <w:szCs w:val="24"/>
          <w:lang w:eastAsia="ru-RU"/>
        </w:rPr>
        <w:softHyphen/>
        <w:t>ского общества;</w:t>
      </w:r>
    </w:p>
    <w:p w:rsidR="006C4742" w:rsidRPr="00A01404" w:rsidRDefault="006C4742" w:rsidP="006C4742">
      <w:pPr>
        <w:shd w:val="clear" w:color="auto" w:fill="FFFFFF"/>
        <w:spacing w:after="0" w:line="360" w:lineRule="auto"/>
        <w:ind w:firstLine="851"/>
        <w:jc w:val="both"/>
        <w:rPr>
          <w:rFonts w:ascii="Times New Roman" w:hAnsi="Times New Roman"/>
          <w:sz w:val="24"/>
          <w:szCs w:val="24"/>
          <w:lang w:eastAsia="ru-RU"/>
        </w:rPr>
      </w:pPr>
      <w:r w:rsidRPr="00A01404">
        <w:rPr>
          <w:rFonts w:ascii="Times New Roman" w:hAnsi="Times New Roman"/>
          <w:sz w:val="24"/>
          <w:szCs w:val="24"/>
          <w:lang w:eastAsia="ru-RU"/>
        </w:rPr>
        <w:t>• формирование у обучающегося уважительного отноше</w:t>
      </w:r>
      <w:r w:rsidRPr="00A01404">
        <w:rPr>
          <w:rFonts w:ascii="Times New Roman" w:hAnsi="Times New Roman"/>
          <w:sz w:val="24"/>
          <w:szCs w:val="24"/>
          <w:lang w:eastAsia="ru-RU"/>
        </w:rPr>
        <w:softHyphen/>
        <w:t>ния к родителям, осознанного, заботливого отношения к старшим и младшим;</w:t>
      </w:r>
    </w:p>
    <w:p w:rsidR="006C4742" w:rsidRPr="00A01404" w:rsidRDefault="006C4742" w:rsidP="006C4742">
      <w:pPr>
        <w:shd w:val="clear" w:color="auto" w:fill="FFFFFF"/>
        <w:spacing w:after="0" w:line="360" w:lineRule="auto"/>
        <w:ind w:firstLine="851"/>
        <w:jc w:val="both"/>
        <w:rPr>
          <w:rFonts w:ascii="Times New Roman" w:hAnsi="Times New Roman"/>
          <w:sz w:val="24"/>
          <w:szCs w:val="24"/>
          <w:lang w:eastAsia="ru-RU"/>
        </w:rPr>
      </w:pPr>
      <w:r w:rsidRPr="00A01404">
        <w:rPr>
          <w:rFonts w:ascii="Times New Roman" w:hAnsi="Times New Roman"/>
          <w:sz w:val="24"/>
          <w:szCs w:val="24"/>
          <w:lang w:eastAsia="ru-RU"/>
        </w:rPr>
        <w:t>• формирование представления о семейных ценностях, гендерных семейных ролях и уважения к ним;</w:t>
      </w:r>
    </w:p>
    <w:p w:rsidR="006C4742" w:rsidRDefault="006C4742" w:rsidP="006C4742">
      <w:pPr>
        <w:shd w:val="clear" w:color="auto" w:fill="FFFFFF"/>
        <w:spacing w:after="0" w:line="360" w:lineRule="auto"/>
        <w:ind w:firstLine="851"/>
        <w:jc w:val="both"/>
        <w:rPr>
          <w:rFonts w:ascii="Times New Roman" w:hAnsi="Times New Roman"/>
          <w:sz w:val="24"/>
          <w:szCs w:val="24"/>
          <w:lang w:eastAsia="ru-RU"/>
        </w:rPr>
      </w:pPr>
      <w:r w:rsidRPr="00A01404">
        <w:rPr>
          <w:rFonts w:ascii="Times New Roman" w:hAnsi="Times New Roman"/>
          <w:sz w:val="24"/>
          <w:szCs w:val="24"/>
          <w:lang w:eastAsia="ru-RU"/>
        </w:rPr>
        <w:t>• знакомство обучающегося с культурно-историческими и этническими традициями российской семьи.</w:t>
      </w:r>
    </w:p>
    <w:p w:rsidR="00882935" w:rsidRDefault="00882935" w:rsidP="00882935">
      <w:pPr>
        <w:shd w:val="clear" w:color="auto" w:fill="FFFFFF"/>
        <w:spacing w:after="0" w:line="360" w:lineRule="auto"/>
        <w:ind w:firstLine="851"/>
        <w:jc w:val="both"/>
        <w:rPr>
          <w:rFonts w:ascii="Times New Roman" w:hAnsi="Times New Roman"/>
          <w:sz w:val="24"/>
          <w:szCs w:val="24"/>
          <w:lang w:eastAsia="ru-RU"/>
        </w:rPr>
      </w:pPr>
      <w:r w:rsidRPr="00882935">
        <w:rPr>
          <w:rFonts w:ascii="Times New Roman" w:hAnsi="Times New Roman"/>
          <w:b/>
          <w:i/>
          <w:sz w:val="24"/>
          <w:szCs w:val="24"/>
          <w:lang w:eastAsia="ru-RU"/>
        </w:rPr>
        <w:t>Ценностные установки духовно–нравственного развития и воспитания</w:t>
      </w:r>
      <w:r w:rsidRPr="00882935">
        <w:rPr>
          <w:rFonts w:ascii="Times New Roman" w:hAnsi="Times New Roman"/>
          <w:sz w:val="24"/>
          <w:szCs w:val="24"/>
          <w:lang w:eastAsia="ru-RU"/>
        </w:rPr>
        <w:t>: патри</w:t>
      </w:r>
      <w:r w:rsidRPr="00882935">
        <w:rPr>
          <w:rFonts w:ascii="Times New Roman" w:hAnsi="Times New Roman"/>
          <w:sz w:val="24"/>
          <w:szCs w:val="24"/>
          <w:lang w:eastAsia="ru-RU"/>
        </w:rPr>
        <w:t>о</w:t>
      </w:r>
      <w:r w:rsidRPr="00882935">
        <w:rPr>
          <w:rFonts w:ascii="Times New Roman" w:hAnsi="Times New Roman"/>
          <w:sz w:val="24"/>
          <w:szCs w:val="24"/>
          <w:lang w:eastAsia="ru-RU"/>
        </w:rPr>
        <w:t>тизм; социальная солидарность; гражданственность; семья; личность; труд и творчество — уважение к труду, творчество и созидание, целеустремлённость и настойчивость, трудолюбие; наука — ценность знания, стремление к познанию и истине, научная картина мира; традицио</w:t>
      </w:r>
      <w:r w:rsidRPr="00882935">
        <w:rPr>
          <w:rFonts w:ascii="Times New Roman" w:hAnsi="Times New Roman"/>
          <w:sz w:val="24"/>
          <w:szCs w:val="24"/>
          <w:lang w:eastAsia="ru-RU"/>
        </w:rPr>
        <w:t>н</w:t>
      </w:r>
      <w:r w:rsidRPr="00882935">
        <w:rPr>
          <w:rFonts w:ascii="Times New Roman" w:hAnsi="Times New Roman"/>
          <w:sz w:val="24"/>
          <w:szCs w:val="24"/>
          <w:lang w:eastAsia="ru-RU"/>
        </w:rPr>
        <w:t>ные религии, толерантности, формируемые на основе межконфессионального диалога; искусс</w:t>
      </w:r>
      <w:r w:rsidRPr="00882935">
        <w:rPr>
          <w:rFonts w:ascii="Times New Roman" w:hAnsi="Times New Roman"/>
          <w:sz w:val="24"/>
          <w:szCs w:val="24"/>
          <w:lang w:eastAsia="ru-RU"/>
        </w:rPr>
        <w:t>т</w:t>
      </w:r>
      <w:r w:rsidRPr="00882935">
        <w:rPr>
          <w:rFonts w:ascii="Times New Roman" w:hAnsi="Times New Roman"/>
          <w:sz w:val="24"/>
          <w:szCs w:val="24"/>
          <w:lang w:eastAsia="ru-RU"/>
        </w:rPr>
        <w:t>во и литература; природа — эволюция, родная земля, заповедная природа; планета Земля, эк</w:t>
      </w:r>
      <w:r w:rsidRPr="00882935">
        <w:rPr>
          <w:rFonts w:ascii="Times New Roman" w:hAnsi="Times New Roman"/>
          <w:sz w:val="24"/>
          <w:szCs w:val="24"/>
          <w:lang w:eastAsia="ru-RU"/>
        </w:rPr>
        <w:t>о</w:t>
      </w:r>
      <w:r w:rsidRPr="00882935">
        <w:rPr>
          <w:rFonts w:ascii="Times New Roman" w:hAnsi="Times New Roman"/>
          <w:sz w:val="24"/>
          <w:szCs w:val="24"/>
          <w:lang w:eastAsia="ru-RU"/>
        </w:rPr>
        <w:t>логическое сознание; человечество — мир во всём мире.</w:t>
      </w:r>
    </w:p>
    <w:p w:rsidR="006C4742" w:rsidRPr="00CE0569" w:rsidRDefault="006C4742" w:rsidP="006C4742">
      <w:pPr>
        <w:shd w:val="clear" w:color="auto" w:fill="FFFFFF"/>
        <w:spacing w:after="0" w:line="360" w:lineRule="auto"/>
        <w:ind w:firstLine="851"/>
        <w:jc w:val="both"/>
        <w:rPr>
          <w:rFonts w:ascii="Times New Roman" w:hAnsi="Times New Roman"/>
          <w:sz w:val="24"/>
          <w:szCs w:val="24"/>
          <w:lang w:eastAsia="ru-RU"/>
        </w:rPr>
      </w:pPr>
      <w:r w:rsidRPr="00CE0569">
        <w:rPr>
          <w:rFonts w:ascii="Times New Roman" w:hAnsi="Times New Roman"/>
          <w:sz w:val="24"/>
          <w:szCs w:val="24"/>
          <w:lang w:eastAsia="ru-RU"/>
        </w:rPr>
        <w:t xml:space="preserve">В основе программы </w:t>
      </w:r>
      <w:r>
        <w:rPr>
          <w:rFonts w:ascii="Times New Roman" w:hAnsi="Times New Roman"/>
          <w:sz w:val="24"/>
          <w:szCs w:val="24"/>
          <w:lang w:eastAsia="ru-RU"/>
        </w:rPr>
        <w:t>духовно-нравственного воспитания и развития</w:t>
      </w:r>
      <w:r w:rsidRPr="00CE0569">
        <w:rPr>
          <w:rFonts w:ascii="Times New Roman" w:hAnsi="Times New Roman"/>
          <w:sz w:val="24"/>
          <w:szCs w:val="24"/>
          <w:lang w:eastAsia="ru-RU"/>
        </w:rPr>
        <w:t xml:space="preserve"> учащихся начал</w:t>
      </w:r>
      <w:r w:rsidRPr="00CE0569">
        <w:rPr>
          <w:rFonts w:ascii="Times New Roman" w:hAnsi="Times New Roman"/>
          <w:sz w:val="24"/>
          <w:szCs w:val="24"/>
          <w:lang w:eastAsia="ru-RU"/>
        </w:rPr>
        <w:t>ь</w:t>
      </w:r>
      <w:r w:rsidRPr="00CE0569">
        <w:rPr>
          <w:rFonts w:ascii="Times New Roman" w:hAnsi="Times New Roman"/>
          <w:sz w:val="24"/>
          <w:szCs w:val="24"/>
          <w:lang w:eastAsia="ru-RU"/>
        </w:rPr>
        <w:t>ной школы и организуемого в соответствии с ней нравственного уклада школьной жизни лежат три подхода: аксиологический, системно-деятельностный, развивающий.</w:t>
      </w:r>
    </w:p>
    <w:p w:rsidR="006C4742" w:rsidRPr="00CE0569" w:rsidRDefault="006C4742" w:rsidP="006C4742">
      <w:pPr>
        <w:shd w:val="clear" w:color="auto" w:fill="FFFFFF"/>
        <w:spacing w:after="0" w:line="360" w:lineRule="auto"/>
        <w:ind w:firstLine="851"/>
        <w:jc w:val="both"/>
        <w:rPr>
          <w:rFonts w:ascii="Times New Roman" w:hAnsi="Times New Roman"/>
          <w:sz w:val="24"/>
          <w:szCs w:val="24"/>
          <w:lang w:eastAsia="ru-RU"/>
        </w:rPr>
      </w:pPr>
      <w:r w:rsidRPr="008423AF">
        <w:rPr>
          <w:rFonts w:ascii="Times New Roman" w:hAnsi="Times New Roman"/>
          <w:sz w:val="24"/>
          <w:szCs w:val="24"/>
          <w:lang w:eastAsia="ru-RU"/>
        </w:rPr>
        <w:t>Аксиологический подход</w:t>
      </w:r>
      <w:r w:rsidRPr="00CE0569">
        <w:rPr>
          <w:rFonts w:ascii="Times New Roman" w:hAnsi="Times New Roman"/>
          <w:sz w:val="24"/>
          <w:szCs w:val="24"/>
          <w:lang w:eastAsia="ru-RU"/>
        </w:rPr>
        <w:t xml:space="preserve"> изначально определяет систему воспитания и социализации школьников, весь уклад школьной жизни,  в основе которого – национальный воспитательный идеал как высшая педагогическая ценность, смысл всего современного образования и система базовых национальных ценностей.</w:t>
      </w:r>
    </w:p>
    <w:p w:rsidR="006C4742" w:rsidRPr="00CE0569" w:rsidRDefault="006C4742" w:rsidP="006C4742">
      <w:pPr>
        <w:shd w:val="clear" w:color="auto" w:fill="FFFFFF"/>
        <w:spacing w:after="0" w:line="360" w:lineRule="auto"/>
        <w:ind w:firstLine="851"/>
        <w:jc w:val="both"/>
        <w:rPr>
          <w:rFonts w:ascii="Times New Roman" w:hAnsi="Times New Roman"/>
          <w:sz w:val="24"/>
          <w:szCs w:val="24"/>
          <w:lang w:eastAsia="ru-RU"/>
        </w:rPr>
      </w:pPr>
      <w:r w:rsidRPr="008423AF">
        <w:rPr>
          <w:rFonts w:ascii="Times New Roman" w:hAnsi="Times New Roman"/>
          <w:sz w:val="24"/>
          <w:szCs w:val="24"/>
          <w:lang w:eastAsia="ru-RU"/>
        </w:rPr>
        <w:t>Системно-деятельностный подход</w:t>
      </w:r>
      <w:r w:rsidRPr="00CE0569">
        <w:rPr>
          <w:rFonts w:ascii="Times New Roman" w:hAnsi="Times New Roman"/>
          <w:sz w:val="24"/>
          <w:szCs w:val="24"/>
          <w:lang w:eastAsia="ru-RU"/>
        </w:rPr>
        <w:t xml:space="preserve"> является определяющим для основной образов</w:t>
      </w:r>
      <w:r w:rsidRPr="00CE0569">
        <w:rPr>
          <w:rFonts w:ascii="Times New Roman" w:hAnsi="Times New Roman"/>
          <w:sz w:val="24"/>
          <w:szCs w:val="24"/>
          <w:lang w:eastAsia="ru-RU"/>
        </w:rPr>
        <w:t>а</w:t>
      </w:r>
      <w:r w:rsidRPr="00CE0569">
        <w:rPr>
          <w:rFonts w:ascii="Times New Roman" w:hAnsi="Times New Roman"/>
          <w:sz w:val="24"/>
          <w:szCs w:val="24"/>
          <w:lang w:eastAsia="ru-RU"/>
        </w:rPr>
        <w:t xml:space="preserve">тельной программы начального общего образования, </w:t>
      </w:r>
      <w:r>
        <w:rPr>
          <w:rFonts w:ascii="Times New Roman" w:hAnsi="Times New Roman"/>
          <w:sz w:val="24"/>
          <w:szCs w:val="24"/>
          <w:lang w:eastAsia="ru-RU"/>
        </w:rPr>
        <w:t>п</w:t>
      </w:r>
      <w:r w:rsidRPr="00CE0569">
        <w:rPr>
          <w:rFonts w:ascii="Times New Roman" w:hAnsi="Times New Roman"/>
          <w:sz w:val="24"/>
          <w:szCs w:val="24"/>
          <w:lang w:eastAsia="ru-RU"/>
        </w:rPr>
        <w:t>ринятие ребенком ценностей происходит через его собственную деятельность, педагогически организованное сотрудничество с учител</w:t>
      </w:r>
      <w:r w:rsidRPr="00CE0569">
        <w:rPr>
          <w:rFonts w:ascii="Times New Roman" w:hAnsi="Times New Roman"/>
          <w:sz w:val="24"/>
          <w:szCs w:val="24"/>
          <w:lang w:eastAsia="ru-RU"/>
        </w:rPr>
        <w:t>я</w:t>
      </w:r>
      <w:r w:rsidRPr="00CE0569">
        <w:rPr>
          <w:rFonts w:ascii="Times New Roman" w:hAnsi="Times New Roman"/>
          <w:sz w:val="24"/>
          <w:szCs w:val="24"/>
          <w:lang w:eastAsia="ru-RU"/>
        </w:rPr>
        <w:t>ми и воспитателями, родителями, сверстниками, другими значимыми для него субъектами.</w:t>
      </w:r>
    </w:p>
    <w:p w:rsidR="006C4742" w:rsidRPr="00A01404" w:rsidRDefault="006C4742" w:rsidP="006C4742">
      <w:pPr>
        <w:shd w:val="clear" w:color="auto" w:fill="FFFFFF"/>
        <w:spacing w:after="0" w:line="360" w:lineRule="auto"/>
        <w:ind w:firstLine="851"/>
        <w:jc w:val="both"/>
        <w:rPr>
          <w:rFonts w:ascii="Times New Roman" w:hAnsi="Times New Roman"/>
          <w:sz w:val="24"/>
          <w:szCs w:val="24"/>
          <w:lang w:eastAsia="ru-RU"/>
        </w:rPr>
      </w:pPr>
      <w:r w:rsidRPr="008423AF">
        <w:rPr>
          <w:rFonts w:ascii="Times New Roman" w:hAnsi="Times New Roman"/>
          <w:sz w:val="24"/>
          <w:szCs w:val="24"/>
          <w:lang w:eastAsia="ru-RU"/>
        </w:rPr>
        <w:lastRenderedPageBreak/>
        <w:t>Развивающий подход</w:t>
      </w:r>
      <w:r>
        <w:rPr>
          <w:rFonts w:ascii="Times New Roman" w:hAnsi="Times New Roman"/>
          <w:sz w:val="24"/>
          <w:szCs w:val="24"/>
          <w:lang w:eastAsia="ru-RU"/>
        </w:rPr>
        <w:t xml:space="preserve"> </w:t>
      </w:r>
      <w:r w:rsidRPr="00CE0569">
        <w:rPr>
          <w:rFonts w:ascii="Times New Roman" w:hAnsi="Times New Roman"/>
          <w:sz w:val="24"/>
          <w:szCs w:val="24"/>
          <w:lang w:eastAsia="ru-RU"/>
        </w:rPr>
        <w:t>дает принципиальное понимание системно-деятельностной мн</w:t>
      </w:r>
      <w:r w:rsidRPr="00CE0569">
        <w:rPr>
          <w:rFonts w:ascii="Times New Roman" w:hAnsi="Times New Roman"/>
          <w:sz w:val="24"/>
          <w:szCs w:val="24"/>
          <w:lang w:eastAsia="ru-RU"/>
        </w:rPr>
        <w:t>о</w:t>
      </w:r>
      <w:r w:rsidRPr="00CE0569">
        <w:rPr>
          <w:rFonts w:ascii="Times New Roman" w:hAnsi="Times New Roman"/>
          <w:sz w:val="24"/>
          <w:szCs w:val="24"/>
          <w:lang w:eastAsia="ru-RU"/>
        </w:rPr>
        <w:t>гоукладной технологии духовно-нравственного развития обучающегося и определяет общую конструкцию Программы воспитания и социализации учащихся начальной школы</w:t>
      </w:r>
    </w:p>
    <w:p w:rsidR="000514A8" w:rsidRDefault="000514A8" w:rsidP="006C4742">
      <w:pPr>
        <w:shd w:val="clear" w:color="auto" w:fill="FFFFFF"/>
        <w:spacing w:after="0" w:line="360" w:lineRule="auto"/>
        <w:ind w:firstLine="851"/>
        <w:jc w:val="both"/>
        <w:rPr>
          <w:rFonts w:ascii="Times New Roman" w:hAnsi="Times New Roman"/>
          <w:b/>
          <w:bCs/>
          <w:sz w:val="24"/>
          <w:szCs w:val="24"/>
          <w:lang w:eastAsia="ru-RU"/>
        </w:rPr>
      </w:pPr>
    </w:p>
    <w:p w:rsidR="006C4742" w:rsidRPr="00707038" w:rsidRDefault="008A3774" w:rsidP="006C4742">
      <w:pPr>
        <w:shd w:val="clear" w:color="auto" w:fill="FFFFFF"/>
        <w:spacing w:after="0" w:line="360" w:lineRule="auto"/>
        <w:ind w:firstLine="851"/>
        <w:jc w:val="both"/>
        <w:rPr>
          <w:rFonts w:ascii="Times New Roman" w:hAnsi="Times New Roman"/>
          <w:sz w:val="24"/>
          <w:szCs w:val="24"/>
          <w:lang w:eastAsia="ru-RU"/>
        </w:rPr>
      </w:pPr>
      <w:r>
        <w:rPr>
          <w:rFonts w:ascii="Times New Roman" w:hAnsi="Times New Roman"/>
          <w:b/>
          <w:bCs/>
          <w:sz w:val="24"/>
          <w:szCs w:val="24"/>
          <w:lang w:eastAsia="ru-RU"/>
        </w:rPr>
        <w:t>2.3</w:t>
      </w:r>
      <w:r w:rsidR="006C4742">
        <w:rPr>
          <w:rFonts w:ascii="Times New Roman" w:hAnsi="Times New Roman"/>
          <w:b/>
          <w:bCs/>
          <w:sz w:val="24"/>
          <w:szCs w:val="24"/>
          <w:lang w:eastAsia="ru-RU"/>
        </w:rPr>
        <w:t xml:space="preserve">.2. </w:t>
      </w:r>
      <w:r w:rsidR="006C4742" w:rsidRPr="00707038">
        <w:rPr>
          <w:rFonts w:ascii="Times New Roman" w:hAnsi="Times New Roman"/>
          <w:b/>
          <w:bCs/>
          <w:sz w:val="24"/>
          <w:szCs w:val="24"/>
          <w:lang w:eastAsia="ru-RU"/>
        </w:rPr>
        <w:t>Планируемые результаты духовно-нравственного развития воспитания об</w:t>
      </w:r>
      <w:r w:rsidR="006C4742" w:rsidRPr="00707038">
        <w:rPr>
          <w:rFonts w:ascii="Times New Roman" w:hAnsi="Times New Roman"/>
          <w:b/>
          <w:bCs/>
          <w:sz w:val="24"/>
          <w:szCs w:val="24"/>
          <w:lang w:eastAsia="ru-RU"/>
        </w:rPr>
        <w:t>у</w:t>
      </w:r>
      <w:r w:rsidR="006C4742" w:rsidRPr="00707038">
        <w:rPr>
          <w:rFonts w:ascii="Times New Roman" w:hAnsi="Times New Roman"/>
          <w:b/>
          <w:bCs/>
          <w:sz w:val="24"/>
          <w:szCs w:val="24"/>
          <w:lang w:eastAsia="ru-RU"/>
        </w:rPr>
        <w:t>чающихся на ступени начального общего образования</w:t>
      </w:r>
    </w:p>
    <w:p w:rsidR="006C4742" w:rsidRPr="00A01404" w:rsidRDefault="006C4742" w:rsidP="006C4742">
      <w:pPr>
        <w:shd w:val="clear" w:color="auto" w:fill="FFFFFF"/>
        <w:spacing w:after="0" w:line="360" w:lineRule="auto"/>
        <w:ind w:firstLine="851"/>
        <w:jc w:val="both"/>
        <w:rPr>
          <w:rFonts w:ascii="Times New Roman" w:hAnsi="Times New Roman"/>
          <w:sz w:val="24"/>
          <w:szCs w:val="24"/>
          <w:lang w:eastAsia="ru-RU"/>
        </w:rPr>
      </w:pPr>
      <w:r w:rsidRPr="00A01404">
        <w:rPr>
          <w:rFonts w:ascii="Times New Roman" w:hAnsi="Times New Roman"/>
          <w:sz w:val="24"/>
          <w:szCs w:val="24"/>
          <w:lang w:eastAsia="ru-RU"/>
        </w:rPr>
        <w:t>Каждое из основных направлений духовно-нравственного развития и воспитания об</w:t>
      </w:r>
      <w:r w:rsidRPr="00A01404">
        <w:rPr>
          <w:rFonts w:ascii="Times New Roman" w:hAnsi="Times New Roman"/>
          <w:sz w:val="24"/>
          <w:szCs w:val="24"/>
          <w:lang w:eastAsia="ru-RU"/>
        </w:rPr>
        <w:t>у</w:t>
      </w:r>
      <w:r w:rsidRPr="00A01404">
        <w:rPr>
          <w:rFonts w:ascii="Times New Roman" w:hAnsi="Times New Roman"/>
          <w:sz w:val="24"/>
          <w:szCs w:val="24"/>
          <w:lang w:eastAsia="ru-RU"/>
        </w:rPr>
        <w:t>чающихся обеспечивает присвоение ими соответствующих ценностей, формирование знаний, начальных представлений, опыта эмоционально-цен</w:t>
      </w:r>
      <w:r w:rsidRPr="00A01404">
        <w:rPr>
          <w:rFonts w:ascii="Times New Roman" w:hAnsi="Times New Roman"/>
          <w:sz w:val="24"/>
          <w:szCs w:val="24"/>
          <w:lang w:eastAsia="ru-RU"/>
        </w:rPr>
        <w:softHyphen/>
        <w:t>ностного постижения действительности и общественного действия в контексте становления идентичности (самосозна</w:t>
      </w:r>
      <w:r w:rsidRPr="00A01404">
        <w:rPr>
          <w:rFonts w:ascii="Times New Roman" w:hAnsi="Times New Roman"/>
          <w:sz w:val="24"/>
          <w:szCs w:val="24"/>
          <w:lang w:eastAsia="ru-RU"/>
        </w:rPr>
        <w:softHyphen/>
        <w:t>ния) гражданина России.</w:t>
      </w:r>
    </w:p>
    <w:p w:rsidR="006C4742" w:rsidRPr="00A01404" w:rsidRDefault="006C4742" w:rsidP="006C4742">
      <w:pPr>
        <w:shd w:val="clear" w:color="auto" w:fill="FFFFFF"/>
        <w:spacing w:after="0" w:line="360" w:lineRule="auto"/>
        <w:ind w:firstLine="851"/>
        <w:jc w:val="both"/>
        <w:rPr>
          <w:rFonts w:ascii="Times New Roman" w:hAnsi="Times New Roman"/>
          <w:sz w:val="24"/>
          <w:szCs w:val="24"/>
          <w:lang w:eastAsia="ru-RU"/>
        </w:rPr>
      </w:pPr>
      <w:r w:rsidRPr="00A01404">
        <w:rPr>
          <w:rFonts w:ascii="Times New Roman" w:hAnsi="Times New Roman"/>
          <w:sz w:val="24"/>
          <w:szCs w:val="24"/>
          <w:lang w:eastAsia="ru-RU"/>
        </w:rPr>
        <w:t>В результате реализации Программы духовно-нравственно</w:t>
      </w:r>
      <w:r w:rsidRPr="00A01404">
        <w:rPr>
          <w:rFonts w:ascii="Times New Roman" w:hAnsi="Times New Roman"/>
          <w:sz w:val="24"/>
          <w:szCs w:val="24"/>
          <w:lang w:eastAsia="ru-RU"/>
        </w:rPr>
        <w:softHyphen/>
        <w:t>го развития и воспитания обучающихся на ступени начально</w:t>
      </w:r>
      <w:r w:rsidRPr="00A01404">
        <w:rPr>
          <w:rFonts w:ascii="Times New Roman" w:hAnsi="Times New Roman"/>
          <w:sz w:val="24"/>
          <w:szCs w:val="24"/>
          <w:lang w:eastAsia="ru-RU"/>
        </w:rPr>
        <w:softHyphen/>
        <w:t>го общего образования обеспечивается достижение обуча</w:t>
      </w:r>
      <w:r w:rsidRPr="00A01404">
        <w:rPr>
          <w:rFonts w:ascii="Times New Roman" w:hAnsi="Times New Roman"/>
          <w:sz w:val="24"/>
          <w:szCs w:val="24"/>
          <w:lang w:eastAsia="ru-RU"/>
        </w:rPr>
        <w:t>ю</w:t>
      </w:r>
      <w:r w:rsidRPr="00A01404">
        <w:rPr>
          <w:rFonts w:ascii="Times New Roman" w:hAnsi="Times New Roman"/>
          <w:sz w:val="24"/>
          <w:szCs w:val="24"/>
          <w:lang w:eastAsia="ru-RU"/>
        </w:rPr>
        <w:t>щимися:</w:t>
      </w:r>
    </w:p>
    <w:p w:rsidR="006C4742" w:rsidRPr="00A01404" w:rsidRDefault="006C4742" w:rsidP="006C4742">
      <w:pPr>
        <w:shd w:val="clear" w:color="auto" w:fill="FFFFFF"/>
        <w:spacing w:after="0" w:line="360" w:lineRule="auto"/>
        <w:ind w:firstLine="851"/>
        <w:jc w:val="both"/>
        <w:rPr>
          <w:rFonts w:ascii="Times New Roman" w:hAnsi="Times New Roman"/>
          <w:sz w:val="24"/>
          <w:szCs w:val="24"/>
          <w:lang w:eastAsia="ru-RU"/>
        </w:rPr>
      </w:pPr>
      <w:r w:rsidRPr="00A01404">
        <w:rPr>
          <w:rFonts w:ascii="Times New Roman" w:hAnsi="Times New Roman"/>
          <w:sz w:val="24"/>
          <w:szCs w:val="24"/>
          <w:lang w:eastAsia="ru-RU"/>
        </w:rPr>
        <w:t>• воспитательных результатов — тех духовно-нравствен</w:t>
      </w:r>
      <w:r w:rsidRPr="00A01404">
        <w:rPr>
          <w:rFonts w:ascii="Times New Roman" w:hAnsi="Times New Roman"/>
          <w:sz w:val="24"/>
          <w:szCs w:val="24"/>
          <w:lang w:eastAsia="ru-RU"/>
        </w:rPr>
        <w:softHyphen/>
        <w:t>ных приобретений, которые получил обучающийся вследствие участия в той или иной деятельности;</w:t>
      </w:r>
    </w:p>
    <w:p w:rsidR="006C4742" w:rsidRPr="00A01404" w:rsidRDefault="006C4742" w:rsidP="006C4742">
      <w:pPr>
        <w:shd w:val="clear" w:color="auto" w:fill="FFFFFF"/>
        <w:spacing w:after="0" w:line="360" w:lineRule="auto"/>
        <w:ind w:firstLine="851"/>
        <w:jc w:val="both"/>
        <w:rPr>
          <w:rFonts w:ascii="Times New Roman" w:hAnsi="Times New Roman"/>
          <w:sz w:val="24"/>
          <w:szCs w:val="24"/>
          <w:lang w:eastAsia="ru-RU"/>
        </w:rPr>
      </w:pPr>
      <w:r w:rsidRPr="00A01404">
        <w:rPr>
          <w:rFonts w:ascii="Times New Roman" w:hAnsi="Times New Roman"/>
          <w:sz w:val="24"/>
          <w:szCs w:val="24"/>
          <w:lang w:eastAsia="ru-RU"/>
        </w:rPr>
        <w:t>• эффекта — последствия результата, того, к чему приве</w:t>
      </w:r>
      <w:r w:rsidRPr="00A01404">
        <w:rPr>
          <w:rFonts w:ascii="Times New Roman" w:hAnsi="Times New Roman"/>
          <w:sz w:val="24"/>
          <w:szCs w:val="24"/>
          <w:lang w:eastAsia="ru-RU"/>
        </w:rPr>
        <w:softHyphen/>
        <w:t>ло достижение результата (ра</w:t>
      </w:r>
      <w:r w:rsidRPr="00A01404">
        <w:rPr>
          <w:rFonts w:ascii="Times New Roman" w:hAnsi="Times New Roman"/>
          <w:sz w:val="24"/>
          <w:szCs w:val="24"/>
          <w:lang w:eastAsia="ru-RU"/>
        </w:rPr>
        <w:t>з</w:t>
      </w:r>
      <w:r w:rsidRPr="00A01404">
        <w:rPr>
          <w:rFonts w:ascii="Times New Roman" w:hAnsi="Times New Roman"/>
          <w:sz w:val="24"/>
          <w:szCs w:val="24"/>
          <w:lang w:eastAsia="ru-RU"/>
        </w:rPr>
        <w:t>витие обучающегося как личнос</w:t>
      </w:r>
      <w:r w:rsidRPr="00A01404">
        <w:rPr>
          <w:rFonts w:ascii="Times New Roman" w:hAnsi="Times New Roman"/>
          <w:sz w:val="24"/>
          <w:szCs w:val="24"/>
          <w:lang w:eastAsia="ru-RU"/>
        </w:rPr>
        <w:softHyphen/>
        <w:t>ти, формирование его компетентности, идентичности и т. д.).</w:t>
      </w:r>
    </w:p>
    <w:p w:rsidR="006C4742" w:rsidRPr="00A01404" w:rsidRDefault="006C4742" w:rsidP="006C4742">
      <w:pPr>
        <w:shd w:val="clear" w:color="auto" w:fill="FFFFFF"/>
        <w:spacing w:after="0" w:line="360" w:lineRule="auto"/>
        <w:ind w:firstLine="851"/>
        <w:jc w:val="both"/>
        <w:rPr>
          <w:rFonts w:ascii="Times New Roman" w:hAnsi="Times New Roman"/>
          <w:sz w:val="24"/>
          <w:szCs w:val="24"/>
          <w:lang w:eastAsia="ru-RU"/>
        </w:rPr>
      </w:pPr>
      <w:r w:rsidRPr="00A01404">
        <w:rPr>
          <w:rFonts w:ascii="Times New Roman" w:hAnsi="Times New Roman"/>
          <w:sz w:val="24"/>
          <w:szCs w:val="24"/>
          <w:lang w:eastAsia="ru-RU"/>
        </w:rPr>
        <w:t>При этом учитывается, что достижение эффекта — разви</w:t>
      </w:r>
      <w:r w:rsidRPr="00A01404">
        <w:rPr>
          <w:rFonts w:ascii="Times New Roman" w:hAnsi="Times New Roman"/>
          <w:sz w:val="24"/>
          <w:szCs w:val="24"/>
          <w:lang w:eastAsia="ru-RU"/>
        </w:rPr>
        <w:softHyphen/>
        <w:t>тие личности обучающегося, формирование его социальной компетентности и т. д. — становится возможным благодаря во</w:t>
      </w:r>
      <w:r w:rsidRPr="00A01404">
        <w:rPr>
          <w:rFonts w:ascii="Times New Roman" w:hAnsi="Times New Roman"/>
          <w:sz w:val="24"/>
          <w:szCs w:val="24"/>
          <w:lang w:eastAsia="ru-RU"/>
        </w:rPr>
        <w:t>с</w:t>
      </w:r>
      <w:r w:rsidRPr="00A01404">
        <w:rPr>
          <w:rFonts w:ascii="Times New Roman" w:hAnsi="Times New Roman"/>
          <w:sz w:val="24"/>
          <w:szCs w:val="24"/>
          <w:lang w:eastAsia="ru-RU"/>
        </w:rPr>
        <w:t>питательной деятельности педагога, других субъектов духовно-нравственного развития и во</w:t>
      </w:r>
      <w:r w:rsidRPr="00A01404">
        <w:rPr>
          <w:rFonts w:ascii="Times New Roman" w:hAnsi="Times New Roman"/>
          <w:sz w:val="24"/>
          <w:szCs w:val="24"/>
          <w:lang w:eastAsia="ru-RU"/>
        </w:rPr>
        <w:t>с</w:t>
      </w:r>
      <w:r w:rsidRPr="00A01404">
        <w:rPr>
          <w:rFonts w:ascii="Times New Roman" w:hAnsi="Times New Roman"/>
          <w:sz w:val="24"/>
          <w:szCs w:val="24"/>
          <w:lang w:eastAsia="ru-RU"/>
        </w:rPr>
        <w:t>питания (семьи, дру</w:t>
      </w:r>
      <w:r w:rsidRPr="00A01404">
        <w:rPr>
          <w:rFonts w:ascii="Times New Roman" w:hAnsi="Times New Roman"/>
          <w:sz w:val="24"/>
          <w:szCs w:val="24"/>
          <w:lang w:eastAsia="ru-RU"/>
        </w:rPr>
        <w:softHyphen/>
        <w:t>зей, ближайшего окружения, общественности, СМИ и т. п.), а также собс</w:t>
      </w:r>
      <w:r w:rsidRPr="00A01404">
        <w:rPr>
          <w:rFonts w:ascii="Times New Roman" w:hAnsi="Times New Roman"/>
          <w:sz w:val="24"/>
          <w:szCs w:val="24"/>
          <w:lang w:eastAsia="ru-RU"/>
        </w:rPr>
        <w:t>т</w:t>
      </w:r>
      <w:r w:rsidRPr="00A01404">
        <w:rPr>
          <w:rFonts w:ascii="Times New Roman" w:hAnsi="Times New Roman"/>
          <w:sz w:val="24"/>
          <w:szCs w:val="24"/>
          <w:lang w:eastAsia="ru-RU"/>
        </w:rPr>
        <w:t>венным усилиям обучающегося. Воспитательные результаты и эффекты деятельности обу</w:t>
      </w:r>
      <w:r w:rsidRPr="00A01404">
        <w:rPr>
          <w:rFonts w:ascii="Times New Roman" w:hAnsi="Times New Roman"/>
          <w:sz w:val="24"/>
          <w:szCs w:val="24"/>
          <w:lang w:eastAsia="ru-RU"/>
        </w:rPr>
        <w:softHyphen/>
        <w:t>чающихся распределяются по трём уровням.</w:t>
      </w:r>
    </w:p>
    <w:p w:rsidR="006C4742" w:rsidRPr="00A01404" w:rsidRDefault="006C4742" w:rsidP="006C4742">
      <w:pPr>
        <w:shd w:val="clear" w:color="auto" w:fill="FFFFFF"/>
        <w:spacing w:after="0" w:line="360" w:lineRule="auto"/>
        <w:ind w:right="5" w:firstLine="851"/>
        <w:jc w:val="both"/>
        <w:rPr>
          <w:rFonts w:ascii="Times New Roman" w:hAnsi="Times New Roman"/>
          <w:sz w:val="24"/>
          <w:szCs w:val="24"/>
          <w:lang w:eastAsia="ru-RU"/>
        </w:rPr>
      </w:pPr>
      <w:r w:rsidRPr="00A01404">
        <w:rPr>
          <w:rFonts w:ascii="Times New Roman" w:hAnsi="Times New Roman"/>
          <w:b/>
          <w:bCs/>
          <w:i/>
          <w:sz w:val="24"/>
          <w:szCs w:val="24"/>
          <w:lang w:eastAsia="ru-RU"/>
        </w:rPr>
        <w:t>Первый уровень результатов</w:t>
      </w:r>
      <w:r w:rsidRPr="00A01404">
        <w:rPr>
          <w:rFonts w:ascii="Times New Roman" w:hAnsi="Times New Roman"/>
          <w:b/>
          <w:bCs/>
          <w:sz w:val="24"/>
          <w:szCs w:val="24"/>
          <w:lang w:eastAsia="ru-RU"/>
        </w:rPr>
        <w:t xml:space="preserve"> </w:t>
      </w:r>
      <w:r w:rsidRPr="00A01404">
        <w:rPr>
          <w:rFonts w:ascii="Times New Roman" w:hAnsi="Times New Roman"/>
          <w:sz w:val="24"/>
          <w:szCs w:val="24"/>
          <w:lang w:eastAsia="ru-RU"/>
        </w:rPr>
        <w:t>— приобретение обучаю</w:t>
      </w:r>
      <w:r w:rsidRPr="00A01404">
        <w:rPr>
          <w:rFonts w:ascii="Times New Roman" w:hAnsi="Times New Roman"/>
          <w:sz w:val="24"/>
          <w:szCs w:val="24"/>
          <w:lang w:eastAsia="ru-RU"/>
        </w:rPr>
        <w:softHyphen/>
        <w:t>щимися социальных знаний (об общественных нормах, уст</w:t>
      </w:r>
      <w:r w:rsidRPr="00A01404">
        <w:rPr>
          <w:rFonts w:ascii="Times New Roman" w:hAnsi="Times New Roman"/>
          <w:sz w:val="24"/>
          <w:szCs w:val="24"/>
          <w:lang w:eastAsia="ru-RU"/>
        </w:rPr>
        <w:softHyphen/>
        <w:t>ройстве общества, социально одобряемых и не одобряемых формах поведения в обществе и т. п.), первичного понима</w:t>
      </w:r>
      <w:r w:rsidRPr="00A01404">
        <w:rPr>
          <w:rFonts w:ascii="Times New Roman" w:hAnsi="Times New Roman"/>
          <w:sz w:val="24"/>
          <w:szCs w:val="24"/>
          <w:lang w:eastAsia="ru-RU"/>
        </w:rPr>
        <w:softHyphen/>
        <w:t>ния социальной реальности и повседневной жизни. Для дос</w:t>
      </w:r>
      <w:r w:rsidRPr="00A01404">
        <w:rPr>
          <w:rFonts w:ascii="Times New Roman" w:hAnsi="Times New Roman"/>
          <w:sz w:val="24"/>
          <w:szCs w:val="24"/>
          <w:lang w:eastAsia="ru-RU"/>
        </w:rPr>
        <w:softHyphen/>
        <w:t>тижения данного уровня результатов особое значение имеет взаимодействие обучающегося со своими учителями (в основ</w:t>
      </w:r>
      <w:r w:rsidRPr="00A01404">
        <w:rPr>
          <w:rFonts w:ascii="Times New Roman" w:hAnsi="Times New Roman"/>
          <w:sz w:val="24"/>
          <w:szCs w:val="24"/>
          <w:lang w:eastAsia="ru-RU"/>
        </w:rPr>
        <w:softHyphen/>
        <w:t>ном и дополнительном образовании) как знач</w:t>
      </w:r>
      <w:r w:rsidRPr="00A01404">
        <w:rPr>
          <w:rFonts w:ascii="Times New Roman" w:hAnsi="Times New Roman"/>
          <w:sz w:val="24"/>
          <w:szCs w:val="24"/>
          <w:lang w:eastAsia="ru-RU"/>
        </w:rPr>
        <w:t>и</w:t>
      </w:r>
      <w:r w:rsidRPr="00A01404">
        <w:rPr>
          <w:rFonts w:ascii="Times New Roman" w:hAnsi="Times New Roman"/>
          <w:sz w:val="24"/>
          <w:szCs w:val="24"/>
          <w:lang w:eastAsia="ru-RU"/>
        </w:rPr>
        <w:t>мыми для не</w:t>
      </w:r>
      <w:r w:rsidRPr="00A01404">
        <w:rPr>
          <w:rFonts w:ascii="Times New Roman" w:hAnsi="Times New Roman"/>
          <w:sz w:val="24"/>
          <w:szCs w:val="24"/>
          <w:lang w:eastAsia="ru-RU"/>
        </w:rPr>
        <w:softHyphen/>
        <w:t>го носителями положительного социального знания и повсе</w:t>
      </w:r>
      <w:r w:rsidRPr="00A01404">
        <w:rPr>
          <w:rFonts w:ascii="Times New Roman" w:hAnsi="Times New Roman"/>
          <w:sz w:val="24"/>
          <w:szCs w:val="24"/>
          <w:lang w:eastAsia="ru-RU"/>
        </w:rPr>
        <w:softHyphen/>
        <w:t>дневного опыта.</w:t>
      </w:r>
    </w:p>
    <w:p w:rsidR="006C4742" w:rsidRPr="00A01404" w:rsidRDefault="006C4742" w:rsidP="006C4742">
      <w:pPr>
        <w:shd w:val="clear" w:color="auto" w:fill="FFFFFF"/>
        <w:spacing w:after="0" w:line="360" w:lineRule="auto"/>
        <w:ind w:firstLine="851"/>
        <w:jc w:val="both"/>
        <w:rPr>
          <w:rFonts w:ascii="Times New Roman" w:hAnsi="Times New Roman"/>
          <w:sz w:val="24"/>
          <w:szCs w:val="24"/>
          <w:lang w:eastAsia="ru-RU"/>
        </w:rPr>
      </w:pPr>
      <w:r w:rsidRPr="00A01404">
        <w:rPr>
          <w:rFonts w:ascii="Times New Roman" w:hAnsi="Times New Roman"/>
          <w:b/>
          <w:bCs/>
          <w:i/>
          <w:sz w:val="24"/>
          <w:szCs w:val="24"/>
          <w:lang w:eastAsia="ru-RU"/>
        </w:rPr>
        <w:t>Второй уровень результатов</w:t>
      </w:r>
      <w:r w:rsidRPr="00A01404">
        <w:rPr>
          <w:rFonts w:ascii="Times New Roman" w:hAnsi="Times New Roman"/>
          <w:b/>
          <w:bCs/>
          <w:sz w:val="24"/>
          <w:szCs w:val="24"/>
          <w:lang w:eastAsia="ru-RU"/>
        </w:rPr>
        <w:t xml:space="preserve"> </w:t>
      </w:r>
      <w:r w:rsidRPr="00A01404">
        <w:rPr>
          <w:rFonts w:ascii="Times New Roman" w:hAnsi="Times New Roman"/>
          <w:sz w:val="24"/>
          <w:szCs w:val="24"/>
          <w:lang w:eastAsia="ru-RU"/>
        </w:rPr>
        <w:t>— получение обучающимся опыта переживания и поз</w:t>
      </w:r>
      <w:r w:rsidRPr="00A01404">
        <w:rPr>
          <w:rFonts w:ascii="Times New Roman" w:hAnsi="Times New Roman"/>
          <w:sz w:val="24"/>
          <w:szCs w:val="24"/>
          <w:lang w:eastAsia="ru-RU"/>
        </w:rPr>
        <w:t>и</w:t>
      </w:r>
      <w:r w:rsidRPr="00A01404">
        <w:rPr>
          <w:rFonts w:ascii="Times New Roman" w:hAnsi="Times New Roman"/>
          <w:sz w:val="24"/>
          <w:szCs w:val="24"/>
          <w:lang w:eastAsia="ru-RU"/>
        </w:rPr>
        <w:t>тивного отношения к базовым ценностям общества, ценностного отношения к социальной р</w:t>
      </w:r>
      <w:r w:rsidRPr="00A01404">
        <w:rPr>
          <w:rFonts w:ascii="Times New Roman" w:hAnsi="Times New Roman"/>
          <w:sz w:val="24"/>
          <w:szCs w:val="24"/>
          <w:lang w:eastAsia="ru-RU"/>
        </w:rPr>
        <w:t>е</w:t>
      </w:r>
      <w:r w:rsidRPr="00A01404">
        <w:rPr>
          <w:rFonts w:ascii="Times New Roman" w:hAnsi="Times New Roman"/>
          <w:sz w:val="24"/>
          <w:szCs w:val="24"/>
          <w:lang w:eastAsia="ru-RU"/>
        </w:rPr>
        <w:t>альности в целом. Для достижения данного уровня резуль</w:t>
      </w:r>
      <w:r w:rsidRPr="00A01404">
        <w:rPr>
          <w:rFonts w:ascii="Times New Roman" w:hAnsi="Times New Roman"/>
          <w:sz w:val="24"/>
          <w:szCs w:val="24"/>
          <w:lang w:eastAsia="ru-RU"/>
        </w:rPr>
        <w:softHyphen/>
        <w:t>татов особое значение имеет взаим</w:t>
      </w:r>
      <w:r w:rsidRPr="00A01404">
        <w:rPr>
          <w:rFonts w:ascii="Times New Roman" w:hAnsi="Times New Roman"/>
          <w:sz w:val="24"/>
          <w:szCs w:val="24"/>
          <w:lang w:eastAsia="ru-RU"/>
        </w:rPr>
        <w:t>о</w:t>
      </w:r>
      <w:r w:rsidRPr="00A01404">
        <w:rPr>
          <w:rFonts w:ascii="Times New Roman" w:hAnsi="Times New Roman"/>
          <w:sz w:val="24"/>
          <w:szCs w:val="24"/>
          <w:lang w:eastAsia="ru-RU"/>
        </w:rPr>
        <w:t>действие обучающихся между собой на уровне класса, образовательного учреждения, т. е. в з</w:t>
      </w:r>
      <w:r w:rsidRPr="00A01404">
        <w:rPr>
          <w:rFonts w:ascii="Times New Roman" w:hAnsi="Times New Roman"/>
          <w:sz w:val="24"/>
          <w:szCs w:val="24"/>
          <w:lang w:eastAsia="ru-RU"/>
        </w:rPr>
        <w:t>а</w:t>
      </w:r>
      <w:r w:rsidRPr="00A01404">
        <w:rPr>
          <w:rFonts w:ascii="Times New Roman" w:hAnsi="Times New Roman"/>
          <w:sz w:val="24"/>
          <w:szCs w:val="24"/>
          <w:lang w:eastAsia="ru-RU"/>
        </w:rPr>
        <w:t>щищённой, дружественной просоциальной среде, в которой ребёнок получает (или не получает) первое практи</w:t>
      </w:r>
      <w:r w:rsidRPr="00A01404">
        <w:rPr>
          <w:rFonts w:ascii="Times New Roman" w:hAnsi="Times New Roman"/>
          <w:sz w:val="24"/>
          <w:szCs w:val="24"/>
          <w:lang w:eastAsia="ru-RU"/>
        </w:rPr>
        <w:softHyphen/>
        <w:t>ческое подтверждение приобретённых социальных знаний, начинает их ценить (или отвергает).</w:t>
      </w:r>
    </w:p>
    <w:p w:rsidR="006C4742" w:rsidRPr="00A01404" w:rsidRDefault="006C4742" w:rsidP="006C4742">
      <w:pPr>
        <w:shd w:val="clear" w:color="auto" w:fill="FFFFFF"/>
        <w:spacing w:after="0" w:line="360" w:lineRule="auto"/>
        <w:ind w:firstLine="851"/>
        <w:jc w:val="both"/>
        <w:rPr>
          <w:rFonts w:ascii="Times New Roman" w:hAnsi="Times New Roman"/>
          <w:sz w:val="24"/>
          <w:szCs w:val="24"/>
          <w:lang w:eastAsia="ru-RU"/>
        </w:rPr>
      </w:pPr>
      <w:r w:rsidRPr="00A01404">
        <w:rPr>
          <w:rFonts w:ascii="Times New Roman" w:hAnsi="Times New Roman"/>
          <w:b/>
          <w:bCs/>
          <w:i/>
          <w:sz w:val="24"/>
          <w:szCs w:val="24"/>
          <w:lang w:eastAsia="ru-RU"/>
        </w:rPr>
        <w:t>Третий уровень результатов</w:t>
      </w:r>
      <w:r w:rsidRPr="00A01404">
        <w:rPr>
          <w:rFonts w:ascii="Times New Roman" w:hAnsi="Times New Roman"/>
          <w:b/>
          <w:bCs/>
          <w:sz w:val="24"/>
          <w:szCs w:val="24"/>
          <w:lang w:eastAsia="ru-RU"/>
        </w:rPr>
        <w:t xml:space="preserve"> </w:t>
      </w:r>
      <w:r w:rsidRPr="00A01404">
        <w:rPr>
          <w:rFonts w:ascii="Times New Roman" w:hAnsi="Times New Roman"/>
          <w:sz w:val="24"/>
          <w:szCs w:val="24"/>
          <w:lang w:eastAsia="ru-RU"/>
        </w:rPr>
        <w:t xml:space="preserve">— получение обучающимся опыта самостоятельного общественного действия. Только в самостоятельном общественном действии юный человек </w:t>
      </w:r>
      <w:r w:rsidRPr="00A01404">
        <w:rPr>
          <w:rFonts w:ascii="Times New Roman" w:hAnsi="Times New Roman"/>
          <w:sz w:val="24"/>
          <w:szCs w:val="24"/>
          <w:lang w:eastAsia="ru-RU"/>
        </w:rPr>
        <w:lastRenderedPageBreak/>
        <w:t>действительно становится (а не просто узнаёт о том, как стать) гражданином, социальным де</w:t>
      </w:r>
      <w:r w:rsidRPr="00A01404">
        <w:rPr>
          <w:rFonts w:ascii="Times New Roman" w:hAnsi="Times New Roman"/>
          <w:sz w:val="24"/>
          <w:szCs w:val="24"/>
          <w:lang w:eastAsia="ru-RU"/>
        </w:rPr>
        <w:t>я</w:t>
      </w:r>
      <w:r w:rsidRPr="00A01404">
        <w:rPr>
          <w:rFonts w:ascii="Times New Roman" w:hAnsi="Times New Roman"/>
          <w:sz w:val="24"/>
          <w:szCs w:val="24"/>
          <w:lang w:eastAsia="ru-RU"/>
        </w:rPr>
        <w:t>телем, свободным че</w:t>
      </w:r>
      <w:r w:rsidRPr="00A01404">
        <w:rPr>
          <w:rFonts w:ascii="Times New Roman" w:hAnsi="Times New Roman"/>
          <w:sz w:val="24"/>
          <w:szCs w:val="24"/>
          <w:lang w:eastAsia="ru-RU"/>
        </w:rPr>
        <w:softHyphen/>
        <w:t>ловеком. Для достижения данного уровня результатов особое значение имеет</w:t>
      </w:r>
      <w:r w:rsidRPr="00BD71DB">
        <w:rPr>
          <w:rFonts w:ascii="Times New Roman" w:hAnsi="Times New Roman"/>
          <w:color w:val="7030A0"/>
          <w:sz w:val="18"/>
          <w:szCs w:val="18"/>
          <w:lang w:eastAsia="ru-RU"/>
        </w:rPr>
        <w:t xml:space="preserve"> </w:t>
      </w:r>
      <w:r w:rsidRPr="00A01404">
        <w:rPr>
          <w:rFonts w:ascii="Times New Roman" w:hAnsi="Times New Roman"/>
          <w:sz w:val="24"/>
          <w:szCs w:val="24"/>
          <w:lang w:eastAsia="ru-RU"/>
        </w:rPr>
        <w:t>взаимодействие обучающегося с представите</w:t>
      </w:r>
      <w:r w:rsidRPr="00A01404">
        <w:rPr>
          <w:rFonts w:ascii="Times New Roman" w:hAnsi="Times New Roman"/>
          <w:sz w:val="24"/>
          <w:szCs w:val="24"/>
          <w:lang w:eastAsia="ru-RU"/>
        </w:rPr>
        <w:softHyphen/>
        <w:t>лями различных социальных субъектов за пределами образо</w:t>
      </w:r>
      <w:r w:rsidRPr="00A01404">
        <w:rPr>
          <w:rFonts w:ascii="Times New Roman" w:hAnsi="Times New Roman"/>
          <w:sz w:val="24"/>
          <w:szCs w:val="24"/>
          <w:lang w:eastAsia="ru-RU"/>
        </w:rPr>
        <w:softHyphen/>
        <w:t>вательного учреждения, в открытой общественной среде.</w:t>
      </w:r>
    </w:p>
    <w:p w:rsidR="006C4742" w:rsidRPr="00A01404" w:rsidRDefault="006C4742" w:rsidP="006C4742">
      <w:pPr>
        <w:shd w:val="clear" w:color="auto" w:fill="FFFFFF"/>
        <w:spacing w:after="0" w:line="360" w:lineRule="auto"/>
        <w:ind w:firstLine="851"/>
        <w:jc w:val="both"/>
        <w:rPr>
          <w:rFonts w:ascii="Times New Roman" w:hAnsi="Times New Roman"/>
          <w:sz w:val="24"/>
          <w:szCs w:val="24"/>
          <w:lang w:eastAsia="ru-RU"/>
        </w:rPr>
      </w:pPr>
      <w:r w:rsidRPr="00A01404">
        <w:rPr>
          <w:rFonts w:ascii="Times New Roman" w:hAnsi="Times New Roman"/>
          <w:sz w:val="24"/>
          <w:szCs w:val="24"/>
          <w:lang w:eastAsia="ru-RU"/>
        </w:rPr>
        <w:t>С переходом от одного уровня результатов к другому су</w:t>
      </w:r>
      <w:r w:rsidRPr="00A01404">
        <w:rPr>
          <w:rFonts w:ascii="Times New Roman" w:hAnsi="Times New Roman"/>
          <w:sz w:val="24"/>
          <w:szCs w:val="24"/>
          <w:lang w:eastAsia="ru-RU"/>
        </w:rPr>
        <w:softHyphen/>
        <w:t>щественно возрастают восп</w:t>
      </w:r>
      <w:r w:rsidRPr="00A01404">
        <w:rPr>
          <w:rFonts w:ascii="Times New Roman" w:hAnsi="Times New Roman"/>
          <w:sz w:val="24"/>
          <w:szCs w:val="24"/>
          <w:lang w:eastAsia="ru-RU"/>
        </w:rPr>
        <w:t>и</w:t>
      </w:r>
      <w:r w:rsidRPr="00A01404">
        <w:rPr>
          <w:rFonts w:ascii="Times New Roman" w:hAnsi="Times New Roman"/>
          <w:sz w:val="24"/>
          <w:szCs w:val="24"/>
          <w:lang w:eastAsia="ru-RU"/>
        </w:rPr>
        <w:t>тательные эффекты:</w:t>
      </w:r>
    </w:p>
    <w:p w:rsidR="006C4742" w:rsidRPr="00A01404" w:rsidRDefault="006C4742" w:rsidP="006C4742">
      <w:pPr>
        <w:shd w:val="clear" w:color="auto" w:fill="FFFFFF"/>
        <w:spacing w:after="0" w:line="360" w:lineRule="auto"/>
        <w:ind w:firstLine="851"/>
        <w:jc w:val="both"/>
        <w:rPr>
          <w:rFonts w:ascii="Times New Roman" w:hAnsi="Times New Roman"/>
          <w:sz w:val="24"/>
          <w:szCs w:val="24"/>
          <w:lang w:eastAsia="ru-RU"/>
        </w:rPr>
      </w:pPr>
      <w:r w:rsidRPr="00A01404">
        <w:rPr>
          <w:rFonts w:ascii="Times New Roman" w:hAnsi="Times New Roman"/>
          <w:sz w:val="24"/>
          <w:szCs w:val="24"/>
          <w:lang w:eastAsia="ru-RU"/>
        </w:rPr>
        <w:t>• на первом уровне воспитание приближено к обучению, при этом предметом воспит</w:t>
      </w:r>
      <w:r w:rsidRPr="00A01404">
        <w:rPr>
          <w:rFonts w:ascii="Times New Roman" w:hAnsi="Times New Roman"/>
          <w:sz w:val="24"/>
          <w:szCs w:val="24"/>
          <w:lang w:eastAsia="ru-RU"/>
        </w:rPr>
        <w:t>а</w:t>
      </w:r>
      <w:r w:rsidRPr="00A01404">
        <w:rPr>
          <w:rFonts w:ascii="Times New Roman" w:hAnsi="Times New Roman"/>
          <w:sz w:val="24"/>
          <w:szCs w:val="24"/>
          <w:lang w:eastAsia="ru-RU"/>
        </w:rPr>
        <w:t>ния как учения являются не столько научные знания, сколько знания о ценностях;</w:t>
      </w:r>
    </w:p>
    <w:p w:rsidR="006C4742" w:rsidRPr="00A01404" w:rsidRDefault="006C4742" w:rsidP="006C4742">
      <w:pPr>
        <w:shd w:val="clear" w:color="auto" w:fill="FFFFFF"/>
        <w:spacing w:after="0" w:line="360" w:lineRule="auto"/>
        <w:ind w:firstLine="851"/>
        <w:jc w:val="both"/>
        <w:rPr>
          <w:rFonts w:ascii="Times New Roman" w:hAnsi="Times New Roman"/>
          <w:sz w:val="24"/>
          <w:szCs w:val="24"/>
          <w:lang w:eastAsia="ru-RU"/>
        </w:rPr>
      </w:pPr>
      <w:r w:rsidRPr="00A01404">
        <w:rPr>
          <w:rFonts w:ascii="Times New Roman" w:hAnsi="Times New Roman"/>
          <w:sz w:val="24"/>
          <w:szCs w:val="24"/>
          <w:lang w:eastAsia="ru-RU"/>
        </w:rPr>
        <w:t>• на втором уровне предметом воспитания является взаимодействие учащихся на уро</w:t>
      </w:r>
      <w:r w:rsidRPr="00A01404">
        <w:rPr>
          <w:rFonts w:ascii="Times New Roman" w:hAnsi="Times New Roman"/>
          <w:sz w:val="24"/>
          <w:szCs w:val="24"/>
          <w:lang w:eastAsia="ru-RU"/>
        </w:rPr>
        <w:t>в</w:t>
      </w:r>
      <w:r w:rsidRPr="00A01404">
        <w:rPr>
          <w:rFonts w:ascii="Times New Roman" w:hAnsi="Times New Roman"/>
          <w:sz w:val="24"/>
          <w:szCs w:val="24"/>
          <w:lang w:eastAsia="ru-RU"/>
        </w:rPr>
        <w:t>не класса, школы с практическим подтверждением приобретенных знаний;</w:t>
      </w:r>
    </w:p>
    <w:p w:rsidR="006C4742" w:rsidRPr="00A01404" w:rsidRDefault="006C4742" w:rsidP="006C4742">
      <w:pPr>
        <w:shd w:val="clear" w:color="auto" w:fill="FFFFFF"/>
        <w:spacing w:after="0" w:line="360" w:lineRule="auto"/>
        <w:ind w:firstLine="851"/>
        <w:jc w:val="both"/>
        <w:rPr>
          <w:rFonts w:ascii="Times New Roman" w:hAnsi="Times New Roman"/>
          <w:sz w:val="24"/>
          <w:szCs w:val="24"/>
          <w:lang w:eastAsia="ru-RU"/>
        </w:rPr>
      </w:pPr>
      <w:r w:rsidRPr="00A01404">
        <w:rPr>
          <w:rFonts w:ascii="Times New Roman" w:hAnsi="Times New Roman"/>
          <w:sz w:val="24"/>
          <w:szCs w:val="24"/>
          <w:lang w:eastAsia="ru-RU"/>
        </w:rPr>
        <w:t>• на третьем уровне создаются необходимые условия для участия обучающихся в нра</w:t>
      </w:r>
      <w:r w:rsidRPr="00A01404">
        <w:rPr>
          <w:rFonts w:ascii="Times New Roman" w:hAnsi="Times New Roman"/>
          <w:sz w:val="24"/>
          <w:szCs w:val="24"/>
          <w:lang w:eastAsia="ru-RU"/>
        </w:rPr>
        <w:t>в</w:t>
      </w:r>
      <w:r w:rsidRPr="00A01404">
        <w:rPr>
          <w:rFonts w:ascii="Times New Roman" w:hAnsi="Times New Roman"/>
          <w:sz w:val="24"/>
          <w:szCs w:val="24"/>
          <w:lang w:eastAsia="ru-RU"/>
        </w:rPr>
        <w:t>ственно ориентированной соци</w:t>
      </w:r>
      <w:r w:rsidRPr="00A01404">
        <w:rPr>
          <w:rFonts w:ascii="Times New Roman" w:hAnsi="Times New Roman"/>
          <w:sz w:val="24"/>
          <w:szCs w:val="24"/>
          <w:lang w:eastAsia="ru-RU"/>
        </w:rPr>
        <w:softHyphen/>
        <w:t>ально значимой деятельности.</w:t>
      </w:r>
    </w:p>
    <w:p w:rsidR="006C4742" w:rsidRPr="00707038" w:rsidRDefault="0053148C" w:rsidP="006C4742">
      <w:pPr>
        <w:shd w:val="clear" w:color="auto" w:fill="FFFFFF"/>
        <w:spacing w:after="0" w:line="360" w:lineRule="auto"/>
        <w:ind w:firstLine="851"/>
        <w:jc w:val="both"/>
        <w:rPr>
          <w:rFonts w:ascii="Times New Roman" w:hAnsi="Times New Roman"/>
          <w:b/>
          <w:sz w:val="24"/>
          <w:szCs w:val="24"/>
          <w:lang w:eastAsia="ru-RU"/>
        </w:rPr>
      </w:pPr>
      <w:r>
        <w:rPr>
          <w:rFonts w:ascii="Times New Roman" w:hAnsi="Times New Roman"/>
          <w:b/>
          <w:sz w:val="24"/>
          <w:szCs w:val="24"/>
          <w:lang w:eastAsia="ru-RU"/>
        </w:rPr>
        <w:t>2.3</w:t>
      </w:r>
      <w:r w:rsidR="006C4742">
        <w:rPr>
          <w:rFonts w:ascii="Times New Roman" w:hAnsi="Times New Roman"/>
          <w:b/>
          <w:sz w:val="24"/>
          <w:szCs w:val="24"/>
          <w:lang w:eastAsia="ru-RU"/>
        </w:rPr>
        <w:t xml:space="preserve">.3. </w:t>
      </w:r>
      <w:r w:rsidR="006C4742" w:rsidRPr="00707038">
        <w:rPr>
          <w:rFonts w:ascii="Times New Roman" w:hAnsi="Times New Roman"/>
          <w:b/>
          <w:sz w:val="24"/>
          <w:szCs w:val="24"/>
          <w:lang w:eastAsia="ru-RU"/>
        </w:rPr>
        <w:t>Основные направления, ценностные основы, особенности содержания д</w:t>
      </w:r>
      <w:r w:rsidR="006C4742" w:rsidRPr="00707038">
        <w:rPr>
          <w:rFonts w:ascii="Times New Roman" w:hAnsi="Times New Roman"/>
          <w:b/>
          <w:sz w:val="24"/>
          <w:szCs w:val="24"/>
          <w:lang w:eastAsia="ru-RU"/>
        </w:rPr>
        <w:t>у</w:t>
      </w:r>
      <w:r w:rsidR="006C4742" w:rsidRPr="00707038">
        <w:rPr>
          <w:rFonts w:ascii="Times New Roman" w:hAnsi="Times New Roman"/>
          <w:b/>
          <w:sz w:val="24"/>
          <w:szCs w:val="24"/>
          <w:lang w:eastAsia="ru-RU"/>
        </w:rPr>
        <w:t>ховно-нравственного развития и воспитания обучающихся на ступени начального общего образования.</w:t>
      </w:r>
    </w:p>
    <w:p w:rsidR="00882935" w:rsidRPr="00882935" w:rsidRDefault="00882935" w:rsidP="00882935">
      <w:pPr>
        <w:shd w:val="clear" w:color="auto" w:fill="FFFFFF"/>
        <w:spacing w:after="0" w:line="360" w:lineRule="auto"/>
        <w:ind w:firstLine="851"/>
        <w:jc w:val="both"/>
        <w:rPr>
          <w:rFonts w:ascii="Times New Roman" w:hAnsi="Times New Roman"/>
          <w:sz w:val="24"/>
          <w:szCs w:val="24"/>
          <w:lang w:eastAsia="ru-RU"/>
        </w:rPr>
      </w:pPr>
      <w:r w:rsidRPr="00882935">
        <w:rPr>
          <w:rFonts w:ascii="Times New Roman" w:hAnsi="Times New Roman"/>
          <w:sz w:val="24"/>
          <w:szCs w:val="24"/>
          <w:lang w:eastAsia="ru-RU"/>
        </w:rPr>
        <w:t>Основные направления духовно-нравственного воспитания осуществляются через у</w:t>
      </w:r>
      <w:r w:rsidRPr="00882935">
        <w:rPr>
          <w:rFonts w:ascii="Times New Roman" w:hAnsi="Times New Roman"/>
          <w:sz w:val="24"/>
          <w:szCs w:val="24"/>
          <w:lang w:eastAsia="ru-RU"/>
        </w:rPr>
        <w:t>к</w:t>
      </w:r>
      <w:r w:rsidRPr="00882935">
        <w:rPr>
          <w:rFonts w:ascii="Times New Roman" w:hAnsi="Times New Roman"/>
          <w:sz w:val="24"/>
          <w:szCs w:val="24"/>
          <w:lang w:eastAsia="ru-RU"/>
        </w:rPr>
        <w:t>лад школьной жизни, который организован педагогическим коллективом, родителями, учре</w:t>
      </w:r>
      <w:r w:rsidRPr="00882935">
        <w:rPr>
          <w:rFonts w:ascii="Times New Roman" w:hAnsi="Times New Roman"/>
          <w:sz w:val="24"/>
          <w:szCs w:val="24"/>
          <w:lang w:eastAsia="ru-RU"/>
        </w:rPr>
        <w:t>ж</w:t>
      </w:r>
      <w:r w:rsidRPr="00882935">
        <w:rPr>
          <w:rFonts w:ascii="Times New Roman" w:hAnsi="Times New Roman"/>
          <w:sz w:val="24"/>
          <w:szCs w:val="24"/>
          <w:lang w:eastAsia="ru-RU"/>
        </w:rPr>
        <w:t>дениями дополнительного образования и включают различные виды деятельности детей: уро</w:t>
      </w:r>
      <w:r w:rsidRPr="00882935">
        <w:rPr>
          <w:rFonts w:ascii="Times New Roman" w:hAnsi="Times New Roman"/>
          <w:sz w:val="24"/>
          <w:szCs w:val="24"/>
          <w:lang w:eastAsia="ru-RU"/>
        </w:rPr>
        <w:t>ч</w:t>
      </w:r>
      <w:r w:rsidRPr="00882935">
        <w:rPr>
          <w:rFonts w:ascii="Times New Roman" w:hAnsi="Times New Roman"/>
          <w:sz w:val="24"/>
          <w:szCs w:val="24"/>
          <w:lang w:eastAsia="ru-RU"/>
        </w:rPr>
        <w:t xml:space="preserve">ную, внеурочную, внеклассную, внешкольную, семейную, на основе базовых национальных ценностей, традиционных моральных норм, национальных духовных традиций народов России. </w:t>
      </w:r>
    </w:p>
    <w:p w:rsidR="006C4742" w:rsidRDefault="006C4742" w:rsidP="006C4742">
      <w:pPr>
        <w:shd w:val="clear" w:color="auto" w:fill="FFFFFF"/>
        <w:spacing w:after="0" w:line="360" w:lineRule="auto"/>
        <w:ind w:firstLine="851"/>
        <w:jc w:val="both"/>
        <w:rPr>
          <w:rFonts w:ascii="Times New Roman" w:hAnsi="Times New Roman"/>
          <w:sz w:val="24"/>
          <w:szCs w:val="24"/>
          <w:lang w:eastAsia="ru-RU"/>
        </w:rPr>
      </w:pPr>
      <w:r w:rsidRPr="00CE0569">
        <w:rPr>
          <w:rFonts w:ascii="Times New Roman" w:hAnsi="Times New Roman"/>
          <w:sz w:val="24"/>
          <w:szCs w:val="24"/>
          <w:lang w:eastAsia="ru-RU"/>
        </w:rPr>
        <w:t>Организация воспитания и социализации учащихся начальной школы в перспективе достижения общенационального воспитательного идеала осуществляется по следующим н</w:t>
      </w:r>
      <w:r w:rsidRPr="00CE0569">
        <w:rPr>
          <w:rFonts w:ascii="Times New Roman" w:hAnsi="Times New Roman"/>
          <w:sz w:val="24"/>
          <w:szCs w:val="24"/>
          <w:lang w:eastAsia="ru-RU"/>
        </w:rPr>
        <w:t>а</w:t>
      </w:r>
      <w:r w:rsidRPr="00CE0569">
        <w:rPr>
          <w:rFonts w:ascii="Times New Roman" w:hAnsi="Times New Roman"/>
          <w:sz w:val="24"/>
          <w:szCs w:val="24"/>
          <w:lang w:eastAsia="ru-RU"/>
        </w:rPr>
        <w:t>правлениям:</w:t>
      </w:r>
    </w:p>
    <w:tbl>
      <w:tblPr>
        <w:tblStyle w:val="af4"/>
        <w:tblW w:w="10774" w:type="dxa"/>
        <w:tblInd w:w="-318" w:type="dxa"/>
        <w:tblLayout w:type="fixed"/>
        <w:tblLook w:val="04A0"/>
      </w:tblPr>
      <w:tblGrid>
        <w:gridCol w:w="993"/>
        <w:gridCol w:w="1843"/>
        <w:gridCol w:w="3119"/>
        <w:gridCol w:w="2409"/>
        <w:gridCol w:w="2410"/>
      </w:tblGrid>
      <w:tr w:rsidR="006C4742" w:rsidTr="00A8110E">
        <w:tc>
          <w:tcPr>
            <w:tcW w:w="993" w:type="dxa"/>
          </w:tcPr>
          <w:p w:rsidR="006C4742" w:rsidRPr="00336070" w:rsidRDefault="006C4742" w:rsidP="00357261">
            <w:pPr>
              <w:jc w:val="center"/>
              <w:rPr>
                <w:rFonts w:ascii="Times New Roman" w:hAnsi="Times New Roman"/>
                <w:sz w:val="20"/>
                <w:szCs w:val="20"/>
                <w:lang w:eastAsia="ru-RU"/>
              </w:rPr>
            </w:pPr>
            <w:r w:rsidRPr="00336070">
              <w:rPr>
                <w:rFonts w:ascii="Times New Roman" w:hAnsi="Times New Roman"/>
                <w:sz w:val="20"/>
                <w:szCs w:val="20"/>
                <w:lang w:eastAsia="ru-RU"/>
              </w:rPr>
              <w:t>Напра</w:t>
            </w:r>
            <w:r w:rsidRPr="00336070">
              <w:rPr>
                <w:rFonts w:ascii="Times New Roman" w:hAnsi="Times New Roman"/>
                <w:sz w:val="20"/>
                <w:szCs w:val="20"/>
                <w:lang w:eastAsia="ru-RU"/>
              </w:rPr>
              <w:t>в</w:t>
            </w:r>
            <w:r w:rsidRPr="00336070">
              <w:rPr>
                <w:rFonts w:ascii="Times New Roman" w:hAnsi="Times New Roman"/>
                <w:sz w:val="20"/>
                <w:szCs w:val="20"/>
                <w:lang w:eastAsia="ru-RU"/>
              </w:rPr>
              <w:t>ления</w:t>
            </w:r>
          </w:p>
        </w:tc>
        <w:tc>
          <w:tcPr>
            <w:tcW w:w="1843" w:type="dxa"/>
          </w:tcPr>
          <w:p w:rsidR="006C4742" w:rsidRPr="00336070" w:rsidRDefault="006C4742" w:rsidP="00357261">
            <w:pPr>
              <w:jc w:val="center"/>
              <w:rPr>
                <w:rFonts w:ascii="Times New Roman" w:hAnsi="Times New Roman"/>
                <w:sz w:val="20"/>
                <w:szCs w:val="20"/>
                <w:lang w:eastAsia="ru-RU"/>
              </w:rPr>
            </w:pPr>
            <w:r w:rsidRPr="00336070">
              <w:rPr>
                <w:rFonts w:ascii="Times New Roman" w:hAnsi="Times New Roman"/>
                <w:sz w:val="20"/>
                <w:szCs w:val="20"/>
                <w:lang w:eastAsia="ru-RU"/>
              </w:rPr>
              <w:t>Ценности</w:t>
            </w:r>
          </w:p>
        </w:tc>
        <w:tc>
          <w:tcPr>
            <w:tcW w:w="3119" w:type="dxa"/>
          </w:tcPr>
          <w:p w:rsidR="006C4742" w:rsidRPr="00336070" w:rsidRDefault="006C4742" w:rsidP="00357261">
            <w:pPr>
              <w:jc w:val="center"/>
              <w:rPr>
                <w:rFonts w:ascii="Times New Roman" w:hAnsi="Times New Roman"/>
                <w:sz w:val="20"/>
                <w:szCs w:val="20"/>
                <w:lang w:eastAsia="ru-RU"/>
              </w:rPr>
            </w:pPr>
            <w:r w:rsidRPr="00336070">
              <w:rPr>
                <w:rFonts w:ascii="Times New Roman" w:hAnsi="Times New Roman"/>
                <w:sz w:val="20"/>
                <w:szCs w:val="20"/>
                <w:lang w:eastAsia="ru-RU"/>
              </w:rPr>
              <w:t>Содержание</w:t>
            </w:r>
          </w:p>
        </w:tc>
        <w:tc>
          <w:tcPr>
            <w:tcW w:w="2409" w:type="dxa"/>
          </w:tcPr>
          <w:p w:rsidR="006C4742" w:rsidRPr="00336070" w:rsidRDefault="006C4742" w:rsidP="00357261">
            <w:pPr>
              <w:jc w:val="center"/>
              <w:rPr>
                <w:rFonts w:ascii="Times New Roman" w:hAnsi="Times New Roman"/>
                <w:sz w:val="20"/>
                <w:szCs w:val="20"/>
                <w:lang w:eastAsia="ru-RU"/>
              </w:rPr>
            </w:pPr>
            <w:r w:rsidRPr="00336070">
              <w:rPr>
                <w:rFonts w:ascii="Times New Roman" w:hAnsi="Times New Roman"/>
                <w:sz w:val="20"/>
                <w:szCs w:val="20"/>
                <w:lang w:eastAsia="ru-RU"/>
              </w:rPr>
              <w:t xml:space="preserve">Виды </w:t>
            </w:r>
            <w:r>
              <w:rPr>
                <w:rFonts w:ascii="Times New Roman" w:hAnsi="Times New Roman"/>
                <w:sz w:val="20"/>
                <w:szCs w:val="20"/>
                <w:lang w:eastAsia="ru-RU"/>
              </w:rPr>
              <w:t>деятельности, формы занятий</w:t>
            </w:r>
          </w:p>
        </w:tc>
        <w:tc>
          <w:tcPr>
            <w:tcW w:w="2410" w:type="dxa"/>
          </w:tcPr>
          <w:p w:rsidR="006C4742" w:rsidRPr="00336070" w:rsidRDefault="006C4742" w:rsidP="00357261">
            <w:pPr>
              <w:jc w:val="center"/>
              <w:rPr>
                <w:rFonts w:ascii="Times New Roman" w:hAnsi="Times New Roman"/>
                <w:sz w:val="20"/>
                <w:szCs w:val="20"/>
                <w:lang w:eastAsia="ru-RU"/>
              </w:rPr>
            </w:pPr>
            <w:r w:rsidRPr="00336070">
              <w:rPr>
                <w:rFonts w:ascii="Times New Roman" w:hAnsi="Times New Roman"/>
                <w:sz w:val="20"/>
                <w:szCs w:val="20"/>
                <w:lang w:eastAsia="ru-RU"/>
              </w:rPr>
              <w:t>Планируемые результаты</w:t>
            </w:r>
          </w:p>
        </w:tc>
      </w:tr>
      <w:tr w:rsidR="00882935" w:rsidTr="00A8110E">
        <w:trPr>
          <w:trHeight w:val="1134"/>
        </w:trPr>
        <w:tc>
          <w:tcPr>
            <w:tcW w:w="993" w:type="dxa"/>
            <w:textDirection w:val="btLr"/>
            <w:vAlign w:val="bottom"/>
          </w:tcPr>
          <w:p w:rsidR="00882935" w:rsidRPr="00882935" w:rsidRDefault="00882935" w:rsidP="00882935">
            <w:pPr>
              <w:ind w:left="113" w:right="113"/>
              <w:jc w:val="right"/>
              <w:rPr>
                <w:rFonts w:ascii="Times New Roman" w:hAnsi="Times New Roman"/>
                <w:b/>
                <w:sz w:val="24"/>
                <w:szCs w:val="24"/>
              </w:rPr>
            </w:pPr>
            <w:r w:rsidRPr="001368A4">
              <w:rPr>
                <w:rFonts w:ascii="Times New Roman" w:hAnsi="Times New Roman"/>
                <w:b/>
                <w:sz w:val="24"/>
                <w:szCs w:val="24"/>
              </w:rPr>
              <w:t>Воспитание гражданственност</w:t>
            </w:r>
            <w:r w:rsidRPr="00882935">
              <w:rPr>
                <w:rFonts w:ascii="Times New Roman" w:hAnsi="Times New Roman"/>
                <w:b/>
                <w:sz w:val="24"/>
                <w:szCs w:val="24"/>
              </w:rPr>
              <w:t>и, патриотизма,</w:t>
            </w:r>
          </w:p>
          <w:p w:rsidR="00882935" w:rsidRPr="001368A4" w:rsidRDefault="00882935" w:rsidP="00882935">
            <w:pPr>
              <w:ind w:left="113" w:right="113"/>
              <w:jc w:val="right"/>
              <w:rPr>
                <w:rFonts w:ascii="Times New Roman" w:hAnsi="Times New Roman"/>
                <w:sz w:val="24"/>
                <w:szCs w:val="24"/>
                <w:lang w:eastAsia="ru-RU"/>
              </w:rPr>
            </w:pPr>
            <w:r w:rsidRPr="00882935">
              <w:rPr>
                <w:rFonts w:ascii="Times New Roman" w:hAnsi="Times New Roman"/>
                <w:b/>
                <w:sz w:val="24"/>
                <w:szCs w:val="24"/>
              </w:rPr>
              <w:t>уважения</w:t>
            </w:r>
            <w:r w:rsidRPr="00882935">
              <w:rPr>
                <w:rFonts w:ascii="Times New Roman" w:hAnsi="Times New Roman"/>
                <w:sz w:val="24"/>
                <w:szCs w:val="24"/>
              </w:rPr>
              <w:t xml:space="preserve"> </w:t>
            </w:r>
            <w:r w:rsidRPr="00882935">
              <w:rPr>
                <w:rFonts w:ascii="Times New Roman" w:hAnsi="Times New Roman"/>
                <w:b/>
                <w:sz w:val="24"/>
                <w:szCs w:val="24"/>
              </w:rPr>
              <w:t>к правам</w:t>
            </w:r>
            <w:r w:rsidRPr="00882935">
              <w:rPr>
                <w:rFonts w:ascii="Times New Roman" w:hAnsi="Times New Roman"/>
                <w:sz w:val="24"/>
                <w:szCs w:val="24"/>
              </w:rPr>
              <w:t xml:space="preserve">, </w:t>
            </w:r>
            <w:r w:rsidRPr="00882935">
              <w:rPr>
                <w:rFonts w:ascii="Times New Roman" w:hAnsi="Times New Roman"/>
                <w:b/>
                <w:sz w:val="24"/>
                <w:szCs w:val="24"/>
              </w:rPr>
              <w:t>свободам</w:t>
            </w:r>
            <w:r w:rsidRPr="00882935">
              <w:rPr>
                <w:rFonts w:ascii="Times New Roman" w:hAnsi="Times New Roman"/>
                <w:sz w:val="24"/>
                <w:szCs w:val="24"/>
              </w:rPr>
              <w:t xml:space="preserve"> и </w:t>
            </w:r>
            <w:r w:rsidRPr="00882935">
              <w:rPr>
                <w:rFonts w:ascii="Times New Roman" w:hAnsi="Times New Roman"/>
                <w:b/>
                <w:sz w:val="24"/>
                <w:szCs w:val="24"/>
              </w:rPr>
              <w:t>обязанностям</w:t>
            </w:r>
            <w:r w:rsidRPr="00882935">
              <w:rPr>
                <w:rFonts w:ascii="Times New Roman" w:hAnsi="Times New Roman"/>
                <w:sz w:val="24"/>
                <w:szCs w:val="24"/>
              </w:rPr>
              <w:t xml:space="preserve"> </w:t>
            </w:r>
            <w:r w:rsidRPr="00882935">
              <w:rPr>
                <w:rFonts w:ascii="Times New Roman" w:hAnsi="Times New Roman"/>
                <w:b/>
                <w:sz w:val="24"/>
                <w:szCs w:val="24"/>
              </w:rPr>
              <w:t>чел</w:t>
            </w:r>
            <w:r w:rsidRPr="00882935">
              <w:rPr>
                <w:rFonts w:ascii="Times New Roman" w:hAnsi="Times New Roman"/>
                <w:b/>
                <w:sz w:val="24"/>
                <w:szCs w:val="24"/>
              </w:rPr>
              <w:t>о</w:t>
            </w:r>
            <w:r w:rsidRPr="00882935">
              <w:rPr>
                <w:rFonts w:ascii="Times New Roman" w:hAnsi="Times New Roman"/>
                <w:b/>
                <w:sz w:val="24"/>
                <w:szCs w:val="24"/>
              </w:rPr>
              <w:t>века</w:t>
            </w:r>
            <w:r w:rsidRPr="00882935">
              <w:rPr>
                <w:rFonts w:ascii="Times New Roman" w:hAnsi="Times New Roman"/>
                <w:sz w:val="24"/>
                <w:szCs w:val="24"/>
              </w:rPr>
              <w:t>.</w:t>
            </w:r>
          </w:p>
        </w:tc>
        <w:tc>
          <w:tcPr>
            <w:tcW w:w="1843" w:type="dxa"/>
          </w:tcPr>
          <w:p w:rsidR="00882935" w:rsidRPr="00336070" w:rsidRDefault="00882935" w:rsidP="00357261">
            <w:pPr>
              <w:widowControl w:val="0"/>
              <w:rPr>
                <w:rFonts w:ascii="Times New Roman" w:hAnsi="Times New Roman"/>
                <w:sz w:val="20"/>
                <w:szCs w:val="20"/>
              </w:rPr>
            </w:pPr>
            <w:r w:rsidRPr="00336070">
              <w:rPr>
                <w:rFonts w:ascii="Times New Roman" w:hAnsi="Times New Roman"/>
                <w:sz w:val="20"/>
                <w:szCs w:val="20"/>
              </w:rPr>
              <w:t>любовь к России, к своему народу,  к своей малой р</w:t>
            </w:r>
            <w:r w:rsidRPr="00336070">
              <w:rPr>
                <w:rFonts w:ascii="Times New Roman" w:hAnsi="Times New Roman"/>
                <w:sz w:val="20"/>
                <w:szCs w:val="20"/>
              </w:rPr>
              <w:t>о</w:t>
            </w:r>
            <w:r w:rsidRPr="00336070">
              <w:rPr>
                <w:rFonts w:ascii="Times New Roman" w:hAnsi="Times New Roman"/>
                <w:sz w:val="20"/>
                <w:szCs w:val="20"/>
              </w:rPr>
              <w:t>дине; служение Отечеству; прав</w:t>
            </w:r>
            <w:r w:rsidRPr="00336070">
              <w:rPr>
                <w:rFonts w:ascii="Times New Roman" w:hAnsi="Times New Roman"/>
                <w:sz w:val="20"/>
                <w:szCs w:val="20"/>
              </w:rPr>
              <w:t>о</w:t>
            </w:r>
            <w:r w:rsidRPr="00336070">
              <w:rPr>
                <w:rFonts w:ascii="Times New Roman" w:hAnsi="Times New Roman"/>
                <w:sz w:val="20"/>
                <w:szCs w:val="20"/>
              </w:rPr>
              <w:t>вое государство; гражданское о</w:t>
            </w:r>
            <w:r w:rsidRPr="00336070">
              <w:rPr>
                <w:rFonts w:ascii="Times New Roman" w:hAnsi="Times New Roman"/>
                <w:sz w:val="20"/>
                <w:szCs w:val="20"/>
              </w:rPr>
              <w:t>б</w:t>
            </w:r>
            <w:r w:rsidRPr="00336070">
              <w:rPr>
                <w:rFonts w:ascii="Times New Roman" w:hAnsi="Times New Roman"/>
                <w:sz w:val="20"/>
                <w:szCs w:val="20"/>
              </w:rPr>
              <w:t>щество; долг п</w:t>
            </w:r>
            <w:r w:rsidRPr="00336070">
              <w:rPr>
                <w:rFonts w:ascii="Times New Roman" w:hAnsi="Times New Roman"/>
                <w:sz w:val="20"/>
                <w:szCs w:val="20"/>
              </w:rPr>
              <w:t>е</w:t>
            </w:r>
            <w:r w:rsidRPr="00336070">
              <w:rPr>
                <w:rFonts w:ascii="Times New Roman" w:hAnsi="Times New Roman"/>
                <w:sz w:val="20"/>
                <w:szCs w:val="20"/>
              </w:rPr>
              <w:t>ред Отечеством, старшими покол</w:t>
            </w:r>
            <w:r w:rsidRPr="00336070">
              <w:rPr>
                <w:rFonts w:ascii="Times New Roman" w:hAnsi="Times New Roman"/>
                <w:sz w:val="20"/>
                <w:szCs w:val="20"/>
              </w:rPr>
              <w:t>е</w:t>
            </w:r>
            <w:r w:rsidRPr="00336070">
              <w:rPr>
                <w:rFonts w:ascii="Times New Roman" w:hAnsi="Times New Roman"/>
                <w:sz w:val="20"/>
                <w:szCs w:val="20"/>
              </w:rPr>
              <w:t>ниями, семьей; закон и правоп</w:t>
            </w:r>
            <w:r w:rsidRPr="00336070">
              <w:rPr>
                <w:rFonts w:ascii="Times New Roman" w:hAnsi="Times New Roman"/>
                <w:sz w:val="20"/>
                <w:szCs w:val="20"/>
              </w:rPr>
              <w:t>о</w:t>
            </w:r>
            <w:r w:rsidRPr="00336070">
              <w:rPr>
                <w:rFonts w:ascii="Times New Roman" w:hAnsi="Times New Roman"/>
                <w:sz w:val="20"/>
                <w:szCs w:val="20"/>
              </w:rPr>
              <w:t>рядок; межэтнич</w:t>
            </w:r>
            <w:r w:rsidRPr="00336070">
              <w:rPr>
                <w:rFonts w:ascii="Times New Roman" w:hAnsi="Times New Roman"/>
                <w:sz w:val="20"/>
                <w:szCs w:val="20"/>
              </w:rPr>
              <w:t>е</w:t>
            </w:r>
            <w:r w:rsidRPr="00336070">
              <w:rPr>
                <w:rFonts w:ascii="Times New Roman" w:hAnsi="Times New Roman"/>
                <w:sz w:val="20"/>
                <w:szCs w:val="20"/>
              </w:rPr>
              <w:t>ский мир; свобода и ответственность; доверие к людям.</w:t>
            </w:r>
          </w:p>
          <w:p w:rsidR="00882935" w:rsidRPr="00336070" w:rsidRDefault="00882935" w:rsidP="00357261">
            <w:pPr>
              <w:rPr>
                <w:rFonts w:ascii="Times New Roman" w:hAnsi="Times New Roman"/>
                <w:sz w:val="20"/>
                <w:szCs w:val="20"/>
                <w:lang w:eastAsia="ru-RU"/>
              </w:rPr>
            </w:pPr>
          </w:p>
        </w:tc>
        <w:tc>
          <w:tcPr>
            <w:tcW w:w="3119" w:type="dxa"/>
          </w:tcPr>
          <w:p w:rsidR="00882935" w:rsidRPr="00336070" w:rsidRDefault="00882935" w:rsidP="00357261">
            <w:pPr>
              <w:widowControl w:val="0"/>
              <w:suppressAutoHyphens/>
              <w:ind w:left="-69"/>
              <w:rPr>
                <w:rFonts w:ascii="Times New Roman" w:hAnsi="Times New Roman"/>
                <w:sz w:val="20"/>
                <w:szCs w:val="20"/>
              </w:rPr>
            </w:pPr>
            <w:r w:rsidRPr="00336070">
              <w:rPr>
                <w:rFonts w:ascii="Times New Roman" w:hAnsi="Times New Roman"/>
                <w:sz w:val="20"/>
                <w:szCs w:val="20"/>
              </w:rPr>
              <w:t>элементарные представления о политическом устройстве России, об институтах государства, их роли в жизни общества, о важнейших законах нашей страны;</w:t>
            </w:r>
          </w:p>
          <w:p w:rsidR="00882935" w:rsidRPr="00336070" w:rsidRDefault="00882935" w:rsidP="00357261">
            <w:pPr>
              <w:widowControl w:val="0"/>
              <w:suppressAutoHyphens/>
              <w:ind w:left="-69"/>
              <w:rPr>
                <w:rFonts w:ascii="Times New Roman" w:hAnsi="Times New Roman"/>
                <w:sz w:val="20"/>
                <w:szCs w:val="20"/>
              </w:rPr>
            </w:pPr>
            <w:r w:rsidRPr="00336070">
              <w:rPr>
                <w:rFonts w:ascii="Times New Roman" w:hAnsi="Times New Roman"/>
                <w:sz w:val="20"/>
                <w:szCs w:val="20"/>
              </w:rPr>
              <w:t>представления о символах государства – Флаге, Гербе России, о флаге и гербе субъекта Российской Федерации, в котором находится образовательное учреждение;</w:t>
            </w:r>
          </w:p>
          <w:p w:rsidR="00882935" w:rsidRPr="00336070" w:rsidRDefault="00882935" w:rsidP="00357261">
            <w:pPr>
              <w:widowControl w:val="0"/>
              <w:suppressAutoHyphens/>
              <w:ind w:left="-69"/>
              <w:rPr>
                <w:rFonts w:ascii="Times New Roman" w:hAnsi="Times New Roman"/>
                <w:sz w:val="20"/>
                <w:szCs w:val="20"/>
              </w:rPr>
            </w:pPr>
            <w:r w:rsidRPr="00336070">
              <w:rPr>
                <w:rFonts w:ascii="Times New Roman" w:hAnsi="Times New Roman"/>
                <w:sz w:val="20"/>
                <w:szCs w:val="20"/>
              </w:rPr>
              <w:t xml:space="preserve">элементарные представления об институтах гражданского общества, о возможностях участия граждан в общественном управлении; </w:t>
            </w:r>
          </w:p>
          <w:p w:rsidR="00882935" w:rsidRPr="00336070" w:rsidRDefault="00882935" w:rsidP="00357261">
            <w:pPr>
              <w:widowControl w:val="0"/>
              <w:suppressAutoHyphens/>
              <w:ind w:left="-69"/>
              <w:rPr>
                <w:rFonts w:ascii="Times New Roman" w:hAnsi="Times New Roman"/>
                <w:sz w:val="20"/>
                <w:szCs w:val="20"/>
              </w:rPr>
            </w:pPr>
            <w:r w:rsidRPr="00336070">
              <w:rPr>
                <w:rFonts w:ascii="Times New Roman" w:hAnsi="Times New Roman"/>
                <w:sz w:val="20"/>
                <w:szCs w:val="20"/>
              </w:rPr>
              <w:t>элементарные представления о правах и об обязанностях гражданина России;</w:t>
            </w:r>
          </w:p>
          <w:p w:rsidR="00882935" w:rsidRPr="00336070" w:rsidRDefault="00882935" w:rsidP="00357261">
            <w:pPr>
              <w:widowControl w:val="0"/>
              <w:suppressAutoHyphens/>
              <w:ind w:left="-69"/>
              <w:rPr>
                <w:rFonts w:ascii="Times New Roman" w:hAnsi="Times New Roman"/>
                <w:sz w:val="20"/>
                <w:szCs w:val="20"/>
              </w:rPr>
            </w:pPr>
            <w:r w:rsidRPr="00336070">
              <w:rPr>
                <w:rFonts w:ascii="Times New Roman" w:hAnsi="Times New Roman"/>
                <w:sz w:val="20"/>
                <w:szCs w:val="20"/>
              </w:rPr>
              <w:t>интерес к общественным явлениям, понимание активной роли человека в обществе;</w:t>
            </w:r>
          </w:p>
          <w:p w:rsidR="00882935" w:rsidRPr="00336070" w:rsidRDefault="00882935" w:rsidP="00357261">
            <w:pPr>
              <w:widowControl w:val="0"/>
              <w:suppressAutoHyphens/>
              <w:ind w:left="-69"/>
              <w:rPr>
                <w:rFonts w:ascii="Times New Roman" w:hAnsi="Times New Roman"/>
                <w:sz w:val="20"/>
                <w:szCs w:val="20"/>
              </w:rPr>
            </w:pPr>
            <w:r w:rsidRPr="00336070">
              <w:rPr>
                <w:rFonts w:ascii="Times New Roman" w:hAnsi="Times New Roman"/>
                <w:sz w:val="20"/>
                <w:szCs w:val="20"/>
              </w:rPr>
              <w:t xml:space="preserve">уважительное отношение к русскому языку как к государственному, языку </w:t>
            </w:r>
            <w:r w:rsidRPr="00336070">
              <w:rPr>
                <w:rFonts w:ascii="Times New Roman" w:hAnsi="Times New Roman"/>
                <w:sz w:val="20"/>
                <w:szCs w:val="20"/>
              </w:rPr>
              <w:lastRenderedPageBreak/>
              <w:t xml:space="preserve">межнационального общения; </w:t>
            </w:r>
          </w:p>
          <w:p w:rsidR="00882935" w:rsidRPr="00336070" w:rsidRDefault="00882935" w:rsidP="00357261">
            <w:pPr>
              <w:widowControl w:val="0"/>
              <w:suppressAutoHyphens/>
              <w:ind w:left="-69"/>
              <w:rPr>
                <w:rFonts w:ascii="Times New Roman" w:hAnsi="Times New Roman"/>
                <w:sz w:val="20"/>
                <w:szCs w:val="20"/>
              </w:rPr>
            </w:pPr>
            <w:r w:rsidRPr="00336070">
              <w:rPr>
                <w:rFonts w:ascii="Times New Roman" w:hAnsi="Times New Roman"/>
                <w:sz w:val="20"/>
                <w:szCs w:val="20"/>
              </w:rPr>
              <w:t>начальные представления о народах России, об их общей исторической судьбе, о единстве народов нашей страны;</w:t>
            </w:r>
          </w:p>
          <w:p w:rsidR="00882935" w:rsidRPr="00336070" w:rsidRDefault="00882935" w:rsidP="00357261">
            <w:pPr>
              <w:widowControl w:val="0"/>
              <w:suppressAutoHyphens/>
              <w:ind w:left="-69"/>
              <w:rPr>
                <w:rFonts w:ascii="Times New Roman" w:hAnsi="Times New Roman"/>
                <w:sz w:val="20"/>
                <w:szCs w:val="20"/>
              </w:rPr>
            </w:pPr>
            <w:r w:rsidRPr="00336070">
              <w:rPr>
                <w:rFonts w:ascii="Times New Roman" w:hAnsi="Times New Roman"/>
                <w:sz w:val="20"/>
                <w:szCs w:val="20"/>
              </w:rPr>
              <w:t>элементарные представления о национальных героях и важнейших событиях истории России;</w:t>
            </w:r>
          </w:p>
          <w:p w:rsidR="00882935" w:rsidRPr="00336070" w:rsidRDefault="00882935" w:rsidP="00357261">
            <w:pPr>
              <w:widowControl w:val="0"/>
              <w:suppressAutoHyphens/>
              <w:ind w:left="-69"/>
              <w:rPr>
                <w:rFonts w:ascii="Times New Roman" w:hAnsi="Times New Roman"/>
                <w:sz w:val="20"/>
                <w:szCs w:val="20"/>
              </w:rPr>
            </w:pPr>
            <w:r w:rsidRPr="00336070">
              <w:rPr>
                <w:rFonts w:ascii="Times New Roman" w:hAnsi="Times New Roman"/>
                <w:sz w:val="20"/>
                <w:szCs w:val="20"/>
              </w:rPr>
              <w:t>интерес к государственным праздникам и важнейшим событиям в жизни России, субъекта Российской Федерации, населенного пункта, в котором находится образовательное учреждение;</w:t>
            </w:r>
          </w:p>
          <w:p w:rsidR="00882935" w:rsidRPr="00336070" w:rsidRDefault="00882935" w:rsidP="00357261">
            <w:pPr>
              <w:widowControl w:val="0"/>
              <w:suppressAutoHyphens/>
              <w:ind w:left="-69"/>
              <w:rPr>
                <w:rFonts w:ascii="Times New Roman" w:hAnsi="Times New Roman"/>
                <w:sz w:val="20"/>
                <w:szCs w:val="20"/>
              </w:rPr>
            </w:pPr>
            <w:r w:rsidRPr="00336070">
              <w:rPr>
                <w:rFonts w:ascii="Times New Roman" w:hAnsi="Times New Roman"/>
                <w:sz w:val="20"/>
                <w:szCs w:val="20"/>
              </w:rPr>
              <w:t>стремление активно участвовать в делах класса, школы, семьи, своего села, города;</w:t>
            </w:r>
          </w:p>
          <w:p w:rsidR="00882935" w:rsidRPr="00336070" w:rsidRDefault="00882935" w:rsidP="00357261">
            <w:pPr>
              <w:widowControl w:val="0"/>
              <w:suppressAutoHyphens/>
              <w:ind w:left="-69"/>
              <w:rPr>
                <w:rFonts w:ascii="Times New Roman" w:hAnsi="Times New Roman"/>
                <w:sz w:val="20"/>
                <w:szCs w:val="20"/>
              </w:rPr>
            </w:pPr>
            <w:r w:rsidRPr="00336070">
              <w:rPr>
                <w:rFonts w:ascii="Times New Roman" w:hAnsi="Times New Roman"/>
                <w:sz w:val="20"/>
                <w:szCs w:val="20"/>
              </w:rPr>
              <w:t>любовь к школе, своему селу, городу, народу, России;</w:t>
            </w:r>
          </w:p>
          <w:p w:rsidR="00882935" w:rsidRPr="00336070" w:rsidRDefault="00882935" w:rsidP="00357261">
            <w:pPr>
              <w:widowControl w:val="0"/>
              <w:suppressAutoHyphens/>
              <w:ind w:left="-69"/>
              <w:rPr>
                <w:rFonts w:ascii="Times New Roman" w:hAnsi="Times New Roman"/>
                <w:sz w:val="20"/>
                <w:szCs w:val="20"/>
              </w:rPr>
            </w:pPr>
            <w:r w:rsidRPr="00336070">
              <w:rPr>
                <w:rFonts w:ascii="Times New Roman" w:hAnsi="Times New Roman"/>
                <w:sz w:val="20"/>
                <w:szCs w:val="20"/>
              </w:rPr>
              <w:t>уважение к защитникам Родины;</w:t>
            </w:r>
          </w:p>
          <w:p w:rsidR="00882935" w:rsidRPr="00336070" w:rsidRDefault="00882935" w:rsidP="00357261">
            <w:pPr>
              <w:widowControl w:val="0"/>
              <w:suppressAutoHyphens/>
              <w:ind w:left="-69"/>
              <w:rPr>
                <w:rFonts w:ascii="Times New Roman" w:hAnsi="Times New Roman"/>
                <w:sz w:val="20"/>
                <w:szCs w:val="20"/>
              </w:rPr>
            </w:pPr>
            <w:r w:rsidRPr="00336070">
              <w:rPr>
                <w:rFonts w:ascii="Times New Roman" w:hAnsi="Times New Roman"/>
                <w:sz w:val="20"/>
                <w:szCs w:val="20"/>
              </w:rPr>
              <w:t>первоначальные представления о правилах поведения в школе, дома, на улице, в населенном пункте, на  природе;</w:t>
            </w:r>
          </w:p>
          <w:p w:rsidR="00882935" w:rsidRPr="00336070" w:rsidRDefault="00882935" w:rsidP="00357261">
            <w:pPr>
              <w:widowControl w:val="0"/>
              <w:suppressAutoHyphens/>
              <w:ind w:left="-69"/>
              <w:rPr>
                <w:rFonts w:ascii="Times New Roman" w:hAnsi="Times New Roman"/>
                <w:sz w:val="20"/>
                <w:szCs w:val="20"/>
              </w:rPr>
            </w:pPr>
            <w:r w:rsidRPr="00336070">
              <w:rPr>
                <w:rFonts w:ascii="Times New Roman" w:hAnsi="Times New Roman"/>
                <w:sz w:val="20"/>
                <w:szCs w:val="20"/>
              </w:rPr>
              <w:t>умение отвечать за свои поступки;</w:t>
            </w:r>
          </w:p>
          <w:p w:rsidR="00882935" w:rsidRPr="00336070" w:rsidRDefault="00882935" w:rsidP="00357261">
            <w:pPr>
              <w:widowControl w:val="0"/>
              <w:suppressAutoHyphens/>
              <w:ind w:left="-69"/>
              <w:rPr>
                <w:rFonts w:ascii="Times New Roman" w:hAnsi="Times New Roman"/>
                <w:sz w:val="20"/>
                <w:szCs w:val="20"/>
              </w:rPr>
            </w:pPr>
            <w:r w:rsidRPr="00336070">
              <w:rPr>
                <w:rFonts w:ascii="Times New Roman" w:hAnsi="Times New Roman"/>
                <w:sz w:val="20"/>
                <w:szCs w:val="20"/>
              </w:rPr>
              <w:t xml:space="preserve">отрицательное отношение к нарушениям порядка в классе, дома, на улице, к невыполнению человеком своих обязанностей. </w:t>
            </w:r>
          </w:p>
          <w:p w:rsidR="00882935" w:rsidRPr="00336070" w:rsidRDefault="00882935" w:rsidP="00357261">
            <w:pPr>
              <w:ind w:left="-69"/>
              <w:rPr>
                <w:rFonts w:ascii="Times New Roman" w:hAnsi="Times New Roman"/>
                <w:sz w:val="20"/>
                <w:szCs w:val="20"/>
                <w:lang w:eastAsia="ru-RU"/>
              </w:rPr>
            </w:pPr>
          </w:p>
        </w:tc>
        <w:tc>
          <w:tcPr>
            <w:tcW w:w="2409" w:type="dxa"/>
          </w:tcPr>
          <w:p w:rsidR="00882935" w:rsidRPr="006A4D6B" w:rsidRDefault="00882935" w:rsidP="00357261">
            <w:pPr>
              <w:widowControl w:val="0"/>
              <w:suppressAutoHyphens/>
              <w:ind w:left="-69"/>
              <w:rPr>
                <w:rFonts w:ascii="Times New Roman" w:hAnsi="Times New Roman"/>
                <w:sz w:val="20"/>
                <w:szCs w:val="20"/>
              </w:rPr>
            </w:pPr>
            <w:r w:rsidRPr="006A4D6B">
              <w:rPr>
                <w:rFonts w:ascii="Times New Roman" w:hAnsi="Times New Roman"/>
                <w:sz w:val="20"/>
                <w:szCs w:val="20"/>
              </w:rPr>
              <w:lastRenderedPageBreak/>
              <w:t>Урок Мужества</w:t>
            </w:r>
          </w:p>
          <w:p w:rsidR="00882935" w:rsidRPr="006A4D6B" w:rsidRDefault="00882935" w:rsidP="00357261">
            <w:pPr>
              <w:widowControl w:val="0"/>
              <w:suppressAutoHyphens/>
              <w:ind w:left="-69"/>
              <w:rPr>
                <w:rFonts w:ascii="Times New Roman" w:hAnsi="Times New Roman"/>
                <w:sz w:val="20"/>
                <w:szCs w:val="20"/>
              </w:rPr>
            </w:pPr>
            <w:r w:rsidRPr="006A4D6B">
              <w:rPr>
                <w:rFonts w:ascii="Times New Roman" w:hAnsi="Times New Roman"/>
                <w:sz w:val="20"/>
                <w:szCs w:val="20"/>
              </w:rPr>
              <w:t>День  Знаний</w:t>
            </w:r>
          </w:p>
          <w:p w:rsidR="00882935" w:rsidRPr="006A4D6B" w:rsidRDefault="00882935" w:rsidP="00357261">
            <w:pPr>
              <w:widowControl w:val="0"/>
              <w:suppressAutoHyphens/>
              <w:ind w:left="-69"/>
              <w:rPr>
                <w:rFonts w:ascii="Times New Roman" w:hAnsi="Times New Roman"/>
                <w:sz w:val="20"/>
                <w:szCs w:val="20"/>
              </w:rPr>
            </w:pPr>
            <w:r w:rsidRPr="006A4D6B">
              <w:rPr>
                <w:rFonts w:ascii="Times New Roman" w:hAnsi="Times New Roman"/>
                <w:sz w:val="20"/>
                <w:szCs w:val="20"/>
              </w:rPr>
              <w:t>Кл. час «Ваши права»</w:t>
            </w:r>
          </w:p>
          <w:p w:rsidR="00882935" w:rsidRPr="006A4D6B" w:rsidRDefault="00882935" w:rsidP="00357261">
            <w:pPr>
              <w:widowControl w:val="0"/>
              <w:suppressAutoHyphens/>
              <w:ind w:left="-69"/>
              <w:rPr>
                <w:rFonts w:ascii="Times New Roman" w:hAnsi="Times New Roman"/>
                <w:sz w:val="20"/>
                <w:szCs w:val="20"/>
              </w:rPr>
            </w:pPr>
            <w:r w:rsidRPr="006A4D6B">
              <w:rPr>
                <w:rFonts w:ascii="Times New Roman" w:hAnsi="Times New Roman"/>
                <w:sz w:val="20"/>
                <w:szCs w:val="20"/>
              </w:rPr>
              <w:t>Организация самоуправления через гимназическую Думу</w:t>
            </w:r>
          </w:p>
          <w:p w:rsidR="00882935" w:rsidRPr="006A4D6B" w:rsidRDefault="00882935" w:rsidP="00357261">
            <w:pPr>
              <w:widowControl w:val="0"/>
              <w:suppressAutoHyphens/>
              <w:ind w:left="-69"/>
              <w:rPr>
                <w:rFonts w:ascii="Times New Roman" w:hAnsi="Times New Roman"/>
                <w:sz w:val="20"/>
                <w:szCs w:val="20"/>
              </w:rPr>
            </w:pPr>
            <w:r w:rsidRPr="006A4D6B">
              <w:rPr>
                <w:rFonts w:ascii="Times New Roman" w:hAnsi="Times New Roman"/>
                <w:sz w:val="20"/>
                <w:szCs w:val="20"/>
              </w:rPr>
              <w:t>День чести гимназии</w:t>
            </w:r>
          </w:p>
          <w:p w:rsidR="00882935" w:rsidRPr="006A4D6B" w:rsidRDefault="00882935" w:rsidP="00357261">
            <w:pPr>
              <w:widowControl w:val="0"/>
              <w:suppressAutoHyphens/>
              <w:ind w:left="-69"/>
              <w:rPr>
                <w:rFonts w:ascii="Times New Roman" w:hAnsi="Times New Roman"/>
                <w:sz w:val="20"/>
                <w:szCs w:val="20"/>
              </w:rPr>
            </w:pPr>
            <w:r w:rsidRPr="006A4D6B">
              <w:rPr>
                <w:rFonts w:ascii="Times New Roman" w:hAnsi="Times New Roman"/>
                <w:sz w:val="20"/>
                <w:szCs w:val="20"/>
              </w:rPr>
              <w:t>Посвящение в гимназисты</w:t>
            </w:r>
          </w:p>
          <w:p w:rsidR="00882935" w:rsidRPr="006A4D6B" w:rsidRDefault="00882935" w:rsidP="00357261">
            <w:pPr>
              <w:widowControl w:val="0"/>
              <w:suppressAutoHyphens/>
              <w:ind w:left="-69"/>
              <w:rPr>
                <w:rFonts w:ascii="Times New Roman" w:hAnsi="Times New Roman"/>
                <w:sz w:val="20"/>
                <w:szCs w:val="20"/>
              </w:rPr>
            </w:pPr>
            <w:r w:rsidRPr="006A4D6B">
              <w:rPr>
                <w:rFonts w:ascii="Times New Roman" w:hAnsi="Times New Roman"/>
                <w:sz w:val="20"/>
                <w:szCs w:val="20"/>
              </w:rPr>
              <w:t>Декада патриотического воспитания</w:t>
            </w:r>
          </w:p>
          <w:p w:rsidR="00882935" w:rsidRPr="006A4D6B" w:rsidRDefault="00882935" w:rsidP="00357261">
            <w:pPr>
              <w:widowControl w:val="0"/>
              <w:suppressAutoHyphens/>
              <w:ind w:left="-69"/>
              <w:rPr>
                <w:rFonts w:ascii="Times New Roman" w:hAnsi="Times New Roman"/>
                <w:sz w:val="20"/>
                <w:szCs w:val="20"/>
              </w:rPr>
            </w:pPr>
            <w:r w:rsidRPr="006A4D6B">
              <w:rPr>
                <w:rFonts w:ascii="Times New Roman" w:hAnsi="Times New Roman"/>
                <w:sz w:val="20"/>
                <w:szCs w:val="20"/>
              </w:rPr>
              <w:t>Встречи с ветеранами ВО войны</w:t>
            </w:r>
          </w:p>
          <w:p w:rsidR="00882935" w:rsidRPr="006A4D6B" w:rsidRDefault="00882935" w:rsidP="00357261">
            <w:pPr>
              <w:widowControl w:val="0"/>
              <w:suppressAutoHyphens/>
              <w:ind w:left="-69"/>
              <w:rPr>
                <w:rFonts w:ascii="Times New Roman" w:hAnsi="Times New Roman"/>
                <w:sz w:val="20"/>
                <w:szCs w:val="20"/>
              </w:rPr>
            </w:pPr>
            <w:r w:rsidRPr="006A4D6B">
              <w:rPr>
                <w:rFonts w:ascii="Times New Roman" w:hAnsi="Times New Roman"/>
                <w:sz w:val="20"/>
                <w:szCs w:val="20"/>
              </w:rPr>
              <w:t>Соревнования, посвященные Дню защитника Отечества</w:t>
            </w:r>
          </w:p>
          <w:p w:rsidR="00882935" w:rsidRPr="006A4D6B" w:rsidRDefault="00882935" w:rsidP="00357261">
            <w:pPr>
              <w:widowControl w:val="0"/>
              <w:suppressAutoHyphens/>
              <w:ind w:left="-69"/>
              <w:rPr>
                <w:rFonts w:ascii="Times New Roman" w:hAnsi="Times New Roman"/>
                <w:sz w:val="20"/>
                <w:szCs w:val="20"/>
              </w:rPr>
            </w:pPr>
            <w:r w:rsidRPr="006A4D6B">
              <w:rPr>
                <w:rFonts w:ascii="Times New Roman" w:hAnsi="Times New Roman"/>
                <w:sz w:val="20"/>
                <w:szCs w:val="20"/>
              </w:rPr>
              <w:t>Краеведческие конференции</w:t>
            </w:r>
          </w:p>
          <w:p w:rsidR="00882935" w:rsidRPr="006A4D6B" w:rsidRDefault="00882935" w:rsidP="00357261">
            <w:pPr>
              <w:widowControl w:val="0"/>
              <w:suppressAutoHyphens/>
              <w:ind w:left="-69"/>
              <w:rPr>
                <w:rFonts w:ascii="Times New Roman" w:hAnsi="Times New Roman"/>
                <w:sz w:val="20"/>
                <w:szCs w:val="20"/>
              </w:rPr>
            </w:pPr>
            <w:r w:rsidRPr="006A4D6B">
              <w:rPr>
                <w:rFonts w:ascii="Times New Roman" w:hAnsi="Times New Roman"/>
                <w:sz w:val="20"/>
                <w:szCs w:val="20"/>
              </w:rPr>
              <w:t>Фестиваль социальных проектов</w:t>
            </w:r>
          </w:p>
          <w:p w:rsidR="00882935" w:rsidRPr="0093140B" w:rsidRDefault="00882935" w:rsidP="00357261">
            <w:pPr>
              <w:widowControl w:val="0"/>
              <w:suppressAutoHyphens/>
              <w:ind w:left="-69"/>
              <w:rPr>
                <w:rFonts w:ascii="Times New Roman" w:hAnsi="Times New Roman"/>
                <w:color w:val="FF0000"/>
                <w:sz w:val="20"/>
                <w:szCs w:val="20"/>
                <w:lang w:eastAsia="ru-RU"/>
              </w:rPr>
            </w:pPr>
            <w:r w:rsidRPr="006A4D6B">
              <w:rPr>
                <w:rFonts w:ascii="Times New Roman" w:hAnsi="Times New Roman"/>
                <w:sz w:val="20"/>
                <w:szCs w:val="20"/>
              </w:rPr>
              <w:t>Предметные проекты</w:t>
            </w:r>
          </w:p>
        </w:tc>
        <w:tc>
          <w:tcPr>
            <w:tcW w:w="2410" w:type="dxa"/>
          </w:tcPr>
          <w:p w:rsidR="00882935" w:rsidRPr="00CD63A2" w:rsidRDefault="00882935" w:rsidP="00357261">
            <w:pPr>
              <w:widowControl w:val="0"/>
              <w:ind w:left="-108"/>
              <w:jc w:val="both"/>
              <w:rPr>
                <w:rFonts w:ascii="Times New Roman" w:hAnsi="Times New Roman"/>
                <w:sz w:val="20"/>
                <w:szCs w:val="20"/>
              </w:rPr>
            </w:pPr>
            <w:r w:rsidRPr="00CD63A2">
              <w:rPr>
                <w:rFonts w:ascii="Times New Roman" w:hAnsi="Times New Roman"/>
                <w:sz w:val="20"/>
                <w:szCs w:val="20"/>
              </w:rPr>
              <w:t>ценностное отношение к России, к своей малой родине, отечественному культурно-историческому наследию, государстве</w:t>
            </w:r>
            <w:r w:rsidRPr="00CD63A2">
              <w:rPr>
                <w:rFonts w:ascii="Times New Roman" w:hAnsi="Times New Roman"/>
                <w:sz w:val="20"/>
                <w:szCs w:val="20"/>
              </w:rPr>
              <w:t>н</w:t>
            </w:r>
            <w:r w:rsidRPr="00CD63A2">
              <w:rPr>
                <w:rFonts w:ascii="Times New Roman" w:hAnsi="Times New Roman"/>
                <w:sz w:val="20"/>
                <w:szCs w:val="20"/>
              </w:rPr>
              <w:t>ной символике, русскому и родному языку, наро</w:t>
            </w:r>
            <w:r w:rsidRPr="00CD63A2">
              <w:rPr>
                <w:rFonts w:ascii="Times New Roman" w:hAnsi="Times New Roman"/>
                <w:sz w:val="20"/>
                <w:szCs w:val="20"/>
              </w:rPr>
              <w:t>д</w:t>
            </w:r>
            <w:r w:rsidRPr="00CD63A2">
              <w:rPr>
                <w:rFonts w:ascii="Times New Roman" w:hAnsi="Times New Roman"/>
                <w:sz w:val="20"/>
                <w:szCs w:val="20"/>
              </w:rPr>
              <w:t>ным традициям; к Конст</w:t>
            </w:r>
            <w:r w:rsidRPr="00CD63A2">
              <w:rPr>
                <w:rFonts w:ascii="Times New Roman" w:hAnsi="Times New Roman"/>
                <w:sz w:val="20"/>
                <w:szCs w:val="20"/>
              </w:rPr>
              <w:t>и</w:t>
            </w:r>
            <w:r w:rsidRPr="00CD63A2">
              <w:rPr>
                <w:rFonts w:ascii="Times New Roman" w:hAnsi="Times New Roman"/>
                <w:sz w:val="20"/>
                <w:szCs w:val="20"/>
              </w:rPr>
              <w:t>туции и законам Росси</w:t>
            </w:r>
            <w:r w:rsidRPr="00CD63A2">
              <w:rPr>
                <w:rFonts w:ascii="Times New Roman" w:hAnsi="Times New Roman"/>
                <w:sz w:val="20"/>
                <w:szCs w:val="20"/>
              </w:rPr>
              <w:t>й</w:t>
            </w:r>
            <w:r w:rsidRPr="00CD63A2">
              <w:rPr>
                <w:rFonts w:ascii="Times New Roman" w:hAnsi="Times New Roman"/>
                <w:sz w:val="20"/>
                <w:szCs w:val="20"/>
              </w:rPr>
              <w:t>ской Федерации; к ста</w:t>
            </w:r>
            <w:r w:rsidRPr="00CD63A2">
              <w:rPr>
                <w:rFonts w:ascii="Times New Roman" w:hAnsi="Times New Roman"/>
                <w:sz w:val="20"/>
                <w:szCs w:val="20"/>
              </w:rPr>
              <w:t>р</w:t>
            </w:r>
            <w:r w:rsidRPr="00CD63A2">
              <w:rPr>
                <w:rFonts w:ascii="Times New Roman" w:hAnsi="Times New Roman"/>
                <w:sz w:val="20"/>
                <w:szCs w:val="20"/>
              </w:rPr>
              <w:t xml:space="preserve">шему поколению; </w:t>
            </w:r>
          </w:p>
          <w:p w:rsidR="00882935" w:rsidRPr="00CD63A2" w:rsidRDefault="00882935" w:rsidP="00357261">
            <w:pPr>
              <w:widowControl w:val="0"/>
              <w:ind w:left="-108"/>
              <w:jc w:val="both"/>
              <w:rPr>
                <w:rFonts w:ascii="Times New Roman" w:hAnsi="Times New Roman"/>
                <w:sz w:val="20"/>
                <w:szCs w:val="20"/>
              </w:rPr>
            </w:pPr>
            <w:r w:rsidRPr="00CD63A2">
              <w:rPr>
                <w:rFonts w:ascii="Times New Roman" w:hAnsi="Times New Roman"/>
                <w:sz w:val="20"/>
                <w:szCs w:val="20"/>
              </w:rPr>
              <w:t>элементарные предста</w:t>
            </w:r>
            <w:r w:rsidRPr="00CD63A2">
              <w:rPr>
                <w:rFonts w:ascii="Times New Roman" w:hAnsi="Times New Roman"/>
                <w:sz w:val="20"/>
                <w:szCs w:val="20"/>
              </w:rPr>
              <w:t>в</w:t>
            </w:r>
            <w:r w:rsidRPr="00CD63A2">
              <w:rPr>
                <w:rFonts w:ascii="Times New Roman" w:hAnsi="Times New Roman"/>
                <w:sz w:val="20"/>
                <w:szCs w:val="20"/>
              </w:rPr>
              <w:t>ления: об институтах гражданского общества, государственном устро</w:t>
            </w:r>
            <w:r w:rsidRPr="00CD63A2">
              <w:rPr>
                <w:rFonts w:ascii="Times New Roman" w:hAnsi="Times New Roman"/>
                <w:sz w:val="20"/>
                <w:szCs w:val="20"/>
              </w:rPr>
              <w:t>й</w:t>
            </w:r>
            <w:r w:rsidRPr="00CD63A2">
              <w:rPr>
                <w:rFonts w:ascii="Times New Roman" w:hAnsi="Times New Roman"/>
                <w:sz w:val="20"/>
                <w:szCs w:val="20"/>
              </w:rPr>
              <w:t>стве и социальной стру</w:t>
            </w:r>
            <w:r w:rsidRPr="00CD63A2">
              <w:rPr>
                <w:rFonts w:ascii="Times New Roman" w:hAnsi="Times New Roman"/>
                <w:sz w:val="20"/>
                <w:szCs w:val="20"/>
              </w:rPr>
              <w:t>к</w:t>
            </w:r>
            <w:r w:rsidRPr="00CD63A2">
              <w:rPr>
                <w:rFonts w:ascii="Times New Roman" w:hAnsi="Times New Roman"/>
                <w:sz w:val="20"/>
                <w:szCs w:val="20"/>
              </w:rPr>
              <w:t>туре российского общес</w:t>
            </w:r>
            <w:r w:rsidRPr="00CD63A2">
              <w:rPr>
                <w:rFonts w:ascii="Times New Roman" w:hAnsi="Times New Roman"/>
                <w:sz w:val="20"/>
                <w:szCs w:val="20"/>
              </w:rPr>
              <w:t>т</w:t>
            </w:r>
            <w:r w:rsidRPr="00CD63A2">
              <w:rPr>
                <w:rFonts w:ascii="Times New Roman" w:hAnsi="Times New Roman"/>
                <w:sz w:val="20"/>
                <w:szCs w:val="20"/>
              </w:rPr>
              <w:t>ва; о наиболее значимых страницах истории стр</w:t>
            </w:r>
            <w:r w:rsidRPr="00CD63A2">
              <w:rPr>
                <w:rFonts w:ascii="Times New Roman" w:hAnsi="Times New Roman"/>
                <w:sz w:val="20"/>
                <w:szCs w:val="20"/>
              </w:rPr>
              <w:t>а</w:t>
            </w:r>
            <w:r w:rsidRPr="00CD63A2">
              <w:rPr>
                <w:rFonts w:ascii="Times New Roman" w:hAnsi="Times New Roman"/>
                <w:sz w:val="20"/>
                <w:szCs w:val="20"/>
              </w:rPr>
              <w:t>ны; об этнических трад</w:t>
            </w:r>
            <w:r w:rsidRPr="00CD63A2">
              <w:rPr>
                <w:rFonts w:ascii="Times New Roman" w:hAnsi="Times New Roman"/>
                <w:sz w:val="20"/>
                <w:szCs w:val="20"/>
              </w:rPr>
              <w:t>и</w:t>
            </w:r>
            <w:r w:rsidRPr="00CD63A2">
              <w:rPr>
                <w:rFonts w:ascii="Times New Roman" w:hAnsi="Times New Roman"/>
                <w:sz w:val="20"/>
                <w:szCs w:val="20"/>
              </w:rPr>
              <w:t>циях и культурном до</w:t>
            </w:r>
            <w:r w:rsidRPr="00CD63A2">
              <w:rPr>
                <w:rFonts w:ascii="Times New Roman" w:hAnsi="Times New Roman"/>
                <w:sz w:val="20"/>
                <w:szCs w:val="20"/>
              </w:rPr>
              <w:t>с</w:t>
            </w:r>
            <w:r w:rsidRPr="00CD63A2">
              <w:rPr>
                <w:rFonts w:ascii="Times New Roman" w:hAnsi="Times New Roman"/>
                <w:sz w:val="20"/>
                <w:szCs w:val="20"/>
              </w:rPr>
              <w:t>тоянии малой Родины; о примерах исполнения гражданского и патриот</w:t>
            </w:r>
            <w:r w:rsidRPr="00CD63A2">
              <w:rPr>
                <w:rFonts w:ascii="Times New Roman" w:hAnsi="Times New Roman"/>
                <w:sz w:val="20"/>
                <w:szCs w:val="20"/>
              </w:rPr>
              <w:t>и</w:t>
            </w:r>
            <w:r w:rsidRPr="00CD63A2">
              <w:rPr>
                <w:rFonts w:ascii="Times New Roman" w:hAnsi="Times New Roman"/>
                <w:sz w:val="20"/>
                <w:szCs w:val="20"/>
              </w:rPr>
              <w:t>ческого долга;</w:t>
            </w:r>
          </w:p>
          <w:p w:rsidR="00882935" w:rsidRPr="00CD63A2" w:rsidRDefault="00882935" w:rsidP="00357261">
            <w:pPr>
              <w:widowControl w:val="0"/>
              <w:ind w:left="-108"/>
              <w:jc w:val="both"/>
              <w:rPr>
                <w:rFonts w:ascii="Times New Roman" w:hAnsi="Times New Roman"/>
                <w:sz w:val="20"/>
                <w:szCs w:val="20"/>
              </w:rPr>
            </w:pPr>
            <w:r w:rsidRPr="00CD63A2">
              <w:rPr>
                <w:rFonts w:ascii="Times New Roman" w:hAnsi="Times New Roman"/>
                <w:sz w:val="20"/>
                <w:szCs w:val="20"/>
              </w:rPr>
              <w:t xml:space="preserve">первоначальный опыт </w:t>
            </w:r>
            <w:r w:rsidRPr="00CD63A2">
              <w:rPr>
                <w:rFonts w:ascii="Times New Roman" w:hAnsi="Times New Roman"/>
                <w:sz w:val="20"/>
                <w:szCs w:val="20"/>
              </w:rPr>
              <w:lastRenderedPageBreak/>
              <w:t>постижения ценностей гражданского общества, национальной истории и культуры;</w:t>
            </w:r>
          </w:p>
          <w:p w:rsidR="00882935" w:rsidRPr="00CD63A2" w:rsidRDefault="00882935" w:rsidP="00357261">
            <w:pPr>
              <w:widowControl w:val="0"/>
              <w:ind w:left="-108"/>
              <w:jc w:val="both"/>
              <w:rPr>
                <w:rFonts w:ascii="Times New Roman" w:hAnsi="Times New Roman"/>
                <w:sz w:val="20"/>
                <w:szCs w:val="20"/>
              </w:rPr>
            </w:pPr>
            <w:r w:rsidRPr="00CD63A2">
              <w:rPr>
                <w:rFonts w:ascii="Times New Roman" w:hAnsi="Times New Roman"/>
                <w:sz w:val="20"/>
                <w:szCs w:val="20"/>
              </w:rPr>
              <w:t>опыт ролевого взаимоде</w:t>
            </w:r>
            <w:r w:rsidRPr="00CD63A2">
              <w:rPr>
                <w:rFonts w:ascii="Times New Roman" w:hAnsi="Times New Roman"/>
                <w:sz w:val="20"/>
                <w:szCs w:val="20"/>
              </w:rPr>
              <w:t>й</w:t>
            </w:r>
            <w:r w:rsidRPr="00CD63A2">
              <w:rPr>
                <w:rFonts w:ascii="Times New Roman" w:hAnsi="Times New Roman"/>
                <w:sz w:val="20"/>
                <w:szCs w:val="20"/>
              </w:rPr>
              <w:t>ствия и реализации гра</w:t>
            </w:r>
            <w:r w:rsidRPr="00CD63A2">
              <w:rPr>
                <w:rFonts w:ascii="Times New Roman" w:hAnsi="Times New Roman"/>
                <w:sz w:val="20"/>
                <w:szCs w:val="20"/>
              </w:rPr>
              <w:t>ж</w:t>
            </w:r>
            <w:r w:rsidRPr="00CD63A2">
              <w:rPr>
                <w:rFonts w:ascii="Times New Roman" w:hAnsi="Times New Roman"/>
                <w:sz w:val="20"/>
                <w:szCs w:val="20"/>
              </w:rPr>
              <w:t>данской, патриотической позиции;</w:t>
            </w:r>
          </w:p>
          <w:p w:rsidR="00882935" w:rsidRPr="00CD63A2" w:rsidRDefault="00882935" w:rsidP="00357261">
            <w:pPr>
              <w:widowControl w:val="0"/>
              <w:ind w:left="-108"/>
              <w:jc w:val="both"/>
              <w:rPr>
                <w:rFonts w:ascii="Times New Roman" w:hAnsi="Times New Roman"/>
                <w:b/>
                <w:sz w:val="20"/>
                <w:szCs w:val="20"/>
              </w:rPr>
            </w:pPr>
            <w:r w:rsidRPr="00CD63A2">
              <w:rPr>
                <w:rFonts w:ascii="Times New Roman" w:hAnsi="Times New Roman"/>
                <w:sz w:val="20"/>
                <w:szCs w:val="20"/>
              </w:rPr>
              <w:t>опыт социальной и ме</w:t>
            </w:r>
            <w:r w:rsidRPr="00CD63A2">
              <w:rPr>
                <w:rFonts w:ascii="Times New Roman" w:hAnsi="Times New Roman"/>
                <w:sz w:val="20"/>
                <w:szCs w:val="20"/>
              </w:rPr>
              <w:t>ж</w:t>
            </w:r>
            <w:r w:rsidRPr="00CD63A2">
              <w:rPr>
                <w:rFonts w:ascii="Times New Roman" w:hAnsi="Times New Roman"/>
                <w:sz w:val="20"/>
                <w:szCs w:val="20"/>
              </w:rPr>
              <w:t>культурной  коммуник</w:t>
            </w:r>
            <w:r w:rsidRPr="00CD63A2">
              <w:rPr>
                <w:rFonts w:ascii="Times New Roman" w:hAnsi="Times New Roman"/>
                <w:sz w:val="20"/>
                <w:szCs w:val="20"/>
              </w:rPr>
              <w:t>а</w:t>
            </w:r>
            <w:r w:rsidRPr="00CD63A2">
              <w:rPr>
                <w:rFonts w:ascii="Times New Roman" w:hAnsi="Times New Roman"/>
                <w:sz w:val="20"/>
                <w:szCs w:val="20"/>
              </w:rPr>
              <w:t>ции;</w:t>
            </w:r>
          </w:p>
          <w:p w:rsidR="00882935" w:rsidRPr="00CD63A2" w:rsidRDefault="00882935" w:rsidP="00357261">
            <w:pPr>
              <w:widowControl w:val="0"/>
              <w:ind w:left="-108"/>
              <w:jc w:val="both"/>
              <w:rPr>
                <w:rFonts w:ascii="Times New Roman" w:hAnsi="Times New Roman"/>
                <w:b/>
                <w:sz w:val="20"/>
                <w:szCs w:val="20"/>
              </w:rPr>
            </w:pPr>
            <w:r w:rsidRPr="00CD63A2">
              <w:rPr>
                <w:rFonts w:ascii="Times New Roman" w:hAnsi="Times New Roman"/>
                <w:sz w:val="20"/>
                <w:szCs w:val="20"/>
              </w:rPr>
              <w:t xml:space="preserve">начальные представления о правах и обязанностях человека, гражданина, семьянина, товарища. </w:t>
            </w:r>
          </w:p>
          <w:p w:rsidR="00882935" w:rsidRPr="00336070" w:rsidRDefault="00882935" w:rsidP="00357261">
            <w:pPr>
              <w:ind w:left="-108"/>
              <w:rPr>
                <w:rFonts w:ascii="Times New Roman" w:hAnsi="Times New Roman"/>
                <w:sz w:val="20"/>
                <w:szCs w:val="20"/>
                <w:lang w:eastAsia="ru-RU"/>
              </w:rPr>
            </w:pPr>
          </w:p>
        </w:tc>
      </w:tr>
      <w:tr w:rsidR="000514A8" w:rsidTr="00A8110E">
        <w:trPr>
          <w:trHeight w:val="410"/>
        </w:trPr>
        <w:tc>
          <w:tcPr>
            <w:tcW w:w="993" w:type="dxa"/>
            <w:textDirection w:val="btLr"/>
          </w:tcPr>
          <w:p w:rsidR="000514A8" w:rsidRPr="003D3E28" w:rsidRDefault="000514A8" w:rsidP="00954B37">
            <w:pPr>
              <w:ind w:firstLine="360"/>
              <w:jc w:val="right"/>
              <w:rPr>
                <w:rFonts w:ascii="Times New Roman" w:hAnsi="Times New Roman"/>
                <w:b/>
                <w:sz w:val="24"/>
                <w:szCs w:val="24"/>
              </w:rPr>
            </w:pPr>
            <w:r w:rsidRPr="003D3E28">
              <w:rPr>
                <w:rFonts w:ascii="Times New Roman" w:hAnsi="Times New Roman"/>
                <w:b/>
                <w:sz w:val="24"/>
                <w:szCs w:val="24"/>
              </w:rPr>
              <w:lastRenderedPageBreak/>
              <w:t>Воспитание нравственных чувств и этического сознания.</w:t>
            </w:r>
          </w:p>
          <w:p w:rsidR="000514A8" w:rsidRPr="00336070" w:rsidRDefault="000514A8" w:rsidP="00390BD2">
            <w:pPr>
              <w:ind w:left="113" w:right="113"/>
              <w:jc w:val="center"/>
              <w:rPr>
                <w:rFonts w:ascii="Times New Roman" w:hAnsi="Times New Roman"/>
                <w:b/>
                <w:sz w:val="20"/>
                <w:szCs w:val="20"/>
              </w:rPr>
            </w:pPr>
          </w:p>
        </w:tc>
        <w:tc>
          <w:tcPr>
            <w:tcW w:w="1843" w:type="dxa"/>
          </w:tcPr>
          <w:p w:rsidR="000514A8" w:rsidRPr="001368A4" w:rsidRDefault="000514A8" w:rsidP="00390BD2">
            <w:pPr>
              <w:ind w:left="-108"/>
              <w:jc w:val="both"/>
              <w:rPr>
                <w:rFonts w:ascii="Times New Roman" w:hAnsi="Times New Roman"/>
                <w:sz w:val="20"/>
                <w:szCs w:val="20"/>
              </w:rPr>
            </w:pPr>
            <w:r w:rsidRPr="001368A4">
              <w:rPr>
                <w:rFonts w:ascii="Times New Roman" w:hAnsi="Times New Roman"/>
                <w:sz w:val="20"/>
                <w:szCs w:val="20"/>
              </w:rPr>
              <w:t>нравственный в</w:t>
            </w:r>
            <w:r w:rsidRPr="001368A4">
              <w:rPr>
                <w:rFonts w:ascii="Times New Roman" w:hAnsi="Times New Roman"/>
                <w:sz w:val="20"/>
                <w:szCs w:val="20"/>
              </w:rPr>
              <w:t>ы</w:t>
            </w:r>
            <w:r w:rsidRPr="001368A4">
              <w:rPr>
                <w:rFonts w:ascii="Times New Roman" w:hAnsi="Times New Roman"/>
                <w:sz w:val="20"/>
                <w:szCs w:val="20"/>
              </w:rPr>
              <w:t>бор; смысл жизни; справедливость; милосердие; честь; достоинство; л</w:t>
            </w:r>
            <w:r w:rsidRPr="001368A4">
              <w:rPr>
                <w:rFonts w:ascii="Times New Roman" w:hAnsi="Times New Roman"/>
                <w:sz w:val="20"/>
                <w:szCs w:val="20"/>
              </w:rPr>
              <w:t>ю</w:t>
            </w:r>
            <w:r w:rsidRPr="001368A4">
              <w:rPr>
                <w:rFonts w:ascii="Times New Roman" w:hAnsi="Times New Roman"/>
                <w:sz w:val="20"/>
                <w:szCs w:val="20"/>
              </w:rPr>
              <w:t>бовь; почитание родителей; забота о старших и мла</w:t>
            </w:r>
            <w:r w:rsidRPr="001368A4">
              <w:rPr>
                <w:rFonts w:ascii="Times New Roman" w:hAnsi="Times New Roman"/>
                <w:sz w:val="20"/>
                <w:szCs w:val="20"/>
              </w:rPr>
              <w:t>д</w:t>
            </w:r>
            <w:r w:rsidRPr="001368A4">
              <w:rPr>
                <w:rFonts w:ascii="Times New Roman" w:hAnsi="Times New Roman"/>
                <w:sz w:val="20"/>
                <w:szCs w:val="20"/>
              </w:rPr>
              <w:t>ших; свобода с</w:t>
            </w:r>
            <w:r w:rsidRPr="001368A4">
              <w:rPr>
                <w:rFonts w:ascii="Times New Roman" w:hAnsi="Times New Roman"/>
                <w:sz w:val="20"/>
                <w:szCs w:val="20"/>
              </w:rPr>
              <w:t>о</w:t>
            </w:r>
            <w:r w:rsidRPr="001368A4">
              <w:rPr>
                <w:rFonts w:ascii="Times New Roman" w:hAnsi="Times New Roman"/>
                <w:sz w:val="20"/>
                <w:szCs w:val="20"/>
              </w:rPr>
              <w:t>вести и вероисп</w:t>
            </w:r>
            <w:r w:rsidRPr="001368A4">
              <w:rPr>
                <w:rFonts w:ascii="Times New Roman" w:hAnsi="Times New Roman"/>
                <w:sz w:val="20"/>
                <w:szCs w:val="20"/>
              </w:rPr>
              <w:t>о</w:t>
            </w:r>
            <w:r w:rsidRPr="001368A4">
              <w:rPr>
                <w:rFonts w:ascii="Times New Roman" w:hAnsi="Times New Roman"/>
                <w:sz w:val="20"/>
                <w:szCs w:val="20"/>
              </w:rPr>
              <w:t>ведания; предста</w:t>
            </w:r>
            <w:r w:rsidRPr="001368A4">
              <w:rPr>
                <w:rFonts w:ascii="Times New Roman" w:hAnsi="Times New Roman"/>
                <w:sz w:val="20"/>
                <w:szCs w:val="20"/>
              </w:rPr>
              <w:t>в</w:t>
            </w:r>
            <w:r w:rsidRPr="001368A4">
              <w:rPr>
                <w:rFonts w:ascii="Times New Roman" w:hAnsi="Times New Roman"/>
                <w:sz w:val="20"/>
                <w:szCs w:val="20"/>
              </w:rPr>
              <w:t>ления о вере, д</w:t>
            </w:r>
            <w:r w:rsidRPr="001368A4">
              <w:rPr>
                <w:rFonts w:ascii="Times New Roman" w:hAnsi="Times New Roman"/>
                <w:sz w:val="20"/>
                <w:szCs w:val="20"/>
              </w:rPr>
              <w:t>у</w:t>
            </w:r>
            <w:r w:rsidRPr="001368A4">
              <w:rPr>
                <w:rFonts w:ascii="Times New Roman" w:hAnsi="Times New Roman"/>
                <w:sz w:val="20"/>
                <w:szCs w:val="20"/>
              </w:rPr>
              <w:t>ховности, религ</w:t>
            </w:r>
            <w:r w:rsidRPr="001368A4">
              <w:rPr>
                <w:rFonts w:ascii="Times New Roman" w:hAnsi="Times New Roman"/>
                <w:sz w:val="20"/>
                <w:szCs w:val="20"/>
              </w:rPr>
              <w:t>и</w:t>
            </w:r>
            <w:r w:rsidRPr="001368A4">
              <w:rPr>
                <w:rFonts w:ascii="Times New Roman" w:hAnsi="Times New Roman"/>
                <w:sz w:val="20"/>
                <w:szCs w:val="20"/>
              </w:rPr>
              <w:t>озной жизни чел</w:t>
            </w:r>
            <w:r w:rsidRPr="001368A4">
              <w:rPr>
                <w:rFonts w:ascii="Times New Roman" w:hAnsi="Times New Roman"/>
                <w:sz w:val="20"/>
                <w:szCs w:val="20"/>
              </w:rPr>
              <w:t>о</w:t>
            </w:r>
            <w:r w:rsidRPr="001368A4">
              <w:rPr>
                <w:rFonts w:ascii="Times New Roman" w:hAnsi="Times New Roman"/>
                <w:sz w:val="20"/>
                <w:szCs w:val="20"/>
              </w:rPr>
              <w:t>века и общества, религиозной карт</w:t>
            </w:r>
            <w:r w:rsidRPr="001368A4">
              <w:rPr>
                <w:rFonts w:ascii="Times New Roman" w:hAnsi="Times New Roman"/>
                <w:sz w:val="20"/>
                <w:szCs w:val="20"/>
              </w:rPr>
              <w:t>и</w:t>
            </w:r>
            <w:r w:rsidRPr="001368A4">
              <w:rPr>
                <w:rFonts w:ascii="Times New Roman" w:hAnsi="Times New Roman"/>
                <w:sz w:val="20"/>
                <w:szCs w:val="20"/>
              </w:rPr>
              <w:t>не мира.</w:t>
            </w:r>
          </w:p>
          <w:p w:rsidR="000514A8" w:rsidRPr="00336070" w:rsidRDefault="000514A8" w:rsidP="00390BD2">
            <w:pPr>
              <w:widowControl w:val="0"/>
              <w:rPr>
                <w:rFonts w:ascii="Times New Roman" w:hAnsi="Times New Roman"/>
                <w:sz w:val="20"/>
                <w:szCs w:val="20"/>
              </w:rPr>
            </w:pPr>
          </w:p>
        </w:tc>
        <w:tc>
          <w:tcPr>
            <w:tcW w:w="3119" w:type="dxa"/>
          </w:tcPr>
          <w:p w:rsidR="000514A8" w:rsidRPr="001368A4" w:rsidRDefault="000514A8" w:rsidP="00390BD2">
            <w:pPr>
              <w:pStyle w:val="21"/>
              <w:widowControl w:val="0"/>
              <w:spacing w:after="0" w:line="240" w:lineRule="auto"/>
              <w:ind w:left="-108"/>
              <w:jc w:val="both"/>
              <w:rPr>
                <w:rFonts w:ascii="Times New Roman" w:hAnsi="Times New Roman"/>
                <w:sz w:val="20"/>
                <w:szCs w:val="20"/>
              </w:rPr>
            </w:pPr>
            <w:r w:rsidRPr="001368A4">
              <w:rPr>
                <w:rFonts w:ascii="Times New Roman" w:hAnsi="Times New Roman"/>
                <w:sz w:val="20"/>
                <w:szCs w:val="20"/>
              </w:rPr>
              <w:t>первоначальные представления о базовых национальных росси</w:t>
            </w:r>
            <w:r w:rsidRPr="001368A4">
              <w:rPr>
                <w:rFonts w:ascii="Times New Roman" w:hAnsi="Times New Roman"/>
                <w:sz w:val="20"/>
                <w:szCs w:val="20"/>
              </w:rPr>
              <w:t>й</w:t>
            </w:r>
            <w:r w:rsidRPr="001368A4">
              <w:rPr>
                <w:rFonts w:ascii="Times New Roman" w:hAnsi="Times New Roman"/>
                <w:sz w:val="20"/>
                <w:szCs w:val="20"/>
              </w:rPr>
              <w:t>ских ценностях;</w:t>
            </w:r>
          </w:p>
          <w:p w:rsidR="000514A8" w:rsidRPr="001368A4" w:rsidRDefault="000514A8" w:rsidP="00390BD2">
            <w:pPr>
              <w:pStyle w:val="21"/>
              <w:widowControl w:val="0"/>
              <w:spacing w:after="0" w:line="240" w:lineRule="auto"/>
              <w:ind w:left="-108"/>
              <w:jc w:val="both"/>
              <w:rPr>
                <w:rFonts w:ascii="Times New Roman" w:hAnsi="Times New Roman"/>
                <w:sz w:val="20"/>
                <w:szCs w:val="20"/>
              </w:rPr>
            </w:pPr>
            <w:r w:rsidRPr="001368A4">
              <w:rPr>
                <w:rFonts w:ascii="Times New Roman" w:hAnsi="Times New Roman"/>
                <w:sz w:val="20"/>
                <w:szCs w:val="20"/>
              </w:rPr>
              <w:t xml:space="preserve">различение хороших и плохих поступков; </w:t>
            </w:r>
          </w:p>
          <w:p w:rsidR="000514A8" w:rsidRPr="001368A4" w:rsidRDefault="000514A8" w:rsidP="00390BD2">
            <w:pPr>
              <w:pStyle w:val="21"/>
              <w:widowControl w:val="0"/>
              <w:spacing w:after="0" w:line="240" w:lineRule="auto"/>
              <w:ind w:left="-108"/>
              <w:jc w:val="both"/>
              <w:rPr>
                <w:rFonts w:ascii="Times New Roman" w:hAnsi="Times New Roman"/>
                <w:sz w:val="20"/>
                <w:szCs w:val="20"/>
              </w:rPr>
            </w:pPr>
            <w:r w:rsidRPr="001368A4">
              <w:rPr>
                <w:rFonts w:ascii="Times New Roman" w:hAnsi="Times New Roman"/>
                <w:sz w:val="20"/>
                <w:szCs w:val="20"/>
              </w:rPr>
              <w:t>знание правил поведения в школе, семье, общественных местах;</w:t>
            </w:r>
          </w:p>
          <w:p w:rsidR="000514A8" w:rsidRPr="001368A4" w:rsidRDefault="000514A8" w:rsidP="00390BD2">
            <w:pPr>
              <w:pStyle w:val="21"/>
              <w:widowControl w:val="0"/>
              <w:spacing w:after="0" w:line="240" w:lineRule="auto"/>
              <w:ind w:left="-108"/>
              <w:jc w:val="both"/>
              <w:rPr>
                <w:rFonts w:ascii="Times New Roman" w:hAnsi="Times New Roman"/>
                <w:sz w:val="20"/>
                <w:szCs w:val="20"/>
              </w:rPr>
            </w:pPr>
            <w:r w:rsidRPr="001368A4">
              <w:rPr>
                <w:rFonts w:ascii="Times New Roman" w:hAnsi="Times New Roman"/>
                <w:sz w:val="20"/>
                <w:szCs w:val="20"/>
              </w:rPr>
              <w:t>элементарные представления о религиозной картине мира, роли православия и других традицио</w:t>
            </w:r>
            <w:r w:rsidRPr="001368A4">
              <w:rPr>
                <w:rFonts w:ascii="Times New Roman" w:hAnsi="Times New Roman"/>
                <w:sz w:val="20"/>
                <w:szCs w:val="20"/>
              </w:rPr>
              <w:t>н</w:t>
            </w:r>
            <w:r w:rsidRPr="001368A4">
              <w:rPr>
                <w:rFonts w:ascii="Times New Roman" w:hAnsi="Times New Roman"/>
                <w:sz w:val="20"/>
                <w:szCs w:val="20"/>
              </w:rPr>
              <w:t>ных российских религий в разв</w:t>
            </w:r>
            <w:r w:rsidRPr="001368A4">
              <w:rPr>
                <w:rFonts w:ascii="Times New Roman" w:hAnsi="Times New Roman"/>
                <w:sz w:val="20"/>
                <w:szCs w:val="20"/>
              </w:rPr>
              <w:t>и</w:t>
            </w:r>
            <w:r w:rsidRPr="001368A4">
              <w:rPr>
                <w:rFonts w:ascii="Times New Roman" w:hAnsi="Times New Roman"/>
                <w:sz w:val="20"/>
                <w:szCs w:val="20"/>
              </w:rPr>
              <w:t>тии российского государства, в истории и культуре нашей страны;</w:t>
            </w:r>
          </w:p>
          <w:p w:rsidR="000514A8" w:rsidRPr="001368A4" w:rsidRDefault="000514A8" w:rsidP="00390BD2">
            <w:pPr>
              <w:pStyle w:val="21"/>
              <w:widowControl w:val="0"/>
              <w:spacing w:after="0" w:line="240" w:lineRule="auto"/>
              <w:ind w:left="-108"/>
              <w:jc w:val="both"/>
              <w:rPr>
                <w:rFonts w:ascii="Times New Roman" w:hAnsi="Times New Roman"/>
                <w:sz w:val="20"/>
                <w:szCs w:val="20"/>
              </w:rPr>
            </w:pPr>
            <w:r w:rsidRPr="001368A4">
              <w:rPr>
                <w:rFonts w:ascii="Times New Roman" w:hAnsi="Times New Roman"/>
                <w:sz w:val="20"/>
                <w:szCs w:val="20"/>
              </w:rPr>
              <w:t>почтительное отношение к род</w:t>
            </w:r>
            <w:r w:rsidRPr="001368A4">
              <w:rPr>
                <w:rFonts w:ascii="Times New Roman" w:hAnsi="Times New Roman"/>
                <w:sz w:val="20"/>
                <w:szCs w:val="20"/>
              </w:rPr>
              <w:t>и</w:t>
            </w:r>
            <w:r w:rsidRPr="001368A4">
              <w:rPr>
                <w:rFonts w:ascii="Times New Roman" w:hAnsi="Times New Roman"/>
                <w:sz w:val="20"/>
                <w:szCs w:val="20"/>
              </w:rPr>
              <w:t>телям;</w:t>
            </w:r>
          </w:p>
          <w:p w:rsidR="000514A8" w:rsidRPr="001368A4" w:rsidRDefault="000514A8" w:rsidP="00390BD2">
            <w:pPr>
              <w:pStyle w:val="21"/>
              <w:widowControl w:val="0"/>
              <w:spacing w:after="0" w:line="240" w:lineRule="auto"/>
              <w:ind w:left="-108"/>
              <w:jc w:val="both"/>
              <w:rPr>
                <w:rFonts w:ascii="Times New Roman" w:hAnsi="Times New Roman"/>
                <w:sz w:val="20"/>
                <w:szCs w:val="20"/>
              </w:rPr>
            </w:pPr>
            <w:r w:rsidRPr="001368A4">
              <w:rPr>
                <w:rFonts w:ascii="Times New Roman" w:hAnsi="Times New Roman"/>
                <w:sz w:val="20"/>
                <w:szCs w:val="20"/>
              </w:rPr>
              <w:t>уважительное отношение к ста</w:t>
            </w:r>
            <w:r w:rsidRPr="001368A4">
              <w:rPr>
                <w:rFonts w:ascii="Times New Roman" w:hAnsi="Times New Roman"/>
                <w:sz w:val="20"/>
                <w:szCs w:val="20"/>
              </w:rPr>
              <w:t>р</w:t>
            </w:r>
            <w:r w:rsidRPr="001368A4">
              <w:rPr>
                <w:rFonts w:ascii="Times New Roman" w:hAnsi="Times New Roman"/>
                <w:sz w:val="20"/>
                <w:szCs w:val="20"/>
              </w:rPr>
              <w:t>шим, доброжелательное отнош</w:t>
            </w:r>
            <w:r w:rsidRPr="001368A4">
              <w:rPr>
                <w:rFonts w:ascii="Times New Roman" w:hAnsi="Times New Roman"/>
                <w:sz w:val="20"/>
                <w:szCs w:val="20"/>
              </w:rPr>
              <w:t>е</w:t>
            </w:r>
            <w:r w:rsidRPr="001368A4">
              <w:rPr>
                <w:rFonts w:ascii="Times New Roman" w:hAnsi="Times New Roman"/>
                <w:sz w:val="20"/>
                <w:szCs w:val="20"/>
              </w:rPr>
              <w:t>ние к сверстникам и младшим;</w:t>
            </w:r>
          </w:p>
          <w:p w:rsidR="000514A8" w:rsidRPr="001368A4" w:rsidRDefault="000514A8" w:rsidP="00390BD2">
            <w:pPr>
              <w:pStyle w:val="21"/>
              <w:widowControl w:val="0"/>
              <w:spacing w:after="0" w:line="240" w:lineRule="auto"/>
              <w:ind w:left="-108"/>
              <w:jc w:val="both"/>
              <w:rPr>
                <w:rFonts w:ascii="Times New Roman" w:hAnsi="Times New Roman"/>
                <w:sz w:val="20"/>
                <w:szCs w:val="20"/>
              </w:rPr>
            </w:pPr>
            <w:r w:rsidRPr="001368A4">
              <w:rPr>
                <w:rFonts w:ascii="Times New Roman" w:hAnsi="Times New Roman"/>
                <w:sz w:val="20"/>
                <w:szCs w:val="20"/>
              </w:rPr>
              <w:t>установление дружеских взаим</w:t>
            </w:r>
            <w:r w:rsidRPr="001368A4">
              <w:rPr>
                <w:rFonts w:ascii="Times New Roman" w:hAnsi="Times New Roman"/>
                <w:sz w:val="20"/>
                <w:szCs w:val="20"/>
              </w:rPr>
              <w:t>о</w:t>
            </w:r>
            <w:r w:rsidRPr="001368A4">
              <w:rPr>
                <w:rFonts w:ascii="Times New Roman" w:hAnsi="Times New Roman"/>
                <w:sz w:val="20"/>
                <w:szCs w:val="20"/>
              </w:rPr>
              <w:t>отношений в коллективе, основа</w:t>
            </w:r>
            <w:r w:rsidRPr="001368A4">
              <w:rPr>
                <w:rFonts w:ascii="Times New Roman" w:hAnsi="Times New Roman"/>
                <w:sz w:val="20"/>
                <w:szCs w:val="20"/>
              </w:rPr>
              <w:t>н</w:t>
            </w:r>
            <w:r w:rsidRPr="001368A4">
              <w:rPr>
                <w:rFonts w:ascii="Times New Roman" w:hAnsi="Times New Roman"/>
                <w:sz w:val="20"/>
                <w:szCs w:val="20"/>
              </w:rPr>
              <w:t>ных на взаимопомощи и взаимной поддержке;</w:t>
            </w:r>
          </w:p>
          <w:p w:rsidR="000514A8" w:rsidRPr="001368A4" w:rsidRDefault="000514A8" w:rsidP="00390BD2">
            <w:pPr>
              <w:pStyle w:val="21"/>
              <w:widowControl w:val="0"/>
              <w:spacing w:after="0" w:line="240" w:lineRule="auto"/>
              <w:ind w:left="-108"/>
              <w:jc w:val="both"/>
              <w:rPr>
                <w:rFonts w:ascii="Times New Roman" w:hAnsi="Times New Roman"/>
                <w:sz w:val="20"/>
                <w:szCs w:val="20"/>
              </w:rPr>
            </w:pPr>
            <w:r w:rsidRPr="001368A4">
              <w:rPr>
                <w:rFonts w:ascii="Times New Roman" w:hAnsi="Times New Roman"/>
                <w:sz w:val="20"/>
                <w:szCs w:val="20"/>
              </w:rPr>
              <w:t>бережное, гуманное отношение ко всему живому;</w:t>
            </w:r>
          </w:p>
          <w:p w:rsidR="000514A8" w:rsidRPr="001368A4" w:rsidRDefault="000514A8" w:rsidP="00390BD2">
            <w:pPr>
              <w:pStyle w:val="21"/>
              <w:widowControl w:val="0"/>
              <w:spacing w:after="0" w:line="240" w:lineRule="auto"/>
              <w:ind w:left="-108"/>
              <w:jc w:val="both"/>
              <w:rPr>
                <w:rFonts w:ascii="Times New Roman" w:hAnsi="Times New Roman"/>
                <w:sz w:val="20"/>
                <w:szCs w:val="20"/>
              </w:rPr>
            </w:pPr>
            <w:r w:rsidRPr="001368A4">
              <w:rPr>
                <w:rFonts w:ascii="Times New Roman" w:hAnsi="Times New Roman"/>
                <w:sz w:val="20"/>
                <w:szCs w:val="20"/>
              </w:rPr>
              <w:t>знание правил вежливого повед</w:t>
            </w:r>
            <w:r w:rsidRPr="001368A4">
              <w:rPr>
                <w:rFonts w:ascii="Times New Roman" w:hAnsi="Times New Roman"/>
                <w:sz w:val="20"/>
                <w:szCs w:val="20"/>
              </w:rPr>
              <w:t>е</w:t>
            </w:r>
            <w:r w:rsidRPr="001368A4">
              <w:rPr>
                <w:rFonts w:ascii="Times New Roman" w:hAnsi="Times New Roman"/>
                <w:sz w:val="20"/>
                <w:szCs w:val="20"/>
              </w:rPr>
              <w:t>ния, культуры речи, умение пол</w:t>
            </w:r>
            <w:r w:rsidRPr="001368A4">
              <w:rPr>
                <w:rFonts w:ascii="Times New Roman" w:hAnsi="Times New Roman"/>
                <w:sz w:val="20"/>
                <w:szCs w:val="20"/>
              </w:rPr>
              <w:t>ь</w:t>
            </w:r>
            <w:r w:rsidRPr="001368A4">
              <w:rPr>
                <w:rFonts w:ascii="Times New Roman" w:hAnsi="Times New Roman"/>
                <w:sz w:val="20"/>
                <w:szCs w:val="20"/>
              </w:rPr>
              <w:t>зоваться «волшебными» словами, быть опрятным, чистым, аккура</w:t>
            </w:r>
            <w:r w:rsidRPr="001368A4">
              <w:rPr>
                <w:rFonts w:ascii="Times New Roman" w:hAnsi="Times New Roman"/>
                <w:sz w:val="20"/>
                <w:szCs w:val="20"/>
              </w:rPr>
              <w:t>т</w:t>
            </w:r>
            <w:r w:rsidRPr="001368A4">
              <w:rPr>
                <w:rFonts w:ascii="Times New Roman" w:hAnsi="Times New Roman"/>
                <w:sz w:val="20"/>
                <w:szCs w:val="20"/>
              </w:rPr>
              <w:t>ным;</w:t>
            </w:r>
          </w:p>
          <w:p w:rsidR="000514A8" w:rsidRPr="001368A4" w:rsidRDefault="000514A8" w:rsidP="00390BD2">
            <w:pPr>
              <w:pStyle w:val="21"/>
              <w:widowControl w:val="0"/>
              <w:spacing w:after="0" w:line="240" w:lineRule="auto"/>
              <w:ind w:left="-108"/>
              <w:jc w:val="both"/>
              <w:rPr>
                <w:rFonts w:ascii="Times New Roman" w:hAnsi="Times New Roman"/>
                <w:sz w:val="20"/>
                <w:szCs w:val="20"/>
              </w:rPr>
            </w:pPr>
            <w:r w:rsidRPr="001368A4">
              <w:rPr>
                <w:rFonts w:ascii="Times New Roman" w:hAnsi="Times New Roman"/>
                <w:sz w:val="20"/>
                <w:szCs w:val="20"/>
              </w:rPr>
              <w:t>стремление избегать плохих п</w:t>
            </w:r>
            <w:r w:rsidRPr="001368A4">
              <w:rPr>
                <w:rFonts w:ascii="Times New Roman" w:hAnsi="Times New Roman"/>
                <w:sz w:val="20"/>
                <w:szCs w:val="20"/>
              </w:rPr>
              <w:t>о</w:t>
            </w:r>
            <w:r w:rsidRPr="001368A4">
              <w:rPr>
                <w:rFonts w:ascii="Times New Roman" w:hAnsi="Times New Roman"/>
                <w:sz w:val="20"/>
                <w:szCs w:val="20"/>
              </w:rPr>
              <w:t>ступков; не капризничать, не быть упрямым; умение признаться в плохом поступке и проанализир</w:t>
            </w:r>
            <w:r w:rsidRPr="001368A4">
              <w:rPr>
                <w:rFonts w:ascii="Times New Roman" w:hAnsi="Times New Roman"/>
                <w:sz w:val="20"/>
                <w:szCs w:val="20"/>
              </w:rPr>
              <w:t>о</w:t>
            </w:r>
            <w:r w:rsidRPr="001368A4">
              <w:rPr>
                <w:rFonts w:ascii="Times New Roman" w:hAnsi="Times New Roman"/>
                <w:sz w:val="20"/>
                <w:szCs w:val="20"/>
              </w:rPr>
              <w:t>вать его;</w:t>
            </w:r>
          </w:p>
          <w:p w:rsidR="000514A8" w:rsidRPr="001368A4" w:rsidRDefault="000514A8" w:rsidP="00390BD2">
            <w:pPr>
              <w:pStyle w:val="21"/>
              <w:widowControl w:val="0"/>
              <w:spacing w:after="0" w:line="240" w:lineRule="auto"/>
              <w:ind w:left="-108"/>
              <w:jc w:val="both"/>
              <w:rPr>
                <w:rFonts w:ascii="Times New Roman" w:hAnsi="Times New Roman"/>
                <w:sz w:val="20"/>
                <w:szCs w:val="20"/>
              </w:rPr>
            </w:pPr>
            <w:r w:rsidRPr="001368A4">
              <w:rPr>
                <w:rFonts w:ascii="Times New Roman" w:hAnsi="Times New Roman"/>
                <w:sz w:val="20"/>
                <w:szCs w:val="20"/>
              </w:rPr>
              <w:t>представления о возможном нег</w:t>
            </w:r>
            <w:r w:rsidRPr="001368A4">
              <w:rPr>
                <w:rFonts w:ascii="Times New Roman" w:hAnsi="Times New Roman"/>
                <w:sz w:val="20"/>
                <w:szCs w:val="20"/>
              </w:rPr>
              <w:t>а</w:t>
            </w:r>
            <w:r w:rsidRPr="001368A4">
              <w:rPr>
                <w:rFonts w:ascii="Times New Roman" w:hAnsi="Times New Roman"/>
                <w:sz w:val="20"/>
                <w:szCs w:val="20"/>
              </w:rPr>
              <w:t>тивном влиянии на морально-психологическое состояние чел</w:t>
            </w:r>
            <w:r w:rsidRPr="001368A4">
              <w:rPr>
                <w:rFonts w:ascii="Times New Roman" w:hAnsi="Times New Roman"/>
                <w:sz w:val="20"/>
                <w:szCs w:val="20"/>
              </w:rPr>
              <w:t>о</w:t>
            </w:r>
            <w:r w:rsidRPr="001368A4">
              <w:rPr>
                <w:rFonts w:ascii="Times New Roman" w:hAnsi="Times New Roman"/>
                <w:sz w:val="20"/>
                <w:szCs w:val="20"/>
              </w:rPr>
              <w:lastRenderedPageBreak/>
              <w:t>века компьютерных игр, кино, телевизионных передач, рекламы;</w:t>
            </w:r>
          </w:p>
          <w:p w:rsidR="000514A8" w:rsidRPr="00336070" w:rsidRDefault="000514A8" w:rsidP="000514A8">
            <w:pPr>
              <w:pStyle w:val="21"/>
              <w:widowControl w:val="0"/>
              <w:spacing w:after="0" w:line="240" w:lineRule="auto"/>
              <w:ind w:left="-108"/>
              <w:jc w:val="both"/>
              <w:rPr>
                <w:rFonts w:ascii="Times New Roman" w:hAnsi="Times New Roman"/>
                <w:sz w:val="20"/>
                <w:szCs w:val="20"/>
              </w:rPr>
            </w:pPr>
            <w:r w:rsidRPr="001368A4">
              <w:rPr>
                <w:rFonts w:ascii="Times New Roman" w:hAnsi="Times New Roman"/>
                <w:sz w:val="20"/>
                <w:szCs w:val="20"/>
              </w:rPr>
              <w:t>отрицательное отношение к ам</w:t>
            </w:r>
            <w:r w:rsidRPr="001368A4">
              <w:rPr>
                <w:rFonts w:ascii="Times New Roman" w:hAnsi="Times New Roman"/>
                <w:sz w:val="20"/>
                <w:szCs w:val="20"/>
              </w:rPr>
              <w:t>о</w:t>
            </w:r>
            <w:r w:rsidRPr="001368A4">
              <w:rPr>
                <w:rFonts w:ascii="Times New Roman" w:hAnsi="Times New Roman"/>
                <w:sz w:val="20"/>
                <w:szCs w:val="20"/>
              </w:rPr>
              <w:t>ральным поступкам, грубости, оскорбительным словам и дейс</w:t>
            </w:r>
            <w:r w:rsidRPr="001368A4">
              <w:rPr>
                <w:rFonts w:ascii="Times New Roman" w:hAnsi="Times New Roman"/>
                <w:sz w:val="20"/>
                <w:szCs w:val="20"/>
              </w:rPr>
              <w:t>т</w:t>
            </w:r>
            <w:r w:rsidRPr="001368A4">
              <w:rPr>
                <w:rFonts w:ascii="Times New Roman" w:hAnsi="Times New Roman"/>
                <w:sz w:val="20"/>
                <w:szCs w:val="20"/>
              </w:rPr>
              <w:t>виям, в том числе в содержании художественных фильмов и тел</w:t>
            </w:r>
            <w:r w:rsidRPr="001368A4">
              <w:rPr>
                <w:rFonts w:ascii="Times New Roman" w:hAnsi="Times New Roman"/>
                <w:sz w:val="20"/>
                <w:szCs w:val="20"/>
              </w:rPr>
              <w:t>е</w:t>
            </w:r>
            <w:r w:rsidRPr="001368A4">
              <w:rPr>
                <w:rFonts w:ascii="Times New Roman" w:hAnsi="Times New Roman"/>
                <w:sz w:val="20"/>
                <w:szCs w:val="20"/>
              </w:rPr>
              <w:t>визионных передач.</w:t>
            </w:r>
          </w:p>
        </w:tc>
        <w:tc>
          <w:tcPr>
            <w:tcW w:w="2409" w:type="dxa"/>
          </w:tcPr>
          <w:p w:rsidR="000514A8" w:rsidRPr="006A4D6B" w:rsidRDefault="000514A8" w:rsidP="00390BD2">
            <w:pPr>
              <w:pStyle w:val="21"/>
              <w:widowControl w:val="0"/>
              <w:spacing w:after="0" w:line="240" w:lineRule="auto"/>
              <w:ind w:left="-108"/>
              <w:jc w:val="both"/>
              <w:rPr>
                <w:rFonts w:ascii="Times New Roman" w:hAnsi="Times New Roman"/>
                <w:sz w:val="20"/>
                <w:szCs w:val="20"/>
              </w:rPr>
            </w:pPr>
            <w:r w:rsidRPr="006A4D6B">
              <w:rPr>
                <w:rFonts w:ascii="Times New Roman" w:hAnsi="Times New Roman"/>
                <w:sz w:val="20"/>
                <w:szCs w:val="20"/>
              </w:rPr>
              <w:lastRenderedPageBreak/>
              <w:t>Акции Милосердия</w:t>
            </w:r>
          </w:p>
          <w:p w:rsidR="000514A8" w:rsidRPr="006A4D6B" w:rsidRDefault="000514A8" w:rsidP="00390BD2">
            <w:pPr>
              <w:pStyle w:val="21"/>
              <w:widowControl w:val="0"/>
              <w:spacing w:after="0" w:line="240" w:lineRule="auto"/>
              <w:ind w:left="-108"/>
              <w:jc w:val="both"/>
              <w:rPr>
                <w:rFonts w:ascii="Times New Roman" w:hAnsi="Times New Roman"/>
                <w:sz w:val="20"/>
                <w:szCs w:val="20"/>
              </w:rPr>
            </w:pPr>
            <w:r w:rsidRPr="006A4D6B">
              <w:rPr>
                <w:rFonts w:ascii="Times New Roman" w:hAnsi="Times New Roman"/>
                <w:sz w:val="20"/>
                <w:szCs w:val="20"/>
              </w:rPr>
              <w:t>Акция «Помоги собраться в школу»</w:t>
            </w:r>
          </w:p>
          <w:p w:rsidR="000514A8" w:rsidRPr="006A4D6B" w:rsidRDefault="000514A8" w:rsidP="00390BD2">
            <w:pPr>
              <w:pStyle w:val="21"/>
              <w:widowControl w:val="0"/>
              <w:spacing w:after="0" w:line="240" w:lineRule="auto"/>
              <w:ind w:left="-108"/>
              <w:jc w:val="both"/>
              <w:rPr>
                <w:rFonts w:ascii="Times New Roman" w:hAnsi="Times New Roman"/>
                <w:sz w:val="20"/>
                <w:szCs w:val="20"/>
              </w:rPr>
            </w:pPr>
            <w:r w:rsidRPr="006A4D6B">
              <w:rPr>
                <w:rFonts w:ascii="Times New Roman" w:hAnsi="Times New Roman"/>
                <w:sz w:val="20"/>
                <w:szCs w:val="20"/>
              </w:rPr>
              <w:t>Акция «День пожилых людей»</w:t>
            </w:r>
          </w:p>
          <w:p w:rsidR="000514A8" w:rsidRPr="006A4D6B" w:rsidRDefault="000514A8" w:rsidP="00390BD2">
            <w:pPr>
              <w:pStyle w:val="21"/>
              <w:widowControl w:val="0"/>
              <w:spacing w:after="0" w:line="240" w:lineRule="auto"/>
              <w:ind w:left="-108"/>
              <w:jc w:val="both"/>
              <w:rPr>
                <w:rFonts w:ascii="Times New Roman" w:hAnsi="Times New Roman"/>
                <w:sz w:val="20"/>
                <w:szCs w:val="20"/>
              </w:rPr>
            </w:pPr>
            <w:r w:rsidRPr="006A4D6B">
              <w:rPr>
                <w:rFonts w:ascii="Times New Roman" w:hAnsi="Times New Roman"/>
                <w:sz w:val="20"/>
                <w:szCs w:val="20"/>
              </w:rPr>
              <w:t>День матери</w:t>
            </w:r>
          </w:p>
          <w:p w:rsidR="000514A8" w:rsidRPr="006A4D6B" w:rsidRDefault="000514A8" w:rsidP="00390BD2">
            <w:pPr>
              <w:pStyle w:val="21"/>
              <w:widowControl w:val="0"/>
              <w:spacing w:after="0" w:line="240" w:lineRule="auto"/>
              <w:ind w:left="-108"/>
              <w:jc w:val="both"/>
              <w:rPr>
                <w:rFonts w:ascii="Times New Roman" w:hAnsi="Times New Roman"/>
                <w:sz w:val="20"/>
                <w:szCs w:val="20"/>
              </w:rPr>
            </w:pPr>
            <w:r w:rsidRPr="006A4D6B">
              <w:rPr>
                <w:rFonts w:ascii="Times New Roman" w:hAnsi="Times New Roman"/>
                <w:sz w:val="20"/>
                <w:szCs w:val="20"/>
              </w:rPr>
              <w:t>Международный день толерантности</w:t>
            </w:r>
          </w:p>
          <w:p w:rsidR="000514A8" w:rsidRPr="006A4D6B" w:rsidRDefault="000514A8" w:rsidP="00390BD2">
            <w:pPr>
              <w:pStyle w:val="21"/>
              <w:widowControl w:val="0"/>
              <w:spacing w:after="0" w:line="240" w:lineRule="auto"/>
              <w:ind w:left="-108"/>
              <w:jc w:val="both"/>
              <w:rPr>
                <w:rFonts w:ascii="Times New Roman" w:hAnsi="Times New Roman"/>
                <w:sz w:val="20"/>
                <w:szCs w:val="20"/>
              </w:rPr>
            </w:pPr>
            <w:r w:rsidRPr="006A4D6B">
              <w:rPr>
                <w:rFonts w:ascii="Times New Roman" w:hAnsi="Times New Roman"/>
                <w:sz w:val="20"/>
                <w:szCs w:val="20"/>
              </w:rPr>
              <w:t>Цикл классных часов по Программе воспитания</w:t>
            </w:r>
          </w:p>
          <w:p w:rsidR="000514A8" w:rsidRPr="006A4D6B" w:rsidRDefault="000514A8" w:rsidP="00390BD2">
            <w:pPr>
              <w:pStyle w:val="21"/>
              <w:widowControl w:val="0"/>
              <w:spacing w:after="0" w:line="240" w:lineRule="auto"/>
              <w:ind w:left="-108"/>
              <w:jc w:val="both"/>
              <w:rPr>
                <w:rFonts w:ascii="Times New Roman" w:hAnsi="Times New Roman"/>
                <w:sz w:val="20"/>
                <w:szCs w:val="20"/>
              </w:rPr>
            </w:pPr>
            <w:r w:rsidRPr="006A4D6B">
              <w:rPr>
                <w:rFonts w:ascii="Times New Roman" w:hAnsi="Times New Roman"/>
                <w:sz w:val="20"/>
                <w:szCs w:val="20"/>
              </w:rPr>
              <w:t>Неделя добра</w:t>
            </w:r>
          </w:p>
          <w:p w:rsidR="000514A8" w:rsidRPr="0093140B" w:rsidRDefault="000514A8" w:rsidP="00390BD2">
            <w:pPr>
              <w:pStyle w:val="21"/>
              <w:widowControl w:val="0"/>
              <w:spacing w:after="0" w:line="240" w:lineRule="auto"/>
              <w:ind w:left="-108"/>
              <w:jc w:val="both"/>
              <w:rPr>
                <w:rFonts w:ascii="Times New Roman" w:hAnsi="Times New Roman"/>
                <w:color w:val="FF0000"/>
                <w:sz w:val="20"/>
                <w:szCs w:val="20"/>
                <w:lang w:eastAsia="ru-RU"/>
              </w:rPr>
            </w:pPr>
            <w:r w:rsidRPr="006A4D6B">
              <w:rPr>
                <w:rFonts w:ascii="Times New Roman" w:hAnsi="Times New Roman"/>
                <w:sz w:val="20"/>
                <w:szCs w:val="20"/>
              </w:rPr>
              <w:t>Семейные встречи «Я и мои родня»</w:t>
            </w:r>
          </w:p>
        </w:tc>
        <w:tc>
          <w:tcPr>
            <w:tcW w:w="2410" w:type="dxa"/>
          </w:tcPr>
          <w:p w:rsidR="000514A8" w:rsidRPr="001368A4" w:rsidRDefault="000514A8" w:rsidP="00390BD2">
            <w:pPr>
              <w:pStyle w:val="31"/>
              <w:suppressAutoHyphens w:val="0"/>
              <w:spacing w:after="0"/>
              <w:ind w:left="-108"/>
              <w:jc w:val="both"/>
              <w:rPr>
                <w:rFonts w:ascii="Times New Roman" w:hAnsi="Times New Roman"/>
                <w:sz w:val="20"/>
                <w:szCs w:val="20"/>
              </w:rPr>
            </w:pPr>
            <w:r w:rsidRPr="001368A4">
              <w:rPr>
                <w:rFonts w:ascii="Times New Roman" w:hAnsi="Times New Roman"/>
                <w:sz w:val="20"/>
                <w:szCs w:val="20"/>
              </w:rPr>
              <w:t>начальные представления о моральных нормах и правилах нравственного поведения, в том числе  об этических нормах взаим</w:t>
            </w:r>
            <w:r w:rsidRPr="001368A4">
              <w:rPr>
                <w:rFonts w:ascii="Times New Roman" w:hAnsi="Times New Roman"/>
                <w:sz w:val="20"/>
                <w:szCs w:val="20"/>
              </w:rPr>
              <w:t>о</w:t>
            </w:r>
            <w:r w:rsidRPr="001368A4">
              <w:rPr>
                <w:rFonts w:ascii="Times New Roman" w:hAnsi="Times New Roman"/>
                <w:sz w:val="20"/>
                <w:szCs w:val="20"/>
              </w:rPr>
              <w:t>отношений в семье, между поколениями, этносами, носителями разных убе</w:t>
            </w:r>
            <w:r w:rsidRPr="001368A4">
              <w:rPr>
                <w:rFonts w:ascii="Times New Roman" w:hAnsi="Times New Roman"/>
                <w:sz w:val="20"/>
                <w:szCs w:val="20"/>
              </w:rPr>
              <w:t>ж</w:t>
            </w:r>
            <w:r w:rsidRPr="001368A4">
              <w:rPr>
                <w:rFonts w:ascii="Times New Roman" w:hAnsi="Times New Roman"/>
                <w:sz w:val="20"/>
                <w:szCs w:val="20"/>
              </w:rPr>
              <w:t xml:space="preserve">дений, представителями различных социальных групп; </w:t>
            </w:r>
          </w:p>
          <w:p w:rsidR="000514A8" w:rsidRPr="001368A4" w:rsidRDefault="000514A8" w:rsidP="00390BD2">
            <w:pPr>
              <w:pStyle w:val="21"/>
              <w:widowControl w:val="0"/>
              <w:spacing w:after="0" w:line="240" w:lineRule="auto"/>
              <w:ind w:left="-108"/>
              <w:jc w:val="both"/>
              <w:rPr>
                <w:rFonts w:ascii="Times New Roman" w:hAnsi="Times New Roman"/>
                <w:sz w:val="20"/>
                <w:szCs w:val="20"/>
              </w:rPr>
            </w:pPr>
            <w:r w:rsidRPr="001368A4">
              <w:rPr>
                <w:rFonts w:ascii="Times New Roman" w:hAnsi="Times New Roman"/>
                <w:sz w:val="20"/>
                <w:szCs w:val="20"/>
              </w:rPr>
              <w:t>нравственно-этический опыт взаимодействия со сверстниками, старшими и младшими детьми, взро</w:t>
            </w:r>
            <w:r w:rsidRPr="001368A4">
              <w:rPr>
                <w:rFonts w:ascii="Times New Roman" w:hAnsi="Times New Roman"/>
                <w:sz w:val="20"/>
                <w:szCs w:val="20"/>
              </w:rPr>
              <w:t>с</w:t>
            </w:r>
            <w:r w:rsidRPr="001368A4">
              <w:rPr>
                <w:rFonts w:ascii="Times New Roman" w:hAnsi="Times New Roman"/>
                <w:sz w:val="20"/>
                <w:szCs w:val="20"/>
              </w:rPr>
              <w:t>лыми в соответствии с общепринятыми нравс</w:t>
            </w:r>
            <w:r w:rsidRPr="001368A4">
              <w:rPr>
                <w:rFonts w:ascii="Times New Roman" w:hAnsi="Times New Roman"/>
                <w:sz w:val="20"/>
                <w:szCs w:val="20"/>
              </w:rPr>
              <w:t>т</w:t>
            </w:r>
            <w:r w:rsidRPr="001368A4">
              <w:rPr>
                <w:rFonts w:ascii="Times New Roman" w:hAnsi="Times New Roman"/>
                <w:sz w:val="20"/>
                <w:szCs w:val="20"/>
              </w:rPr>
              <w:t xml:space="preserve">венными нормами; </w:t>
            </w:r>
          </w:p>
          <w:p w:rsidR="000514A8" w:rsidRPr="001368A4" w:rsidRDefault="000514A8" w:rsidP="00390BD2">
            <w:pPr>
              <w:pStyle w:val="21"/>
              <w:widowControl w:val="0"/>
              <w:spacing w:after="0" w:line="240" w:lineRule="auto"/>
              <w:ind w:left="-108"/>
              <w:jc w:val="both"/>
              <w:rPr>
                <w:rFonts w:ascii="Times New Roman" w:hAnsi="Times New Roman"/>
                <w:sz w:val="20"/>
                <w:szCs w:val="20"/>
              </w:rPr>
            </w:pPr>
            <w:r w:rsidRPr="001368A4">
              <w:rPr>
                <w:rFonts w:ascii="Times New Roman" w:hAnsi="Times New Roman"/>
                <w:sz w:val="20"/>
                <w:szCs w:val="20"/>
              </w:rPr>
              <w:t>уважительное отношение к традиционным росси</w:t>
            </w:r>
            <w:r w:rsidRPr="001368A4">
              <w:rPr>
                <w:rFonts w:ascii="Times New Roman" w:hAnsi="Times New Roman"/>
                <w:sz w:val="20"/>
                <w:szCs w:val="20"/>
              </w:rPr>
              <w:t>й</w:t>
            </w:r>
            <w:r w:rsidRPr="001368A4">
              <w:rPr>
                <w:rFonts w:ascii="Times New Roman" w:hAnsi="Times New Roman"/>
                <w:sz w:val="20"/>
                <w:szCs w:val="20"/>
              </w:rPr>
              <w:t>ским религиям;</w:t>
            </w:r>
          </w:p>
          <w:p w:rsidR="000514A8" w:rsidRPr="001368A4" w:rsidRDefault="000514A8" w:rsidP="00390BD2">
            <w:pPr>
              <w:pStyle w:val="21"/>
              <w:widowControl w:val="0"/>
              <w:spacing w:after="0" w:line="240" w:lineRule="auto"/>
              <w:ind w:left="-108"/>
              <w:jc w:val="both"/>
              <w:rPr>
                <w:rFonts w:ascii="Times New Roman" w:hAnsi="Times New Roman"/>
                <w:sz w:val="20"/>
                <w:szCs w:val="20"/>
              </w:rPr>
            </w:pPr>
            <w:r w:rsidRPr="001368A4">
              <w:rPr>
                <w:rFonts w:ascii="Times New Roman" w:hAnsi="Times New Roman"/>
                <w:sz w:val="20"/>
                <w:szCs w:val="20"/>
              </w:rPr>
              <w:t>неравнодушие к жизне</w:t>
            </w:r>
            <w:r w:rsidRPr="001368A4">
              <w:rPr>
                <w:rFonts w:ascii="Times New Roman" w:hAnsi="Times New Roman"/>
                <w:sz w:val="20"/>
                <w:szCs w:val="20"/>
              </w:rPr>
              <w:t>н</w:t>
            </w:r>
            <w:r w:rsidRPr="001368A4">
              <w:rPr>
                <w:rFonts w:ascii="Times New Roman" w:hAnsi="Times New Roman"/>
                <w:sz w:val="20"/>
                <w:szCs w:val="20"/>
              </w:rPr>
              <w:t>ным проблемам других людей, сочувствие  к человеку, находящемуся в трудной ситуации;</w:t>
            </w:r>
          </w:p>
          <w:p w:rsidR="000514A8" w:rsidRPr="001368A4" w:rsidRDefault="000514A8" w:rsidP="00390BD2">
            <w:pPr>
              <w:pStyle w:val="21"/>
              <w:widowControl w:val="0"/>
              <w:spacing w:after="0" w:line="240" w:lineRule="auto"/>
              <w:ind w:left="-108"/>
              <w:jc w:val="both"/>
              <w:rPr>
                <w:rFonts w:ascii="Times New Roman" w:hAnsi="Times New Roman"/>
                <w:sz w:val="20"/>
                <w:szCs w:val="20"/>
              </w:rPr>
            </w:pPr>
            <w:r w:rsidRPr="001368A4">
              <w:rPr>
                <w:rFonts w:ascii="Times New Roman" w:hAnsi="Times New Roman"/>
                <w:sz w:val="20"/>
                <w:szCs w:val="20"/>
              </w:rPr>
              <w:t>способность эмоционал</w:t>
            </w:r>
            <w:r w:rsidRPr="001368A4">
              <w:rPr>
                <w:rFonts w:ascii="Times New Roman" w:hAnsi="Times New Roman"/>
                <w:sz w:val="20"/>
                <w:szCs w:val="20"/>
              </w:rPr>
              <w:t>ь</w:t>
            </w:r>
            <w:r w:rsidRPr="001368A4">
              <w:rPr>
                <w:rFonts w:ascii="Times New Roman" w:hAnsi="Times New Roman"/>
                <w:sz w:val="20"/>
                <w:szCs w:val="20"/>
              </w:rPr>
              <w:t>но реагировать на нег</w:t>
            </w:r>
            <w:r w:rsidRPr="001368A4">
              <w:rPr>
                <w:rFonts w:ascii="Times New Roman" w:hAnsi="Times New Roman"/>
                <w:sz w:val="20"/>
                <w:szCs w:val="20"/>
              </w:rPr>
              <w:t>а</w:t>
            </w:r>
            <w:r w:rsidRPr="001368A4">
              <w:rPr>
                <w:rFonts w:ascii="Times New Roman" w:hAnsi="Times New Roman"/>
                <w:sz w:val="20"/>
                <w:szCs w:val="20"/>
              </w:rPr>
              <w:t>тивные проявления в детском обществе и общ</w:t>
            </w:r>
            <w:r w:rsidRPr="001368A4">
              <w:rPr>
                <w:rFonts w:ascii="Times New Roman" w:hAnsi="Times New Roman"/>
                <w:sz w:val="20"/>
                <w:szCs w:val="20"/>
              </w:rPr>
              <w:t>е</w:t>
            </w:r>
            <w:r w:rsidRPr="001368A4">
              <w:rPr>
                <w:rFonts w:ascii="Times New Roman" w:hAnsi="Times New Roman"/>
                <w:sz w:val="20"/>
                <w:szCs w:val="20"/>
              </w:rPr>
              <w:t>стве в целом, анализир</w:t>
            </w:r>
            <w:r w:rsidRPr="001368A4">
              <w:rPr>
                <w:rFonts w:ascii="Times New Roman" w:hAnsi="Times New Roman"/>
                <w:sz w:val="20"/>
                <w:szCs w:val="20"/>
              </w:rPr>
              <w:t>о</w:t>
            </w:r>
            <w:r w:rsidRPr="001368A4">
              <w:rPr>
                <w:rFonts w:ascii="Times New Roman" w:hAnsi="Times New Roman"/>
                <w:sz w:val="20"/>
                <w:szCs w:val="20"/>
              </w:rPr>
              <w:t>вать нравственную стор</w:t>
            </w:r>
            <w:r w:rsidRPr="001368A4">
              <w:rPr>
                <w:rFonts w:ascii="Times New Roman" w:hAnsi="Times New Roman"/>
                <w:sz w:val="20"/>
                <w:szCs w:val="20"/>
              </w:rPr>
              <w:t>о</w:t>
            </w:r>
            <w:r w:rsidRPr="001368A4">
              <w:rPr>
                <w:rFonts w:ascii="Times New Roman" w:hAnsi="Times New Roman"/>
                <w:sz w:val="20"/>
                <w:szCs w:val="20"/>
              </w:rPr>
              <w:t>ну своих поступков и поступков других людей;</w:t>
            </w:r>
          </w:p>
          <w:p w:rsidR="000514A8" w:rsidRPr="001368A4" w:rsidRDefault="000514A8" w:rsidP="00390BD2">
            <w:pPr>
              <w:pStyle w:val="21"/>
              <w:widowControl w:val="0"/>
              <w:spacing w:after="0" w:line="240" w:lineRule="auto"/>
              <w:ind w:left="-108"/>
              <w:jc w:val="both"/>
              <w:rPr>
                <w:rFonts w:ascii="Times New Roman" w:hAnsi="Times New Roman"/>
                <w:sz w:val="20"/>
                <w:szCs w:val="20"/>
              </w:rPr>
            </w:pPr>
            <w:r w:rsidRPr="001368A4">
              <w:rPr>
                <w:rFonts w:ascii="Times New Roman" w:hAnsi="Times New Roman"/>
                <w:sz w:val="20"/>
                <w:szCs w:val="20"/>
              </w:rPr>
              <w:t>почтительное отношение к родителям, уважител</w:t>
            </w:r>
            <w:r w:rsidRPr="001368A4">
              <w:rPr>
                <w:rFonts w:ascii="Times New Roman" w:hAnsi="Times New Roman"/>
                <w:sz w:val="20"/>
                <w:szCs w:val="20"/>
              </w:rPr>
              <w:t>ь</w:t>
            </w:r>
            <w:r w:rsidRPr="001368A4">
              <w:rPr>
                <w:rFonts w:ascii="Times New Roman" w:hAnsi="Times New Roman"/>
                <w:sz w:val="20"/>
                <w:szCs w:val="20"/>
              </w:rPr>
              <w:t xml:space="preserve">ное отношение к старшим, </w:t>
            </w:r>
            <w:r w:rsidRPr="001368A4">
              <w:rPr>
                <w:rFonts w:ascii="Times New Roman" w:hAnsi="Times New Roman"/>
                <w:sz w:val="20"/>
                <w:szCs w:val="20"/>
              </w:rPr>
              <w:lastRenderedPageBreak/>
              <w:t>заботливое отношение к младшим;</w:t>
            </w:r>
          </w:p>
          <w:p w:rsidR="000514A8" w:rsidRPr="001368A4" w:rsidRDefault="000514A8" w:rsidP="00390BD2">
            <w:pPr>
              <w:pStyle w:val="21"/>
              <w:widowControl w:val="0"/>
              <w:spacing w:after="0" w:line="240" w:lineRule="auto"/>
              <w:ind w:left="-108"/>
              <w:jc w:val="both"/>
              <w:rPr>
                <w:rFonts w:ascii="Times New Roman" w:hAnsi="Times New Roman"/>
                <w:sz w:val="20"/>
                <w:szCs w:val="20"/>
              </w:rPr>
            </w:pPr>
            <w:r w:rsidRPr="001368A4">
              <w:rPr>
                <w:rFonts w:ascii="Times New Roman" w:hAnsi="Times New Roman"/>
                <w:sz w:val="20"/>
                <w:szCs w:val="20"/>
              </w:rPr>
              <w:t xml:space="preserve">знание традиций своей семьи и школы, бережное отношение к ним. </w:t>
            </w:r>
          </w:p>
          <w:p w:rsidR="000514A8" w:rsidRPr="00CD63A2" w:rsidRDefault="000514A8" w:rsidP="00390BD2">
            <w:pPr>
              <w:widowControl w:val="0"/>
              <w:ind w:left="-108"/>
              <w:jc w:val="both"/>
              <w:rPr>
                <w:rFonts w:ascii="Times New Roman" w:hAnsi="Times New Roman"/>
                <w:sz w:val="20"/>
                <w:szCs w:val="20"/>
              </w:rPr>
            </w:pPr>
          </w:p>
        </w:tc>
      </w:tr>
    </w:tbl>
    <w:p w:rsidR="006C4742" w:rsidRDefault="006C4742" w:rsidP="000514A8">
      <w:pPr>
        <w:jc w:val="both"/>
        <w:rPr>
          <w:rFonts w:ascii="Times New Roman" w:hAnsi="Times New Roman"/>
          <w:b/>
          <w:sz w:val="24"/>
          <w:szCs w:val="24"/>
        </w:rPr>
        <w:sectPr w:rsidR="006C4742" w:rsidSect="00076E2C">
          <w:type w:val="continuous"/>
          <w:pgSz w:w="11906" w:h="16838"/>
          <w:pgMar w:top="426" w:right="707" w:bottom="284" w:left="1276" w:header="708" w:footer="708" w:gutter="0"/>
          <w:cols w:space="708"/>
          <w:docGrid w:linePitch="360"/>
        </w:sectPr>
      </w:pPr>
    </w:p>
    <w:tbl>
      <w:tblPr>
        <w:tblStyle w:val="af4"/>
        <w:tblW w:w="10774" w:type="dxa"/>
        <w:tblInd w:w="-743" w:type="dxa"/>
        <w:tblLayout w:type="fixed"/>
        <w:tblLook w:val="04A0"/>
      </w:tblPr>
      <w:tblGrid>
        <w:gridCol w:w="993"/>
        <w:gridCol w:w="1843"/>
        <w:gridCol w:w="3118"/>
        <w:gridCol w:w="2410"/>
        <w:gridCol w:w="2410"/>
      </w:tblGrid>
      <w:tr w:rsidR="006C4742" w:rsidTr="00A8110E">
        <w:trPr>
          <w:cantSplit/>
          <w:trHeight w:val="1134"/>
        </w:trPr>
        <w:tc>
          <w:tcPr>
            <w:tcW w:w="993" w:type="dxa"/>
            <w:textDirection w:val="btLr"/>
            <w:vAlign w:val="center"/>
          </w:tcPr>
          <w:p w:rsidR="006C4742" w:rsidRDefault="006C4742" w:rsidP="00357261">
            <w:pPr>
              <w:ind w:firstLine="360"/>
              <w:jc w:val="center"/>
              <w:rPr>
                <w:rFonts w:ascii="Times New Roman" w:hAnsi="Times New Roman"/>
                <w:b/>
                <w:sz w:val="24"/>
                <w:szCs w:val="24"/>
              </w:rPr>
            </w:pPr>
            <w:r w:rsidRPr="003D3E28">
              <w:rPr>
                <w:rFonts w:ascii="Times New Roman" w:hAnsi="Times New Roman"/>
                <w:b/>
                <w:sz w:val="24"/>
                <w:szCs w:val="24"/>
              </w:rPr>
              <w:lastRenderedPageBreak/>
              <w:t xml:space="preserve">Воспитание трудолюбия, творческого отношения </w:t>
            </w:r>
          </w:p>
          <w:p w:rsidR="006C4742" w:rsidRPr="003D3E28" w:rsidRDefault="006C4742" w:rsidP="00357261">
            <w:pPr>
              <w:ind w:firstLine="360"/>
              <w:jc w:val="center"/>
              <w:rPr>
                <w:rFonts w:ascii="Times New Roman" w:hAnsi="Times New Roman"/>
                <w:b/>
                <w:sz w:val="24"/>
                <w:szCs w:val="24"/>
              </w:rPr>
            </w:pPr>
            <w:r w:rsidRPr="003D3E28">
              <w:rPr>
                <w:rFonts w:ascii="Times New Roman" w:hAnsi="Times New Roman"/>
                <w:b/>
                <w:sz w:val="24"/>
                <w:szCs w:val="24"/>
              </w:rPr>
              <w:t>к учению, труду, жизни.</w:t>
            </w:r>
          </w:p>
          <w:p w:rsidR="006C4742" w:rsidRPr="003D3E28" w:rsidRDefault="006C4742" w:rsidP="00357261">
            <w:pPr>
              <w:ind w:firstLine="360"/>
              <w:jc w:val="center"/>
              <w:rPr>
                <w:rFonts w:ascii="Times New Roman" w:hAnsi="Times New Roman"/>
                <w:b/>
                <w:sz w:val="24"/>
                <w:szCs w:val="24"/>
              </w:rPr>
            </w:pPr>
          </w:p>
        </w:tc>
        <w:tc>
          <w:tcPr>
            <w:tcW w:w="1843" w:type="dxa"/>
          </w:tcPr>
          <w:p w:rsidR="006C4742" w:rsidRPr="00400115" w:rsidRDefault="006C4742" w:rsidP="00357261">
            <w:pPr>
              <w:ind w:left="-108"/>
              <w:jc w:val="both"/>
              <w:rPr>
                <w:rFonts w:ascii="Times New Roman" w:hAnsi="Times New Roman"/>
                <w:sz w:val="20"/>
                <w:szCs w:val="20"/>
              </w:rPr>
            </w:pPr>
            <w:r w:rsidRPr="00400115">
              <w:rPr>
                <w:rFonts w:ascii="Times New Roman" w:hAnsi="Times New Roman"/>
                <w:sz w:val="20"/>
                <w:szCs w:val="20"/>
              </w:rPr>
              <w:t>трудолюбие; тво</w:t>
            </w:r>
            <w:r w:rsidRPr="00400115">
              <w:rPr>
                <w:rFonts w:ascii="Times New Roman" w:hAnsi="Times New Roman"/>
                <w:sz w:val="20"/>
                <w:szCs w:val="20"/>
              </w:rPr>
              <w:t>р</w:t>
            </w:r>
            <w:r w:rsidRPr="00400115">
              <w:rPr>
                <w:rFonts w:ascii="Times New Roman" w:hAnsi="Times New Roman"/>
                <w:sz w:val="20"/>
                <w:szCs w:val="20"/>
              </w:rPr>
              <w:t>чество; познание; истина; созидание; целеустремле</w:t>
            </w:r>
            <w:r w:rsidRPr="00400115">
              <w:rPr>
                <w:rFonts w:ascii="Times New Roman" w:hAnsi="Times New Roman"/>
                <w:sz w:val="20"/>
                <w:szCs w:val="20"/>
              </w:rPr>
              <w:t>н</w:t>
            </w:r>
            <w:r w:rsidRPr="00400115">
              <w:rPr>
                <w:rFonts w:ascii="Times New Roman" w:hAnsi="Times New Roman"/>
                <w:sz w:val="20"/>
                <w:szCs w:val="20"/>
              </w:rPr>
              <w:t>ность; настойч</w:t>
            </w:r>
            <w:r w:rsidRPr="00400115">
              <w:rPr>
                <w:rFonts w:ascii="Times New Roman" w:hAnsi="Times New Roman"/>
                <w:sz w:val="20"/>
                <w:szCs w:val="20"/>
              </w:rPr>
              <w:t>и</w:t>
            </w:r>
            <w:r w:rsidRPr="00400115">
              <w:rPr>
                <w:rFonts w:ascii="Times New Roman" w:hAnsi="Times New Roman"/>
                <w:sz w:val="20"/>
                <w:szCs w:val="20"/>
              </w:rPr>
              <w:t>вость в достижении целей; бережл</w:t>
            </w:r>
            <w:r w:rsidRPr="00400115">
              <w:rPr>
                <w:rFonts w:ascii="Times New Roman" w:hAnsi="Times New Roman"/>
                <w:sz w:val="20"/>
                <w:szCs w:val="20"/>
              </w:rPr>
              <w:t>и</w:t>
            </w:r>
            <w:r w:rsidRPr="00400115">
              <w:rPr>
                <w:rFonts w:ascii="Times New Roman" w:hAnsi="Times New Roman"/>
                <w:sz w:val="20"/>
                <w:szCs w:val="20"/>
              </w:rPr>
              <w:t>вость.</w:t>
            </w:r>
          </w:p>
          <w:p w:rsidR="006C4742" w:rsidRPr="001368A4" w:rsidRDefault="006C4742" w:rsidP="00357261">
            <w:pPr>
              <w:ind w:left="-108"/>
              <w:jc w:val="both"/>
              <w:rPr>
                <w:rFonts w:ascii="Times New Roman" w:hAnsi="Times New Roman"/>
                <w:sz w:val="20"/>
                <w:szCs w:val="20"/>
              </w:rPr>
            </w:pPr>
          </w:p>
        </w:tc>
        <w:tc>
          <w:tcPr>
            <w:tcW w:w="3118" w:type="dxa"/>
          </w:tcPr>
          <w:p w:rsidR="006C4742" w:rsidRPr="00CD63A2" w:rsidRDefault="006C4742" w:rsidP="00357261">
            <w:pPr>
              <w:pStyle w:val="210"/>
              <w:widowControl w:val="0"/>
              <w:spacing w:line="240" w:lineRule="auto"/>
              <w:ind w:left="-108" w:firstLine="0"/>
              <w:rPr>
                <w:sz w:val="20"/>
              </w:rPr>
            </w:pPr>
            <w:r w:rsidRPr="00CD63A2">
              <w:rPr>
                <w:sz w:val="20"/>
              </w:rPr>
              <w:t>первоначальные представления о ведущей роли образования, труда и значении творчества в жизни человека и общества;</w:t>
            </w:r>
          </w:p>
          <w:p w:rsidR="006C4742" w:rsidRPr="00CD63A2" w:rsidRDefault="006C4742" w:rsidP="00357261">
            <w:pPr>
              <w:pStyle w:val="210"/>
              <w:widowControl w:val="0"/>
              <w:spacing w:line="240" w:lineRule="auto"/>
              <w:ind w:left="-108" w:firstLine="0"/>
              <w:rPr>
                <w:sz w:val="20"/>
              </w:rPr>
            </w:pPr>
            <w:r w:rsidRPr="00CD63A2">
              <w:rPr>
                <w:sz w:val="20"/>
              </w:rPr>
              <w:t>первоначальные представления о нравственных основах учебы, труда и творчества;</w:t>
            </w:r>
          </w:p>
          <w:p w:rsidR="006C4742" w:rsidRPr="00CD63A2" w:rsidRDefault="006C4742" w:rsidP="00357261">
            <w:pPr>
              <w:pStyle w:val="210"/>
              <w:widowControl w:val="0"/>
              <w:spacing w:line="240" w:lineRule="auto"/>
              <w:ind w:left="-108" w:firstLine="0"/>
              <w:rPr>
                <w:sz w:val="20"/>
              </w:rPr>
            </w:pPr>
            <w:r w:rsidRPr="00CD63A2">
              <w:rPr>
                <w:sz w:val="20"/>
              </w:rPr>
              <w:t>уважение к труду и творчеству старших и сверстников;</w:t>
            </w:r>
          </w:p>
          <w:p w:rsidR="006C4742" w:rsidRPr="00CD63A2" w:rsidRDefault="006C4742" w:rsidP="00357261">
            <w:pPr>
              <w:pStyle w:val="210"/>
              <w:widowControl w:val="0"/>
              <w:spacing w:line="240" w:lineRule="auto"/>
              <w:ind w:left="-108" w:firstLine="0"/>
              <w:rPr>
                <w:sz w:val="20"/>
              </w:rPr>
            </w:pPr>
            <w:r w:rsidRPr="00CD63A2">
              <w:rPr>
                <w:sz w:val="20"/>
              </w:rPr>
              <w:t>элементарные представления об основных профессиях;</w:t>
            </w:r>
          </w:p>
          <w:p w:rsidR="006C4742" w:rsidRPr="00CD63A2" w:rsidRDefault="006C4742" w:rsidP="00357261">
            <w:pPr>
              <w:pStyle w:val="210"/>
              <w:widowControl w:val="0"/>
              <w:spacing w:line="240" w:lineRule="auto"/>
              <w:ind w:left="-108" w:firstLine="0"/>
              <w:rPr>
                <w:sz w:val="20"/>
              </w:rPr>
            </w:pPr>
            <w:r w:rsidRPr="00CD63A2">
              <w:rPr>
                <w:sz w:val="20"/>
              </w:rPr>
              <w:t>ценностное отношение к учебе как виду творческой деятельности;</w:t>
            </w:r>
          </w:p>
          <w:p w:rsidR="006C4742" w:rsidRPr="00CD63A2" w:rsidRDefault="006C4742" w:rsidP="00357261">
            <w:pPr>
              <w:pStyle w:val="210"/>
              <w:widowControl w:val="0"/>
              <w:spacing w:line="240" w:lineRule="auto"/>
              <w:ind w:left="-108" w:firstLine="0"/>
              <w:rPr>
                <w:sz w:val="20"/>
              </w:rPr>
            </w:pPr>
            <w:r w:rsidRPr="00CD63A2">
              <w:rPr>
                <w:sz w:val="20"/>
              </w:rPr>
              <w:t xml:space="preserve">элементарные представления о роли знаний, науки, современного производства в жизни человека и общества; </w:t>
            </w:r>
          </w:p>
          <w:p w:rsidR="006C4742" w:rsidRPr="00CD63A2" w:rsidRDefault="006C4742" w:rsidP="00357261">
            <w:pPr>
              <w:pStyle w:val="210"/>
              <w:widowControl w:val="0"/>
              <w:spacing w:line="240" w:lineRule="auto"/>
              <w:ind w:left="-108" w:firstLine="0"/>
              <w:rPr>
                <w:sz w:val="20"/>
              </w:rPr>
            </w:pPr>
            <w:r w:rsidRPr="00CD63A2">
              <w:rPr>
                <w:sz w:val="20"/>
              </w:rPr>
              <w:t>первоначальные навыки колле</w:t>
            </w:r>
            <w:r w:rsidRPr="00CD63A2">
              <w:rPr>
                <w:sz w:val="20"/>
              </w:rPr>
              <w:t>к</w:t>
            </w:r>
            <w:r w:rsidRPr="00CD63A2">
              <w:rPr>
                <w:sz w:val="20"/>
              </w:rPr>
              <w:t>тивной работы, в том числе при разработке и реализации учебных и учебно-трудовых проектов;</w:t>
            </w:r>
          </w:p>
          <w:p w:rsidR="006C4742" w:rsidRPr="00CD63A2" w:rsidRDefault="006C4742" w:rsidP="00357261">
            <w:pPr>
              <w:pStyle w:val="210"/>
              <w:widowControl w:val="0"/>
              <w:spacing w:line="240" w:lineRule="auto"/>
              <w:ind w:left="-108" w:firstLine="0"/>
              <w:rPr>
                <w:sz w:val="20"/>
              </w:rPr>
            </w:pPr>
            <w:r w:rsidRPr="00CD63A2">
              <w:rPr>
                <w:sz w:val="20"/>
              </w:rPr>
              <w:t>умение проявлять дисциплинир</w:t>
            </w:r>
            <w:r w:rsidRPr="00CD63A2">
              <w:rPr>
                <w:sz w:val="20"/>
              </w:rPr>
              <w:t>о</w:t>
            </w:r>
            <w:r w:rsidRPr="00CD63A2">
              <w:rPr>
                <w:sz w:val="20"/>
              </w:rPr>
              <w:t>ванность, последовательность и настойчивость в выполнении учебных и учебно-трудовых зад</w:t>
            </w:r>
            <w:r w:rsidRPr="00CD63A2">
              <w:rPr>
                <w:sz w:val="20"/>
              </w:rPr>
              <w:t>а</w:t>
            </w:r>
            <w:r w:rsidRPr="00CD63A2">
              <w:rPr>
                <w:sz w:val="20"/>
              </w:rPr>
              <w:t>ний;</w:t>
            </w:r>
          </w:p>
          <w:p w:rsidR="006C4742" w:rsidRPr="00CD63A2" w:rsidRDefault="006C4742" w:rsidP="00357261">
            <w:pPr>
              <w:pStyle w:val="210"/>
              <w:widowControl w:val="0"/>
              <w:spacing w:line="240" w:lineRule="auto"/>
              <w:ind w:left="-108" w:firstLine="0"/>
              <w:rPr>
                <w:sz w:val="20"/>
              </w:rPr>
            </w:pPr>
            <w:r w:rsidRPr="00CD63A2">
              <w:rPr>
                <w:sz w:val="20"/>
              </w:rPr>
              <w:t>умение соблюдать порядок на рабочем месте;</w:t>
            </w:r>
          </w:p>
          <w:p w:rsidR="006C4742" w:rsidRPr="00CD63A2" w:rsidRDefault="006C4742" w:rsidP="00357261">
            <w:pPr>
              <w:pStyle w:val="210"/>
              <w:widowControl w:val="0"/>
              <w:spacing w:line="240" w:lineRule="auto"/>
              <w:ind w:left="-108" w:firstLine="0"/>
              <w:rPr>
                <w:sz w:val="20"/>
              </w:rPr>
            </w:pPr>
            <w:r w:rsidRPr="00CD63A2">
              <w:rPr>
                <w:sz w:val="20"/>
              </w:rPr>
              <w:t>бережное отношение к результ</w:t>
            </w:r>
            <w:r w:rsidRPr="00CD63A2">
              <w:rPr>
                <w:sz w:val="20"/>
              </w:rPr>
              <w:t>а</w:t>
            </w:r>
            <w:r w:rsidRPr="00CD63A2">
              <w:rPr>
                <w:sz w:val="20"/>
              </w:rPr>
              <w:t>там своего труда, труда других людей, к школьному имуществу, учебникам, личным вещам;</w:t>
            </w:r>
          </w:p>
          <w:p w:rsidR="006C4742" w:rsidRPr="00CD63A2" w:rsidRDefault="006C4742" w:rsidP="00357261">
            <w:pPr>
              <w:pStyle w:val="210"/>
              <w:widowControl w:val="0"/>
              <w:spacing w:line="240" w:lineRule="auto"/>
              <w:ind w:left="-108" w:firstLine="0"/>
              <w:rPr>
                <w:sz w:val="20"/>
              </w:rPr>
            </w:pPr>
            <w:r w:rsidRPr="00CD63A2">
              <w:rPr>
                <w:sz w:val="20"/>
              </w:rPr>
              <w:t xml:space="preserve">отрицательное отношение к лени и небрежности в труде и учебе, небережливому отношению к результатам труда людей. </w:t>
            </w:r>
          </w:p>
          <w:p w:rsidR="006C4742" w:rsidRPr="001368A4" w:rsidRDefault="006C4742" w:rsidP="00357261">
            <w:pPr>
              <w:pStyle w:val="21"/>
              <w:widowControl w:val="0"/>
              <w:spacing w:after="0" w:line="240" w:lineRule="auto"/>
              <w:ind w:left="-108"/>
              <w:jc w:val="both"/>
              <w:rPr>
                <w:rFonts w:ascii="Times New Roman" w:hAnsi="Times New Roman"/>
                <w:sz w:val="20"/>
                <w:szCs w:val="20"/>
              </w:rPr>
            </w:pPr>
          </w:p>
        </w:tc>
        <w:tc>
          <w:tcPr>
            <w:tcW w:w="2410" w:type="dxa"/>
          </w:tcPr>
          <w:p w:rsidR="006C4742" w:rsidRPr="006A4D6B" w:rsidRDefault="006C4742" w:rsidP="00357261">
            <w:pPr>
              <w:pStyle w:val="210"/>
              <w:widowControl w:val="0"/>
              <w:spacing w:line="240" w:lineRule="auto"/>
              <w:ind w:left="-108" w:firstLine="0"/>
              <w:rPr>
                <w:sz w:val="20"/>
              </w:rPr>
            </w:pPr>
            <w:r w:rsidRPr="006A4D6B">
              <w:rPr>
                <w:sz w:val="20"/>
              </w:rPr>
              <w:t>Организации системы поручений в классах</w:t>
            </w:r>
          </w:p>
          <w:p w:rsidR="006C4742" w:rsidRPr="006A4D6B" w:rsidRDefault="006C4742" w:rsidP="00357261">
            <w:pPr>
              <w:pStyle w:val="210"/>
              <w:widowControl w:val="0"/>
              <w:spacing w:line="240" w:lineRule="auto"/>
              <w:ind w:left="-108" w:firstLine="0"/>
              <w:rPr>
                <w:sz w:val="20"/>
              </w:rPr>
            </w:pPr>
            <w:r w:rsidRPr="006A4D6B">
              <w:rPr>
                <w:sz w:val="20"/>
              </w:rPr>
              <w:t>Организация дежурства по гимназии</w:t>
            </w:r>
          </w:p>
          <w:p w:rsidR="006C4742" w:rsidRPr="006A4D6B" w:rsidRDefault="006C4742" w:rsidP="00357261">
            <w:pPr>
              <w:pStyle w:val="210"/>
              <w:widowControl w:val="0"/>
              <w:spacing w:line="240" w:lineRule="auto"/>
              <w:ind w:left="-108" w:firstLine="0"/>
              <w:rPr>
                <w:sz w:val="20"/>
              </w:rPr>
            </w:pPr>
            <w:r w:rsidRPr="006A4D6B">
              <w:rPr>
                <w:sz w:val="20"/>
              </w:rPr>
              <w:t>Участие в выставках д</w:t>
            </w:r>
            <w:r w:rsidRPr="006A4D6B">
              <w:rPr>
                <w:sz w:val="20"/>
              </w:rPr>
              <w:t>е</w:t>
            </w:r>
            <w:r w:rsidRPr="006A4D6B">
              <w:rPr>
                <w:sz w:val="20"/>
              </w:rPr>
              <w:t>коративно-прикладного творчества</w:t>
            </w:r>
          </w:p>
          <w:p w:rsidR="006C4742" w:rsidRPr="006A4D6B" w:rsidRDefault="006C4742" w:rsidP="00357261">
            <w:pPr>
              <w:pStyle w:val="210"/>
              <w:widowControl w:val="0"/>
              <w:spacing w:line="240" w:lineRule="auto"/>
              <w:ind w:left="-108" w:firstLine="0"/>
              <w:rPr>
                <w:sz w:val="20"/>
              </w:rPr>
            </w:pPr>
            <w:r w:rsidRPr="006A4D6B">
              <w:rPr>
                <w:sz w:val="20"/>
              </w:rPr>
              <w:t>Организация деятельности по реализации проектов классов</w:t>
            </w:r>
          </w:p>
          <w:p w:rsidR="006C4742" w:rsidRPr="006A4D6B" w:rsidRDefault="006C4742" w:rsidP="00357261">
            <w:pPr>
              <w:pStyle w:val="210"/>
              <w:widowControl w:val="0"/>
              <w:spacing w:line="240" w:lineRule="auto"/>
              <w:ind w:left="-108" w:firstLine="0"/>
              <w:rPr>
                <w:sz w:val="20"/>
              </w:rPr>
            </w:pPr>
            <w:r w:rsidRPr="006A4D6B">
              <w:rPr>
                <w:sz w:val="20"/>
              </w:rPr>
              <w:t xml:space="preserve"> Акция «Чистый Бульвар»</w:t>
            </w:r>
          </w:p>
          <w:p w:rsidR="006C4742" w:rsidRPr="006A4D6B" w:rsidRDefault="006C4742" w:rsidP="00357261">
            <w:pPr>
              <w:pStyle w:val="210"/>
              <w:widowControl w:val="0"/>
              <w:spacing w:line="240" w:lineRule="auto"/>
              <w:ind w:left="-108" w:firstLine="0"/>
              <w:rPr>
                <w:sz w:val="20"/>
              </w:rPr>
            </w:pPr>
            <w:r w:rsidRPr="006A4D6B">
              <w:rPr>
                <w:sz w:val="20"/>
              </w:rPr>
              <w:t>Профориентационные проекты</w:t>
            </w:r>
          </w:p>
          <w:p w:rsidR="006C4742" w:rsidRPr="006A4D6B" w:rsidRDefault="006C4742" w:rsidP="00357261">
            <w:pPr>
              <w:pStyle w:val="210"/>
              <w:widowControl w:val="0"/>
              <w:spacing w:line="240" w:lineRule="auto"/>
              <w:ind w:left="-108" w:firstLine="0"/>
              <w:rPr>
                <w:sz w:val="20"/>
              </w:rPr>
            </w:pPr>
          </w:p>
          <w:p w:rsidR="006C4742" w:rsidRPr="006A4D6B" w:rsidRDefault="006C4742" w:rsidP="00357261">
            <w:pPr>
              <w:pStyle w:val="210"/>
              <w:widowControl w:val="0"/>
              <w:spacing w:line="240" w:lineRule="auto"/>
              <w:ind w:left="-108" w:firstLine="0"/>
              <w:rPr>
                <w:sz w:val="20"/>
              </w:rPr>
            </w:pPr>
            <w:r w:rsidRPr="006A4D6B">
              <w:rPr>
                <w:sz w:val="20"/>
              </w:rPr>
              <w:t>Трудовые десанты</w:t>
            </w:r>
          </w:p>
          <w:p w:rsidR="006C4742" w:rsidRPr="006A4D6B" w:rsidRDefault="006C4742" w:rsidP="00357261">
            <w:pPr>
              <w:pStyle w:val="210"/>
              <w:widowControl w:val="0"/>
              <w:spacing w:line="240" w:lineRule="auto"/>
              <w:ind w:left="-108" w:firstLine="0"/>
              <w:rPr>
                <w:sz w:val="20"/>
              </w:rPr>
            </w:pPr>
          </w:p>
          <w:p w:rsidR="006C4742" w:rsidRPr="0093140B" w:rsidRDefault="006C4742" w:rsidP="00357261">
            <w:pPr>
              <w:rPr>
                <w:rFonts w:ascii="Times New Roman" w:hAnsi="Times New Roman"/>
                <w:color w:val="FF0000"/>
                <w:sz w:val="20"/>
                <w:szCs w:val="20"/>
                <w:lang w:eastAsia="ru-RU"/>
              </w:rPr>
            </w:pPr>
          </w:p>
        </w:tc>
        <w:tc>
          <w:tcPr>
            <w:tcW w:w="2410" w:type="dxa"/>
          </w:tcPr>
          <w:p w:rsidR="006C4742" w:rsidRPr="00400115" w:rsidRDefault="006C4742" w:rsidP="00357261">
            <w:pPr>
              <w:pStyle w:val="2"/>
              <w:spacing w:before="0"/>
              <w:ind w:left="-108"/>
              <w:jc w:val="both"/>
              <w:outlineLvl w:val="1"/>
              <w:rPr>
                <w:rFonts w:ascii="Times New Roman" w:hAnsi="Times New Roman"/>
                <w:b w:val="0"/>
                <w:i/>
                <w:color w:val="auto"/>
                <w:sz w:val="20"/>
                <w:szCs w:val="20"/>
              </w:rPr>
            </w:pPr>
            <w:r w:rsidRPr="00400115">
              <w:rPr>
                <w:rFonts w:ascii="Times New Roman" w:hAnsi="Times New Roman"/>
                <w:b w:val="0"/>
                <w:color w:val="auto"/>
                <w:sz w:val="20"/>
                <w:szCs w:val="20"/>
              </w:rPr>
              <w:t>ценностное отношение к труду и творчеству, чел</w:t>
            </w:r>
            <w:r w:rsidRPr="00400115">
              <w:rPr>
                <w:rFonts w:ascii="Times New Roman" w:hAnsi="Times New Roman"/>
                <w:b w:val="0"/>
                <w:color w:val="auto"/>
                <w:sz w:val="20"/>
                <w:szCs w:val="20"/>
              </w:rPr>
              <w:t>о</w:t>
            </w:r>
            <w:r w:rsidRPr="00400115">
              <w:rPr>
                <w:rFonts w:ascii="Times New Roman" w:hAnsi="Times New Roman"/>
                <w:b w:val="0"/>
                <w:color w:val="auto"/>
                <w:sz w:val="20"/>
                <w:szCs w:val="20"/>
              </w:rPr>
              <w:t xml:space="preserve">веку труда, трудовым достижениям России и человечества; </w:t>
            </w:r>
          </w:p>
          <w:p w:rsidR="006C4742" w:rsidRPr="00400115" w:rsidRDefault="006C4742" w:rsidP="00357261">
            <w:pPr>
              <w:pStyle w:val="2"/>
              <w:spacing w:before="0"/>
              <w:ind w:left="-108"/>
              <w:jc w:val="both"/>
              <w:outlineLvl w:val="1"/>
              <w:rPr>
                <w:rFonts w:ascii="Times New Roman" w:hAnsi="Times New Roman"/>
                <w:color w:val="auto"/>
                <w:sz w:val="20"/>
                <w:szCs w:val="20"/>
              </w:rPr>
            </w:pPr>
            <w:r w:rsidRPr="00400115">
              <w:rPr>
                <w:rFonts w:ascii="Times New Roman" w:hAnsi="Times New Roman"/>
                <w:b w:val="0"/>
                <w:color w:val="auto"/>
                <w:sz w:val="20"/>
                <w:szCs w:val="20"/>
              </w:rPr>
              <w:t>ценностное</w:t>
            </w:r>
            <w:r w:rsidRPr="00400115">
              <w:rPr>
                <w:rFonts w:ascii="Times New Roman" w:hAnsi="Times New Roman"/>
                <w:color w:val="auto"/>
                <w:sz w:val="20"/>
                <w:szCs w:val="20"/>
              </w:rPr>
              <w:t xml:space="preserve"> </w:t>
            </w:r>
            <w:r w:rsidRPr="00400115">
              <w:rPr>
                <w:rFonts w:ascii="Times New Roman" w:hAnsi="Times New Roman"/>
                <w:b w:val="0"/>
                <w:color w:val="auto"/>
                <w:sz w:val="20"/>
                <w:szCs w:val="20"/>
              </w:rPr>
              <w:t>и творческое отношение к учебному труду;</w:t>
            </w:r>
          </w:p>
          <w:p w:rsidR="006C4742" w:rsidRPr="00400115" w:rsidRDefault="006C4742" w:rsidP="00357261">
            <w:pPr>
              <w:widowControl w:val="0"/>
              <w:ind w:left="-108"/>
              <w:jc w:val="both"/>
              <w:rPr>
                <w:rFonts w:ascii="Times New Roman" w:hAnsi="Times New Roman"/>
                <w:sz w:val="20"/>
                <w:szCs w:val="20"/>
              </w:rPr>
            </w:pPr>
            <w:r w:rsidRPr="00400115">
              <w:rPr>
                <w:rFonts w:ascii="Times New Roman" w:hAnsi="Times New Roman"/>
                <w:sz w:val="20"/>
                <w:szCs w:val="20"/>
              </w:rPr>
              <w:t>трудолюбие;</w:t>
            </w:r>
          </w:p>
          <w:p w:rsidR="006C4742" w:rsidRPr="00400115" w:rsidRDefault="006C4742" w:rsidP="00357261">
            <w:pPr>
              <w:widowControl w:val="0"/>
              <w:ind w:left="-108"/>
              <w:jc w:val="both"/>
              <w:rPr>
                <w:rFonts w:ascii="Times New Roman" w:hAnsi="Times New Roman"/>
                <w:sz w:val="20"/>
                <w:szCs w:val="20"/>
              </w:rPr>
            </w:pPr>
            <w:r w:rsidRPr="00400115">
              <w:rPr>
                <w:rFonts w:ascii="Times New Roman" w:hAnsi="Times New Roman"/>
                <w:sz w:val="20"/>
                <w:szCs w:val="20"/>
              </w:rPr>
              <w:t>элементарные предста</w:t>
            </w:r>
            <w:r w:rsidRPr="00400115">
              <w:rPr>
                <w:rFonts w:ascii="Times New Roman" w:hAnsi="Times New Roman"/>
                <w:sz w:val="20"/>
                <w:szCs w:val="20"/>
              </w:rPr>
              <w:t>в</w:t>
            </w:r>
            <w:r w:rsidRPr="00400115">
              <w:rPr>
                <w:rFonts w:ascii="Times New Roman" w:hAnsi="Times New Roman"/>
                <w:sz w:val="20"/>
                <w:szCs w:val="20"/>
              </w:rPr>
              <w:t>ления о различных пр</w:t>
            </w:r>
            <w:r w:rsidRPr="00400115">
              <w:rPr>
                <w:rFonts w:ascii="Times New Roman" w:hAnsi="Times New Roman"/>
                <w:sz w:val="20"/>
                <w:szCs w:val="20"/>
              </w:rPr>
              <w:t>о</w:t>
            </w:r>
            <w:r w:rsidRPr="00400115">
              <w:rPr>
                <w:rFonts w:ascii="Times New Roman" w:hAnsi="Times New Roman"/>
                <w:sz w:val="20"/>
                <w:szCs w:val="20"/>
              </w:rPr>
              <w:t>фессиях;</w:t>
            </w:r>
          </w:p>
          <w:p w:rsidR="006C4742" w:rsidRPr="00400115" w:rsidRDefault="006C4742" w:rsidP="00357261">
            <w:pPr>
              <w:widowControl w:val="0"/>
              <w:ind w:left="-108"/>
              <w:jc w:val="both"/>
              <w:rPr>
                <w:rFonts w:ascii="Times New Roman" w:hAnsi="Times New Roman"/>
                <w:sz w:val="20"/>
                <w:szCs w:val="20"/>
              </w:rPr>
            </w:pPr>
            <w:r w:rsidRPr="00400115">
              <w:rPr>
                <w:rFonts w:ascii="Times New Roman" w:hAnsi="Times New Roman"/>
                <w:sz w:val="20"/>
                <w:szCs w:val="20"/>
              </w:rPr>
              <w:t>первоначальные навыки трудового творческого сотрудничества со сверс</w:t>
            </w:r>
            <w:r w:rsidRPr="00400115">
              <w:rPr>
                <w:rFonts w:ascii="Times New Roman" w:hAnsi="Times New Roman"/>
                <w:sz w:val="20"/>
                <w:szCs w:val="20"/>
              </w:rPr>
              <w:t>т</w:t>
            </w:r>
            <w:r w:rsidRPr="00400115">
              <w:rPr>
                <w:rFonts w:ascii="Times New Roman" w:hAnsi="Times New Roman"/>
                <w:sz w:val="20"/>
                <w:szCs w:val="20"/>
              </w:rPr>
              <w:t>никами, старшими детьми и взрослыми;</w:t>
            </w:r>
          </w:p>
          <w:p w:rsidR="006C4742" w:rsidRPr="00400115" w:rsidRDefault="006C4742" w:rsidP="00357261">
            <w:pPr>
              <w:widowControl w:val="0"/>
              <w:ind w:left="-108"/>
              <w:jc w:val="both"/>
              <w:rPr>
                <w:rFonts w:ascii="Times New Roman" w:hAnsi="Times New Roman"/>
                <w:sz w:val="20"/>
                <w:szCs w:val="20"/>
              </w:rPr>
            </w:pPr>
            <w:r w:rsidRPr="00400115">
              <w:rPr>
                <w:rFonts w:ascii="Times New Roman" w:hAnsi="Times New Roman"/>
                <w:sz w:val="20"/>
                <w:szCs w:val="20"/>
              </w:rPr>
              <w:t>осознание приоритета нравственных основ тр</w:t>
            </w:r>
            <w:r w:rsidRPr="00400115">
              <w:rPr>
                <w:rFonts w:ascii="Times New Roman" w:hAnsi="Times New Roman"/>
                <w:sz w:val="20"/>
                <w:szCs w:val="20"/>
              </w:rPr>
              <w:t>у</w:t>
            </w:r>
            <w:r w:rsidRPr="00400115">
              <w:rPr>
                <w:rFonts w:ascii="Times New Roman" w:hAnsi="Times New Roman"/>
                <w:sz w:val="20"/>
                <w:szCs w:val="20"/>
              </w:rPr>
              <w:t>да, творчества, создания нового;</w:t>
            </w:r>
          </w:p>
          <w:p w:rsidR="006C4742" w:rsidRPr="00400115" w:rsidRDefault="006C4742" w:rsidP="00357261">
            <w:pPr>
              <w:widowControl w:val="0"/>
              <w:ind w:left="-108"/>
              <w:jc w:val="both"/>
              <w:rPr>
                <w:rFonts w:ascii="Times New Roman" w:hAnsi="Times New Roman"/>
                <w:sz w:val="20"/>
                <w:szCs w:val="20"/>
              </w:rPr>
            </w:pPr>
            <w:r w:rsidRPr="00400115">
              <w:rPr>
                <w:rFonts w:ascii="Times New Roman" w:hAnsi="Times New Roman"/>
                <w:sz w:val="20"/>
                <w:szCs w:val="20"/>
              </w:rPr>
              <w:t>первоначальный опыт участия в различных в</w:t>
            </w:r>
            <w:r w:rsidRPr="00400115">
              <w:rPr>
                <w:rFonts w:ascii="Times New Roman" w:hAnsi="Times New Roman"/>
                <w:sz w:val="20"/>
                <w:szCs w:val="20"/>
              </w:rPr>
              <w:t>и</w:t>
            </w:r>
            <w:r w:rsidRPr="00400115">
              <w:rPr>
                <w:rFonts w:ascii="Times New Roman" w:hAnsi="Times New Roman"/>
                <w:sz w:val="20"/>
                <w:szCs w:val="20"/>
              </w:rPr>
              <w:t xml:space="preserve">дах общественно полезной и личностно значимой деятельности; </w:t>
            </w:r>
          </w:p>
          <w:p w:rsidR="006C4742" w:rsidRPr="00400115" w:rsidRDefault="006C4742" w:rsidP="00357261">
            <w:pPr>
              <w:widowControl w:val="0"/>
              <w:ind w:left="-108"/>
              <w:jc w:val="both"/>
              <w:rPr>
                <w:rFonts w:ascii="Times New Roman" w:hAnsi="Times New Roman"/>
                <w:sz w:val="20"/>
                <w:szCs w:val="20"/>
              </w:rPr>
            </w:pPr>
            <w:r w:rsidRPr="00400115">
              <w:rPr>
                <w:rFonts w:ascii="Times New Roman" w:hAnsi="Times New Roman"/>
                <w:sz w:val="20"/>
                <w:szCs w:val="20"/>
              </w:rPr>
              <w:t>потребности и начальные умения выражать себя в различных доступных и наиболее привлекател</w:t>
            </w:r>
            <w:r w:rsidRPr="00400115">
              <w:rPr>
                <w:rFonts w:ascii="Times New Roman" w:hAnsi="Times New Roman"/>
                <w:sz w:val="20"/>
                <w:szCs w:val="20"/>
              </w:rPr>
              <w:t>ь</w:t>
            </w:r>
            <w:r w:rsidRPr="00400115">
              <w:rPr>
                <w:rFonts w:ascii="Times New Roman" w:hAnsi="Times New Roman"/>
                <w:sz w:val="20"/>
                <w:szCs w:val="20"/>
              </w:rPr>
              <w:t>ных для ребенка видах творческой деятельности;</w:t>
            </w:r>
          </w:p>
          <w:p w:rsidR="006C4742" w:rsidRPr="00400115" w:rsidRDefault="006C4742" w:rsidP="00357261">
            <w:pPr>
              <w:widowControl w:val="0"/>
              <w:ind w:left="-108"/>
              <w:jc w:val="both"/>
              <w:rPr>
                <w:rFonts w:ascii="Times New Roman" w:hAnsi="Times New Roman"/>
                <w:sz w:val="20"/>
                <w:szCs w:val="20"/>
              </w:rPr>
            </w:pPr>
            <w:r w:rsidRPr="00400115">
              <w:rPr>
                <w:rFonts w:ascii="Times New Roman" w:hAnsi="Times New Roman"/>
                <w:sz w:val="20"/>
                <w:szCs w:val="20"/>
              </w:rPr>
              <w:t>мотивация к самореализ</w:t>
            </w:r>
            <w:r w:rsidRPr="00400115">
              <w:rPr>
                <w:rFonts w:ascii="Times New Roman" w:hAnsi="Times New Roman"/>
                <w:sz w:val="20"/>
                <w:szCs w:val="20"/>
              </w:rPr>
              <w:t>а</w:t>
            </w:r>
            <w:r w:rsidRPr="00400115">
              <w:rPr>
                <w:rFonts w:ascii="Times New Roman" w:hAnsi="Times New Roman"/>
                <w:sz w:val="20"/>
                <w:szCs w:val="20"/>
              </w:rPr>
              <w:t>ции в социальном творч</w:t>
            </w:r>
            <w:r w:rsidRPr="00400115">
              <w:rPr>
                <w:rFonts w:ascii="Times New Roman" w:hAnsi="Times New Roman"/>
                <w:sz w:val="20"/>
                <w:szCs w:val="20"/>
              </w:rPr>
              <w:t>е</w:t>
            </w:r>
            <w:r w:rsidRPr="00400115">
              <w:rPr>
                <w:rFonts w:ascii="Times New Roman" w:hAnsi="Times New Roman"/>
                <w:sz w:val="20"/>
                <w:szCs w:val="20"/>
              </w:rPr>
              <w:t>стве, познавательной и практической, обществе</w:t>
            </w:r>
            <w:r w:rsidRPr="00400115">
              <w:rPr>
                <w:rFonts w:ascii="Times New Roman" w:hAnsi="Times New Roman"/>
                <w:sz w:val="20"/>
                <w:szCs w:val="20"/>
              </w:rPr>
              <w:t>н</w:t>
            </w:r>
            <w:r w:rsidRPr="00400115">
              <w:rPr>
                <w:rFonts w:ascii="Times New Roman" w:hAnsi="Times New Roman"/>
                <w:sz w:val="20"/>
                <w:szCs w:val="20"/>
              </w:rPr>
              <w:t>но полезной деятельности.</w:t>
            </w:r>
          </w:p>
          <w:p w:rsidR="006C4742" w:rsidRPr="001368A4" w:rsidRDefault="006C4742" w:rsidP="00357261">
            <w:pPr>
              <w:pStyle w:val="31"/>
              <w:suppressAutoHyphens w:val="0"/>
              <w:spacing w:after="0"/>
              <w:ind w:left="-108"/>
              <w:jc w:val="both"/>
              <w:rPr>
                <w:rFonts w:ascii="Times New Roman" w:hAnsi="Times New Roman"/>
                <w:sz w:val="20"/>
                <w:szCs w:val="20"/>
              </w:rPr>
            </w:pPr>
          </w:p>
        </w:tc>
      </w:tr>
      <w:tr w:rsidR="006C4742" w:rsidTr="00A8110E">
        <w:trPr>
          <w:cantSplit/>
          <w:trHeight w:val="1134"/>
        </w:trPr>
        <w:tc>
          <w:tcPr>
            <w:tcW w:w="993" w:type="dxa"/>
            <w:textDirection w:val="btLr"/>
            <w:vAlign w:val="center"/>
          </w:tcPr>
          <w:p w:rsidR="006C4742" w:rsidRDefault="006C4742" w:rsidP="00357261">
            <w:pPr>
              <w:ind w:firstLine="360"/>
              <w:jc w:val="center"/>
              <w:rPr>
                <w:rFonts w:ascii="Times New Roman" w:hAnsi="Times New Roman"/>
                <w:b/>
                <w:sz w:val="24"/>
                <w:szCs w:val="24"/>
              </w:rPr>
            </w:pPr>
            <w:r w:rsidRPr="006E5E6B">
              <w:rPr>
                <w:rFonts w:ascii="Times New Roman" w:hAnsi="Times New Roman"/>
                <w:b/>
                <w:sz w:val="24"/>
                <w:szCs w:val="24"/>
              </w:rPr>
              <w:t xml:space="preserve">Воспитание ценностного отношения </w:t>
            </w:r>
          </w:p>
          <w:p w:rsidR="006C4742" w:rsidRDefault="006C4742" w:rsidP="00357261">
            <w:pPr>
              <w:ind w:firstLine="360"/>
              <w:jc w:val="center"/>
              <w:rPr>
                <w:rFonts w:ascii="Times New Roman" w:hAnsi="Times New Roman"/>
                <w:b/>
                <w:sz w:val="24"/>
                <w:szCs w:val="24"/>
              </w:rPr>
            </w:pPr>
            <w:r w:rsidRPr="006E5E6B">
              <w:rPr>
                <w:rFonts w:ascii="Times New Roman" w:hAnsi="Times New Roman"/>
                <w:b/>
                <w:sz w:val="24"/>
                <w:szCs w:val="24"/>
              </w:rPr>
              <w:t xml:space="preserve">к природе, окружающей среде </w:t>
            </w:r>
          </w:p>
          <w:p w:rsidR="006C4742" w:rsidRPr="00C663C1" w:rsidRDefault="006C4742" w:rsidP="00357261">
            <w:pPr>
              <w:ind w:firstLine="360"/>
              <w:jc w:val="center"/>
              <w:rPr>
                <w:rFonts w:ascii="Times New Roman" w:hAnsi="Times New Roman"/>
                <w:b/>
                <w:sz w:val="24"/>
                <w:szCs w:val="24"/>
              </w:rPr>
            </w:pPr>
            <w:r w:rsidRPr="006E5E6B">
              <w:rPr>
                <w:rFonts w:ascii="Times New Roman" w:hAnsi="Times New Roman"/>
                <w:b/>
                <w:sz w:val="24"/>
                <w:szCs w:val="24"/>
              </w:rPr>
              <w:t>(экологическое воспитание)</w:t>
            </w:r>
          </w:p>
        </w:tc>
        <w:tc>
          <w:tcPr>
            <w:tcW w:w="1843" w:type="dxa"/>
          </w:tcPr>
          <w:p w:rsidR="006C4742" w:rsidRPr="00CF2964" w:rsidRDefault="006C4742" w:rsidP="00357261">
            <w:pPr>
              <w:ind w:left="-108"/>
              <w:jc w:val="both"/>
              <w:rPr>
                <w:rFonts w:ascii="Times New Roman" w:hAnsi="Times New Roman"/>
                <w:sz w:val="20"/>
                <w:szCs w:val="20"/>
              </w:rPr>
            </w:pPr>
            <w:r w:rsidRPr="00CF2964">
              <w:rPr>
                <w:rFonts w:ascii="Times New Roman" w:hAnsi="Times New Roman"/>
                <w:sz w:val="20"/>
                <w:szCs w:val="20"/>
              </w:rPr>
              <w:t>жизнь; родная земля; заповедная природа; планета Земля.</w:t>
            </w:r>
          </w:p>
        </w:tc>
        <w:tc>
          <w:tcPr>
            <w:tcW w:w="3118" w:type="dxa"/>
          </w:tcPr>
          <w:p w:rsidR="006C4742" w:rsidRPr="00CF2964" w:rsidRDefault="006C4742" w:rsidP="00357261">
            <w:pPr>
              <w:pStyle w:val="210"/>
              <w:widowControl w:val="0"/>
              <w:spacing w:line="240" w:lineRule="auto"/>
              <w:ind w:left="-108" w:firstLine="0"/>
              <w:rPr>
                <w:sz w:val="20"/>
              </w:rPr>
            </w:pPr>
            <w:r w:rsidRPr="00CF2964">
              <w:rPr>
                <w:sz w:val="20"/>
              </w:rPr>
              <w:t>развитие интереса к природе, природным явлениям и формам жизни, понимание активной роли человека в природе;</w:t>
            </w:r>
          </w:p>
          <w:p w:rsidR="006C4742" w:rsidRPr="00CF2964" w:rsidRDefault="006C4742" w:rsidP="00357261">
            <w:pPr>
              <w:pStyle w:val="210"/>
              <w:widowControl w:val="0"/>
              <w:spacing w:line="240" w:lineRule="auto"/>
              <w:ind w:left="-108" w:firstLine="0"/>
              <w:rPr>
                <w:sz w:val="20"/>
              </w:rPr>
            </w:pPr>
            <w:r w:rsidRPr="00CF2964">
              <w:rPr>
                <w:sz w:val="20"/>
              </w:rPr>
              <w:t>ценностное отношение к природе и всем формам жизни;</w:t>
            </w:r>
          </w:p>
          <w:p w:rsidR="006C4742" w:rsidRPr="00CF2964" w:rsidRDefault="006C4742" w:rsidP="00357261">
            <w:pPr>
              <w:pStyle w:val="210"/>
              <w:widowControl w:val="0"/>
              <w:spacing w:line="240" w:lineRule="auto"/>
              <w:ind w:left="-108" w:firstLine="0"/>
              <w:rPr>
                <w:sz w:val="20"/>
              </w:rPr>
            </w:pPr>
            <w:r w:rsidRPr="00CF2964">
              <w:rPr>
                <w:sz w:val="20"/>
              </w:rPr>
              <w:t>элементарный опыт природоохр</w:t>
            </w:r>
            <w:r w:rsidRPr="00CF2964">
              <w:rPr>
                <w:sz w:val="20"/>
              </w:rPr>
              <w:t>а</w:t>
            </w:r>
            <w:r w:rsidRPr="00CF2964">
              <w:rPr>
                <w:sz w:val="20"/>
              </w:rPr>
              <w:t>нительной деятельности;</w:t>
            </w:r>
          </w:p>
          <w:p w:rsidR="006C4742" w:rsidRPr="00CF2964" w:rsidRDefault="006C4742" w:rsidP="00357261">
            <w:pPr>
              <w:pStyle w:val="210"/>
              <w:widowControl w:val="0"/>
              <w:spacing w:line="240" w:lineRule="auto"/>
              <w:ind w:left="-108" w:firstLine="0"/>
              <w:rPr>
                <w:sz w:val="20"/>
              </w:rPr>
            </w:pPr>
            <w:r w:rsidRPr="00CF2964">
              <w:rPr>
                <w:sz w:val="20"/>
              </w:rPr>
              <w:t>бережное отношение к растениям и животным.</w:t>
            </w:r>
          </w:p>
          <w:p w:rsidR="006C4742" w:rsidRPr="00C00C60" w:rsidRDefault="006C4742" w:rsidP="00357261">
            <w:pPr>
              <w:ind w:left="-108"/>
              <w:jc w:val="both"/>
              <w:rPr>
                <w:rFonts w:ascii="Times New Roman" w:hAnsi="Times New Roman"/>
                <w:sz w:val="20"/>
                <w:szCs w:val="20"/>
              </w:rPr>
            </w:pPr>
          </w:p>
        </w:tc>
        <w:tc>
          <w:tcPr>
            <w:tcW w:w="2410" w:type="dxa"/>
          </w:tcPr>
          <w:p w:rsidR="006C4742" w:rsidRPr="006A4D6B" w:rsidRDefault="006C4742" w:rsidP="00357261">
            <w:pPr>
              <w:widowControl w:val="0"/>
              <w:ind w:left="-108"/>
              <w:jc w:val="both"/>
              <w:rPr>
                <w:rFonts w:ascii="Times New Roman" w:hAnsi="Times New Roman"/>
                <w:sz w:val="20"/>
                <w:szCs w:val="20"/>
              </w:rPr>
            </w:pPr>
            <w:r w:rsidRPr="006A4D6B">
              <w:rPr>
                <w:rFonts w:ascii="Times New Roman" w:hAnsi="Times New Roman"/>
                <w:sz w:val="20"/>
                <w:szCs w:val="20"/>
              </w:rPr>
              <w:t>Конкурс природоохра</w:t>
            </w:r>
            <w:r w:rsidRPr="006A4D6B">
              <w:rPr>
                <w:rFonts w:ascii="Times New Roman" w:hAnsi="Times New Roman"/>
                <w:sz w:val="20"/>
                <w:szCs w:val="20"/>
              </w:rPr>
              <w:t>н</w:t>
            </w:r>
            <w:r w:rsidRPr="006A4D6B">
              <w:rPr>
                <w:rFonts w:ascii="Times New Roman" w:hAnsi="Times New Roman"/>
                <w:sz w:val="20"/>
                <w:szCs w:val="20"/>
              </w:rPr>
              <w:t>ных плакатов</w:t>
            </w:r>
          </w:p>
          <w:p w:rsidR="006C4742" w:rsidRPr="006A4D6B" w:rsidRDefault="006C4742" w:rsidP="00357261">
            <w:pPr>
              <w:widowControl w:val="0"/>
              <w:ind w:left="-108"/>
              <w:jc w:val="both"/>
              <w:rPr>
                <w:rFonts w:ascii="Times New Roman" w:hAnsi="Times New Roman"/>
                <w:sz w:val="20"/>
                <w:szCs w:val="20"/>
              </w:rPr>
            </w:pPr>
          </w:p>
          <w:p w:rsidR="006C4742" w:rsidRPr="006A4D6B" w:rsidRDefault="006C4742" w:rsidP="00357261">
            <w:pPr>
              <w:widowControl w:val="0"/>
              <w:ind w:left="-108"/>
              <w:jc w:val="both"/>
              <w:rPr>
                <w:rFonts w:ascii="Times New Roman" w:hAnsi="Times New Roman"/>
                <w:sz w:val="20"/>
                <w:szCs w:val="20"/>
              </w:rPr>
            </w:pPr>
            <w:r w:rsidRPr="006A4D6B">
              <w:rPr>
                <w:rFonts w:ascii="Times New Roman" w:hAnsi="Times New Roman"/>
                <w:sz w:val="20"/>
                <w:szCs w:val="20"/>
              </w:rPr>
              <w:t>«День Земли»</w:t>
            </w:r>
          </w:p>
          <w:p w:rsidR="006C4742" w:rsidRPr="006A4D6B" w:rsidRDefault="006C4742" w:rsidP="00357261">
            <w:pPr>
              <w:widowControl w:val="0"/>
              <w:ind w:left="-108"/>
              <w:jc w:val="both"/>
              <w:rPr>
                <w:rFonts w:ascii="Times New Roman" w:hAnsi="Times New Roman"/>
                <w:sz w:val="20"/>
                <w:szCs w:val="20"/>
              </w:rPr>
            </w:pPr>
          </w:p>
          <w:p w:rsidR="006C4742" w:rsidRPr="006A4D6B" w:rsidRDefault="006C4742" w:rsidP="00357261">
            <w:pPr>
              <w:widowControl w:val="0"/>
              <w:ind w:left="-108"/>
              <w:jc w:val="both"/>
              <w:rPr>
                <w:rFonts w:ascii="Times New Roman" w:hAnsi="Times New Roman"/>
                <w:sz w:val="20"/>
                <w:szCs w:val="20"/>
              </w:rPr>
            </w:pPr>
            <w:r w:rsidRPr="006A4D6B">
              <w:rPr>
                <w:rFonts w:ascii="Times New Roman" w:hAnsi="Times New Roman"/>
                <w:sz w:val="20"/>
                <w:szCs w:val="20"/>
              </w:rPr>
              <w:t>Конкурс слайд-проектов «Уссурийский тигр»</w:t>
            </w:r>
          </w:p>
          <w:p w:rsidR="006C4742" w:rsidRPr="006A4D6B" w:rsidRDefault="006C4742" w:rsidP="00357261">
            <w:pPr>
              <w:widowControl w:val="0"/>
              <w:ind w:left="-108"/>
              <w:jc w:val="both"/>
              <w:rPr>
                <w:rFonts w:ascii="Times New Roman" w:hAnsi="Times New Roman"/>
                <w:sz w:val="20"/>
                <w:szCs w:val="20"/>
              </w:rPr>
            </w:pPr>
            <w:r w:rsidRPr="006A4D6B">
              <w:rPr>
                <w:rFonts w:ascii="Times New Roman" w:hAnsi="Times New Roman"/>
                <w:sz w:val="20"/>
                <w:szCs w:val="20"/>
              </w:rPr>
              <w:t xml:space="preserve"> Конкурсы рисунков по противопожарной темат</w:t>
            </w:r>
            <w:r w:rsidRPr="006A4D6B">
              <w:rPr>
                <w:rFonts w:ascii="Times New Roman" w:hAnsi="Times New Roman"/>
                <w:sz w:val="20"/>
                <w:szCs w:val="20"/>
              </w:rPr>
              <w:t>и</w:t>
            </w:r>
            <w:r w:rsidRPr="006A4D6B">
              <w:rPr>
                <w:rFonts w:ascii="Times New Roman" w:hAnsi="Times New Roman"/>
                <w:sz w:val="20"/>
                <w:szCs w:val="20"/>
              </w:rPr>
              <w:t>ке «Берегись огня!»</w:t>
            </w:r>
          </w:p>
          <w:p w:rsidR="006C4742" w:rsidRPr="006A4D6B" w:rsidRDefault="006C4742" w:rsidP="00357261">
            <w:pPr>
              <w:widowControl w:val="0"/>
              <w:ind w:left="-108"/>
              <w:jc w:val="both"/>
              <w:rPr>
                <w:rFonts w:ascii="Times New Roman" w:hAnsi="Times New Roman"/>
                <w:sz w:val="20"/>
                <w:szCs w:val="20"/>
              </w:rPr>
            </w:pPr>
          </w:p>
          <w:p w:rsidR="006C4742" w:rsidRPr="006A4D6B" w:rsidRDefault="006C4742" w:rsidP="00357261">
            <w:pPr>
              <w:widowControl w:val="0"/>
              <w:ind w:left="-108"/>
              <w:jc w:val="both"/>
              <w:rPr>
                <w:rFonts w:ascii="Times New Roman" w:hAnsi="Times New Roman"/>
                <w:sz w:val="20"/>
                <w:szCs w:val="20"/>
              </w:rPr>
            </w:pPr>
            <w:r w:rsidRPr="006A4D6B">
              <w:rPr>
                <w:rFonts w:ascii="Times New Roman" w:hAnsi="Times New Roman"/>
                <w:sz w:val="20"/>
                <w:szCs w:val="20"/>
              </w:rPr>
              <w:t xml:space="preserve"> Международный день памятников и памятных мест</w:t>
            </w:r>
          </w:p>
          <w:p w:rsidR="006C4742" w:rsidRPr="006A4D6B" w:rsidRDefault="006C4742" w:rsidP="00357261">
            <w:pPr>
              <w:widowControl w:val="0"/>
              <w:ind w:left="-108"/>
              <w:jc w:val="both"/>
              <w:rPr>
                <w:rFonts w:ascii="Times New Roman" w:hAnsi="Times New Roman"/>
                <w:sz w:val="20"/>
                <w:szCs w:val="20"/>
              </w:rPr>
            </w:pPr>
          </w:p>
          <w:p w:rsidR="006C4742" w:rsidRPr="006A4D6B" w:rsidRDefault="006C4742" w:rsidP="00357261">
            <w:pPr>
              <w:widowControl w:val="0"/>
              <w:ind w:left="-108"/>
              <w:jc w:val="both"/>
              <w:rPr>
                <w:rFonts w:ascii="Times New Roman" w:hAnsi="Times New Roman"/>
                <w:sz w:val="20"/>
                <w:szCs w:val="20"/>
              </w:rPr>
            </w:pPr>
            <w:r w:rsidRPr="006A4D6B">
              <w:rPr>
                <w:rFonts w:ascii="Times New Roman" w:hAnsi="Times New Roman"/>
                <w:sz w:val="20"/>
                <w:szCs w:val="20"/>
              </w:rPr>
              <w:t>Экскурсии по памятным местам</w:t>
            </w:r>
          </w:p>
          <w:p w:rsidR="006C4742" w:rsidRPr="006A4D6B" w:rsidRDefault="006C4742" w:rsidP="00357261">
            <w:pPr>
              <w:widowControl w:val="0"/>
              <w:ind w:left="-108"/>
              <w:jc w:val="both"/>
              <w:rPr>
                <w:rFonts w:ascii="Times New Roman" w:hAnsi="Times New Roman"/>
                <w:sz w:val="20"/>
                <w:szCs w:val="20"/>
              </w:rPr>
            </w:pPr>
            <w:r w:rsidRPr="006A4D6B">
              <w:rPr>
                <w:rFonts w:ascii="Times New Roman" w:hAnsi="Times New Roman"/>
                <w:sz w:val="20"/>
                <w:szCs w:val="20"/>
              </w:rPr>
              <w:t xml:space="preserve"> «Моя малая Родина»</w:t>
            </w:r>
          </w:p>
          <w:p w:rsidR="006C4742" w:rsidRPr="0093140B" w:rsidRDefault="006C4742" w:rsidP="00357261">
            <w:pPr>
              <w:rPr>
                <w:rFonts w:ascii="Times New Roman" w:hAnsi="Times New Roman"/>
                <w:color w:val="FF0000"/>
                <w:sz w:val="20"/>
                <w:szCs w:val="20"/>
                <w:lang w:eastAsia="ru-RU"/>
              </w:rPr>
            </w:pPr>
          </w:p>
        </w:tc>
        <w:tc>
          <w:tcPr>
            <w:tcW w:w="2410" w:type="dxa"/>
          </w:tcPr>
          <w:p w:rsidR="006C4742" w:rsidRPr="00C00C60" w:rsidRDefault="006C4742" w:rsidP="00357261">
            <w:pPr>
              <w:widowControl w:val="0"/>
              <w:ind w:left="-108"/>
              <w:jc w:val="both"/>
              <w:rPr>
                <w:rFonts w:ascii="Times New Roman" w:hAnsi="Times New Roman"/>
                <w:sz w:val="20"/>
                <w:szCs w:val="20"/>
              </w:rPr>
            </w:pPr>
            <w:r w:rsidRPr="00C00C60">
              <w:rPr>
                <w:rFonts w:ascii="Times New Roman" w:hAnsi="Times New Roman"/>
                <w:sz w:val="20"/>
                <w:szCs w:val="20"/>
              </w:rPr>
              <w:t>ценностное отношение к природе;</w:t>
            </w:r>
          </w:p>
          <w:p w:rsidR="006C4742" w:rsidRPr="00C00C60" w:rsidRDefault="006C4742" w:rsidP="00357261">
            <w:pPr>
              <w:widowControl w:val="0"/>
              <w:ind w:left="-108"/>
              <w:jc w:val="both"/>
              <w:rPr>
                <w:rFonts w:ascii="Times New Roman" w:hAnsi="Times New Roman"/>
                <w:sz w:val="20"/>
                <w:szCs w:val="20"/>
              </w:rPr>
            </w:pPr>
            <w:r w:rsidRPr="00C00C60">
              <w:rPr>
                <w:rFonts w:ascii="Times New Roman" w:hAnsi="Times New Roman"/>
                <w:sz w:val="20"/>
                <w:szCs w:val="20"/>
              </w:rPr>
              <w:t>первоначальный опыт эстетического, эмоци</w:t>
            </w:r>
            <w:r w:rsidRPr="00C00C60">
              <w:rPr>
                <w:rFonts w:ascii="Times New Roman" w:hAnsi="Times New Roman"/>
                <w:sz w:val="20"/>
                <w:szCs w:val="20"/>
              </w:rPr>
              <w:t>о</w:t>
            </w:r>
            <w:r w:rsidRPr="00C00C60">
              <w:rPr>
                <w:rFonts w:ascii="Times New Roman" w:hAnsi="Times New Roman"/>
                <w:sz w:val="20"/>
                <w:szCs w:val="20"/>
              </w:rPr>
              <w:t>нально-нравственного отношения к природе;</w:t>
            </w:r>
          </w:p>
          <w:p w:rsidR="006C4742" w:rsidRPr="00C00C60" w:rsidRDefault="006C4742" w:rsidP="00357261">
            <w:pPr>
              <w:widowControl w:val="0"/>
              <w:ind w:left="-108"/>
              <w:jc w:val="both"/>
              <w:rPr>
                <w:rFonts w:ascii="Times New Roman" w:hAnsi="Times New Roman"/>
                <w:sz w:val="20"/>
                <w:szCs w:val="20"/>
              </w:rPr>
            </w:pPr>
            <w:r w:rsidRPr="00C00C60">
              <w:rPr>
                <w:rFonts w:ascii="Times New Roman" w:hAnsi="Times New Roman"/>
                <w:sz w:val="20"/>
                <w:szCs w:val="20"/>
              </w:rPr>
              <w:t>элементарные знания о традициях нравственно-этического отношения к природе в культуре нар</w:t>
            </w:r>
            <w:r w:rsidRPr="00C00C60">
              <w:rPr>
                <w:rFonts w:ascii="Times New Roman" w:hAnsi="Times New Roman"/>
                <w:sz w:val="20"/>
                <w:szCs w:val="20"/>
              </w:rPr>
              <w:t>о</w:t>
            </w:r>
            <w:r w:rsidRPr="00C00C60">
              <w:rPr>
                <w:rFonts w:ascii="Times New Roman" w:hAnsi="Times New Roman"/>
                <w:sz w:val="20"/>
                <w:szCs w:val="20"/>
              </w:rPr>
              <w:t>дов России, нормах экол</w:t>
            </w:r>
            <w:r w:rsidRPr="00C00C60">
              <w:rPr>
                <w:rFonts w:ascii="Times New Roman" w:hAnsi="Times New Roman"/>
                <w:sz w:val="20"/>
                <w:szCs w:val="20"/>
              </w:rPr>
              <w:t>о</w:t>
            </w:r>
            <w:r w:rsidRPr="00C00C60">
              <w:rPr>
                <w:rFonts w:ascii="Times New Roman" w:hAnsi="Times New Roman"/>
                <w:sz w:val="20"/>
                <w:szCs w:val="20"/>
              </w:rPr>
              <w:t xml:space="preserve">гической этики; </w:t>
            </w:r>
          </w:p>
          <w:p w:rsidR="006C4742" w:rsidRPr="00C00C60" w:rsidRDefault="006C4742" w:rsidP="00357261">
            <w:pPr>
              <w:widowControl w:val="0"/>
              <w:ind w:left="-108"/>
              <w:jc w:val="both"/>
              <w:rPr>
                <w:rFonts w:ascii="Times New Roman" w:hAnsi="Times New Roman"/>
                <w:sz w:val="20"/>
                <w:szCs w:val="20"/>
              </w:rPr>
            </w:pPr>
            <w:r w:rsidRPr="00C00C60">
              <w:rPr>
                <w:rFonts w:ascii="Times New Roman" w:hAnsi="Times New Roman"/>
                <w:sz w:val="20"/>
                <w:szCs w:val="20"/>
              </w:rPr>
              <w:t>первоначальный опыт участия в природоохра</w:t>
            </w:r>
            <w:r w:rsidRPr="00C00C60">
              <w:rPr>
                <w:rFonts w:ascii="Times New Roman" w:hAnsi="Times New Roman"/>
                <w:sz w:val="20"/>
                <w:szCs w:val="20"/>
              </w:rPr>
              <w:t>н</w:t>
            </w:r>
            <w:r w:rsidRPr="00C00C60">
              <w:rPr>
                <w:rFonts w:ascii="Times New Roman" w:hAnsi="Times New Roman"/>
                <w:sz w:val="20"/>
                <w:szCs w:val="20"/>
              </w:rPr>
              <w:t xml:space="preserve">ной деятельности в школе, на пришкольном участке, по месту жительства; </w:t>
            </w:r>
          </w:p>
          <w:p w:rsidR="006C4742" w:rsidRPr="00C00C60" w:rsidRDefault="006C4742" w:rsidP="00357261">
            <w:pPr>
              <w:widowControl w:val="0"/>
              <w:ind w:left="-108"/>
              <w:jc w:val="both"/>
              <w:rPr>
                <w:rFonts w:ascii="Times New Roman" w:hAnsi="Times New Roman"/>
                <w:sz w:val="20"/>
                <w:szCs w:val="20"/>
              </w:rPr>
            </w:pPr>
            <w:r w:rsidRPr="00C00C60">
              <w:rPr>
                <w:rFonts w:ascii="Times New Roman" w:hAnsi="Times New Roman"/>
                <w:sz w:val="20"/>
                <w:szCs w:val="20"/>
              </w:rPr>
              <w:t>личный опыт участия в экологических инициат</w:t>
            </w:r>
            <w:r w:rsidRPr="00C00C60">
              <w:rPr>
                <w:rFonts w:ascii="Times New Roman" w:hAnsi="Times New Roman"/>
                <w:sz w:val="20"/>
                <w:szCs w:val="20"/>
              </w:rPr>
              <w:t>и</w:t>
            </w:r>
            <w:r w:rsidRPr="00C00C60">
              <w:rPr>
                <w:rFonts w:ascii="Times New Roman" w:hAnsi="Times New Roman"/>
                <w:sz w:val="20"/>
                <w:szCs w:val="20"/>
              </w:rPr>
              <w:t xml:space="preserve">вах, проектах. </w:t>
            </w:r>
          </w:p>
          <w:p w:rsidR="006C4742" w:rsidRPr="00C00C60" w:rsidRDefault="006C4742" w:rsidP="00357261">
            <w:pPr>
              <w:widowControl w:val="0"/>
              <w:ind w:left="-108"/>
              <w:jc w:val="both"/>
              <w:rPr>
                <w:rFonts w:ascii="Times New Roman" w:hAnsi="Times New Roman"/>
                <w:sz w:val="20"/>
                <w:szCs w:val="20"/>
              </w:rPr>
            </w:pPr>
          </w:p>
        </w:tc>
      </w:tr>
      <w:tr w:rsidR="006C4742" w:rsidTr="00A8110E">
        <w:trPr>
          <w:cantSplit/>
          <w:trHeight w:val="1134"/>
        </w:trPr>
        <w:tc>
          <w:tcPr>
            <w:tcW w:w="993" w:type="dxa"/>
            <w:textDirection w:val="btLr"/>
            <w:vAlign w:val="center"/>
          </w:tcPr>
          <w:p w:rsidR="006C4742" w:rsidRPr="006E5E6B" w:rsidRDefault="006C4742" w:rsidP="00954B37">
            <w:pPr>
              <w:ind w:firstLine="360"/>
              <w:jc w:val="right"/>
              <w:rPr>
                <w:rFonts w:ascii="Times New Roman" w:hAnsi="Times New Roman"/>
                <w:b/>
                <w:sz w:val="24"/>
                <w:szCs w:val="24"/>
              </w:rPr>
            </w:pPr>
            <w:r w:rsidRPr="006E5E6B">
              <w:rPr>
                <w:rFonts w:ascii="Times New Roman" w:hAnsi="Times New Roman"/>
                <w:b/>
                <w:sz w:val="24"/>
                <w:szCs w:val="24"/>
              </w:rPr>
              <w:lastRenderedPageBreak/>
              <w:t>Воспитание ценностного отношения к прекрасному,</w:t>
            </w:r>
            <w:r w:rsidR="00954B37">
              <w:rPr>
                <w:rFonts w:ascii="Times New Roman" w:hAnsi="Times New Roman"/>
                <w:b/>
                <w:sz w:val="24"/>
                <w:szCs w:val="24"/>
              </w:rPr>
              <w:t xml:space="preserve"> </w:t>
            </w:r>
            <w:r w:rsidRPr="006E5E6B">
              <w:rPr>
                <w:rFonts w:ascii="Times New Roman" w:hAnsi="Times New Roman"/>
                <w:b/>
                <w:sz w:val="24"/>
                <w:szCs w:val="24"/>
              </w:rPr>
              <w:t>формирование пре</w:t>
            </w:r>
            <w:r w:rsidRPr="006E5E6B">
              <w:rPr>
                <w:rFonts w:ascii="Times New Roman" w:hAnsi="Times New Roman"/>
                <w:b/>
                <w:sz w:val="24"/>
                <w:szCs w:val="24"/>
              </w:rPr>
              <w:t>д</w:t>
            </w:r>
            <w:r w:rsidRPr="006E5E6B">
              <w:rPr>
                <w:rFonts w:ascii="Times New Roman" w:hAnsi="Times New Roman"/>
                <w:b/>
                <w:sz w:val="24"/>
                <w:szCs w:val="24"/>
              </w:rPr>
              <w:t>ставлений об эстетических идеалах и ценностях</w:t>
            </w:r>
            <w:r w:rsidR="00954B37">
              <w:rPr>
                <w:rFonts w:ascii="Times New Roman" w:hAnsi="Times New Roman"/>
                <w:b/>
                <w:sz w:val="24"/>
                <w:szCs w:val="24"/>
              </w:rPr>
              <w:t xml:space="preserve"> </w:t>
            </w:r>
            <w:r w:rsidRPr="006E5E6B">
              <w:rPr>
                <w:rFonts w:ascii="Times New Roman" w:hAnsi="Times New Roman"/>
                <w:b/>
                <w:sz w:val="24"/>
                <w:szCs w:val="24"/>
              </w:rPr>
              <w:t>(эстетическое воспитание).</w:t>
            </w:r>
          </w:p>
          <w:p w:rsidR="006C4742" w:rsidRPr="006E5E6B" w:rsidRDefault="006C4742" w:rsidP="00357261">
            <w:pPr>
              <w:ind w:firstLine="360"/>
              <w:jc w:val="center"/>
              <w:rPr>
                <w:rFonts w:ascii="Times New Roman" w:hAnsi="Times New Roman"/>
                <w:b/>
                <w:sz w:val="24"/>
                <w:szCs w:val="24"/>
              </w:rPr>
            </w:pPr>
          </w:p>
        </w:tc>
        <w:tc>
          <w:tcPr>
            <w:tcW w:w="1843" w:type="dxa"/>
          </w:tcPr>
          <w:p w:rsidR="006C4742" w:rsidRPr="003D6016" w:rsidRDefault="006C4742" w:rsidP="00954B37">
            <w:pPr>
              <w:ind w:left="-108"/>
              <w:jc w:val="both"/>
              <w:rPr>
                <w:rFonts w:ascii="Times New Roman" w:hAnsi="Times New Roman"/>
                <w:sz w:val="20"/>
                <w:szCs w:val="20"/>
              </w:rPr>
            </w:pPr>
            <w:r w:rsidRPr="003D6016">
              <w:rPr>
                <w:rFonts w:ascii="Times New Roman" w:hAnsi="Times New Roman"/>
                <w:sz w:val="20"/>
                <w:szCs w:val="20"/>
              </w:rPr>
              <w:t>красота; гармония; духовный мир человека; эстетич</w:t>
            </w:r>
            <w:r w:rsidRPr="003D6016">
              <w:rPr>
                <w:rFonts w:ascii="Times New Roman" w:hAnsi="Times New Roman"/>
                <w:sz w:val="20"/>
                <w:szCs w:val="20"/>
              </w:rPr>
              <w:t>е</w:t>
            </w:r>
            <w:r w:rsidRPr="003D6016">
              <w:rPr>
                <w:rFonts w:ascii="Times New Roman" w:hAnsi="Times New Roman"/>
                <w:sz w:val="20"/>
                <w:szCs w:val="20"/>
              </w:rPr>
              <w:t>ское развитие; художественное творчество</w:t>
            </w:r>
            <w:r w:rsidR="00954B37" w:rsidRPr="006E5E6B">
              <w:rPr>
                <w:rFonts w:ascii="Times New Roman" w:hAnsi="Times New Roman"/>
                <w:b/>
                <w:sz w:val="24"/>
                <w:szCs w:val="24"/>
              </w:rPr>
              <w:t xml:space="preserve"> </w:t>
            </w:r>
          </w:p>
        </w:tc>
        <w:tc>
          <w:tcPr>
            <w:tcW w:w="3118" w:type="dxa"/>
          </w:tcPr>
          <w:p w:rsidR="006C4742" w:rsidRPr="003D6016" w:rsidRDefault="006C4742" w:rsidP="00357261">
            <w:pPr>
              <w:pStyle w:val="210"/>
              <w:widowControl w:val="0"/>
              <w:spacing w:line="240" w:lineRule="auto"/>
              <w:ind w:left="-108" w:firstLine="0"/>
              <w:rPr>
                <w:sz w:val="20"/>
              </w:rPr>
            </w:pPr>
            <w:r w:rsidRPr="003D6016">
              <w:rPr>
                <w:sz w:val="20"/>
              </w:rPr>
              <w:t>представления о душевной и ф</w:t>
            </w:r>
            <w:r w:rsidRPr="003D6016">
              <w:rPr>
                <w:sz w:val="20"/>
              </w:rPr>
              <w:t>и</w:t>
            </w:r>
            <w:r w:rsidRPr="003D6016">
              <w:rPr>
                <w:sz w:val="20"/>
              </w:rPr>
              <w:t>зической красоте человека;</w:t>
            </w:r>
          </w:p>
          <w:p w:rsidR="006C4742" w:rsidRPr="003D6016" w:rsidRDefault="006C4742" w:rsidP="00357261">
            <w:pPr>
              <w:pStyle w:val="210"/>
              <w:widowControl w:val="0"/>
              <w:spacing w:line="240" w:lineRule="auto"/>
              <w:ind w:left="-108" w:firstLine="0"/>
              <w:rPr>
                <w:sz w:val="20"/>
              </w:rPr>
            </w:pPr>
            <w:r w:rsidRPr="003D6016">
              <w:rPr>
                <w:sz w:val="20"/>
              </w:rPr>
              <w:t>умение видеть красоту природы, труда и творчества;</w:t>
            </w:r>
          </w:p>
          <w:p w:rsidR="006C4742" w:rsidRPr="003D6016" w:rsidRDefault="006C4742" w:rsidP="00357261">
            <w:pPr>
              <w:pStyle w:val="210"/>
              <w:widowControl w:val="0"/>
              <w:spacing w:line="240" w:lineRule="auto"/>
              <w:ind w:left="-108" w:firstLine="0"/>
              <w:rPr>
                <w:sz w:val="20"/>
              </w:rPr>
            </w:pPr>
            <w:r w:rsidRPr="003D6016">
              <w:rPr>
                <w:sz w:val="20"/>
              </w:rPr>
              <w:t>интерес к чтению, произведениям искусства, детским спектаклям, концертам, выставкам;</w:t>
            </w:r>
          </w:p>
          <w:p w:rsidR="006C4742" w:rsidRPr="003D6016" w:rsidRDefault="006C4742" w:rsidP="00357261">
            <w:pPr>
              <w:pStyle w:val="210"/>
              <w:widowControl w:val="0"/>
              <w:spacing w:line="240" w:lineRule="auto"/>
              <w:ind w:left="-108" w:firstLine="0"/>
              <w:rPr>
                <w:sz w:val="20"/>
              </w:rPr>
            </w:pPr>
            <w:r w:rsidRPr="003D6016">
              <w:rPr>
                <w:sz w:val="20"/>
              </w:rPr>
              <w:t>интерес к занятиям художестве</w:t>
            </w:r>
            <w:r w:rsidRPr="003D6016">
              <w:rPr>
                <w:sz w:val="20"/>
              </w:rPr>
              <w:t>н</w:t>
            </w:r>
            <w:r w:rsidRPr="003D6016">
              <w:rPr>
                <w:sz w:val="20"/>
              </w:rPr>
              <w:t>ным творчеством;</w:t>
            </w:r>
          </w:p>
          <w:p w:rsidR="006C4742" w:rsidRPr="003D6016" w:rsidRDefault="006C4742" w:rsidP="00357261">
            <w:pPr>
              <w:pStyle w:val="210"/>
              <w:widowControl w:val="0"/>
              <w:spacing w:line="240" w:lineRule="auto"/>
              <w:ind w:left="-108" w:firstLine="0"/>
              <w:rPr>
                <w:sz w:val="20"/>
              </w:rPr>
            </w:pPr>
            <w:r w:rsidRPr="003D6016">
              <w:rPr>
                <w:sz w:val="20"/>
              </w:rPr>
              <w:t>стремление к опрятному внешн</w:t>
            </w:r>
            <w:r w:rsidRPr="003D6016">
              <w:rPr>
                <w:sz w:val="20"/>
              </w:rPr>
              <w:t>е</w:t>
            </w:r>
            <w:r w:rsidRPr="003D6016">
              <w:rPr>
                <w:sz w:val="20"/>
              </w:rPr>
              <w:t>му виду;</w:t>
            </w:r>
          </w:p>
          <w:p w:rsidR="006C4742" w:rsidRPr="003D6016" w:rsidRDefault="006C4742" w:rsidP="00357261">
            <w:pPr>
              <w:pStyle w:val="210"/>
              <w:widowControl w:val="0"/>
              <w:spacing w:line="240" w:lineRule="auto"/>
              <w:ind w:left="-108" w:firstLine="0"/>
              <w:rPr>
                <w:sz w:val="20"/>
              </w:rPr>
            </w:pPr>
            <w:r w:rsidRPr="003D6016">
              <w:rPr>
                <w:sz w:val="20"/>
              </w:rPr>
              <w:t>отрицательное отношение к н</w:t>
            </w:r>
            <w:r w:rsidRPr="003D6016">
              <w:rPr>
                <w:sz w:val="20"/>
              </w:rPr>
              <w:t>е</w:t>
            </w:r>
            <w:r w:rsidRPr="003D6016">
              <w:rPr>
                <w:sz w:val="20"/>
              </w:rPr>
              <w:t>красивым поступкам и неряшл</w:t>
            </w:r>
            <w:r w:rsidRPr="003D6016">
              <w:rPr>
                <w:sz w:val="20"/>
              </w:rPr>
              <w:t>и</w:t>
            </w:r>
            <w:r w:rsidRPr="003D6016">
              <w:rPr>
                <w:sz w:val="20"/>
              </w:rPr>
              <w:t>вости.</w:t>
            </w:r>
          </w:p>
          <w:p w:rsidR="006C4742" w:rsidRPr="00CF2964" w:rsidRDefault="006C4742" w:rsidP="00357261">
            <w:pPr>
              <w:pStyle w:val="210"/>
              <w:widowControl w:val="0"/>
              <w:spacing w:line="240" w:lineRule="auto"/>
              <w:ind w:left="-108" w:firstLine="0"/>
              <w:rPr>
                <w:sz w:val="20"/>
              </w:rPr>
            </w:pPr>
          </w:p>
        </w:tc>
        <w:tc>
          <w:tcPr>
            <w:tcW w:w="2410" w:type="dxa"/>
          </w:tcPr>
          <w:p w:rsidR="006C4742" w:rsidRPr="006A4D6B" w:rsidRDefault="006C4742" w:rsidP="00357261">
            <w:pPr>
              <w:pStyle w:val="210"/>
              <w:widowControl w:val="0"/>
              <w:spacing w:line="240" w:lineRule="auto"/>
              <w:ind w:left="-108" w:firstLine="0"/>
              <w:rPr>
                <w:sz w:val="20"/>
              </w:rPr>
            </w:pPr>
            <w:r w:rsidRPr="006A4D6B">
              <w:rPr>
                <w:sz w:val="20"/>
              </w:rPr>
              <w:t>функционирование  си</w:t>
            </w:r>
            <w:r w:rsidRPr="006A4D6B">
              <w:rPr>
                <w:sz w:val="20"/>
              </w:rPr>
              <w:t>с</w:t>
            </w:r>
            <w:r w:rsidRPr="006A4D6B">
              <w:rPr>
                <w:sz w:val="20"/>
              </w:rPr>
              <w:t>темы дополнительного образования: хореогр</w:t>
            </w:r>
            <w:r w:rsidRPr="006A4D6B">
              <w:rPr>
                <w:sz w:val="20"/>
              </w:rPr>
              <w:t>а</w:t>
            </w:r>
            <w:r w:rsidRPr="006A4D6B">
              <w:rPr>
                <w:sz w:val="20"/>
              </w:rPr>
              <w:t>фия, вокал,</w:t>
            </w:r>
          </w:p>
          <w:p w:rsidR="006C4742" w:rsidRPr="006A4D6B" w:rsidRDefault="006C4742" w:rsidP="00357261">
            <w:pPr>
              <w:pStyle w:val="210"/>
              <w:widowControl w:val="0"/>
              <w:spacing w:line="240" w:lineRule="auto"/>
              <w:ind w:left="-108" w:firstLine="0"/>
              <w:rPr>
                <w:sz w:val="20"/>
              </w:rPr>
            </w:pPr>
          </w:p>
          <w:p w:rsidR="006C4742" w:rsidRPr="006A4D6B" w:rsidRDefault="006C4742" w:rsidP="00357261">
            <w:pPr>
              <w:pStyle w:val="210"/>
              <w:widowControl w:val="0"/>
              <w:spacing w:line="240" w:lineRule="auto"/>
              <w:ind w:left="-108" w:firstLine="0"/>
              <w:rPr>
                <w:sz w:val="20"/>
              </w:rPr>
            </w:pPr>
            <w:r w:rsidRPr="006A4D6B">
              <w:rPr>
                <w:sz w:val="20"/>
              </w:rPr>
              <w:t>Конкурс детского творч</w:t>
            </w:r>
            <w:r w:rsidRPr="006A4D6B">
              <w:rPr>
                <w:sz w:val="20"/>
              </w:rPr>
              <w:t>е</w:t>
            </w:r>
            <w:r w:rsidRPr="006A4D6B">
              <w:rPr>
                <w:sz w:val="20"/>
              </w:rPr>
              <w:t>ства «Звезда Истока»</w:t>
            </w:r>
          </w:p>
          <w:p w:rsidR="006C4742" w:rsidRPr="006A4D6B" w:rsidRDefault="006C4742" w:rsidP="00357261">
            <w:pPr>
              <w:pStyle w:val="210"/>
              <w:widowControl w:val="0"/>
              <w:spacing w:line="240" w:lineRule="auto"/>
              <w:ind w:left="-108" w:firstLine="0"/>
              <w:rPr>
                <w:sz w:val="20"/>
              </w:rPr>
            </w:pPr>
          </w:p>
          <w:p w:rsidR="006C4742" w:rsidRPr="006A4D6B" w:rsidRDefault="006C4742" w:rsidP="00357261">
            <w:pPr>
              <w:pStyle w:val="210"/>
              <w:widowControl w:val="0"/>
              <w:spacing w:line="240" w:lineRule="auto"/>
              <w:ind w:left="-108" w:firstLine="0"/>
              <w:rPr>
                <w:sz w:val="20"/>
              </w:rPr>
            </w:pPr>
            <w:r w:rsidRPr="006A4D6B">
              <w:rPr>
                <w:sz w:val="20"/>
              </w:rPr>
              <w:t>Библиотечный час</w:t>
            </w:r>
          </w:p>
          <w:p w:rsidR="006C4742" w:rsidRPr="006A4D6B" w:rsidRDefault="006C4742" w:rsidP="00357261">
            <w:pPr>
              <w:pStyle w:val="210"/>
              <w:widowControl w:val="0"/>
              <w:spacing w:line="240" w:lineRule="auto"/>
              <w:ind w:left="-108" w:firstLine="0"/>
              <w:rPr>
                <w:sz w:val="20"/>
              </w:rPr>
            </w:pPr>
            <w:r w:rsidRPr="006A4D6B">
              <w:rPr>
                <w:sz w:val="20"/>
              </w:rPr>
              <w:t>Выставки книг, посв</w:t>
            </w:r>
            <w:r w:rsidRPr="006A4D6B">
              <w:rPr>
                <w:sz w:val="20"/>
              </w:rPr>
              <w:t>я</w:t>
            </w:r>
            <w:r w:rsidRPr="006A4D6B">
              <w:rPr>
                <w:sz w:val="20"/>
              </w:rPr>
              <w:t>щенные знаменательным датам</w:t>
            </w:r>
          </w:p>
          <w:p w:rsidR="006C4742" w:rsidRPr="006A4D6B" w:rsidRDefault="006C4742" w:rsidP="00357261">
            <w:pPr>
              <w:pStyle w:val="210"/>
              <w:widowControl w:val="0"/>
              <w:spacing w:line="240" w:lineRule="auto"/>
              <w:ind w:left="-108" w:firstLine="0"/>
              <w:rPr>
                <w:sz w:val="20"/>
              </w:rPr>
            </w:pPr>
            <w:r w:rsidRPr="006A4D6B">
              <w:rPr>
                <w:sz w:val="20"/>
              </w:rPr>
              <w:t>Конкурсы, выставки р</w:t>
            </w:r>
            <w:r w:rsidRPr="006A4D6B">
              <w:rPr>
                <w:sz w:val="20"/>
              </w:rPr>
              <w:t>и</w:t>
            </w:r>
            <w:r w:rsidRPr="006A4D6B">
              <w:rPr>
                <w:sz w:val="20"/>
              </w:rPr>
              <w:t xml:space="preserve">сунков и поделок </w:t>
            </w:r>
          </w:p>
          <w:p w:rsidR="006C4742" w:rsidRPr="006A4D6B" w:rsidRDefault="006C4742" w:rsidP="00357261">
            <w:pPr>
              <w:pStyle w:val="210"/>
              <w:widowControl w:val="0"/>
              <w:spacing w:line="240" w:lineRule="auto"/>
              <w:ind w:left="-108" w:firstLine="0"/>
              <w:rPr>
                <w:sz w:val="20"/>
              </w:rPr>
            </w:pPr>
            <w:r w:rsidRPr="006A4D6B">
              <w:rPr>
                <w:sz w:val="20"/>
              </w:rPr>
              <w:t xml:space="preserve"> </w:t>
            </w:r>
          </w:p>
          <w:p w:rsidR="006C4742" w:rsidRPr="006A4D6B" w:rsidRDefault="006C4742" w:rsidP="00357261">
            <w:pPr>
              <w:pStyle w:val="210"/>
              <w:widowControl w:val="0"/>
              <w:spacing w:line="240" w:lineRule="auto"/>
              <w:ind w:left="-108" w:firstLine="0"/>
              <w:rPr>
                <w:sz w:val="20"/>
              </w:rPr>
            </w:pPr>
            <w:r w:rsidRPr="006A4D6B">
              <w:rPr>
                <w:sz w:val="20"/>
              </w:rPr>
              <w:t>Новогодние представл</w:t>
            </w:r>
            <w:r w:rsidRPr="006A4D6B">
              <w:rPr>
                <w:sz w:val="20"/>
              </w:rPr>
              <w:t>е</w:t>
            </w:r>
            <w:r w:rsidRPr="006A4D6B">
              <w:rPr>
                <w:sz w:val="20"/>
              </w:rPr>
              <w:t>ния</w:t>
            </w:r>
          </w:p>
          <w:p w:rsidR="006C4742" w:rsidRPr="006A4D6B" w:rsidRDefault="006C4742" w:rsidP="00357261">
            <w:pPr>
              <w:pStyle w:val="210"/>
              <w:widowControl w:val="0"/>
              <w:spacing w:line="240" w:lineRule="auto"/>
              <w:ind w:left="-108" w:firstLine="0"/>
              <w:rPr>
                <w:sz w:val="20"/>
              </w:rPr>
            </w:pPr>
          </w:p>
          <w:p w:rsidR="006C4742" w:rsidRPr="006A4D6B" w:rsidRDefault="006C4742" w:rsidP="00357261">
            <w:pPr>
              <w:pStyle w:val="210"/>
              <w:widowControl w:val="0"/>
              <w:spacing w:line="240" w:lineRule="auto"/>
              <w:ind w:left="-108" w:firstLine="0"/>
              <w:rPr>
                <w:sz w:val="20"/>
              </w:rPr>
            </w:pPr>
            <w:r w:rsidRPr="006A4D6B">
              <w:rPr>
                <w:sz w:val="20"/>
              </w:rPr>
              <w:t xml:space="preserve">Концерты </w:t>
            </w:r>
          </w:p>
          <w:p w:rsidR="006C4742" w:rsidRPr="0093140B" w:rsidRDefault="006C4742" w:rsidP="00357261">
            <w:pPr>
              <w:rPr>
                <w:rFonts w:ascii="Times New Roman" w:hAnsi="Times New Roman"/>
                <w:color w:val="FF0000"/>
                <w:sz w:val="20"/>
                <w:szCs w:val="20"/>
                <w:lang w:eastAsia="ru-RU"/>
              </w:rPr>
            </w:pPr>
          </w:p>
        </w:tc>
        <w:tc>
          <w:tcPr>
            <w:tcW w:w="2410" w:type="dxa"/>
          </w:tcPr>
          <w:p w:rsidR="006C4742" w:rsidRPr="00C00C60" w:rsidRDefault="006C4742" w:rsidP="00357261">
            <w:pPr>
              <w:widowControl w:val="0"/>
              <w:ind w:left="-108"/>
              <w:jc w:val="both"/>
              <w:rPr>
                <w:rFonts w:ascii="Times New Roman" w:hAnsi="Times New Roman"/>
                <w:sz w:val="20"/>
                <w:szCs w:val="20"/>
              </w:rPr>
            </w:pPr>
            <w:r w:rsidRPr="00C00C60">
              <w:rPr>
                <w:rFonts w:ascii="Times New Roman" w:hAnsi="Times New Roman"/>
                <w:sz w:val="20"/>
                <w:szCs w:val="20"/>
              </w:rPr>
              <w:t>первоначальные умения видеть красоту в окр</w:t>
            </w:r>
            <w:r w:rsidRPr="00C00C60">
              <w:rPr>
                <w:rFonts w:ascii="Times New Roman" w:hAnsi="Times New Roman"/>
                <w:sz w:val="20"/>
                <w:szCs w:val="20"/>
              </w:rPr>
              <w:t>у</w:t>
            </w:r>
            <w:r w:rsidRPr="00C00C60">
              <w:rPr>
                <w:rFonts w:ascii="Times New Roman" w:hAnsi="Times New Roman"/>
                <w:sz w:val="20"/>
                <w:szCs w:val="20"/>
              </w:rPr>
              <w:t>жающем мире;</w:t>
            </w:r>
          </w:p>
          <w:p w:rsidR="006C4742" w:rsidRPr="00C00C60" w:rsidRDefault="006C4742" w:rsidP="00357261">
            <w:pPr>
              <w:widowControl w:val="0"/>
              <w:ind w:left="-108"/>
              <w:jc w:val="both"/>
              <w:rPr>
                <w:rFonts w:ascii="Times New Roman" w:hAnsi="Times New Roman"/>
                <w:sz w:val="20"/>
                <w:szCs w:val="20"/>
              </w:rPr>
            </w:pPr>
            <w:r w:rsidRPr="00C00C60">
              <w:rPr>
                <w:rFonts w:ascii="Times New Roman" w:hAnsi="Times New Roman"/>
                <w:sz w:val="20"/>
                <w:szCs w:val="20"/>
              </w:rPr>
              <w:t>первоначальные умения видеть красоту в повед</w:t>
            </w:r>
            <w:r w:rsidRPr="00C00C60">
              <w:rPr>
                <w:rFonts w:ascii="Times New Roman" w:hAnsi="Times New Roman"/>
                <w:sz w:val="20"/>
                <w:szCs w:val="20"/>
              </w:rPr>
              <w:t>е</w:t>
            </w:r>
            <w:r w:rsidRPr="00C00C60">
              <w:rPr>
                <w:rFonts w:ascii="Times New Roman" w:hAnsi="Times New Roman"/>
                <w:sz w:val="20"/>
                <w:szCs w:val="20"/>
              </w:rPr>
              <w:t>нии, поступках людей;</w:t>
            </w:r>
          </w:p>
          <w:p w:rsidR="006C4742" w:rsidRPr="00C00C60" w:rsidRDefault="006C4742" w:rsidP="00357261">
            <w:pPr>
              <w:pStyle w:val="210"/>
              <w:widowControl w:val="0"/>
              <w:spacing w:line="240" w:lineRule="auto"/>
              <w:ind w:left="-108" w:firstLine="0"/>
              <w:rPr>
                <w:sz w:val="20"/>
              </w:rPr>
            </w:pPr>
            <w:r w:rsidRPr="00C00C60">
              <w:rPr>
                <w:sz w:val="20"/>
              </w:rPr>
              <w:t>элементарные предста</w:t>
            </w:r>
            <w:r w:rsidRPr="00C00C60">
              <w:rPr>
                <w:sz w:val="20"/>
              </w:rPr>
              <w:t>в</w:t>
            </w:r>
            <w:r w:rsidRPr="00C00C60">
              <w:rPr>
                <w:sz w:val="20"/>
              </w:rPr>
              <w:t>ления об эстетических и художественных ценн</w:t>
            </w:r>
            <w:r w:rsidRPr="00C00C60">
              <w:rPr>
                <w:sz w:val="20"/>
              </w:rPr>
              <w:t>о</w:t>
            </w:r>
            <w:r w:rsidRPr="00C00C60">
              <w:rPr>
                <w:sz w:val="20"/>
              </w:rPr>
              <w:t>стях отечественной кул</w:t>
            </w:r>
            <w:r w:rsidRPr="00C00C60">
              <w:rPr>
                <w:sz w:val="20"/>
              </w:rPr>
              <w:t>ь</w:t>
            </w:r>
            <w:r w:rsidRPr="00C00C60">
              <w:rPr>
                <w:sz w:val="20"/>
              </w:rPr>
              <w:t>туры;</w:t>
            </w:r>
          </w:p>
          <w:p w:rsidR="006C4742" w:rsidRPr="00C00C60" w:rsidRDefault="006C4742" w:rsidP="00357261">
            <w:pPr>
              <w:pStyle w:val="210"/>
              <w:widowControl w:val="0"/>
              <w:spacing w:line="240" w:lineRule="auto"/>
              <w:ind w:left="-108" w:firstLine="0"/>
              <w:rPr>
                <w:sz w:val="20"/>
              </w:rPr>
            </w:pPr>
            <w:r w:rsidRPr="00C00C60">
              <w:rPr>
                <w:sz w:val="20"/>
              </w:rPr>
              <w:t>первоначальный опыт эмоционального постиж</w:t>
            </w:r>
            <w:r w:rsidRPr="00C00C60">
              <w:rPr>
                <w:sz w:val="20"/>
              </w:rPr>
              <w:t>е</w:t>
            </w:r>
            <w:r w:rsidRPr="00C00C60">
              <w:rPr>
                <w:sz w:val="20"/>
              </w:rPr>
              <w:t>ния народного творчества, этнокультурных трад</w:t>
            </w:r>
            <w:r w:rsidRPr="00C00C60">
              <w:rPr>
                <w:sz w:val="20"/>
              </w:rPr>
              <w:t>и</w:t>
            </w:r>
            <w:r w:rsidRPr="00C00C60">
              <w:rPr>
                <w:sz w:val="20"/>
              </w:rPr>
              <w:t>ций, фольклора народов России;</w:t>
            </w:r>
          </w:p>
          <w:p w:rsidR="006C4742" w:rsidRPr="00C00C60" w:rsidRDefault="006C4742" w:rsidP="00357261">
            <w:pPr>
              <w:pStyle w:val="210"/>
              <w:widowControl w:val="0"/>
              <w:spacing w:line="240" w:lineRule="auto"/>
              <w:ind w:left="-108" w:firstLine="0"/>
              <w:rPr>
                <w:sz w:val="20"/>
              </w:rPr>
            </w:pPr>
            <w:r w:rsidRPr="00C00C60">
              <w:rPr>
                <w:sz w:val="20"/>
              </w:rPr>
              <w:t>первоначальный опыт эстетических пережив</w:t>
            </w:r>
            <w:r w:rsidRPr="00C00C60">
              <w:rPr>
                <w:sz w:val="20"/>
              </w:rPr>
              <w:t>а</w:t>
            </w:r>
            <w:r w:rsidRPr="00C00C60">
              <w:rPr>
                <w:sz w:val="20"/>
              </w:rPr>
              <w:t>ний, наблюдений эстет</w:t>
            </w:r>
            <w:r w:rsidRPr="00C00C60">
              <w:rPr>
                <w:sz w:val="20"/>
              </w:rPr>
              <w:t>и</w:t>
            </w:r>
            <w:r w:rsidRPr="00C00C60">
              <w:rPr>
                <w:sz w:val="20"/>
              </w:rPr>
              <w:t>ческих объектов в прир</w:t>
            </w:r>
            <w:r w:rsidRPr="00C00C60">
              <w:rPr>
                <w:sz w:val="20"/>
              </w:rPr>
              <w:t>о</w:t>
            </w:r>
            <w:r w:rsidRPr="00C00C60">
              <w:rPr>
                <w:sz w:val="20"/>
              </w:rPr>
              <w:t>де и социуме, эстетич</w:t>
            </w:r>
            <w:r w:rsidRPr="00C00C60">
              <w:rPr>
                <w:sz w:val="20"/>
              </w:rPr>
              <w:t>е</w:t>
            </w:r>
            <w:r w:rsidRPr="00C00C60">
              <w:rPr>
                <w:sz w:val="20"/>
              </w:rPr>
              <w:t>ского отношения к окр</w:t>
            </w:r>
            <w:r w:rsidRPr="00C00C60">
              <w:rPr>
                <w:sz w:val="20"/>
              </w:rPr>
              <w:t>у</w:t>
            </w:r>
            <w:r w:rsidRPr="00C00C60">
              <w:rPr>
                <w:sz w:val="20"/>
              </w:rPr>
              <w:t>жающему миру и самому себе;</w:t>
            </w:r>
          </w:p>
          <w:p w:rsidR="006C4742" w:rsidRPr="00C00C60" w:rsidRDefault="006C4742" w:rsidP="00357261">
            <w:pPr>
              <w:pStyle w:val="210"/>
              <w:widowControl w:val="0"/>
              <w:spacing w:line="240" w:lineRule="auto"/>
              <w:ind w:left="-108" w:firstLine="0"/>
              <w:rPr>
                <w:sz w:val="20"/>
              </w:rPr>
            </w:pPr>
            <w:r w:rsidRPr="00C00C60">
              <w:rPr>
                <w:sz w:val="20"/>
              </w:rPr>
              <w:t>первоначальный опыт самореализации в разли</w:t>
            </w:r>
            <w:r w:rsidRPr="00C00C60">
              <w:rPr>
                <w:sz w:val="20"/>
              </w:rPr>
              <w:t>ч</w:t>
            </w:r>
            <w:r w:rsidRPr="00C00C60">
              <w:rPr>
                <w:sz w:val="20"/>
              </w:rPr>
              <w:t>ных видах творческой деятельности, формиров</w:t>
            </w:r>
            <w:r w:rsidRPr="00C00C60">
              <w:rPr>
                <w:sz w:val="20"/>
              </w:rPr>
              <w:t>а</w:t>
            </w:r>
            <w:r w:rsidRPr="00C00C60">
              <w:rPr>
                <w:sz w:val="20"/>
              </w:rPr>
              <w:t>ния потребности и умения выражать себя в досту</w:t>
            </w:r>
            <w:r w:rsidRPr="00C00C60">
              <w:rPr>
                <w:sz w:val="20"/>
              </w:rPr>
              <w:t>п</w:t>
            </w:r>
            <w:r w:rsidRPr="00C00C60">
              <w:rPr>
                <w:sz w:val="20"/>
              </w:rPr>
              <w:t>ных видах творчества;</w:t>
            </w:r>
          </w:p>
          <w:p w:rsidR="006C4742" w:rsidRPr="00C00C60" w:rsidRDefault="006C4742" w:rsidP="00357261">
            <w:pPr>
              <w:pStyle w:val="210"/>
              <w:widowControl w:val="0"/>
              <w:spacing w:line="240" w:lineRule="auto"/>
              <w:ind w:left="-108" w:firstLine="0"/>
              <w:rPr>
                <w:sz w:val="20"/>
              </w:rPr>
            </w:pPr>
            <w:r w:rsidRPr="00C00C60">
              <w:rPr>
                <w:sz w:val="20"/>
              </w:rPr>
              <w:t>мотивация к реализации эстетических ценностей в пространстве школы и семьи.</w:t>
            </w:r>
          </w:p>
          <w:p w:rsidR="006C4742" w:rsidRPr="00C00C60" w:rsidRDefault="006C4742" w:rsidP="00357261">
            <w:pPr>
              <w:widowControl w:val="0"/>
              <w:ind w:left="-108"/>
              <w:jc w:val="both"/>
              <w:rPr>
                <w:rFonts w:ascii="Times New Roman" w:hAnsi="Times New Roman"/>
                <w:sz w:val="20"/>
                <w:szCs w:val="20"/>
              </w:rPr>
            </w:pPr>
          </w:p>
        </w:tc>
      </w:tr>
      <w:tr w:rsidR="000C687A" w:rsidTr="00A8110E">
        <w:trPr>
          <w:trHeight w:val="1134"/>
        </w:trPr>
        <w:tc>
          <w:tcPr>
            <w:tcW w:w="993" w:type="dxa"/>
            <w:textDirection w:val="btLr"/>
            <w:vAlign w:val="bottom"/>
          </w:tcPr>
          <w:p w:rsidR="000C687A" w:rsidRPr="00C663C1" w:rsidRDefault="000C687A" w:rsidP="00954B37">
            <w:pPr>
              <w:ind w:firstLine="360"/>
              <w:jc w:val="right"/>
              <w:rPr>
                <w:rFonts w:ascii="Times New Roman" w:hAnsi="Times New Roman"/>
                <w:b/>
                <w:sz w:val="24"/>
                <w:szCs w:val="24"/>
              </w:rPr>
            </w:pPr>
            <w:r w:rsidRPr="00C663C1">
              <w:rPr>
                <w:rFonts w:ascii="Times New Roman" w:hAnsi="Times New Roman"/>
                <w:b/>
                <w:sz w:val="24"/>
                <w:szCs w:val="24"/>
              </w:rPr>
              <w:t>Формирование ценностного отношения к здор</w:t>
            </w:r>
            <w:r w:rsidRPr="00C663C1">
              <w:rPr>
                <w:rFonts w:ascii="Times New Roman" w:hAnsi="Times New Roman"/>
                <w:b/>
                <w:sz w:val="24"/>
                <w:szCs w:val="24"/>
              </w:rPr>
              <w:t>о</w:t>
            </w:r>
            <w:r w:rsidRPr="00C663C1">
              <w:rPr>
                <w:rFonts w:ascii="Times New Roman" w:hAnsi="Times New Roman"/>
                <w:b/>
                <w:sz w:val="24"/>
                <w:szCs w:val="24"/>
              </w:rPr>
              <w:t>вью</w:t>
            </w:r>
            <w:r w:rsidR="00954B37">
              <w:rPr>
                <w:rFonts w:ascii="Times New Roman" w:hAnsi="Times New Roman"/>
                <w:b/>
                <w:sz w:val="24"/>
                <w:szCs w:val="24"/>
              </w:rPr>
              <w:t xml:space="preserve"> </w:t>
            </w:r>
            <w:r w:rsidRPr="00C663C1">
              <w:rPr>
                <w:rFonts w:ascii="Times New Roman" w:hAnsi="Times New Roman"/>
                <w:b/>
                <w:sz w:val="24"/>
                <w:szCs w:val="24"/>
              </w:rPr>
              <w:t>и здоровому образу жизни.</w:t>
            </w:r>
          </w:p>
          <w:p w:rsidR="000C687A" w:rsidRPr="003D3E28" w:rsidRDefault="000C687A" w:rsidP="00954B37">
            <w:pPr>
              <w:ind w:firstLine="360"/>
              <w:jc w:val="right"/>
              <w:rPr>
                <w:rFonts w:ascii="Times New Roman" w:hAnsi="Times New Roman"/>
                <w:b/>
                <w:sz w:val="24"/>
                <w:szCs w:val="24"/>
              </w:rPr>
            </w:pPr>
          </w:p>
        </w:tc>
        <w:tc>
          <w:tcPr>
            <w:tcW w:w="1843" w:type="dxa"/>
          </w:tcPr>
          <w:p w:rsidR="000C687A" w:rsidRPr="00400115" w:rsidRDefault="000C687A" w:rsidP="00357261">
            <w:pPr>
              <w:ind w:left="-108"/>
              <w:jc w:val="both"/>
              <w:rPr>
                <w:rFonts w:ascii="Times New Roman" w:hAnsi="Times New Roman"/>
                <w:sz w:val="20"/>
                <w:szCs w:val="20"/>
              </w:rPr>
            </w:pPr>
            <w:r w:rsidRPr="00400115">
              <w:rPr>
                <w:rFonts w:ascii="Times New Roman" w:hAnsi="Times New Roman"/>
                <w:sz w:val="20"/>
                <w:szCs w:val="20"/>
              </w:rPr>
              <w:t>здоровье физич</w:t>
            </w:r>
            <w:r w:rsidRPr="00400115">
              <w:rPr>
                <w:rFonts w:ascii="Times New Roman" w:hAnsi="Times New Roman"/>
                <w:sz w:val="20"/>
                <w:szCs w:val="20"/>
              </w:rPr>
              <w:t>е</w:t>
            </w:r>
            <w:r w:rsidRPr="00400115">
              <w:rPr>
                <w:rFonts w:ascii="Times New Roman" w:hAnsi="Times New Roman"/>
                <w:sz w:val="20"/>
                <w:szCs w:val="20"/>
              </w:rPr>
              <w:t>ское, здоровье социальное (здор</w:t>
            </w:r>
            <w:r w:rsidRPr="00400115">
              <w:rPr>
                <w:rFonts w:ascii="Times New Roman" w:hAnsi="Times New Roman"/>
                <w:sz w:val="20"/>
                <w:szCs w:val="20"/>
              </w:rPr>
              <w:t>о</w:t>
            </w:r>
            <w:r w:rsidRPr="00400115">
              <w:rPr>
                <w:rFonts w:ascii="Times New Roman" w:hAnsi="Times New Roman"/>
                <w:sz w:val="20"/>
                <w:szCs w:val="20"/>
              </w:rPr>
              <w:t>вье членов семьи и школьного колле</w:t>
            </w:r>
            <w:r w:rsidRPr="00400115">
              <w:rPr>
                <w:rFonts w:ascii="Times New Roman" w:hAnsi="Times New Roman"/>
                <w:sz w:val="20"/>
                <w:szCs w:val="20"/>
              </w:rPr>
              <w:t>к</w:t>
            </w:r>
            <w:r w:rsidRPr="00400115">
              <w:rPr>
                <w:rFonts w:ascii="Times New Roman" w:hAnsi="Times New Roman"/>
                <w:sz w:val="20"/>
                <w:szCs w:val="20"/>
              </w:rPr>
              <w:t>тива), активный, здоровый образ жизни.</w:t>
            </w:r>
          </w:p>
          <w:p w:rsidR="000C687A" w:rsidRPr="00400115" w:rsidRDefault="000C687A" w:rsidP="00357261">
            <w:pPr>
              <w:ind w:left="-108"/>
              <w:jc w:val="both"/>
              <w:rPr>
                <w:rFonts w:ascii="Times New Roman" w:hAnsi="Times New Roman"/>
                <w:sz w:val="20"/>
                <w:szCs w:val="20"/>
              </w:rPr>
            </w:pPr>
          </w:p>
        </w:tc>
        <w:tc>
          <w:tcPr>
            <w:tcW w:w="3118" w:type="dxa"/>
          </w:tcPr>
          <w:p w:rsidR="000C687A" w:rsidRPr="00C00C60" w:rsidRDefault="000C687A" w:rsidP="00357261">
            <w:pPr>
              <w:ind w:left="-108"/>
              <w:jc w:val="both"/>
              <w:rPr>
                <w:rFonts w:ascii="Times New Roman" w:hAnsi="Times New Roman"/>
                <w:sz w:val="20"/>
                <w:szCs w:val="20"/>
              </w:rPr>
            </w:pPr>
            <w:r w:rsidRPr="00C00C60">
              <w:rPr>
                <w:rFonts w:ascii="Times New Roman" w:hAnsi="Times New Roman"/>
                <w:sz w:val="20"/>
                <w:szCs w:val="20"/>
              </w:rPr>
              <w:t>ценностное отношение к своему здоровью, здоровью родителей, членов своей семьи, педагогов, сверстников;</w:t>
            </w:r>
          </w:p>
          <w:p w:rsidR="000C687A" w:rsidRPr="00C00C60" w:rsidRDefault="000C687A" w:rsidP="00357261">
            <w:pPr>
              <w:ind w:left="-108"/>
              <w:jc w:val="both"/>
              <w:rPr>
                <w:rFonts w:ascii="Times New Roman" w:hAnsi="Times New Roman"/>
                <w:sz w:val="20"/>
                <w:szCs w:val="20"/>
              </w:rPr>
            </w:pPr>
            <w:r w:rsidRPr="00C00C60">
              <w:rPr>
                <w:rFonts w:ascii="Times New Roman" w:hAnsi="Times New Roman"/>
                <w:sz w:val="20"/>
                <w:szCs w:val="20"/>
              </w:rPr>
              <w:t>элементарные представления о единстве и взаимовлиянии ра</w:t>
            </w:r>
            <w:r w:rsidRPr="00C00C60">
              <w:rPr>
                <w:rFonts w:ascii="Times New Roman" w:hAnsi="Times New Roman"/>
                <w:sz w:val="20"/>
                <w:szCs w:val="20"/>
              </w:rPr>
              <w:t>з</w:t>
            </w:r>
            <w:r w:rsidRPr="00C00C60">
              <w:rPr>
                <w:rFonts w:ascii="Times New Roman" w:hAnsi="Times New Roman"/>
                <w:sz w:val="20"/>
                <w:szCs w:val="20"/>
              </w:rPr>
              <w:t>личных видов здоровья человека: физического, психического (д</w:t>
            </w:r>
            <w:r w:rsidRPr="00C00C60">
              <w:rPr>
                <w:rFonts w:ascii="Times New Roman" w:hAnsi="Times New Roman"/>
                <w:sz w:val="20"/>
                <w:szCs w:val="20"/>
              </w:rPr>
              <w:t>у</w:t>
            </w:r>
            <w:r w:rsidRPr="00C00C60">
              <w:rPr>
                <w:rFonts w:ascii="Times New Roman" w:hAnsi="Times New Roman"/>
                <w:sz w:val="20"/>
                <w:szCs w:val="20"/>
              </w:rPr>
              <w:t>шевного), социального (здоровья семьи и школьного коллектива);</w:t>
            </w:r>
          </w:p>
          <w:p w:rsidR="000C687A" w:rsidRPr="00C00C60" w:rsidRDefault="000C687A" w:rsidP="00357261">
            <w:pPr>
              <w:ind w:left="-108"/>
              <w:jc w:val="both"/>
              <w:rPr>
                <w:rFonts w:ascii="Times New Roman" w:hAnsi="Times New Roman"/>
                <w:sz w:val="20"/>
                <w:szCs w:val="20"/>
              </w:rPr>
            </w:pPr>
            <w:r w:rsidRPr="00C00C60">
              <w:rPr>
                <w:rFonts w:ascii="Times New Roman" w:hAnsi="Times New Roman"/>
                <w:sz w:val="20"/>
                <w:szCs w:val="20"/>
              </w:rPr>
              <w:t>элементарные представления о влиянии нравственности человека на состояние его здоровья и зд</w:t>
            </w:r>
            <w:r w:rsidRPr="00C00C60">
              <w:rPr>
                <w:rFonts w:ascii="Times New Roman" w:hAnsi="Times New Roman"/>
                <w:sz w:val="20"/>
                <w:szCs w:val="20"/>
              </w:rPr>
              <w:t>о</w:t>
            </w:r>
            <w:r w:rsidRPr="00C00C60">
              <w:rPr>
                <w:rFonts w:ascii="Times New Roman" w:hAnsi="Times New Roman"/>
                <w:sz w:val="20"/>
                <w:szCs w:val="20"/>
              </w:rPr>
              <w:t>ровья окружающих его людей;</w:t>
            </w:r>
          </w:p>
          <w:p w:rsidR="000C687A" w:rsidRPr="00C00C60" w:rsidRDefault="000C687A" w:rsidP="00357261">
            <w:pPr>
              <w:ind w:left="-108"/>
              <w:jc w:val="both"/>
              <w:rPr>
                <w:rFonts w:ascii="Times New Roman" w:hAnsi="Times New Roman"/>
                <w:sz w:val="20"/>
                <w:szCs w:val="20"/>
              </w:rPr>
            </w:pPr>
            <w:r w:rsidRPr="00C00C60">
              <w:rPr>
                <w:rFonts w:ascii="Times New Roman" w:hAnsi="Times New Roman"/>
                <w:sz w:val="20"/>
                <w:szCs w:val="20"/>
              </w:rPr>
              <w:t>понимание важности физической культуры и спорта для здоровья человека, его образования, труда и творчества;</w:t>
            </w:r>
          </w:p>
          <w:p w:rsidR="000C687A" w:rsidRPr="00C00C60" w:rsidRDefault="000C687A" w:rsidP="00357261">
            <w:pPr>
              <w:ind w:left="-108"/>
              <w:jc w:val="both"/>
              <w:rPr>
                <w:rFonts w:ascii="Times New Roman" w:hAnsi="Times New Roman"/>
                <w:sz w:val="20"/>
                <w:szCs w:val="20"/>
              </w:rPr>
            </w:pPr>
            <w:r w:rsidRPr="00C00C60">
              <w:rPr>
                <w:rFonts w:ascii="Times New Roman" w:hAnsi="Times New Roman"/>
                <w:sz w:val="20"/>
                <w:szCs w:val="20"/>
              </w:rPr>
              <w:t>знание и выполнение санитарно-гигиенических правил, соблюд</w:t>
            </w:r>
            <w:r w:rsidRPr="00C00C60">
              <w:rPr>
                <w:rFonts w:ascii="Times New Roman" w:hAnsi="Times New Roman"/>
                <w:sz w:val="20"/>
                <w:szCs w:val="20"/>
              </w:rPr>
              <w:t>е</w:t>
            </w:r>
            <w:r w:rsidRPr="00C00C60">
              <w:rPr>
                <w:rFonts w:ascii="Times New Roman" w:hAnsi="Times New Roman"/>
                <w:sz w:val="20"/>
                <w:szCs w:val="20"/>
              </w:rPr>
              <w:t>ние здоровьесберегающего реж</w:t>
            </w:r>
            <w:r w:rsidRPr="00C00C60">
              <w:rPr>
                <w:rFonts w:ascii="Times New Roman" w:hAnsi="Times New Roman"/>
                <w:sz w:val="20"/>
                <w:szCs w:val="20"/>
              </w:rPr>
              <w:t>и</w:t>
            </w:r>
            <w:r w:rsidRPr="00C00C60">
              <w:rPr>
                <w:rFonts w:ascii="Times New Roman" w:hAnsi="Times New Roman"/>
                <w:sz w:val="20"/>
                <w:szCs w:val="20"/>
              </w:rPr>
              <w:t>ма дня;</w:t>
            </w:r>
          </w:p>
          <w:p w:rsidR="000C687A" w:rsidRPr="00C00C60" w:rsidRDefault="000C687A" w:rsidP="00357261">
            <w:pPr>
              <w:ind w:left="-108"/>
              <w:jc w:val="both"/>
              <w:rPr>
                <w:rFonts w:ascii="Times New Roman" w:hAnsi="Times New Roman"/>
                <w:sz w:val="20"/>
                <w:szCs w:val="20"/>
              </w:rPr>
            </w:pPr>
            <w:r w:rsidRPr="00C00C60">
              <w:rPr>
                <w:rFonts w:ascii="Times New Roman" w:hAnsi="Times New Roman"/>
                <w:sz w:val="20"/>
                <w:szCs w:val="20"/>
              </w:rPr>
              <w:t>интерес к прогулкам на природе, подвижным играм, участию в спортивных соревнованиях;</w:t>
            </w:r>
          </w:p>
          <w:p w:rsidR="000C687A" w:rsidRPr="00C00C60" w:rsidRDefault="000C687A" w:rsidP="00357261">
            <w:pPr>
              <w:ind w:left="-108"/>
              <w:jc w:val="both"/>
              <w:rPr>
                <w:rFonts w:ascii="Times New Roman" w:hAnsi="Times New Roman"/>
                <w:sz w:val="20"/>
                <w:szCs w:val="20"/>
              </w:rPr>
            </w:pPr>
            <w:r w:rsidRPr="00C00C60">
              <w:rPr>
                <w:rFonts w:ascii="Times New Roman" w:hAnsi="Times New Roman"/>
                <w:sz w:val="20"/>
                <w:szCs w:val="20"/>
              </w:rPr>
              <w:t xml:space="preserve">первоначальные представления об </w:t>
            </w:r>
            <w:r w:rsidRPr="00C00C60">
              <w:rPr>
                <w:rFonts w:ascii="Times New Roman" w:hAnsi="Times New Roman"/>
                <w:sz w:val="20"/>
                <w:szCs w:val="20"/>
              </w:rPr>
              <w:lastRenderedPageBreak/>
              <w:t>оздоровительном влиянии прир</w:t>
            </w:r>
            <w:r w:rsidRPr="00C00C60">
              <w:rPr>
                <w:rFonts w:ascii="Times New Roman" w:hAnsi="Times New Roman"/>
                <w:sz w:val="20"/>
                <w:szCs w:val="20"/>
              </w:rPr>
              <w:t>о</w:t>
            </w:r>
            <w:r w:rsidRPr="00C00C60">
              <w:rPr>
                <w:rFonts w:ascii="Times New Roman" w:hAnsi="Times New Roman"/>
                <w:sz w:val="20"/>
                <w:szCs w:val="20"/>
              </w:rPr>
              <w:t>ды на человека;</w:t>
            </w:r>
          </w:p>
          <w:p w:rsidR="000C687A" w:rsidRPr="00C00C60" w:rsidRDefault="000C687A" w:rsidP="00357261">
            <w:pPr>
              <w:ind w:left="-108"/>
              <w:jc w:val="both"/>
              <w:rPr>
                <w:rFonts w:ascii="Times New Roman" w:hAnsi="Times New Roman"/>
                <w:sz w:val="20"/>
                <w:szCs w:val="20"/>
              </w:rPr>
            </w:pPr>
            <w:r w:rsidRPr="00C00C60">
              <w:rPr>
                <w:rFonts w:ascii="Times New Roman" w:hAnsi="Times New Roman"/>
                <w:sz w:val="20"/>
                <w:szCs w:val="20"/>
              </w:rPr>
              <w:t>первоначальные представления о возможном негативном влиянии компьютерных игр, телевидения, рекламы на здоровье человека;</w:t>
            </w:r>
          </w:p>
          <w:p w:rsidR="000C687A" w:rsidRPr="00C00C60" w:rsidRDefault="000C687A" w:rsidP="00357261">
            <w:pPr>
              <w:ind w:left="-108"/>
              <w:jc w:val="both"/>
              <w:rPr>
                <w:rFonts w:ascii="Times New Roman" w:hAnsi="Times New Roman"/>
                <w:sz w:val="20"/>
                <w:szCs w:val="20"/>
              </w:rPr>
            </w:pPr>
            <w:r w:rsidRPr="00C00C60">
              <w:rPr>
                <w:rFonts w:ascii="Times New Roman" w:hAnsi="Times New Roman"/>
                <w:sz w:val="20"/>
                <w:szCs w:val="20"/>
              </w:rPr>
              <w:t>отрицательное отношение к нев</w:t>
            </w:r>
            <w:r w:rsidRPr="00C00C60">
              <w:rPr>
                <w:rFonts w:ascii="Times New Roman" w:hAnsi="Times New Roman"/>
                <w:sz w:val="20"/>
                <w:szCs w:val="20"/>
              </w:rPr>
              <w:t>ы</w:t>
            </w:r>
            <w:r w:rsidRPr="00C00C60">
              <w:rPr>
                <w:rFonts w:ascii="Times New Roman" w:hAnsi="Times New Roman"/>
                <w:sz w:val="20"/>
                <w:szCs w:val="20"/>
              </w:rPr>
              <w:t>полнению правил личной гигиены и санитарии, уклонению от зан</w:t>
            </w:r>
            <w:r w:rsidRPr="00C00C60">
              <w:rPr>
                <w:rFonts w:ascii="Times New Roman" w:hAnsi="Times New Roman"/>
                <w:sz w:val="20"/>
                <w:szCs w:val="20"/>
              </w:rPr>
              <w:t>я</w:t>
            </w:r>
            <w:r w:rsidRPr="00C00C60">
              <w:rPr>
                <w:rFonts w:ascii="Times New Roman" w:hAnsi="Times New Roman"/>
                <w:sz w:val="20"/>
                <w:szCs w:val="20"/>
              </w:rPr>
              <w:t>тий физкультурой.</w:t>
            </w:r>
          </w:p>
          <w:p w:rsidR="000C687A" w:rsidRPr="00CD63A2" w:rsidRDefault="000C687A" w:rsidP="00357261">
            <w:pPr>
              <w:pStyle w:val="210"/>
              <w:widowControl w:val="0"/>
              <w:spacing w:line="240" w:lineRule="auto"/>
              <w:ind w:left="-108" w:firstLine="0"/>
              <w:rPr>
                <w:sz w:val="20"/>
              </w:rPr>
            </w:pPr>
          </w:p>
        </w:tc>
        <w:tc>
          <w:tcPr>
            <w:tcW w:w="2410" w:type="dxa"/>
          </w:tcPr>
          <w:p w:rsidR="000C687A" w:rsidRPr="006A4D6B" w:rsidRDefault="000C687A" w:rsidP="00357261">
            <w:pPr>
              <w:ind w:left="-108"/>
              <w:jc w:val="both"/>
              <w:rPr>
                <w:rFonts w:ascii="Times New Roman" w:hAnsi="Times New Roman"/>
                <w:sz w:val="20"/>
                <w:szCs w:val="20"/>
              </w:rPr>
            </w:pPr>
            <w:r w:rsidRPr="006A4D6B">
              <w:rPr>
                <w:rFonts w:ascii="Times New Roman" w:hAnsi="Times New Roman"/>
                <w:sz w:val="20"/>
                <w:szCs w:val="20"/>
              </w:rPr>
              <w:lastRenderedPageBreak/>
              <w:t>Дни здоровья</w:t>
            </w:r>
          </w:p>
          <w:p w:rsidR="000C687A" w:rsidRPr="006A4D6B" w:rsidRDefault="000C687A" w:rsidP="00357261">
            <w:pPr>
              <w:ind w:left="-108"/>
              <w:jc w:val="both"/>
              <w:rPr>
                <w:rFonts w:ascii="Times New Roman" w:hAnsi="Times New Roman"/>
                <w:sz w:val="20"/>
                <w:szCs w:val="20"/>
              </w:rPr>
            </w:pPr>
          </w:p>
          <w:p w:rsidR="000C687A" w:rsidRPr="006A4D6B" w:rsidRDefault="000C687A" w:rsidP="00357261">
            <w:pPr>
              <w:ind w:left="-108"/>
              <w:jc w:val="both"/>
              <w:rPr>
                <w:rFonts w:ascii="Times New Roman" w:hAnsi="Times New Roman"/>
                <w:sz w:val="20"/>
                <w:szCs w:val="20"/>
              </w:rPr>
            </w:pPr>
            <w:r w:rsidRPr="006A4D6B">
              <w:rPr>
                <w:rFonts w:ascii="Times New Roman" w:hAnsi="Times New Roman"/>
                <w:sz w:val="20"/>
                <w:szCs w:val="20"/>
              </w:rPr>
              <w:t>Походы выходного дня</w:t>
            </w:r>
          </w:p>
          <w:p w:rsidR="000C687A" w:rsidRPr="006A4D6B" w:rsidRDefault="000C687A" w:rsidP="00357261">
            <w:pPr>
              <w:ind w:left="-108"/>
              <w:jc w:val="both"/>
              <w:rPr>
                <w:rFonts w:ascii="Times New Roman" w:hAnsi="Times New Roman"/>
                <w:sz w:val="20"/>
                <w:szCs w:val="20"/>
              </w:rPr>
            </w:pPr>
            <w:r w:rsidRPr="006A4D6B">
              <w:rPr>
                <w:rFonts w:ascii="Times New Roman" w:hAnsi="Times New Roman"/>
                <w:sz w:val="20"/>
                <w:szCs w:val="20"/>
              </w:rPr>
              <w:t>Спортивно прикладная игра «Если завтра в п</w:t>
            </w:r>
            <w:r w:rsidRPr="006A4D6B">
              <w:rPr>
                <w:rFonts w:ascii="Times New Roman" w:hAnsi="Times New Roman"/>
                <w:sz w:val="20"/>
                <w:szCs w:val="20"/>
              </w:rPr>
              <w:t>о</w:t>
            </w:r>
            <w:r w:rsidRPr="006A4D6B">
              <w:rPr>
                <w:rFonts w:ascii="Times New Roman" w:hAnsi="Times New Roman"/>
                <w:sz w:val="20"/>
                <w:szCs w:val="20"/>
              </w:rPr>
              <w:t>ход!»</w:t>
            </w:r>
          </w:p>
          <w:p w:rsidR="000C687A" w:rsidRPr="006A4D6B" w:rsidRDefault="000C687A" w:rsidP="00357261">
            <w:pPr>
              <w:ind w:left="-108"/>
              <w:jc w:val="both"/>
              <w:rPr>
                <w:rFonts w:ascii="Times New Roman" w:hAnsi="Times New Roman"/>
                <w:sz w:val="20"/>
                <w:szCs w:val="20"/>
              </w:rPr>
            </w:pPr>
            <w:r w:rsidRPr="006A4D6B">
              <w:rPr>
                <w:rFonts w:ascii="Times New Roman" w:hAnsi="Times New Roman"/>
                <w:sz w:val="20"/>
                <w:szCs w:val="20"/>
              </w:rPr>
              <w:t>20-минутки «Твое здор</w:t>
            </w:r>
            <w:r w:rsidRPr="006A4D6B">
              <w:rPr>
                <w:rFonts w:ascii="Times New Roman" w:hAnsi="Times New Roman"/>
                <w:sz w:val="20"/>
                <w:szCs w:val="20"/>
              </w:rPr>
              <w:t>о</w:t>
            </w:r>
            <w:r w:rsidRPr="006A4D6B">
              <w:rPr>
                <w:rFonts w:ascii="Times New Roman" w:hAnsi="Times New Roman"/>
                <w:sz w:val="20"/>
                <w:szCs w:val="20"/>
              </w:rPr>
              <w:t>вье»</w:t>
            </w:r>
          </w:p>
          <w:p w:rsidR="000C687A" w:rsidRPr="006A4D6B" w:rsidRDefault="000C687A" w:rsidP="00357261">
            <w:pPr>
              <w:ind w:left="-108"/>
              <w:jc w:val="both"/>
              <w:rPr>
                <w:rFonts w:ascii="Times New Roman" w:hAnsi="Times New Roman"/>
                <w:sz w:val="20"/>
                <w:szCs w:val="20"/>
              </w:rPr>
            </w:pPr>
            <w:r w:rsidRPr="006A4D6B">
              <w:rPr>
                <w:rFonts w:ascii="Times New Roman" w:hAnsi="Times New Roman"/>
                <w:sz w:val="20"/>
                <w:szCs w:val="20"/>
              </w:rPr>
              <w:t>Организация и функци</w:t>
            </w:r>
            <w:r w:rsidRPr="006A4D6B">
              <w:rPr>
                <w:rFonts w:ascii="Times New Roman" w:hAnsi="Times New Roman"/>
                <w:sz w:val="20"/>
                <w:szCs w:val="20"/>
              </w:rPr>
              <w:t>о</w:t>
            </w:r>
            <w:r w:rsidRPr="006A4D6B">
              <w:rPr>
                <w:rFonts w:ascii="Times New Roman" w:hAnsi="Times New Roman"/>
                <w:sz w:val="20"/>
                <w:szCs w:val="20"/>
              </w:rPr>
              <w:t>нирование спортивных кружков и секций</w:t>
            </w:r>
          </w:p>
          <w:p w:rsidR="000C687A" w:rsidRPr="006A4D6B" w:rsidRDefault="000C687A" w:rsidP="00357261">
            <w:pPr>
              <w:ind w:left="-108"/>
              <w:jc w:val="both"/>
              <w:rPr>
                <w:rFonts w:ascii="Times New Roman" w:hAnsi="Times New Roman"/>
                <w:sz w:val="20"/>
                <w:szCs w:val="20"/>
              </w:rPr>
            </w:pPr>
            <w:r w:rsidRPr="006A4D6B">
              <w:rPr>
                <w:rFonts w:ascii="Times New Roman" w:hAnsi="Times New Roman"/>
                <w:sz w:val="20"/>
                <w:szCs w:val="20"/>
              </w:rPr>
              <w:t xml:space="preserve"> </w:t>
            </w:r>
          </w:p>
          <w:p w:rsidR="000C687A" w:rsidRPr="006A4D6B" w:rsidRDefault="000C687A" w:rsidP="00357261">
            <w:pPr>
              <w:ind w:left="-108"/>
              <w:jc w:val="both"/>
              <w:rPr>
                <w:rFonts w:ascii="Times New Roman" w:hAnsi="Times New Roman"/>
                <w:sz w:val="20"/>
                <w:szCs w:val="20"/>
              </w:rPr>
            </w:pPr>
            <w:r w:rsidRPr="006A4D6B">
              <w:rPr>
                <w:rFonts w:ascii="Times New Roman" w:hAnsi="Times New Roman"/>
                <w:sz w:val="20"/>
                <w:szCs w:val="20"/>
              </w:rPr>
              <w:t>Валеологическое воспит</w:t>
            </w:r>
            <w:r w:rsidRPr="006A4D6B">
              <w:rPr>
                <w:rFonts w:ascii="Times New Roman" w:hAnsi="Times New Roman"/>
                <w:sz w:val="20"/>
                <w:szCs w:val="20"/>
              </w:rPr>
              <w:t>а</w:t>
            </w:r>
            <w:r w:rsidRPr="006A4D6B">
              <w:rPr>
                <w:rFonts w:ascii="Times New Roman" w:hAnsi="Times New Roman"/>
                <w:sz w:val="20"/>
                <w:szCs w:val="20"/>
              </w:rPr>
              <w:t xml:space="preserve">ние школьников </w:t>
            </w:r>
          </w:p>
          <w:p w:rsidR="000C687A" w:rsidRPr="006A4D6B" w:rsidRDefault="000C687A" w:rsidP="00357261">
            <w:pPr>
              <w:ind w:left="-108"/>
              <w:jc w:val="both"/>
              <w:rPr>
                <w:rFonts w:ascii="Times New Roman" w:hAnsi="Times New Roman"/>
                <w:sz w:val="20"/>
                <w:szCs w:val="20"/>
              </w:rPr>
            </w:pPr>
          </w:p>
          <w:p w:rsidR="000C687A" w:rsidRPr="006A4D6B" w:rsidRDefault="000C687A" w:rsidP="00357261">
            <w:pPr>
              <w:ind w:left="-108"/>
              <w:jc w:val="both"/>
              <w:rPr>
                <w:rFonts w:ascii="Times New Roman" w:hAnsi="Times New Roman"/>
                <w:sz w:val="20"/>
                <w:szCs w:val="20"/>
              </w:rPr>
            </w:pPr>
            <w:r w:rsidRPr="006A4D6B">
              <w:rPr>
                <w:rFonts w:ascii="Times New Roman" w:hAnsi="Times New Roman"/>
                <w:sz w:val="20"/>
                <w:szCs w:val="20"/>
              </w:rPr>
              <w:t>Турслет</w:t>
            </w:r>
          </w:p>
          <w:p w:rsidR="000C687A" w:rsidRPr="006A4D6B" w:rsidRDefault="000C687A" w:rsidP="00357261">
            <w:pPr>
              <w:ind w:left="-108"/>
              <w:jc w:val="both"/>
              <w:rPr>
                <w:rFonts w:ascii="Times New Roman" w:hAnsi="Times New Roman"/>
                <w:sz w:val="20"/>
                <w:szCs w:val="20"/>
              </w:rPr>
            </w:pPr>
          </w:p>
          <w:p w:rsidR="000C687A" w:rsidRPr="006A4D6B" w:rsidRDefault="000C687A" w:rsidP="00357261">
            <w:pPr>
              <w:ind w:left="-108"/>
              <w:jc w:val="both"/>
              <w:rPr>
                <w:rFonts w:ascii="Times New Roman" w:hAnsi="Times New Roman"/>
                <w:sz w:val="20"/>
                <w:szCs w:val="20"/>
              </w:rPr>
            </w:pPr>
            <w:r w:rsidRPr="006A4D6B">
              <w:rPr>
                <w:rFonts w:ascii="Times New Roman" w:hAnsi="Times New Roman"/>
                <w:sz w:val="20"/>
                <w:szCs w:val="20"/>
              </w:rPr>
              <w:t>«Зарница»</w:t>
            </w:r>
          </w:p>
          <w:p w:rsidR="000C687A" w:rsidRPr="006A4D6B" w:rsidRDefault="000C687A" w:rsidP="00357261">
            <w:pPr>
              <w:ind w:left="-108"/>
              <w:jc w:val="both"/>
              <w:rPr>
                <w:rFonts w:ascii="Times New Roman" w:hAnsi="Times New Roman"/>
                <w:sz w:val="20"/>
                <w:szCs w:val="20"/>
              </w:rPr>
            </w:pPr>
            <w:r w:rsidRPr="006A4D6B">
              <w:rPr>
                <w:rFonts w:ascii="Times New Roman" w:hAnsi="Times New Roman"/>
                <w:sz w:val="20"/>
                <w:szCs w:val="20"/>
              </w:rPr>
              <w:t>Кросс «Золотая Осень»</w:t>
            </w:r>
          </w:p>
          <w:p w:rsidR="000C687A" w:rsidRPr="006A4D6B" w:rsidRDefault="000C687A" w:rsidP="00357261">
            <w:pPr>
              <w:ind w:left="-108"/>
              <w:jc w:val="both"/>
              <w:rPr>
                <w:rFonts w:ascii="Times New Roman" w:hAnsi="Times New Roman"/>
                <w:sz w:val="20"/>
                <w:szCs w:val="20"/>
              </w:rPr>
            </w:pPr>
            <w:r w:rsidRPr="006A4D6B">
              <w:rPr>
                <w:rFonts w:ascii="Times New Roman" w:hAnsi="Times New Roman"/>
                <w:sz w:val="20"/>
                <w:szCs w:val="20"/>
              </w:rPr>
              <w:t>Всероссийская акция по пропаганде ЗОЖ среди молодежи</w:t>
            </w:r>
          </w:p>
          <w:p w:rsidR="000C687A" w:rsidRPr="006A4D6B" w:rsidRDefault="000C687A" w:rsidP="00357261">
            <w:pPr>
              <w:ind w:left="-108"/>
              <w:jc w:val="both"/>
              <w:rPr>
                <w:rFonts w:ascii="Times New Roman" w:hAnsi="Times New Roman"/>
                <w:sz w:val="20"/>
                <w:szCs w:val="20"/>
              </w:rPr>
            </w:pPr>
          </w:p>
          <w:p w:rsidR="000C687A" w:rsidRPr="006A4D6B" w:rsidRDefault="000C687A" w:rsidP="00357261">
            <w:pPr>
              <w:ind w:left="-108"/>
              <w:jc w:val="both"/>
              <w:rPr>
                <w:rFonts w:ascii="Times New Roman" w:hAnsi="Times New Roman"/>
                <w:sz w:val="20"/>
                <w:szCs w:val="20"/>
              </w:rPr>
            </w:pPr>
            <w:r w:rsidRPr="006A4D6B">
              <w:rPr>
                <w:rFonts w:ascii="Times New Roman" w:hAnsi="Times New Roman"/>
                <w:sz w:val="20"/>
                <w:szCs w:val="20"/>
              </w:rPr>
              <w:t xml:space="preserve"> Акция «Спорт, как ал</w:t>
            </w:r>
            <w:r w:rsidRPr="006A4D6B">
              <w:rPr>
                <w:rFonts w:ascii="Times New Roman" w:hAnsi="Times New Roman"/>
                <w:sz w:val="20"/>
                <w:szCs w:val="20"/>
              </w:rPr>
              <w:t>ь</w:t>
            </w:r>
            <w:r w:rsidRPr="006A4D6B">
              <w:rPr>
                <w:rFonts w:ascii="Times New Roman" w:hAnsi="Times New Roman"/>
                <w:sz w:val="20"/>
                <w:szCs w:val="20"/>
              </w:rPr>
              <w:t>тернатива пагубным пр</w:t>
            </w:r>
            <w:r w:rsidRPr="006A4D6B">
              <w:rPr>
                <w:rFonts w:ascii="Times New Roman" w:hAnsi="Times New Roman"/>
                <w:sz w:val="20"/>
                <w:szCs w:val="20"/>
              </w:rPr>
              <w:t>и</w:t>
            </w:r>
            <w:r w:rsidRPr="006A4D6B">
              <w:rPr>
                <w:rFonts w:ascii="Times New Roman" w:hAnsi="Times New Roman"/>
                <w:sz w:val="20"/>
                <w:szCs w:val="20"/>
              </w:rPr>
              <w:t>вычкам»</w:t>
            </w:r>
          </w:p>
          <w:p w:rsidR="000C687A" w:rsidRPr="006A4D6B" w:rsidRDefault="000C687A" w:rsidP="00357261">
            <w:pPr>
              <w:ind w:left="-108"/>
              <w:jc w:val="both"/>
              <w:rPr>
                <w:rFonts w:ascii="Times New Roman" w:hAnsi="Times New Roman"/>
                <w:sz w:val="20"/>
                <w:szCs w:val="20"/>
              </w:rPr>
            </w:pPr>
          </w:p>
          <w:p w:rsidR="000C687A" w:rsidRPr="006A4D6B" w:rsidRDefault="000C687A" w:rsidP="00357261">
            <w:pPr>
              <w:ind w:left="-108"/>
              <w:jc w:val="both"/>
              <w:rPr>
                <w:rFonts w:ascii="Times New Roman" w:hAnsi="Times New Roman"/>
                <w:sz w:val="20"/>
                <w:szCs w:val="20"/>
              </w:rPr>
            </w:pPr>
          </w:p>
        </w:tc>
        <w:tc>
          <w:tcPr>
            <w:tcW w:w="2410" w:type="dxa"/>
          </w:tcPr>
          <w:p w:rsidR="000C687A" w:rsidRPr="00C00C60" w:rsidRDefault="000C687A" w:rsidP="00357261">
            <w:pPr>
              <w:widowControl w:val="0"/>
              <w:ind w:left="-108"/>
              <w:jc w:val="both"/>
              <w:rPr>
                <w:rFonts w:ascii="Times New Roman" w:hAnsi="Times New Roman"/>
                <w:sz w:val="20"/>
                <w:szCs w:val="20"/>
              </w:rPr>
            </w:pPr>
            <w:r w:rsidRPr="00C00C60">
              <w:rPr>
                <w:rFonts w:ascii="Times New Roman" w:hAnsi="Times New Roman"/>
                <w:sz w:val="20"/>
                <w:szCs w:val="20"/>
              </w:rPr>
              <w:lastRenderedPageBreak/>
              <w:t>ценностное отношение к своему здоровью, здор</w:t>
            </w:r>
            <w:r w:rsidRPr="00C00C60">
              <w:rPr>
                <w:rFonts w:ascii="Times New Roman" w:hAnsi="Times New Roman"/>
                <w:sz w:val="20"/>
                <w:szCs w:val="20"/>
              </w:rPr>
              <w:t>о</w:t>
            </w:r>
            <w:r w:rsidRPr="00C00C60">
              <w:rPr>
                <w:rFonts w:ascii="Times New Roman" w:hAnsi="Times New Roman"/>
                <w:sz w:val="20"/>
                <w:szCs w:val="20"/>
              </w:rPr>
              <w:t>вью близких и окружа</w:t>
            </w:r>
            <w:r w:rsidRPr="00C00C60">
              <w:rPr>
                <w:rFonts w:ascii="Times New Roman" w:hAnsi="Times New Roman"/>
                <w:sz w:val="20"/>
                <w:szCs w:val="20"/>
              </w:rPr>
              <w:t>ю</w:t>
            </w:r>
            <w:r w:rsidRPr="00C00C60">
              <w:rPr>
                <w:rFonts w:ascii="Times New Roman" w:hAnsi="Times New Roman"/>
                <w:sz w:val="20"/>
                <w:szCs w:val="20"/>
              </w:rPr>
              <w:t>щих людей;</w:t>
            </w:r>
          </w:p>
          <w:p w:rsidR="000C687A" w:rsidRPr="00C00C60" w:rsidRDefault="000C687A" w:rsidP="00357261">
            <w:pPr>
              <w:widowControl w:val="0"/>
              <w:ind w:left="-108"/>
              <w:jc w:val="both"/>
              <w:rPr>
                <w:rFonts w:ascii="Times New Roman" w:hAnsi="Times New Roman"/>
                <w:sz w:val="20"/>
                <w:szCs w:val="20"/>
              </w:rPr>
            </w:pPr>
            <w:r w:rsidRPr="00C00C60">
              <w:rPr>
                <w:rFonts w:ascii="Times New Roman" w:hAnsi="Times New Roman"/>
                <w:sz w:val="20"/>
                <w:szCs w:val="20"/>
              </w:rPr>
              <w:t>элементарные предста</w:t>
            </w:r>
            <w:r w:rsidRPr="00C00C60">
              <w:rPr>
                <w:rFonts w:ascii="Times New Roman" w:hAnsi="Times New Roman"/>
                <w:sz w:val="20"/>
                <w:szCs w:val="20"/>
              </w:rPr>
              <w:t>в</w:t>
            </w:r>
            <w:r w:rsidRPr="00C00C60">
              <w:rPr>
                <w:rFonts w:ascii="Times New Roman" w:hAnsi="Times New Roman"/>
                <w:sz w:val="20"/>
                <w:szCs w:val="20"/>
              </w:rPr>
              <w:t>ления о взаимной об</w:t>
            </w:r>
            <w:r w:rsidRPr="00C00C60">
              <w:rPr>
                <w:rFonts w:ascii="Times New Roman" w:hAnsi="Times New Roman"/>
                <w:sz w:val="20"/>
                <w:szCs w:val="20"/>
              </w:rPr>
              <w:t>у</w:t>
            </w:r>
            <w:r w:rsidRPr="00C00C60">
              <w:rPr>
                <w:rFonts w:ascii="Times New Roman" w:hAnsi="Times New Roman"/>
                <w:sz w:val="20"/>
                <w:szCs w:val="20"/>
              </w:rPr>
              <w:t>словленности физическ</w:t>
            </w:r>
            <w:r w:rsidRPr="00C00C60">
              <w:rPr>
                <w:rFonts w:ascii="Times New Roman" w:hAnsi="Times New Roman"/>
                <w:sz w:val="20"/>
                <w:szCs w:val="20"/>
              </w:rPr>
              <w:t>о</w:t>
            </w:r>
            <w:r w:rsidRPr="00C00C60">
              <w:rPr>
                <w:rFonts w:ascii="Times New Roman" w:hAnsi="Times New Roman"/>
                <w:sz w:val="20"/>
                <w:szCs w:val="20"/>
              </w:rPr>
              <w:t>го, социального и псих</w:t>
            </w:r>
            <w:r w:rsidRPr="00C00C60">
              <w:rPr>
                <w:rFonts w:ascii="Times New Roman" w:hAnsi="Times New Roman"/>
                <w:sz w:val="20"/>
                <w:szCs w:val="20"/>
              </w:rPr>
              <w:t>и</w:t>
            </w:r>
            <w:r w:rsidRPr="00C00C60">
              <w:rPr>
                <w:rFonts w:ascii="Times New Roman" w:hAnsi="Times New Roman"/>
                <w:sz w:val="20"/>
                <w:szCs w:val="20"/>
              </w:rPr>
              <w:t>ческого здоровья челов</w:t>
            </w:r>
            <w:r w:rsidRPr="00C00C60">
              <w:rPr>
                <w:rFonts w:ascii="Times New Roman" w:hAnsi="Times New Roman"/>
                <w:sz w:val="20"/>
                <w:szCs w:val="20"/>
              </w:rPr>
              <w:t>е</w:t>
            </w:r>
            <w:r w:rsidRPr="00C00C60">
              <w:rPr>
                <w:rFonts w:ascii="Times New Roman" w:hAnsi="Times New Roman"/>
                <w:sz w:val="20"/>
                <w:szCs w:val="20"/>
              </w:rPr>
              <w:t>ка, о важности нравстве</w:t>
            </w:r>
            <w:r w:rsidRPr="00C00C60">
              <w:rPr>
                <w:rFonts w:ascii="Times New Roman" w:hAnsi="Times New Roman"/>
                <w:sz w:val="20"/>
                <w:szCs w:val="20"/>
              </w:rPr>
              <w:t>н</w:t>
            </w:r>
            <w:r w:rsidRPr="00C00C60">
              <w:rPr>
                <w:rFonts w:ascii="Times New Roman" w:hAnsi="Times New Roman"/>
                <w:sz w:val="20"/>
                <w:szCs w:val="20"/>
              </w:rPr>
              <w:t>ности в сохранении зд</w:t>
            </w:r>
            <w:r w:rsidRPr="00C00C60">
              <w:rPr>
                <w:rFonts w:ascii="Times New Roman" w:hAnsi="Times New Roman"/>
                <w:sz w:val="20"/>
                <w:szCs w:val="20"/>
              </w:rPr>
              <w:t>о</w:t>
            </w:r>
            <w:r w:rsidRPr="00C00C60">
              <w:rPr>
                <w:rFonts w:ascii="Times New Roman" w:hAnsi="Times New Roman"/>
                <w:sz w:val="20"/>
                <w:szCs w:val="20"/>
              </w:rPr>
              <w:t>ровья человека;</w:t>
            </w:r>
          </w:p>
          <w:p w:rsidR="000C687A" w:rsidRPr="00C00C60" w:rsidRDefault="000C687A" w:rsidP="00357261">
            <w:pPr>
              <w:widowControl w:val="0"/>
              <w:ind w:left="-108"/>
              <w:jc w:val="both"/>
              <w:rPr>
                <w:rFonts w:ascii="Times New Roman" w:hAnsi="Times New Roman"/>
                <w:sz w:val="20"/>
                <w:szCs w:val="20"/>
              </w:rPr>
            </w:pPr>
            <w:r w:rsidRPr="00C00C60">
              <w:rPr>
                <w:rFonts w:ascii="Times New Roman" w:hAnsi="Times New Roman"/>
                <w:sz w:val="20"/>
                <w:szCs w:val="20"/>
              </w:rPr>
              <w:t>первоначальный личный опыт здоровьесберега</w:t>
            </w:r>
            <w:r w:rsidRPr="00C00C60">
              <w:rPr>
                <w:rFonts w:ascii="Times New Roman" w:hAnsi="Times New Roman"/>
                <w:sz w:val="20"/>
                <w:szCs w:val="20"/>
              </w:rPr>
              <w:t>ю</w:t>
            </w:r>
            <w:r w:rsidRPr="00C00C60">
              <w:rPr>
                <w:rFonts w:ascii="Times New Roman" w:hAnsi="Times New Roman"/>
                <w:sz w:val="20"/>
                <w:szCs w:val="20"/>
              </w:rPr>
              <w:t>щей деятельности;</w:t>
            </w:r>
          </w:p>
          <w:p w:rsidR="000C687A" w:rsidRPr="00C00C60" w:rsidRDefault="000C687A" w:rsidP="00357261">
            <w:pPr>
              <w:widowControl w:val="0"/>
              <w:ind w:left="-108"/>
              <w:jc w:val="both"/>
              <w:rPr>
                <w:rFonts w:ascii="Times New Roman" w:hAnsi="Times New Roman"/>
                <w:sz w:val="20"/>
                <w:szCs w:val="20"/>
              </w:rPr>
            </w:pPr>
            <w:r w:rsidRPr="00C00C60">
              <w:rPr>
                <w:rFonts w:ascii="Times New Roman" w:hAnsi="Times New Roman"/>
                <w:sz w:val="20"/>
                <w:szCs w:val="20"/>
              </w:rPr>
              <w:t>первоначальные пре</w:t>
            </w:r>
            <w:r w:rsidRPr="00C00C60">
              <w:rPr>
                <w:rFonts w:ascii="Times New Roman" w:hAnsi="Times New Roman"/>
                <w:sz w:val="20"/>
                <w:szCs w:val="20"/>
              </w:rPr>
              <w:t>д</w:t>
            </w:r>
            <w:r w:rsidRPr="00C00C60">
              <w:rPr>
                <w:rFonts w:ascii="Times New Roman" w:hAnsi="Times New Roman"/>
                <w:sz w:val="20"/>
                <w:szCs w:val="20"/>
              </w:rPr>
              <w:t>ставления о роли физич</w:t>
            </w:r>
            <w:r w:rsidRPr="00C00C60">
              <w:rPr>
                <w:rFonts w:ascii="Times New Roman" w:hAnsi="Times New Roman"/>
                <w:sz w:val="20"/>
                <w:szCs w:val="20"/>
              </w:rPr>
              <w:t>е</w:t>
            </w:r>
            <w:r w:rsidRPr="00C00C60">
              <w:rPr>
                <w:rFonts w:ascii="Times New Roman" w:hAnsi="Times New Roman"/>
                <w:sz w:val="20"/>
                <w:szCs w:val="20"/>
              </w:rPr>
              <w:t>ской культуры и спорта для здоровья человека, его образования, труда и творчества;</w:t>
            </w:r>
          </w:p>
          <w:p w:rsidR="000C687A" w:rsidRPr="00C00C60" w:rsidRDefault="000C687A" w:rsidP="00357261">
            <w:pPr>
              <w:widowControl w:val="0"/>
              <w:ind w:left="-108"/>
              <w:jc w:val="both"/>
              <w:rPr>
                <w:rFonts w:ascii="Times New Roman" w:hAnsi="Times New Roman"/>
                <w:sz w:val="20"/>
                <w:szCs w:val="20"/>
              </w:rPr>
            </w:pPr>
            <w:r w:rsidRPr="00C00C60">
              <w:rPr>
                <w:rFonts w:ascii="Times New Roman" w:hAnsi="Times New Roman"/>
                <w:sz w:val="20"/>
                <w:szCs w:val="20"/>
              </w:rPr>
              <w:t>знания о возможном нег</w:t>
            </w:r>
            <w:r w:rsidRPr="00C00C60">
              <w:rPr>
                <w:rFonts w:ascii="Times New Roman" w:hAnsi="Times New Roman"/>
                <w:sz w:val="20"/>
                <w:szCs w:val="20"/>
              </w:rPr>
              <w:t>а</w:t>
            </w:r>
            <w:r w:rsidRPr="00C00C60">
              <w:rPr>
                <w:rFonts w:ascii="Times New Roman" w:hAnsi="Times New Roman"/>
                <w:sz w:val="20"/>
                <w:szCs w:val="20"/>
              </w:rPr>
              <w:t>тивном влиянии компь</w:t>
            </w:r>
            <w:r w:rsidRPr="00C00C60">
              <w:rPr>
                <w:rFonts w:ascii="Times New Roman" w:hAnsi="Times New Roman"/>
                <w:sz w:val="20"/>
                <w:szCs w:val="20"/>
              </w:rPr>
              <w:t>ю</w:t>
            </w:r>
            <w:r w:rsidRPr="00C00C60">
              <w:rPr>
                <w:rFonts w:ascii="Times New Roman" w:hAnsi="Times New Roman"/>
                <w:sz w:val="20"/>
                <w:szCs w:val="20"/>
              </w:rPr>
              <w:t>терных игр, телевидения, рекламы на здоровье человека.</w:t>
            </w:r>
          </w:p>
          <w:p w:rsidR="000C687A" w:rsidRPr="00400115" w:rsidRDefault="000C687A" w:rsidP="00357261">
            <w:pPr>
              <w:pStyle w:val="2"/>
              <w:spacing w:before="0"/>
              <w:ind w:left="-108"/>
              <w:jc w:val="both"/>
              <w:outlineLvl w:val="1"/>
              <w:rPr>
                <w:rFonts w:ascii="Times New Roman" w:hAnsi="Times New Roman"/>
                <w:b w:val="0"/>
                <w:color w:val="auto"/>
                <w:sz w:val="20"/>
                <w:szCs w:val="20"/>
              </w:rPr>
            </w:pPr>
          </w:p>
        </w:tc>
      </w:tr>
    </w:tbl>
    <w:p w:rsidR="006C4742" w:rsidRDefault="006C4742" w:rsidP="006C4742">
      <w:pPr>
        <w:pStyle w:val="23"/>
        <w:spacing w:before="0" w:after="0"/>
        <w:ind w:firstLine="851"/>
        <w:jc w:val="left"/>
        <w:rPr>
          <w:b w:val="0"/>
          <w:i/>
          <w:sz w:val="24"/>
          <w:szCs w:val="24"/>
        </w:rPr>
      </w:pPr>
    </w:p>
    <w:p w:rsidR="006C4742" w:rsidRPr="00707038" w:rsidRDefault="0053148C" w:rsidP="006C4742">
      <w:pPr>
        <w:pStyle w:val="23"/>
        <w:spacing w:before="0" w:after="0"/>
        <w:ind w:firstLine="851"/>
        <w:jc w:val="left"/>
        <w:rPr>
          <w:sz w:val="24"/>
          <w:szCs w:val="24"/>
        </w:rPr>
      </w:pPr>
      <w:r>
        <w:rPr>
          <w:sz w:val="24"/>
          <w:szCs w:val="24"/>
        </w:rPr>
        <w:t>2.3</w:t>
      </w:r>
      <w:r w:rsidR="006C4742">
        <w:rPr>
          <w:sz w:val="24"/>
          <w:szCs w:val="24"/>
        </w:rPr>
        <w:t xml:space="preserve">.4. </w:t>
      </w:r>
      <w:r w:rsidR="006C4742" w:rsidRPr="00707038">
        <w:rPr>
          <w:sz w:val="24"/>
          <w:szCs w:val="24"/>
        </w:rPr>
        <w:t>Повышение педагогической культуры родителей</w:t>
      </w:r>
    </w:p>
    <w:p w:rsidR="006C4742" w:rsidRPr="000207D1" w:rsidRDefault="006C4742" w:rsidP="002B0388">
      <w:pPr>
        <w:spacing w:after="0" w:line="360" w:lineRule="auto"/>
        <w:ind w:firstLine="709"/>
        <w:jc w:val="both"/>
        <w:rPr>
          <w:rFonts w:ascii="Times New Roman" w:hAnsi="Times New Roman"/>
          <w:sz w:val="24"/>
          <w:szCs w:val="24"/>
          <w:lang w:eastAsia="ru-RU"/>
        </w:rPr>
      </w:pPr>
      <w:r w:rsidRPr="000207D1">
        <w:rPr>
          <w:rFonts w:ascii="Times New Roman" w:hAnsi="Times New Roman"/>
          <w:sz w:val="24"/>
          <w:szCs w:val="24"/>
          <w:lang w:eastAsia="ru-RU"/>
        </w:rPr>
        <w:t>Педагогическая культура родителей – один из самых действенных факторов духо</w:t>
      </w:r>
      <w:r w:rsidRPr="000207D1">
        <w:rPr>
          <w:rFonts w:ascii="Times New Roman" w:hAnsi="Times New Roman"/>
          <w:sz w:val="24"/>
          <w:szCs w:val="24"/>
          <w:lang w:eastAsia="ru-RU"/>
        </w:rPr>
        <w:t>в</w:t>
      </w:r>
      <w:r w:rsidRPr="000207D1">
        <w:rPr>
          <w:rFonts w:ascii="Times New Roman" w:hAnsi="Times New Roman"/>
          <w:sz w:val="24"/>
          <w:szCs w:val="24"/>
          <w:lang w:eastAsia="ru-RU"/>
        </w:rPr>
        <w:t>но-нравственного развития, воспитания и социализации младших школьников. Уклад с</w:t>
      </w:r>
      <w:r w:rsidRPr="000207D1">
        <w:rPr>
          <w:rFonts w:ascii="Times New Roman" w:hAnsi="Times New Roman"/>
          <w:sz w:val="24"/>
          <w:szCs w:val="24"/>
          <w:lang w:eastAsia="ru-RU"/>
        </w:rPr>
        <w:t>е</w:t>
      </w:r>
      <w:r w:rsidRPr="000207D1">
        <w:rPr>
          <w:rFonts w:ascii="Times New Roman" w:hAnsi="Times New Roman"/>
          <w:sz w:val="24"/>
          <w:szCs w:val="24"/>
          <w:lang w:eastAsia="ru-RU"/>
        </w:rPr>
        <w:t>мейной жизни представляет собой один из важнейших компонентов нравственного уклада жизни обучающегося. В силу этого повышение педагогической культуры родителей нео</w:t>
      </w:r>
      <w:r w:rsidRPr="000207D1">
        <w:rPr>
          <w:rFonts w:ascii="Times New Roman" w:hAnsi="Times New Roman"/>
          <w:sz w:val="24"/>
          <w:szCs w:val="24"/>
          <w:lang w:eastAsia="ru-RU"/>
        </w:rPr>
        <w:t>б</w:t>
      </w:r>
      <w:r w:rsidRPr="000207D1">
        <w:rPr>
          <w:rFonts w:ascii="Times New Roman" w:hAnsi="Times New Roman"/>
          <w:sz w:val="24"/>
          <w:szCs w:val="24"/>
          <w:lang w:eastAsia="ru-RU"/>
        </w:rPr>
        <w:t>ходимо рассматривать как одно из важнейших направлений воспитания и социализации младших школьников.</w:t>
      </w:r>
    </w:p>
    <w:p w:rsidR="006C4742" w:rsidRPr="000207D1" w:rsidRDefault="006C4742" w:rsidP="002B0388">
      <w:pPr>
        <w:spacing w:after="0" w:line="360" w:lineRule="auto"/>
        <w:ind w:firstLine="709"/>
        <w:jc w:val="both"/>
        <w:rPr>
          <w:rFonts w:ascii="Times New Roman" w:hAnsi="Times New Roman"/>
          <w:sz w:val="24"/>
          <w:szCs w:val="24"/>
          <w:lang w:eastAsia="ru-RU"/>
        </w:rPr>
      </w:pPr>
      <w:r w:rsidRPr="000207D1">
        <w:rPr>
          <w:rFonts w:ascii="Times New Roman" w:hAnsi="Times New Roman"/>
          <w:sz w:val="24"/>
          <w:szCs w:val="24"/>
          <w:lang w:eastAsia="ru-RU"/>
        </w:rPr>
        <w:t>Права и обязанности родителей определены в статьях 38, 43 Конституции Росси</w:t>
      </w:r>
      <w:r w:rsidRPr="000207D1">
        <w:rPr>
          <w:rFonts w:ascii="Times New Roman" w:hAnsi="Times New Roman"/>
          <w:sz w:val="24"/>
          <w:szCs w:val="24"/>
          <w:lang w:eastAsia="ru-RU"/>
        </w:rPr>
        <w:t>й</w:t>
      </w:r>
      <w:r w:rsidRPr="000207D1">
        <w:rPr>
          <w:rFonts w:ascii="Times New Roman" w:hAnsi="Times New Roman"/>
          <w:sz w:val="24"/>
          <w:szCs w:val="24"/>
          <w:lang w:eastAsia="ru-RU"/>
        </w:rPr>
        <w:t>ской Федерации, главе 12 Семейного кодекса Российской Федерации, статьях 17, 18, 19, 52  Закона Российской Федерации «Об образовании».</w:t>
      </w:r>
    </w:p>
    <w:p w:rsidR="006C4742" w:rsidRPr="000207D1" w:rsidRDefault="006C4742" w:rsidP="002B0388">
      <w:pPr>
        <w:spacing w:after="0" w:line="360" w:lineRule="auto"/>
        <w:ind w:firstLine="709"/>
        <w:jc w:val="both"/>
        <w:rPr>
          <w:rFonts w:ascii="Times New Roman" w:hAnsi="Times New Roman"/>
          <w:sz w:val="24"/>
          <w:szCs w:val="24"/>
          <w:lang w:eastAsia="ru-RU"/>
        </w:rPr>
      </w:pPr>
      <w:r w:rsidRPr="000207D1">
        <w:rPr>
          <w:rFonts w:ascii="Times New Roman" w:hAnsi="Times New Roman"/>
          <w:sz w:val="24"/>
          <w:szCs w:val="24"/>
          <w:lang w:eastAsia="ru-RU"/>
        </w:rPr>
        <w:t xml:space="preserve">Система работы </w:t>
      </w:r>
      <w:r>
        <w:rPr>
          <w:rFonts w:ascii="Times New Roman" w:hAnsi="Times New Roman"/>
          <w:sz w:val="24"/>
          <w:szCs w:val="24"/>
          <w:lang w:eastAsia="ru-RU"/>
        </w:rPr>
        <w:t>гимназии «Исток»</w:t>
      </w:r>
      <w:r w:rsidRPr="000207D1">
        <w:rPr>
          <w:rFonts w:ascii="Times New Roman" w:hAnsi="Times New Roman"/>
          <w:sz w:val="24"/>
          <w:szCs w:val="24"/>
          <w:lang w:eastAsia="ru-RU"/>
        </w:rPr>
        <w:t xml:space="preserve"> по повышению педагогической культуры род</w:t>
      </w:r>
      <w:r w:rsidRPr="000207D1">
        <w:rPr>
          <w:rFonts w:ascii="Times New Roman" w:hAnsi="Times New Roman"/>
          <w:sz w:val="24"/>
          <w:szCs w:val="24"/>
          <w:lang w:eastAsia="ru-RU"/>
        </w:rPr>
        <w:t>и</w:t>
      </w:r>
      <w:r w:rsidRPr="000207D1">
        <w:rPr>
          <w:rFonts w:ascii="Times New Roman" w:hAnsi="Times New Roman"/>
          <w:sz w:val="24"/>
          <w:szCs w:val="24"/>
          <w:lang w:eastAsia="ru-RU"/>
        </w:rPr>
        <w:t>телей основана на следующих  принципах:</w:t>
      </w:r>
    </w:p>
    <w:p w:rsidR="006C4742" w:rsidRPr="000207D1" w:rsidRDefault="006C4742" w:rsidP="0096356E">
      <w:pPr>
        <w:pStyle w:val="a5"/>
        <w:numPr>
          <w:ilvl w:val="0"/>
          <w:numId w:val="17"/>
        </w:numPr>
        <w:suppressAutoHyphens/>
        <w:spacing w:after="0" w:line="360" w:lineRule="auto"/>
        <w:ind w:left="0" w:firstLine="709"/>
        <w:jc w:val="both"/>
        <w:rPr>
          <w:rFonts w:ascii="Times New Roman" w:hAnsi="Times New Roman"/>
          <w:sz w:val="24"/>
          <w:szCs w:val="24"/>
          <w:lang w:eastAsia="ru-RU"/>
        </w:rPr>
      </w:pPr>
      <w:r w:rsidRPr="000207D1">
        <w:rPr>
          <w:rFonts w:ascii="Times New Roman" w:hAnsi="Times New Roman"/>
          <w:sz w:val="24"/>
          <w:szCs w:val="24"/>
          <w:lang w:eastAsia="ru-RU"/>
        </w:rPr>
        <w:t>совместная педагогическая деятельность семьи и школы;</w:t>
      </w:r>
    </w:p>
    <w:p w:rsidR="006C4742" w:rsidRPr="000207D1" w:rsidRDefault="006C4742" w:rsidP="0096356E">
      <w:pPr>
        <w:pStyle w:val="a5"/>
        <w:numPr>
          <w:ilvl w:val="0"/>
          <w:numId w:val="17"/>
        </w:numPr>
        <w:suppressAutoHyphens/>
        <w:spacing w:after="0" w:line="360" w:lineRule="auto"/>
        <w:ind w:left="0" w:firstLine="709"/>
        <w:jc w:val="both"/>
        <w:rPr>
          <w:rFonts w:ascii="Times New Roman" w:hAnsi="Times New Roman"/>
          <w:sz w:val="24"/>
          <w:szCs w:val="24"/>
          <w:lang w:eastAsia="ru-RU"/>
        </w:rPr>
      </w:pPr>
      <w:r w:rsidRPr="000207D1">
        <w:rPr>
          <w:rFonts w:ascii="Times New Roman" w:hAnsi="Times New Roman"/>
          <w:sz w:val="24"/>
          <w:szCs w:val="24"/>
          <w:lang w:eastAsia="ru-RU"/>
        </w:rPr>
        <w:t>сочетание педагогического просвещения с педагогическим самообразованием родителей;</w:t>
      </w:r>
    </w:p>
    <w:p w:rsidR="006C4742" w:rsidRPr="000207D1" w:rsidRDefault="006C4742" w:rsidP="0096356E">
      <w:pPr>
        <w:pStyle w:val="a5"/>
        <w:numPr>
          <w:ilvl w:val="0"/>
          <w:numId w:val="17"/>
        </w:numPr>
        <w:suppressAutoHyphens/>
        <w:spacing w:after="0" w:line="360" w:lineRule="auto"/>
        <w:ind w:left="0" w:firstLine="709"/>
        <w:jc w:val="both"/>
        <w:rPr>
          <w:rFonts w:ascii="Times New Roman" w:hAnsi="Times New Roman"/>
          <w:sz w:val="24"/>
          <w:szCs w:val="24"/>
          <w:lang w:eastAsia="ru-RU"/>
        </w:rPr>
      </w:pPr>
      <w:r w:rsidRPr="000207D1">
        <w:rPr>
          <w:rFonts w:ascii="Times New Roman" w:hAnsi="Times New Roman"/>
          <w:sz w:val="24"/>
          <w:szCs w:val="24"/>
          <w:lang w:eastAsia="ru-RU"/>
        </w:rPr>
        <w:t>педагогическое внимание, уважение и требовательность к родителям;</w:t>
      </w:r>
    </w:p>
    <w:p w:rsidR="006C4742" w:rsidRPr="000207D1" w:rsidRDefault="006C4742" w:rsidP="0096356E">
      <w:pPr>
        <w:pStyle w:val="a5"/>
        <w:numPr>
          <w:ilvl w:val="0"/>
          <w:numId w:val="17"/>
        </w:numPr>
        <w:suppressAutoHyphens/>
        <w:spacing w:after="0" w:line="360" w:lineRule="auto"/>
        <w:ind w:left="0" w:firstLine="709"/>
        <w:jc w:val="both"/>
        <w:rPr>
          <w:rFonts w:ascii="Times New Roman" w:hAnsi="Times New Roman"/>
          <w:sz w:val="24"/>
          <w:szCs w:val="24"/>
          <w:lang w:eastAsia="ru-RU"/>
        </w:rPr>
      </w:pPr>
      <w:r w:rsidRPr="000207D1">
        <w:rPr>
          <w:rFonts w:ascii="Times New Roman" w:hAnsi="Times New Roman"/>
          <w:sz w:val="24"/>
          <w:szCs w:val="24"/>
          <w:lang w:eastAsia="ru-RU"/>
        </w:rPr>
        <w:t>поддержка и индивидуальное сопровождение становления и развития педагогической культуры каждого из родителей;</w:t>
      </w:r>
    </w:p>
    <w:p w:rsidR="006C4742" w:rsidRPr="000207D1" w:rsidRDefault="006C4742" w:rsidP="0096356E">
      <w:pPr>
        <w:pStyle w:val="a5"/>
        <w:numPr>
          <w:ilvl w:val="0"/>
          <w:numId w:val="17"/>
        </w:numPr>
        <w:suppressAutoHyphens/>
        <w:spacing w:after="0" w:line="360" w:lineRule="auto"/>
        <w:ind w:left="0" w:firstLine="709"/>
        <w:jc w:val="both"/>
        <w:rPr>
          <w:rFonts w:ascii="Times New Roman" w:hAnsi="Times New Roman"/>
          <w:sz w:val="24"/>
          <w:szCs w:val="24"/>
          <w:lang w:eastAsia="ru-RU"/>
        </w:rPr>
      </w:pPr>
      <w:r w:rsidRPr="000207D1">
        <w:rPr>
          <w:rFonts w:ascii="Times New Roman" w:hAnsi="Times New Roman"/>
          <w:sz w:val="24"/>
          <w:szCs w:val="24"/>
          <w:lang w:eastAsia="ru-RU"/>
        </w:rPr>
        <w:t>содействие родителям в решении индивидуальных проблем воспитания детей;</w:t>
      </w:r>
    </w:p>
    <w:p w:rsidR="006C4742" w:rsidRPr="000207D1" w:rsidRDefault="006C4742" w:rsidP="0096356E">
      <w:pPr>
        <w:pStyle w:val="a5"/>
        <w:numPr>
          <w:ilvl w:val="0"/>
          <w:numId w:val="17"/>
        </w:numPr>
        <w:suppressAutoHyphens/>
        <w:spacing w:after="0" w:line="360" w:lineRule="auto"/>
        <w:ind w:left="0" w:firstLine="709"/>
        <w:jc w:val="both"/>
        <w:rPr>
          <w:rFonts w:ascii="Times New Roman" w:hAnsi="Times New Roman"/>
          <w:sz w:val="24"/>
          <w:szCs w:val="24"/>
          <w:lang w:eastAsia="ru-RU"/>
        </w:rPr>
      </w:pPr>
      <w:r w:rsidRPr="000207D1">
        <w:rPr>
          <w:rFonts w:ascii="Times New Roman" w:hAnsi="Times New Roman"/>
          <w:sz w:val="24"/>
          <w:szCs w:val="24"/>
          <w:lang w:eastAsia="ru-RU"/>
        </w:rPr>
        <w:t>опора на положительный опыт семейного воспитания.</w:t>
      </w:r>
    </w:p>
    <w:p w:rsidR="006C4742" w:rsidRPr="000207D1" w:rsidRDefault="006C4742" w:rsidP="006C4742">
      <w:pPr>
        <w:shd w:val="clear" w:color="auto" w:fill="FFFFFF"/>
        <w:spacing w:after="0" w:line="360" w:lineRule="auto"/>
        <w:ind w:firstLine="851"/>
        <w:jc w:val="both"/>
        <w:rPr>
          <w:rFonts w:ascii="Times New Roman" w:hAnsi="Times New Roman"/>
          <w:b/>
          <w:i/>
          <w:sz w:val="24"/>
          <w:szCs w:val="24"/>
          <w:lang w:eastAsia="ru-RU"/>
        </w:rPr>
      </w:pPr>
      <w:r w:rsidRPr="000207D1">
        <w:rPr>
          <w:rFonts w:ascii="Times New Roman" w:hAnsi="Times New Roman"/>
          <w:b/>
          <w:i/>
          <w:sz w:val="24"/>
          <w:szCs w:val="24"/>
          <w:lang w:eastAsia="ru-RU"/>
        </w:rPr>
        <w:t>Перечень мероприятий в рамках повышения педагогической культуры род</w:t>
      </w:r>
      <w:r w:rsidRPr="000207D1">
        <w:rPr>
          <w:rFonts w:ascii="Times New Roman" w:hAnsi="Times New Roman"/>
          <w:b/>
          <w:i/>
          <w:sz w:val="24"/>
          <w:szCs w:val="24"/>
          <w:lang w:eastAsia="ru-RU"/>
        </w:rPr>
        <w:t>и</w:t>
      </w:r>
      <w:r w:rsidRPr="000207D1">
        <w:rPr>
          <w:rFonts w:ascii="Times New Roman" w:hAnsi="Times New Roman"/>
          <w:b/>
          <w:i/>
          <w:sz w:val="24"/>
          <w:szCs w:val="24"/>
          <w:lang w:eastAsia="ru-RU"/>
        </w:rPr>
        <w:t>телей:</w:t>
      </w:r>
    </w:p>
    <w:tbl>
      <w:tblPr>
        <w:tblStyle w:val="af4"/>
        <w:tblW w:w="0" w:type="auto"/>
        <w:tblLook w:val="04A0"/>
      </w:tblPr>
      <w:tblGrid>
        <w:gridCol w:w="2463"/>
        <w:gridCol w:w="3036"/>
        <w:gridCol w:w="1671"/>
        <w:gridCol w:w="2401"/>
      </w:tblGrid>
      <w:tr w:rsidR="006C4742" w:rsidTr="00357261">
        <w:tc>
          <w:tcPr>
            <w:tcW w:w="2533" w:type="dxa"/>
          </w:tcPr>
          <w:p w:rsidR="006C4742" w:rsidRDefault="006C4742" w:rsidP="00357261">
            <w:pPr>
              <w:spacing w:line="360" w:lineRule="auto"/>
              <w:jc w:val="center"/>
              <w:outlineLvl w:val="0"/>
              <w:rPr>
                <w:rFonts w:ascii="Times New Roman" w:hAnsi="Times New Roman"/>
                <w:sz w:val="24"/>
                <w:szCs w:val="24"/>
                <w:lang w:eastAsia="ru-RU"/>
              </w:rPr>
            </w:pPr>
            <w:r>
              <w:rPr>
                <w:rFonts w:ascii="Times New Roman" w:hAnsi="Times New Roman"/>
                <w:sz w:val="24"/>
                <w:szCs w:val="24"/>
                <w:lang w:eastAsia="ru-RU"/>
              </w:rPr>
              <w:t>Форма деятельности</w:t>
            </w:r>
          </w:p>
        </w:tc>
        <w:tc>
          <w:tcPr>
            <w:tcW w:w="3243" w:type="dxa"/>
          </w:tcPr>
          <w:p w:rsidR="006C4742" w:rsidRDefault="006C4742" w:rsidP="00357261">
            <w:pPr>
              <w:spacing w:line="360" w:lineRule="auto"/>
              <w:jc w:val="center"/>
              <w:outlineLvl w:val="0"/>
              <w:rPr>
                <w:rFonts w:ascii="Times New Roman" w:hAnsi="Times New Roman"/>
                <w:sz w:val="24"/>
                <w:szCs w:val="24"/>
                <w:lang w:eastAsia="ru-RU"/>
              </w:rPr>
            </w:pPr>
            <w:r>
              <w:rPr>
                <w:rFonts w:ascii="Times New Roman" w:hAnsi="Times New Roman"/>
                <w:sz w:val="24"/>
                <w:szCs w:val="24"/>
                <w:lang w:eastAsia="ru-RU"/>
              </w:rPr>
              <w:t>Содержание мероприятий</w:t>
            </w:r>
          </w:p>
        </w:tc>
        <w:tc>
          <w:tcPr>
            <w:tcW w:w="1826" w:type="dxa"/>
          </w:tcPr>
          <w:p w:rsidR="006C4742" w:rsidRDefault="006C4742" w:rsidP="00357261">
            <w:pPr>
              <w:spacing w:line="360" w:lineRule="auto"/>
              <w:jc w:val="center"/>
              <w:outlineLvl w:val="0"/>
              <w:rPr>
                <w:rFonts w:ascii="Times New Roman" w:hAnsi="Times New Roman"/>
                <w:sz w:val="24"/>
                <w:szCs w:val="24"/>
                <w:lang w:eastAsia="ru-RU"/>
              </w:rPr>
            </w:pPr>
            <w:r>
              <w:rPr>
                <w:rFonts w:ascii="Times New Roman" w:hAnsi="Times New Roman"/>
                <w:sz w:val="24"/>
                <w:szCs w:val="24"/>
                <w:lang w:eastAsia="ru-RU"/>
              </w:rPr>
              <w:t>Сроки</w:t>
            </w:r>
          </w:p>
        </w:tc>
        <w:tc>
          <w:tcPr>
            <w:tcW w:w="2535" w:type="dxa"/>
          </w:tcPr>
          <w:p w:rsidR="006C4742" w:rsidRDefault="006C4742" w:rsidP="00357261">
            <w:pPr>
              <w:spacing w:line="360" w:lineRule="auto"/>
              <w:jc w:val="center"/>
              <w:outlineLvl w:val="0"/>
              <w:rPr>
                <w:rFonts w:ascii="Times New Roman" w:hAnsi="Times New Roman"/>
                <w:sz w:val="24"/>
                <w:szCs w:val="24"/>
                <w:lang w:eastAsia="ru-RU"/>
              </w:rPr>
            </w:pPr>
            <w:r>
              <w:rPr>
                <w:rFonts w:ascii="Times New Roman" w:hAnsi="Times New Roman"/>
                <w:sz w:val="24"/>
                <w:szCs w:val="24"/>
                <w:lang w:eastAsia="ru-RU"/>
              </w:rPr>
              <w:t>Исполнители</w:t>
            </w:r>
          </w:p>
        </w:tc>
      </w:tr>
      <w:tr w:rsidR="006C4742" w:rsidTr="00357261">
        <w:tc>
          <w:tcPr>
            <w:tcW w:w="2533" w:type="dxa"/>
          </w:tcPr>
          <w:p w:rsidR="006C4742" w:rsidRPr="00822579" w:rsidRDefault="006C4742" w:rsidP="00357261">
            <w:pPr>
              <w:spacing w:line="360" w:lineRule="auto"/>
              <w:outlineLvl w:val="0"/>
              <w:rPr>
                <w:rFonts w:ascii="Times New Roman" w:hAnsi="Times New Roman"/>
                <w:sz w:val="24"/>
                <w:szCs w:val="24"/>
                <w:lang w:eastAsia="ru-RU"/>
              </w:rPr>
            </w:pPr>
            <w:r w:rsidRPr="00822579">
              <w:rPr>
                <w:rFonts w:ascii="Times New Roman" w:hAnsi="Times New Roman"/>
                <w:sz w:val="24"/>
                <w:szCs w:val="24"/>
                <w:lang w:eastAsia="ru-RU"/>
              </w:rPr>
              <w:t>Тематические род</w:t>
            </w:r>
            <w:r w:rsidRPr="00822579">
              <w:rPr>
                <w:rFonts w:ascii="Times New Roman" w:hAnsi="Times New Roman"/>
                <w:sz w:val="24"/>
                <w:szCs w:val="24"/>
                <w:lang w:eastAsia="ru-RU"/>
              </w:rPr>
              <w:t>и</w:t>
            </w:r>
            <w:r w:rsidRPr="00822579">
              <w:rPr>
                <w:rFonts w:ascii="Times New Roman" w:hAnsi="Times New Roman"/>
                <w:sz w:val="24"/>
                <w:szCs w:val="24"/>
                <w:lang w:eastAsia="ru-RU"/>
              </w:rPr>
              <w:t>тельские собрания</w:t>
            </w:r>
          </w:p>
        </w:tc>
        <w:tc>
          <w:tcPr>
            <w:tcW w:w="3243" w:type="dxa"/>
          </w:tcPr>
          <w:p w:rsidR="006C4742" w:rsidRDefault="006C4742" w:rsidP="00357261">
            <w:pPr>
              <w:spacing w:line="360" w:lineRule="auto"/>
              <w:outlineLvl w:val="0"/>
              <w:rPr>
                <w:rFonts w:ascii="Times New Roman" w:hAnsi="Times New Roman"/>
                <w:sz w:val="24"/>
                <w:szCs w:val="24"/>
                <w:lang w:eastAsia="ru-RU"/>
              </w:rPr>
            </w:pPr>
            <w:r w:rsidRPr="001702AA">
              <w:rPr>
                <w:rFonts w:ascii="Times New Roman" w:eastAsia="Times New Roman" w:hAnsi="Times New Roman"/>
                <w:color w:val="000000"/>
                <w:sz w:val="24"/>
                <w:szCs w:val="24"/>
                <w:lang w:eastAsia="ru-RU"/>
              </w:rPr>
              <w:t>поддержка и индивидуал</w:t>
            </w:r>
            <w:r w:rsidRPr="001702AA">
              <w:rPr>
                <w:rFonts w:ascii="Times New Roman" w:eastAsia="Times New Roman" w:hAnsi="Times New Roman"/>
                <w:color w:val="000000"/>
                <w:sz w:val="24"/>
                <w:szCs w:val="24"/>
                <w:lang w:eastAsia="ru-RU"/>
              </w:rPr>
              <w:t>ь</w:t>
            </w:r>
            <w:r w:rsidRPr="001702AA">
              <w:rPr>
                <w:rFonts w:ascii="Times New Roman" w:eastAsia="Times New Roman" w:hAnsi="Times New Roman"/>
                <w:color w:val="000000"/>
                <w:sz w:val="24"/>
                <w:szCs w:val="24"/>
                <w:lang w:eastAsia="ru-RU"/>
              </w:rPr>
              <w:t>ное сопровождение ст</w:t>
            </w:r>
            <w:r w:rsidRPr="001702AA">
              <w:rPr>
                <w:rFonts w:ascii="Times New Roman" w:eastAsia="Times New Roman" w:hAnsi="Times New Roman"/>
                <w:color w:val="000000"/>
                <w:sz w:val="24"/>
                <w:szCs w:val="24"/>
                <w:lang w:eastAsia="ru-RU"/>
              </w:rPr>
              <w:t>а</w:t>
            </w:r>
            <w:r w:rsidRPr="001702AA">
              <w:rPr>
                <w:rFonts w:ascii="Times New Roman" w:eastAsia="Times New Roman" w:hAnsi="Times New Roman"/>
                <w:color w:val="000000"/>
                <w:sz w:val="24"/>
                <w:szCs w:val="24"/>
                <w:lang w:eastAsia="ru-RU"/>
              </w:rPr>
              <w:t>новления и развития пед</w:t>
            </w:r>
            <w:r w:rsidRPr="001702AA">
              <w:rPr>
                <w:rFonts w:ascii="Times New Roman" w:eastAsia="Times New Roman" w:hAnsi="Times New Roman"/>
                <w:color w:val="000000"/>
                <w:sz w:val="24"/>
                <w:szCs w:val="24"/>
                <w:lang w:eastAsia="ru-RU"/>
              </w:rPr>
              <w:t>а</w:t>
            </w:r>
            <w:r w:rsidRPr="001702AA">
              <w:rPr>
                <w:rFonts w:ascii="Times New Roman" w:eastAsia="Times New Roman" w:hAnsi="Times New Roman"/>
                <w:color w:val="000000"/>
                <w:sz w:val="24"/>
                <w:szCs w:val="24"/>
                <w:lang w:eastAsia="ru-RU"/>
              </w:rPr>
              <w:t>гогической культуры ка</w:t>
            </w:r>
            <w:r w:rsidRPr="001702AA">
              <w:rPr>
                <w:rFonts w:ascii="Times New Roman" w:eastAsia="Times New Roman" w:hAnsi="Times New Roman"/>
                <w:color w:val="000000"/>
                <w:sz w:val="24"/>
                <w:szCs w:val="24"/>
                <w:lang w:eastAsia="ru-RU"/>
              </w:rPr>
              <w:t>ж</w:t>
            </w:r>
            <w:r w:rsidRPr="001702AA">
              <w:rPr>
                <w:rFonts w:ascii="Times New Roman" w:eastAsia="Times New Roman" w:hAnsi="Times New Roman"/>
                <w:color w:val="000000"/>
                <w:sz w:val="24"/>
                <w:szCs w:val="24"/>
                <w:lang w:eastAsia="ru-RU"/>
              </w:rPr>
              <w:lastRenderedPageBreak/>
              <w:t>дого из родителей (зако</w:t>
            </w:r>
            <w:r w:rsidRPr="001702AA">
              <w:rPr>
                <w:rFonts w:ascii="Times New Roman" w:eastAsia="Times New Roman" w:hAnsi="Times New Roman"/>
                <w:color w:val="000000"/>
                <w:sz w:val="24"/>
                <w:szCs w:val="24"/>
                <w:lang w:eastAsia="ru-RU"/>
              </w:rPr>
              <w:t>н</w:t>
            </w:r>
            <w:r w:rsidRPr="001702AA">
              <w:rPr>
                <w:rFonts w:ascii="Times New Roman" w:eastAsia="Times New Roman" w:hAnsi="Times New Roman"/>
                <w:color w:val="000000"/>
                <w:sz w:val="24"/>
                <w:szCs w:val="24"/>
                <w:lang w:eastAsia="ru-RU"/>
              </w:rPr>
              <w:t>ных пред</w:t>
            </w:r>
            <w:r>
              <w:rPr>
                <w:rFonts w:ascii="Times New Roman" w:eastAsia="Times New Roman" w:hAnsi="Times New Roman"/>
                <w:color w:val="000000"/>
                <w:sz w:val="24"/>
                <w:szCs w:val="24"/>
                <w:lang w:eastAsia="ru-RU"/>
              </w:rPr>
              <w:t>ставителей)</w:t>
            </w:r>
          </w:p>
        </w:tc>
        <w:tc>
          <w:tcPr>
            <w:tcW w:w="1826" w:type="dxa"/>
          </w:tcPr>
          <w:p w:rsidR="006C4742" w:rsidRDefault="006C4742" w:rsidP="00357261">
            <w:pPr>
              <w:spacing w:line="360" w:lineRule="auto"/>
              <w:outlineLvl w:val="0"/>
              <w:rPr>
                <w:rFonts w:ascii="Times New Roman" w:hAnsi="Times New Roman"/>
                <w:sz w:val="24"/>
                <w:szCs w:val="24"/>
                <w:lang w:eastAsia="ru-RU"/>
              </w:rPr>
            </w:pPr>
            <w:r>
              <w:rPr>
                <w:rFonts w:ascii="Times New Roman" w:hAnsi="Times New Roman"/>
                <w:sz w:val="24"/>
                <w:szCs w:val="24"/>
                <w:lang w:eastAsia="ru-RU"/>
              </w:rPr>
              <w:lastRenderedPageBreak/>
              <w:t>4 раза в год</w:t>
            </w:r>
          </w:p>
        </w:tc>
        <w:tc>
          <w:tcPr>
            <w:tcW w:w="2535" w:type="dxa"/>
          </w:tcPr>
          <w:p w:rsidR="006C4742" w:rsidRDefault="006C4742" w:rsidP="00357261">
            <w:pPr>
              <w:spacing w:line="360" w:lineRule="auto"/>
              <w:outlineLvl w:val="0"/>
              <w:rPr>
                <w:rFonts w:ascii="Times New Roman" w:hAnsi="Times New Roman"/>
                <w:sz w:val="24"/>
                <w:szCs w:val="24"/>
                <w:lang w:eastAsia="ru-RU"/>
              </w:rPr>
            </w:pPr>
            <w:r>
              <w:rPr>
                <w:rFonts w:ascii="Times New Roman" w:hAnsi="Times New Roman"/>
                <w:sz w:val="24"/>
                <w:szCs w:val="24"/>
                <w:lang w:eastAsia="ru-RU"/>
              </w:rPr>
              <w:t>Классные руковод</w:t>
            </w:r>
            <w:r>
              <w:rPr>
                <w:rFonts w:ascii="Times New Roman" w:hAnsi="Times New Roman"/>
                <w:sz w:val="24"/>
                <w:szCs w:val="24"/>
                <w:lang w:eastAsia="ru-RU"/>
              </w:rPr>
              <w:t>и</w:t>
            </w:r>
            <w:r>
              <w:rPr>
                <w:rFonts w:ascii="Times New Roman" w:hAnsi="Times New Roman"/>
                <w:sz w:val="24"/>
                <w:szCs w:val="24"/>
                <w:lang w:eastAsia="ru-RU"/>
              </w:rPr>
              <w:t xml:space="preserve">тели, </w:t>
            </w:r>
          </w:p>
        </w:tc>
      </w:tr>
      <w:tr w:rsidR="006C4742" w:rsidTr="00357261">
        <w:tc>
          <w:tcPr>
            <w:tcW w:w="2533" w:type="dxa"/>
          </w:tcPr>
          <w:p w:rsidR="006C4742" w:rsidRPr="00822579" w:rsidRDefault="006C4742" w:rsidP="00357261">
            <w:pPr>
              <w:spacing w:line="360" w:lineRule="auto"/>
              <w:outlineLvl w:val="0"/>
              <w:rPr>
                <w:rFonts w:ascii="Times New Roman" w:hAnsi="Times New Roman"/>
                <w:sz w:val="24"/>
                <w:szCs w:val="24"/>
                <w:lang w:eastAsia="ru-RU"/>
              </w:rPr>
            </w:pPr>
            <w:r>
              <w:rPr>
                <w:rFonts w:ascii="Times New Roman" w:hAnsi="Times New Roman"/>
                <w:sz w:val="24"/>
                <w:szCs w:val="24"/>
                <w:lang w:eastAsia="ru-RU"/>
              </w:rPr>
              <w:lastRenderedPageBreak/>
              <w:t>Родительский лект</w:t>
            </w:r>
            <w:r>
              <w:rPr>
                <w:rFonts w:ascii="Times New Roman" w:hAnsi="Times New Roman"/>
                <w:sz w:val="24"/>
                <w:szCs w:val="24"/>
                <w:lang w:eastAsia="ru-RU"/>
              </w:rPr>
              <w:t>о</w:t>
            </w:r>
            <w:r>
              <w:rPr>
                <w:rFonts w:ascii="Times New Roman" w:hAnsi="Times New Roman"/>
                <w:sz w:val="24"/>
                <w:szCs w:val="24"/>
                <w:lang w:eastAsia="ru-RU"/>
              </w:rPr>
              <w:t>рий</w:t>
            </w:r>
          </w:p>
        </w:tc>
        <w:tc>
          <w:tcPr>
            <w:tcW w:w="3243" w:type="dxa"/>
          </w:tcPr>
          <w:p w:rsidR="006C4742" w:rsidRDefault="006C4742" w:rsidP="00357261">
            <w:pPr>
              <w:spacing w:line="360" w:lineRule="auto"/>
              <w:outlineLvl w:val="0"/>
              <w:rPr>
                <w:rFonts w:ascii="Times New Roman" w:hAnsi="Times New Roman"/>
                <w:sz w:val="24"/>
                <w:szCs w:val="24"/>
                <w:lang w:eastAsia="ru-RU"/>
              </w:rPr>
            </w:pPr>
            <w:r>
              <w:rPr>
                <w:rFonts w:ascii="Times New Roman" w:hAnsi="Times New Roman"/>
                <w:sz w:val="24"/>
                <w:szCs w:val="24"/>
                <w:lang w:eastAsia="ru-RU"/>
              </w:rPr>
              <w:t>Освещение актуальных вопросов обучения и во</w:t>
            </w:r>
            <w:r>
              <w:rPr>
                <w:rFonts w:ascii="Times New Roman" w:hAnsi="Times New Roman"/>
                <w:sz w:val="24"/>
                <w:szCs w:val="24"/>
                <w:lang w:eastAsia="ru-RU"/>
              </w:rPr>
              <w:t>с</w:t>
            </w:r>
            <w:r>
              <w:rPr>
                <w:rFonts w:ascii="Times New Roman" w:hAnsi="Times New Roman"/>
                <w:sz w:val="24"/>
                <w:szCs w:val="24"/>
                <w:lang w:eastAsia="ru-RU"/>
              </w:rPr>
              <w:t>питания</w:t>
            </w:r>
          </w:p>
        </w:tc>
        <w:tc>
          <w:tcPr>
            <w:tcW w:w="1826" w:type="dxa"/>
          </w:tcPr>
          <w:p w:rsidR="006C4742" w:rsidRDefault="006C4742" w:rsidP="00357261">
            <w:pPr>
              <w:spacing w:line="360" w:lineRule="auto"/>
              <w:outlineLvl w:val="0"/>
              <w:rPr>
                <w:rFonts w:ascii="Times New Roman" w:hAnsi="Times New Roman"/>
                <w:sz w:val="24"/>
                <w:szCs w:val="24"/>
                <w:lang w:eastAsia="ru-RU"/>
              </w:rPr>
            </w:pPr>
            <w:r>
              <w:rPr>
                <w:rFonts w:ascii="Times New Roman" w:hAnsi="Times New Roman"/>
                <w:sz w:val="24"/>
                <w:szCs w:val="24"/>
                <w:lang w:eastAsia="ru-RU"/>
              </w:rPr>
              <w:t>1 раз в год</w:t>
            </w:r>
          </w:p>
        </w:tc>
        <w:tc>
          <w:tcPr>
            <w:tcW w:w="2535" w:type="dxa"/>
          </w:tcPr>
          <w:p w:rsidR="006C4742" w:rsidRDefault="006C4742" w:rsidP="00357261">
            <w:pPr>
              <w:spacing w:line="360" w:lineRule="auto"/>
              <w:outlineLvl w:val="0"/>
              <w:rPr>
                <w:rFonts w:ascii="Times New Roman" w:hAnsi="Times New Roman"/>
                <w:sz w:val="24"/>
                <w:szCs w:val="24"/>
                <w:lang w:eastAsia="ru-RU"/>
              </w:rPr>
            </w:pPr>
            <w:r>
              <w:rPr>
                <w:rFonts w:ascii="Times New Roman" w:hAnsi="Times New Roman"/>
                <w:sz w:val="24"/>
                <w:szCs w:val="24"/>
                <w:lang w:eastAsia="ru-RU"/>
              </w:rPr>
              <w:t>Заместитель дире</w:t>
            </w:r>
            <w:r>
              <w:rPr>
                <w:rFonts w:ascii="Times New Roman" w:hAnsi="Times New Roman"/>
                <w:sz w:val="24"/>
                <w:szCs w:val="24"/>
                <w:lang w:eastAsia="ru-RU"/>
              </w:rPr>
              <w:t>к</w:t>
            </w:r>
            <w:r>
              <w:rPr>
                <w:rFonts w:ascii="Times New Roman" w:hAnsi="Times New Roman"/>
                <w:sz w:val="24"/>
                <w:szCs w:val="24"/>
                <w:lang w:eastAsia="ru-RU"/>
              </w:rPr>
              <w:t>тора</w:t>
            </w:r>
          </w:p>
        </w:tc>
      </w:tr>
      <w:tr w:rsidR="006C4742" w:rsidTr="00357261">
        <w:tc>
          <w:tcPr>
            <w:tcW w:w="2533" w:type="dxa"/>
          </w:tcPr>
          <w:p w:rsidR="006C4742" w:rsidRDefault="006C4742" w:rsidP="00357261">
            <w:pPr>
              <w:spacing w:line="360" w:lineRule="auto"/>
              <w:outlineLvl w:val="0"/>
              <w:rPr>
                <w:rFonts w:ascii="Times New Roman" w:hAnsi="Times New Roman"/>
                <w:sz w:val="24"/>
                <w:szCs w:val="24"/>
                <w:lang w:eastAsia="ru-RU"/>
              </w:rPr>
            </w:pPr>
            <w:r>
              <w:rPr>
                <w:rFonts w:ascii="Times New Roman" w:hAnsi="Times New Roman"/>
                <w:sz w:val="24"/>
                <w:szCs w:val="24"/>
                <w:lang w:eastAsia="ru-RU"/>
              </w:rPr>
              <w:t>Тренинг для родит</w:t>
            </w:r>
            <w:r>
              <w:rPr>
                <w:rFonts w:ascii="Times New Roman" w:hAnsi="Times New Roman"/>
                <w:sz w:val="24"/>
                <w:szCs w:val="24"/>
                <w:lang w:eastAsia="ru-RU"/>
              </w:rPr>
              <w:t>е</w:t>
            </w:r>
            <w:r>
              <w:rPr>
                <w:rFonts w:ascii="Times New Roman" w:hAnsi="Times New Roman"/>
                <w:sz w:val="24"/>
                <w:szCs w:val="24"/>
                <w:lang w:eastAsia="ru-RU"/>
              </w:rPr>
              <w:t>лей</w:t>
            </w:r>
          </w:p>
        </w:tc>
        <w:tc>
          <w:tcPr>
            <w:tcW w:w="3243" w:type="dxa"/>
          </w:tcPr>
          <w:p w:rsidR="006C4742" w:rsidRDefault="006C4742" w:rsidP="00357261">
            <w:pPr>
              <w:spacing w:line="360" w:lineRule="auto"/>
              <w:outlineLvl w:val="0"/>
              <w:rPr>
                <w:rFonts w:ascii="Times New Roman" w:hAnsi="Times New Roman"/>
                <w:sz w:val="24"/>
                <w:szCs w:val="24"/>
                <w:lang w:eastAsia="ru-RU"/>
              </w:rPr>
            </w:pPr>
            <w:r>
              <w:rPr>
                <w:rFonts w:ascii="Times New Roman" w:hAnsi="Times New Roman"/>
                <w:sz w:val="24"/>
                <w:szCs w:val="24"/>
                <w:lang w:eastAsia="ru-RU"/>
              </w:rPr>
              <w:t>Содействие родителям в  грамотной помощи своим детям</w:t>
            </w:r>
          </w:p>
        </w:tc>
        <w:tc>
          <w:tcPr>
            <w:tcW w:w="1826" w:type="dxa"/>
          </w:tcPr>
          <w:p w:rsidR="006C4742" w:rsidRDefault="006C4742" w:rsidP="00357261">
            <w:pPr>
              <w:spacing w:line="360" w:lineRule="auto"/>
              <w:outlineLvl w:val="0"/>
              <w:rPr>
                <w:rFonts w:ascii="Times New Roman" w:hAnsi="Times New Roman"/>
                <w:sz w:val="24"/>
                <w:szCs w:val="24"/>
                <w:lang w:eastAsia="ru-RU"/>
              </w:rPr>
            </w:pPr>
            <w:r>
              <w:rPr>
                <w:rFonts w:ascii="Times New Roman" w:hAnsi="Times New Roman"/>
                <w:sz w:val="24"/>
                <w:szCs w:val="24"/>
                <w:lang w:eastAsia="ru-RU"/>
              </w:rPr>
              <w:t>1 раз в год</w:t>
            </w:r>
          </w:p>
        </w:tc>
        <w:tc>
          <w:tcPr>
            <w:tcW w:w="2535" w:type="dxa"/>
          </w:tcPr>
          <w:p w:rsidR="006C4742" w:rsidRDefault="006C4742" w:rsidP="00357261">
            <w:pPr>
              <w:spacing w:line="360" w:lineRule="auto"/>
              <w:outlineLvl w:val="0"/>
              <w:rPr>
                <w:rFonts w:ascii="Times New Roman" w:hAnsi="Times New Roman"/>
                <w:sz w:val="24"/>
                <w:szCs w:val="24"/>
                <w:lang w:eastAsia="ru-RU"/>
              </w:rPr>
            </w:pPr>
            <w:r>
              <w:rPr>
                <w:rFonts w:ascii="Times New Roman" w:hAnsi="Times New Roman"/>
                <w:sz w:val="24"/>
                <w:szCs w:val="24"/>
                <w:lang w:eastAsia="ru-RU"/>
              </w:rPr>
              <w:t xml:space="preserve">педагог-психолог </w:t>
            </w:r>
          </w:p>
        </w:tc>
      </w:tr>
      <w:tr w:rsidR="006C4742" w:rsidTr="00357261">
        <w:tc>
          <w:tcPr>
            <w:tcW w:w="2533" w:type="dxa"/>
          </w:tcPr>
          <w:p w:rsidR="006C4742" w:rsidRDefault="006C4742" w:rsidP="00357261">
            <w:pPr>
              <w:spacing w:line="360" w:lineRule="auto"/>
              <w:outlineLvl w:val="0"/>
              <w:rPr>
                <w:rFonts w:ascii="Times New Roman" w:hAnsi="Times New Roman"/>
                <w:sz w:val="24"/>
                <w:szCs w:val="24"/>
                <w:lang w:eastAsia="ru-RU"/>
              </w:rPr>
            </w:pPr>
            <w:r>
              <w:rPr>
                <w:rFonts w:ascii="Times New Roman" w:hAnsi="Times New Roman"/>
                <w:sz w:val="24"/>
                <w:szCs w:val="24"/>
                <w:lang w:eastAsia="ru-RU"/>
              </w:rPr>
              <w:t>Круглый стол</w:t>
            </w:r>
          </w:p>
        </w:tc>
        <w:tc>
          <w:tcPr>
            <w:tcW w:w="3243" w:type="dxa"/>
          </w:tcPr>
          <w:p w:rsidR="006C4742" w:rsidRDefault="006C4742" w:rsidP="00357261">
            <w:pPr>
              <w:spacing w:line="360" w:lineRule="auto"/>
              <w:outlineLvl w:val="0"/>
              <w:rPr>
                <w:rFonts w:ascii="Times New Roman" w:hAnsi="Times New Roman"/>
                <w:sz w:val="24"/>
                <w:szCs w:val="24"/>
                <w:lang w:eastAsia="ru-RU"/>
              </w:rPr>
            </w:pPr>
            <w:r w:rsidRPr="001702AA">
              <w:rPr>
                <w:rFonts w:ascii="Times New Roman" w:eastAsia="Times New Roman" w:hAnsi="Times New Roman"/>
                <w:sz w:val="24"/>
                <w:szCs w:val="24"/>
                <w:lang w:eastAsia="ru-RU"/>
              </w:rPr>
              <w:t>опора на положительный опыт семейного воспит</w:t>
            </w:r>
            <w:r w:rsidRPr="001702AA">
              <w:rPr>
                <w:rFonts w:ascii="Times New Roman" w:eastAsia="Times New Roman" w:hAnsi="Times New Roman"/>
                <w:sz w:val="24"/>
                <w:szCs w:val="24"/>
                <w:lang w:eastAsia="ru-RU"/>
              </w:rPr>
              <w:t>а</w:t>
            </w:r>
            <w:r w:rsidRPr="001702AA">
              <w:rPr>
                <w:rFonts w:ascii="Times New Roman" w:eastAsia="Times New Roman" w:hAnsi="Times New Roman"/>
                <w:sz w:val="24"/>
                <w:szCs w:val="24"/>
                <w:lang w:eastAsia="ru-RU"/>
              </w:rPr>
              <w:t>ния</w:t>
            </w:r>
          </w:p>
        </w:tc>
        <w:tc>
          <w:tcPr>
            <w:tcW w:w="1826" w:type="dxa"/>
          </w:tcPr>
          <w:p w:rsidR="006C4742" w:rsidRDefault="006C4742" w:rsidP="00357261">
            <w:pPr>
              <w:spacing w:line="360" w:lineRule="auto"/>
              <w:outlineLvl w:val="0"/>
              <w:rPr>
                <w:rFonts w:ascii="Times New Roman" w:hAnsi="Times New Roman"/>
                <w:sz w:val="24"/>
                <w:szCs w:val="24"/>
                <w:lang w:eastAsia="ru-RU"/>
              </w:rPr>
            </w:pPr>
            <w:r>
              <w:rPr>
                <w:rFonts w:ascii="Times New Roman" w:hAnsi="Times New Roman"/>
                <w:sz w:val="24"/>
                <w:szCs w:val="24"/>
                <w:lang w:eastAsia="ru-RU"/>
              </w:rPr>
              <w:t>1 раз в год</w:t>
            </w:r>
          </w:p>
        </w:tc>
        <w:tc>
          <w:tcPr>
            <w:tcW w:w="2535" w:type="dxa"/>
          </w:tcPr>
          <w:p w:rsidR="006C4742" w:rsidRDefault="006C4742" w:rsidP="00357261">
            <w:pPr>
              <w:spacing w:line="360" w:lineRule="auto"/>
              <w:outlineLvl w:val="0"/>
              <w:rPr>
                <w:rFonts w:ascii="Times New Roman" w:hAnsi="Times New Roman"/>
                <w:sz w:val="24"/>
                <w:szCs w:val="24"/>
                <w:lang w:eastAsia="ru-RU"/>
              </w:rPr>
            </w:pPr>
            <w:r>
              <w:rPr>
                <w:rFonts w:ascii="Times New Roman" w:hAnsi="Times New Roman"/>
                <w:sz w:val="24"/>
                <w:szCs w:val="24"/>
                <w:lang w:eastAsia="ru-RU"/>
              </w:rPr>
              <w:t>Заместитель дире</w:t>
            </w:r>
            <w:r>
              <w:rPr>
                <w:rFonts w:ascii="Times New Roman" w:hAnsi="Times New Roman"/>
                <w:sz w:val="24"/>
                <w:szCs w:val="24"/>
                <w:lang w:eastAsia="ru-RU"/>
              </w:rPr>
              <w:t>к</w:t>
            </w:r>
            <w:r>
              <w:rPr>
                <w:rFonts w:ascii="Times New Roman" w:hAnsi="Times New Roman"/>
                <w:sz w:val="24"/>
                <w:szCs w:val="24"/>
                <w:lang w:eastAsia="ru-RU"/>
              </w:rPr>
              <w:t>тора</w:t>
            </w:r>
          </w:p>
        </w:tc>
      </w:tr>
      <w:tr w:rsidR="006C4742" w:rsidTr="00357261">
        <w:tc>
          <w:tcPr>
            <w:tcW w:w="2533" w:type="dxa"/>
          </w:tcPr>
          <w:p w:rsidR="006C4742" w:rsidRDefault="006C4742" w:rsidP="00357261">
            <w:pPr>
              <w:spacing w:line="360" w:lineRule="auto"/>
              <w:outlineLvl w:val="0"/>
              <w:rPr>
                <w:rFonts w:ascii="Times New Roman" w:hAnsi="Times New Roman"/>
                <w:sz w:val="24"/>
                <w:szCs w:val="24"/>
                <w:lang w:eastAsia="ru-RU"/>
              </w:rPr>
            </w:pPr>
            <w:r>
              <w:rPr>
                <w:rFonts w:ascii="Times New Roman" w:hAnsi="Times New Roman"/>
                <w:sz w:val="24"/>
                <w:szCs w:val="24"/>
                <w:lang w:eastAsia="ru-RU"/>
              </w:rPr>
              <w:t>Индивидуальное консультирование</w:t>
            </w:r>
          </w:p>
        </w:tc>
        <w:tc>
          <w:tcPr>
            <w:tcW w:w="3243" w:type="dxa"/>
          </w:tcPr>
          <w:p w:rsidR="006C4742" w:rsidRPr="001702AA" w:rsidRDefault="006C4742" w:rsidP="00357261">
            <w:pPr>
              <w:spacing w:line="360" w:lineRule="auto"/>
              <w:outlineLvl w:val="0"/>
              <w:rPr>
                <w:rFonts w:ascii="Times New Roman" w:eastAsia="Times New Roman" w:hAnsi="Times New Roman"/>
                <w:sz w:val="24"/>
                <w:szCs w:val="24"/>
                <w:lang w:eastAsia="ru-RU"/>
              </w:rPr>
            </w:pPr>
            <w:r w:rsidRPr="001702AA">
              <w:rPr>
                <w:rFonts w:ascii="Times New Roman" w:eastAsia="Times New Roman" w:hAnsi="Times New Roman"/>
                <w:color w:val="000000"/>
                <w:sz w:val="24"/>
                <w:szCs w:val="24"/>
                <w:lang w:eastAsia="ru-RU"/>
              </w:rPr>
              <w:t>содействие родителям (з</w:t>
            </w:r>
            <w:r w:rsidRPr="001702AA">
              <w:rPr>
                <w:rFonts w:ascii="Times New Roman" w:eastAsia="Times New Roman" w:hAnsi="Times New Roman"/>
                <w:color w:val="000000"/>
                <w:sz w:val="24"/>
                <w:szCs w:val="24"/>
                <w:lang w:eastAsia="ru-RU"/>
              </w:rPr>
              <w:t>а</w:t>
            </w:r>
            <w:r w:rsidRPr="001702AA">
              <w:rPr>
                <w:rFonts w:ascii="Times New Roman" w:eastAsia="Times New Roman" w:hAnsi="Times New Roman"/>
                <w:color w:val="000000"/>
                <w:sz w:val="24"/>
                <w:szCs w:val="24"/>
                <w:lang w:eastAsia="ru-RU"/>
              </w:rPr>
              <w:t>конным представителям) в решении индивидуальных проблем воспитания детей</w:t>
            </w:r>
          </w:p>
        </w:tc>
        <w:tc>
          <w:tcPr>
            <w:tcW w:w="1826" w:type="dxa"/>
          </w:tcPr>
          <w:p w:rsidR="006C4742" w:rsidRDefault="006C4742" w:rsidP="00357261">
            <w:pPr>
              <w:spacing w:line="360" w:lineRule="auto"/>
              <w:outlineLvl w:val="0"/>
              <w:rPr>
                <w:rFonts w:ascii="Times New Roman" w:hAnsi="Times New Roman"/>
                <w:sz w:val="24"/>
                <w:szCs w:val="24"/>
                <w:lang w:eastAsia="ru-RU"/>
              </w:rPr>
            </w:pPr>
          </w:p>
        </w:tc>
        <w:tc>
          <w:tcPr>
            <w:tcW w:w="2535" w:type="dxa"/>
          </w:tcPr>
          <w:p w:rsidR="006C4742" w:rsidRDefault="006C4742" w:rsidP="00357261">
            <w:pPr>
              <w:spacing w:line="360" w:lineRule="auto"/>
              <w:outlineLvl w:val="0"/>
              <w:rPr>
                <w:rFonts w:ascii="Times New Roman" w:hAnsi="Times New Roman"/>
                <w:sz w:val="24"/>
                <w:szCs w:val="24"/>
                <w:lang w:eastAsia="ru-RU"/>
              </w:rPr>
            </w:pPr>
          </w:p>
        </w:tc>
      </w:tr>
    </w:tbl>
    <w:p w:rsidR="006C4742" w:rsidRDefault="006C4742" w:rsidP="006C4742">
      <w:pPr>
        <w:spacing w:after="0" w:line="360" w:lineRule="auto"/>
        <w:ind w:firstLine="851"/>
        <w:outlineLvl w:val="0"/>
        <w:rPr>
          <w:i/>
        </w:rPr>
      </w:pPr>
    </w:p>
    <w:p w:rsidR="006C4742" w:rsidRPr="00A714FA" w:rsidRDefault="0053148C" w:rsidP="002B0388">
      <w:pPr>
        <w:spacing w:after="0" w:line="360" w:lineRule="auto"/>
        <w:ind w:firstLine="709"/>
        <w:outlineLvl w:val="0"/>
        <w:rPr>
          <w:rFonts w:ascii="Times New Roman" w:hAnsi="Times New Roman"/>
          <w:b/>
          <w:sz w:val="24"/>
          <w:szCs w:val="24"/>
          <w:lang w:eastAsia="ru-RU"/>
        </w:rPr>
      </w:pPr>
      <w:r>
        <w:rPr>
          <w:rFonts w:ascii="Times New Roman" w:hAnsi="Times New Roman"/>
          <w:b/>
          <w:sz w:val="24"/>
          <w:szCs w:val="24"/>
        </w:rPr>
        <w:t>2.3</w:t>
      </w:r>
      <w:r w:rsidR="006C4742" w:rsidRPr="00A714FA">
        <w:rPr>
          <w:rFonts w:ascii="Times New Roman" w:hAnsi="Times New Roman"/>
          <w:b/>
          <w:sz w:val="24"/>
          <w:szCs w:val="24"/>
        </w:rPr>
        <w:t>.5. Взаимодействие школы с общественными и традиционными религио</w:t>
      </w:r>
      <w:r w:rsidR="006C4742" w:rsidRPr="00A714FA">
        <w:rPr>
          <w:rFonts w:ascii="Times New Roman" w:hAnsi="Times New Roman"/>
          <w:b/>
          <w:sz w:val="24"/>
          <w:szCs w:val="24"/>
        </w:rPr>
        <w:t>з</w:t>
      </w:r>
      <w:r w:rsidR="006C4742" w:rsidRPr="00A714FA">
        <w:rPr>
          <w:rFonts w:ascii="Times New Roman" w:hAnsi="Times New Roman"/>
          <w:b/>
          <w:sz w:val="24"/>
          <w:szCs w:val="24"/>
        </w:rPr>
        <w:t>ными организациями</w:t>
      </w:r>
      <w:r w:rsidR="006C4742">
        <w:rPr>
          <w:rFonts w:ascii="Times New Roman" w:hAnsi="Times New Roman"/>
          <w:b/>
          <w:sz w:val="24"/>
          <w:szCs w:val="24"/>
        </w:rPr>
        <w:t>.</w:t>
      </w:r>
    </w:p>
    <w:p w:rsidR="006C4742" w:rsidRPr="00003277" w:rsidRDefault="006C4742" w:rsidP="002B0388">
      <w:pPr>
        <w:spacing w:after="0" w:line="360" w:lineRule="auto"/>
        <w:ind w:firstLine="709"/>
        <w:jc w:val="both"/>
        <w:rPr>
          <w:rFonts w:ascii="Times New Roman" w:hAnsi="Times New Roman"/>
          <w:sz w:val="24"/>
          <w:szCs w:val="24"/>
          <w:lang w:eastAsia="ru-RU"/>
        </w:rPr>
      </w:pPr>
      <w:r w:rsidRPr="00003277">
        <w:rPr>
          <w:rFonts w:ascii="Times New Roman" w:hAnsi="Times New Roman"/>
          <w:sz w:val="24"/>
          <w:szCs w:val="24"/>
          <w:lang w:eastAsia="ru-RU"/>
        </w:rPr>
        <w:t xml:space="preserve">Духовно-нравственное развитие и воспитание обучающихся на ступени начального общего образования осуществляются не только </w:t>
      </w:r>
      <w:r>
        <w:rPr>
          <w:rFonts w:ascii="Times New Roman" w:hAnsi="Times New Roman"/>
          <w:sz w:val="24"/>
          <w:szCs w:val="24"/>
          <w:lang w:eastAsia="ru-RU"/>
        </w:rPr>
        <w:t>гимназией</w:t>
      </w:r>
      <w:r w:rsidRPr="00003277">
        <w:rPr>
          <w:rFonts w:ascii="Times New Roman" w:hAnsi="Times New Roman"/>
          <w:sz w:val="24"/>
          <w:szCs w:val="24"/>
          <w:lang w:eastAsia="ru-RU"/>
        </w:rPr>
        <w:t xml:space="preserve">, но и семьёй, внешкольными учреждениями по месту жительства. Взаимодействие </w:t>
      </w:r>
      <w:r>
        <w:rPr>
          <w:rFonts w:ascii="Times New Roman" w:hAnsi="Times New Roman"/>
          <w:sz w:val="24"/>
          <w:szCs w:val="24"/>
          <w:lang w:eastAsia="ru-RU"/>
        </w:rPr>
        <w:t>гимназии</w:t>
      </w:r>
      <w:r w:rsidRPr="00003277">
        <w:rPr>
          <w:rFonts w:ascii="Times New Roman" w:hAnsi="Times New Roman"/>
          <w:sz w:val="24"/>
          <w:szCs w:val="24"/>
          <w:lang w:eastAsia="ru-RU"/>
        </w:rPr>
        <w:t xml:space="preserve"> и семьи имеет решающее значение для организации нравственного уклада жизни обучающегося. В формировании такого уклада свои традиционные позиции сохраняют учреждения дополнительного обр</w:t>
      </w:r>
      <w:r w:rsidRPr="00003277">
        <w:rPr>
          <w:rFonts w:ascii="Times New Roman" w:hAnsi="Times New Roman"/>
          <w:sz w:val="24"/>
          <w:szCs w:val="24"/>
          <w:lang w:eastAsia="ru-RU"/>
        </w:rPr>
        <w:t>а</w:t>
      </w:r>
      <w:r w:rsidRPr="00003277">
        <w:rPr>
          <w:rFonts w:ascii="Times New Roman" w:hAnsi="Times New Roman"/>
          <w:sz w:val="24"/>
          <w:szCs w:val="24"/>
          <w:lang w:eastAsia="ru-RU"/>
        </w:rPr>
        <w:t xml:space="preserve">зования, культуры и спорта. </w:t>
      </w:r>
    </w:p>
    <w:p w:rsidR="006C4742" w:rsidRPr="00003277" w:rsidRDefault="006C4742" w:rsidP="006C4742">
      <w:pPr>
        <w:spacing w:after="0" w:line="360" w:lineRule="auto"/>
        <w:ind w:firstLine="851"/>
        <w:jc w:val="both"/>
        <w:rPr>
          <w:rFonts w:ascii="Times New Roman" w:hAnsi="Times New Roman"/>
          <w:sz w:val="24"/>
          <w:szCs w:val="24"/>
          <w:lang w:eastAsia="ru-RU"/>
        </w:rPr>
      </w:pPr>
      <w:r w:rsidRPr="00003277">
        <w:rPr>
          <w:rFonts w:ascii="Times New Roman" w:hAnsi="Times New Roman"/>
          <w:sz w:val="24"/>
          <w:szCs w:val="24"/>
          <w:lang w:eastAsia="ru-RU"/>
        </w:rPr>
        <w:t>При разработке и осуществлении программы духовно-нравственного развития и воспитания обучающихся на ступени начального общего образования может взаимоде</w:t>
      </w:r>
      <w:r w:rsidRPr="00003277">
        <w:rPr>
          <w:rFonts w:ascii="Times New Roman" w:hAnsi="Times New Roman"/>
          <w:sz w:val="24"/>
          <w:szCs w:val="24"/>
          <w:lang w:eastAsia="ru-RU"/>
        </w:rPr>
        <w:t>й</w:t>
      </w:r>
      <w:r w:rsidRPr="00003277">
        <w:rPr>
          <w:rFonts w:ascii="Times New Roman" w:hAnsi="Times New Roman"/>
          <w:sz w:val="24"/>
          <w:szCs w:val="24"/>
          <w:lang w:eastAsia="ru-RU"/>
        </w:rPr>
        <w:t>ствовать, в том числе на системной основе, с традиционными религиозными организаци</w:t>
      </w:r>
      <w:r w:rsidRPr="00003277">
        <w:rPr>
          <w:rFonts w:ascii="Times New Roman" w:hAnsi="Times New Roman"/>
          <w:sz w:val="24"/>
          <w:szCs w:val="24"/>
          <w:lang w:eastAsia="ru-RU"/>
        </w:rPr>
        <w:t>я</w:t>
      </w:r>
      <w:r w:rsidRPr="00003277">
        <w:rPr>
          <w:rFonts w:ascii="Times New Roman" w:hAnsi="Times New Roman"/>
          <w:sz w:val="24"/>
          <w:szCs w:val="24"/>
          <w:lang w:eastAsia="ru-RU"/>
        </w:rPr>
        <w:t>ми, общественными организациями и объединениями гражданско-патриотической, кул</w:t>
      </w:r>
      <w:r w:rsidRPr="00003277">
        <w:rPr>
          <w:rFonts w:ascii="Times New Roman" w:hAnsi="Times New Roman"/>
          <w:sz w:val="24"/>
          <w:szCs w:val="24"/>
          <w:lang w:eastAsia="ru-RU"/>
        </w:rPr>
        <w:t>ь</w:t>
      </w:r>
      <w:r w:rsidRPr="00003277">
        <w:rPr>
          <w:rFonts w:ascii="Times New Roman" w:hAnsi="Times New Roman"/>
          <w:sz w:val="24"/>
          <w:szCs w:val="24"/>
          <w:lang w:eastAsia="ru-RU"/>
        </w:rPr>
        <w:t>турной, экологической и иной направленности, детско-юношескими и молодёжными дв</w:t>
      </w:r>
      <w:r w:rsidRPr="00003277">
        <w:rPr>
          <w:rFonts w:ascii="Times New Roman" w:hAnsi="Times New Roman"/>
          <w:sz w:val="24"/>
          <w:szCs w:val="24"/>
          <w:lang w:eastAsia="ru-RU"/>
        </w:rPr>
        <w:t>и</w:t>
      </w:r>
      <w:r w:rsidRPr="00003277">
        <w:rPr>
          <w:rFonts w:ascii="Times New Roman" w:hAnsi="Times New Roman"/>
          <w:sz w:val="24"/>
          <w:szCs w:val="24"/>
          <w:lang w:eastAsia="ru-RU"/>
        </w:rPr>
        <w:t>жениями, организациями, объединениями, раз</w:t>
      </w:r>
      <w:r>
        <w:rPr>
          <w:rFonts w:ascii="Times New Roman" w:hAnsi="Times New Roman"/>
          <w:sz w:val="24"/>
          <w:szCs w:val="24"/>
          <w:lang w:eastAsia="ru-RU"/>
        </w:rPr>
        <w:t xml:space="preserve">деляющими в своей </w:t>
      </w:r>
      <w:r w:rsidRPr="00003277">
        <w:rPr>
          <w:rFonts w:ascii="Times New Roman" w:hAnsi="Times New Roman"/>
          <w:sz w:val="24"/>
          <w:szCs w:val="24"/>
          <w:lang w:eastAsia="ru-RU"/>
        </w:rPr>
        <w:t>деятельности базовые национальные ценности и готовыми содействовать достижению национального педагог</w:t>
      </w:r>
      <w:r w:rsidRPr="00003277">
        <w:rPr>
          <w:rFonts w:ascii="Times New Roman" w:hAnsi="Times New Roman"/>
          <w:sz w:val="24"/>
          <w:szCs w:val="24"/>
          <w:lang w:eastAsia="ru-RU"/>
        </w:rPr>
        <w:t>и</w:t>
      </w:r>
      <w:r w:rsidRPr="00003277">
        <w:rPr>
          <w:rFonts w:ascii="Times New Roman" w:hAnsi="Times New Roman"/>
          <w:sz w:val="24"/>
          <w:szCs w:val="24"/>
          <w:lang w:eastAsia="ru-RU"/>
        </w:rPr>
        <w:t>ческого идеала. При этом могут быть использованы различные формы взаимодействия:</w:t>
      </w:r>
    </w:p>
    <w:p w:rsidR="006C4742" w:rsidRPr="00003277" w:rsidRDefault="006C4742" w:rsidP="002B0388">
      <w:pPr>
        <w:spacing w:after="0" w:line="360" w:lineRule="auto"/>
        <w:ind w:firstLine="709"/>
        <w:jc w:val="both"/>
        <w:rPr>
          <w:rFonts w:ascii="Times New Roman" w:hAnsi="Times New Roman"/>
          <w:sz w:val="24"/>
          <w:szCs w:val="24"/>
          <w:lang w:eastAsia="ru-RU"/>
        </w:rPr>
      </w:pPr>
      <w:r w:rsidRPr="00003277">
        <w:rPr>
          <w:rFonts w:ascii="Times New Roman" w:hAnsi="Times New Roman"/>
          <w:sz w:val="24"/>
          <w:szCs w:val="24"/>
          <w:lang w:eastAsia="ru-RU"/>
        </w:rPr>
        <w:t>• участие представителей общественных организаций и объединений, а также тр</w:t>
      </w:r>
      <w:r w:rsidRPr="00003277">
        <w:rPr>
          <w:rFonts w:ascii="Times New Roman" w:hAnsi="Times New Roman"/>
          <w:sz w:val="24"/>
          <w:szCs w:val="24"/>
          <w:lang w:eastAsia="ru-RU"/>
        </w:rPr>
        <w:t>а</w:t>
      </w:r>
      <w:r w:rsidRPr="00003277">
        <w:rPr>
          <w:rFonts w:ascii="Times New Roman" w:hAnsi="Times New Roman"/>
          <w:sz w:val="24"/>
          <w:szCs w:val="24"/>
          <w:lang w:eastAsia="ru-RU"/>
        </w:rPr>
        <w:t xml:space="preserve">диционных религиозных организаций (с согласия обучающихся и их родителей (законных представителей) в проведении отдельных мероприятий в рамках реализации направлений </w:t>
      </w:r>
      <w:r w:rsidRPr="00003277">
        <w:rPr>
          <w:rFonts w:ascii="Times New Roman" w:hAnsi="Times New Roman"/>
          <w:sz w:val="24"/>
          <w:szCs w:val="24"/>
          <w:lang w:eastAsia="ru-RU"/>
        </w:rPr>
        <w:lastRenderedPageBreak/>
        <w:t>программы духовно-нравственного развития и воспитания обучающихся на ступени н</w:t>
      </w:r>
      <w:r w:rsidRPr="00003277">
        <w:rPr>
          <w:rFonts w:ascii="Times New Roman" w:hAnsi="Times New Roman"/>
          <w:sz w:val="24"/>
          <w:szCs w:val="24"/>
          <w:lang w:eastAsia="ru-RU"/>
        </w:rPr>
        <w:t>а</w:t>
      </w:r>
      <w:r w:rsidRPr="00003277">
        <w:rPr>
          <w:rFonts w:ascii="Times New Roman" w:hAnsi="Times New Roman"/>
          <w:sz w:val="24"/>
          <w:szCs w:val="24"/>
          <w:lang w:eastAsia="ru-RU"/>
        </w:rPr>
        <w:t>чального общего образования;</w:t>
      </w:r>
    </w:p>
    <w:p w:rsidR="006C4742" w:rsidRPr="00003277" w:rsidRDefault="006C4742" w:rsidP="002B0388">
      <w:pPr>
        <w:spacing w:after="0" w:line="360" w:lineRule="auto"/>
        <w:ind w:firstLine="709"/>
        <w:jc w:val="both"/>
        <w:rPr>
          <w:rFonts w:ascii="Times New Roman" w:hAnsi="Times New Roman"/>
          <w:sz w:val="24"/>
          <w:szCs w:val="24"/>
          <w:lang w:eastAsia="ru-RU"/>
        </w:rPr>
      </w:pPr>
      <w:r w:rsidRPr="00003277">
        <w:rPr>
          <w:rFonts w:ascii="Times New Roman" w:hAnsi="Times New Roman"/>
          <w:sz w:val="24"/>
          <w:szCs w:val="24"/>
          <w:lang w:eastAsia="ru-RU"/>
        </w:rPr>
        <w:t>• реализация педагогической работы указанных организаций и объединений с об</w:t>
      </w:r>
      <w:r w:rsidRPr="00003277">
        <w:rPr>
          <w:rFonts w:ascii="Times New Roman" w:hAnsi="Times New Roman"/>
          <w:sz w:val="24"/>
          <w:szCs w:val="24"/>
          <w:lang w:eastAsia="ru-RU"/>
        </w:rPr>
        <w:t>у</w:t>
      </w:r>
      <w:r w:rsidRPr="00003277">
        <w:rPr>
          <w:rFonts w:ascii="Times New Roman" w:hAnsi="Times New Roman"/>
          <w:sz w:val="24"/>
          <w:szCs w:val="24"/>
          <w:lang w:eastAsia="ru-RU"/>
        </w:rPr>
        <w:t>чающимися в рамках отдельных программ, согласованных с программой духовно-нравственного развития и воспитания обучающихся на ступени начального общего обр</w:t>
      </w:r>
      <w:r w:rsidRPr="00003277">
        <w:rPr>
          <w:rFonts w:ascii="Times New Roman" w:hAnsi="Times New Roman"/>
          <w:sz w:val="24"/>
          <w:szCs w:val="24"/>
          <w:lang w:eastAsia="ru-RU"/>
        </w:rPr>
        <w:t>а</w:t>
      </w:r>
      <w:r w:rsidRPr="00003277">
        <w:rPr>
          <w:rFonts w:ascii="Times New Roman" w:hAnsi="Times New Roman"/>
          <w:sz w:val="24"/>
          <w:szCs w:val="24"/>
          <w:lang w:eastAsia="ru-RU"/>
        </w:rPr>
        <w:t>зования и од</w:t>
      </w:r>
      <w:r>
        <w:rPr>
          <w:rFonts w:ascii="Times New Roman" w:hAnsi="Times New Roman"/>
          <w:sz w:val="24"/>
          <w:szCs w:val="24"/>
          <w:lang w:eastAsia="ru-RU"/>
        </w:rPr>
        <w:t>обренных педагогическим советом гимназии</w:t>
      </w:r>
      <w:r w:rsidRPr="00003277">
        <w:rPr>
          <w:rFonts w:ascii="Times New Roman" w:hAnsi="Times New Roman"/>
          <w:sz w:val="24"/>
          <w:szCs w:val="24"/>
          <w:lang w:eastAsia="ru-RU"/>
        </w:rPr>
        <w:t xml:space="preserve"> и </w:t>
      </w:r>
      <w:r>
        <w:rPr>
          <w:rFonts w:ascii="Times New Roman" w:hAnsi="Times New Roman"/>
          <w:sz w:val="24"/>
          <w:szCs w:val="24"/>
          <w:lang w:eastAsia="ru-RU"/>
        </w:rPr>
        <w:t>Правлением гимназии</w:t>
      </w:r>
      <w:r w:rsidRPr="00003277">
        <w:rPr>
          <w:rFonts w:ascii="Times New Roman" w:hAnsi="Times New Roman"/>
          <w:sz w:val="24"/>
          <w:szCs w:val="24"/>
          <w:lang w:eastAsia="ru-RU"/>
        </w:rPr>
        <w:t>;</w:t>
      </w:r>
    </w:p>
    <w:p w:rsidR="006C4742" w:rsidRPr="00003277" w:rsidRDefault="006C4742" w:rsidP="002B0388">
      <w:pPr>
        <w:spacing w:after="0" w:line="360" w:lineRule="auto"/>
        <w:ind w:firstLine="709"/>
        <w:jc w:val="both"/>
        <w:rPr>
          <w:rFonts w:ascii="Times New Roman" w:hAnsi="Times New Roman"/>
          <w:sz w:val="24"/>
          <w:szCs w:val="24"/>
          <w:lang w:eastAsia="ru-RU"/>
        </w:rPr>
      </w:pPr>
      <w:r w:rsidRPr="00003277">
        <w:rPr>
          <w:rFonts w:ascii="Times New Roman" w:hAnsi="Times New Roman"/>
          <w:sz w:val="24"/>
          <w:szCs w:val="24"/>
          <w:lang w:eastAsia="ru-RU"/>
        </w:rPr>
        <w:t xml:space="preserve">• проведение совместных мероприятий по направлениям духовно-нравственного развития и воспитания в </w:t>
      </w:r>
      <w:r>
        <w:rPr>
          <w:rFonts w:ascii="Times New Roman" w:hAnsi="Times New Roman"/>
          <w:sz w:val="24"/>
          <w:szCs w:val="24"/>
          <w:lang w:eastAsia="ru-RU"/>
        </w:rPr>
        <w:t>гимназии</w:t>
      </w:r>
      <w:r w:rsidRPr="00003277">
        <w:rPr>
          <w:rFonts w:ascii="Times New Roman" w:hAnsi="Times New Roman"/>
          <w:sz w:val="24"/>
          <w:szCs w:val="24"/>
          <w:lang w:eastAsia="ru-RU"/>
        </w:rPr>
        <w:t>.</w:t>
      </w:r>
    </w:p>
    <w:p w:rsidR="007557D8" w:rsidRDefault="007557D8" w:rsidP="007557D8">
      <w:pPr>
        <w:pStyle w:val="af8"/>
        <w:spacing w:line="276" w:lineRule="auto"/>
        <w:rPr>
          <w:b/>
          <w:bCs/>
          <w:color w:val="FF0000"/>
          <w:sz w:val="28"/>
          <w:szCs w:val="24"/>
        </w:rPr>
      </w:pPr>
    </w:p>
    <w:p w:rsidR="0053148C" w:rsidRDefault="0053148C">
      <w:pPr>
        <w:rPr>
          <w:rFonts w:ascii="Times New Roman" w:hAnsi="Times New Roman"/>
          <w:b/>
          <w:sz w:val="28"/>
          <w:szCs w:val="28"/>
        </w:rPr>
      </w:pPr>
      <w:r>
        <w:rPr>
          <w:b/>
          <w:sz w:val="28"/>
          <w:szCs w:val="28"/>
        </w:rPr>
        <w:br w:type="page"/>
      </w:r>
    </w:p>
    <w:p w:rsidR="0053148C" w:rsidRPr="00C0485A" w:rsidRDefault="0053148C" w:rsidP="0053148C">
      <w:pPr>
        <w:pStyle w:val="af8"/>
        <w:spacing w:line="276" w:lineRule="auto"/>
        <w:ind w:firstLine="708"/>
        <w:jc w:val="center"/>
        <w:rPr>
          <w:b/>
          <w:sz w:val="28"/>
          <w:szCs w:val="28"/>
        </w:rPr>
      </w:pPr>
      <w:r w:rsidRPr="00C0485A">
        <w:rPr>
          <w:rFonts w:eastAsia="Calibri" w:cs="Times New Roman"/>
          <w:b/>
          <w:sz w:val="28"/>
          <w:szCs w:val="28"/>
          <w:lang w:eastAsia="en-US"/>
        </w:rPr>
        <w:lastRenderedPageBreak/>
        <w:t xml:space="preserve">2.4. </w:t>
      </w:r>
      <w:r w:rsidRPr="00C0485A">
        <w:rPr>
          <w:b/>
          <w:sz w:val="28"/>
          <w:szCs w:val="28"/>
        </w:rPr>
        <w:t xml:space="preserve">Программа формирования экологической культуры, </w:t>
      </w:r>
    </w:p>
    <w:p w:rsidR="0053148C" w:rsidRPr="00C0485A" w:rsidRDefault="0053148C" w:rsidP="0053148C">
      <w:pPr>
        <w:pStyle w:val="af8"/>
        <w:spacing w:line="276" w:lineRule="auto"/>
        <w:ind w:firstLine="708"/>
        <w:jc w:val="center"/>
        <w:rPr>
          <w:rFonts w:eastAsia="Calibri" w:cs="Times New Roman"/>
          <w:b/>
          <w:sz w:val="28"/>
          <w:szCs w:val="28"/>
          <w:lang w:eastAsia="en-US"/>
        </w:rPr>
      </w:pPr>
      <w:r w:rsidRPr="00C0485A">
        <w:rPr>
          <w:b/>
          <w:sz w:val="28"/>
          <w:szCs w:val="28"/>
        </w:rPr>
        <w:t>здорового и безопасного образа жизни</w:t>
      </w:r>
    </w:p>
    <w:p w:rsidR="0053148C" w:rsidRPr="00466A93" w:rsidRDefault="0053148C" w:rsidP="0053148C">
      <w:pPr>
        <w:spacing w:after="0" w:line="360" w:lineRule="auto"/>
        <w:ind w:firstLine="851"/>
        <w:jc w:val="both"/>
        <w:rPr>
          <w:rFonts w:ascii="Times New Roman" w:hAnsi="Times New Roman"/>
          <w:sz w:val="24"/>
          <w:szCs w:val="24"/>
          <w:lang w:eastAsia="ru-RU"/>
        </w:rPr>
      </w:pPr>
      <w:r w:rsidRPr="00466A93">
        <w:rPr>
          <w:rFonts w:ascii="Times New Roman" w:hAnsi="Times New Roman"/>
          <w:sz w:val="24"/>
          <w:szCs w:val="24"/>
          <w:lang w:eastAsia="ru-RU"/>
        </w:rPr>
        <w:t xml:space="preserve">Программа формирования </w:t>
      </w:r>
      <w:r>
        <w:rPr>
          <w:rFonts w:ascii="Times New Roman" w:hAnsi="Times New Roman"/>
          <w:sz w:val="24"/>
          <w:szCs w:val="24"/>
          <w:lang w:eastAsia="ru-RU"/>
        </w:rPr>
        <w:t>экологической культуры</w:t>
      </w:r>
      <w:r w:rsidRPr="00466A93">
        <w:rPr>
          <w:rFonts w:ascii="Times New Roman" w:hAnsi="Times New Roman"/>
          <w:sz w:val="24"/>
          <w:szCs w:val="24"/>
          <w:lang w:eastAsia="ru-RU"/>
        </w:rPr>
        <w:t xml:space="preserve"> и здорового </w:t>
      </w:r>
      <w:r>
        <w:rPr>
          <w:rFonts w:ascii="Times New Roman" w:hAnsi="Times New Roman"/>
          <w:sz w:val="24"/>
          <w:szCs w:val="24"/>
          <w:lang w:eastAsia="ru-RU"/>
        </w:rPr>
        <w:t xml:space="preserve">и безопасного </w:t>
      </w:r>
      <w:r w:rsidRPr="00466A93">
        <w:rPr>
          <w:rFonts w:ascii="Times New Roman" w:hAnsi="Times New Roman"/>
          <w:sz w:val="24"/>
          <w:szCs w:val="24"/>
          <w:lang w:eastAsia="ru-RU"/>
        </w:rPr>
        <w:t>образа жизни обучающихся - это комплексная программа формирования их знаний, уст</w:t>
      </w:r>
      <w:r w:rsidRPr="00466A93">
        <w:rPr>
          <w:rFonts w:ascii="Times New Roman" w:hAnsi="Times New Roman"/>
          <w:sz w:val="24"/>
          <w:szCs w:val="24"/>
          <w:lang w:eastAsia="ru-RU"/>
        </w:rPr>
        <w:t>а</w:t>
      </w:r>
      <w:r w:rsidRPr="00466A93">
        <w:rPr>
          <w:rFonts w:ascii="Times New Roman" w:hAnsi="Times New Roman"/>
          <w:sz w:val="24"/>
          <w:szCs w:val="24"/>
          <w:lang w:eastAsia="ru-RU"/>
        </w:rPr>
        <w:t>новок, личностных ориентиров и норм поведения, обеспечивающих сохранение и укре</w:t>
      </w:r>
      <w:r w:rsidRPr="00466A93">
        <w:rPr>
          <w:rFonts w:ascii="Times New Roman" w:hAnsi="Times New Roman"/>
          <w:sz w:val="24"/>
          <w:szCs w:val="24"/>
          <w:lang w:eastAsia="ru-RU"/>
        </w:rPr>
        <w:t>п</w:t>
      </w:r>
      <w:r w:rsidRPr="00466A93">
        <w:rPr>
          <w:rFonts w:ascii="Times New Roman" w:hAnsi="Times New Roman"/>
          <w:sz w:val="24"/>
          <w:szCs w:val="24"/>
          <w:lang w:eastAsia="ru-RU"/>
        </w:rPr>
        <w:t>ление физического и психологического здоровья как одного из ценностных составля</w:t>
      </w:r>
      <w:r w:rsidRPr="00466A93">
        <w:rPr>
          <w:rFonts w:ascii="Times New Roman" w:hAnsi="Times New Roman"/>
          <w:sz w:val="24"/>
          <w:szCs w:val="24"/>
          <w:lang w:eastAsia="ru-RU"/>
        </w:rPr>
        <w:t>ю</w:t>
      </w:r>
      <w:r w:rsidRPr="00466A93">
        <w:rPr>
          <w:rFonts w:ascii="Times New Roman" w:hAnsi="Times New Roman"/>
          <w:sz w:val="24"/>
          <w:szCs w:val="24"/>
          <w:lang w:eastAsia="ru-RU"/>
        </w:rPr>
        <w:t>щих, способствующих познавательному и эмоцио</w:t>
      </w:r>
      <w:r w:rsidRPr="00466A93">
        <w:rPr>
          <w:rFonts w:ascii="Times New Roman" w:hAnsi="Times New Roman"/>
          <w:sz w:val="24"/>
          <w:szCs w:val="24"/>
          <w:lang w:eastAsia="ru-RU"/>
        </w:rPr>
        <w:softHyphen/>
        <w:t>нальному развитию ребёнка, достиж</w:t>
      </w:r>
      <w:r w:rsidRPr="00466A93">
        <w:rPr>
          <w:rFonts w:ascii="Times New Roman" w:hAnsi="Times New Roman"/>
          <w:sz w:val="24"/>
          <w:szCs w:val="24"/>
          <w:lang w:eastAsia="ru-RU"/>
        </w:rPr>
        <w:t>е</w:t>
      </w:r>
      <w:r w:rsidRPr="00466A93">
        <w:rPr>
          <w:rFonts w:ascii="Times New Roman" w:hAnsi="Times New Roman"/>
          <w:sz w:val="24"/>
          <w:szCs w:val="24"/>
          <w:lang w:eastAsia="ru-RU"/>
        </w:rPr>
        <w:t>нию планируемых результатов освоения основной образовательной программы начальн</w:t>
      </w:r>
      <w:r w:rsidRPr="00466A93">
        <w:rPr>
          <w:rFonts w:ascii="Times New Roman" w:hAnsi="Times New Roman"/>
          <w:sz w:val="24"/>
          <w:szCs w:val="24"/>
          <w:lang w:eastAsia="ru-RU"/>
        </w:rPr>
        <w:t>о</w:t>
      </w:r>
      <w:r w:rsidRPr="00466A93">
        <w:rPr>
          <w:rFonts w:ascii="Times New Roman" w:hAnsi="Times New Roman"/>
          <w:sz w:val="24"/>
          <w:szCs w:val="24"/>
          <w:lang w:eastAsia="ru-RU"/>
        </w:rPr>
        <w:t>го общего образования.</w:t>
      </w:r>
    </w:p>
    <w:p w:rsidR="0053148C" w:rsidRPr="00466A93" w:rsidRDefault="0053148C" w:rsidP="0053148C">
      <w:pPr>
        <w:spacing w:after="0" w:line="360" w:lineRule="auto"/>
        <w:ind w:firstLine="851"/>
        <w:jc w:val="both"/>
        <w:rPr>
          <w:rFonts w:ascii="Times New Roman" w:hAnsi="Times New Roman"/>
          <w:sz w:val="24"/>
          <w:szCs w:val="24"/>
          <w:lang w:eastAsia="ru-RU"/>
        </w:rPr>
      </w:pPr>
      <w:r w:rsidRPr="00466A93">
        <w:rPr>
          <w:rFonts w:ascii="Times New Roman" w:hAnsi="Times New Roman"/>
          <w:sz w:val="24"/>
          <w:szCs w:val="24"/>
          <w:lang w:eastAsia="ru-RU"/>
        </w:rPr>
        <w:t xml:space="preserve">Программа </w:t>
      </w:r>
      <w:r>
        <w:rPr>
          <w:rFonts w:ascii="Times New Roman" w:hAnsi="Times New Roman"/>
          <w:sz w:val="24"/>
          <w:szCs w:val="24"/>
          <w:lang w:eastAsia="ru-RU"/>
        </w:rPr>
        <w:t>экологической культуры</w:t>
      </w:r>
      <w:r w:rsidRPr="00466A93">
        <w:rPr>
          <w:rFonts w:ascii="Times New Roman" w:hAnsi="Times New Roman"/>
          <w:sz w:val="24"/>
          <w:szCs w:val="24"/>
          <w:lang w:eastAsia="ru-RU"/>
        </w:rPr>
        <w:t xml:space="preserve"> и здорового </w:t>
      </w:r>
      <w:r>
        <w:rPr>
          <w:rFonts w:ascii="Times New Roman" w:hAnsi="Times New Roman"/>
          <w:sz w:val="24"/>
          <w:szCs w:val="24"/>
          <w:lang w:eastAsia="ru-RU"/>
        </w:rPr>
        <w:t xml:space="preserve">и безопасного </w:t>
      </w:r>
      <w:r w:rsidRPr="00466A93">
        <w:rPr>
          <w:rFonts w:ascii="Times New Roman" w:hAnsi="Times New Roman"/>
          <w:sz w:val="24"/>
          <w:szCs w:val="24"/>
          <w:lang w:eastAsia="ru-RU"/>
        </w:rPr>
        <w:t>образа жизни об</w:t>
      </w:r>
      <w:r w:rsidRPr="00466A93">
        <w:rPr>
          <w:rFonts w:ascii="Times New Roman" w:hAnsi="Times New Roman"/>
          <w:sz w:val="24"/>
          <w:szCs w:val="24"/>
          <w:lang w:eastAsia="ru-RU"/>
        </w:rPr>
        <w:t>у</w:t>
      </w:r>
      <w:r w:rsidRPr="00466A93">
        <w:rPr>
          <w:rFonts w:ascii="Times New Roman" w:hAnsi="Times New Roman"/>
          <w:sz w:val="24"/>
          <w:szCs w:val="24"/>
          <w:lang w:eastAsia="ru-RU"/>
        </w:rPr>
        <w:t>чающихся на ступен</w:t>
      </w:r>
      <w:r>
        <w:rPr>
          <w:rFonts w:ascii="Times New Roman" w:hAnsi="Times New Roman"/>
          <w:sz w:val="24"/>
          <w:szCs w:val="24"/>
          <w:lang w:eastAsia="ru-RU"/>
        </w:rPr>
        <w:t>и начального общего образования</w:t>
      </w:r>
      <w:r w:rsidRPr="00466A93">
        <w:rPr>
          <w:rFonts w:ascii="Times New Roman" w:hAnsi="Times New Roman"/>
          <w:sz w:val="24"/>
          <w:szCs w:val="24"/>
          <w:lang w:eastAsia="ru-RU"/>
        </w:rPr>
        <w:t xml:space="preserve"> сформирована с учётом факторов, оказывающих существенное влияние на состояние здоровья детей:</w:t>
      </w:r>
    </w:p>
    <w:p w:rsidR="0053148C" w:rsidRPr="00466A93" w:rsidRDefault="0053148C" w:rsidP="0053148C">
      <w:pPr>
        <w:spacing w:after="0" w:line="360" w:lineRule="auto"/>
        <w:ind w:firstLine="851"/>
        <w:jc w:val="both"/>
        <w:rPr>
          <w:rFonts w:ascii="Times New Roman" w:hAnsi="Times New Roman"/>
          <w:sz w:val="24"/>
          <w:szCs w:val="24"/>
          <w:lang w:eastAsia="ru-RU"/>
        </w:rPr>
      </w:pPr>
      <w:r w:rsidRPr="00466A93">
        <w:rPr>
          <w:rFonts w:ascii="Times New Roman" w:hAnsi="Times New Roman"/>
          <w:sz w:val="24"/>
          <w:szCs w:val="24"/>
          <w:lang w:eastAsia="ru-RU"/>
        </w:rPr>
        <w:t>• неблагоприятные социальные, экономические и экологические условия;</w:t>
      </w:r>
    </w:p>
    <w:p w:rsidR="0053148C" w:rsidRPr="00466A93" w:rsidRDefault="0053148C" w:rsidP="0053148C">
      <w:pPr>
        <w:spacing w:after="0" w:line="360" w:lineRule="auto"/>
        <w:ind w:firstLine="851"/>
        <w:jc w:val="both"/>
        <w:rPr>
          <w:rFonts w:ascii="Times New Roman" w:hAnsi="Times New Roman"/>
          <w:sz w:val="24"/>
          <w:szCs w:val="24"/>
          <w:lang w:eastAsia="ru-RU"/>
        </w:rPr>
      </w:pPr>
      <w:r w:rsidRPr="00466A93">
        <w:rPr>
          <w:rFonts w:ascii="Times New Roman" w:hAnsi="Times New Roman"/>
          <w:sz w:val="24"/>
          <w:szCs w:val="24"/>
          <w:lang w:eastAsia="ru-RU"/>
        </w:rPr>
        <w:t>• факторы риска, имеющие место в  школе, которые приводят к дальнейшему ухудшению здоровья детей и подростков от первого к последнему году обучения;</w:t>
      </w:r>
    </w:p>
    <w:p w:rsidR="0053148C" w:rsidRPr="00466A93" w:rsidRDefault="0053148C" w:rsidP="0053148C">
      <w:pPr>
        <w:spacing w:after="0" w:line="360" w:lineRule="auto"/>
        <w:ind w:firstLine="851"/>
        <w:jc w:val="both"/>
        <w:rPr>
          <w:rFonts w:ascii="Times New Roman" w:hAnsi="Times New Roman"/>
          <w:sz w:val="24"/>
          <w:szCs w:val="24"/>
          <w:lang w:eastAsia="ru-RU"/>
        </w:rPr>
      </w:pPr>
      <w:r w:rsidRPr="00466A93">
        <w:rPr>
          <w:rFonts w:ascii="Times New Roman" w:hAnsi="Times New Roman"/>
          <w:sz w:val="24"/>
          <w:szCs w:val="24"/>
          <w:lang w:eastAsia="ru-RU"/>
        </w:rPr>
        <w:t>• чувствительность к воздействиям при одновременной к ним инертности по св</w:t>
      </w:r>
      <w:r w:rsidRPr="00466A93">
        <w:rPr>
          <w:rFonts w:ascii="Times New Roman" w:hAnsi="Times New Roman"/>
          <w:sz w:val="24"/>
          <w:szCs w:val="24"/>
          <w:lang w:eastAsia="ru-RU"/>
        </w:rPr>
        <w:t>о</w:t>
      </w:r>
      <w:r w:rsidRPr="00466A93">
        <w:rPr>
          <w:rFonts w:ascii="Times New Roman" w:hAnsi="Times New Roman"/>
          <w:sz w:val="24"/>
          <w:szCs w:val="24"/>
          <w:lang w:eastAsia="ru-RU"/>
        </w:rPr>
        <w:t>ей природе, обусловливающей временной разрыв между воздействием и результатом, к</w:t>
      </w:r>
      <w:r w:rsidRPr="00466A93">
        <w:rPr>
          <w:rFonts w:ascii="Times New Roman" w:hAnsi="Times New Roman"/>
          <w:sz w:val="24"/>
          <w:szCs w:val="24"/>
          <w:lang w:eastAsia="ru-RU"/>
        </w:rPr>
        <w:t>о</w:t>
      </w:r>
      <w:r w:rsidRPr="00466A93">
        <w:rPr>
          <w:rFonts w:ascii="Times New Roman" w:hAnsi="Times New Roman"/>
          <w:sz w:val="24"/>
          <w:szCs w:val="24"/>
          <w:lang w:eastAsia="ru-RU"/>
        </w:rPr>
        <w:t>торый может быть значительным, достигая нескольких лет, и тем са</w:t>
      </w:r>
      <w:r w:rsidRPr="00466A93">
        <w:rPr>
          <w:rFonts w:ascii="Times New Roman" w:hAnsi="Times New Roman"/>
          <w:sz w:val="24"/>
          <w:szCs w:val="24"/>
          <w:lang w:eastAsia="ru-RU"/>
        </w:rPr>
        <w:softHyphen/>
        <w:t>мым между начал</w:t>
      </w:r>
      <w:r w:rsidRPr="00466A93">
        <w:rPr>
          <w:rFonts w:ascii="Times New Roman" w:hAnsi="Times New Roman"/>
          <w:sz w:val="24"/>
          <w:szCs w:val="24"/>
          <w:lang w:eastAsia="ru-RU"/>
        </w:rPr>
        <w:t>ь</w:t>
      </w:r>
      <w:r w:rsidRPr="00466A93">
        <w:rPr>
          <w:rFonts w:ascii="Times New Roman" w:hAnsi="Times New Roman"/>
          <w:sz w:val="24"/>
          <w:szCs w:val="24"/>
          <w:lang w:eastAsia="ru-RU"/>
        </w:rPr>
        <w:t>ным и существенным проявлением небла</w:t>
      </w:r>
      <w:r w:rsidRPr="00466A93">
        <w:rPr>
          <w:rFonts w:ascii="Times New Roman" w:hAnsi="Times New Roman"/>
          <w:sz w:val="24"/>
          <w:szCs w:val="24"/>
          <w:lang w:eastAsia="ru-RU"/>
        </w:rPr>
        <w:softHyphen/>
        <w:t>гополучных популяционных сдвигов в здоровье детей и подростков и всего населения страны в целом;</w:t>
      </w:r>
    </w:p>
    <w:p w:rsidR="0053148C" w:rsidRPr="00466A93" w:rsidRDefault="0053148C" w:rsidP="0053148C">
      <w:pPr>
        <w:spacing w:after="0" w:line="360" w:lineRule="auto"/>
        <w:ind w:firstLine="851"/>
        <w:jc w:val="both"/>
        <w:rPr>
          <w:rFonts w:ascii="Times New Roman" w:hAnsi="Times New Roman"/>
          <w:sz w:val="24"/>
          <w:szCs w:val="24"/>
          <w:lang w:eastAsia="ru-RU"/>
        </w:rPr>
      </w:pPr>
      <w:r w:rsidRPr="00466A93">
        <w:rPr>
          <w:rFonts w:ascii="Times New Roman" w:hAnsi="Times New Roman"/>
          <w:sz w:val="24"/>
          <w:szCs w:val="24"/>
          <w:lang w:eastAsia="ru-RU"/>
        </w:rPr>
        <w:t>• активно формируемые в младшем школьном возрасте комплексы знаний, уст</w:t>
      </w:r>
      <w:r w:rsidRPr="00466A93">
        <w:rPr>
          <w:rFonts w:ascii="Times New Roman" w:hAnsi="Times New Roman"/>
          <w:sz w:val="24"/>
          <w:szCs w:val="24"/>
          <w:lang w:eastAsia="ru-RU"/>
        </w:rPr>
        <w:t>а</w:t>
      </w:r>
      <w:r w:rsidRPr="00466A93">
        <w:rPr>
          <w:rFonts w:ascii="Times New Roman" w:hAnsi="Times New Roman"/>
          <w:sz w:val="24"/>
          <w:szCs w:val="24"/>
          <w:lang w:eastAsia="ru-RU"/>
        </w:rPr>
        <w:t>новок, правил поведения, привычек;</w:t>
      </w:r>
    </w:p>
    <w:p w:rsidR="0053148C" w:rsidRDefault="0053148C" w:rsidP="0053148C">
      <w:pPr>
        <w:spacing w:after="0" w:line="360" w:lineRule="auto"/>
        <w:ind w:firstLine="851"/>
        <w:jc w:val="both"/>
        <w:rPr>
          <w:rFonts w:ascii="Times New Roman" w:hAnsi="Times New Roman"/>
          <w:sz w:val="24"/>
          <w:szCs w:val="24"/>
          <w:lang w:eastAsia="ru-RU"/>
        </w:rPr>
      </w:pPr>
      <w:r w:rsidRPr="00466A93">
        <w:rPr>
          <w:rFonts w:ascii="Times New Roman" w:hAnsi="Times New Roman"/>
          <w:sz w:val="24"/>
          <w:szCs w:val="24"/>
          <w:lang w:eastAsia="ru-RU"/>
        </w:rPr>
        <w:t>• особенности отношения обучающихся младшего школьного возраста к своему здоровью, существенно отличающиеся от таковых у взрослых, что связано с отсутствием у детей опыта «нездоровья» (за исключением детей с серьёзными хро</w:t>
      </w:r>
      <w:r w:rsidRPr="00466A93">
        <w:rPr>
          <w:rFonts w:ascii="Times New Roman" w:hAnsi="Times New Roman"/>
          <w:sz w:val="24"/>
          <w:szCs w:val="24"/>
          <w:lang w:eastAsia="ru-RU"/>
        </w:rPr>
        <w:softHyphen/>
        <w:t>ническими заболев</w:t>
      </w:r>
      <w:r w:rsidRPr="00466A93">
        <w:rPr>
          <w:rFonts w:ascii="Times New Roman" w:hAnsi="Times New Roman"/>
          <w:sz w:val="24"/>
          <w:szCs w:val="24"/>
          <w:lang w:eastAsia="ru-RU"/>
        </w:rPr>
        <w:t>а</w:t>
      </w:r>
      <w:r w:rsidRPr="00466A93">
        <w:rPr>
          <w:rFonts w:ascii="Times New Roman" w:hAnsi="Times New Roman"/>
          <w:sz w:val="24"/>
          <w:szCs w:val="24"/>
          <w:lang w:eastAsia="ru-RU"/>
        </w:rPr>
        <w:t>ниями) и восприятием ребёнком состояния болезни главным образом как ограничения свободы (не</w:t>
      </w:r>
      <w:r w:rsidRPr="00466A93">
        <w:rPr>
          <w:rFonts w:ascii="Times New Roman" w:hAnsi="Times New Roman"/>
          <w:sz w:val="24"/>
          <w:szCs w:val="24"/>
          <w:lang w:eastAsia="ru-RU"/>
        </w:rPr>
        <w:softHyphen/>
        <w:t>обходимость лежать в постели, болезненные уколы), неспо</w:t>
      </w:r>
      <w:r w:rsidRPr="00466A93">
        <w:rPr>
          <w:rFonts w:ascii="Times New Roman" w:hAnsi="Times New Roman"/>
          <w:sz w:val="24"/>
          <w:szCs w:val="24"/>
          <w:lang w:eastAsia="ru-RU"/>
        </w:rPr>
        <w:softHyphen/>
        <w:t>собностью прогн</w:t>
      </w:r>
      <w:r w:rsidRPr="00466A93">
        <w:rPr>
          <w:rFonts w:ascii="Times New Roman" w:hAnsi="Times New Roman"/>
          <w:sz w:val="24"/>
          <w:szCs w:val="24"/>
          <w:lang w:eastAsia="ru-RU"/>
        </w:rPr>
        <w:t>о</w:t>
      </w:r>
      <w:r w:rsidRPr="00466A93">
        <w:rPr>
          <w:rFonts w:ascii="Times New Roman" w:hAnsi="Times New Roman"/>
          <w:sz w:val="24"/>
          <w:szCs w:val="24"/>
          <w:lang w:eastAsia="ru-RU"/>
        </w:rPr>
        <w:t>зировать последствия своего отношения к здоровью, что обусловливает, в свою очередь, невосприятие ребёнком деятельности, связанной с укреплением здоровья и профилакт</w:t>
      </w:r>
      <w:r w:rsidRPr="00466A93">
        <w:rPr>
          <w:rFonts w:ascii="Times New Roman" w:hAnsi="Times New Roman"/>
          <w:sz w:val="24"/>
          <w:szCs w:val="24"/>
          <w:lang w:eastAsia="ru-RU"/>
        </w:rPr>
        <w:t>и</w:t>
      </w:r>
      <w:r w:rsidRPr="00466A93">
        <w:rPr>
          <w:rFonts w:ascii="Times New Roman" w:hAnsi="Times New Roman"/>
          <w:sz w:val="24"/>
          <w:szCs w:val="24"/>
          <w:lang w:eastAsia="ru-RU"/>
        </w:rPr>
        <w:t xml:space="preserve">кой его нарушений, как актуальной и значимой.  </w:t>
      </w:r>
    </w:p>
    <w:p w:rsidR="0053148C" w:rsidRPr="0053148C" w:rsidRDefault="0053148C" w:rsidP="0053148C">
      <w:pPr>
        <w:spacing w:after="0" w:line="360" w:lineRule="auto"/>
        <w:ind w:firstLine="851"/>
        <w:jc w:val="both"/>
        <w:rPr>
          <w:rFonts w:ascii="Times New Roman" w:hAnsi="Times New Roman"/>
          <w:sz w:val="24"/>
          <w:szCs w:val="24"/>
          <w:lang w:eastAsia="ru-RU"/>
        </w:rPr>
      </w:pPr>
      <w:r>
        <w:rPr>
          <w:rFonts w:ascii="Times New Roman" w:hAnsi="Times New Roman"/>
          <w:sz w:val="24"/>
          <w:szCs w:val="24"/>
          <w:lang w:eastAsia="ru-RU"/>
        </w:rPr>
        <w:t xml:space="preserve">Основная </w:t>
      </w:r>
      <w:r w:rsidRPr="0053148C">
        <w:rPr>
          <w:rFonts w:ascii="Times New Roman" w:hAnsi="Times New Roman"/>
          <w:b/>
          <w:sz w:val="24"/>
          <w:szCs w:val="24"/>
          <w:lang w:eastAsia="ru-RU"/>
        </w:rPr>
        <w:t>цель</w:t>
      </w:r>
      <w:r>
        <w:rPr>
          <w:rFonts w:ascii="Times New Roman" w:hAnsi="Times New Roman"/>
          <w:sz w:val="24"/>
          <w:szCs w:val="24"/>
          <w:lang w:eastAsia="ru-RU"/>
        </w:rPr>
        <w:t xml:space="preserve"> настоящей программы – сохранение </w:t>
      </w:r>
      <w:r w:rsidRPr="0053148C">
        <w:rPr>
          <w:rFonts w:ascii="Times New Roman" w:hAnsi="Times New Roman"/>
          <w:sz w:val="24"/>
          <w:szCs w:val="24"/>
          <w:lang w:eastAsia="ru-RU"/>
        </w:rPr>
        <w:t>и укрепление физического, психологического и социального здоровья обучающи</w:t>
      </w:r>
      <w:r>
        <w:rPr>
          <w:rFonts w:ascii="Times New Roman" w:hAnsi="Times New Roman"/>
          <w:sz w:val="24"/>
          <w:szCs w:val="24"/>
          <w:lang w:eastAsia="ru-RU"/>
        </w:rPr>
        <w:t xml:space="preserve">хся младшего школьного возраста как </w:t>
      </w:r>
      <w:r w:rsidRPr="0053148C">
        <w:rPr>
          <w:rFonts w:ascii="Times New Roman" w:hAnsi="Times New Roman"/>
          <w:sz w:val="24"/>
          <w:szCs w:val="24"/>
          <w:lang w:eastAsia="ru-RU"/>
        </w:rPr>
        <w:t>одной из ценностных составляющих, способствующих познавательному и эмоци</w:t>
      </w:r>
      <w:r w:rsidRPr="0053148C">
        <w:rPr>
          <w:rFonts w:ascii="Times New Roman" w:hAnsi="Times New Roman"/>
          <w:sz w:val="24"/>
          <w:szCs w:val="24"/>
          <w:lang w:eastAsia="ru-RU"/>
        </w:rPr>
        <w:t>о</w:t>
      </w:r>
      <w:r w:rsidRPr="0053148C">
        <w:rPr>
          <w:rFonts w:ascii="Times New Roman" w:hAnsi="Times New Roman"/>
          <w:sz w:val="24"/>
          <w:szCs w:val="24"/>
          <w:lang w:eastAsia="ru-RU"/>
        </w:rPr>
        <w:t xml:space="preserve">нальному развитию ребёнка, достижению планируемых результатов освоения основной образовательной программы начального общего образования. </w:t>
      </w:r>
    </w:p>
    <w:p w:rsidR="0053148C" w:rsidRPr="00DB377C" w:rsidRDefault="0053148C" w:rsidP="002B0388">
      <w:pPr>
        <w:spacing w:after="0" w:line="360" w:lineRule="auto"/>
        <w:ind w:firstLine="709"/>
        <w:outlineLvl w:val="0"/>
        <w:rPr>
          <w:rFonts w:ascii="Times New Roman" w:hAnsi="Times New Roman"/>
          <w:sz w:val="24"/>
          <w:szCs w:val="24"/>
        </w:rPr>
      </w:pPr>
      <w:r w:rsidRPr="00DB377C">
        <w:rPr>
          <w:rStyle w:val="af5"/>
          <w:rFonts w:ascii="Times New Roman" w:hAnsi="Times New Roman"/>
          <w:sz w:val="24"/>
          <w:szCs w:val="24"/>
        </w:rPr>
        <w:lastRenderedPageBreak/>
        <w:t>Задачи программы:</w:t>
      </w:r>
    </w:p>
    <w:p w:rsidR="0053148C" w:rsidRPr="00DB377C" w:rsidRDefault="0053148C" w:rsidP="002B0388">
      <w:pPr>
        <w:spacing w:after="0" w:line="360" w:lineRule="auto"/>
        <w:ind w:firstLine="709"/>
        <w:rPr>
          <w:rFonts w:ascii="Times New Roman" w:hAnsi="Times New Roman"/>
          <w:sz w:val="24"/>
          <w:szCs w:val="24"/>
        </w:rPr>
      </w:pPr>
      <w:r w:rsidRPr="00DB377C">
        <w:rPr>
          <w:rFonts w:ascii="Times New Roman" w:hAnsi="Times New Roman"/>
          <w:sz w:val="24"/>
          <w:szCs w:val="24"/>
        </w:rPr>
        <w:t>• сформировать представление о позитивных факторах, влияющих на здоровье;</w:t>
      </w:r>
    </w:p>
    <w:p w:rsidR="0053148C" w:rsidRPr="00DB377C" w:rsidRDefault="0053148C" w:rsidP="002B0388">
      <w:pPr>
        <w:spacing w:after="0" w:line="360" w:lineRule="auto"/>
        <w:ind w:firstLine="709"/>
        <w:jc w:val="both"/>
        <w:rPr>
          <w:rFonts w:ascii="Times New Roman" w:hAnsi="Times New Roman"/>
          <w:sz w:val="24"/>
          <w:szCs w:val="24"/>
        </w:rPr>
      </w:pPr>
      <w:r w:rsidRPr="00DB377C">
        <w:rPr>
          <w:rFonts w:ascii="Times New Roman" w:hAnsi="Times New Roman"/>
          <w:sz w:val="24"/>
          <w:szCs w:val="24"/>
        </w:rPr>
        <w:t>• научить обучающихся делать осознанный выбор поступков, поведения, позв</w:t>
      </w:r>
      <w:r w:rsidRPr="00DB377C">
        <w:rPr>
          <w:rFonts w:ascii="Times New Roman" w:hAnsi="Times New Roman"/>
          <w:sz w:val="24"/>
          <w:szCs w:val="24"/>
        </w:rPr>
        <w:t>о</w:t>
      </w:r>
      <w:r w:rsidRPr="00DB377C">
        <w:rPr>
          <w:rFonts w:ascii="Times New Roman" w:hAnsi="Times New Roman"/>
          <w:sz w:val="24"/>
          <w:szCs w:val="24"/>
        </w:rPr>
        <w:t>ляющих сохранять и укреплять здоровье;</w:t>
      </w:r>
    </w:p>
    <w:p w:rsidR="0053148C" w:rsidRPr="00DB377C" w:rsidRDefault="0053148C" w:rsidP="002B0388">
      <w:pPr>
        <w:spacing w:after="0" w:line="360" w:lineRule="auto"/>
        <w:ind w:firstLine="709"/>
        <w:jc w:val="both"/>
        <w:rPr>
          <w:rFonts w:ascii="Times New Roman" w:hAnsi="Times New Roman"/>
          <w:sz w:val="24"/>
          <w:szCs w:val="24"/>
        </w:rPr>
      </w:pPr>
      <w:r w:rsidRPr="00DB377C">
        <w:rPr>
          <w:rFonts w:ascii="Times New Roman" w:hAnsi="Times New Roman"/>
          <w:sz w:val="24"/>
          <w:szCs w:val="24"/>
        </w:rPr>
        <w:t>• научить выполнять правила личной гигиены и развить готовность на основе её использования самостоятельно поддерживать своё здоровье;</w:t>
      </w:r>
    </w:p>
    <w:p w:rsidR="0053148C" w:rsidRPr="00DB377C" w:rsidRDefault="0053148C" w:rsidP="002B0388">
      <w:pPr>
        <w:spacing w:after="0" w:line="360" w:lineRule="auto"/>
        <w:ind w:firstLine="709"/>
        <w:jc w:val="both"/>
        <w:rPr>
          <w:rFonts w:ascii="Times New Roman" w:hAnsi="Times New Roman"/>
          <w:sz w:val="24"/>
          <w:szCs w:val="24"/>
        </w:rPr>
      </w:pPr>
      <w:r w:rsidRPr="00DB377C">
        <w:rPr>
          <w:rFonts w:ascii="Times New Roman" w:hAnsi="Times New Roman"/>
          <w:sz w:val="24"/>
          <w:szCs w:val="24"/>
        </w:rPr>
        <w:t>• сформировать представление о правильном (здоровом) питании, его режиме, структуре, полезных продуктах;</w:t>
      </w:r>
    </w:p>
    <w:p w:rsidR="0053148C" w:rsidRPr="00DB377C" w:rsidRDefault="0053148C" w:rsidP="002B0388">
      <w:pPr>
        <w:spacing w:after="0" w:line="360" w:lineRule="auto"/>
        <w:ind w:firstLine="709"/>
        <w:jc w:val="both"/>
        <w:rPr>
          <w:rFonts w:ascii="Times New Roman" w:hAnsi="Times New Roman"/>
          <w:sz w:val="24"/>
          <w:szCs w:val="24"/>
        </w:rPr>
      </w:pPr>
      <w:r w:rsidRPr="00DB377C">
        <w:rPr>
          <w:rFonts w:ascii="Times New Roman" w:hAnsi="Times New Roman"/>
          <w:sz w:val="24"/>
          <w:szCs w:val="24"/>
        </w:rPr>
        <w:t>• сформировать представление о рациональной организации режима дня, учёбы и отдыха, двигательной активности, научить ребёнка составлять, анализировать и контр</w:t>
      </w:r>
      <w:r w:rsidRPr="00DB377C">
        <w:rPr>
          <w:rFonts w:ascii="Times New Roman" w:hAnsi="Times New Roman"/>
          <w:sz w:val="24"/>
          <w:szCs w:val="24"/>
        </w:rPr>
        <w:t>о</w:t>
      </w:r>
      <w:r w:rsidRPr="00DB377C">
        <w:rPr>
          <w:rFonts w:ascii="Times New Roman" w:hAnsi="Times New Roman"/>
          <w:sz w:val="24"/>
          <w:szCs w:val="24"/>
        </w:rPr>
        <w:t>лировать свой режим дня;</w:t>
      </w:r>
    </w:p>
    <w:p w:rsidR="0053148C" w:rsidRPr="00DB377C" w:rsidRDefault="0053148C" w:rsidP="002B0388">
      <w:pPr>
        <w:spacing w:after="0" w:line="360" w:lineRule="auto"/>
        <w:ind w:firstLine="709"/>
        <w:jc w:val="both"/>
        <w:rPr>
          <w:rFonts w:ascii="Times New Roman" w:hAnsi="Times New Roman"/>
          <w:sz w:val="24"/>
          <w:szCs w:val="24"/>
        </w:rPr>
      </w:pPr>
      <w:r w:rsidRPr="00DB377C">
        <w:rPr>
          <w:rFonts w:ascii="Times New Roman" w:hAnsi="Times New Roman"/>
          <w:sz w:val="24"/>
          <w:szCs w:val="24"/>
        </w:rPr>
        <w:t>• дать представление с учётом принципа информационной безопасности о негати</w:t>
      </w:r>
      <w:r w:rsidRPr="00DB377C">
        <w:rPr>
          <w:rFonts w:ascii="Times New Roman" w:hAnsi="Times New Roman"/>
          <w:sz w:val="24"/>
          <w:szCs w:val="24"/>
        </w:rPr>
        <w:t>в</w:t>
      </w:r>
      <w:r w:rsidRPr="00DB377C">
        <w:rPr>
          <w:rFonts w:ascii="Times New Roman" w:hAnsi="Times New Roman"/>
          <w:sz w:val="24"/>
          <w:szCs w:val="24"/>
        </w:rPr>
        <w:t>ных факторах риска здоровью детей (сниженная двигательная активность, инфекционные заболевания, переутомления и т. п.), о существовании и причинах возникновения завис</w:t>
      </w:r>
      <w:r w:rsidRPr="00DB377C">
        <w:rPr>
          <w:rFonts w:ascii="Times New Roman" w:hAnsi="Times New Roman"/>
          <w:sz w:val="24"/>
          <w:szCs w:val="24"/>
        </w:rPr>
        <w:t>и</w:t>
      </w:r>
      <w:r w:rsidRPr="00DB377C">
        <w:rPr>
          <w:rFonts w:ascii="Times New Roman" w:hAnsi="Times New Roman"/>
          <w:sz w:val="24"/>
          <w:szCs w:val="24"/>
        </w:rPr>
        <w:t>мостей от табака, алкоголя, наркотиков и других психоактивных веществ, их пагубном влиянии на здоровье;</w:t>
      </w:r>
    </w:p>
    <w:p w:rsidR="0053148C" w:rsidRPr="00DB377C" w:rsidRDefault="0053148C" w:rsidP="002B0388">
      <w:pPr>
        <w:spacing w:after="0" w:line="360" w:lineRule="auto"/>
        <w:ind w:firstLine="709"/>
        <w:jc w:val="both"/>
        <w:rPr>
          <w:rFonts w:ascii="Times New Roman" w:hAnsi="Times New Roman"/>
          <w:sz w:val="24"/>
          <w:szCs w:val="24"/>
        </w:rPr>
      </w:pPr>
      <w:r w:rsidRPr="00DB377C">
        <w:rPr>
          <w:rFonts w:ascii="Times New Roman" w:hAnsi="Times New Roman"/>
          <w:sz w:val="24"/>
          <w:szCs w:val="24"/>
        </w:rPr>
        <w:t>• дать представление о влиянии позитивных и негативных эмоций на здоровье, в том числе получаемых от общения с компьютером, просмотра телепередач, участия в азартных играх;</w:t>
      </w:r>
    </w:p>
    <w:p w:rsidR="0053148C" w:rsidRPr="00DB377C" w:rsidRDefault="0053148C" w:rsidP="002B0388">
      <w:pPr>
        <w:spacing w:after="0" w:line="360" w:lineRule="auto"/>
        <w:ind w:firstLine="709"/>
        <w:jc w:val="both"/>
        <w:rPr>
          <w:rFonts w:ascii="Times New Roman" w:hAnsi="Times New Roman"/>
          <w:sz w:val="24"/>
          <w:szCs w:val="24"/>
        </w:rPr>
      </w:pPr>
      <w:r w:rsidRPr="00DB377C">
        <w:rPr>
          <w:rFonts w:ascii="Times New Roman" w:hAnsi="Times New Roman"/>
          <w:sz w:val="24"/>
          <w:szCs w:val="24"/>
        </w:rPr>
        <w:t>• обучить элементарным навыкам эмоциональной разгрузки (релаксации);</w:t>
      </w:r>
    </w:p>
    <w:p w:rsidR="0053148C" w:rsidRPr="00DB377C" w:rsidRDefault="0053148C" w:rsidP="002B0388">
      <w:pPr>
        <w:spacing w:after="0" w:line="360" w:lineRule="auto"/>
        <w:ind w:firstLine="709"/>
        <w:jc w:val="both"/>
        <w:rPr>
          <w:rFonts w:ascii="Times New Roman" w:hAnsi="Times New Roman"/>
          <w:sz w:val="24"/>
          <w:szCs w:val="24"/>
        </w:rPr>
      </w:pPr>
      <w:r w:rsidRPr="00DB377C">
        <w:rPr>
          <w:rFonts w:ascii="Times New Roman" w:hAnsi="Times New Roman"/>
          <w:sz w:val="24"/>
          <w:szCs w:val="24"/>
        </w:rPr>
        <w:t>• сформировать навыки позитивного коммуникативного общения;</w:t>
      </w:r>
    </w:p>
    <w:p w:rsidR="0053148C" w:rsidRPr="00DB377C" w:rsidRDefault="0053148C" w:rsidP="002B0388">
      <w:pPr>
        <w:spacing w:after="0" w:line="360" w:lineRule="auto"/>
        <w:ind w:firstLine="709"/>
        <w:jc w:val="both"/>
        <w:rPr>
          <w:rFonts w:ascii="Times New Roman" w:hAnsi="Times New Roman"/>
          <w:sz w:val="24"/>
          <w:szCs w:val="24"/>
        </w:rPr>
      </w:pPr>
      <w:r w:rsidRPr="00DB377C">
        <w:rPr>
          <w:rFonts w:ascii="Times New Roman" w:hAnsi="Times New Roman"/>
          <w:sz w:val="24"/>
          <w:szCs w:val="24"/>
        </w:rPr>
        <w:t>• сформировать представление об основных компонентах культуры здоровья и зд</w:t>
      </w:r>
      <w:r w:rsidRPr="00DB377C">
        <w:rPr>
          <w:rFonts w:ascii="Times New Roman" w:hAnsi="Times New Roman"/>
          <w:sz w:val="24"/>
          <w:szCs w:val="24"/>
        </w:rPr>
        <w:t>о</w:t>
      </w:r>
      <w:r w:rsidRPr="00DB377C">
        <w:rPr>
          <w:rFonts w:ascii="Times New Roman" w:hAnsi="Times New Roman"/>
          <w:sz w:val="24"/>
          <w:szCs w:val="24"/>
        </w:rPr>
        <w:t>рового образа жизни;</w:t>
      </w:r>
    </w:p>
    <w:p w:rsidR="0053148C" w:rsidRPr="00DB377C" w:rsidRDefault="0053148C" w:rsidP="002B0388">
      <w:pPr>
        <w:spacing w:after="0" w:line="360" w:lineRule="auto"/>
        <w:ind w:firstLine="709"/>
        <w:jc w:val="both"/>
        <w:rPr>
          <w:rFonts w:ascii="Times New Roman" w:hAnsi="Times New Roman"/>
          <w:sz w:val="24"/>
          <w:szCs w:val="24"/>
        </w:rPr>
      </w:pPr>
      <w:r w:rsidRPr="00DB377C">
        <w:rPr>
          <w:rFonts w:ascii="Times New Roman" w:hAnsi="Times New Roman"/>
          <w:sz w:val="24"/>
          <w:szCs w:val="24"/>
        </w:rPr>
        <w:t>• сформировать потребность ребёнка безбоязненно обращаться к врачу по любым вопросам состояния здоровья, в том числе связанным с особенностями роста и развития.</w:t>
      </w:r>
    </w:p>
    <w:p w:rsidR="0053148C" w:rsidRPr="00DB377C" w:rsidRDefault="00357261" w:rsidP="002B0388">
      <w:pPr>
        <w:spacing w:after="0" w:line="360" w:lineRule="auto"/>
        <w:ind w:firstLine="709"/>
        <w:jc w:val="both"/>
        <w:outlineLvl w:val="0"/>
        <w:rPr>
          <w:rStyle w:val="af5"/>
          <w:rFonts w:ascii="Times New Roman" w:hAnsi="Times New Roman"/>
          <w:sz w:val="24"/>
          <w:szCs w:val="24"/>
        </w:rPr>
      </w:pPr>
      <w:r>
        <w:rPr>
          <w:rStyle w:val="af5"/>
          <w:rFonts w:ascii="Times New Roman" w:hAnsi="Times New Roman"/>
          <w:sz w:val="24"/>
          <w:szCs w:val="24"/>
        </w:rPr>
        <w:t>2.4</w:t>
      </w:r>
      <w:r w:rsidR="0053148C" w:rsidRPr="00DB377C">
        <w:rPr>
          <w:rStyle w:val="af5"/>
          <w:rFonts w:ascii="Times New Roman" w:hAnsi="Times New Roman"/>
          <w:sz w:val="24"/>
          <w:szCs w:val="24"/>
        </w:rPr>
        <w:t xml:space="preserve">.1. Организация работы </w:t>
      </w:r>
      <w:r w:rsidR="0053148C">
        <w:rPr>
          <w:rStyle w:val="af5"/>
          <w:rFonts w:ascii="Times New Roman" w:hAnsi="Times New Roman"/>
          <w:sz w:val="24"/>
          <w:szCs w:val="24"/>
        </w:rPr>
        <w:t>гимназии</w:t>
      </w:r>
      <w:r w:rsidR="0053148C" w:rsidRPr="00DB377C">
        <w:rPr>
          <w:rStyle w:val="af5"/>
          <w:rFonts w:ascii="Times New Roman" w:hAnsi="Times New Roman"/>
          <w:sz w:val="24"/>
          <w:szCs w:val="24"/>
        </w:rPr>
        <w:t xml:space="preserve"> по формированию у обучающихся кул</w:t>
      </w:r>
      <w:r w:rsidR="0053148C" w:rsidRPr="00DB377C">
        <w:rPr>
          <w:rStyle w:val="af5"/>
          <w:rFonts w:ascii="Times New Roman" w:hAnsi="Times New Roman"/>
          <w:sz w:val="24"/>
          <w:szCs w:val="24"/>
        </w:rPr>
        <w:t>ь</w:t>
      </w:r>
      <w:r w:rsidR="0053148C" w:rsidRPr="00DB377C">
        <w:rPr>
          <w:rStyle w:val="af5"/>
          <w:rFonts w:ascii="Times New Roman" w:hAnsi="Times New Roman"/>
          <w:sz w:val="24"/>
          <w:szCs w:val="24"/>
        </w:rPr>
        <w:t>туры здорового и безопасного образа жизни</w:t>
      </w:r>
    </w:p>
    <w:p w:rsidR="0053148C" w:rsidRPr="00DB377C" w:rsidRDefault="0053148C" w:rsidP="002B0388">
      <w:pPr>
        <w:spacing w:after="0" w:line="360" w:lineRule="auto"/>
        <w:ind w:firstLine="709"/>
        <w:jc w:val="both"/>
        <w:rPr>
          <w:rFonts w:ascii="Times New Roman" w:hAnsi="Times New Roman"/>
          <w:b/>
          <w:sz w:val="24"/>
          <w:szCs w:val="24"/>
        </w:rPr>
      </w:pPr>
      <w:r w:rsidRPr="00DB377C">
        <w:rPr>
          <w:rStyle w:val="af5"/>
          <w:rFonts w:ascii="Times New Roman" w:hAnsi="Times New Roman"/>
          <w:b w:val="0"/>
          <w:sz w:val="24"/>
          <w:szCs w:val="24"/>
        </w:rPr>
        <w:t>При организации работы по формированию по формированию культуры здорового и безопасного образа жизни соблюдается определенная этапность.</w:t>
      </w:r>
    </w:p>
    <w:p w:rsidR="0053148C" w:rsidRPr="00DB377C" w:rsidRDefault="0053148C" w:rsidP="002B0388">
      <w:pPr>
        <w:spacing w:after="0" w:line="360" w:lineRule="auto"/>
        <w:ind w:firstLine="709"/>
        <w:jc w:val="both"/>
        <w:rPr>
          <w:rFonts w:ascii="Times New Roman" w:hAnsi="Times New Roman"/>
          <w:sz w:val="24"/>
          <w:szCs w:val="24"/>
        </w:rPr>
      </w:pPr>
      <w:r w:rsidRPr="00DB377C">
        <w:rPr>
          <w:rStyle w:val="af6"/>
          <w:rFonts w:ascii="Times New Roman" w:hAnsi="Times New Roman"/>
          <w:sz w:val="24"/>
          <w:szCs w:val="24"/>
        </w:rPr>
        <w:t xml:space="preserve">Первый этап </w:t>
      </w:r>
      <w:r w:rsidRPr="00DB377C">
        <w:rPr>
          <w:rFonts w:ascii="Times New Roman" w:hAnsi="Times New Roman"/>
          <w:sz w:val="24"/>
          <w:szCs w:val="24"/>
        </w:rPr>
        <w:t xml:space="preserve">— анализ состояния и планирование работы </w:t>
      </w:r>
      <w:r>
        <w:rPr>
          <w:rFonts w:ascii="Times New Roman" w:hAnsi="Times New Roman"/>
          <w:sz w:val="24"/>
          <w:szCs w:val="24"/>
        </w:rPr>
        <w:t>гимназии</w:t>
      </w:r>
      <w:r w:rsidRPr="00DB377C">
        <w:rPr>
          <w:rFonts w:ascii="Times New Roman" w:hAnsi="Times New Roman"/>
          <w:sz w:val="24"/>
          <w:szCs w:val="24"/>
        </w:rPr>
        <w:t xml:space="preserve"> по данному направлению, в том числе по:</w:t>
      </w:r>
    </w:p>
    <w:p w:rsidR="0053148C" w:rsidRPr="00DB377C" w:rsidRDefault="0053148C" w:rsidP="002B0388">
      <w:pPr>
        <w:spacing w:after="0" w:line="360" w:lineRule="auto"/>
        <w:ind w:firstLine="709"/>
        <w:jc w:val="both"/>
        <w:rPr>
          <w:rFonts w:ascii="Times New Roman" w:hAnsi="Times New Roman"/>
          <w:sz w:val="24"/>
          <w:szCs w:val="24"/>
        </w:rPr>
      </w:pPr>
      <w:r w:rsidRPr="00DB377C">
        <w:rPr>
          <w:rStyle w:val="af5"/>
          <w:rFonts w:ascii="Times New Roman" w:hAnsi="Times New Roman"/>
          <w:sz w:val="24"/>
          <w:szCs w:val="24"/>
        </w:rPr>
        <w:t xml:space="preserve">• </w:t>
      </w:r>
      <w:r w:rsidRPr="00DB377C">
        <w:rPr>
          <w:rFonts w:ascii="Times New Roman" w:hAnsi="Times New Roman"/>
          <w:sz w:val="24"/>
          <w:szCs w:val="24"/>
        </w:rPr>
        <w:t>организации режима дня детей, их нагрузкам, питанию, физкультурно-оздоровительной работе, сформированности элементарных навыков гигиены, рационал</w:t>
      </w:r>
      <w:r w:rsidRPr="00DB377C">
        <w:rPr>
          <w:rFonts w:ascii="Times New Roman" w:hAnsi="Times New Roman"/>
          <w:sz w:val="24"/>
          <w:szCs w:val="24"/>
        </w:rPr>
        <w:t>ь</w:t>
      </w:r>
      <w:r w:rsidRPr="00DB377C">
        <w:rPr>
          <w:rFonts w:ascii="Times New Roman" w:hAnsi="Times New Roman"/>
          <w:sz w:val="24"/>
          <w:szCs w:val="24"/>
        </w:rPr>
        <w:t>ного питания и профилактике вредных привычек;</w:t>
      </w:r>
    </w:p>
    <w:p w:rsidR="0053148C" w:rsidRPr="00DB377C" w:rsidRDefault="0053148C" w:rsidP="002B0388">
      <w:pPr>
        <w:spacing w:after="0" w:line="360" w:lineRule="auto"/>
        <w:ind w:firstLine="709"/>
        <w:jc w:val="both"/>
        <w:rPr>
          <w:rFonts w:ascii="Times New Roman" w:hAnsi="Times New Roman"/>
          <w:sz w:val="24"/>
          <w:szCs w:val="24"/>
        </w:rPr>
      </w:pPr>
      <w:r w:rsidRPr="00DB377C">
        <w:rPr>
          <w:rStyle w:val="af5"/>
          <w:rFonts w:ascii="Times New Roman" w:hAnsi="Times New Roman"/>
          <w:sz w:val="24"/>
          <w:szCs w:val="24"/>
        </w:rPr>
        <w:lastRenderedPageBreak/>
        <w:t xml:space="preserve">• </w:t>
      </w:r>
      <w:r w:rsidRPr="00DB377C">
        <w:rPr>
          <w:rFonts w:ascii="Times New Roman" w:hAnsi="Times New Roman"/>
          <w:sz w:val="24"/>
          <w:szCs w:val="24"/>
        </w:rPr>
        <w:t xml:space="preserve">организации просветительской работы </w:t>
      </w:r>
      <w:r>
        <w:rPr>
          <w:rFonts w:ascii="Times New Roman" w:hAnsi="Times New Roman"/>
          <w:sz w:val="24"/>
          <w:szCs w:val="24"/>
        </w:rPr>
        <w:t>в гимназии</w:t>
      </w:r>
      <w:r w:rsidRPr="00DB377C">
        <w:rPr>
          <w:rFonts w:ascii="Times New Roman" w:hAnsi="Times New Roman"/>
          <w:sz w:val="24"/>
          <w:szCs w:val="24"/>
        </w:rPr>
        <w:t xml:space="preserve"> с учащимися и родителями (з</w:t>
      </w:r>
      <w:r w:rsidRPr="00DB377C">
        <w:rPr>
          <w:rFonts w:ascii="Times New Roman" w:hAnsi="Times New Roman"/>
          <w:sz w:val="24"/>
          <w:szCs w:val="24"/>
        </w:rPr>
        <w:t>а</w:t>
      </w:r>
      <w:r w:rsidRPr="00DB377C">
        <w:rPr>
          <w:rFonts w:ascii="Times New Roman" w:hAnsi="Times New Roman"/>
          <w:sz w:val="24"/>
          <w:szCs w:val="24"/>
        </w:rPr>
        <w:t>конными предста</w:t>
      </w:r>
      <w:r w:rsidRPr="00DB377C">
        <w:rPr>
          <w:rFonts w:ascii="Times New Roman" w:hAnsi="Times New Roman"/>
          <w:sz w:val="24"/>
          <w:szCs w:val="24"/>
        </w:rPr>
        <w:softHyphen/>
        <w:t>вителями);</w:t>
      </w:r>
    </w:p>
    <w:p w:rsidR="0053148C" w:rsidRPr="00DB377C" w:rsidRDefault="0053148C" w:rsidP="002B0388">
      <w:pPr>
        <w:spacing w:after="0" w:line="360" w:lineRule="auto"/>
        <w:ind w:firstLine="709"/>
        <w:jc w:val="both"/>
        <w:rPr>
          <w:rFonts w:ascii="Times New Roman" w:hAnsi="Times New Roman"/>
          <w:sz w:val="24"/>
          <w:szCs w:val="24"/>
        </w:rPr>
      </w:pPr>
      <w:r w:rsidRPr="00DB377C">
        <w:rPr>
          <w:rStyle w:val="af5"/>
          <w:rFonts w:ascii="Times New Roman" w:hAnsi="Times New Roman"/>
          <w:sz w:val="24"/>
          <w:szCs w:val="24"/>
        </w:rPr>
        <w:t xml:space="preserve">• </w:t>
      </w:r>
      <w:r w:rsidRPr="00DB377C">
        <w:rPr>
          <w:rFonts w:ascii="Times New Roman" w:hAnsi="Times New Roman"/>
          <w:sz w:val="24"/>
          <w:szCs w:val="24"/>
        </w:rPr>
        <w:t xml:space="preserve">выделению приоритетов в работе </w:t>
      </w:r>
      <w:r>
        <w:rPr>
          <w:rFonts w:ascii="Times New Roman" w:hAnsi="Times New Roman"/>
          <w:sz w:val="24"/>
          <w:szCs w:val="24"/>
        </w:rPr>
        <w:t>гимназии</w:t>
      </w:r>
      <w:r w:rsidRPr="00DB377C">
        <w:rPr>
          <w:rFonts w:ascii="Times New Roman" w:hAnsi="Times New Roman"/>
          <w:sz w:val="24"/>
          <w:szCs w:val="24"/>
        </w:rPr>
        <w:t xml:space="preserve"> с учётом результатов проведённого анализа, а так</w:t>
      </w:r>
      <w:r w:rsidRPr="00DB377C">
        <w:rPr>
          <w:rFonts w:ascii="Times New Roman" w:hAnsi="Times New Roman"/>
          <w:sz w:val="24"/>
          <w:szCs w:val="24"/>
        </w:rPr>
        <w:softHyphen/>
        <w:t>же возрастных особенностей обучающихся на ступени началь</w:t>
      </w:r>
      <w:r w:rsidRPr="00DB377C">
        <w:rPr>
          <w:rFonts w:ascii="Times New Roman" w:hAnsi="Times New Roman"/>
          <w:sz w:val="24"/>
          <w:szCs w:val="24"/>
        </w:rPr>
        <w:softHyphen/>
        <w:t>ного общего образования.</w:t>
      </w:r>
    </w:p>
    <w:p w:rsidR="0053148C" w:rsidRPr="00DB377C" w:rsidRDefault="0053148C" w:rsidP="002B0388">
      <w:pPr>
        <w:spacing w:after="0" w:line="360" w:lineRule="auto"/>
        <w:ind w:firstLine="709"/>
        <w:jc w:val="both"/>
        <w:rPr>
          <w:rFonts w:ascii="Times New Roman" w:hAnsi="Times New Roman"/>
          <w:sz w:val="24"/>
          <w:szCs w:val="24"/>
        </w:rPr>
      </w:pPr>
      <w:r w:rsidRPr="00DB377C">
        <w:rPr>
          <w:rStyle w:val="af6"/>
          <w:rFonts w:ascii="Times New Roman" w:hAnsi="Times New Roman"/>
          <w:sz w:val="24"/>
          <w:szCs w:val="24"/>
        </w:rPr>
        <w:t xml:space="preserve">Второй этап — </w:t>
      </w:r>
      <w:r w:rsidRPr="00DB377C">
        <w:rPr>
          <w:rFonts w:ascii="Times New Roman" w:hAnsi="Times New Roman"/>
          <w:sz w:val="24"/>
          <w:szCs w:val="24"/>
        </w:rPr>
        <w:t xml:space="preserve">организация просветительской работы </w:t>
      </w:r>
      <w:r>
        <w:rPr>
          <w:rFonts w:ascii="Times New Roman" w:hAnsi="Times New Roman"/>
          <w:sz w:val="24"/>
          <w:szCs w:val="24"/>
        </w:rPr>
        <w:t>в гимназии</w:t>
      </w:r>
      <w:r w:rsidRPr="00DB377C">
        <w:rPr>
          <w:rFonts w:ascii="Times New Roman" w:hAnsi="Times New Roman"/>
          <w:sz w:val="24"/>
          <w:szCs w:val="24"/>
        </w:rPr>
        <w:t>.</w:t>
      </w:r>
    </w:p>
    <w:p w:rsidR="0053148C" w:rsidRPr="00DB377C" w:rsidRDefault="0053148C" w:rsidP="002B0388">
      <w:pPr>
        <w:spacing w:after="0" w:line="360" w:lineRule="auto"/>
        <w:ind w:firstLine="709"/>
        <w:jc w:val="both"/>
        <w:outlineLvl w:val="0"/>
        <w:rPr>
          <w:rFonts w:ascii="Times New Roman" w:hAnsi="Times New Roman"/>
          <w:sz w:val="24"/>
          <w:szCs w:val="24"/>
        </w:rPr>
      </w:pPr>
      <w:r w:rsidRPr="00DB377C">
        <w:rPr>
          <w:rFonts w:ascii="Times New Roman" w:hAnsi="Times New Roman"/>
          <w:spacing w:val="-7"/>
          <w:sz w:val="24"/>
          <w:szCs w:val="24"/>
        </w:rPr>
        <w:t>1.</w:t>
      </w:r>
      <w:r w:rsidRPr="00DB377C">
        <w:rPr>
          <w:rFonts w:ascii="Times New Roman" w:hAnsi="Times New Roman"/>
          <w:sz w:val="24"/>
          <w:szCs w:val="24"/>
        </w:rPr>
        <w:t xml:space="preserve"> Просветительско-воспитательная работа с обучающимися, направленная на фо</w:t>
      </w:r>
      <w:r w:rsidRPr="00DB377C">
        <w:rPr>
          <w:rFonts w:ascii="Times New Roman" w:hAnsi="Times New Roman"/>
          <w:sz w:val="24"/>
          <w:szCs w:val="24"/>
        </w:rPr>
        <w:t>р</w:t>
      </w:r>
      <w:r w:rsidRPr="00DB377C">
        <w:rPr>
          <w:rFonts w:ascii="Times New Roman" w:hAnsi="Times New Roman"/>
          <w:sz w:val="24"/>
          <w:szCs w:val="24"/>
        </w:rPr>
        <w:t>мирование ценности здоровья и здорового образа жизни, включает:</w:t>
      </w:r>
    </w:p>
    <w:p w:rsidR="0053148C" w:rsidRDefault="0053148C" w:rsidP="002B0388">
      <w:pPr>
        <w:spacing w:after="0" w:line="360" w:lineRule="auto"/>
        <w:ind w:firstLine="709"/>
        <w:jc w:val="both"/>
        <w:rPr>
          <w:rFonts w:ascii="Times New Roman" w:hAnsi="Times New Roman"/>
          <w:sz w:val="24"/>
          <w:szCs w:val="24"/>
        </w:rPr>
      </w:pPr>
      <w:r w:rsidRPr="00DB377C">
        <w:rPr>
          <w:rFonts w:ascii="Times New Roman" w:hAnsi="Times New Roman"/>
          <w:sz w:val="24"/>
          <w:szCs w:val="24"/>
        </w:rPr>
        <w:t xml:space="preserve">• внедрение в систему работы </w:t>
      </w:r>
      <w:r>
        <w:rPr>
          <w:rFonts w:ascii="Times New Roman" w:hAnsi="Times New Roman"/>
          <w:sz w:val="24"/>
          <w:szCs w:val="24"/>
        </w:rPr>
        <w:t>гимназии</w:t>
      </w:r>
      <w:r w:rsidRPr="00DB377C">
        <w:rPr>
          <w:rFonts w:ascii="Times New Roman" w:hAnsi="Times New Roman"/>
          <w:sz w:val="24"/>
          <w:szCs w:val="24"/>
        </w:rPr>
        <w:t xml:space="preserve"> дополнительных образовательных пр</w:t>
      </w:r>
      <w:r w:rsidRPr="00DB377C">
        <w:rPr>
          <w:rFonts w:ascii="Times New Roman" w:hAnsi="Times New Roman"/>
          <w:sz w:val="24"/>
          <w:szCs w:val="24"/>
        </w:rPr>
        <w:t>о</w:t>
      </w:r>
      <w:r w:rsidRPr="00DB377C">
        <w:rPr>
          <w:rFonts w:ascii="Times New Roman" w:hAnsi="Times New Roman"/>
          <w:sz w:val="24"/>
          <w:szCs w:val="24"/>
        </w:rPr>
        <w:t>грамм, направленных на формирование ценности здоровья и здорового образа жизни, к</w:t>
      </w:r>
      <w:r w:rsidRPr="00DB377C">
        <w:rPr>
          <w:rFonts w:ascii="Times New Roman" w:hAnsi="Times New Roman"/>
          <w:sz w:val="24"/>
          <w:szCs w:val="24"/>
        </w:rPr>
        <w:t>о</w:t>
      </w:r>
      <w:r w:rsidRPr="00DB377C">
        <w:rPr>
          <w:rFonts w:ascii="Times New Roman" w:hAnsi="Times New Roman"/>
          <w:sz w:val="24"/>
          <w:szCs w:val="24"/>
        </w:rPr>
        <w:t>торые носят модульный характер, реализуются во внеурочной деятельности</w:t>
      </w:r>
      <w:r>
        <w:rPr>
          <w:rFonts w:ascii="Times New Roman" w:hAnsi="Times New Roman"/>
          <w:sz w:val="24"/>
          <w:szCs w:val="24"/>
        </w:rPr>
        <w:t>;</w:t>
      </w:r>
    </w:p>
    <w:p w:rsidR="0053148C" w:rsidRPr="00DB377C" w:rsidRDefault="0053148C" w:rsidP="002B0388">
      <w:pPr>
        <w:spacing w:after="0" w:line="360" w:lineRule="auto"/>
        <w:ind w:firstLine="709"/>
        <w:jc w:val="both"/>
        <w:rPr>
          <w:rFonts w:ascii="Times New Roman" w:hAnsi="Times New Roman"/>
          <w:sz w:val="24"/>
          <w:szCs w:val="24"/>
        </w:rPr>
      </w:pPr>
      <w:r w:rsidRPr="00DB377C">
        <w:rPr>
          <w:rFonts w:ascii="Times New Roman" w:hAnsi="Times New Roman"/>
          <w:sz w:val="24"/>
          <w:szCs w:val="24"/>
        </w:rPr>
        <w:t>• лекции, беседы, консультации по проблемам сохранения и укрепления здоровья, профилактики вредных привычек;</w:t>
      </w:r>
    </w:p>
    <w:p w:rsidR="0053148C" w:rsidRPr="00DB377C" w:rsidRDefault="0053148C" w:rsidP="002B0388">
      <w:pPr>
        <w:spacing w:after="0" w:line="360" w:lineRule="auto"/>
        <w:ind w:firstLine="709"/>
        <w:jc w:val="both"/>
        <w:rPr>
          <w:rFonts w:ascii="Times New Roman" w:hAnsi="Times New Roman"/>
          <w:sz w:val="24"/>
          <w:szCs w:val="24"/>
        </w:rPr>
      </w:pPr>
      <w:r w:rsidRPr="00DB377C">
        <w:rPr>
          <w:rFonts w:ascii="Times New Roman" w:hAnsi="Times New Roman"/>
          <w:sz w:val="24"/>
          <w:szCs w:val="24"/>
        </w:rPr>
        <w:t>• проведение дней здоровья, конкурсов, праздников и других активных меропри</w:t>
      </w:r>
      <w:r w:rsidRPr="00DB377C">
        <w:rPr>
          <w:rFonts w:ascii="Times New Roman" w:hAnsi="Times New Roman"/>
          <w:sz w:val="24"/>
          <w:szCs w:val="24"/>
        </w:rPr>
        <w:t>я</w:t>
      </w:r>
      <w:r w:rsidRPr="00DB377C">
        <w:rPr>
          <w:rFonts w:ascii="Times New Roman" w:hAnsi="Times New Roman"/>
          <w:sz w:val="24"/>
          <w:szCs w:val="24"/>
        </w:rPr>
        <w:t>тий, направленных на пропаганду здорового образа жизни;</w:t>
      </w:r>
    </w:p>
    <w:p w:rsidR="0053148C" w:rsidRPr="00DB377C" w:rsidRDefault="0053148C" w:rsidP="002B0388">
      <w:pPr>
        <w:spacing w:after="0" w:line="360" w:lineRule="auto"/>
        <w:ind w:firstLine="709"/>
        <w:jc w:val="both"/>
        <w:outlineLvl w:val="0"/>
        <w:rPr>
          <w:rFonts w:ascii="Times New Roman" w:hAnsi="Times New Roman"/>
          <w:sz w:val="24"/>
          <w:szCs w:val="24"/>
        </w:rPr>
      </w:pPr>
      <w:r w:rsidRPr="00DB377C">
        <w:rPr>
          <w:rFonts w:ascii="Times New Roman" w:hAnsi="Times New Roman"/>
          <w:sz w:val="24"/>
          <w:szCs w:val="24"/>
        </w:rPr>
        <w:t>2. Просветительская и методическая работа с педагогами, специалистами и родит</w:t>
      </w:r>
      <w:r w:rsidRPr="00DB377C">
        <w:rPr>
          <w:rFonts w:ascii="Times New Roman" w:hAnsi="Times New Roman"/>
          <w:sz w:val="24"/>
          <w:szCs w:val="24"/>
        </w:rPr>
        <w:t>е</w:t>
      </w:r>
      <w:r w:rsidRPr="00DB377C">
        <w:rPr>
          <w:rFonts w:ascii="Times New Roman" w:hAnsi="Times New Roman"/>
          <w:sz w:val="24"/>
          <w:szCs w:val="24"/>
        </w:rPr>
        <w:t>лями (законными представителями), направленная на повышение квалификации работн</w:t>
      </w:r>
      <w:r w:rsidRPr="00DB377C">
        <w:rPr>
          <w:rFonts w:ascii="Times New Roman" w:hAnsi="Times New Roman"/>
          <w:sz w:val="24"/>
          <w:szCs w:val="24"/>
        </w:rPr>
        <w:t>и</w:t>
      </w:r>
      <w:r w:rsidRPr="00DB377C">
        <w:rPr>
          <w:rFonts w:ascii="Times New Roman" w:hAnsi="Times New Roman"/>
          <w:sz w:val="24"/>
          <w:szCs w:val="24"/>
        </w:rPr>
        <w:t xml:space="preserve">ков </w:t>
      </w:r>
      <w:r>
        <w:rPr>
          <w:rFonts w:ascii="Times New Roman" w:hAnsi="Times New Roman"/>
          <w:sz w:val="24"/>
          <w:szCs w:val="24"/>
        </w:rPr>
        <w:t>гимназии</w:t>
      </w:r>
      <w:r w:rsidRPr="00DB377C">
        <w:rPr>
          <w:rFonts w:ascii="Times New Roman" w:hAnsi="Times New Roman"/>
          <w:sz w:val="24"/>
          <w:szCs w:val="24"/>
        </w:rPr>
        <w:t xml:space="preserve"> и повышение уровня знаний родителей (законных представителей) по пр</w:t>
      </w:r>
      <w:r w:rsidRPr="00DB377C">
        <w:rPr>
          <w:rFonts w:ascii="Times New Roman" w:hAnsi="Times New Roman"/>
          <w:sz w:val="24"/>
          <w:szCs w:val="24"/>
        </w:rPr>
        <w:t>о</w:t>
      </w:r>
      <w:r w:rsidRPr="00DB377C">
        <w:rPr>
          <w:rFonts w:ascii="Times New Roman" w:hAnsi="Times New Roman"/>
          <w:sz w:val="24"/>
          <w:szCs w:val="24"/>
        </w:rPr>
        <w:t>блемам охраны и укрепления здоровья детей, включает:</w:t>
      </w:r>
    </w:p>
    <w:p w:rsidR="0053148C" w:rsidRPr="00DB377C" w:rsidRDefault="0053148C" w:rsidP="002B0388">
      <w:pPr>
        <w:spacing w:after="0" w:line="360" w:lineRule="auto"/>
        <w:ind w:firstLine="709"/>
        <w:jc w:val="both"/>
        <w:rPr>
          <w:rFonts w:ascii="Times New Roman" w:hAnsi="Times New Roman"/>
          <w:sz w:val="24"/>
          <w:szCs w:val="24"/>
        </w:rPr>
      </w:pPr>
      <w:r w:rsidRPr="00DB377C">
        <w:rPr>
          <w:rFonts w:ascii="Times New Roman" w:hAnsi="Times New Roman"/>
          <w:sz w:val="24"/>
          <w:szCs w:val="24"/>
        </w:rPr>
        <w:t>• проведение соответствующих лекций, семинаров, круглых столов и т. п.;</w:t>
      </w:r>
    </w:p>
    <w:p w:rsidR="0053148C" w:rsidRPr="00DB377C" w:rsidRDefault="0053148C" w:rsidP="002B0388">
      <w:pPr>
        <w:spacing w:after="0" w:line="360" w:lineRule="auto"/>
        <w:ind w:firstLine="709"/>
        <w:jc w:val="both"/>
        <w:rPr>
          <w:rFonts w:ascii="Times New Roman" w:hAnsi="Times New Roman"/>
          <w:sz w:val="24"/>
          <w:szCs w:val="24"/>
        </w:rPr>
      </w:pPr>
      <w:r w:rsidRPr="00DB377C">
        <w:rPr>
          <w:rFonts w:ascii="Times New Roman" w:hAnsi="Times New Roman"/>
          <w:sz w:val="24"/>
          <w:szCs w:val="24"/>
        </w:rPr>
        <w:t>• приобретение для педагогов, специалистов и родителей (законных представит</w:t>
      </w:r>
      <w:r w:rsidRPr="00DB377C">
        <w:rPr>
          <w:rFonts w:ascii="Times New Roman" w:hAnsi="Times New Roman"/>
          <w:sz w:val="24"/>
          <w:szCs w:val="24"/>
        </w:rPr>
        <w:t>е</w:t>
      </w:r>
      <w:r w:rsidRPr="00DB377C">
        <w:rPr>
          <w:rFonts w:ascii="Times New Roman" w:hAnsi="Times New Roman"/>
          <w:sz w:val="24"/>
          <w:szCs w:val="24"/>
        </w:rPr>
        <w:t>лей) необходимой научно-методической литературы;</w:t>
      </w:r>
    </w:p>
    <w:p w:rsidR="0053148C" w:rsidRPr="00D018CE" w:rsidRDefault="0053148C" w:rsidP="002B0388">
      <w:pPr>
        <w:spacing w:after="0" w:line="360" w:lineRule="auto"/>
        <w:ind w:firstLine="709"/>
        <w:jc w:val="both"/>
        <w:rPr>
          <w:rFonts w:ascii="Times New Roman" w:hAnsi="Times New Roman"/>
          <w:sz w:val="24"/>
          <w:szCs w:val="24"/>
        </w:rPr>
      </w:pPr>
      <w:r w:rsidRPr="00DB377C">
        <w:rPr>
          <w:rFonts w:ascii="Times New Roman" w:hAnsi="Times New Roman"/>
          <w:sz w:val="24"/>
          <w:szCs w:val="24"/>
        </w:rPr>
        <w:t>• привлечение педагогов и родителей (законных предста</w:t>
      </w:r>
      <w:r w:rsidRPr="00DB377C">
        <w:rPr>
          <w:rFonts w:ascii="Times New Roman" w:hAnsi="Times New Roman"/>
          <w:sz w:val="24"/>
          <w:szCs w:val="24"/>
        </w:rPr>
        <w:softHyphen/>
        <w:t>вителей) к совместной р</w:t>
      </w:r>
      <w:r w:rsidRPr="00DB377C">
        <w:rPr>
          <w:rFonts w:ascii="Times New Roman" w:hAnsi="Times New Roman"/>
          <w:sz w:val="24"/>
          <w:szCs w:val="24"/>
        </w:rPr>
        <w:t>а</w:t>
      </w:r>
      <w:r w:rsidRPr="00DB377C">
        <w:rPr>
          <w:rFonts w:ascii="Times New Roman" w:hAnsi="Times New Roman"/>
          <w:sz w:val="24"/>
          <w:szCs w:val="24"/>
        </w:rPr>
        <w:t xml:space="preserve">боте </w:t>
      </w:r>
      <w:r w:rsidRPr="00D018CE">
        <w:rPr>
          <w:rFonts w:ascii="Times New Roman" w:hAnsi="Times New Roman"/>
          <w:sz w:val="24"/>
          <w:szCs w:val="24"/>
        </w:rPr>
        <w:t>по проведению оздоровитель</w:t>
      </w:r>
      <w:r w:rsidRPr="00D018CE">
        <w:rPr>
          <w:rFonts w:ascii="Times New Roman" w:hAnsi="Times New Roman"/>
          <w:sz w:val="24"/>
          <w:szCs w:val="24"/>
        </w:rPr>
        <w:softHyphen/>
        <w:t>ных мероприятий и спортивных соревнований.</w:t>
      </w:r>
    </w:p>
    <w:p w:rsidR="0053148C" w:rsidRPr="00D018CE" w:rsidRDefault="00357261" w:rsidP="002B0388">
      <w:pPr>
        <w:spacing w:after="0" w:line="360" w:lineRule="auto"/>
        <w:ind w:firstLine="709"/>
        <w:jc w:val="both"/>
        <w:rPr>
          <w:rFonts w:ascii="Times New Roman" w:hAnsi="Times New Roman"/>
          <w:sz w:val="24"/>
          <w:szCs w:val="24"/>
        </w:rPr>
      </w:pPr>
      <w:r>
        <w:rPr>
          <w:rStyle w:val="af5"/>
          <w:rFonts w:ascii="Times New Roman" w:hAnsi="Times New Roman"/>
          <w:sz w:val="24"/>
          <w:szCs w:val="24"/>
        </w:rPr>
        <w:t>2.4</w:t>
      </w:r>
      <w:r w:rsidR="0053148C" w:rsidRPr="00D018CE">
        <w:rPr>
          <w:rStyle w:val="af5"/>
          <w:rFonts w:ascii="Times New Roman" w:hAnsi="Times New Roman"/>
          <w:sz w:val="24"/>
          <w:szCs w:val="24"/>
        </w:rPr>
        <w:t>.2. Структура системной работы по формированию культуры здорового и безопасного образа жизни на ступени начального общего образования</w:t>
      </w:r>
    </w:p>
    <w:p w:rsidR="0053148C" w:rsidRDefault="0053148C" w:rsidP="002B0388">
      <w:pPr>
        <w:pStyle w:val="af1"/>
        <w:spacing w:before="0" w:beforeAutospacing="0" w:after="0" w:afterAutospacing="0" w:line="360" w:lineRule="auto"/>
        <w:ind w:firstLine="709"/>
      </w:pPr>
      <w:r w:rsidRPr="00D018CE">
        <w:t>Работа на ступени начального общего образования по формированию культуры здорового и безопасного образа жизни представлена в виде пяти взаимосвязанных блоков  и способствует формированию у обучающихся ценности здоровья, сохранению и укре</w:t>
      </w:r>
      <w:r w:rsidRPr="00D018CE">
        <w:t>п</w:t>
      </w:r>
      <w:r w:rsidRPr="00D018CE">
        <w:t>лению у них здоровья</w:t>
      </w:r>
      <w:r>
        <w:t>.</w:t>
      </w:r>
    </w:p>
    <w:p w:rsidR="0053148C" w:rsidRPr="00CF3E63" w:rsidRDefault="0053148C" w:rsidP="0053148C">
      <w:pPr>
        <w:pStyle w:val="msonormalcxspmiddle"/>
        <w:shd w:val="clear" w:color="auto" w:fill="FFFFFF"/>
        <w:spacing w:line="360" w:lineRule="auto"/>
        <w:ind w:left="360" w:firstLine="708"/>
        <w:jc w:val="both"/>
        <w:rPr>
          <w:b/>
        </w:rPr>
      </w:pPr>
      <w:r w:rsidRPr="00CF3E63">
        <w:rPr>
          <w:b/>
        </w:rPr>
        <w:t xml:space="preserve">Здоровьесберегающая инфраструктура образовательного учреждения </w:t>
      </w:r>
    </w:p>
    <w:p w:rsidR="0053148C" w:rsidRPr="00CF3E63" w:rsidRDefault="0053148C" w:rsidP="0096356E">
      <w:pPr>
        <w:pStyle w:val="msonormalcxspmiddle"/>
        <w:numPr>
          <w:ilvl w:val="0"/>
          <w:numId w:val="19"/>
        </w:numPr>
        <w:shd w:val="clear" w:color="auto" w:fill="FFFFFF"/>
        <w:tabs>
          <w:tab w:val="clear" w:pos="1428"/>
          <w:tab w:val="num" w:pos="142"/>
        </w:tabs>
        <w:spacing w:line="360" w:lineRule="auto"/>
        <w:ind w:left="0" w:firstLine="851"/>
        <w:jc w:val="both"/>
      </w:pPr>
      <w:r w:rsidRPr="00CF3E63">
        <w:t xml:space="preserve">Состояние и содержание здания и помещений </w:t>
      </w:r>
      <w:r>
        <w:t>гимназии</w:t>
      </w:r>
      <w:r w:rsidRPr="00CF3E63">
        <w:t xml:space="preserve"> соответствует лиценз</w:t>
      </w:r>
      <w:r w:rsidRPr="00CF3E63">
        <w:t>и</w:t>
      </w:r>
      <w:r w:rsidRPr="00CF3E63">
        <w:t>онным санитарно-гигиеническим нормам, нормам пожарной безопасности, нормам охр</w:t>
      </w:r>
      <w:r w:rsidRPr="00CF3E63">
        <w:t>а</w:t>
      </w:r>
      <w:r w:rsidRPr="00CF3E63">
        <w:t>ны здоровья и охраны труда обучающихся.</w:t>
      </w:r>
    </w:p>
    <w:p w:rsidR="0053148C" w:rsidRPr="00CF3E63" w:rsidRDefault="0053148C" w:rsidP="0096356E">
      <w:pPr>
        <w:pStyle w:val="msonormalcxspmiddle"/>
        <w:numPr>
          <w:ilvl w:val="0"/>
          <w:numId w:val="19"/>
        </w:numPr>
        <w:shd w:val="clear" w:color="auto" w:fill="FFFFFF"/>
        <w:tabs>
          <w:tab w:val="clear" w:pos="1428"/>
          <w:tab w:val="num" w:pos="142"/>
        </w:tabs>
        <w:spacing w:line="360" w:lineRule="auto"/>
        <w:ind w:left="0" w:firstLine="851"/>
        <w:jc w:val="both"/>
      </w:pPr>
      <w:r w:rsidRPr="00CF3E63">
        <w:lastRenderedPageBreak/>
        <w:t xml:space="preserve">В </w:t>
      </w:r>
      <w:r>
        <w:t>гимназии</w:t>
      </w:r>
      <w:r w:rsidRPr="00CF3E63">
        <w:t xml:space="preserve"> имеется оснащенное помещение для питания обучающихся (школ</w:t>
      </w:r>
      <w:r w:rsidRPr="00CF3E63">
        <w:t>ь</w:t>
      </w:r>
      <w:r w:rsidRPr="00CF3E63">
        <w:t xml:space="preserve">ная столовая на </w:t>
      </w:r>
      <w:r w:rsidRPr="0056721F">
        <w:t>115</w:t>
      </w:r>
      <w:r>
        <w:rPr>
          <w:color w:val="FF0000"/>
        </w:rPr>
        <w:t xml:space="preserve"> </w:t>
      </w:r>
      <w:r w:rsidRPr="00CF3E63">
        <w:t>посадочных мест), а также помещение для приготовления и хранения пищи (пищеблок)</w:t>
      </w:r>
      <w:r>
        <w:t>.</w:t>
      </w:r>
    </w:p>
    <w:p w:rsidR="0053148C" w:rsidRPr="00CF3E63" w:rsidRDefault="0053148C" w:rsidP="0096356E">
      <w:pPr>
        <w:pStyle w:val="msonormalcxspmiddle"/>
        <w:numPr>
          <w:ilvl w:val="0"/>
          <w:numId w:val="19"/>
        </w:numPr>
        <w:shd w:val="clear" w:color="auto" w:fill="FFFFFF"/>
        <w:tabs>
          <w:tab w:val="clear" w:pos="1428"/>
          <w:tab w:val="num" w:pos="142"/>
        </w:tabs>
        <w:spacing w:line="360" w:lineRule="auto"/>
        <w:ind w:left="0" w:firstLine="851"/>
        <w:jc w:val="both"/>
      </w:pPr>
      <w:r w:rsidRPr="00CF3E63">
        <w:t xml:space="preserve">В </w:t>
      </w:r>
      <w:r>
        <w:t>гимназии</w:t>
      </w:r>
      <w:r w:rsidRPr="00CF3E63">
        <w:t xml:space="preserve"> организовано качественное горячее питание обучающихся, в том числе горячие завтраки.</w:t>
      </w:r>
    </w:p>
    <w:p w:rsidR="0053148C" w:rsidRPr="00CF3E63" w:rsidRDefault="0053148C" w:rsidP="0096356E">
      <w:pPr>
        <w:pStyle w:val="msonormalcxspmiddle"/>
        <w:numPr>
          <w:ilvl w:val="0"/>
          <w:numId w:val="19"/>
        </w:numPr>
        <w:shd w:val="clear" w:color="auto" w:fill="FFFFFF"/>
        <w:tabs>
          <w:tab w:val="clear" w:pos="1428"/>
          <w:tab w:val="num" w:pos="142"/>
        </w:tabs>
        <w:spacing w:line="360" w:lineRule="auto"/>
        <w:ind w:left="0" w:firstLine="851"/>
        <w:jc w:val="both"/>
      </w:pPr>
      <w:r w:rsidRPr="00CF3E63">
        <w:t>Кабинеты начальной школы оснащены школьной мебелью, соответствующей требованиям СанПиН и др.; физкультурный зал, спортивные площадки оснащены необх</w:t>
      </w:r>
      <w:r w:rsidRPr="00CF3E63">
        <w:t>о</w:t>
      </w:r>
      <w:r w:rsidRPr="00CF3E63">
        <w:t>димым игровым и спортив</w:t>
      </w:r>
      <w:r>
        <w:t>ным оборудованием и инвентаре</w:t>
      </w:r>
      <w:r w:rsidRPr="00CF3E63">
        <w:t>.</w:t>
      </w:r>
    </w:p>
    <w:p w:rsidR="0053148C" w:rsidRPr="00CF3E63" w:rsidRDefault="0053148C" w:rsidP="0096356E">
      <w:pPr>
        <w:pStyle w:val="msonormalcxspmiddle"/>
        <w:numPr>
          <w:ilvl w:val="0"/>
          <w:numId w:val="19"/>
        </w:numPr>
        <w:shd w:val="clear" w:color="auto" w:fill="FFFFFF"/>
        <w:tabs>
          <w:tab w:val="clear" w:pos="1428"/>
          <w:tab w:val="num" w:pos="142"/>
        </w:tabs>
        <w:spacing w:line="360" w:lineRule="auto"/>
        <w:ind w:left="0" w:firstLine="851"/>
        <w:jc w:val="both"/>
      </w:pPr>
      <w:r w:rsidRPr="00CF3E63">
        <w:t xml:space="preserve">В </w:t>
      </w:r>
      <w:r>
        <w:t>гимназии</w:t>
      </w:r>
      <w:r w:rsidRPr="00CF3E63">
        <w:t xml:space="preserve"> имеется оснащенный необходимым обо</w:t>
      </w:r>
      <w:r>
        <w:t>рудованием медицинский к</w:t>
      </w:r>
      <w:r>
        <w:t>а</w:t>
      </w:r>
      <w:r>
        <w:t>бинет</w:t>
      </w:r>
      <w:r w:rsidRPr="00CF3E63">
        <w:t>.</w:t>
      </w:r>
    </w:p>
    <w:p w:rsidR="0053148C" w:rsidRDefault="0053148C" w:rsidP="0096356E">
      <w:pPr>
        <w:pStyle w:val="msonormalcxspmiddle"/>
        <w:numPr>
          <w:ilvl w:val="0"/>
          <w:numId w:val="19"/>
        </w:numPr>
        <w:shd w:val="clear" w:color="auto" w:fill="FFFFFF"/>
        <w:tabs>
          <w:tab w:val="clear" w:pos="1428"/>
          <w:tab w:val="num" w:pos="142"/>
        </w:tabs>
        <w:spacing w:before="0" w:beforeAutospacing="0" w:after="0" w:afterAutospacing="0" w:line="360" w:lineRule="auto"/>
        <w:ind w:left="0" w:firstLine="851"/>
        <w:jc w:val="both"/>
      </w:pPr>
      <w:r>
        <w:t>О</w:t>
      </w:r>
      <w:r w:rsidRPr="00CF3E63">
        <w:t>бразовательное учреждение обеспечено квалифицированными специалистами, обеспечивающими оздоровительную работ</w:t>
      </w:r>
      <w:r>
        <w:t>у с обучающимися: учитель</w:t>
      </w:r>
      <w:r w:rsidRPr="00CF3E63">
        <w:t xml:space="preserve"> физической кул</w:t>
      </w:r>
      <w:r w:rsidRPr="00CF3E63">
        <w:t>ь</w:t>
      </w:r>
      <w:r w:rsidRPr="00CF3E63">
        <w:t>туры</w:t>
      </w:r>
      <w:r w:rsidR="00FD5863">
        <w:t xml:space="preserve"> </w:t>
      </w:r>
      <w:r w:rsidRPr="00CF3E63">
        <w:t xml:space="preserve">(в расчете на одного обучающегося – 1 учитель на </w:t>
      </w:r>
      <w:r>
        <w:t>2</w:t>
      </w:r>
      <w:r w:rsidR="005B0D0B">
        <w:t>37</w:t>
      </w:r>
      <w:r w:rsidRPr="00CF3E63">
        <w:t xml:space="preserve"> ученик</w:t>
      </w:r>
      <w:r>
        <w:t>ов</w:t>
      </w:r>
      <w:r w:rsidRPr="00CF3E63">
        <w:t>), психолог (</w:t>
      </w:r>
      <w:r w:rsidRPr="0056721F">
        <w:t>в расч</w:t>
      </w:r>
      <w:r w:rsidRPr="0056721F">
        <w:t>е</w:t>
      </w:r>
      <w:r w:rsidRPr="0056721F">
        <w:t>те на одного обучающегося</w:t>
      </w:r>
      <w:r>
        <w:t xml:space="preserve"> </w:t>
      </w:r>
      <w:r w:rsidRPr="00CF3E63">
        <w:t xml:space="preserve">1 </w:t>
      </w:r>
      <w:r>
        <w:t>психолог</w:t>
      </w:r>
      <w:r w:rsidRPr="00CF3E63">
        <w:t xml:space="preserve"> на </w:t>
      </w:r>
      <w:r>
        <w:t>2</w:t>
      </w:r>
      <w:r w:rsidR="005B0D0B">
        <w:t>37</w:t>
      </w:r>
      <w:r w:rsidRPr="00CF3E63">
        <w:t xml:space="preserve"> ученик</w:t>
      </w:r>
      <w:r>
        <w:t>ов</w:t>
      </w:r>
      <w:r w:rsidRPr="00CF3E63">
        <w:t>), медицинский работник (</w:t>
      </w:r>
      <w:r w:rsidRPr="0056721F">
        <w:t>в расч</w:t>
      </w:r>
      <w:r w:rsidRPr="0056721F">
        <w:t>е</w:t>
      </w:r>
      <w:r w:rsidRPr="0056721F">
        <w:t>те на одного обучающегося</w:t>
      </w:r>
      <w:r>
        <w:t xml:space="preserve"> </w:t>
      </w:r>
      <w:r w:rsidRPr="00CF3E63">
        <w:t xml:space="preserve">1 </w:t>
      </w:r>
      <w:r>
        <w:t>медсестра</w:t>
      </w:r>
      <w:r w:rsidRPr="00CF3E63">
        <w:t xml:space="preserve"> на </w:t>
      </w:r>
      <w:r>
        <w:t>2</w:t>
      </w:r>
      <w:r w:rsidR="005B0D0B">
        <w:t>37</w:t>
      </w:r>
      <w:r w:rsidRPr="00CF3E63">
        <w:t xml:space="preserve"> ученик</w:t>
      </w:r>
      <w:r>
        <w:t>ов</w:t>
      </w:r>
      <w:r w:rsidRPr="00CF3E63">
        <w:t>).</w:t>
      </w:r>
    </w:p>
    <w:p w:rsidR="0053148C" w:rsidRPr="00F869D2" w:rsidRDefault="0053148C" w:rsidP="0053148C">
      <w:pPr>
        <w:pStyle w:val="msonormalcxspmiddle"/>
        <w:spacing w:before="0" w:beforeAutospacing="0" w:after="0" w:afterAutospacing="0" w:line="360" w:lineRule="auto"/>
        <w:ind w:firstLine="851"/>
        <w:jc w:val="both"/>
        <w:outlineLvl w:val="0"/>
        <w:rPr>
          <w:b/>
        </w:rPr>
      </w:pPr>
      <w:r w:rsidRPr="00CF3E63">
        <w:rPr>
          <w:b/>
        </w:rPr>
        <w:t>Рациональная организация учебной и внеучебной деятельности обучающи</w:t>
      </w:r>
      <w:r w:rsidRPr="00CF3E63">
        <w:rPr>
          <w:b/>
        </w:rPr>
        <w:t>х</w:t>
      </w:r>
      <w:r>
        <w:rPr>
          <w:b/>
        </w:rPr>
        <w:t xml:space="preserve">ся </w:t>
      </w:r>
      <w:r w:rsidRPr="00CF3E63">
        <w:t>направлена на повышение эффективности учебного процесса, снижение при этом чре</w:t>
      </w:r>
      <w:r w:rsidRPr="00CF3E63">
        <w:t>з</w:t>
      </w:r>
      <w:r w:rsidRPr="00CF3E63">
        <w:t>мерного функционального напряжения и утомления, создание условий для снятия пер</w:t>
      </w:r>
      <w:r w:rsidRPr="00CF3E63">
        <w:t>е</w:t>
      </w:r>
      <w:r w:rsidRPr="00CF3E63">
        <w:t>грузки, нормального чередования труда и отдыха.</w:t>
      </w:r>
    </w:p>
    <w:p w:rsidR="0053148C" w:rsidRPr="00CF3E63" w:rsidRDefault="0053148C" w:rsidP="0053148C">
      <w:pPr>
        <w:pStyle w:val="msonormalcxspmiddle"/>
        <w:spacing w:before="0" w:beforeAutospacing="0" w:after="0" w:afterAutospacing="0" w:line="360" w:lineRule="auto"/>
        <w:ind w:firstLine="851"/>
        <w:jc w:val="both"/>
        <w:outlineLvl w:val="0"/>
      </w:pPr>
      <w:r w:rsidRPr="00CF3E63">
        <w:t>Способы рациональной организации учебной и внеучебной деятельности об</w:t>
      </w:r>
      <w:r w:rsidRPr="00CF3E63">
        <w:t>у</w:t>
      </w:r>
      <w:r w:rsidRPr="00CF3E63">
        <w:t>чающихся</w:t>
      </w:r>
    </w:p>
    <w:p w:rsidR="0053148C" w:rsidRPr="00CF3E63" w:rsidRDefault="0053148C" w:rsidP="0096356E">
      <w:pPr>
        <w:pStyle w:val="msonormalcxspmiddle"/>
        <w:numPr>
          <w:ilvl w:val="0"/>
          <w:numId w:val="20"/>
        </w:numPr>
        <w:tabs>
          <w:tab w:val="clear" w:pos="1429"/>
          <w:tab w:val="num" w:pos="0"/>
        </w:tabs>
        <w:spacing w:before="0" w:beforeAutospacing="0" w:after="0" w:afterAutospacing="0" w:line="360" w:lineRule="auto"/>
        <w:ind w:left="0" w:firstLine="851"/>
        <w:jc w:val="both"/>
      </w:pPr>
      <w:r w:rsidRPr="00CF3E63">
        <w:t>соблюдение гигиенических норм и требований к составлению расписания уче</w:t>
      </w:r>
      <w:r w:rsidRPr="00CF3E63">
        <w:t>б</w:t>
      </w:r>
      <w:r w:rsidRPr="00CF3E63">
        <w:t>ной и внеучебной нагрузки;</w:t>
      </w:r>
    </w:p>
    <w:p w:rsidR="0053148C" w:rsidRPr="00CF3E63" w:rsidRDefault="0053148C" w:rsidP="0096356E">
      <w:pPr>
        <w:pStyle w:val="msonormalcxspmiddle"/>
        <w:numPr>
          <w:ilvl w:val="0"/>
          <w:numId w:val="20"/>
        </w:numPr>
        <w:tabs>
          <w:tab w:val="clear" w:pos="1429"/>
          <w:tab w:val="num" w:pos="0"/>
        </w:tabs>
        <w:spacing w:before="0" w:beforeAutospacing="0" w:after="0" w:afterAutospacing="0" w:line="360" w:lineRule="auto"/>
        <w:ind w:left="0" w:firstLine="851"/>
        <w:jc w:val="both"/>
      </w:pPr>
      <w:r w:rsidRPr="00CF3E63">
        <w:t>контроль за соблюдением СанПиН по организации самостоятельной домашней работы;</w:t>
      </w:r>
    </w:p>
    <w:p w:rsidR="0053148C" w:rsidRPr="00CF3E63" w:rsidRDefault="0053148C" w:rsidP="0096356E">
      <w:pPr>
        <w:pStyle w:val="msonormalcxspmiddle"/>
        <w:numPr>
          <w:ilvl w:val="0"/>
          <w:numId w:val="20"/>
        </w:numPr>
        <w:tabs>
          <w:tab w:val="clear" w:pos="1429"/>
          <w:tab w:val="num" w:pos="0"/>
        </w:tabs>
        <w:spacing w:before="0" w:beforeAutospacing="0" w:after="0" w:afterAutospacing="0" w:line="360" w:lineRule="auto"/>
        <w:ind w:left="0" w:firstLine="851"/>
        <w:jc w:val="both"/>
      </w:pPr>
      <w:r w:rsidRPr="00CF3E63">
        <w:t>соблюдение всех требований к использованию технических средств обучения, в том числе компьютеров и аудиовизуальных средств;</w:t>
      </w:r>
    </w:p>
    <w:p w:rsidR="0053148C" w:rsidRDefault="0053148C" w:rsidP="0096356E">
      <w:pPr>
        <w:pStyle w:val="msonormalcxspmiddle"/>
        <w:numPr>
          <w:ilvl w:val="0"/>
          <w:numId w:val="20"/>
        </w:numPr>
        <w:tabs>
          <w:tab w:val="clear" w:pos="1429"/>
          <w:tab w:val="num" w:pos="0"/>
        </w:tabs>
        <w:spacing w:before="0" w:beforeAutospacing="0" w:after="0" w:afterAutospacing="0" w:line="360" w:lineRule="auto"/>
        <w:ind w:left="0" w:firstLine="851"/>
        <w:jc w:val="both"/>
      </w:pPr>
      <w:r w:rsidRPr="00CF3E63">
        <w:t>составление индивидуального маршрута для часто болеющих детей и детей с о</w:t>
      </w:r>
      <w:r w:rsidRPr="00CF3E63">
        <w:t>г</w:t>
      </w:r>
      <w:r w:rsidRPr="00CF3E63">
        <w:t>раниченными возможностями здоровья;</w:t>
      </w:r>
    </w:p>
    <w:p w:rsidR="0053148C" w:rsidRPr="00F869D2" w:rsidRDefault="0053148C" w:rsidP="0053148C">
      <w:pPr>
        <w:pStyle w:val="msonormalcxspmiddle"/>
        <w:spacing w:before="0" w:beforeAutospacing="0" w:after="0" w:afterAutospacing="0" w:line="360" w:lineRule="auto"/>
        <w:ind w:firstLine="851"/>
        <w:jc w:val="both"/>
        <w:outlineLvl w:val="0"/>
        <w:rPr>
          <w:b/>
        </w:rPr>
      </w:pPr>
      <w:r w:rsidRPr="00CF3E63">
        <w:rPr>
          <w:b/>
        </w:rPr>
        <w:t>Эффективная организация физкультурно-оздоровительной работы</w:t>
      </w:r>
      <w:r>
        <w:rPr>
          <w:b/>
        </w:rPr>
        <w:t xml:space="preserve"> </w:t>
      </w:r>
      <w:r w:rsidRPr="00CF3E63">
        <w:t>направл</w:t>
      </w:r>
      <w:r w:rsidRPr="00CF3E63">
        <w:t>е</w:t>
      </w:r>
      <w:r w:rsidRPr="00CF3E63">
        <w:t>на на обеспечение рациональной организации двигательного режима обучающихся, но</w:t>
      </w:r>
      <w:r w:rsidRPr="00CF3E63">
        <w:t>р</w:t>
      </w:r>
      <w:r w:rsidRPr="00CF3E63">
        <w:t>мального физического развития и двигательной подготовленности обучающихся всех во</w:t>
      </w:r>
      <w:r w:rsidRPr="00CF3E63">
        <w:t>з</w:t>
      </w:r>
      <w:r w:rsidRPr="00CF3E63">
        <w:t>растов, повышение адаптивных возможностей организма, сохранение и укрепление зд</w:t>
      </w:r>
      <w:r w:rsidRPr="00CF3E63">
        <w:t>о</w:t>
      </w:r>
      <w:r w:rsidRPr="00CF3E63">
        <w:t>ровья обучающихся и формирование культуры здоровья:</w:t>
      </w:r>
    </w:p>
    <w:p w:rsidR="0053148C" w:rsidRPr="00CF3E63" w:rsidRDefault="0053148C" w:rsidP="0096356E">
      <w:pPr>
        <w:pStyle w:val="msonormalcxspmiddle"/>
        <w:numPr>
          <w:ilvl w:val="0"/>
          <w:numId w:val="21"/>
        </w:numPr>
        <w:tabs>
          <w:tab w:val="clear" w:pos="1789"/>
          <w:tab w:val="num" w:pos="0"/>
        </w:tabs>
        <w:spacing w:before="0" w:beforeAutospacing="0" w:after="0" w:afterAutospacing="0" w:line="360" w:lineRule="auto"/>
        <w:ind w:left="0" w:firstLine="851"/>
        <w:jc w:val="both"/>
      </w:pPr>
      <w:r w:rsidRPr="00CF3E63">
        <w:lastRenderedPageBreak/>
        <w:t>работа с обучающимися всех групп здоровья (на уроках физкультуры, в секциях и т.д.);</w:t>
      </w:r>
    </w:p>
    <w:p w:rsidR="0053148C" w:rsidRPr="00CF3E63" w:rsidRDefault="0053148C" w:rsidP="0096356E">
      <w:pPr>
        <w:pStyle w:val="msonormalcxspmiddle"/>
        <w:numPr>
          <w:ilvl w:val="0"/>
          <w:numId w:val="21"/>
        </w:numPr>
        <w:tabs>
          <w:tab w:val="clear" w:pos="1789"/>
          <w:tab w:val="num" w:pos="0"/>
        </w:tabs>
        <w:spacing w:before="0" w:beforeAutospacing="0" w:after="0" w:afterAutospacing="0" w:line="360" w:lineRule="auto"/>
        <w:ind w:left="0" w:firstLine="851"/>
        <w:jc w:val="both"/>
      </w:pPr>
      <w:r w:rsidRPr="00CF3E63">
        <w:t>рациональная и соответствующая организация уроков физической культуры и занятий активно-двигательного характера на ступени начального образования;</w:t>
      </w:r>
    </w:p>
    <w:p w:rsidR="0053148C" w:rsidRPr="00CF3E63" w:rsidRDefault="0053148C" w:rsidP="0096356E">
      <w:pPr>
        <w:pStyle w:val="msonormalcxspmiddle"/>
        <w:numPr>
          <w:ilvl w:val="0"/>
          <w:numId w:val="21"/>
        </w:numPr>
        <w:tabs>
          <w:tab w:val="clear" w:pos="1789"/>
          <w:tab w:val="num" w:pos="0"/>
        </w:tabs>
        <w:spacing w:before="0" w:beforeAutospacing="0" w:after="0" w:afterAutospacing="0" w:line="360" w:lineRule="auto"/>
        <w:ind w:left="0" w:firstLine="851"/>
        <w:jc w:val="both"/>
      </w:pPr>
      <w:r w:rsidRPr="00CF3E63">
        <w:t xml:space="preserve">организация часа активных движений (динамической паузы) между </w:t>
      </w:r>
      <w:r>
        <w:t>4</w:t>
      </w:r>
      <w:r w:rsidRPr="00CF3E63">
        <w:t xml:space="preserve">-м и </w:t>
      </w:r>
      <w:r>
        <w:t>5</w:t>
      </w:r>
      <w:r w:rsidRPr="00CF3E63">
        <w:t>-м уроками;</w:t>
      </w:r>
    </w:p>
    <w:p w:rsidR="0053148C" w:rsidRPr="00CF3E63" w:rsidRDefault="0053148C" w:rsidP="0096356E">
      <w:pPr>
        <w:pStyle w:val="msonormalcxspmiddle"/>
        <w:numPr>
          <w:ilvl w:val="0"/>
          <w:numId w:val="21"/>
        </w:numPr>
        <w:tabs>
          <w:tab w:val="clear" w:pos="1789"/>
          <w:tab w:val="num" w:pos="0"/>
        </w:tabs>
        <w:spacing w:before="0" w:beforeAutospacing="0" w:after="0" w:afterAutospacing="0" w:line="360" w:lineRule="auto"/>
        <w:ind w:left="0" w:firstLine="851"/>
        <w:jc w:val="both"/>
      </w:pPr>
      <w:r w:rsidRPr="00CF3E63">
        <w:t>организация динамических перемен, физкультминуток на уроках, способству</w:t>
      </w:r>
      <w:r w:rsidRPr="00CF3E63">
        <w:t>ю</w:t>
      </w:r>
      <w:r w:rsidRPr="00CF3E63">
        <w:t>щих эмоциональной разгрузке и повышению двигательной активности;</w:t>
      </w:r>
    </w:p>
    <w:p w:rsidR="0053148C" w:rsidRPr="00CF3E63" w:rsidRDefault="0053148C" w:rsidP="0096356E">
      <w:pPr>
        <w:pStyle w:val="msonormalcxspmiddle"/>
        <w:numPr>
          <w:ilvl w:val="0"/>
          <w:numId w:val="21"/>
        </w:numPr>
        <w:tabs>
          <w:tab w:val="clear" w:pos="1789"/>
          <w:tab w:val="num" w:pos="0"/>
        </w:tabs>
        <w:spacing w:before="0" w:beforeAutospacing="0" w:after="0" w:afterAutospacing="0" w:line="360" w:lineRule="auto"/>
        <w:ind w:left="0" w:firstLine="851"/>
        <w:jc w:val="both"/>
      </w:pPr>
      <w:r w:rsidRPr="00CF3E63">
        <w:t>организация работы спортивных секций и создание условий для их эффективн</w:t>
      </w:r>
      <w:r w:rsidRPr="00CF3E63">
        <w:t>о</w:t>
      </w:r>
      <w:r w:rsidRPr="00CF3E63">
        <w:t>го функционирования;</w:t>
      </w:r>
    </w:p>
    <w:p w:rsidR="0053148C" w:rsidRDefault="0053148C" w:rsidP="0096356E">
      <w:pPr>
        <w:pStyle w:val="msonormalcxspmiddle"/>
        <w:numPr>
          <w:ilvl w:val="0"/>
          <w:numId w:val="21"/>
        </w:numPr>
        <w:tabs>
          <w:tab w:val="clear" w:pos="1789"/>
          <w:tab w:val="num" w:pos="0"/>
        </w:tabs>
        <w:spacing w:before="0" w:beforeAutospacing="0" w:after="0" w:afterAutospacing="0" w:line="360" w:lineRule="auto"/>
        <w:ind w:left="0" w:firstLine="851"/>
        <w:jc w:val="both"/>
      </w:pPr>
      <w:r w:rsidRPr="00CF3E63">
        <w:t>регулярное проведение физкультурно-оздоровительных мероприятий (физкул</w:t>
      </w:r>
      <w:r w:rsidRPr="00CF3E63">
        <w:t>ь</w:t>
      </w:r>
      <w:r w:rsidRPr="00CF3E63">
        <w:t>турные соревнования в начальной школе по различным видам спорта, спортивные праз</w:t>
      </w:r>
      <w:r w:rsidRPr="00CF3E63">
        <w:t>д</w:t>
      </w:r>
      <w:r w:rsidRPr="00CF3E63">
        <w:t>ники в школе, «игры по станциям», Дни здоровья, туристические оздоровительные вые</w:t>
      </w:r>
      <w:r w:rsidRPr="00CF3E63">
        <w:t>з</w:t>
      </w:r>
      <w:r w:rsidRPr="00CF3E63">
        <w:t>ды, участие в районных физкультурно-массовых мероприятиях).</w:t>
      </w:r>
    </w:p>
    <w:p w:rsidR="0053148C" w:rsidRPr="00CF3E63" w:rsidRDefault="0053148C" w:rsidP="0053148C">
      <w:pPr>
        <w:pStyle w:val="msonormalcxspmiddle"/>
        <w:spacing w:before="0" w:beforeAutospacing="0" w:after="0" w:afterAutospacing="0" w:line="360" w:lineRule="auto"/>
        <w:ind w:firstLine="709"/>
        <w:jc w:val="both"/>
        <w:rPr>
          <w:b/>
        </w:rPr>
      </w:pPr>
      <w:r w:rsidRPr="00CF3E63">
        <w:rPr>
          <w:b/>
        </w:rPr>
        <w:t>Реализация дополнительных образовательных программ</w:t>
      </w:r>
    </w:p>
    <w:p w:rsidR="0053148C" w:rsidRPr="00CF3E63" w:rsidRDefault="0053148C" w:rsidP="0096356E">
      <w:pPr>
        <w:pStyle w:val="msonormalcxspmiddle"/>
        <w:numPr>
          <w:ilvl w:val="0"/>
          <w:numId w:val="22"/>
        </w:numPr>
        <w:tabs>
          <w:tab w:val="clear" w:pos="1429"/>
          <w:tab w:val="num" w:pos="0"/>
        </w:tabs>
        <w:spacing w:before="0" w:beforeAutospacing="0" w:after="0" w:afterAutospacing="0" w:line="360" w:lineRule="auto"/>
        <w:ind w:left="0" w:firstLine="851"/>
        <w:jc w:val="both"/>
        <w:outlineLvl w:val="0"/>
      </w:pPr>
      <w:r w:rsidRPr="00CF3E63">
        <w:t>внедрение в систему работы программ, направленных на формирование ценн</w:t>
      </w:r>
      <w:r w:rsidRPr="00CF3E63">
        <w:t>о</w:t>
      </w:r>
      <w:r w:rsidRPr="00CF3E63">
        <w:t>сти здоровья и здорового образа жизни, в качестве отдельных образовательных модулей или компонентов, включенных в учебный процесс;</w:t>
      </w:r>
    </w:p>
    <w:p w:rsidR="0053148C" w:rsidRPr="00CF3E63" w:rsidRDefault="0053148C" w:rsidP="0096356E">
      <w:pPr>
        <w:pStyle w:val="msonormalcxspmiddle"/>
        <w:numPr>
          <w:ilvl w:val="0"/>
          <w:numId w:val="22"/>
        </w:numPr>
        <w:tabs>
          <w:tab w:val="clear" w:pos="1429"/>
          <w:tab w:val="num" w:pos="0"/>
        </w:tabs>
        <w:spacing w:before="0" w:beforeAutospacing="0" w:after="0" w:afterAutospacing="0" w:line="360" w:lineRule="auto"/>
        <w:ind w:left="0" w:firstLine="851"/>
        <w:jc w:val="both"/>
        <w:outlineLvl w:val="0"/>
      </w:pPr>
      <w:r w:rsidRPr="00CF3E63">
        <w:t>программ</w:t>
      </w:r>
      <w:r>
        <w:t>а</w:t>
      </w:r>
      <w:r w:rsidRPr="00CF3E63">
        <w:t xml:space="preserve"> ОФП для обучающихся;</w:t>
      </w:r>
    </w:p>
    <w:p w:rsidR="0053148C" w:rsidRPr="00CF3E63" w:rsidRDefault="0053148C" w:rsidP="0096356E">
      <w:pPr>
        <w:pStyle w:val="msonormalcxspmiddle"/>
        <w:numPr>
          <w:ilvl w:val="0"/>
          <w:numId w:val="22"/>
        </w:numPr>
        <w:tabs>
          <w:tab w:val="clear" w:pos="1429"/>
          <w:tab w:val="num" w:pos="0"/>
        </w:tabs>
        <w:spacing w:before="0" w:beforeAutospacing="0" w:after="0" w:afterAutospacing="0" w:line="360" w:lineRule="auto"/>
        <w:ind w:left="0" w:firstLine="851"/>
        <w:jc w:val="both"/>
        <w:outlineLvl w:val="0"/>
      </w:pPr>
      <w:r w:rsidRPr="00CF3E63">
        <w:t>секции по интересам обучающихся;</w:t>
      </w:r>
    </w:p>
    <w:p w:rsidR="0053148C" w:rsidRPr="00CF3E63" w:rsidRDefault="0053148C" w:rsidP="0053148C">
      <w:pPr>
        <w:pStyle w:val="msonormalcxspmiddle"/>
        <w:tabs>
          <w:tab w:val="num" w:pos="0"/>
        </w:tabs>
        <w:spacing w:before="0" w:beforeAutospacing="0" w:after="0" w:afterAutospacing="0" w:line="360" w:lineRule="auto"/>
        <w:ind w:firstLine="851"/>
        <w:jc w:val="both"/>
        <w:outlineLvl w:val="0"/>
      </w:pPr>
      <w:r w:rsidRPr="00CF3E63">
        <w:t>Программы, направленные на формирование ценности здоровья и здорового о</w:t>
      </w:r>
      <w:r w:rsidRPr="00CF3E63">
        <w:t>б</w:t>
      </w:r>
      <w:r w:rsidRPr="00CF3E63">
        <w:t>раза жизни, предусматривают р</w:t>
      </w:r>
      <w:r>
        <w:t>азные формы организации занятий</w:t>
      </w:r>
      <w:r w:rsidRPr="00CF3E63">
        <w:t>:</w:t>
      </w:r>
    </w:p>
    <w:p w:rsidR="0053148C" w:rsidRPr="00CF3E63" w:rsidRDefault="0053148C" w:rsidP="0096356E">
      <w:pPr>
        <w:pStyle w:val="msonormalcxspmiddle"/>
        <w:numPr>
          <w:ilvl w:val="0"/>
          <w:numId w:val="23"/>
        </w:numPr>
        <w:tabs>
          <w:tab w:val="clear" w:pos="1429"/>
          <w:tab w:val="num" w:pos="0"/>
        </w:tabs>
        <w:spacing w:before="0" w:beforeAutospacing="0" w:after="0" w:afterAutospacing="0" w:line="360" w:lineRule="auto"/>
        <w:ind w:left="0" w:firstLine="851"/>
        <w:jc w:val="both"/>
        <w:outlineLvl w:val="0"/>
      </w:pPr>
      <w:r w:rsidRPr="00CF3E63">
        <w:t>интеграцию в базовые образовательные дисциплины;</w:t>
      </w:r>
    </w:p>
    <w:p w:rsidR="0053148C" w:rsidRPr="00CF3E63" w:rsidRDefault="0053148C" w:rsidP="0096356E">
      <w:pPr>
        <w:pStyle w:val="msonormalcxspmiddle"/>
        <w:numPr>
          <w:ilvl w:val="0"/>
          <w:numId w:val="23"/>
        </w:numPr>
        <w:tabs>
          <w:tab w:val="clear" w:pos="1429"/>
          <w:tab w:val="num" w:pos="0"/>
        </w:tabs>
        <w:spacing w:before="0" w:beforeAutospacing="0" w:after="0" w:afterAutospacing="0" w:line="360" w:lineRule="auto"/>
        <w:ind w:left="0" w:firstLine="851"/>
        <w:jc w:val="both"/>
        <w:outlineLvl w:val="0"/>
      </w:pPr>
      <w:r w:rsidRPr="00CF3E63">
        <w:t>проведение часов здоровья;</w:t>
      </w:r>
    </w:p>
    <w:p w:rsidR="0053148C" w:rsidRPr="00CF3E63" w:rsidRDefault="0053148C" w:rsidP="0096356E">
      <w:pPr>
        <w:pStyle w:val="msonormalcxspmiddle"/>
        <w:numPr>
          <w:ilvl w:val="0"/>
          <w:numId w:val="23"/>
        </w:numPr>
        <w:tabs>
          <w:tab w:val="clear" w:pos="1429"/>
          <w:tab w:val="num" w:pos="0"/>
        </w:tabs>
        <w:spacing w:before="0" w:beforeAutospacing="0" w:after="0" w:afterAutospacing="0" w:line="360" w:lineRule="auto"/>
        <w:ind w:left="0" w:firstLine="851"/>
        <w:jc w:val="both"/>
        <w:outlineLvl w:val="0"/>
      </w:pPr>
      <w:r w:rsidRPr="00CF3E63">
        <w:t>факультативные занятия;</w:t>
      </w:r>
    </w:p>
    <w:p w:rsidR="0053148C" w:rsidRPr="00CF3E63" w:rsidRDefault="0053148C" w:rsidP="0096356E">
      <w:pPr>
        <w:pStyle w:val="msonormalcxspmiddle"/>
        <w:numPr>
          <w:ilvl w:val="0"/>
          <w:numId w:val="23"/>
        </w:numPr>
        <w:tabs>
          <w:tab w:val="clear" w:pos="1429"/>
          <w:tab w:val="num" w:pos="0"/>
        </w:tabs>
        <w:spacing w:before="0" w:beforeAutospacing="0" w:after="0" w:afterAutospacing="0" w:line="360" w:lineRule="auto"/>
        <w:ind w:left="0" w:firstLine="851"/>
        <w:jc w:val="both"/>
        <w:outlineLvl w:val="0"/>
      </w:pPr>
      <w:r w:rsidRPr="00CF3E63">
        <w:t>проведение классных часов;</w:t>
      </w:r>
    </w:p>
    <w:p w:rsidR="0053148C" w:rsidRPr="00CF3E63" w:rsidRDefault="0053148C" w:rsidP="0096356E">
      <w:pPr>
        <w:pStyle w:val="msonormalcxspmiddle"/>
        <w:numPr>
          <w:ilvl w:val="0"/>
          <w:numId w:val="23"/>
        </w:numPr>
        <w:tabs>
          <w:tab w:val="clear" w:pos="1429"/>
          <w:tab w:val="num" w:pos="0"/>
        </w:tabs>
        <w:spacing w:before="0" w:beforeAutospacing="0" w:after="0" w:afterAutospacing="0" w:line="360" w:lineRule="auto"/>
        <w:ind w:left="0" w:firstLine="851"/>
        <w:jc w:val="both"/>
        <w:outlineLvl w:val="0"/>
      </w:pPr>
      <w:r w:rsidRPr="00CF3E63">
        <w:t>занятия в кружках;</w:t>
      </w:r>
    </w:p>
    <w:p w:rsidR="0053148C" w:rsidRPr="00CF3E63" w:rsidRDefault="0053148C" w:rsidP="0096356E">
      <w:pPr>
        <w:pStyle w:val="msonormalcxspmiddle"/>
        <w:numPr>
          <w:ilvl w:val="0"/>
          <w:numId w:val="23"/>
        </w:numPr>
        <w:tabs>
          <w:tab w:val="clear" w:pos="1429"/>
          <w:tab w:val="num" w:pos="0"/>
        </w:tabs>
        <w:spacing w:before="0" w:beforeAutospacing="0" w:after="0" w:afterAutospacing="0" w:line="360" w:lineRule="auto"/>
        <w:ind w:left="0" w:firstLine="851"/>
        <w:jc w:val="both"/>
        <w:outlineLvl w:val="0"/>
      </w:pPr>
      <w:r w:rsidRPr="00CF3E63">
        <w:t>проведение досуговых мероприятий: конкурсов, праздников, викторин, экску</w:t>
      </w:r>
      <w:r w:rsidRPr="00CF3E63">
        <w:t>р</w:t>
      </w:r>
      <w:r w:rsidRPr="00CF3E63">
        <w:t>сий и т.п.</w:t>
      </w:r>
    </w:p>
    <w:p w:rsidR="0053148C" w:rsidRPr="00CF3E63" w:rsidRDefault="0053148C" w:rsidP="002B0388">
      <w:pPr>
        <w:pStyle w:val="msonormalcxspmiddle"/>
        <w:spacing w:before="0" w:beforeAutospacing="0" w:after="0" w:afterAutospacing="0" w:line="360" w:lineRule="auto"/>
        <w:ind w:firstLine="709"/>
        <w:jc w:val="both"/>
        <w:outlineLvl w:val="0"/>
        <w:rPr>
          <w:b/>
        </w:rPr>
      </w:pPr>
      <w:r w:rsidRPr="00CF3E63">
        <w:rPr>
          <w:b/>
        </w:rPr>
        <w:t>Просветительская работа с родителями (законными представителями)</w:t>
      </w:r>
    </w:p>
    <w:p w:rsidR="0053148C" w:rsidRPr="00CF3E63" w:rsidRDefault="0053148C" w:rsidP="0096356E">
      <w:pPr>
        <w:pStyle w:val="msonormalcxspmiddle"/>
        <w:numPr>
          <w:ilvl w:val="0"/>
          <w:numId w:val="24"/>
        </w:numPr>
        <w:tabs>
          <w:tab w:val="clear" w:pos="1428"/>
          <w:tab w:val="num" w:pos="0"/>
        </w:tabs>
        <w:spacing w:line="360" w:lineRule="auto"/>
        <w:ind w:left="0" w:firstLine="709"/>
        <w:jc w:val="both"/>
      </w:pPr>
      <w:r w:rsidRPr="00CF3E63">
        <w:t>родительский лекторий, круглые столы, родительские собрания по проблемам с</w:t>
      </w:r>
      <w:r w:rsidRPr="00CF3E63">
        <w:t>о</w:t>
      </w:r>
      <w:r w:rsidRPr="00CF3E63">
        <w:t xml:space="preserve">хранения здоровья детей, по вопросам роста и развития ребенка, факторам, положительно и отрицательно влияющим на здоровье детей, с участием работников </w:t>
      </w:r>
      <w:r>
        <w:t>гимназии</w:t>
      </w:r>
      <w:r w:rsidRPr="00CF3E63">
        <w:t>, с пригл</w:t>
      </w:r>
      <w:r w:rsidRPr="00CF3E63">
        <w:t>а</w:t>
      </w:r>
      <w:r w:rsidRPr="00CF3E63">
        <w:lastRenderedPageBreak/>
        <w:t>шением специалистов по здоровьесохранению; разработка анкет (сбор информации о формах организации здоровьесберегающего семейного досуга);</w:t>
      </w:r>
    </w:p>
    <w:p w:rsidR="0053148C" w:rsidRPr="00CF3E63" w:rsidRDefault="0053148C" w:rsidP="0096356E">
      <w:pPr>
        <w:pStyle w:val="msonormalcxspmiddle"/>
        <w:numPr>
          <w:ilvl w:val="0"/>
          <w:numId w:val="24"/>
        </w:numPr>
        <w:tabs>
          <w:tab w:val="clear" w:pos="1428"/>
          <w:tab w:val="num" w:pos="0"/>
        </w:tabs>
        <w:spacing w:line="360" w:lineRule="auto"/>
        <w:ind w:left="0" w:firstLine="709"/>
        <w:jc w:val="both"/>
      </w:pPr>
      <w:r w:rsidRPr="00CF3E63">
        <w:rPr>
          <w:color w:val="000000"/>
        </w:rPr>
        <w:t>создание информационной среды о здоровьесбережении для начальной школы:</w:t>
      </w:r>
    </w:p>
    <w:p w:rsidR="0053148C" w:rsidRPr="00CF3E63" w:rsidRDefault="0053148C" w:rsidP="0096356E">
      <w:pPr>
        <w:pStyle w:val="msonormalcxspmiddle"/>
        <w:numPr>
          <w:ilvl w:val="0"/>
          <w:numId w:val="24"/>
        </w:numPr>
        <w:tabs>
          <w:tab w:val="clear" w:pos="1428"/>
          <w:tab w:val="num" w:pos="0"/>
        </w:tabs>
        <w:spacing w:line="360" w:lineRule="auto"/>
        <w:ind w:left="0" w:firstLine="709"/>
        <w:jc w:val="both"/>
      </w:pPr>
      <w:r w:rsidRPr="00CF3E63">
        <w:t xml:space="preserve">приобретение для родителей (законных представителей) необходимой научно-методической литературы; </w:t>
      </w:r>
    </w:p>
    <w:p w:rsidR="0053148C" w:rsidRPr="00CF3E63" w:rsidRDefault="0053148C" w:rsidP="0096356E">
      <w:pPr>
        <w:pStyle w:val="msonormalcxspmiddle"/>
        <w:numPr>
          <w:ilvl w:val="0"/>
          <w:numId w:val="24"/>
        </w:numPr>
        <w:tabs>
          <w:tab w:val="clear" w:pos="1428"/>
          <w:tab w:val="num" w:pos="0"/>
        </w:tabs>
        <w:spacing w:line="360" w:lineRule="auto"/>
        <w:ind w:left="0" w:firstLine="709"/>
        <w:jc w:val="both"/>
      </w:pPr>
      <w:r w:rsidRPr="00CF3E63">
        <w:t>выпуски информационных бюллетеней, стенгазет, организации выставок метод</w:t>
      </w:r>
      <w:r w:rsidRPr="00CF3E63">
        <w:t>и</w:t>
      </w:r>
      <w:r w:rsidRPr="00CF3E63">
        <w:t>ческой литературы для родителей по вопросам здоровьесбережения;</w:t>
      </w:r>
    </w:p>
    <w:p w:rsidR="0053148C" w:rsidRPr="00CF3E63" w:rsidRDefault="0053148C" w:rsidP="0096356E">
      <w:pPr>
        <w:pStyle w:val="msonormalcxspmiddle"/>
        <w:numPr>
          <w:ilvl w:val="0"/>
          <w:numId w:val="24"/>
        </w:numPr>
        <w:tabs>
          <w:tab w:val="clear" w:pos="1428"/>
          <w:tab w:val="num" w:pos="0"/>
        </w:tabs>
        <w:spacing w:before="0" w:beforeAutospacing="0" w:after="0" w:afterAutospacing="0" w:line="360" w:lineRule="auto"/>
        <w:ind w:left="0" w:firstLine="709"/>
        <w:jc w:val="both"/>
      </w:pPr>
      <w:r w:rsidRPr="00A31878">
        <w:rPr>
          <w:color w:val="000000"/>
        </w:rPr>
        <w:t xml:space="preserve">организация выставок литературы в библиотеке, информационных стендов, </w:t>
      </w:r>
      <w:r w:rsidRPr="00CF3E63">
        <w:t>школьных</w:t>
      </w:r>
      <w:r>
        <w:rPr>
          <w:color w:val="000000"/>
        </w:rPr>
        <w:t xml:space="preserve"> газет.</w:t>
      </w:r>
    </w:p>
    <w:p w:rsidR="00FD5863" w:rsidRPr="00FD5863" w:rsidRDefault="00FD5863" w:rsidP="00FD5863">
      <w:pPr>
        <w:pStyle w:val="24"/>
        <w:spacing w:before="0" w:after="0" w:line="360" w:lineRule="auto"/>
        <w:ind w:firstLine="454"/>
        <w:rPr>
          <w:rStyle w:val="af5"/>
          <w:b/>
          <w:sz w:val="24"/>
          <w:szCs w:val="24"/>
        </w:rPr>
      </w:pPr>
      <w:r>
        <w:rPr>
          <w:rStyle w:val="af5"/>
          <w:rFonts w:ascii="Times New Roman" w:hAnsi="Times New Roman"/>
          <w:sz w:val="24"/>
          <w:szCs w:val="24"/>
        </w:rPr>
        <w:t xml:space="preserve">2.4.3. </w:t>
      </w:r>
      <w:r w:rsidR="0053148C" w:rsidRPr="00FD5863">
        <w:rPr>
          <w:rStyle w:val="af5"/>
          <w:rFonts w:ascii="Times New Roman" w:hAnsi="Times New Roman"/>
          <w:sz w:val="24"/>
          <w:szCs w:val="24"/>
        </w:rPr>
        <w:t xml:space="preserve"> </w:t>
      </w:r>
      <w:r w:rsidRPr="00FD5863">
        <w:rPr>
          <w:rStyle w:val="af5"/>
          <w:rFonts w:ascii="Times New Roman" w:hAnsi="Times New Roman"/>
          <w:b/>
          <w:sz w:val="24"/>
          <w:szCs w:val="24"/>
        </w:rPr>
        <w:t>Содержание программы формирования экологической культуры,</w:t>
      </w:r>
      <w:r w:rsidRPr="00FD5863">
        <w:rPr>
          <w:rStyle w:val="af5"/>
          <w:rFonts w:ascii="Times New Roman" w:hAnsi="Times New Roman"/>
          <w:b/>
          <w:sz w:val="24"/>
          <w:szCs w:val="24"/>
        </w:rPr>
        <w:br/>
        <w:t>здорового и безопасного образа жизни</w:t>
      </w:r>
    </w:p>
    <w:tbl>
      <w:tblPr>
        <w:tblpPr w:leftFromText="180" w:rightFromText="180" w:vertAnchor="text" w:tblpXSpec="center" w:tblpY="1"/>
        <w:tblOverlap w:val="never"/>
        <w:tblW w:w="9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4"/>
        <w:gridCol w:w="1275"/>
        <w:gridCol w:w="142"/>
        <w:gridCol w:w="142"/>
        <w:gridCol w:w="850"/>
        <w:gridCol w:w="2565"/>
        <w:gridCol w:w="758"/>
        <w:gridCol w:w="3382"/>
      </w:tblGrid>
      <w:tr w:rsidR="00FD5863" w:rsidRPr="000A0040" w:rsidTr="00FD5863">
        <w:trPr>
          <w:jc w:val="center"/>
        </w:trPr>
        <w:tc>
          <w:tcPr>
            <w:tcW w:w="9648" w:type="dxa"/>
            <w:gridSpan w:val="8"/>
          </w:tcPr>
          <w:p w:rsidR="00FD5863" w:rsidRPr="00FD5863" w:rsidRDefault="00FD5863" w:rsidP="00FD5863">
            <w:pPr>
              <w:spacing w:after="0" w:line="240" w:lineRule="auto"/>
              <w:rPr>
                <w:rFonts w:ascii="Times New Roman" w:hAnsi="Times New Roman"/>
                <w:b/>
                <w:bCs/>
                <w:sz w:val="24"/>
                <w:szCs w:val="24"/>
              </w:rPr>
            </w:pPr>
            <w:r w:rsidRPr="00FD5863">
              <w:rPr>
                <w:rFonts w:ascii="Times New Roman" w:hAnsi="Times New Roman"/>
                <w:b/>
                <w:sz w:val="24"/>
                <w:szCs w:val="24"/>
                <w:u w:val="single"/>
              </w:rPr>
              <w:t>1блок</w:t>
            </w:r>
            <w:r w:rsidRPr="00FD5863">
              <w:rPr>
                <w:rFonts w:ascii="Times New Roman" w:hAnsi="Times New Roman"/>
                <w:b/>
                <w:sz w:val="24"/>
                <w:szCs w:val="24"/>
              </w:rPr>
              <w:t>.</w:t>
            </w:r>
            <w:r w:rsidRPr="00FD5863">
              <w:rPr>
                <w:rFonts w:ascii="Times New Roman" w:hAnsi="Times New Roman"/>
                <w:sz w:val="24"/>
                <w:szCs w:val="24"/>
              </w:rPr>
              <w:t xml:space="preserve"> </w:t>
            </w:r>
            <w:r w:rsidRPr="00FD5863">
              <w:rPr>
                <w:rFonts w:ascii="Times New Roman" w:hAnsi="Times New Roman"/>
                <w:b/>
                <w:bCs/>
                <w:sz w:val="24"/>
                <w:szCs w:val="24"/>
              </w:rPr>
              <w:t>Здоровье сберегающая инфраструктура</w:t>
            </w:r>
          </w:p>
          <w:p w:rsidR="00FD5863" w:rsidRPr="00FD5863" w:rsidRDefault="00FD5863" w:rsidP="00FD5863">
            <w:pPr>
              <w:spacing w:after="0" w:line="240" w:lineRule="auto"/>
              <w:rPr>
                <w:rFonts w:ascii="Times New Roman" w:hAnsi="Times New Roman"/>
                <w:b/>
                <w:bCs/>
                <w:sz w:val="24"/>
                <w:szCs w:val="24"/>
              </w:rPr>
            </w:pPr>
            <w:r w:rsidRPr="00FD5863">
              <w:rPr>
                <w:rFonts w:ascii="Times New Roman" w:hAnsi="Times New Roman"/>
                <w:b/>
                <w:bCs/>
                <w:sz w:val="24"/>
                <w:szCs w:val="24"/>
              </w:rPr>
              <w:t xml:space="preserve">Задача: </w:t>
            </w:r>
            <w:r w:rsidRPr="00FD5863">
              <w:rPr>
                <w:rFonts w:ascii="Times New Roman" w:hAnsi="Times New Roman"/>
                <w:bCs/>
                <w:sz w:val="24"/>
                <w:szCs w:val="24"/>
              </w:rPr>
              <w:t>создание условий для реализации программы</w:t>
            </w:r>
            <w:r w:rsidRPr="00FD5863">
              <w:rPr>
                <w:rFonts w:ascii="Times New Roman" w:hAnsi="Times New Roman"/>
                <w:b/>
                <w:bCs/>
                <w:sz w:val="24"/>
                <w:szCs w:val="24"/>
              </w:rPr>
              <w:t xml:space="preserve"> </w:t>
            </w:r>
          </w:p>
          <w:p w:rsidR="00FD5863" w:rsidRPr="00FD5863" w:rsidRDefault="00FD5863" w:rsidP="00FD5863">
            <w:pPr>
              <w:shd w:val="clear" w:color="auto" w:fill="FFFFFF"/>
              <w:spacing w:after="0" w:line="240" w:lineRule="auto"/>
              <w:ind w:right="44"/>
              <w:jc w:val="both"/>
              <w:rPr>
                <w:rFonts w:ascii="Times New Roman" w:hAnsi="Times New Roman"/>
                <w:sz w:val="24"/>
                <w:szCs w:val="24"/>
              </w:rPr>
            </w:pPr>
            <w:r w:rsidRPr="00FD5863">
              <w:rPr>
                <w:rFonts w:ascii="Times New Roman" w:hAnsi="Times New Roman"/>
                <w:b/>
                <w:sz w:val="24"/>
                <w:szCs w:val="24"/>
              </w:rPr>
              <w:t>Эффективность реализации этого блока зависит</w:t>
            </w:r>
            <w:r w:rsidRPr="00FD5863">
              <w:rPr>
                <w:rFonts w:ascii="Times New Roman" w:hAnsi="Times New Roman"/>
                <w:sz w:val="24"/>
                <w:szCs w:val="24"/>
              </w:rPr>
              <w:t xml:space="preserve"> от деятельности  администрации обр</w:t>
            </w:r>
            <w:r w:rsidRPr="00FD5863">
              <w:rPr>
                <w:rFonts w:ascii="Times New Roman" w:hAnsi="Times New Roman"/>
                <w:sz w:val="24"/>
                <w:szCs w:val="24"/>
              </w:rPr>
              <w:t>а</w:t>
            </w:r>
            <w:r w:rsidRPr="00FD5863">
              <w:rPr>
                <w:rFonts w:ascii="Times New Roman" w:hAnsi="Times New Roman"/>
                <w:sz w:val="24"/>
                <w:szCs w:val="24"/>
              </w:rPr>
              <w:t>зовательного учреждения</w:t>
            </w:r>
          </w:p>
        </w:tc>
      </w:tr>
      <w:tr w:rsidR="00FD5863" w:rsidRPr="000A0040" w:rsidTr="00FD5863">
        <w:trPr>
          <w:jc w:val="center"/>
        </w:trPr>
        <w:tc>
          <w:tcPr>
            <w:tcW w:w="534" w:type="dxa"/>
          </w:tcPr>
          <w:p w:rsidR="00FD5863" w:rsidRPr="00FD5863" w:rsidRDefault="00FD5863" w:rsidP="00FD5863">
            <w:pPr>
              <w:spacing w:after="0" w:line="240" w:lineRule="auto"/>
              <w:rPr>
                <w:rFonts w:ascii="Times New Roman" w:hAnsi="Times New Roman"/>
                <w:sz w:val="24"/>
                <w:szCs w:val="24"/>
              </w:rPr>
            </w:pPr>
          </w:p>
        </w:tc>
        <w:tc>
          <w:tcPr>
            <w:tcW w:w="2409" w:type="dxa"/>
            <w:gridSpan w:val="4"/>
          </w:tcPr>
          <w:p w:rsidR="00FD5863" w:rsidRPr="00FD5863" w:rsidRDefault="00FD5863" w:rsidP="00FD5863">
            <w:pPr>
              <w:spacing w:after="0" w:line="240" w:lineRule="auto"/>
              <w:ind w:right="-108"/>
              <w:jc w:val="center"/>
              <w:rPr>
                <w:rFonts w:ascii="Times New Roman" w:hAnsi="Times New Roman"/>
                <w:b/>
                <w:sz w:val="24"/>
                <w:szCs w:val="24"/>
              </w:rPr>
            </w:pPr>
            <w:r w:rsidRPr="00FD5863">
              <w:rPr>
                <w:rFonts w:ascii="Times New Roman" w:hAnsi="Times New Roman"/>
                <w:b/>
                <w:sz w:val="24"/>
                <w:szCs w:val="24"/>
              </w:rPr>
              <w:t xml:space="preserve">Состав сотрудников </w:t>
            </w:r>
            <w:r w:rsidRPr="00FD5863">
              <w:rPr>
                <w:rFonts w:ascii="Times New Roman" w:hAnsi="Times New Roman"/>
                <w:b/>
                <w:bCs/>
                <w:sz w:val="24"/>
                <w:szCs w:val="24"/>
              </w:rPr>
              <w:t>здоровье сберегащей инфраструктуры</w:t>
            </w:r>
          </w:p>
        </w:tc>
        <w:tc>
          <w:tcPr>
            <w:tcW w:w="3323" w:type="dxa"/>
            <w:gridSpan w:val="2"/>
          </w:tcPr>
          <w:p w:rsidR="00FD5863" w:rsidRPr="00FD5863" w:rsidRDefault="00FD5863" w:rsidP="00FD5863">
            <w:pPr>
              <w:spacing w:after="0" w:line="240" w:lineRule="auto"/>
              <w:jc w:val="center"/>
              <w:rPr>
                <w:rFonts w:ascii="Times New Roman" w:hAnsi="Times New Roman"/>
                <w:b/>
                <w:sz w:val="24"/>
                <w:szCs w:val="24"/>
              </w:rPr>
            </w:pPr>
            <w:r w:rsidRPr="00FD5863">
              <w:rPr>
                <w:rFonts w:ascii="Times New Roman" w:hAnsi="Times New Roman"/>
                <w:b/>
                <w:sz w:val="24"/>
                <w:szCs w:val="24"/>
              </w:rPr>
              <w:t>Деятельность</w:t>
            </w:r>
          </w:p>
        </w:tc>
        <w:tc>
          <w:tcPr>
            <w:tcW w:w="3382" w:type="dxa"/>
          </w:tcPr>
          <w:p w:rsidR="00FD5863" w:rsidRPr="00FD5863" w:rsidRDefault="00FD5863" w:rsidP="00FD5863">
            <w:pPr>
              <w:spacing w:after="0" w:line="240" w:lineRule="auto"/>
              <w:jc w:val="center"/>
              <w:rPr>
                <w:rFonts w:ascii="Times New Roman" w:hAnsi="Times New Roman"/>
                <w:b/>
                <w:sz w:val="24"/>
                <w:szCs w:val="24"/>
              </w:rPr>
            </w:pPr>
            <w:r w:rsidRPr="00FD5863">
              <w:rPr>
                <w:rFonts w:ascii="Times New Roman" w:hAnsi="Times New Roman"/>
                <w:b/>
                <w:sz w:val="24"/>
                <w:szCs w:val="24"/>
              </w:rPr>
              <w:t>Планируемый результат</w:t>
            </w:r>
          </w:p>
        </w:tc>
      </w:tr>
      <w:tr w:rsidR="00FD5863" w:rsidRPr="000A0040" w:rsidTr="00FD5863">
        <w:trPr>
          <w:jc w:val="center"/>
        </w:trPr>
        <w:tc>
          <w:tcPr>
            <w:tcW w:w="534" w:type="dxa"/>
          </w:tcPr>
          <w:p w:rsidR="00FD5863" w:rsidRPr="00FD5863" w:rsidRDefault="00FD5863" w:rsidP="00FD5863">
            <w:pPr>
              <w:spacing w:after="0" w:line="240" w:lineRule="auto"/>
              <w:rPr>
                <w:rFonts w:ascii="Times New Roman" w:hAnsi="Times New Roman"/>
                <w:sz w:val="24"/>
                <w:szCs w:val="24"/>
              </w:rPr>
            </w:pPr>
            <w:r w:rsidRPr="00FD5863">
              <w:rPr>
                <w:rFonts w:ascii="Times New Roman" w:hAnsi="Times New Roman"/>
                <w:sz w:val="24"/>
                <w:szCs w:val="24"/>
              </w:rPr>
              <w:t>1.</w:t>
            </w:r>
          </w:p>
        </w:tc>
        <w:tc>
          <w:tcPr>
            <w:tcW w:w="2409" w:type="dxa"/>
            <w:gridSpan w:val="4"/>
          </w:tcPr>
          <w:p w:rsidR="00FD5863" w:rsidRPr="00FD5863" w:rsidRDefault="00FD5863" w:rsidP="00FD5863">
            <w:pPr>
              <w:spacing w:after="0" w:line="240" w:lineRule="auto"/>
              <w:jc w:val="both"/>
              <w:rPr>
                <w:rFonts w:ascii="Times New Roman" w:hAnsi="Times New Roman"/>
                <w:sz w:val="24"/>
                <w:szCs w:val="24"/>
              </w:rPr>
            </w:pPr>
            <w:r w:rsidRPr="00FD5863">
              <w:rPr>
                <w:rFonts w:ascii="Times New Roman" w:hAnsi="Times New Roman"/>
                <w:sz w:val="24"/>
                <w:szCs w:val="24"/>
              </w:rPr>
              <w:t>Директор школы</w:t>
            </w:r>
          </w:p>
        </w:tc>
        <w:tc>
          <w:tcPr>
            <w:tcW w:w="3323" w:type="dxa"/>
            <w:gridSpan w:val="2"/>
          </w:tcPr>
          <w:p w:rsidR="00FD5863" w:rsidRPr="00FD5863" w:rsidRDefault="00FD5863" w:rsidP="00FD5863">
            <w:pPr>
              <w:spacing w:after="0" w:line="240" w:lineRule="auto"/>
              <w:jc w:val="both"/>
              <w:rPr>
                <w:rFonts w:ascii="Times New Roman" w:hAnsi="Times New Roman"/>
                <w:sz w:val="24"/>
                <w:szCs w:val="24"/>
              </w:rPr>
            </w:pPr>
            <w:r w:rsidRPr="00FD5863">
              <w:rPr>
                <w:rFonts w:ascii="Times New Roman" w:hAnsi="Times New Roman"/>
                <w:sz w:val="24"/>
                <w:szCs w:val="24"/>
              </w:rPr>
              <w:t>Осуществляет контроль за реализацию этого блока</w:t>
            </w:r>
          </w:p>
        </w:tc>
        <w:tc>
          <w:tcPr>
            <w:tcW w:w="3382" w:type="dxa"/>
          </w:tcPr>
          <w:p w:rsidR="00FD5863" w:rsidRPr="00FD5863" w:rsidRDefault="00FD5863" w:rsidP="00FD5863">
            <w:pPr>
              <w:spacing w:after="0" w:line="240" w:lineRule="auto"/>
              <w:jc w:val="both"/>
              <w:rPr>
                <w:rFonts w:ascii="Times New Roman" w:hAnsi="Times New Roman"/>
                <w:sz w:val="24"/>
                <w:szCs w:val="24"/>
              </w:rPr>
            </w:pPr>
            <w:r w:rsidRPr="00FD5863">
              <w:rPr>
                <w:rFonts w:ascii="Times New Roman" w:hAnsi="Times New Roman"/>
                <w:sz w:val="24"/>
                <w:szCs w:val="24"/>
              </w:rPr>
              <w:t xml:space="preserve"> Создание условий: кадровое  обеспечения, материально- техническое, финансовое</w:t>
            </w:r>
          </w:p>
        </w:tc>
      </w:tr>
      <w:tr w:rsidR="00FD5863" w:rsidRPr="000A0040" w:rsidTr="00FD5863">
        <w:trPr>
          <w:jc w:val="center"/>
        </w:trPr>
        <w:tc>
          <w:tcPr>
            <w:tcW w:w="534" w:type="dxa"/>
          </w:tcPr>
          <w:p w:rsidR="00FD5863" w:rsidRPr="00FD5863" w:rsidRDefault="00FD5863" w:rsidP="00FD5863">
            <w:pPr>
              <w:spacing w:after="0" w:line="240" w:lineRule="auto"/>
              <w:rPr>
                <w:rFonts w:ascii="Times New Roman" w:hAnsi="Times New Roman"/>
                <w:sz w:val="24"/>
                <w:szCs w:val="24"/>
              </w:rPr>
            </w:pPr>
            <w:r w:rsidRPr="00FD5863">
              <w:rPr>
                <w:rFonts w:ascii="Times New Roman" w:hAnsi="Times New Roman"/>
                <w:sz w:val="24"/>
                <w:szCs w:val="24"/>
              </w:rPr>
              <w:t>2.</w:t>
            </w:r>
          </w:p>
        </w:tc>
        <w:tc>
          <w:tcPr>
            <w:tcW w:w="2409" w:type="dxa"/>
            <w:gridSpan w:val="4"/>
          </w:tcPr>
          <w:p w:rsidR="00FD5863" w:rsidRPr="00FD5863" w:rsidRDefault="00FD5863" w:rsidP="00FD5863">
            <w:pPr>
              <w:shd w:val="clear" w:color="auto" w:fill="FFFFFF"/>
              <w:tabs>
                <w:tab w:val="left" w:pos="557"/>
              </w:tabs>
              <w:spacing w:after="0" w:line="240" w:lineRule="auto"/>
              <w:ind w:right="44"/>
              <w:jc w:val="both"/>
              <w:rPr>
                <w:rFonts w:ascii="Times New Roman" w:hAnsi="Times New Roman"/>
                <w:sz w:val="24"/>
                <w:szCs w:val="24"/>
              </w:rPr>
            </w:pPr>
            <w:r w:rsidRPr="00FD5863">
              <w:rPr>
                <w:rFonts w:ascii="Times New Roman" w:hAnsi="Times New Roman"/>
                <w:sz w:val="24"/>
                <w:szCs w:val="24"/>
              </w:rPr>
              <w:t>Заместитель дире</w:t>
            </w:r>
            <w:r w:rsidRPr="00FD5863">
              <w:rPr>
                <w:rFonts w:ascii="Times New Roman" w:hAnsi="Times New Roman"/>
                <w:sz w:val="24"/>
                <w:szCs w:val="24"/>
              </w:rPr>
              <w:t>к</w:t>
            </w:r>
            <w:r w:rsidRPr="00FD5863">
              <w:rPr>
                <w:rFonts w:ascii="Times New Roman" w:hAnsi="Times New Roman"/>
                <w:sz w:val="24"/>
                <w:szCs w:val="24"/>
              </w:rPr>
              <w:t>тора по администр</w:t>
            </w:r>
            <w:r w:rsidRPr="00FD5863">
              <w:rPr>
                <w:rFonts w:ascii="Times New Roman" w:hAnsi="Times New Roman"/>
                <w:sz w:val="24"/>
                <w:szCs w:val="24"/>
              </w:rPr>
              <w:t>а</w:t>
            </w:r>
            <w:r w:rsidRPr="00FD5863">
              <w:rPr>
                <w:rFonts w:ascii="Times New Roman" w:hAnsi="Times New Roman"/>
                <w:sz w:val="24"/>
                <w:szCs w:val="24"/>
              </w:rPr>
              <w:t>тивно - хозяйстве</w:t>
            </w:r>
            <w:r w:rsidRPr="00FD5863">
              <w:rPr>
                <w:rFonts w:ascii="Times New Roman" w:hAnsi="Times New Roman"/>
                <w:sz w:val="24"/>
                <w:szCs w:val="24"/>
              </w:rPr>
              <w:t>н</w:t>
            </w:r>
            <w:r w:rsidRPr="00FD5863">
              <w:rPr>
                <w:rFonts w:ascii="Times New Roman" w:hAnsi="Times New Roman"/>
                <w:sz w:val="24"/>
                <w:szCs w:val="24"/>
              </w:rPr>
              <w:t>ной части</w:t>
            </w:r>
          </w:p>
        </w:tc>
        <w:tc>
          <w:tcPr>
            <w:tcW w:w="3323" w:type="dxa"/>
            <w:gridSpan w:val="2"/>
          </w:tcPr>
          <w:p w:rsidR="00FD5863" w:rsidRPr="00FD5863" w:rsidRDefault="00FD5863" w:rsidP="00FD5863">
            <w:pPr>
              <w:spacing w:after="0" w:line="240" w:lineRule="auto"/>
              <w:jc w:val="both"/>
              <w:rPr>
                <w:rFonts w:ascii="Times New Roman" w:hAnsi="Times New Roman"/>
                <w:sz w:val="24"/>
                <w:szCs w:val="24"/>
              </w:rPr>
            </w:pPr>
            <w:r w:rsidRPr="00FD5863">
              <w:rPr>
                <w:rFonts w:ascii="Times New Roman" w:hAnsi="Times New Roman"/>
                <w:sz w:val="24"/>
                <w:szCs w:val="24"/>
              </w:rPr>
              <w:t>Осуществляет контроль за санитарно гигиеническим с</w:t>
            </w:r>
            <w:r w:rsidRPr="00FD5863">
              <w:rPr>
                <w:rFonts w:ascii="Times New Roman" w:hAnsi="Times New Roman"/>
                <w:sz w:val="24"/>
                <w:szCs w:val="24"/>
              </w:rPr>
              <w:t>о</w:t>
            </w:r>
            <w:r w:rsidRPr="00FD5863">
              <w:rPr>
                <w:rFonts w:ascii="Times New Roman" w:hAnsi="Times New Roman"/>
                <w:sz w:val="24"/>
                <w:szCs w:val="24"/>
              </w:rPr>
              <w:t>стоянием всех помещений ОУ;</w:t>
            </w:r>
          </w:p>
          <w:p w:rsidR="00FD5863" w:rsidRPr="00FD5863" w:rsidRDefault="00FD5863" w:rsidP="00FD5863">
            <w:pPr>
              <w:spacing w:after="0" w:line="240" w:lineRule="auto"/>
              <w:jc w:val="both"/>
              <w:rPr>
                <w:rFonts w:ascii="Times New Roman" w:hAnsi="Times New Roman"/>
                <w:sz w:val="24"/>
                <w:szCs w:val="24"/>
              </w:rPr>
            </w:pPr>
            <w:r w:rsidRPr="00FD5863">
              <w:rPr>
                <w:rFonts w:ascii="Times New Roman" w:hAnsi="Times New Roman"/>
                <w:sz w:val="24"/>
                <w:szCs w:val="24"/>
              </w:rPr>
              <w:t>организует соблюдение тр</w:t>
            </w:r>
            <w:r w:rsidRPr="00FD5863">
              <w:rPr>
                <w:rFonts w:ascii="Times New Roman" w:hAnsi="Times New Roman"/>
                <w:sz w:val="24"/>
                <w:szCs w:val="24"/>
              </w:rPr>
              <w:t>е</w:t>
            </w:r>
            <w:r w:rsidRPr="00FD5863">
              <w:rPr>
                <w:rFonts w:ascii="Times New Roman" w:hAnsi="Times New Roman"/>
                <w:sz w:val="24"/>
                <w:szCs w:val="24"/>
              </w:rPr>
              <w:t>бований пожарной безопа</w:t>
            </w:r>
            <w:r w:rsidRPr="00FD5863">
              <w:rPr>
                <w:rFonts w:ascii="Times New Roman" w:hAnsi="Times New Roman"/>
                <w:sz w:val="24"/>
                <w:szCs w:val="24"/>
              </w:rPr>
              <w:t>с</w:t>
            </w:r>
            <w:r w:rsidRPr="00FD5863">
              <w:rPr>
                <w:rFonts w:ascii="Times New Roman" w:hAnsi="Times New Roman"/>
                <w:sz w:val="24"/>
                <w:szCs w:val="24"/>
              </w:rPr>
              <w:t>ности;</w:t>
            </w:r>
          </w:p>
          <w:p w:rsidR="00FD5863" w:rsidRPr="00FD5863" w:rsidRDefault="00FD5863" w:rsidP="00FD5863">
            <w:pPr>
              <w:spacing w:after="0" w:line="240" w:lineRule="auto"/>
              <w:jc w:val="both"/>
              <w:rPr>
                <w:rFonts w:ascii="Times New Roman" w:hAnsi="Times New Roman"/>
                <w:sz w:val="24"/>
                <w:szCs w:val="24"/>
              </w:rPr>
            </w:pPr>
            <w:r w:rsidRPr="00FD5863">
              <w:rPr>
                <w:rFonts w:ascii="Times New Roman" w:hAnsi="Times New Roman"/>
                <w:sz w:val="24"/>
                <w:szCs w:val="24"/>
              </w:rPr>
              <w:t>создание условий для фун</w:t>
            </w:r>
            <w:r w:rsidRPr="00FD5863">
              <w:rPr>
                <w:rFonts w:ascii="Times New Roman" w:hAnsi="Times New Roman"/>
                <w:sz w:val="24"/>
                <w:szCs w:val="24"/>
              </w:rPr>
              <w:t>к</w:t>
            </w:r>
            <w:r w:rsidRPr="00FD5863">
              <w:rPr>
                <w:rFonts w:ascii="Times New Roman" w:hAnsi="Times New Roman"/>
                <w:sz w:val="24"/>
                <w:szCs w:val="24"/>
              </w:rPr>
              <w:t>ционирования столовой, спортивного зала, медици</w:t>
            </w:r>
            <w:r w:rsidRPr="00FD5863">
              <w:rPr>
                <w:rFonts w:ascii="Times New Roman" w:hAnsi="Times New Roman"/>
                <w:sz w:val="24"/>
                <w:szCs w:val="24"/>
              </w:rPr>
              <w:t>н</w:t>
            </w:r>
            <w:r w:rsidRPr="00FD5863">
              <w:rPr>
                <w:rFonts w:ascii="Times New Roman" w:hAnsi="Times New Roman"/>
                <w:sz w:val="24"/>
                <w:szCs w:val="24"/>
              </w:rPr>
              <w:t>ского кабинета</w:t>
            </w:r>
          </w:p>
        </w:tc>
        <w:tc>
          <w:tcPr>
            <w:tcW w:w="3382" w:type="dxa"/>
          </w:tcPr>
          <w:p w:rsidR="00FD5863" w:rsidRPr="00FD5863" w:rsidRDefault="00FD5863" w:rsidP="00FD5863">
            <w:pPr>
              <w:spacing w:after="0" w:line="240" w:lineRule="auto"/>
              <w:jc w:val="both"/>
              <w:rPr>
                <w:rFonts w:ascii="Times New Roman" w:hAnsi="Times New Roman"/>
                <w:sz w:val="24"/>
                <w:szCs w:val="24"/>
              </w:rPr>
            </w:pPr>
            <w:r w:rsidRPr="00FD5863">
              <w:rPr>
                <w:rFonts w:ascii="Times New Roman" w:hAnsi="Times New Roman"/>
                <w:sz w:val="24"/>
                <w:szCs w:val="24"/>
              </w:rPr>
              <w:t>Обеспечение соответствие с</w:t>
            </w:r>
            <w:r w:rsidRPr="00FD5863">
              <w:rPr>
                <w:rFonts w:ascii="Times New Roman" w:hAnsi="Times New Roman"/>
                <w:sz w:val="24"/>
                <w:szCs w:val="24"/>
              </w:rPr>
              <w:t>о</w:t>
            </w:r>
            <w:r w:rsidRPr="00FD5863">
              <w:rPr>
                <w:rFonts w:ascii="Times New Roman" w:hAnsi="Times New Roman"/>
                <w:sz w:val="24"/>
                <w:szCs w:val="24"/>
              </w:rPr>
              <w:t>стояния и содержания здания и помещений образовательн</w:t>
            </w:r>
            <w:r w:rsidRPr="00FD5863">
              <w:rPr>
                <w:rFonts w:ascii="Times New Roman" w:hAnsi="Times New Roman"/>
                <w:sz w:val="24"/>
                <w:szCs w:val="24"/>
              </w:rPr>
              <w:t>о</w:t>
            </w:r>
            <w:r w:rsidRPr="00FD5863">
              <w:rPr>
                <w:rFonts w:ascii="Times New Roman" w:hAnsi="Times New Roman"/>
                <w:sz w:val="24"/>
                <w:szCs w:val="24"/>
              </w:rPr>
              <w:t>го учреждения санитарным и гигиеническим нормам, но</w:t>
            </w:r>
            <w:r w:rsidRPr="00FD5863">
              <w:rPr>
                <w:rFonts w:ascii="Times New Roman" w:hAnsi="Times New Roman"/>
                <w:sz w:val="24"/>
                <w:szCs w:val="24"/>
              </w:rPr>
              <w:t>р</w:t>
            </w:r>
            <w:r w:rsidRPr="00FD5863">
              <w:rPr>
                <w:rFonts w:ascii="Times New Roman" w:hAnsi="Times New Roman"/>
                <w:sz w:val="24"/>
                <w:szCs w:val="24"/>
              </w:rPr>
              <w:t>мам пожарной безопасности, требованиям охраны здоровья и охраны труда обучающихся; наличие и необходимое осн</w:t>
            </w:r>
            <w:r w:rsidRPr="00FD5863">
              <w:rPr>
                <w:rFonts w:ascii="Times New Roman" w:hAnsi="Times New Roman"/>
                <w:sz w:val="24"/>
                <w:szCs w:val="24"/>
              </w:rPr>
              <w:t>а</w:t>
            </w:r>
            <w:r w:rsidRPr="00FD5863">
              <w:rPr>
                <w:rFonts w:ascii="Times New Roman" w:hAnsi="Times New Roman"/>
                <w:sz w:val="24"/>
                <w:szCs w:val="24"/>
              </w:rPr>
              <w:t>щение помещений для пит</w:t>
            </w:r>
            <w:r w:rsidRPr="00FD5863">
              <w:rPr>
                <w:rFonts w:ascii="Times New Roman" w:hAnsi="Times New Roman"/>
                <w:sz w:val="24"/>
                <w:szCs w:val="24"/>
              </w:rPr>
              <w:t>а</w:t>
            </w:r>
            <w:r w:rsidRPr="00FD5863">
              <w:rPr>
                <w:rFonts w:ascii="Times New Roman" w:hAnsi="Times New Roman"/>
                <w:sz w:val="24"/>
                <w:szCs w:val="24"/>
              </w:rPr>
              <w:t>ния обучающихся, а также для хранения и приготовления пищи; оснащение кабинетов, физкультурного зала, спор</w:t>
            </w:r>
            <w:r w:rsidRPr="00FD5863">
              <w:rPr>
                <w:rFonts w:ascii="Times New Roman" w:hAnsi="Times New Roman"/>
                <w:sz w:val="24"/>
                <w:szCs w:val="24"/>
              </w:rPr>
              <w:t>т</w:t>
            </w:r>
            <w:r w:rsidRPr="00FD5863">
              <w:rPr>
                <w:rFonts w:ascii="Times New Roman" w:hAnsi="Times New Roman"/>
                <w:sz w:val="24"/>
                <w:szCs w:val="24"/>
              </w:rPr>
              <w:t>площадок необходимым игр</w:t>
            </w:r>
            <w:r w:rsidRPr="00FD5863">
              <w:rPr>
                <w:rFonts w:ascii="Times New Roman" w:hAnsi="Times New Roman"/>
                <w:sz w:val="24"/>
                <w:szCs w:val="24"/>
              </w:rPr>
              <w:t>о</w:t>
            </w:r>
            <w:r w:rsidRPr="00FD5863">
              <w:rPr>
                <w:rFonts w:ascii="Times New Roman" w:hAnsi="Times New Roman"/>
                <w:sz w:val="24"/>
                <w:szCs w:val="24"/>
              </w:rPr>
              <w:t>вым и спортивным оборуд</w:t>
            </w:r>
            <w:r w:rsidRPr="00FD5863">
              <w:rPr>
                <w:rFonts w:ascii="Times New Roman" w:hAnsi="Times New Roman"/>
                <w:sz w:val="24"/>
                <w:szCs w:val="24"/>
              </w:rPr>
              <w:t>о</w:t>
            </w:r>
            <w:r w:rsidRPr="00FD5863">
              <w:rPr>
                <w:rFonts w:ascii="Times New Roman" w:hAnsi="Times New Roman"/>
                <w:sz w:val="24"/>
                <w:szCs w:val="24"/>
              </w:rPr>
              <w:t>ванием и инвентарём.</w:t>
            </w:r>
          </w:p>
        </w:tc>
      </w:tr>
      <w:tr w:rsidR="00FD5863" w:rsidRPr="000A0040" w:rsidTr="00FD5863">
        <w:trPr>
          <w:jc w:val="center"/>
        </w:trPr>
        <w:tc>
          <w:tcPr>
            <w:tcW w:w="534" w:type="dxa"/>
          </w:tcPr>
          <w:p w:rsidR="00FD5863" w:rsidRPr="00FD5863" w:rsidRDefault="00FD5863" w:rsidP="00FD5863">
            <w:pPr>
              <w:spacing w:after="0" w:line="240" w:lineRule="auto"/>
              <w:rPr>
                <w:rFonts w:ascii="Times New Roman" w:hAnsi="Times New Roman"/>
                <w:sz w:val="24"/>
                <w:szCs w:val="24"/>
              </w:rPr>
            </w:pPr>
            <w:r w:rsidRPr="00FD5863">
              <w:rPr>
                <w:rFonts w:ascii="Times New Roman" w:hAnsi="Times New Roman"/>
                <w:sz w:val="24"/>
                <w:szCs w:val="24"/>
              </w:rPr>
              <w:t>3.</w:t>
            </w:r>
          </w:p>
        </w:tc>
        <w:tc>
          <w:tcPr>
            <w:tcW w:w="2409" w:type="dxa"/>
            <w:gridSpan w:val="4"/>
          </w:tcPr>
          <w:p w:rsidR="00FD5863" w:rsidRPr="00FD5863" w:rsidRDefault="00FD5863" w:rsidP="00FD5863">
            <w:pPr>
              <w:spacing w:after="0" w:line="240" w:lineRule="auto"/>
              <w:rPr>
                <w:rFonts w:ascii="Times New Roman" w:hAnsi="Times New Roman"/>
                <w:sz w:val="24"/>
                <w:szCs w:val="24"/>
              </w:rPr>
            </w:pPr>
            <w:r w:rsidRPr="00FD5863">
              <w:rPr>
                <w:rFonts w:ascii="Times New Roman" w:hAnsi="Times New Roman"/>
                <w:sz w:val="24"/>
                <w:szCs w:val="24"/>
              </w:rPr>
              <w:t>Заместители дире</w:t>
            </w:r>
            <w:r w:rsidRPr="00FD5863">
              <w:rPr>
                <w:rFonts w:ascii="Times New Roman" w:hAnsi="Times New Roman"/>
                <w:sz w:val="24"/>
                <w:szCs w:val="24"/>
              </w:rPr>
              <w:t>к</w:t>
            </w:r>
            <w:r w:rsidRPr="00FD5863">
              <w:rPr>
                <w:rFonts w:ascii="Times New Roman" w:hAnsi="Times New Roman"/>
                <w:sz w:val="24"/>
                <w:szCs w:val="24"/>
              </w:rPr>
              <w:t xml:space="preserve">тора по УВР </w:t>
            </w:r>
          </w:p>
        </w:tc>
        <w:tc>
          <w:tcPr>
            <w:tcW w:w="3323" w:type="dxa"/>
            <w:gridSpan w:val="2"/>
          </w:tcPr>
          <w:p w:rsidR="00FD5863" w:rsidRPr="00FD5863" w:rsidRDefault="00FD5863" w:rsidP="00FD5863">
            <w:pPr>
              <w:spacing w:after="0" w:line="240" w:lineRule="auto"/>
              <w:jc w:val="both"/>
              <w:rPr>
                <w:rFonts w:ascii="Times New Roman" w:hAnsi="Times New Roman"/>
                <w:sz w:val="24"/>
                <w:szCs w:val="24"/>
              </w:rPr>
            </w:pPr>
            <w:r w:rsidRPr="00FD5863">
              <w:rPr>
                <w:rFonts w:ascii="Times New Roman" w:hAnsi="Times New Roman"/>
                <w:sz w:val="24"/>
                <w:szCs w:val="24"/>
              </w:rPr>
              <w:t>Разрабатывают построение учебного процесса в соотве</w:t>
            </w:r>
            <w:r w:rsidRPr="00FD5863">
              <w:rPr>
                <w:rFonts w:ascii="Times New Roman" w:hAnsi="Times New Roman"/>
                <w:sz w:val="24"/>
                <w:szCs w:val="24"/>
              </w:rPr>
              <w:t>т</w:t>
            </w:r>
            <w:r w:rsidRPr="00FD5863">
              <w:rPr>
                <w:rFonts w:ascii="Times New Roman" w:hAnsi="Times New Roman"/>
                <w:sz w:val="24"/>
                <w:szCs w:val="24"/>
              </w:rPr>
              <w:t>ствии с гигиеническими  нормами. Контролируют ре</w:t>
            </w:r>
            <w:r w:rsidRPr="00FD5863">
              <w:rPr>
                <w:rFonts w:ascii="Times New Roman" w:hAnsi="Times New Roman"/>
                <w:sz w:val="24"/>
                <w:szCs w:val="24"/>
              </w:rPr>
              <w:t>а</w:t>
            </w:r>
            <w:r w:rsidRPr="00FD5863">
              <w:rPr>
                <w:rFonts w:ascii="Times New Roman" w:hAnsi="Times New Roman"/>
                <w:sz w:val="24"/>
                <w:szCs w:val="24"/>
              </w:rPr>
              <w:t>лизацию ФГОС и учебных программ с учетом индив</w:t>
            </w:r>
            <w:r w:rsidRPr="00FD5863">
              <w:rPr>
                <w:rFonts w:ascii="Times New Roman" w:hAnsi="Times New Roman"/>
                <w:sz w:val="24"/>
                <w:szCs w:val="24"/>
              </w:rPr>
              <w:t>и</w:t>
            </w:r>
            <w:r w:rsidRPr="00FD5863">
              <w:rPr>
                <w:rFonts w:ascii="Times New Roman" w:hAnsi="Times New Roman"/>
                <w:sz w:val="24"/>
                <w:szCs w:val="24"/>
              </w:rPr>
              <w:t>дуализации обучения (учёт индивидуальных особенн</w:t>
            </w:r>
            <w:r w:rsidRPr="00FD5863">
              <w:rPr>
                <w:rFonts w:ascii="Times New Roman" w:hAnsi="Times New Roman"/>
                <w:sz w:val="24"/>
                <w:szCs w:val="24"/>
              </w:rPr>
              <w:t>о</w:t>
            </w:r>
            <w:r w:rsidRPr="00FD5863">
              <w:rPr>
                <w:rFonts w:ascii="Times New Roman" w:hAnsi="Times New Roman"/>
                <w:sz w:val="24"/>
                <w:szCs w:val="24"/>
              </w:rPr>
              <w:lastRenderedPageBreak/>
              <w:t>стей развития: темпа развития и темпа деятельности). Орг</w:t>
            </w:r>
            <w:r w:rsidRPr="00FD5863">
              <w:rPr>
                <w:rFonts w:ascii="Times New Roman" w:hAnsi="Times New Roman"/>
                <w:sz w:val="24"/>
                <w:szCs w:val="24"/>
              </w:rPr>
              <w:t>а</w:t>
            </w:r>
            <w:r w:rsidRPr="00FD5863">
              <w:rPr>
                <w:rFonts w:ascii="Times New Roman" w:hAnsi="Times New Roman"/>
                <w:sz w:val="24"/>
                <w:szCs w:val="24"/>
              </w:rPr>
              <w:t>низуют работу по индивид</w:t>
            </w:r>
            <w:r w:rsidRPr="00FD5863">
              <w:rPr>
                <w:rFonts w:ascii="Times New Roman" w:hAnsi="Times New Roman"/>
                <w:sz w:val="24"/>
                <w:szCs w:val="24"/>
              </w:rPr>
              <w:t>у</w:t>
            </w:r>
            <w:r w:rsidRPr="00FD5863">
              <w:rPr>
                <w:rFonts w:ascii="Times New Roman" w:hAnsi="Times New Roman"/>
                <w:sz w:val="24"/>
                <w:szCs w:val="24"/>
              </w:rPr>
              <w:t>альным программам начал</w:t>
            </w:r>
            <w:r w:rsidRPr="00FD5863">
              <w:rPr>
                <w:rFonts w:ascii="Times New Roman" w:hAnsi="Times New Roman"/>
                <w:sz w:val="24"/>
                <w:szCs w:val="24"/>
              </w:rPr>
              <w:t>ь</w:t>
            </w:r>
            <w:r w:rsidRPr="00FD5863">
              <w:rPr>
                <w:rFonts w:ascii="Times New Roman" w:hAnsi="Times New Roman"/>
                <w:sz w:val="24"/>
                <w:szCs w:val="24"/>
              </w:rPr>
              <w:t>ного общего образования</w:t>
            </w:r>
          </w:p>
        </w:tc>
        <w:tc>
          <w:tcPr>
            <w:tcW w:w="3382" w:type="dxa"/>
          </w:tcPr>
          <w:p w:rsidR="00FD5863" w:rsidRPr="00FD5863" w:rsidRDefault="00FD5863" w:rsidP="00FD5863">
            <w:pPr>
              <w:spacing w:after="0" w:line="240" w:lineRule="auto"/>
              <w:jc w:val="both"/>
              <w:rPr>
                <w:rFonts w:ascii="Times New Roman" w:hAnsi="Times New Roman"/>
                <w:sz w:val="24"/>
                <w:szCs w:val="24"/>
              </w:rPr>
            </w:pPr>
            <w:r w:rsidRPr="00FD5863">
              <w:rPr>
                <w:rFonts w:ascii="Times New Roman" w:hAnsi="Times New Roman"/>
                <w:sz w:val="24"/>
                <w:szCs w:val="24"/>
              </w:rPr>
              <w:lastRenderedPageBreak/>
              <w:t>Приведение учебно- воспит</w:t>
            </w:r>
            <w:r w:rsidRPr="00FD5863">
              <w:rPr>
                <w:rFonts w:ascii="Times New Roman" w:hAnsi="Times New Roman"/>
                <w:sz w:val="24"/>
                <w:szCs w:val="24"/>
              </w:rPr>
              <w:t>а</w:t>
            </w:r>
            <w:r w:rsidRPr="00FD5863">
              <w:rPr>
                <w:rFonts w:ascii="Times New Roman" w:hAnsi="Times New Roman"/>
                <w:sz w:val="24"/>
                <w:szCs w:val="24"/>
              </w:rPr>
              <w:t xml:space="preserve">тельного процесса </w:t>
            </w:r>
          </w:p>
          <w:p w:rsidR="00FD5863" w:rsidRPr="00FD5863" w:rsidRDefault="00FD5863" w:rsidP="00FD5863">
            <w:pPr>
              <w:spacing w:after="0" w:line="240" w:lineRule="auto"/>
              <w:jc w:val="both"/>
              <w:rPr>
                <w:rFonts w:ascii="Times New Roman" w:hAnsi="Times New Roman"/>
                <w:sz w:val="24"/>
                <w:szCs w:val="24"/>
              </w:rPr>
            </w:pPr>
            <w:r w:rsidRPr="00FD5863">
              <w:rPr>
                <w:rFonts w:ascii="Times New Roman" w:hAnsi="Times New Roman"/>
                <w:sz w:val="24"/>
                <w:szCs w:val="24"/>
              </w:rPr>
              <w:t>в соответствии с состоянием здоровья и физических во</w:t>
            </w:r>
            <w:r w:rsidRPr="00FD5863">
              <w:rPr>
                <w:rFonts w:ascii="Times New Roman" w:hAnsi="Times New Roman"/>
                <w:sz w:val="24"/>
                <w:szCs w:val="24"/>
              </w:rPr>
              <w:t>з</w:t>
            </w:r>
            <w:r w:rsidRPr="00FD5863">
              <w:rPr>
                <w:rFonts w:ascii="Times New Roman" w:hAnsi="Times New Roman"/>
                <w:sz w:val="24"/>
                <w:szCs w:val="24"/>
              </w:rPr>
              <w:t>можностей обучающихся и учителей, организующих пр</w:t>
            </w:r>
            <w:r w:rsidRPr="00FD5863">
              <w:rPr>
                <w:rFonts w:ascii="Times New Roman" w:hAnsi="Times New Roman"/>
                <w:sz w:val="24"/>
                <w:szCs w:val="24"/>
              </w:rPr>
              <w:t>о</w:t>
            </w:r>
            <w:r w:rsidRPr="00FD5863">
              <w:rPr>
                <w:rFonts w:ascii="Times New Roman" w:hAnsi="Times New Roman"/>
                <w:sz w:val="24"/>
                <w:szCs w:val="24"/>
              </w:rPr>
              <w:t>цесс обучения обучающихся.</w:t>
            </w:r>
          </w:p>
          <w:p w:rsidR="00FD5863" w:rsidRPr="00FD5863" w:rsidRDefault="00FD5863" w:rsidP="00FD5863">
            <w:pPr>
              <w:spacing w:after="0" w:line="240" w:lineRule="auto"/>
              <w:jc w:val="both"/>
              <w:rPr>
                <w:rFonts w:ascii="Times New Roman" w:hAnsi="Times New Roman"/>
                <w:sz w:val="24"/>
                <w:szCs w:val="24"/>
              </w:rPr>
            </w:pPr>
            <w:r w:rsidRPr="00FD5863">
              <w:rPr>
                <w:rFonts w:ascii="Times New Roman" w:hAnsi="Times New Roman"/>
                <w:sz w:val="24"/>
                <w:szCs w:val="24"/>
              </w:rPr>
              <w:t xml:space="preserve">Наличие условий сохранения </w:t>
            </w:r>
            <w:r w:rsidRPr="00FD5863">
              <w:rPr>
                <w:rFonts w:ascii="Times New Roman" w:hAnsi="Times New Roman"/>
                <w:sz w:val="24"/>
                <w:szCs w:val="24"/>
              </w:rPr>
              <w:lastRenderedPageBreak/>
              <w:t>и укрепления здоровья как важнейшего фактора развития личности.</w:t>
            </w:r>
          </w:p>
        </w:tc>
      </w:tr>
      <w:tr w:rsidR="00FD5863" w:rsidRPr="000A0040" w:rsidTr="00FD5863">
        <w:trPr>
          <w:jc w:val="center"/>
        </w:trPr>
        <w:tc>
          <w:tcPr>
            <w:tcW w:w="534" w:type="dxa"/>
          </w:tcPr>
          <w:p w:rsidR="00FD5863" w:rsidRPr="00FD5863" w:rsidRDefault="00FD5863" w:rsidP="00FD5863">
            <w:pPr>
              <w:spacing w:after="0" w:line="240" w:lineRule="auto"/>
              <w:rPr>
                <w:rFonts w:ascii="Times New Roman" w:hAnsi="Times New Roman"/>
                <w:sz w:val="24"/>
                <w:szCs w:val="24"/>
              </w:rPr>
            </w:pPr>
            <w:r w:rsidRPr="00FD5863">
              <w:rPr>
                <w:rFonts w:ascii="Times New Roman" w:hAnsi="Times New Roman"/>
                <w:sz w:val="24"/>
                <w:szCs w:val="24"/>
              </w:rPr>
              <w:lastRenderedPageBreak/>
              <w:t>4.</w:t>
            </w:r>
          </w:p>
        </w:tc>
        <w:tc>
          <w:tcPr>
            <w:tcW w:w="2409" w:type="dxa"/>
            <w:gridSpan w:val="4"/>
          </w:tcPr>
          <w:p w:rsidR="00FD5863" w:rsidRPr="00FD5863" w:rsidRDefault="00FD5863" w:rsidP="00FD5863">
            <w:pPr>
              <w:spacing w:after="0" w:line="240" w:lineRule="auto"/>
              <w:rPr>
                <w:rFonts w:ascii="Times New Roman" w:hAnsi="Times New Roman"/>
                <w:sz w:val="24"/>
                <w:szCs w:val="24"/>
              </w:rPr>
            </w:pPr>
            <w:r w:rsidRPr="00FD5863">
              <w:rPr>
                <w:rFonts w:ascii="Times New Roman" w:hAnsi="Times New Roman"/>
                <w:sz w:val="24"/>
                <w:szCs w:val="24"/>
              </w:rPr>
              <w:t>Заместитель дире</w:t>
            </w:r>
            <w:r w:rsidRPr="00FD5863">
              <w:rPr>
                <w:rFonts w:ascii="Times New Roman" w:hAnsi="Times New Roman"/>
                <w:sz w:val="24"/>
                <w:szCs w:val="24"/>
              </w:rPr>
              <w:t>к</w:t>
            </w:r>
            <w:r w:rsidRPr="00FD5863">
              <w:rPr>
                <w:rFonts w:ascii="Times New Roman" w:hAnsi="Times New Roman"/>
                <w:sz w:val="24"/>
                <w:szCs w:val="24"/>
              </w:rPr>
              <w:t xml:space="preserve">тора по ВР </w:t>
            </w:r>
          </w:p>
        </w:tc>
        <w:tc>
          <w:tcPr>
            <w:tcW w:w="3323" w:type="dxa"/>
            <w:gridSpan w:val="2"/>
          </w:tcPr>
          <w:p w:rsidR="00FD5863" w:rsidRPr="00FD5863" w:rsidRDefault="00FD5863" w:rsidP="00FD5863">
            <w:pPr>
              <w:spacing w:after="0" w:line="240" w:lineRule="auto"/>
              <w:jc w:val="both"/>
              <w:rPr>
                <w:rFonts w:ascii="Times New Roman" w:hAnsi="Times New Roman"/>
                <w:sz w:val="24"/>
                <w:szCs w:val="24"/>
              </w:rPr>
            </w:pPr>
            <w:r w:rsidRPr="00FD5863">
              <w:rPr>
                <w:rFonts w:ascii="Times New Roman" w:hAnsi="Times New Roman"/>
                <w:sz w:val="24"/>
                <w:szCs w:val="24"/>
              </w:rPr>
              <w:t>Организует воспитательную работу, направленную на формирование у обучающи</w:t>
            </w:r>
            <w:r w:rsidRPr="00FD5863">
              <w:rPr>
                <w:rFonts w:ascii="Times New Roman" w:hAnsi="Times New Roman"/>
                <w:sz w:val="24"/>
                <w:szCs w:val="24"/>
              </w:rPr>
              <w:t>х</w:t>
            </w:r>
            <w:r w:rsidRPr="00FD5863">
              <w:rPr>
                <w:rFonts w:ascii="Times New Roman" w:hAnsi="Times New Roman"/>
                <w:sz w:val="24"/>
                <w:szCs w:val="24"/>
              </w:rPr>
              <w:t>ся ЗОЖ, на развитие мотив</w:t>
            </w:r>
            <w:r w:rsidRPr="00FD5863">
              <w:rPr>
                <w:rFonts w:ascii="Times New Roman" w:hAnsi="Times New Roman"/>
                <w:sz w:val="24"/>
                <w:szCs w:val="24"/>
              </w:rPr>
              <w:t>а</w:t>
            </w:r>
            <w:r w:rsidRPr="00FD5863">
              <w:rPr>
                <w:rFonts w:ascii="Times New Roman" w:hAnsi="Times New Roman"/>
                <w:sz w:val="24"/>
                <w:szCs w:val="24"/>
              </w:rPr>
              <w:t>ции ЗОЖ</w:t>
            </w:r>
          </w:p>
        </w:tc>
        <w:tc>
          <w:tcPr>
            <w:tcW w:w="3382" w:type="dxa"/>
          </w:tcPr>
          <w:p w:rsidR="00FD5863" w:rsidRPr="00FD5863" w:rsidRDefault="00FD5863" w:rsidP="00FD5863">
            <w:pPr>
              <w:spacing w:after="0" w:line="240" w:lineRule="auto"/>
              <w:jc w:val="both"/>
              <w:rPr>
                <w:rFonts w:ascii="Times New Roman" w:hAnsi="Times New Roman"/>
                <w:sz w:val="24"/>
                <w:szCs w:val="24"/>
              </w:rPr>
            </w:pPr>
            <w:r w:rsidRPr="00FD5863">
              <w:rPr>
                <w:rFonts w:ascii="Times New Roman" w:hAnsi="Times New Roman"/>
                <w:sz w:val="24"/>
                <w:szCs w:val="24"/>
              </w:rPr>
              <w:t>Приоритетное отношение к своему здоровью: наличие м</w:t>
            </w:r>
            <w:r w:rsidRPr="00FD5863">
              <w:rPr>
                <w:rFonts w:ascii="Times New Roman" w:hAnsi="Times New Roman"/>
                <w:sz w:val="24"/>
                <w:szCs w:val="24"/>
              </w:rPr>
              <w:t>о</w:t>
            </w:r>
            <w:r w:rsidRPr="00FD5863">
              <w:rPr>
                <w:rFonts w:ascii="Times New Roman" w:hAnsi="Times New Roman"/>
                <w:sz w:val="24"/>
                <w:szCs w:val="24"/>
              </w:rPr>
              <w:t>тивации к совершенствованию физических качеств; здоровая целостная личность.  Наличие у обучающихся потребности ЗОЖ.</w:t>
            </w:r>
          </w:p>
        </w:tc>
      </w:tr>
      <w:tr w:rsidR="00FD5863" w:rsidRPr="000A0040" w:rsidTr="00FD5863">
        <w:trPr>
          <w:jc w:val="center"/>
        </w:trPr>
        <w:tc>
          <w:tcPr>
            <w:tcW w:w="534" w:type="dxa"/>
          </w:tcPr>
          <w:p w:rsidR="00FD5863" w:rsidRPr="00FD5863" w:rsidRDefault="00FD5863" w:rsidP="00FD5863">
            <w:pPr>
              <w:spacing w:after="0" w:line="240" w:lineRule="auto"/>
              <w:rPr>
                <w:rFonts w:ascii="Times New Roman" w:hAnsi="Times New Roman"/>
                <w:sz w:val="24"/>
                <w:szCs w:val="24"/>
              </w:rPr>
            </w:pPr>
            <w:r w:rsidRPr="00FD5863">
              <w:rPr>
                <w:rFonts w:ascii="Times New Roman" w:hAnsi="Times New Roman"/>
                <w:sz w:val="24"/>
                <w:szCs w:val="24"/>
              </w:rPr>
              <w:t>5.</w:t>
            </w:r>
          </w:p>
        </w:tc>
        <w:tc>
          <w:tcPr>
            <w:tcW w:w="2409" w:type="dxa"/>
            <w:gridSpan w:val="4"/>
          </w:tcPr>
          <w:p w:rsidR="00FD5863" w:rsidRPr="00FD5863" w:rsidRDefault="00FD5863" w:rsidP="00FD5863">
            <w:pPr>
              <w:spacing w:after="0" w:line="240" w:lineRule="auto"/>
              <w:jc w:val="both"/>
              <w:rPr>
                <w:rFonts w:ascii="Times New Roman" w:hAnsi="Times New Roman"/>
                <w:sz w:val="24"/>
                <w:szCs w:val="24"/>
              </w:rPr>
            </w:pPr>
            <w:r w:rsidRPr="00FD5863">
              <w:rPr>
                <w:rFonts w:ascii="Times New Roman" w:hAnsi="Times New Roman"/>
                <w:sz w:val="24"/>
                <w:szCs w:val="24"/>
              </w:rPr>
              <w:t>Руководители мет</w:t>
            </w:r>
            <w:r w:rsidRPr="00FD5863">
              <w:rPr>
                <w:rFonts w:ascii="Times New Roman" w:hAnsi="Times New Roman"/>
                <w:sz w:val="24"/>
                <w:szCs w:val="24"/>
              </w:rPr>
              <w:t>о</w:t>
            </w:r>
            <w:r w:rsidRPr="00FD5863">
              <w:rPr>
                <w:rFonts w:ascii="Times New Roman" w:hAnsi="Times New Roman"/>
                <w:sz w:val="24"/>
                <w:szCs w:val="24"/>
              </w:rPr>
              <w:t>дических объедин</w:t>
            </w:r>
            <w:r w:rsidRPr="00FD5863">
              <w:rPr>
                <w:rFonts w:ascii="Times New Roman" w:hAnsi="Times New Roman"/>
                <w:sz w:val="24"/>
                <w:szCs w:val="24"/>
              </w:rPr>
              <w:t>е</w:t>
            </w:r>
            <w:r w:rsidRPr="00FD5863">
              <w:rPr>
                <w:rFonts w:ascii="Times New Roman" w:hAnsi="Times New Roman"/>
                <w:sz w:val="24"/>
                <w:szCs w:val="24"/>
              </w:rPr>
              <w:t>ний</w:t>
            </w:r>
          </w:p>
        </w:tc>
        <w:tc>
          <w:tcPr>
            <w:tcW w:w="3323" w:type="dxa"/>
            <w:gridSpan w:val="2"/>
          </w:tcPr>
          <w:p w:rsidR="00FD5863" w:rsidRPr="00FD5863" w:rsidRDefault="00FD5863" w:rsidP="00FD5863">
            <w:pPr>
              <w:spacing w:after="0" w:line="240" w:lineRule="auto"/>
              <w:jc w:val="both"/>
              <w:rPr>
                <w:rFonts w:ascii="Times New Roman" w:hAnsi="Times New Roman"/>
                <w:sz w:val="24"/>
                <w:szCs w:val="24"/>
              </w:rPr>
            </w:pPr>
            <w:r w:rsidRPr="00FD5863">
              <w:rPr>
                <w:rFonts w:ascii="Times New Roman" w:hAnsi="Times New Roman"/>
                <w:sz w:val="24"/>
                <w:szCs w:val="24"/>
              </w:rPr>
              <w:t>Изучают передовой опыт в об</w:t>
            </w:r>
            <w:r>
              <w:rPr>
                <w:rFonts w:ascii="Times New Roman" w:hAnsi="Times New Roman"/>
                <w:sz w:val="24"/>
                <w:szCs w:val="24"/>
              </w:rPr>
              <w:t>ласти здоровье</w:t>
            </w:r>
            <w:r w:rsidRPr="00FD5863">
              <w:rPr>
                <w:rFonts w:ascii="Times New Roman" w:hAnsi="Times New Roman"/>
                <w:sz w:val="24"/>
                <w:szCs w:val="24"/>
              </w:rPr>
              <w:t>сбережения.</w:t>
            </w:r>
          </w:p>
          <w:p w:rsidR="00FD5863" w:rsidRPr="00FD5863" w:rsidRDefault="00FD5863" w:rsidP="00FD5863">
            <w:pPr>
              <w:spacing w:after="0" w:line="240" w:lineRule="auto"/>
              <w:jc w:val="both"/>
              <w:rPr>
                <w:rFonts w:ascii="Times New Roman" w:hAnsi="Times New Roman"/>
                <w:sz w:val="24"/>
                <w:szCs w:val="24"/>
              </w:rPr>
            </w:pPr>
            <w:r w:rsidRPr="00FD5863">
              <w:rPr>
                <w:rFonts w:ascii="Times New Roman" w:hAnsi="Times New Roman"/>
                <w:sz w:val="24"/>
                <w:szCs w:val="24"/>
              </w:rPr>
              <w:t>Проводят коррекцию и ко</w:t>
            </w:r>
            <w:r w:rsidRPr="00FD5863">
              <w:rPr>
                <w:rFonts w:ascii="Times New Roman" w:hAnsi="Times New Roman"/>
                <w:sz w:val="24"/>
                <w:szCs w:val="24"/>
              </w:rPr>
              <w:t>н</w:t>
            </w:r>
            <w:r w:rsidRPr="00FD5863">
              <w:rPr>
                <w:rFonts w:ascii="Times New Roman" w:hAnsi="Times New Roman"/>
                <w:sz w:val="24"/>
                <w:szCs w:val="24"/>
              </w:rPr>
              <w:t>троль процесса формиров</w:t>
            </w:r>
            <w:r w:rsidRPr="00FD5863">
              <w:rPr>
                <w:rFonts w:ascii="Times New Roman" w:hAnsi="Times New Roman"/>
                <w:sz w:val="24"/>
                <w:szCs w:val="24"/>
              </w:rPr>
              <w:t>а</w:t>
            </w:r>
            <w:r w:rsidRPr="00FD5863">
              <w:rPr>
                <w:rFonts w:ascii="Times New Roman" w:hAnsi="Times New Roman"/>
                <w:sz w:val="24"/>
                <w:szCs w:val="24"/>
              </w:rPr>
              <w:t>ния здорового образа жизни обучающихся и педагогов.</w:t>
            </w:r>
          </w:p>
          <w:p w:rsidR="00FD5863" w:rsidRPr="00FD5863" w:rsidRDefault="00FD5863" w:rsidP="00FD5863">
            <w:pPr>
              <w:spacing w:after="0" w:line="240" w:lineRule="auto"/>
              <w:jc w:val="both"/>
              <w:rPr>
                <w:rFonts w:ascii="Times New Roman" w:hAnsi="Times New Roman"/>
                <w:sz w:val="24"/>
                <w:szCs w:val="24"/>
              </w:rPr>
            </w:pPr>
            <w:r w:rsidRPr="00FD5863">
              <w:rPr>
                <w:rFonts w:ascii="Times New Roman" w:hAnsi="Times New Roman"/>
                <w:sz w:val="24"/>
                <w:szCs w:val="24"/>
              </w:rPr>
              <w:t>Разрабатывают рекомендации по валеологическому пр</w:t>
            </w:r>
            <w:r w:rsidRPr="00FD5863">
              <w:rPr>
                <w:rFonts w:ascii="Times New Roman" w:hAnsi="Times New Roman"/>
                <w:sz w:val="24"/>
                <w:szCs w:val="24"/>
              </w:rPr>
              <w:t>о</w:t>
            </w:r>
            <w:r w:rsidRPr="00FD5863">
              <w:rPr>
                <w:rFonts w:ascii="Times New Roman" w:hAnsi="Times New Roman"/>
                <w:sz w:val="24"/>
                <w:szCs w:val="24"/>
              </w:rPr>
              <w:t>свещению обучающихся уч</w:t>
            </w:r>
            <w:r w:rsidRPr="00FD5863">
              <w:rPr>
                <w:rFonts w:ascii="Times New Roman" w:hAnsi="Times New Roman"/>
                <w:sz w:val="24"/>
                <w:szCs w:val="24"/>
              </w:rPr>
              <w:t>и</w:t>
            </w:r>
            <w:r w:rsidRPr="00FD5863">
              <w:rPr>
                <w:rFonts w:ascii="Times New Roman" w:hAnsi="Times New Roman"/>
                <w:sz w:val="24"/>
                <w:szCs w:val="24"/>
              </w:rPr>
              <w:t>телей и родителей.</w:t>
            </w:r>
          </w:p>
        </w:tc>
        <w:tc>
          <w:tcPr>
            <w:tcW w:w="3382" w:type="dxa"/>
          </w:tcPr>
          <w:p w:rsidR="00FD5863" w:rsidRPr="00FD5863" w:rsidRDefault="00FD5863" w:rsidP="00FD5863">
            <w:pPr>
              <w:spacing w:after="0" w:line="240" w:lineRule="auto"/>
              <w:jc w:val="both"/>
              <w:rPr>
                <w:rFonts w:ascii="Times New Roman" w:hAnsi="Times New Roman"/>
                <w:sz w:val="24"/>
                <w:szCs w:val="24"/>
              </w:rPr>
            </w:pPr>
            <w:r w:rsidRPr="00FD5863">
              <w:rPr>
                <w:rFonts w:ascii="Times New Roman" w:hAnsi="Times New Roman"/>
                <w:sz w:val="24"/>
                <w:szCs w:val="24"/>
              </w:rPr>
              <w:t>Повышение валеологической грамотности учителей; нал</w:t>
            </w:r>
            <w:r w:rsidRPr="00FD5863">
              <w:rPr>
                <w:rFonts w:ascii="Times New Roman" w:hAnsi="Times New Roman"/>
                <w:sz w:val="24"/>
                <w:szCs w:val="24"/>
              </w:rPr>
              <w:t>и</w:t>
            </w:r>
            <w:r w:rsidRPr="00FD5863">
              <w:rPr>
                <w:rFonts w:ascii="Times New Roman" w:hAnsi="Times New Roman"/>
                <w:sz w:val="24"/>
                <w:szCs w:val="24"/>
              </w:rPr>
              <w:t xml:space="preserve">чие готовности у педагогов к валеологической работе с учениками и родителями. </w:t>
            </w:r>
          </w:p>
        </w:tc>
      </w:tr>
      <w:tr w:rsidR="00FD5863" w:rsidRPr="000A0040" w:rsidTr="00FD5863">
        <w:trPr>
          <w:jc w:val="center"/>
        </w:trPr>
        <w:tc>
          <w:tcPr>
            <w:tcW w:w="534" w:type="dxa"/>
          </w:tcPr>
          <w:p w:rsidR="00FD5863" w:rsidRPr="00FD5863" w:rsidRDefault="00FD5863" w:rsidP="00FD5863">
            <w:pPr>
              <w:spacing w:after="0" w:line="240" w:lineRule="auto"/>
              <w:rPr>
                <w:rFonts w:ascii="Times New Roman" w:hAnsi="Times New Roman"/>
                <w:sz w:val="24"/>
                <w:szCs w:val="24"/>
              </w:rPr>
            </w:pPr>
            <w:r w:rsidRPr="00FD5863">
              <w:rPr>
                <w:rFonts w:ascii="Times New Roman" w:hAnsi="Times New Roman"/>
                <w:sz w:val="24"/>
                <w:szCs w:val="24"/>
              </w:rPr>
              <w:t>6.</w:t>
            </w:r>
          </w:p>
        </w:tc>
        <w:tc>
          <w:tcPr>
            <w:tcW w:w="2409" w:type="dxa"/>
            <w:gridSpan w:val="4"/>
          </w:tcPr>
          <w:p w:rsidR="00FD5863" w:rsidRPr="00FD5863" w:rsidRDefault="00FD5863" w:rsidP="00FD5863">
            <w:pPr>
              <w:spacing w:after="0" w:line="240" w:lineRule="auto"/>
              <w:jc w:val="both"/>
              <w:rPr>
                <w:rFonts w:ascii="Times New Roman" w:hAnsi="Times New Roman"/>
                <w:sz w:val="24"/>
                <w:szCs w:val="24"/>
              </w:rPr>
            </w:pPr>
            <w:r w:rsidRPr="00FD5863">
              <w:rPr>
                <w:rFonts w:ascii="Times New Roman" w:hAnsi="Times New Roman"/>
                <w:sz w:val="24"/>
                <w:szCs w:val="24"/>
              </w:rPr>
              <w:t>Классный руковод</w:t>
            </w:r>
            <w:r w:rsidRPr="00FD5863">
              <w:rPr>
                <w:rFonts w:ascii="Times New Roman" w:hAnsi="Times New Roman"/>
                <w:sz w:val="24"/>
                <w:szCs w:val="24"/>
              </w:rPr>
              <w:t>и</w:t>
            </w:r>
            <w:r w:rsidRPr="00FD5863">
              <w:rPr>
                <w:rFonts w:ascii="Times New Roman" w:hAnsi="Times New Roman"/>
                <w:sz w:val="24"/>
                <w:szCs w:val="24"/>
              </w:rPr>
              <w:t>тель, учитель фи</w:t>
            </w:r>
            <w:r w:rsidRPr="00FD5863">
              <w:rPr>
                <w:rFonts w:ascii="Times New Roman" w:hAnsi="Times New Roman"/>
                <w:sz w:val="24"/>
                <w:szCs w:val="24"/>
              </w:rPr>
              <w:t>з</w:t>
            </w:r>
            <w:r w:rsidRPr="00FD5863">
              <w:rPr>
                <w:rFonts w:ascii="Times New Roman" w:hAnsi="Times New Roman"/>
                <w:sz w:val="24"/>
                <w:szCs w:val="24"/>
              </w:rPr>
              <w:t>культуры</w:t>
            </w:r>
          </w:p>
        </w:tc>
        <w:tc>
          <w:tcPr>
            <w:tcW w:w="3323" w:type="dxa"/>
            <w:gridSpan w:val="2"/>
          </w:tcPr>
          <w:p w:rsidR="00FD5863" w:rsidRPr="00FD5863" w:rsidRDefault="00FD5863" w:rsidP="00FD5863">
            <w:pPr>
              <w:spacing w:after="0" w:line="240" w:lineRule="auto"/>
              <w:jc w:val="both"/>
              <w:rPr>
                <w:rFonts w:ascii="Times New Roman" w:hAnsi="Times New Roman"/>
                <w:sz w:val="24"/>
                <w:szCs w:val="24"/>
              </w:rPr>
            </w:pPr>
            <w:r w:rsidRPr="00FD5863">
              <w:rPr>
                <w:rFonts w:ascii="Times New Roman" w:hAnsi="Times New Roman"/>
                <w:sz w:val="24"/>
                <w:szCs w:val="24"/>
              </w:rPr>
              <w:t>Осуществляет просветител</w:t>
            </w:r>
            <w:r w:rsidRPr="00FD5863">
              <w:rPr>
                <w:rFonts w:ascii="Times New Roman" w:hAnsi="Times New Roman"/>
                <w:sz w:val="24"/>
                <w:szCs w:val="24"/>
              </w:rPr>
              <w:t>ь</w:t>
            </w:r>
            <w:r w:rsidRPr="00FD5863">
              <w:rPr>
                <w:rFonts w:ascii="Times New Roman" w:hAnsi="Times New Roman"/>
                <w:sz w:val="24"/>
                <w:szCs w:val="24"/>
              </w:rPr>
              <w:t>скую и профилактическую работу с учащимися, напра</w:t>
            </w:r>
            <w:r w:rsidRPr="00FD5863">
              <w:rPr>
                <w:rFonts w:ascii="Times New Roman" w:hAnsi="Times New Roman"/>
                <w:sz w:val="24"/>
                <w:szCs w:val="24"/>
              </w:rPr>
              <w:t>в</w:t>
            </w:r>
            <w:r w:rsidRPr="00FD5863">
              <w:rPr>
                <w:rFonts w:ascii="Times New Roman" w:hAnsi="Times New Roman"/>
                <w:sz w:val="24"/>
                <w:szCs w:val="24"/>
              </w:rPr>
              <w:t>ленную на сохранение и у</w:t>
            </w:r>
            <w:r w:rsidRPr="00FD5863">
              <w:rPr>
                <w:rFonts w:ascii="Times New Roman" w:hAnsi="Times New Roman"/>
                <w:sz w:val="24"/>
                <w:szCs w:val="24"/>
              </w:rPr>
              <w:t>к</w:t>
            </w:r>
            <w:r w:rsidRPr="00FD5863">
              <w:rPr>
                <w:rFonts w:ascii="Times New Roman" w:hAnsi="Times New Roman"/>
                <w:sz w:val="24"/>
                <w:szCs w:val="24"/>
              </w:rPr>
              <w:t>репление здоровья. Проводит диагностическую работу по результативности и корре</w:t>
            </w:r>
            <w:r w:rsidRPr="00FD5863">
              <w:rPr>
                <w:rFonts w:ascii="Times New Roman" w:hAnsi="Times New Roman"/>
                <w:sz w:val="24"/>
                <w:szCs w:val="24"/>
              </w:rPr>
              <w:t>к</w:t>
            </w:r>
            <w:r w:rsidRPr="00FD5863">
              <w:rPr>
                <w:rFonts w:ascii="Times New Roman" w:hAnsi="Times New Roman"/>
                <w:sz w:val="24"/>
                <w:szCs w:val="24"/>
              </w:rPr>
              <w:t>ции  валеологической работы.</w:t>
            </w:r>
          </w:p>
        </w:tc>
        <w:tc>
          <w:tcPr>
            <w:tcW w:w="3382" w:type="dxa"/>
          </w:tcPr>
          <w:p w:rsidR="00FD5863" w:rsidRPr="00FD5863" w:rsidRDefault="00FD5863" w:rsidP="00FD5863">
            <w:pPr>
              <w:spacing w:after="0" w:line="240" w:lineRule="auto"/>
              <w:jc w:val="both"/>
              <w:rPr>
                <w:rFonts w:ascii="Times New Roman" w:hAnsi="Times New Roman"/>
                <w:sz w:val="24"/>
                <w:szCs w:val="24"/>
              </w:rPr>
            </w:pPr>
            <w:r w:rsidRPr="00FD5863">
              <w:rPr>
                <w:rFonts w:ascii="Times New Roman" w:hAnsi="Times New Roman"/>
                <w:sz w:val="24"/>
                <w:szCs w:val="24"/>
              </w:rPr>
              <w:t>Формирование у обучающи</w:t>
            </w:r>
            <w:r w:rsidRPr="00FD5863">
              <w:rPr>
                <w:rFonts w:ascii="Times New Roman" w:hAnsi="Times New Roman"/>
                <w:sz w:val="24"/>
                <w:szCs w:val="24"/>
              </w:rPr>
              <w:t>х</w:t>
            </w:r>
            <w:r w:rsidRPr="00FD5863">
              <w:rPr>
                <w:rFonts w:ascii="Times New Roman" w:hAnsi="Times New Roman"/>
                <w:sz w:val="24"/>
                <w:szCs w:val="24"/>
              </w:rPr>
              <w:t>ся потребности ЗОЖ; форм</w:t>
            </w:r>
            <w:r w:rsidRPr="00FD5863">
              <w:rPr>
                <w:rFonts w:ascii="Times New Roman" w:hAnsi="Times New Roman"/>
                <w:sz w:val="24"/>
                <w:szCs w:val="24"/>
              </w:rPr>
              <w:t>и</w:t>
            </w:r>
            <w:r w:rsidRPr="00FD5863">
              <w:rPr>
                <w:rFonts w:ascii="Times New Roman" w:hAnsi="Times New Roman"/>
                <w:sz w:val="24"/>
                <w:szCs w:val="24"/>
              </w:rPr>
              <w:t>рование здоровой целостной личности.</w:t>
            </w:r>
          </w:p>
        </w:tc>
      </w:tr>
      <w:tr w:rsidR="00FD5863" w:rsidRPr="000A0040" w:rsidTr="00FD5863">
        <w:trPr>
          <w:jc w:val="center"/>
        </w:trPr>
        <w:tc>
          <w:tcPr>
            <w:tcW w:w="534" w:type="dxa"/>
          </w:tcPr>
          <w:p w:rsidR="00FD5863" w:rsidRPr="00FD5863" w:rsidRDefault="00FD5863" w:rsidP="00FD5863">
            <w:pPr>
              <w:spacing w:after="0" w:line="240" w:lineRule="auto"/>
              <w:rPr>
                <w:rFonts w:ascii="Times New Roman" w:hAnsi="Times New Roman"/>
                <w:sz w:val="24"/>
                <w:szCs w:val="24"/>
              </w:rPr>
            </w:pPr>
            <w:r w:rsidRPr="00FD5863">
              <w:rPr>
                <w:rFonts w:ascii="Times New Roman" w:hAnsi="Times New Roman"/>
                <w:sz w:val="24"/>
                <w:szCs w:val="24"/>
              </w:rPr>
              <w:t>7.</w:t>
            </w:r>
          </w:p>
        </w:tc>
        <w:tc>
          <w:tcPr>
            <w:tcW w:w="2409" w:type="dxa"/>
            <w:gridSpan w:val="4"/>
          </w:tcPr>
          <w:p w:rsidR="00FD5863" w:rsidRPr="00FD5863" w:rsidRDefault="00FD5863" w:rsidP="00FD5863">
            <w:pPr>
              <w:spacing w:after="0" w:line="240" w:lineRule="auto"/>
              <w:rPr>
                <w:rFonts w:ascii="Times New Roman" w:hAnsi="Times New Roman"/>
                <w:sz w:val="24"/>
                <w:szCs w:val="24"/>
              </w:rPr>
            </w:pPr>
            <w:r w:rsidRPr="00FD5863">
              <w:rPr>
                <w:rFonts w:ascii="Times New Roman" w:hAnsi="Times New Roman"/>
                <w:sz w:val="24"/>
                <w:szCs w:val="24"/>
              </w:rPr>
              <w:t>Ответственный за организацию пит</w:t>
            </w:r>
            <w:r w:rsidRPr="00FD5863">
              <w:rPr>
                <w:rFonts w:ascii="Times New Roman" w:hAnsi="Times New Roman"/>
                <w:sz w:val="24"/>
                <w:szCs w:val="24"/>
              </w:rPr>
              <w:t>а</w:t>
            </w:r>
            <w:r w:rsidRPr="00FD5863">
              <w:rPr>
                <w:rFonts w:ascii="Times New Roman" w:hAnsi="Times New Roman"/>
                <w:sz w:val="24"/>
                <w:szCs w:val="24"/>
              </w:rPr>
              <w:t>ния</w:t>
            </w:r>
          </w:p>
        </w:tc>
        <w:tc>
          <w:tcPr>
            <w:tcW w:w="3323" w:type="dxa"/>
            <w:gridSpan w:val="2"/>
            <w:shd w:val="clear" w:color="auto" w:fill="auto"/>
          </w:tcPr>
          <w:p w:rsidR="00FD5863" w:rsidRPr="00FD5863" w:rsidRDefault="00FD5863" w:rsidP="00FD5863">
            <w:pPr>
              <w:spacing w:after="0" w:line="240" w:lineRule="auto"/>
              <w:rPr>
                <w:rFonts w:ascii="Times New Roman" w:hAnsi="Times New Roman"/>
                <w:sz w:val="24"/>
                <w:szCs w:val="24"/>
              </w:rPr>
            </w:pPr>
            <w:r w:rsidRPr="00FD5863">
              <w:rPr>
                <w:rFonts w:ascii="Times New Roman" w:hAnsi="Times New Roman"/>
                <w:sz w:val="24"/>
                <w:szCs w:val="24"/>
              </w:rPr>
              <w:t>- организует просветител</w:t>
            </w:r>
            <w:r w:rsidRPr="00FD5863">
              <w:rPr>
                <w:rFonts w:ascii="Times New Roman" w:hAnsi="Times New Roman"/>
                <w:sz w:val="24"/>
                <w:szCs w:val="24"/>
              </w:rPr>
              <w:t>ь</w:t>
            </w:r>
            <w:r w:rsidRPr="00FD5863">
              <w:rPr>
                <w:rFonts w:ascii="Times New Roman" w:hAnsi="Times New Roman"/>
                <w:sz w:val="24"/>
                <w:szCs w:val="24"/>
              </w:rPr>
              <w:t>скую работу по пропаганде основ рационального питания</w:t>
            </w:r>
          </w:p>
          <w:p w:rsidR="00FD5863" w:rsidRPr="00FD5863" w:rsidRDefault="00FD5863" w:rsidP="00FD5863">
            <w:pPr>
              <w:spacing w:after="0" w:line="240" w:lineRule="auto"/>
              <w:rPr>
                <w:rFonts w:ascii="Times New Roman" w:hAnsi="Times New Roman"/>
                <w:sz w:val="24"/>
                <w:szCs w:val="24"/>
              </w:rPr>
            </w:pPr>
            <w:r w:rsidRPr="00FD5863">
              <w:rPr>
                <w:rFonts w:ascii="Times New Roman" w:hAnsi="Times New Roman"/>
                <w:sz w:val="24"/>
                <w:szCs w:val="24"/>
              </w:rPr>
              <w:t>-входит в состав бракеражной комиссии</w:t>
            </w:r>
          </w:p>
          <w:p w:rsidR="00FD5863" w:rsidRPr="00FD5863" w:rsidRDefault="00FD5863" w:rsidP="00FD5863">
            <w:pPr>
              <w:spacing w:after="0" w:line="240" w:lineRule="auto"/>
              <w:rPr>
                <w:rFonts w:ascii="Times New Roman" w:hAnsi="Times New Roman"/>
                <w:sz w:val="24"/>
                <w:szCs w:val="24"/>
              </w:rPr>
            </w:pPr>
            <w:r w:rsidRPr="00FD5863">
              <w:rPr>
                <w:rFonts w:ascii="Times New Roman" w:hAnsi="Times New Roman"/>
                <w:sz w:val="24"/>
                <w:szCs w:val="24"/>
              </w:rPr>
              <w:t>-осуществляет мониторинг количества питающихся</w:t>
            </w:r>
          </w:p>
        </w:tc>
        <w:tc>
          <w:tcPr>
            <w:tcW w:w="3382" w:type="dxa"/>
          </w:tcPr>
          <w:p w:rsidR="00FD5863" w:rsidRPr="00FD5863" w:rsidRDefault="00FD5863" w:rsidP="00FD5863">
            <w:pPr>
              <w:spacing w:after="0" w:line="240" w:lineRule="auto"/>
              <w:rPr>
                <w:rFonts w:ascii="Times New Roman" w:hAnsi="Times New Roman"/>
                <w:sz w:val="24"/>
                <w:szCs w:val="24"/>
              </w:rPr>
            </w:pPr>
            <w:r w:rsidRPr="00FD5863">
              <w:rPr>
                <w:rFonts w:ascii="Times New Roman" w:hAnsi="Times New Roman"/>
                <w:sz w:val="24"/>
                <w:szCs w:val="24"/>
              </w:rPr>
              <w:t xml:space="preserve"> - обеспечение качественного горячего питания обучающи</w:t>
            </w:r>
            <w:r w:rsidRPr="00FD5863">
              <w:rPr>
                <w:rFonts w:ascii="Times New Roman" w:hAnsi="Times New Roman"/>
                <w:sz w:val="24"/>
                <w:szCs w:val="24"/>
              </w:rPr>
              <w:t>х</w:t>
            </w:r>
            <w:r w:rsidRPr="00FD5863">
              <w:rPr>
                <w:rFonts w:ascii="Times New Roman" w:hAnsi="Times New Roman"/>
                <w:sz w:val="24"/>
                <w:szCs w:val="24"/>
              </w:rPr>
              <w:t>ся, в том числе горячих за</w:t>
            </w:r>
            <w:r w:rsidRPr="00FD5863">
              <w:rPr>
                <w:rFonts w:ascii="Times New Roman" w:hAnsi="Times New Roman"/>
                <w:sz w:val="24"/>
                <w:szCs w:val="24"/>
              </w:rPr>
              <w:t>в</w:t>
            </w:r>
            <w:r w:rsidRPr="00FD5863">
              <w:rPr>
                <w:rFonts w:ascii="Times New Roman" w:hAnsi="Times New Roman"/>
                <w:sz w:val="24"/>
                <w:szCs w:val="24"/>
              </w:rPr>
              <w:t>траков</w:t>
            </w:r>
          </w:p>
          <w:p w:rsidR="00FD5863" w:rsidRPr="00FD5863" w:rsidRDefault="00FD5863" w:rsidP="00FD5863">
            <w:pPr>
              <w:spacing w:after="0" w:line="240" w:lineRule="auto"/>
              <w:rPr>
                <w:rFonts w:ascii="Times New Roman" w:hAnsi="Times New Roman"/>
                <w:sz w:val="24"/>
                <w:szCs w:val="24"/>
              </w:rPr>
            </w:pPr>
            <w:r w:rsidRPr="00FD5863">
              <w:rPr>
                <w:rFonts w:ascii="Times New Roman" w:hAnsi="Times New Roman"/>
                <w:sz w:val="24"/>
                <w:szCs w:val="24"/>
              </w:rPr>
              <w:t xml:space="preserve">  - формирование представл</w:t>
            </w:r>
            <w:r w:rsidRPr="00FD5863">
              <w:rPr>
                <w:rFonts w:ascii="Times New Roman" w:hAnsi="Times New Roman"/>
                <w:sz w:val="24"/>
                <w:szCs w:val="24"/>
              </w:rPr>
              <w:t>е</w:t>
            </w:r>
            <w:r w:rsidRPr="00FD5863">
              <w:rPr>
                <w:rFonts w:ascii="Times New Roman" w:hAnsi="Times New Roman"/>
                <w:sz w:val="24"/>
                <w:szCs w:val="24"/>
              </w:rPr>
              <w:t>ние о правильном (здоровом) питании, его режиме, стру</w:t>
            </w:r>
            <w:r w:rsidRPr="00FD5863">
              <w:rPr>
                <w:rFonts w:ascii="Times New Roman" w:hAnsi="Times New Roman"/>
                <w:sz w:val="24"/>
                <w:szCs w:val="24"/>
              </w:rPr>
              <w:t>к</w:t>
            </w:r>
            <w:r w:rsidRPr="00FD5863">
              <w:rPr>
                <w:rFonts w:ascii="Times New Roman" w:hAnsi="Times New Roman"/>
                <w:sz w:val="24"/>
                <w:szCs w:val="24"/>
              </w:rPr>
              <w:t>туре, полезных продуктах</w:t>
            </w:r>
          </w:p>
        </w:tc>
      </w:tr>
      <w:tr w:rsidR="00FD5863" w:rsidRPr="000A0040" w:rsidTr="00FD5863">
        <w:trPr>
          <w:jc w:val="center"/>
        </w:trPr>
        <w:tc>
          <w:tcPr>
            <w:tcW w:w="534" w:type="dxa"/>
          </w:tcPr>
          <w:p w:rsidR="00FD5863" w:rsidRPr="00FD5863" w:rsidRDefault="00FD5863" w:rsidP="00FD5863">
            <w:pPr>
              <w:spacing w:after="0" w:line="240" w:lineRule="auto"/>
              <w:rPr>
                <w:rFonts w:ascii="Times New Roman" w:hAnsi="Times New Roman"/>
                <w:sz w:val="24"/>
                <w:szCs w:val="24"/>
              </w:rPr>
            </w:pPr>
            <w:r w:rsidRPr="00FD5863">
              <w:rPr>
                <w:rFonts w:ascii="Times New Roman" w:hAnsi="Times New Roman"/>
                <w:sz w:val="24"/>
                <w:szCs w:val="24"/>
              </w:rPr>
              <w:t>8.</w:t>
            </w:r>
          </w:p>
        </w:tc>
        <w:tc>
          <w:tcPr>
            <w:tcW w:w="2409" w:type="dxa"/>
            <w:gridSpan w:val="4"/>
          </w:tcPr>
          <w:p w:rsidR="00FD5863" w:rsidRPr="00FD5863" w:rsidRDefault="00FD5863" w:rsidP="00FD5863">
            <w:pPr>
              <w:spacing w:after="0" w:line="240" w:lineRule="auto"/>
              <w:rPr>
                <w:rFonts w:ascii="Times New Roman" w:hAnsi="Times New Roman"/>
                <w:sz w:val="24"/>
                <w:szCs w:val="24"/>
              </w:rPr>
            </w:pPr>
            <w:r w:rsidRPr="00FD5863">
              <w:rPr>
                <w:rFonts w:ascii="Times New Roman" w:hAnsi="Times New Roman"/>
                <w:sz w:val="24"/>
                <w:szCs w:val="24"/>
              </w:rPr>
              <w:t>Медицинский р</w:t>
            </w:r>
            <w:r w:rsidRPr="00FD5863">
              <w:rPr>
                <w:rFonts w:ascii="Times New Roman" w:hAnsi="Times New Roman"/>
                <w:sz w:val="24"/>
                <w:szCs w:val="24"/>
              </w:rPr>
              <w:t>а</w:t>
            </w:r>
            <w:r w:rsidRPr="00FD5863">
              <w:rPr>
                <w:rFonts w:ascii="Times New Roman" w:hAnsi="Times New Roman"/>
                <w:sz w:val="24"/>
                <w:szCs w:val="24"/>
              </w:rPr>
              <w:t>ботник</w:t>
            </w:r>
          </w:p>
          <w:p w:rsidR="00FD5863" w:rsidRPr="00FD5863" w:rsidRDefault="00FD5863" w:rsidP="00FD5863">
            <w:pPr>
              <w:shd w:val="clear" w:color="auto" w:fill="FFFFFF"/>
              <w:tabs>
                <w:tab w:val="left" w:pos="557"/>
              </w:tabs>
              <w:spacing w:after="0" w:line="240" w:lineRule="auto"/>
              <w:ind w:right="44"/>
              <w:rPr>
                <w:rFonts w:ascii="Times New Roman" w:hAnsi="Times New Roman"/>
                <w:sz w:val="24"/>
                <w:szCs w:val="24"/>
              </w:rPr>
            </w:pPr>
          </w:p>
          <w:p w:rsidR="00FD5863" w:rsidRPr="00FD5863" w:rsidRDefault="00FD5863" w:rsidP="00FD5863">
            <w:pPr>
              <w:spacing w:after="0" w:line="240" w:lineRule="auto"/>
              <w:rPr>
                <w:rFonts w:ascii="Times New Roman" w:hAnsi="Times New Roman"/>
                <w:sz w:val="24"/>
                <w:szCs w:val="24"/>
              </w:rPr>
            </w:pPr>
          </w:p>
        </w:tc>
        <w:tc>
          <w:tcPr>
            <w:tcW w:w="3323" w:type="dxa"/>
            <w:gridSpan w:val="2"/>
            <w:shd w:val="clear" w:color="auto" w:fill="auto"/>
          </w:tcPr>
          <w:p w:rsidR="00FD5863" w:rsidRPr="00FD5863" w:rsidRDefault="00FD5863" w:rsidP="00FD5863">
            <w:pPr>
              <w:spacing w:after="0" w:line="240" w:lineRule="auto"/>
              <w:rPr>
                <w:rFonts w:ascii="Times New Roman" w:hAnsi="Times New Roman"/>
                <w:sz w:val="24"/>
                <w:szCs w:val="24"/>
              </w:rPr>
            </w:pPr>
            <w:r w:rsidRPr="00FD5863">
              <w:rPr>
                <w:rFonts w:ascii="Times New Roman" w:hAnsi="Times New Roman"/>
                <w:sz w:val="24"/>
                <w:szCs w:val="24"/>
              </w:rPr>
              <w:t>Обеспечивает проведение м</w:t>
            </w:r>
            <w:r w:rsidRPr="00FD5863">
              <w:rPr>
                <w:rFonts w:ascii="Times New Roman" w:hAnsi="Times New Roman"/>
                <w:sz w:val="24"/>
                <w:szCs w:val="24"/>
              </w:rPr>
              <w:t>е</w:t>
            </w:r>
            <w:r w:rsidRPr="00FD5863">
              <w:rPr>
                <w:rFonts w:ascii="Times New Roman" w:hAnsi="Times New Roman"/>
                <w:sz w:val="24"/>
                <w:szCs w:val="24"/>
              </w:rPr>
              <w:t>дицинских осмотров.</w:t>
            </w:r>
          </w:p>
          <w:p w:rsidR="00FD5863" w:rsidRPr="00FD5863" w:rsidRDefault="00FD5863" w:rsidP="00FD5863">
            <w:pPr>
              <w:spacing w:after="0" w:line="240" w:lineRule="auto"/>
              <w:rPr>
                <w:rFonts w:ascii="Times New Roman" w:hAnsi="Times New Roman"/>
                <w:sz w:val="24"/>
                <w:szCs w:val="24"/>
              </w:rPr>
            </w:pPr>
            <w:r w:rsidRPr="00FD5863">
              <w:rPr>
                <w:rFonts w:ascii="Times New Roman" w:hAnsi="Times New Roman"/>
                <w:sz w:val="24"/>
                <w:szCs w:val="24"/>
              </w:rPr>
              <w:t>Организует санитарно-гигиенический и противоэп</w:t>
            </w:r>
            <w:r w:rsidRPr="00FD5863">
              <w:rPr>
                <w:rFonts w:ascii="Times New Roman" w:hAnsi="Times New Roman"/>
                <w:sz w:val="24"/>
                <w:szCs w:val="24"/>
              </w:rPr>
              <w:t>и</w:t>
            </w:r>
            <w:r w:rsidRPr="00FD5863">
              <w:rPr>
                <w:rFonts w:ascii="Times New Roman" w:hAnsi="Times New Roman"/>
                <w:sz w:val="24"/>
                <w:szCs w:val="24"/>
              </w:rPr>
              <w:t>демический режимы:</w:t>
            </w:r>
          </w:p>
          <w:p w:rsidR="00FD5863" w:rsidRPr="00FD5863" w:rsidRDefault="00FD5863" w:rsidP="00FD5863">
            <w:pPr>
              <w:spacing w:after="0" w:line="240" w:lineRule="auto"/>
              <w:rPr>
                <w:rFonts w:ascii="Times New Roman" w:hAnsi="Times New Roman"/>
                <w:sz w:val="24"/>
                <w:szCs w:val="24"/>
              </w:rPr>
            </w:pPr>
            <w:r w:rsidRPr="00FD5863">
              <w:rPr>
                <w:rFonts w:ascii="Times New Roman" w:hAnsi="Times New Roman"/>
                <w:sz w:val="24"/>
                <w:szCs w:val="24"/>
              </w:rPr>
              <w:t>- ведет диспансерное набл</w:t>
            </w:r>
            <w:r w:rsidRPr="00FD5863">
              <w:rPr>
                <w:rFonts w:ascii="Times New Roman" w:hAnsi="Times New Roman"/>
                <w:sz w:val="24"/>
                <w:szCs w:val="24"/>
              </w:rPr>
              <w:t>ю</w:t>
            </w:r>
            <w:r w:rsidRPr="00FD5863">
              <w:rPr>
                <w:rFonts w:ascii="Times New Roman" w:hAnsi="Times New Roman"/>
                <w:sz w:val="24"/>
                <w:szCs w:val="24"/>
              </w:rPr>
              <w:t>дение за детьми;</w:t>
            </w:r>
          </w:p>
          <w:p w:rsidR="00FD5863" w:rsidRPr="00FD5863" w:rsidRDefault="00FD5863" w:rsidP="00FD5863">
            <w:pPr>
              <w:spacing w:after="0" w:line="240" w:lineRule="auto"/>
              <w:rPr>
                <w:rFonts w:ascii="Times New Roman" w:hAnsi="Times New Roman"/>
                <w:sz w:val="24"/>
                <w:szCs w:val="24"/>
              </w:rPr>
            </w:pPr>
            <w:r w:rsidRPr="00FD5863">
              <w:rPr>
                <w:rFonts w:ascii="Times New Roman" w:hAnsi="Times New Roman"/>
                <w:sz w:val="24"/>
                <w:szCs w:val="24"/>
              </w:rPr>
              <w:t>- выполняет профилактич</w:t>
            </w:r>
            <w:r w:rsidRPr="00FD5863">
              <w:rPr>
                <w:rFonts w:ascii="Times New Roman" w:hAnsi="Times New Roman"/>
                <w:sz w:val="24"/>
                <w:szCs w:val="24"/>
              </w:rPr>
              <w:t>е</w:t>
            </w:r>
            <w:r w:rsidRPr="00FD5863">
              <w:rPr>
                <w:rFonts w:ascii="Times New Roman" w:hAnsi="Times New Roman"/>
                <w:sz w:val="24"/>
                <w:szCs w:val="24"/>
              </w:rPr>
              <w:t>ские работы по предупрежд</w:t>
            </w:r>
            <w:r w:rsidRPr="00FD5863">
              <w:rPr>
                <w:rFonts w:ascii="Times New Roman" w:hAnsi="Times New Roman"/>
                <w:sz w:val="24"/>
                <w:szCs w:val="24"/>
              </w:rPr>
              <w:t>е</w:t>
            </w:r>
            <w:r w:rsidRPr="00FD5863">
              <w:rPr>
                <w:rFonts w:ascii="Times New Roman" w:hAnsi="Times New Roman"/>
                <w:sz w:val="24"/>
                <w:szCs w:val="24"/>
              </w:rPr>
              <w:t>нию заболеваемости;</w:t>
            </w:r>
          </w:p>
          <w:p w:rsidR="00FD5863" w:rsidRPr="00FD5863" w:rsidRDefault="00FD5863" w:rsidP="00FD5863">
            <w:pPr>
              <w:spacing w:after="0" w:line="240" w:lineRule="auto"/>
              <w:rPr>
                <w:rFonts w:ascii="Times New Roman" w:hAnsi="Times New Roman"/>
                <w:sz w:val="24"/>
                <w:szCs w:val="24"/>
              </w:rPr>
            </w:pPr>
            <w:r w:rsidRPr="00FD5863">
              <w:rPr>
                <w:rFonts w:ascii="Times New Roman" w:hAnsi="Times New Roman"/>
                <w:sz w:val="24"/>
                <w:szCs w:val="24"/>
              </w:rPr>
              <w:t>- обучает гигиеническим н</w:t>
            </w:r>
            <w:r w:rsidRPr="00FD5863">
              <w:rPr>
                <w:rFonts w:ascii="Times New Roman" w:hAnsi="Times New Roman"/>
                <w:sz w:val="24"/>
                <w:szCs w:val="24"/>
              </w:rPr>
              <w:t>а</w:t>
            </w:r>
            <w:r w:rsidRPr="00FD5863">
              <w:rPr>
                <w:rFonts w:ascii="Times New Roman" w:hAnsi="Times New Roman"/>
                <w:sz w:val="24"/>
                <w:szCs w:val="24"/>
              </w:rPr>
              <w:t>выкам участников образов</w:t>
            </w:r>
            <w:r w:rsidRPr="00FD5863">
              <w:rPr>
                <w:rFonts w:ascii="Times New Roman" w:hAnsi="Times New Roman"/>
                <w:sz w:val="24"/>
                <w:szCs w:val="24"/>
              </w:rPr>
              <w:t>а</w:t>
            </w:r>
            <w:r w:rsidRPr="00FD5863">
              <w:rPr>
                <w:rFonts w:ascii="Times New Roman" w:hAnsi="Times New Roman"/>
                <w:sz w:val="24"/>
                <w:szCs w:val="24"/>
              </w:rPr>
              <w:t>тельного процесса.</w:t>
            </w:r>
          </w:p>
        </w:tc>
        <w:tc>
          <w:tcPr>
            <w:tcW w:w="3382" w:type="dxa"/>
          </w:tcPr>
          <w:p w:rsidR="00FD5863" w:rsidRPr="00FD5863" w:rsidRDefault="00FD5863" w:rsidP="00FD5863">
            <w:pPr>
              <w:shd w:val="clear" w:color="auto" w:fill="FFFFFF"/>
              <w:tabs>
                <w:tab w:val="left" w:pos="557"/>
              </w:tabs>
              <w:spacing w:after="0" w:line="240" w:lineRule="auto"/>
              <w:ind w:right="44"/>
              <w:jc w:val="both"/>
              <w:rPr>
                <w:rFonts w:ascii="Times New Roman" w:hAnsi="Times New Roman"/>
                <w:sz w:val="24"/>
                <w:szCs w:val="24"/>
              </w:rPr>
            </w:pPr>
            <w:r w:rsidRPr="00FD5863">
              <w:rPr>
                <w:rFonts w:ascii="Times New Roman" w:hAnsi="Times New Roman"/>
                <w:sz w:val="24"/>
                <w:szCs w:val="24"/>
              </w:rPr>
              <w:t>Формирование представления об основных компонентах культуры здоровья и здоров</w:t>
            </w:r>
            <w:r w:rsidRPr="00FD5863">
              <w:rPr>
                <w:rFonts w:ascii="Times New Roman" w:hAnsi="Times New Roman"/>
                <w:sz w:val="24"/>
                <w:szCs w:val="24"/>
              </w:rPr>
              <w:t>о</w:t>
            </w:r>
            <w:r w:rsidRPr="00FD5863">
              <w:rPr>
                <w:rFonts w:ascii="Times New Roman" w:hAnsi="Times New Roman"/>
                <w:sz w:val="24"/>
                <w:szCs w:val="24"/>
              </w:rPr>
              <w:t>го образа жизни;</w:t>
            </w:r>
          </w:p>
          <w:p w:rsidR="00FD5863" w:rsidRPr="00FD5863" w:rsidRDefault="00FD5863" w:rsidP="00FD5863">
            <w:pPr>
              <w:spacing w:after="0" w:line="240" w:lineRule="auto"/>
              <w:rPr>
                <w:rFonts w:ascii="Times New Roman" w:hAnsi="Times New Roman"/>
                <w:sz w:val="24"/>
                <w:szCs w:val="24"/>
              </w:rPr>
            </w:pPr>
            <w:r w:rsidRPr="00FD5863">
              <w:rPr>
                <w:rFonts w:ascii="Times New Roman" w:hAnsi="Times New Roman"/>
                <w:sz w:val="24"/>
                <w:szCs w:val="24"/>
              </w:rPr>
              <w:t>формирование потребности ребёнка безбоязненного о</w:t>
            </w:r>
            <w:r w:rsidRPr="00FD5863">
              <w:rPr>
                <w:rFonts w:ascii="Times New Roman" w:hAnsi="Times New Roman"/>
                <w:sz w:val="24"/>
                <w:szCs w:val="24"/>
              </w:rPr>
              <w:t>б</w:t>
            </w:r>
            <w:r w:rsidRPr="00FD5863">
              <w:rPr>
                <w:rFonts w:ascii="Times New Roman" w:hAnsi="Times New Roman"/>
                <w:sz w:val="24"/>
                <w:szCs w:val="24"/>
              </w:rPr>
              <w:t xml:space="preserve">ращения к врачу по любым вопросам состояния здоровья </w:t>
            </w:r>
          </w:p>
        </w:tc>
      </w:tr>
      <w:tr w:rsidR="00FD5863" w:rsidRPr="000A0040" w:rsidTr="00FD5863">
        <w:trPr>
          <w:jc w:val="center"/>
        </w:trPr>
        <w:tc>
          <w:tcPr>
            <w:tcW w:w="534" w:type="dxa"/>
          </w:tcPr>
          <w:p w:rsidR="00FD5863" w:rsidRPr="00FD5863" w:rsidRDefault="00FD5863" w:rsidP="00FD5863">
            <w:pPr>
              <w:spacing w:after="0" w:line="240" w:lineRule="auto"/>
              <w:rPr>
                <w:rFonts w:ascii="Times New Roman" w:hAnsi="Times New Roman"/>
                <w:sz w:val="24"/>
                <w:szCs w:val="24"/>
              </w:rPr>
            </w:pPr>
            <w:r w:rsidRPr="00FD5863">
              <w:rPr>
                <w:rFonts w:ascii="Times New Roman" w:hAnsi="Times New Roman"/>
                <w:sz w:val="24"/>
                <w:szCs w:val="24"/>
              </w:rPr>
              <w:t>9.</w:t>
            </w:r>
          </w:p>
        </w:tc>
        <w:tc>
          <w:tcPr>
            <w:tcW w:w="2409" w:type="dxa"/>
            <w:gridSpan w:val="4"/>
          </w:tcPr>
          <w:p w:rsidR="00FD5863" w:rsidRPr="00FD5863" w:rsidRDefault="00FD5863" w:rsidP="00FD5863">
            <w:pPr>
              <w:spacing w:after="0" w:line="240" w:lineRule="auto"/>
              <w:rPr>
                <w:rFonts w:ascii="Times New Roman" w:hAnsi="Times New Roman"/>
                <w:sz w:val="24"/>
                <w:szCs w:val="24"/>
              </w:rPr>
            </w:pPr>
            <w:r w:rsidRPr="00FD5863">
              <w:rPr>
                <w:rFonts w:ascii="Times New Roman" w:hAnsi="Times New Roman"/>
                <w:sz w:val="24"/>
                <w:szCs w:val="24"/>
              </w:rPr>
              <w:t xml:space="preserve">Председатель </w:t>
            </w:r>
            <w:r>
              <w:rPr>
                <w:rFonts w:ascii="Times New Roman" w:hAnsi="Times New Roman"/>
                <w:sz w:val="24"/>
                <w:szCs w:val="24"/>
              </w:rPr>
              <w:t>П</w:t>
            </w:r>
            <w:r w:rsidRPr="00FD5863">
              <w:rPr>
                <w:rFonts w:ascii="Times New Roman" w:hAnsi="Times New Roman"/>
                <w:sz w:val="24"/>
                <w:szCs w:val="24"/>
              </w:rPr>
              <w:t>Пк</w:t>
            </w:r>
            <w:r>
              <w:rPr>
                <w:rFonts w:ascii="Times New Roman" w:hAnsi="Times New Roman"/>
                <w:sz w:val="24"/>
                <w:szCs w:val="24"/>
              </w:rPr>
              <w:t xml:space="preserve"> </w:t>
            </w:r>
            <w:r>
              <w:rPr>
                <w:rFonts w:ascii="Times New Roman" w:hAnsi="Times New Roman"/>
                <w:sz w:val="24"/>
                <w:szCs w:val="24"/>
              </w:rPr>
              <w:lastRenderedPageBreak/>
              <w:t>гимназии</w:t>
            </w:r>
          </w:p>
        </w:tc>
        <w:tc>
          <w:tcPr>
            <w:tcW w:w="3323" w:type="dxa"/>
            <w:gridSpan w:val="2"/>
          </w:tcPr>
          <w:p w:rsidR="00FD5863" w:rsidRPr="00FD5863" w:rsidRDefault="00FD5863" w:rsidP="00FD5863">
            <w:pPr>
              <w:spacing w:after="0" w:line="240" w:lineRule="auto"/>
              <w:rPr>
                <w:rFonts w:ascii="Times New Roman" w:hAnsi="Times New Roman"/>
                <w:sz w:val="24"/>
                <w:szCs w:val="24"/>
              </w:rPr>
            </w:pPr>
            <w:r w:rsidRPr="00FD5863">
              <w:rPr>
                <w:rFonts w:ascii="Times New Roman" w:hAnsi="Times New Roman"/>
                <w:sz w:val="24"/>
                <w:szCs w:val="24"/>
              </w:rPr>
              <w:lastRenderedPageBreak/>
              <w:t>Организует комплексное из</w:t>
            </w:r>
            <w:r w:rsidRPr="00FD5863">
              <w:rPr>
                <w:rFonts w:ascii="Times New Roman" w:hAnsi="Times New Roman"/>
                <w:sz w:val="24"/>
                <w:szCs w:val="24"/>
              </w:rPr>
              <w:t>у</w:t>
            </w:r>
            <w:r w:rsidRPr="00FD5863">
              <w:rPr>
                <w:rFonts w:ascii="Times New Roman" w:hAnsi="Times New Roman"/>
                <w:sz w:val="24"/>
                <w:szCs w:val="24"/>
              </w:rPr>
              <w:lastRenderedPageBreak/>
              <w:t>чение личности ребенка.</w:t>
            </w:r>
          </w:p>
          <w:p w:rsidR="00FD5863" w:rsidRPr="00FD5863" w:rsidRDefault="00FD5863" w:rsidP="00FD5863">
            <w:pPr>
              <w:spacing w:after="0" w:line="240" w:lineRule="auto"/>
              <w:rPr>
                <w:rFonts w:ascii="Times New Roman" w:hAnsi="Times New Roman"/>
                <w:sz w:val="24"/>
                <w:szCs w:val="24"/>
              </w:rPr>
            </w:pPr>
            <w:r w:rsidRPr="00FD5863">
              <w:rPr>
                <w:rFonts w:ascii="Times New Roman" w:hAnsi="Times New Roman"/>
                <w:sz w:val="24"/>
                <w:szCs w:val="24"/>
              </w:rPr>
              <w:t>Обеспечивает выработку ко</w:t>
            </w:r>
            <w:r w:rsidRPr="00FD5863">
              <w:rPr>
                <w:rFonts w:ascii="Times New Roman" w:hAnsi="Times New Roman"/>
                <w:sz w:val="24"/>
                <w:szCs w:val="24"/>
              </w:rPr>
              <w:t>л</w:t>
            </w:r>
            <w:r w:rsidRPr="00FD5863">
              <w:rPr>
                <w:rFonts w:ascii="Times New Roman" w:hAnsi="Times New Roman"/>
                <w:sz w:val="24"/>
                <w:szCs w:val="24"/>
              </w:rPr>
              <w:t>лективных рекомендаций для учителей, родителей по дал</w:t>
            </w:r>
            <w:r w:rsidRPr="00FD5863">
              <w:rPr>
                <w:rFonts w:ascii="Times New Roman" w:hAnsi="Times New Roman"/>
                <w:sz w:val="24"/>
                <w:szCs w:val="24"/>
              </w:rPr>
              <w:t>ь</w:t>
            </w:r>
            <w:r w:rsidRPr="00FD5863">
              <w:rPr>
                <w:rFonts w:ascii="Times New Roman" w:hAnsi="Times New Roman"/>
                <w:sz w:val="24"/>
                <w:szCs w:val="24"/>
              </w:rPr>
              <w:t>нейшей тактике работы с данными детьми</w:t>
            </w:r>
          </w:p>
        </w:tc>
        <w:tc>
          <w:tcPr>
            <w:tcW w:w="3382" w:type="dxa"/>
          </w:tcPr>
          <w:p w:rsidR="00FD5863" w:rsidRPr="00FD5863" w:rsidRDefault="00FD5863" w:rsidP="00FD5863">
            <w:pPr>
              <w:spacing w:after="0" w:line="240" w:lineRule="auto"/>
              <w:rPr>
                <w:rFonts w:ascii="Times New Roman" w:hAnsi="Times New Roman"/>
                <w:sz w:val="24"/>
                <w:szCs w:val="24"/>
              </w:rPr>
            </w:pPr>
            <w:r w:rsidRPr="00FD5863">
              <w:rPr>
                <w:rFonts w:ascii="Times New Roman" w:hAnsi="Times New Roman"/>
                <w:sz w:val="24"/>
                <w:szCs w:val="24"/>
              </w:rPr>
              <w:lastRenderedPageBreak/>
              <w:t xml:space="preserve">Обеспечение условий для </w:t>
            </w:r>
            <w:r w:rsidRPr="00FD5863">
              <w:rPr>
                <w:rFonts w:ascii="Times New Roman" w:hAnsi="Times New Roman"/>
                <w:sz w:val="24"/>
                <w:szCs w:val="24"/>
              </w:rPr>
              <w:lastRenderedPageBreak/>
              <w:t>обучения детей с ограниче</w:t>
            </w:r>
            <w:r w:rsidRPr="00FD5863">
              <w:rPr>
                <w:rFonts w:ascii="Times New Roman" w:hAnsi="Times New Roman"/>
                <w:sz w:val="24"/>
                <w:szCs w:val="24"/>
              </w:rPr>
              <w:t>н</w:t>
            </w:r>
            <w:r w:rsidRPr="00FD5863">
              <w:rPr>
                <w:rFonts w:ascii="Times New Roman" w:hAnsi="Times New Roman"/>
                <w:sz w:val="24"/>
                <w:szCs w:val="24"/>
              </w:rPr>
              <w:t>ными возможностями здор</w:t>
            </w:r>
            <w:r w:rsidRPr="00FD5863">
              <w:rPr>
                <w:rFonts w:ascii="Times New Roman" w:hAnsi="Times New Roman"/>
                <w:sz w:val="24"/>
                <w:szCs w:val="24"/>
              </w:rPr>
              <w:t>о</w:t>
            </w:r>
            <w:r w:rsidRPr="00FD5863">
              <w:rPr>
                <w:rFonts w:ascii="Times New Roman" w:hAnsi="Times New Roman"/>
                <w:sz w:val="24"/>
                <w:szCs w:val="24"/>
              </w:rPr>
              <w:t>вья, испытывающим трудн</w:t>
            </w:r>
            <w:r w:rsidRPr="00FD5863">
              <w:rPr>
                <w:rFonts w:ascii="Times New Roman" w:hAnsi="Times New Roman"/>
                <w:sz w:val="24"/>
                <w:szCs w:val="24"/>
              </w:rPr>
              <w:t>о</w:t>
            </w:r>
            <w:r w:rsidRPr="00FD5863">
              <w:rPr>
                <w:rFonts w:ascii="Times New Roman" w:hAnsi="Times New Roman"/>
                <w:sz w:val="24"/>
                <w:szCs w:val="24"/>
              </w:rPr>
              <w:t>сти в обучении, отклонениями в поведении</w:t>
            </w:r>
          </w:p>
        </w:tc>
      </w:tr>
      <w:tr w:rsidR="00FD5863" w:rsidRPr="000A0040" w:rsidTr="00FD5863">
        <w:trPr>
          <w:jc w:val="center"/>
        </w:trPr>
        <w:tc>
          <w:tcPr>
            <w:tcW w:w="534" w:type="dxa"/>
          </w:tcPr>
          <w:p w:rsidR="00FD5863" w:rsidRPr="00FD5863" w:rsidRDefault="00FD5863" w:rsidP="00FD5863">
            <w:pPr>
              <w:spacing w:after="0" w:line="240" w:lineRule="auto"/>
              <w:rPr>
                <w:rFonts w:ascii="Times New Roman" w:hAnsi="Times New Roman"/>
                <w:sz w:val="24"/>
                <w:szCs w:val="24"/>
              </w:rPr>
            </w:pPr>
            <w:r w:rsidRPr="00FD5863">
              <w:rPr>
                <w:rFonts w:ascii="Times New Roman" w:hAnsi="Times New Roman"/>
                <w:sz w:val="24"/>
                <w:szCs w:val="24"/>
              </w:rPr>
              <w:lastRenderedPageBreak/>
              <w:t>10.</w:t>
            </w:r>
          </w:p>
        </w:tc>
        <w:tc>
          <w:tcPr>
            <w:tcW w:w="2409" w:type="dxa"/>
            <w:gridSpan w:val="4"/>
          </w:tcPr>
          <w:p w:rsidR="00FD5863" w:rsidRPr="00FD5863" w:rsidRDefault="00FD5863" w:rsidP="00FD5863">
            <w:pPr>
              <w:spacing w:after="0" w:line="240" w:lineRule="auto"/>
              <w:rPr>
                <w:rFonts w:ascii="Times New Roman" w:hAnsi="Times New Roman"/>
                <w:sz w:val="24"/>
                <w:szCs w:val="24"/>
              </w:rPr>
            </w:pPr>
            <w:r w:rsidRPr="00FD5863">
              <w:rPr>
                <w:rFonts w:ascii="Times New Roman" w:hAnsi="Times New Roman"/>
                <w:sz w:val="24"/>
                <w:szCs w:val="24"/>
              </w:rPr>
              <w:t>Педагог - психолог</w:t>
            </w:r>
          </w:p>
        </w:tc>
        <w:tc>
          <w:tcPr>
            <w:tcW w:w="3323" w:type="dxa"/>
            <w:gridSpan w:val="2"/>
          </w:tcPr>
          <w:p w:rsidR="00FD5863" w:rsidRPr="00FD5863" w:rsidRDefault="00FD5863" w:rsidP="00FD5863">
            <w:pPr>
              <w:spacing w:after="0" w:line="240" w:lineRule="auto"/>
              <w:rPr>
                <w:rFonts w:ascii="Times New Roman" w:hAnsi="Times New Roman"/>
                <w:sz w:val="24"/>
                <w:szCs w:val="24"/>
              </w:rPr>
            </w:pPr>
            <w:r w:rsidRPr="00FD5863">
              <w:rPr>
                <w:rFonts w:ascii="Times New Roman" w:hAnsi="Times New Roman"/>
                <w:sz w:val="24"/>
                <w:szCs w:val="24"/>
              </w:rPr>
              <w:t>Способствует формированию благоприятного психологич</w:t>
            </w:r>
            <w:r w:rsidRPr="00FD5863">
              <w:rPr>
                <w:rFonts w:ascii="Times New Roman" w:hAnsi="Times New Roman"/>
                <w:sz w:val="24"/>
                <w:szCs w:val="24"/>
              </w:rPr>
              <w:t>е</w:t>
            </w:r>
            <w:r w:rsidRPr="00FD5863">
              <w:rPr>
                <w:rFonts w:ascii="Times New Roman" w:hAnsi="Times New Roman"/>
                <w:sz w:val="24"/>
                <w:szCs w:val="24"/>
              </w:rPr>
              <w:t>ского климата в коллективе:</w:t>
            </w:r>
          </w:p>
          <w:p w:rsidR="00FD5863" w:rsidRPr="00FD5863" w:rsidRDefault="00FD5863" w:rsidP="00FD5863">
            <w:pPr>
              <w:spacing w:after="0" w:line="240" w:lineRule="auto"/>
              <w:rPr>
                <w:rFonts w:ascii="Times New Roman" w:hAnsi="Times New Roman"/>
                <w:sz w:val="24"/>
                <w:szCs w:val="24"/>
              </w:rPr>
            </w:pPr>
            <w:r w:rsidRPr="00FD5863">
              <w:rPr>
                <w:rFonts w:ascii="Times New Roman" w:hAnsi="Times New Roman"/>
                <w:sz w:val="24"/>
                <w:szCs w:val="24"/>
              </w:rPr>
              <w:t>- занимается профилактикой детской дезадаптации</w:t>
            </w:r>
          </w:p>
          <w:p w:rsidR="00FD5863" w:rsidRPr="00FD5863" w:rsidRDefault="00FD5863" w:rsidP="00FD5863">
            <w:pPr>
              <w:spacing w:after="0" w:line="240" w:lineRule="auto"/>
              <w:rPr>
                <w:rFonts w:ascii="Times New Roman" w:hAnsi="Times New Roman"/>
                <w:sz w:val="24"/>
                <w:szCs w:val="24"/>
              </w:rPr>
            </w:pPr>
            <w:r w:rsidRPr="00FD5863">
              <w:rPr>
                <w:rFonts w:ascii="Times New Roman" w:hAnsi="Times New Roman"/>
                <w:sz w:val="24"/>
                <w:szCs w:val="24"/>
              </w:rPr>
              <w:t>- пропагандирует и подде</w:t>
            </w:r>
            <w:r w:rsidRPr="00FD5863">
              <w:rPr>
                <w:rFonts w:ascii="Times New Roman" w:hAnsi="Times New Roman"/>
                <w:sz w:val="24"/>
                <w:szCs w:val="24"/>
              </w:rPr>
              <w:t>р</w:t>
            </w:r>
            <w:r w:rsidRPr="00FD5863">
              <w:rPr>
                <w:rFonts w:ascii="Times New Roman" w:hAnsi="Times New Roman"/>
                <w:sz w:val="24"/>
                <w:szCs w:val="24"/>
              </w:rPr>
              <w:t>живает здоровые отношения в семье</w:t>
            </w:r>
          </w:p>
        </w:tc>
        <w:tc>
          <w:tcPr>
            <w:tcW w:w="3382" w:type="dxa"/>
          </w:tcPr>
          <w:p w:rsidR="00FD5863" w:rsidRPr="00FD5863" w:rsidRDefault="00FD5863" w:rsidP="00FD5863">
            <w:pPr>
              <w:spacing w:after="0" w:line="240" w:lineRule="auto"/>
              <w:rPr>
                <w:rFonts w:ascii="Times New Roman" w:hAnsi="Times New Roman"/>
                <w:sz w:val="24"/>
                <w:szCs w:val="24"/>
              </w:rPr>
            </w:pPr>
            <w:r w:rsidRPr="00FD5863">
              <w:rPr>
                <w:rFonts w:ascii="Times New Roman" w:hAnsi="Times New Roman"/>
                <w:sz w:val="24"/>
                <w:szCs w:val="24"/>
              </w:rPr>
              <w:t>Создание благоприятного психо - эмоционального фона:</w:t>
            </w:r>
          </w:p>
          <w:p w:rsidR="00FD5863" w:rsidRPr="00FD5863" w:rsidRDefault="00FD5863" w:rsidP="00FD5863">
            <w:pPr>
              <w:spacing w:after="0" w:line="240" w:lineRule="auto"/>
              <w:rPr>
                <w:rFonts w:ascii="Times New Roman" w:hAnsi="Times New Roman"/>
                <w:sz w:val="24"/>
                <w:szCs w:val="24"/>
              </w:rPr>
            </w:pPr>
            <w:r w:rsidRPr="00FD5863">
              <w:rPr>
                <w:rFonts w:ascii="Times New Roman" w:hAnsi="Times New Roman"/>
                <w:sz w:val="24"/>
                <w:szCs w:val="24"/>
              </w:rPr>
              <w:t>развитие адаптационных во</w:t>
            </w:r>
            <w:r w:rsidRPr="00FD5863">
              <w:rPr>
                <w:rFonts w:ascii="Times New Roman" w:hAnsi="Times New Roman"/>
                <w:sz w:val="24"/>
                <w:szCs w:val="24"/>
              </w:rPr>
              <w:t>з</w:t>
            </w:r>
            <w:r w:rsidRPr="00FD5863">
              <w:rPr>
                <w:rFonts w:ascii="Times New Roman" w:hAnsi="Times New Roman"/>
                <w:sz w:val="24"/>
                <w:szCs w:val="24"/>
              </w:rPr>
              <w:t>можностей; совершенствов</w:t>
            </w:r>
            <w:r w:rsidRPr="00FD5863">
              <w:rPr>
                <w:rFonts w:ascii="Times New Roman" w:hAnsi="Times New Roman"/>
                <w:sz w:val="24"/>
                <w:szCs w:val="24"/>
              </w:rPr>
              <w:t>а</w:t>
            </w:r>
            <w:r w:rsidRPr="00FD5863">
              <w:rPr>
                <w:rFonts w:ascii="Times New Roman" w:hAnsi="Times New Roman"/>
                <w:sz w:val="24"/>
                <w:szCs w:val="24"/>
              </w:rPr>
              <w:t>ние коммуникативных нав</w:t>
            </w:r>
            <w:r w:rsidRPr="00FD5863">
              <w:rPr>
                <w:rFonts w:ascii="Times New Roman" w:hAnsi="Times New Roman"/>
                <w:sz w:val="24"/>
                <w:szCs w:val="24"/>
              </w:rPr>
              <w:t>ы</w:t>
            </w:r>
            <w:r w:rsidRPr="00FD5863">
              <w:rPr>
                <w:rFonts w:ascii="Times New Roman" w:hAnsi="Times New Roman"/>
                <w:sz w:val="24"/>
                <w:szCs w:val="24"/>
              </w:rPr>
              <w:t>ков, качеств толерантной ли</w:t>
            </w:r>
            <w:r w:rsidRPr="00FD5863">
              <w:rPr>
                <w:rFonts w:ascii="Times New Roman" w:hAnsi="Times New Roman"/>
                <w:sz w:val="24"/>
                <w:szCs w:val="24"/>
              </w:rPr>
              <w:t>ч</w:t>
            </w:r>
            <w:r w:rsidRPr="00FD5863">
              <w:rPr>
                <w:rFonts w:ascii="Times New Roman" w:hAnsi="Times New Roman"/>
                <w:sz w:val="24"/>
                <w:szCs w:val="24"/>
              </w:rPr>
              <w:t>ности, развитие самопозн</w:t>
            </w:r>
            <w:r w:rsidRPr="00FD5863">
              <w:rPr>
                <w:rFonts w:ascii="Times New Roman" w:hAnsi="Times New Roman"/>
                <w:sz w:val="24"/>
                <w:szCs w:val="24"/>
              </w:rPr>
              <w:t>а</w:t>
            </w:r>
            <w:r w:rsidRPr="00FD5863">
              <w:rPr>
                <w:rFonts w:ascii="Times New Roman" w:hAnsi="Times New Roman"/>
                <w:sz w:val="24"/>
                <w:szCs w:val="24"/>
              </w:rPr>
              <w:t>ния; формирование психол</w:t>
            </w:r>
            <w:r w:rsidRPr="00FD5863">
              <w:rPr>
                <w:rFonts w:ascii="Times New Roman" w:hAnsi="Times New Roman"/>
                <w:sz w:val="24"/>
                <w:szCs w:val="24"/>
              </w:rPr>
              <w:t>о</w:t>
            </w:r>
            <w:r w:rsidRPr="00FD5863">
              <w:rPr>
                <w:rFonts w:ascii="Times New Roman" w:hAnsi="Times New Roman"/>
                <w:sz w:val="24"/>
                <w:szCs w:val="24"/>
              </w:rPr>
              <w:t xml:space="preserve">гической культуры личности </w:t>
            </w:r>
          </w:p>
        </w:tc>
      </w:tr>
      <w:tr w:rsidR="00FD5863" w:rsidRPr="000A0040" w:rsidTr="00FD5863">
        <w:trPr>
          <w:jc w:val="center"/>
        </w:trPr>
        <w:tc>
          <w:tcPr>
            <w:tcW w:w="534" w:type="dxa"/>
          </w:tcPr>
          <w:p w:rsidR="00FD5863" w:rsidRPr="00FD5863" w:rsidRDefault="00FD5863" w:rsidP="00A96954">
            <w:pPr>
              <w:spacing w:after="0" w:line="240" w:lineRule="auto"/>
              <w:rPr>
                <w:rFonts w:ascii="Times New Roman" w:hAnsi="Times New Roman"/>
                <w:sz w:val="24"/>
                <w:szCs w:val="24"/>
              </w:rPr>
            </w:pPr>
            <w:r w:rsidRPr="00FD5863">
              <w:rPr>
                <w:rFonts w:ascii="Times New Roman" w:hAnsi="Times New Roman"/>
                <w:sz w:val="24"/>
                <w:szCs w:val="24"/>
              </w:rPr>
              <w:t>1</w:t>
            </w:r>
            <w:r w:rsidR="00A96954">
              <w:rPr>
                <w:rFonts w:ascii="Times New Roman" w:hAnsi="Times New Roman"/>
                <w:sz w:val="24"/>
                <w:szCs w:val="24"/>
              </w:rPr>
              <w:t>1</w:t>
            </w:r>
          </w:p>
        </w:tc>
        <w:tc>
          <w:tcPr>
            <w:tcW w:w="2409" w:type="dxa"/>
            <w:gridSpan w:val="4"/>
          </w:tcPr>
          <w:p w:rsidR="00FD5863" w:rsidRPr="00FD5863" w:rsidRDefault="00FD5863" w:rsidP="00FD5863">
            <w:pPr>
              <w:spacing w:after="0" w:line="240" w:lineRule="auto"/>
              <w:rPr>
                <w:rFonts w:ascii="Times New Roman" w:hAnsi="Times New Roman"/>
                <w:sz w:val="24"/>
                <w:szCs w:val="24"/>
              </w:rPr>
            </w:pPr>
            <w:r w:rsidRPr="00FD5863">
              <w:rPr>
                <w:rFonts w:ascii="Times New Roman" w:hAnsi="Times New Roman"/>
                <w:sz w:val="24"/>
                <w:szCs w:val="24"/>
              </w:rPr>
              <w:t xml:space="preserve">Родители – члены </w:t>
            </w:r>
            <w:r>
              <w:rPr>
                <w:rFonts w:ascii="Times New Roman" w:hAnsi="Times New Roman"/>
                <w:sz w:val="24"/>
                <w:szCs w:val="24"/>
              </w:rPr>
              <w:t>Правления гимназии</w:t>
            </w:r>
          </w:p>
        </w:tc>
        <w:tc>
          <w:tcPr>
            <w:tcW w:w="3323" w:type="dxa"/>
            <w:gridSpan w:val="2"/>
          </w:tcPr>
          <w:p w:rsidR="00FD5863" w:rsidRPr="00FD5863" w:rsidRDefault="00FD5863" w:rsidP="00FD5863">
            <w:pPr>
              <w:spacing w:after="0" w:line="240" w:lineRule="auto"/>
              <w:rPr>
                <w:rFonts w:ascii="Times New Roman" w:hAnsi="Times New Roman"/>
                <w:sz w:val="24"/>
                <w:szCs w:val="24"/>
              </w:rPr>
            </w:pPr>
            <w:r w:rsidRPr="00FD5863">
              <w:rPr>
                <w:rFonts w:ascii="Times New Roman" w:hAnsi="Times New Roman"/>
                <w:sz w:val="24"/>
                <w:szCs w:val="24"/>
              </w:rPr>
              <w:t>Контролиру</w:t>
            </w:r>
            <w:r>
              <w:rPr>
                <w:rFonts w:ascii="Times New Roman" w:hAnsi="Times New Roman"/>
                <w:sz w:val="24"/>
                <w:szCs w:val="24"/>
              </w:rPr>
              <w:t>ю</w:t>
            </w:r>
            <w:r w:rsidRPr="00FD5863">
              <w:rPr>
                <w:rFonts w:ascii="Times New Roman" w:hAnsi="Times New Roman"/>
                <w:sz w:val="24"/>
                <w:szCs w:val="24"/>
              </w:rPr>
              <w:t>т соблюдение требований СанПиН.</w:t>
            </w:r>
          </w:p>
          <w:p w:rsidR="00FD5863" w:rsidRPr="00FD5863" w:rsidRDefault="00FD5863" w:rsidP="00FD5863">
            <w:pPr>
              <w:spacing w:after="0" w:line="240" w:lineRule="auto"/>
              <w:rPr>
                <w:rFonts w:ascii="Times New Roman" w:hAnsi="Times New Roman"/>
                <w:sz w:val="24"/>
                <w:szCs w:val="24"/>
              </w:rPr>
            </w:pPr>
            <w:r w:rsidRPr="00FD5863">
              <w:rPr>
                <w:rFonts w:ascii="Times New Roman" w:hAnsi="Times New Roman"/>
                <w:sz w:val="24"/>
                <w:szCs w:val="24"/>
              </w:rPr>
              <w:t>Участвует в обсуждении с</w:t>
            </w:r>
            <w:r w:rsidRPr="00FD5863">
              <w:rPr>
                <w:rFonts w:ascii="Times New Roman" w:hAnsi="Times New Roman"/>
                <w:sz w:val="24"/>
                <w:szCs w:val="24"/>
              </w:rPr>
              <w:t>о</w:t>
            </w:r>
            <w:r w:rsidRPr="00FD5863">
              <w:rPr>
                <w:rFonts w:ascii="Times New Roman" w:hAnsi="Times New Roman"/>
                <w:sz w:val="24"/>
                <w:szCs w:val="24"/>
              </w:rPr>
              <w:t>вместной  деятельности пе</w:t>
            </w:r>
            <w:r w:rsidRPr="00FD5863">
              <w:rPr>
                <w:rFonts w:ascii="Times New Roman" w:hAnsi="Times New Roman"/>
                <w:sz w:val="24"/>
                <w:szCs w:val="24"/>
              </w:rPr>
              <w:t>д</w:t>
            </w:r>
            <w:r w:rsidRPr="00FD5863">
              <w:rPr>
                <w:rFonts w:ascii="Times New Roman" w:hAnsi="Times New Roman"/>
                <w:sz w:val="24"/>
                <w:szCs w:val="24"/>
              </w:rPr>
              <w:t>коллектива, обучающихся, родителей по здоровье сб</w:t>
            </w:r>
            <w:r w:rsidRPr="00FD5863">
              <w:rPr>
                <w:rFonts w:ascii="Times New Roman" w:hAnsi="Times New Roman"/>
                <w:sz w:val="24"/>
                <w:szCs w:val="24"/>
              </w:rPr>
              <w:t>е</w:t>
            </w:r>
            <w:r w:rsidRPr="00FD5863">
              <w:rPr>
                <w:rFonts w:ascii="Times New Roman" w:hAnsi="Times New Roman"/>
                <w:sz w:val="24"/>
                <w:szCs w:val="24"/>
              </w:rPr>
              <w:t>режению.</w:t>
            </w:r>
          </w:p>
          <w:p w:rsidR="00FD5863" w:rsidRPr="00FD5863" w:rsidRDefault="00FD5863" w:rsidP="00FD5863">
            <w:pPr>
              <w:spacing w:after="0" w:line="240" w:lineRule="auto"/>
              <w:rPr>
                <w:rFonts w:ascii="Times New Roman" w:hAnsi="Times New Roman"/>
                <w:sz w:val="24"/>
                <w:szCs w:val="24"/>
              </w:rPr>
            </w:pPr>
            <w:r w:rsidRPr="00FD5863">
              <w:rPr>
                <w:rFonts w:ascii="Times New Roman" w:hAnsi="Times New Roman"/>
                <w:sz w:val="24"/>
                <w:szCs w:val="24"/>
              </w:rPr>
              <w:t>Участвуют в совещаниях  по подведению итогов по сохр</w:t>
            </w:r>
            <w:r w:rsidRPr="00FD5863">
              <w:rPr>
                <w:rFonts w:ascii="Times New Roman" w:hAnsi="Times New Roman"/>
                <w:sz w:val="24"/>
                <w:szCs w:val="24"/>
              </w:rPr>
              <w:t>а</w:t>
            </w:r>
            <w:r w:rsidRPr="00FD5863">
              <w:rPr>
                <w:rFonts w:ascii="Times New Roman" w:hAnsi="Times New Roman"/>
                <w:sz w:val="24"/>
                <w:szCs w:val="24"/>
              </w:rPr>
              <w:t>нению здоровья обучающи</w:t>
            </w:r>
            <w:r w:rsidRPr="00FD5863">
              <w:rPr>
                <w:rFonts w:ascii="Times New Roman" w:hAnsi="Times New Roman"/>
                <w:sz w:val="24"/>
                <w:szCs w:val="24"/>
              </w:rPr>
              <w:t>х</w:t>
            </w:r>
            <w:r w:rsidRPr="00FD5863">
              <w:rPr>
                <w:rFonts w:ascii="Times New Roman" w:hAnsi="Times New Roman"/>
                <w:sz w:val="24"/>
                <w:szCs w:val="24"/>
              </w:rPr>
              <w:t>ся</w:t>
            </w:r>
          </w:p>
        </w:tc>
        <w:tc>
          <w:tcPr>
            <w:tcW w:w="3382" w:type="dxa"/>
          </w:tcPr>
          <w:p w:rsidR="00FD5863" w:rsidRPr="00FD5863" w:rsidRDefault="00FD5863" w:rsidP="00FD5863">
            <w:pPr>
              <w:spacing w:after="0" w:line="240" w:lineRule="auto"/>
              <w:rPr>
                <w:rFonts w:ascii="Times New Roman" w:hAnsi="Times New Roman"/>
                <w:sz w:val="24"/>
                <w:szCs w:val="24"/>
              </w:rPr>
            </w:pPr>
            <w:r w:rsidRPr="00FD5863">
              <w:rPr>
                <w:rFonts w:ascii="Times New Roman" w:hAnsi="Times New Roman"/>
                <w:sz w:val="24"/>
                <w:szCs w:val="24"/>
              </w:rPr>
              <w:t>Обеспечение результативн</w:t>
            </w:r>
            <w:r w:rsidRPr="00FD5863">
              <w:rPr>
                <w:rFonts w:ascii="Times New Roman" w:hAnsi="Times New Roman"/>
                <w:sz w:val="24"/>
                <w:szCs w:val="24"/>
              </w:rPr>
              <w:t>о</w:t>
            </w:r>
            <w:r w:rsidRPr="00FD5863">
              <w:rPr>
                <w:rFonts w:ascii="Times New Roman" w:hAnsi="Times New Roman"/>
                <w:sz w:val="24"/>
                <w:szCs w:val="24"/>
              </w:rPr>
              <w:t>сти совместной работы семьи и школы.</w:t>
            </w:r>
          </w:p>
        </w:tc>
      </w:tr>
      <w:tr w:rsidR="00FD5863" w:rsidRPr="000A0040" w:rsidTr="00FD5863">
        <w:trPr>
          <w:jc w:val="center"/>
        </w:trPr>
        <w:tc>
          <w:tcPr>
            <w:tcW w:w="9648" w:type="dxa"/>
            <w:gridSpan w:val="8"/>
          </w:tcPr>
          <w:p w:rsidR="00FD5863" w:rsidRPr="00FD5863" w:rsidRDefault="00FD5863" w:rsidP="00FD5863">
            <w:pPr>
              <w:shd w:val="clear" w:color="auto" w:fill="FFFFFF"/>
              <w:spacing w:after="0" w:line="240" w:lineRule="auto"/>
              <w:ind w:right="44"/>
              <w:rPr>
                <w:rFonts w:ascii="Times New Roman" w:hAnsi="Times New Roman"/>
                <w:b/>
                <w:iCs/>
                <w:sz w:val="24"/>
                <w:szCs w:val="24"/>
              </w:rPr>
            </w:pPr>
            <w:r w:rsidRPr="00FD5863">
              <w:rPr>
                <w:rFonts w:ascii="Times New Roman" w:hAnsi="Times New Roman"/>
                <w:b/>
                <w:iCs/>
                <w:sz w:val="24"/>
                <w:szCs w:val="24"/>
                <w:u w:val="single"/>
              </w:rPr>
              <w:t>2 блок</w:t>
            </w:r>
            <w:r w:rsidRPr="00FD5863">
              <w:rPr>
                <w:rFonts w:ascii="Times New Roman" w:hAnsi="Times New Roman"/>
                <w:b/>
                <w:iCs/>
                <w:sz w:val="24"/>
                <w:szCs w:val="24"/>
              </w:rPr>
              <w:t>. Рациональная организация учебной и внеучеб</w:t>
            </w:r>
            <w:r w:rsidRPr="00FD5863">
              <w:rPr>
                <w:rFonts w:ascii="Times New Roman" w:hAnsi="Times New Roman"/>
                <w:b/>
                <w:iCs/>
                <w:spacing w:val="-2"/>
                <w:sz w:val="24"/>
                <w:szCs w:val="24"/>
              </w:rPr>
              <w:t>ной деятельности обучающихся.</w:t>
            </w:r>
          </w:p>
          <w:p w:rsidR="00FD5863" w:rsidRPr="00FD5863" w:rsidRDefault="00FD5863" w:rsidP="00FD5863">
            <w:pPr>
              <w:shd w:val="clear" w:color="auto" w:fill="FFFFFF"/>
              <w:spacing w:after="0" w:line="240" w:lineRule="auto"/>
              <w:ind w:right="44"/>
              <w:jc w:val="both"/>
              <w:rPr>
                <w:rFonts w:ascii="Times New Roman" w:hAnsi="Times New Roman"/>
                <w:sz w:val="24"/>
                <w:szCs w:val="24"/>
              </w:rPr>
            </w:pPr>
            <w:r w:rsidRPr="00FD5863">
              <w:rPr>
                <w:rFonts w:ascii="Times New Roman" w:hAnsi="Times New Roman"/>
                <w:b/>
                <w:sz w:val="24"/>
                <w:szCs w:val="24"/>
              </w:rPr>
              <w:t>Задача:</w:t>
            </w:r>
            <w:r w:rsidRPr="00FD5863">
              <w:rPr>
                <w:rFonts w:ascii="Times New Roman" w:hAnsi="Times New Roman"/>
                <w:sz w:val="24"/>
                <w:szCs w:val="24"/>
              </w:rPr>
              <w:t xml:space="preserve"> повышение эффективности учебного про</w:t>
            </w:r>
            <w:r w:rsidRPr="00FD5863">
              <w:rPr>
                <w:rFonts w:ascii="Times New Roman" w:hAnsi="Times New Roman"/>
                <w:sz w:val="24"/>
                <w:szCs w:val="24"/>
              </w:rPr>
              <w:softHyphen/>
              <w:t xml:space="preserve">цесса, снижение при этом чрезмерного функционального напряжения и утомления, создание условий для снятия перегрузки, нормального чередования труда и отдыха. </w:t>
            </w:r>
          </w:p>
          <w:p w:rsidR="00FD5863" w:rsidRPr="00FD5863" w:rsidRDefault="00FD5863" w:rsidP="00FD5863">
            <w:pPr>
              <w:shd w:val="clear" w:color="auto" w:fill="FFFFFF"/>
              <w:spacing w:after="0" w:line="240" w:lineRule="auto"/>
              <w:ind w:right="44"/>
              <w:jc w:val="both"/>
              <w:rPr>
                <w:rFonts w:ascii="Times New Roman" w:hAnsi="Times New Roman"/>
                <w:b/>
                <w:sz w:val="24"/>
                <w:szCs w:val="24"/>
              </w:rPr>
            </w:pPr>
            <w:r w:rsidRPr="00FD5863">
              <w:rPr>
                <w:rFonts w:ascii="Times New Roman" w:hAnsi="Times New Roman"/>
                <w:b/>
                <w:sz w:val="24"/>
                <w:szCs w:val="24"/>
              </w:rPr>
              <w:t>Планируемый результат:</w:t>
            </w:r>
          </w:p>
          <w:p w:rsidR="00FD5863" w:rsidRPr="00FD5863" w:rsidRDefault="00FD5863" w:rsidP="0096356E">
            <w:pPr>
              <w:widowControl w:val="0"/>
              <w:numPr>
                <w:ilvl w:val="0"/>
                <w:numId w:val="64"/>
              </w:numPr>
              <w:shd w:val="clear" w:color="auto" w:fill="FFFFFF"/>
              <w:tabs>
                <w:tab w:val="left" w:pos="284"/>
              </w:tabs>
              <w:autoSpaceDE w:val="0"/>
              <w:autoSpaceDN w:val="0"/>
              <w:adjustRightInd w:val="0"/>
              <w:spacing w:after="0" w:line="240" w:lineRule="auto"/>
              <w:ind w:right="44"/>
              <w:jc w:val="both"/>
              <w:rPr>
                <w:rFonts w:ascii="Times New Roman" w:hAnsi="Times New Roman"/>
                <w:sz w:val="24"/>
                <w:szCs w:val="24"/>
              </w:rPr>
            </w:pPr>
            <w:r w:rsidRPr="00FD5863">
              <w:rPr>
                <w:rFonts w:ascii="Times New Roman" w:hAnsi="Times New Roman"/>
                <w:sz w:val="24"/>
                <w:szCs w:val="24"/>
              </w:rPr>
              <w:t>соблюдение гигиенических норм и требований к организации и объёму учебной и вн</w:t>
            </w:r>
            <w:r w:rsidRPr="00FD5863">
              <w:rPr>
                <w:rFonts w:ascii="Times New Roman" w:hAnsi="Times New Roman"/>
                <w:sz w:val="24"/>
                <w:szCs w:val="24"/>
              </w:rPr>
              <w:t>е</w:t>
            </w:r>
            <w:r w:rsidRPr="00FD5863">
              <w:rPr>
                <w:rFonts w:ascii="Times New Roman" w:hAnsi="Times New Roman"/>
                <w:sz w:val="24"/>
                <w:szCs w:val="24"/>
              </w:rPr>
              <w:t>учебной нагрузки (выполнение домашних заданий, занятия в кружках и спортивных се</w:t>
            </w:r>
            <w:r w:rsidRPr="00FD5863">
              <w:rPr>
                <w:rFonts w:ascii="Times New Roman" w:hAnsi="Times New Roman"/>
                <w:sz w:val="24"/>
                <w:szCs w:val="24"/>
              </w:rPr>
              <w:t>к</w:t>
            </w:r>
            <w:r w:rsidRPr="00FD5863">
              <w:rPr>
                <w:rFonts w:ascii="Times New Roman" w:hAnsi="Times New Roman"/>
                <w:sz w:val="24"/>
                <w:szCs w:val="24"/>
              </w:rPr>
              <w:t>циях) обучающихся; использование методов и методик обучения, адекватных возрастным возможностям и особенностям обучающихся;</w:t>
            </w:r>
          </w:p>
          <w:p w:rsidR="00FD5863" w:rsidRPr="00FD5863" w:rsidRDefault="00FD5863" w:rsidP="0096356E">
            <w:pPr>
              <w:widowControl w:val="0"/>
              <w:numPr>
                <w:ilvl w:val="0"/>
                <w:numId w:val="63"/>
              </w:numPr>
              <w:shd w:val="clear" w:color="auto" w:fill="FFFFFF"/>
              <w:tabs>
                <w:tab w:val="left" w:pos="284"/>
              </w:tabs>
              <w:autoSpaceDE w:val="0"/>
              <w:autoSpaceDN w:val="0"/>
              <w:adjustRightInd w:val="0"/>
              <w:spacing w:after="0" w:line="240" w:lineRule="auto"/>
              <w:ind w:right="44"/>
              <w:jc w:val="both"/>
              <w:rPr>
                <w:rFonts w:ascii="Times New Roman" w:hAnsi="Times New Roman"/>
                <w:sz w:val="24"/>
                <w:szCs w:val="24"/>
              </w:rPr>
            </w:pPr>
            <w:r w:rsidRPr="00FD5863">
              <w:rPr>
                <w:rFonts w:ascii="Times New Roman" w:hAnsi="Times New Roman"/>
                <w:sz w:val="24"/>
                <w:szCs w:val="24"/>
              </w:rPr>
              <w:t>строгое соблюдение всех требований к использованию технических средств обучения, в том числе компьютеров и аудиовизуальных средств;</w:t>
            </w:r>
          </w:p>
          <w:p w:rsidR="00FD5863" w:rsidRPr="00FD5863" w:rsidRDefault="00FD5863" w:rsidP="0096356E">
            <w:pPr>
              <w:widowControl w:val="0"/>
              <w:numPr>
                <w:ilvl w:val="0"/>
                <w:numId w:val="63"/>
              </w:numPr>
              <w:shd w:val="clear" w:color="auto" w:fill="FFFFFF"/>
              <w:tabs>
                <w:tab w:val="left" w:pos="284"/>
              </w:tabs>
              <w:autoSpaceDE w:val="0"/>
              <w:autoSpaceDN w:val="0"/>
              <w:adjustRightInd w:val="0"/>
              <w:spacing w:after="0" w:line="240" w:lineRule="auto"/>
              <w:ind w:right="44"/>
              <w:jc w:val="both"/>
              <w:rPr>
                <w:rFonts w:ascii="Times New Roman" w:hAnsi="Times New Roman"/>
                <w:b/>
                <w:sz w:val="24"/>
                <w:szCs w:val="24"/>
              </w:rPr>
            </w:pPr>
            <w:r w:rsidRPr="00FD5863">
              <w:rPr>
                <w:rFonts w:ascii="Times New Roman" w:hAnsi="Times New Roman"/>
                <w:sz w:val="24"/>
                <w:szCs w:val="24"/>
              </w:rPr>
              <w:t>индивидуализация обучения (учёт индивидуальных особенностей развития: темпа ра</w:t>
            </w:r>
            <w:r w:rsidRPr="00FD5863">
              <w:rPr>
                <w:rFonts w:ascii="Times New Roman" w:hAnsi="Times New Roman"/>
                <w:sz w:val="24"/>
                <w:szCs w:val="24"/>
              </w:rPr>
              <w:t>з</w:t>
            </w:r>
            <w:r w:rsidRPr="00FD5863">
              <w:rPr>
                <w:rFonts w:ascii="Times New Roman" w:hAnsi="Times New Roman"/>
                <w:sz w:val="24"/>
                <w:szCs w:val="24"/>
              </w:rPr>
              <w:t>вития и темпа деятельности), работа по индивидуальным программам начального общего образования</w:t>
            </w:r>
          </w:p>
          <w:p w:rsidR="00FD5863" w:rsidRPr="00FD5863" w:rsidRDefault="00FD5863" w:rsidP="00FD5863">
            <w:pPr>
              <w:shd w:val="clear" w:color="auto" w:fill="FFFFFF"/>
              <w:spacing w:after="0" w:line="240" w:lineRule="auto"/>
              <w:ind w:right="44"/>
              <w:jc w:val="both"/>
              <w:rPr>
                <w:rFonts w:ascii="Times New Roman" w:hAnsi="Times New Roman"/>
                <w:sz w:val="24"/>
                <w:szCs w:val="24"/>
              </w:rPr>
            </w:pPr>
            <w:r w:rsidRPr="00FD5863">
              <w:rPr>
                <w:rFonts w:ascii="Times New Roman" w:hAnsi="Times New Roman"/>
                <w:b/>
                <w:sz w:val="24"/>
                <w:szCs w:val="24"/>
              </w:rPr>
              <w:t>Эффективность реализации этого блока зависит</w:t>
            </w:r>
            <w:r w:rsidRPr="00FD5863">
              <w:rPr>
                <w:rFonts w:ascii="Times New Roman" w:hAnsi="Times New Roman"/>
                <w:sz w:val="24"/>
                <w:szCs w:val="24"/>
              </w:rPr>
              <w:t xml:space="preserve"> от деятельности каждого педагога.</w:t>
            </w:r>
          </w:p>
        </w:tc>
      </w:tr>
      <w:tr w:rsidR="00FD5863" w:rsidRPr="000A0040" w:rsidTr="00FD5863">
        <w:trPr>
          <w:jc w:val="center"/>
        </w:trPr>
        <w:tc>
          <w:tcPr>
            <w:tcW w:w="1809" w:type="dxa"/>
            <w:gridSpan w:val="2"/>
          </w:tcPr>
          <w:p w:rsidR="00FD5863" w:rsidRPr="00FD5863" w:rsidRDefault="00FD5863" w:rsidP="00FD5863">
            <w:pPr>
              <w:spacing w:after="0" w:line="240" w:lineRule="auto"/>
              <w:ind w:right="44"/>
              <w:jc w:val="center"/>
              <w:rPr>
                <w:rFonts w:ascii="Times New Roman" w:hAnsi="Times New Roman"/>
                <w:b/>
                <w:sz w:val="24"/>
                <w:szCs w:val="24"/>
              </w:rPr>
            </w:pPr>
            <w:r w:rsidRPr="00FD5863">
              <w:rPr>
                <w:rFonts w:ascii="Times New Roman" w:hAnsi="Times New Roman"/>
                <w:b/>
                <w:sz w:val="24"/>
                <w:szCs w:val="24"/>
              </w:rPr>
              <w:t>Направления деятельности</w:t>
            </w:r>
          </w:p>
        </w:tc>
        <w:tc>
          <w:tcPr>
            <w:tcW w:w="7839" w:type="dxa"/>
            <w:gridSpan w:val="6"/>
          </w:tcPr>
          <w:p w:rsidR="00FD5863" w:rsidRPr="00FD5863" w:rsidRDefault="00FD5863" w:rsidP="00FD5863">
            <w:pPr>
              <w:spacing w:after="0" w:line="240" w:lineRule="auto"/>
              <w:ind w:right="44"/>
              <w:jc w:val="center"/>
              <w:rPr>
                <w:rFonts w:ascii="Times New Roman" w:hAnsi="Times New Roman"/>
                <w:b/>
                <w:sz w:val="24"/>
                <w:szCs w:val="24"/>
              </w:rPr>
            </w:pPr>
            <w:r w:rsidRPr="00FD5863">
              <w:rPr>
                <w:rFonts w:ascii="Times New Roman" w:hAnsi="Times New Roman"/>
                <w:b/>
                <w:sz w:val="24"/>
                <w:szCs w:val="24"/>
              </w:rPr>
              <w:t>Учебная и внеучебная деятельность</w:t>
            </w:r>
          </w:p>
        </w:tc>
      </w:tr>
      <w:tr w:rsidR="00FD5863" w:rsidRPr="000A0040" w:rsidTr="00FD5863">
        <w:trPr>
          <w:jc w:val="center"/>
        </w:trPr>
        <w:tc>
          <w:tcPr>
            <w:tcW w:w="1809" w:type="dxa"/>
            <w:gridSpan w:val="2"/>
          </w:tcPr>
          <w:p w:rsidR="00FD5863" w:rsidRPr="00FD5863" w:rsidRDefault="00FD5863" w:rsidP="00FD5863">
            <w:pPr>
              <w:spacing w:after="0" w:line="240" w:lineRule="auto"/>
              <w:ind w:right="44"/>
              <w:jc w:val="both"/>
              <w:rPr>
                <w:rFonts w:ascii="Times New Roman" w:hAnsi="Times New Roman"/>
                <w:b/>
                <w:sz w:val="24"/>
                <w:szCs w:val="24"/>
              </w:rPr>
            </w:pPr>
            <w:r w:rsidRPr="00FD5863">
              <w:rPr>
                <w:rFonts w:ascii="Times New Roman" w:hAnsi="Times New Roman"/>
                <w:b/>
                <w:sz w:val="24"/>
                <w:szCs w:val="24"/>
              </w:rPr>
              <w:t>1. Организ</w:t>
            </w:r>
            <w:r w:rsidRPr="00FD5863">
              <w:rPr>
                <w:rFonts w:ascii="Times New Roman" w:hAnsi="Times New Roman"/>
                <w:b/>
                <w:sz w:val="24"/>
                <w:szCs w:val="24"/>
              </w:rPr>
              <w:t>а</w:t>
            </w:r>
            <w:r w:rsidRPr="00FD5863">
              <w:rPr>
                <w:rFonts w:ascii="Times New Roman" w:hAnsi="Times New Roman"/>
                <w:b/>
                <w:sz w:val="24"/>
                <w:szCs w:val="24"/>
              </w:rPr>
              <w:t>ция режима школьной жизни</w:t>
            </w:r>
          </w:p>
        </w:tc>
        <w:tc>
          <w:tcPr>
            <w:tcW w:w="7839" w:type="dxa"/>
            <w:gridSpan w:val="6"/>
          </w:tcPr>
          <w:p w:rsidR="00FD5863" w:rsidRPr="00FD5863" w:rsidRDefault="00FD5863" w:rsidP="00FD5863">
            <w:pPr>
              <w:shd w:val="clear" w:color="auto" w:fill="FFFFFF"/>
              <w:spacing w:after="0" w:line="240" w:lineRule="auto"/>
              <w:ind w:right="48"/>
              <w:jc w:val="both"/>
              <w:rPr>
                <w:rFonts w:ascii="Times New Roman" w:hAnsi="Times New Roman"/>
                <w:spacing w:val="-3"/>
                <w:sz w:val="24"/>
                <w:szCs w:val="24"/>
              </w:rPr>
            </w:pPr>
            <w:r w:rsidRPr="00FD5863">
              <w:rPr>
                <w:rFonts w:ascii="Times New Roman" w:hAnsi="Times New Roman"/>
                <w:spacing w:val="-3"/>
                <w:sz w:val="24"/>
                <w:szCs w:val="24"/>
              </w:rPr>
              <w:t>1. Снятие физических нагрузок через:</w:t>
            </w:r>
          </w:p>
          <w:p w:rsidR="00FD5863" w:rsidRPr="00FD5863" w:rsidRDefault="00FD5863" w:rsidP="0096356E">
            <w:pPr>
              <w:widowControl w:val="0"/>
              <w:numPr>
                <w:ilvl w:val="0"/>
                <w:numId w:val="65"/>
              </w:numPr>
              <w:shd w:val="clear" w:color="auto" w:fill="FFFFFF"/>
              <w:autoSpaceDE w:val="0"/>
              <w:autoSpaceDN w:val="0"/>
              <w:adjustRightInd w:val="0"/>
              <w:spacing w:after="0" w:line="240" w:lineRule="auto"/>
              <w:ind w:left="176" w:right="48" w:firstLine="0"/>
              <w:jc w:val="both"/>
              <w:rPr>
                <w:rFonts w:ascii="Times New Roman" w:hAnsi="Times New Roman"/>
                <w:spacing w:val="-3"/>
                <w:sz w:val="24"/>
                <w:szCs w:val="24"/>
              </w:rPr>
            </w:pPr>
            <w:r w:rsidRPr="00FD5863">
              <w:rPr>
                <w:rFonts w:ascii="Times New Roman" w:hAnsi="Times New Roman"/>
                <w:spacing w:val="-3"/>
                <w:sz w:val="24"/>
                <w:szCs w:val="24"/>
              </w:rPr>
              <w:t>Оптимальный годовой календарный учебный график, позволяющий равномерно чередовать учебную деятельность и отдых: 1 классы – 33 учебные недели, дополнительные каникулы  в середине 3 четверти. 2-4 классы – 34 учебные недели, разбит на 4 периода. Максимально допу</w:t>
            </w:r>
            <w:r w:rsidRPr="00FD5863">
              <w:rPr>
                <w:rFonts w:ascii="Times New Roman" w:hAnsi="Times New Roman"/>
                <w:spacing w:val="-3"/>
                <w:sz w:val="24"/>
                <w:szCs w:val="24"/>
              </w:rPr>
              <w:t>с</w:t>
            </w:r>
            <w:r w:rsidRPr="00FD5863">
              <w:rPr>
                <w:rFonts w:ascii="Times New Roman" w:hAnsi="Times New Roman"/>
                <w:spacing w:val="-3"/>
                <w:sz w:val="24"/>
                <w:szCs w:val="24"/>
              </w:rPr>
              <w:t>тимая нагрузка.</w:t>
            </w:r>
          </w:p>
          <w:p w:rsidR="00FD5863" w:rsidRPr="00FD5863" w:rsidRDefault="00FD5863" w:rsidP="0096356E">
            <w:pPr>
              <w:widowControl w:val="0"/>
              <w:numPr>
                <w:ilvl w:val="0"/>
                <w:numId w:val="65"/>
              </w:numPr>
              <w:shd w:val="clear" w:color="auto" w:fill="FFFFFF"/>
              <w:tabs>
                <w:tab w:val="left" w:pos="176"/>
              </w:tabs>
              <w:autoSpaceDE w:val="0"/>
              <w:autoSpaceDN w:val="0"/>
              <w:adjustRightInd w:val="0"/>
              <w:spacing w:after="0" w:line="240" w:lineRule="auto"/>
              <w:ind w:left="176" w:right="29" w:firstLine="0"/>
              <w:jc w:val="both"/>
              <w:rPr>
                <w:rFonts w:ascii="Times New Roman" w:hAnsi="Times New Roman"/>
                <w:sz w:val="24"/>
                <w:szCs w:val="24"/>
              </w:rPr>
            </w:pPr>
            <w:r w:rsidRPr="00FD5863">
              <w:rPr>
                <w:rFonts w:ascii="Times New Roman" w:hAnsi="Times New Roman"/>
                <w:spacing w:val="-4"/>
                <w:sz w:val="24"/>
                <w:szCs w:val="24"/>
              </w:rPr>
              <w:t>Пятидневный режим обучения в1-х классах и 6-дневный режим обуч</w:t>
            </w:r>
            <w:r w:rsidRPr="00FD5863">
              <w:rPr>
                <w:rFonts w:ascii="Times New Roman" w:hAnsi="Times New Roman"/>
                <w:spacing w:val="-4"/>
                <w:sz w:val="24"/>
                <w:szCs w:val="24"/>
              </w:rPr>
              <w:t>е</w:t>
            </w:r>
            <w:r w:rsidRPr="00FD5863">
              <w:rPr>
                <w:rFonts w:ascii="Times New Roman" w:hAnsi="Times New Roman"/>
                <w:spacing w:val="-4"/>
                <w:sz w:val="24"/>
                <w:szCs w:val="24"/>
              </w:rPr>
              <w:t xml:space="preserve">ния 2-4 классах с соблюдением требований к максимальному </w:t>
            </w:r>
            <w:r w:rsidRPr="00FD5863">
              <w:rPr>
                <w:rFonts w:ascii="Times New Roman" w:hAnsi="Times New Roman"/>
                <w:sz w:val="24"/>
                <w:szCs w:val="24"/>
              </w:rPr>
              <w:t>объему учебной нагрузки.</w:t>
            </w:r>
          </w:p>
          <w:p w:rsidR="00FD5863" w:rsidRPr="00FD5863" w:rsidRDefault="00FD5863" w:rsidP="0096356E">
            <w:pPr>
              <w:widowControl w:val="0"/>
              <w:numPr>
                <w:ilvl w:val="0"/>
                <w:numId w:val="73"/>
              </w:numPr>
              <w:tabs>
                <w:tab w:val="clear" w:pos="360"/>
                <w:tab w:val="num" w:pos="0"/>
              </w:tabs>
              <w:spacing w:after="0" w:line="240" w:lineRule="auto"/>
              <w:ind w:left="176" w:firstLine="0"/>
              <w:jc w:val="both"/>
              <w:rPr>
                <w:rFonts w:ascii="Times New Roman" w:hAnsi="Times New Roman"/>
                <w:sz w:val="24"/>
                <w:szCs w:val="24"/>
              </w:rPr>
            </w:pPr>
            <w:r w:rsidRPr="00FD5863">
              <w:rPr>
                <w:rFonts w:ascii="Times New Roman" w:hAnsi="Times New Roman"/>
                <w:sz w:val="24"/>
                <w:szCs w:val="24"/>
              </w:rPr>
              <w:lastRenderedPageBreak/>
              <w:t xml:space="preserve">использование </w:t>
            </w:r>
            <w:r w:rsidR="001C6ADC">
              <w:rPr>
                <w:rFonts w:ascii="Times New Roman" w:hAnsi="Times New Roman"/>
                <w:sz w:val="24"/>
                <w:szCs w:val="24"/>
              </w:rPr>
              <w:t>«адаптационной» недели в сентябре (35-минутные ур</w:t>
            </w:r>
            <w:r w:rsidR="001C6ADC">
              <w:rPr>
                <w:rFonts w:ascii="Times New Roman" w:hAnsi="Times New Roman"/>
                <w:sz w:val="24"/>
                <w:szCs w:val="24"/>
              </w:rPr>
              <w:t>о</w:t>
            </w:r>
            <w:r w:rsidR="001C6ADC">
              <w:rPr>
                <w:rFonts w:ascii="Times New Roman" w:hAnsi="Times New Roman"/>
                <w:sz w:val="24"/>
                <w:szCs w:val="24"/>
              </w:rPr>
              <w:t>ки, 4 урока в день)</w:t>
            </w:r>
            <w:r w:rsidRPr="00FD5863">
              <w:rPr>
                <w:rFonts w:ascii="Times New Roman" w:hAnsi="Times New Roman"/>
                <w:sz w:val="24"/>
                <w:szCs w:val="24"/>
              </w:rPr>
              <w:t>;</w:t>
            </w:r>
          </w:p>
          <w:p w:rsidR="00FD5863" w:rsidRPr="00FD5863" w:rsidRDefault="00FD5863" w:rsidP="0096356E">
            <w:pPr>
              <w:widowControl w:val="0"/>
              <w:numPr>
                <w:ilvl w:val="0"/>
                <w:numId w:val="65"/>
              </w:numPr>
              <w:shd w:val="clear" w:color="auto" w:fill="FFFFFF"/>
              <w:tabs>
                <w:tab w:val="left" w:pos="176"/>
              </w:tabs>
              <w:autoSpaceDE w:val="0"/>
              <w:autoSpaceDN w:val="0"/>
              <w:adjustRightInd w:val="0"/>
              <w:spacing w:after="0" w:line="240" w:lineRule="auto"/>
              <w:ind w:left="176" w:right="29" w:firstLine="0"/>
              <w:jc w:val="both"/>
              <w:rPr>
                <w:rFonts w:ascii="Times New Roman" w:hAnsi="Times New Roman"/>
                <w:spacing w:val="-2"/>
                <w:sz w:val="24"/>
                <w:szCs w:val="24"/>
              </w:rPr>
            </w:pPr>
            <w:r w:rsidRPr="00FD5863">
              <w:rPr>
                <w:rFonts w:ascii="Times New Roman" w:hAnsi="Times New Roman"/>
                <w:spacing w:val="-2"/>
                <w:sz w:val="24"/>
                <w:szCs w:val="24"/>
              </w:rPr>
              <w:t>Облегченный день в середине учебной недели (учет биоритмологич</w:t>
            </w:r>
            <w:r w:rsidRPr="00FD5863">
              <w:rPr>
                <w:rFonts w:ascii="Times New Roman" w:hAnsi="Times New Roman"/>
                <w:spacing w:val="-2"/>
                <w:sz w:val="24"/>
                <w:szCs w:val="24"/>
              </w:rPr>
              <w:t>е</w:t>
            </w:r>
            <w:r w:rsidRPr="00FD5863">
              <w:rPr>
                <w:rFonts w:ascii="Times New Roman" w:hAnsi="Times New Roman"/>
                <w:spacing w:val="-2"/>
                <w:sz w:val="24"/>
                <w:szCs w:val="24"/>
              </w:rPr>
              <w:t xml:space="preserve">ского </w:t>
            </w:r>
            <w:r w:rsidRPr="00FD5863">
              <w:rPr>
                <w:rFonts w:ascii="Times New Roman" w:hAnsi="Times New Roman"/>
                <w:sz w:val="24"/>
                <w:szCs w:val="24"/>
              </w:rPr>
              <w:t>оптимума умственной и физической работоспособности).</w:t>
            </w:r>
          </w:p>
          <w:p w:rsidR="00FD5863" w:rsidRPr="00FD5863" w:rsidRDefault="00FD5863" w:rsidP="0096356E">
            <w:pPr>
              <w:widowControl w:val="0"/>
              <w:numPr>
                <w:ilvl w:val="0"/>
                <w:numId w:val="65"/>
              </w:numPr>
              <w:shd w:val="clear" w:color="auto" w:fill="FFFFFF"/>
              <w:tabs>
                <w:tab w:val="left" w:pos="176"/>
              </w:tabs>
              <w:autoSpaceDE w:val="0"/>
              <w:autoSpaceDN w:val="0"/>
              <w:adjustRightInd w:val="0"/>
              <w:spacing w:after="0" w:line="240" w:lineRule="auto"/>
              <w:ind w:left="176" w:right="29" w:firstLine="0"/>
              <w:jc w:val="both"/>
              <w:rPr>
                <w:rFonts w:ascii="Times New Roman" w:hAnsi="Times New Roman"/>
                <w:spacing w:val="-2"/>
                <w:sz w:val="24"/>
                <w:szCs w:val="24"/>
              </w:rPr>
            </w:pPr>
            <w:r w:rsidRPr="00FD5863">
              <w:rPr>
                <w:rFonts w:ascii="Times New Roman" w:hAnsi="Times New Roman"/>
                <w:spacing w:val="-4"/>
                <w:sz w:val="24"/>
                <w:szCs w:val="24"/>
              </w:rPr>
              <w:t>Ежедневная 4</w:t>
            </w:r>
            <w:r w:rsidR="001C6ADC">
              <w:rPr>
                <w:rFonts w:ascii="Times New Roman" w:hAnsi="Times New Roman"/>
                <w:spacing w:val="-4"/>
                <w:sz w:val="24"/>
                <w:szCs w:val="24"/>
              </w:rPr>
              <w:t>5</w:t>
            </w:r>
            <w:r w:rsidRPr="00FD5863">
              <w:rPr>
                <w:rFonts w:ascii="Times New Roman" w:hAnsi="Times New Roman"/>
                <w:spacing w:val="-4"/>
                <w:sz w:val="24"/>
                <w:szCs w:val="24"/>
              </w:rPr>
              <w:t xml:space="preserve">-минутная динамическая пауза после </w:t>
            </w:r>
            <w:r w:rsidR="001C6ADC">
              <w:rPr>
                <w:rFonts w:ascii="Times New Roman" w:hAnsi="Times New Roman"/>
                <w:spacing w:val="-4"/>
                <w:sz w:val="24"/>
                <w:szCs w:val="24"/>
              </w:rPr>
              <w:t>4</w:t>
            </w:r>
            <w:r w:rsidRPr="00FD5863">
              <w:rPr>
                <w:rFonts w:ascii="Times New Roman" w:hAnsi="Times New Roman"/>
                <w:spacing w:val="-4"/>
                <w:sz w:val="24"/>
                <w:szCs w:val="24"/>
              </w:rPr>
              <w:t xml:space="preserve">-го </w:t>
            </w:r>
            <w:r w:rsidRPr="00FD5863">
              <w:rPr>
                <w:rFonts w:ascii="Times New Roman" w:hAnsi="Times New Roman"/>
                <w:sz w:val="24"/>
                <w:szCs w:val="24"/>
              </w:rPr>
              <w:t>урока.</w:t>
            </w:r>
          </w:p>
          <w:p w:rsidR="00FD5863" w:rsidRPr="00FD5863" w:rsidRDefault="00FD5863" w:rsidP="0096356E">
            <w:pPr>
              <w:widowControl w:val="0"/>
              <w:numPr>
                <w:ilvl w:val="0"/>
                <w:numId w:val="65"/>
              </w:numPr>
              <w:shd w:val="clear" w:color="auto" w:fill="FFFFFF"/>
              <w:tabs>
                <w:tab w:val="left" w:pos="176"/>
              </w:tabs>
              <w:autoSpaceDE w:val="0"/>
              <w:autoSpaceDN w:val="0"/>
              <w:adjustRightInd w:val="0"/>
              <w:spacing w:after="0" w:line="240" w:lineRule="auto"/>
              <w:ind w:left="176" w:firstLine="0"/>
              <w:rPr>
                <w:rFonts w:ascii="Times New Roman" w:hAnsi="Times New Roman"/>
                <w:spacing w:val="-3"/>
                <w:sz w:val="24"/>
                <w:szCs w:val="24"/>
              </w:rPr>
            </w:pPr>
            <w:r w:rsidRPr="00FD5863">
              <w:rPr>
                <w:rFonts w:ascii="Times New Roman" w:hAnsi="Times New Roman"/>
                <w:spacing w:val="-3"/>
                <w:sz w:val="24"/>
                <w:szCs w:val="24"/>
              </w:rPr>
              <w:t>Рациональный объем  домашних заданий: 2 классы до 1,5 часов, в 3-4 классах до 2 часов, отсутствие домашних заданий в 1  классе.</w:t>
            </w:r>
          </w:p>
          <w:p w:rsidR="00FD5863" w:rsidRPr="00FD5863" w:rsidRDefault="00FD5863" w:rsidP="0096356E">
            <w:pPr>
              <w:widowControl w:val="0"/>
              <w:numPr>
                <w:ilvl w:val="0"/>
                <w:numId w:val="65"/>
              </w:numPr>
              <w:shd w:val="clear" w:color="auto" w:fill="FFFFFF"/>
              <w:tabs>
                <w:tab w:val="left" w:pos="176"/>
              </w:tabs>
              <w:autoSpaceDE w:val="0"/>
              <w:autoSpaceDN w:val="0"/>
              <w:adjustRightInd w:val="0"/>
              <w:spacing w:after="0" w:line="240" w:lineRule="auto"/>
              <w:ind w:left="176" w:right="44" w:firstLine="0"/>
              <w:jc w:val="both"/>
              <w:rPr>
                <w:rFonts w:ascii="Times New Roman" w:hAnsi="Times New Roman"/>
                <w:sz w:val="24"/>
                <w:szCs w:val="24"/>
              </w:rPr>
            </w:pPr>
            <w:r w:rsidRPr="00FD5863">
              <w:rPr>
                <w:rFonts w:ascii="Times New Roman" w:hAnsi="Times New Roman"/>
                <w:spacing w:val="-3"/>
                <w:sz w:val="24"/>
                <w:szCs w:val="24"/>
              </w:rPr>
              <w:t>Составление расписания с учетом динамики умственной работоспосо</w:t>
            </w:r>
            <w:r w:rsidRPr="00FD5863">
              <w:rPr>
                <w:rFonts w:ascii="Times New Roman" w:hAnsi="Times New Roman"/>
                <w:spacing w:val="-3"/>
                <w:sz w:val="24"/>
                <w:szCs w:val="24"/>
              </w:rPr>
              <w:t>б</w:t>
            </w:r>
            <w:r w:rsidRPr="00FD5863">
              <w:rPr>
                <w:rFonts w:ascii="Times New Roman" w:hAnsi="Times New Roman"/>
                <w:spacing w:val="-3"/>
                <w:sz w:val="24"/>
                <w:szCs w:val="24"/>
              </w:rPr>
              <w:t xml:space="preserve">ности в течение дня и недели. </w:t>
            </w:r>
            <w:r w:rsidRPr="00FD5863">
              <w:rPr>
                <w:rFonts w:ascii="Times New Roman" w:hAnsi="Times New Roman"/>
                <w:sz w:val="24"/>
                <w:szCs w:val="24"/>
              </w:rPr>
              <w:t xml:space="preserve"> </w:t>
            </w:r>
          </w:p>
        </w:tc>
      </w:tr>
      <w:tr w:rsidR="00FD5863" w:rsidRPr="000A0040" w:rsidTr="00FD5863">
        <w:trPr>
          <w:jc w:val="center"/>
        </w:trPr>
        <w:tc>
          <w:tcPr>
            <w:tcW w:w="1809" w:type="dxa"/>
            <w:gridSpan w:val="2"/>
          </w:tcPr>
          <w:p w:rsidR="00FD5863" w:rsidRPr="00FD5863" w:rsidRDefault="00FD5863" w:rsidP="00FD5863">
            <w:pPr>
              <w:spacing w:after="0" w:line="240" w:lineRule="auto"/>
              <w:ind w:right="44"/>
              <w:jc w:val="both"/>
              <w:rPr>
                <w:rFonts w:ascii="Times New Roman" w:hAnsi="Times New Roman"/>
                <w:b/>
                <w:sz w:val="24"/>
                <w:szCs w:val="24"/>
              </w:rPr>
            </w:pPr>
            <w:r w:rsidRPr="00FD5863">
              <w:rPr>
                <w:rFonts w:ascii="Times New Roman" w:hAnsi="Times New Roman"/>
                <w:b/>
                <w:sz w:val="24"/>
                <w:szCs w:val="24"/>
              </w:rPr>
              <w:lastRenderedPageBreak/>
              <w:t>2.</w:t>
            </w:r>
          </w:p>
          <w:p w:rsidR="00FD5863" w:rsidRPr="00FD5863" w:rsidRDefault="00FD5863" w:rsidP="00FD5863">
            <w:pPr>
              <w:spacing w:after="0" w:line="240" w:lineRule="auto"/>
              <w:ind w:right="44"/>
              <w:jc w:val="both"/>
              <w:rPr>
                <w:rFonts w:ascii="Times New Roman" w:hAnsi="Times New Roman"/>
                <w:b/>
                <w:sz w:val="24"/>
                <w:szCs w:val="24"/>
              </w:rPr>
            </w:pPr>
            <w:r w:rsidRPr="00FD5863">
              <w:rPr>
                <w:rFonts w:ascii="Times New Roman" w:hAnsi="Times New Roman"/>
                <w:b/>
                <w:sz w:val="24"/>
                <w:szCs w:val="24"/>
              </w:rPr>
              <w:t>Создание предметно - пространс</w:t>
            </w:r>
            <w:r w:rsidRPr="00FD5863">
              <w:rPr>
                <w:rFonts w:ascii="Times New Roman" w:hAnsi="Times New Roman"/>
                <w:b/>
                <w:sz w:val="24"/>
                <w:szCs w:val="24"/>
              </w:rPr>
              <w:t>т</w:t>
            </w:r>
            <w:r w:rsidRPr="00FD5863">
              <w:rPr>
                <w:rFonts w:ascii="Times New Roman" w:hAnsi="Times New Roman"/>
                <w:b/>
                <w:sz w:val="24"/>
                <w:szCs w:val="24"/>
              </w:rPr>
              <w:t>венной среды</w:t>
            </w:r>
          </w:p>
        </w:tc>
        <w:tc>
          <w:tcPr>
            <w:tcW w:w="7839" w:type="dxa"/>
            <w:gridSpan w:val="6"/>
          </w:tcPr>
          <w:p w:rsidR="00FD5863" w:rsidRPr="00FD5863" w:rsidRDefault="00FD5863" w:rsidP="00FD5863">
            <w:pPr>
              <w:shd w:val="clear" w:color="auto" w:fill="FFFFFF"/>
              <w:tabs>
                <w:tab w:val="left" w:pos="806"/>
              </w:tabs>
              <w:spacing w:after="0" w:line="240" w:lineRule="auto"/>
              <w:ind w:right="38"/>
              <w:jc w:val="both"/>
              <w:rPr>
                <w:rFonts w:ascii="Times New Roman" w:hAnsi="Times New Roman"/>
                <w:b/>
                <w:bCs/>
                <w:spacing w:val="-2"/>
                <w:sz w:val="24"/>
                <w:szCs w:val="24"/>
              </w:rPr>
            </w:pPr>
            <w:r w:rsidRPr="00FD5863">
              <w:rPr>
                <w:rFonts w:ascii="Times New Roman" w:hAnsi="Times New Roman"/>
                <w:spacing w:val="-4"/>
                <w:sz w:val="24"/>
                <w:szCs w:val="24"/>
              </w:rPr>
              <w:t>1.</w:t>
            </w:r>
            <w:r w:rsidR="001C6ADC">
              <w:rPr>
                <w:rFonts w:ascii="Times New Roman" w:hAnsi="Times New Roman"/>
                <w:spacing w:val="-4"/>
                <w:sz w:val="24"/>
                <w:szCs w:val="24"/>
              </w:rPr>
              <w:t>Кабинеты начальной школы</w:t>
            </w:r>
            <w:r w:rsidRPr="00FD5863">
              <w:rPr>
                <w:rFonts w:ascii="Times New Roman" w:hAnsi="Times New Roman"/>
                <w:spacing w:val="-4"/>
                <w:sz w:val="24"/>
                <w:szCs w:val="24"/>
              </w:rPr>
              <w:t xml:space="preserve"> для начальной школы</w:t>
            </w:r>
            <w:r w:rsidRPr="00FD5863">
              <w:rPr>
                <w:rFonts w:ascii="Times New Roman" w:hAnsi="Times New Roman"/>
                <w:sz w:val="24"/>
                <w:szCs w:val="24"/>
              </w:rPr>
              <w:t>.</w:t>
            </w:r>
          </w:p>
          <w:p w:rsidR="00FD5863" w:rsidRPr="00FD5863" w:rsidRDefault="00FD5863" w:rsidP="0096356E">
            <w:pPr>
              <w:widowControl w:val="0"/>
              <w:numPr>
                <w:ilvl w:val="0"/>
                <w:numId w:val="66"/>
              </w:numPr>
              <w:shd w:val="clear" w:color="auto" w:fill="FFFFFF"/>
              <w:tabs>
                <w:tab w:val="left" w:pos="176"/>
              </w:tabs>
              <w:autoSpaceDE w:val="0"/>
              <w:autoSpaceDN w:val="0"/>
              <w:adjustRightInd w:val="0"/>
              <w:spacing w:after="0" w:line="240" w:lineRule="auto"/>
              <w:ind w:left="176" w:right="29" w:firstLine="0"/>
              <w:jc w:val="both"/>
              <w:rPr>
                <w:rFonts w:ascii="Times New Roman" w:hAnsi="Times New Roman"/>
                <w:sz w:val="24"/>
                <w:szCs w:val="24"/>
              </w:rPr>
            </w:pPr>
            <w:r w:rsidRPr="00FD5863">
              <w:rPr>
                <w:rFonts w:ascii="Times New Roman" w:hAnsi="Times New Roman"/>
                <w:spacing w:val="-2"/>
                <w:sz w:val="24"/>
                <w:szCs w:val="24"/>
              </w:rPr>
              <w:t>Для каждого класса отведена учебная комната.</w:t>
            </w:r>
          </w:p>
          <w:p w:rsidR="00FD5863" w:rsidRPr="00FD5863" w:rsidRDefault="00FD5863" w:rsidP="0096356E">
            <w:pPr>
              <w:widowControl w:val="0"/>
              <w:numPr>
                <w:ilvl w:val="0"/>
                <w:numId w:val="66"/>
              </w:numPr>
              <w:shd w:val="clear" w:color="auto" w:fill="FFFFFF"/>
              <w:tabs>
                <w:tab w:val="left" w:pos="176"/>
              </w:tabs>
              <w:autoSpaceDE w:val="0"/>
              <w:autoSpaceDN w:val="0"/>
              <w:adjustRightInd w:val="0"/>
              <w:spacing w:after="0" w:line="240" w:lineRule="auto"/>
              <w:ind w:left="176" w:right="29" w:firstLine="0"/>
              <w:jc w:val="both"/>
              <w:rPr>
                <w:rFonts w:ascii="Times New Roman" w:hAnsi="Times New Roman"/>
                <w:sz w:val="24"/>
                <w:szCs w:val="24"/>
              </w:rPr>
            </w:pPr>
            <w:r w:rsidRPr="00FD5863">
              <w:rPr>
                <w:rFonts w:ascii="Times New Roman" w:hAnsi="Times New Roman"/>
                <w:sz w:val="24"/>
                <w:szCs w:val="24"/>
              </w:rPr>
              <w:t xml:space="preserve">Зал хореографии для внеурочной деятельности. </w:t>
            </w:r>
          </w:p>
          <w:p w:rsidR="00FD5863" w:rsidRPr="00FD5863" w:rsidRDefault="00FD5863" w:rsidP="00FD5863">
            <w:pPr>
              <w:shd w:val="clear" w:color="auto" w:fill="FFFFFF"/>
              <w:spacing w:after="0" w:line="240" w:lineRule="auto"/>
              <w:jc w:val="both"/>
              <w:rPr>
                <w:rFonts w:ascii="Times New Roman" w:hAnsi="Times New Roman"/>
                <w:sz w:val="24"/>
                <w:szCs w:val="24"/>
              </w:rPr>
            </w:pPr>
            <w:r w:rsidRPr="00FD5863">
              <w:rPr>
                <w:rFonts w:ascii="Times New Roman" w:hAnsi="Times New Roman"/>
                <w:spacing w:val="-5"/>
                <w:sz w:val="24"/>
                <w:szCs w:val="24"/>
              </w:rPr>
              <w:t xml:space="preserve">2.Обеспечение обучающихся удобным рабочим местом за партой </w:t>
            </w:r>
            <w:r w:rsidRPr="00FD5863">
              <w:rPr>
                <w:rFonts w:ascii="Times New Roman" w:hAnsi="Times New Roman"/>
                <w:spacing w:val="-2"/>
                <w:sz w:val="24"/>
                <w:szCs w:val="24"/>
              </w:rPr>
              <w:t>в соотве</w:t>
            </w:r>
            <w:r w:rsidRPr="00FD5863">
              <w:rPr>
                <w:rFonts w:ascii="Times New Roman" w:hAnsi="Times New Roman"/>
                <w:spacing w:val="-2"/>
                <w:sz w:val="24"/>
                <w:szCs w:val="24"/>
              </w:rPr>
              <w:t>т</w:t>
            </w:r>
            <w:r w:rsidRPr="00FD5863">
              <w:rPr>
                <w:rFonts w:ascii="Times New Roman" w:hAnsi="Times New Roman"/>
                <w:spacing w:val="-2"/>
                <w:sz w:val="24"/>
                <w:szCs w:val="24"/>
              </w:rPr>
              <w:t>ствии с ростом и состоянием слуха и зрения. Для детей с наруше</w:t>
            </w:r>
            <w:r w:rsidRPr="00FD5863">
              <w:rPr>
                <w:rFonts w:ascii="Times New Roman" w:hAnsi="Times New Roman"/>
                <w:spacing w:val="-2"/>
                <w:sz w:val="24"/>
                <w:szCs w:val="24"/>
              </w:rPr>
              <w:softHyphen/>
            </w:r>
            <w:r w:rsidRPr="00FD5863">
              <w:rPr>
                <w:rFonts w:ascii="Times New Roman" w:hAnsi="Times New Roman"/>
                <w:spacing w:val="-4"/>
                <w:sz w:val="24"/>
                <w:szCs w:val="24"/>
              </w:rPr>
              <w:t xml:space="preserve">ниями слуха и зрения парты, независимо от их роста, ставятся первыми, причем для </w:t>
            </w:r>
            <w:r w:rsidRPr="00FD5863">
              <w:rPr>
                <w:rFonts w:ascii="Times New Roman" w:hAnsi="Times New Roman"/>
                <w:spacing w:val="-3"/>
                <w:sz w:val="24"/>
                <w:szCs w:val="24"/>
              </w:rPr>
              <w:t>детей с пониженной остротой зрения они размещаются в первом ряду от окна.</w:t>
            </w:r>
          </w:p>
          <w:p w:rsidR="00FD5863" w:rsidRPr="00FD5863" w:rsidRDefault="00FD5863" w:rsidP="00FD5863">
            <w:pPr>
              <w:shd w:val="clear" w:color="auto" w:fill="FFFFFF"/>
              <w:spacing w:after="0" w:line="240" w:lineRule="auto"/>
              <w:ind w:left="10"/>
              <w:jc w:val="both"/>
              <w:rPr>
                <w:rFonts w:ascii="Times New Roman" w:hAnsi="Times New Roman"/>
                <w:spacing w:val="-1"/>
                <w:sz w:val="24"/>
                <w:szCs w:val="24"/>
              </w:rPr>
            </w:pPr>
            <w:r w:rsidRPr="00FD5863">
              <w:rPr>
                <w:rFonts w:ascii="Times New Roman" w:hAnsi="Times New Roman"/>
                <w:spacing w:val="-1"/>
                <w:sz w:val="24"/>
                <w:szCs w:val="24"/>
              </w:rPr>
              <w:t>3.Парты в классных комнатах располагаются так, чтобы можно было о</w:t>
            </w:r>
            <w:r w:rsidRPr="00FD5863">
              <w:rPr>
                <w:rFonts w:ascii="Times New Roman" w:hAnsi="Times New Roman"/>
                <w:spacing w:val="-1"/>
                <w:sz w:val="24"/>
                <w:szCs w:val="24"/>
              </w:rPr>
              <w:t>р</w:t>
            </w:r>
            <w:r w:rsidRPr="00FD5863">
              <w:rPr>
                <w:rFonts w:ascii="Times New Roman" w:hAnsi="Times New Roman"/>
                <w:spacing w:val="-1"/>
                <w:sz w:val="24"/>
                <w:szCs w:val="24"/>
              </w:rPr>
              <w:t>ганизо</w:t>
            </w:r>
            <w:r w:rsidRPr="00FD5863">
              <w:rPr>
                <w:rFonts w:ascii="Times New Roman" w:hAnsi="Times New Roman"/>
                <w:spacing w:val="-1"/>
                <w:sz w:val="24"/>
                <w:szCs w:val="24"/>
              </w:rPr>
              <w:softHyphen/>
              <w:t>вать фронтальную, групповую и парную работу обучающихся на уроке.</w:t>
            </w:r>
          </w:p>
          <w:p w:rsidR="00FD5863" w:rsidRPr="00FD5863" w:rsidRDefault="00FD5863" w:rsidP="001C6ADC">
            <w:pPr>
              <w:shd w:val="clear" w:color="auto" w:fill="FFFFFF"/>
              <w:spacing w:after="0" w:line="240" w:lineRule="auto"/>
              <w:ind w:left="10"/>
              <w:jc w:val="both"/>
              <w:rPr>
                <w:rFonts w:ascii="Times New Roman" w:hAnsi="Times New Roman"/>
                <w:sz w:val="24"/>
                <w:szCs w:val="24"/>
              </w:rPr>
            </w:pPr>
            <w:r w:rsidRPr="00FD5863">
              <w:rPr>
                <w:rFonts w:ascii="Times New Roman" w:hAnsi="Times New Roman"/>
                <w:spacing w:val="-1"/>
                <w:sz w:val="24"/>
                <w:szCs w:val="24"/>
              </w:rPr>
              <w:t xml:space="preserve">4.По возможности учебники и дидактические пособия для </w:t>
            </w:r>
            <w:r w:rsidR="001C6ADC">
              <w:rPr>
                <w:rFonts w:ascii="Times New Roman" w:hAnsi="Times New Roman"/>
                <w:spacing w:val="-1"/>
                <w:sz w:val="24"/>
                <w:szCs w:val="24"/>
              </w:rPr>
              <w:t>учеников н</w:t>
            </w:r>
            <w:r w:rsidR="001C6ADC">
              <w:rPr>
                <w:rFonts w:ascii="Times New Roman" w:hAnsi="Times New Roman"/>
                <w:spacing w:val="-1"/>
                <w:sz w:val="24"/>
                <w:szCs w:val="24"/>
              </w:rPr>
              <w:t>а</w:t>
            </w:r>
            <w:r w:rsidR="001C6ADC">
              <w:rPr>
                <w:rFonts w:ascii="Times New Roman" w:hAnsi="Times New Roman"/>
                <w:spacing w:val="-1"/>
                <w:sz w:val="24"/>
                <w:szCs w:val="24"/>
              </w:rPr>
              <w:t>чальной школы</w:t>
            </w:r>
            <w:r w:rsidRPr="00FD5863">
              <w:rPr>
                <w:rFonts w:ascii="Times New Roman" w:hAnsi="Times New Roman"/>
                <w:spacing w:val="-1"/>
                <w:sz w:val="24"/>
                <w:szCs w:val="24"/>
              </w:rPr>
              <w:t xml:space="preserve"> хранятся в </w:t>
            </w:r>
            <w:r w:rsidR="001C6ADC">
              <w:rPr>
                <w:rFonts w:ascii="Times New Roman" w:hAnsi="Times New Roman"/>
                <w:spacing w:val="-1"/>
                <w:sz w:val="24"/>
                <w:szCs w:val="24"/>
              </w:rPr>
              <w:t>гимназии</w:t>
            </w:r>
            <w:r w:rsidRPr="00FD5863">
              <w:rPr>
                <w:rFonts w:ascii="Times New Roman" w:hAnsi="Times New Roman"/>
                <w:spacing w:val="-1"/>
                <w:sz w:val="24"/>
                <w:szCs w:val="24"/>
              </w:rPr>
              <w:t>.</w:t>
            </w:r>
          </w:p>
        </w:tc>
      </w:tr>
      <w:tr w:rsidR="00FD5863" w:rsidRPr="000A0040" w:rsidTr="00FD5863">
        <w:trPr>
          <w:jc w:val="center"/>
        </w:trPr>
        <w:tc>
          <w:tcPr>
            <w:tcW w:w="1809" w:type="dxa"/>
            <w:gridSpan w:val="2"/>
          </w:tcPr>
          <w:p w:rsidR="00FD5863" w:rsidRPr="00FD5863" w:rsidRDefault="00FD5863" w:rsidP="00FD5863">
            <w:pPr>
              <w:spacing w:after="0" w:line="240" w:lineRule="auto"/>
              <w:ind w:right="44"/>
              <w:jc w:val="both"/>
              <w:rPr>
                <w:rFonts w:ascii="Times New Roman" w:hAnsi="Times New Roman"/>
                <w:b/>
                <w:sz w:val="24"/>
                <w:szCs w:val="24"/>
              </w:rPr>
            </w:pPr>
            <w:r w:rsidRPr="00FD5863">
              <w:rPr>
                <w:rFonts w:ascii="Times New Roman" w:hAnsi="Times New Roman"/>
                <w:b/>
                <w:sz w:val="24"/>
                <w:szCs w:val="24"/>
              </w:rPr>
              <w:t>3. Организ</w:t>
            </w:r>
            <w:r w:rsidRPr="00FD5863">
              <w:rPr>
                <w:rFonts w:ascii="Times New Roman" w:hAnsi="Times New Roman"/>
                <w:b/>
                <w:sz w:val="24"/>
                <w:szCs w:val="24"/>
              </w:rPr>
              <w:t>а</w:t>
            </w:r>
            <w:r w:rsidRPr="00FD5863">
              <w:rPr>
                <w:rFonts w:ascii="Times New Roman" w:hAnsi="Times New Roman"/>
                <w:b/>
                <w:sz w:val="24"/>
                <w:szCs w:val="24"/>
              </w:rPr>
              <w:t>ция учебно- позна</w:t>
            </w:r>
            <w:r w:rsidR="000E35B2">
              <w:rPr>
                <w:rFonts w:ascii="Times New Roman" w:hAnsi="Times New Roman"/>
                <w:b/>
                <w:sz w:val="24"/>
                <w:szCs w:val="24"/>
              </w:rPr>
              <w:t>вател</w:t>
            </w:r>
            <w:r w:rsidR="000E35B2">
              <w:rPr>
                <w:rFonts w:ascii="Times New Roman" w:hAnsi="Times New Roman"/>
                <w:b/>
                <w:sz w:val="24"/>
                <w:szCs w:val="24"/>
              </w:rPr>
              <w:t>ь</w:t>
            </w:r>
            <w:r w:rsidRPr="00FD5863">
              <w:rPr>
                <w:rFonts w:ascii="Times New Roman" w:hAnsi="Times New Roman"/>
                <w:b/>
                <w:sz w:val="24"/>
                <w:szCs w:val="24"/>
              </w:rPr>
              <w:t>ной деятел</w:t>
            </w:r>
            <w:r w:rsidRPr="00FD5863">
              <w:rPr>
                <w:rFonts w:ascii="Times New Roman" w:hAnsi="Times New Roman"/>
                <w:b/>
                <w:sz w:val="24"/>
                <w:szCs w:val="24"/>
              </w:rPr>
              <w:t>ь</w:t>
            </w:r>
            <w:r w:rsidRPr="00FD5863">
              <w:rPr>
                <w:rFonts w:ascii="Times New Roman" w:hAnsi="Times New Roman"/>
                <w:b/>
                <w:sz w:val="24"/>
                <w:szCs w:val="24"/>
              </w:rPr>
              <w:t>ности</w:t>
            </w:r>
          </w:p>
        </w:tc>
        <w:tc>
          <w:tcPr>
            <w:tcW w:w="7839" w:type="dxa"/>
            <w:gridSpan w:val="6"/>
          </w:tcPr>
          <w:p w:rsidR="00FD5863" w:rsidRPr="000E35B2" w:rsidRDefault="00FD5863" w:rsidP="00FD5863">
            <w:pPr>
              <w:spacing w:after="0" w:line="240" w:lineRule="auto"/>
              <w:ind w:right="44"/>
              <w:jc w:val="both"/>
              <w:rPr>
                <w:rFonts w:ascii="Times New Roman" w:hAnsi="Times New Roman"/>
                <w:sz w:val="24"/>
                <w:szCs w:val="24"/>
              </w:rPr>
            </w:pPr>
            <w:r w:rsidRPr="00FD5863">
              <w:rPr>
                <w:rFonts w:ascii="Times New Roman" w:hAnsi="Times New Roman"/>
                <w:sz w:val="24"/>
                <w:szCs w:val="24"/>
              </w:rPr>
              <w:t xml:space="preserve">1. </w:t>
            </w:r>
            <w:r w:rsidRPr="00FD5863">
              <w:rPr>
                <w:rFonts w:ascii="Times New Roman" w:hAnsi="Times New Roman"/>
                <w:spacing w:val="-4"/>
                <w:sz w:val="24"/>
                <w:szCs w:val="24"/>
              </w:rPr>
              <w:t>Использование в учебном процессе</w:t>
            </w:r>
            <w:r w:rsidR="000E35B2">
              <w:rPr>
                <w:rFonts w:ascii="Times New Roman" w:hAnsi="Times New Roman"/>
                <w:spacing w:val="-2"/>
                <w:sz w:val="24"/>
                <w:szCs w:val="24"/>
              </w:rPr>
              <w:t xml:space="preserve"> здоровье</w:t>
            </w:r>
            <w:r w:rsidRPr="00FD5863">
              <w:rPr>
                <w:rFonts w:ascii="Times New Roman" w:hAnsi="Times New Roman"/>
                <w:spacing w:val="-2"/>
                <w:sz w:val="24"/>
                <w:szCs w:val="24"/>
              </w:rPr>
              <w:t>сберегающих технологий</w:t>
            </w:r>
            <w:r w:rsidR="000E35B2">
              <w:rPr>
                <w:rFonts w:ascii="Times New Roman" w:hAnsi="Times New Roman"/>
                <w:spacing w:val="-2"/>
                <w:sz w:val="24"/>
                <w:szCs w:val="24"/>
              </w:rPr>
              <w:t xml:space="preserve"> и технологий личностно-</w:t>
            </w:r>
            <w:r w:rsidRPr="00FD5863">
              <w:rPr>
                <w:rFonts w:ascii="Times New Roman" w:hAnsi="Times New Roman"/>
                <w:spacing w:val="-2"/>
                <w:sz w:val="24"/>
                <w:szCs w:val="24"/>
              </w:rPr>
              <w:t xml:space="preserve">ориентированного обучения; </w:t>
            </w:r>
          </w:p>
          <w:p w:rsidR="00FD5863" w:rsidRPr="00FD5863" w:rsidRDefault="00FD5863" w:rsidP="00FD5863">
            <w:pPr>
              <w:pStyle w:val="Style31"/>
              <w:widowControl/>
              <w:tabs>
                <w:tab w:val="left" w:pos="365"/>
              </w:tabs>
              <w:spacing w:line="240" w:lineRule="auto"/>
              <w:rPr>
                <w:rStyle w:val="FontStyle69"/>
                <w:b w:val="0"/>
                <w:sz w:val="24"/>
                <w:szCs w:val="24"/>
              </w:rPr>
            </w:pPr>
            <w:r w:rsidRPr="00FD5863">
              <w:rPr>
                <w:rStyle w:val="FontStyle69"/>
                <w:b w:val="0"/>
                <w:sz w:val="24"/>
                <w:szCs w:val="24"/>
              </w:rPr>
              <w:t>2. Корректировка учебных планов и программ:</w:t>
            </w:r>
          </w:p>
          <w:p w:rsidR="00FD5863" w:rsidRDefault="00FD5863" w:rsidP="0096356E">
            <w:pPr>
              <w:pStyle w:val="Style31"/>
              <w:widowControl/>
              <w:numPr>
                <w:ilvl w:val="0"/>
                <w:numId w:val="67"/>
              </w:numPr>
              <w:tabs>
                <w:tab w:val="left" w:pos="176"/>
              </w:tabs>
              <w:suppressAutoHyphens w:val="0"/>
              <w:autoSpaceDN w:val="0"/>
              <w:adjustRightInd w:val="0"/>
              <w:spacing w:line="240" w:lineRule="auto"/>
              <w:ind w:left="176" w:firstLine="0"/>
              <w:rPr>
                <w:rStyle w:val="FontStyle69"/>
                <w:b w:val="0"/>
                <w:sz w:val="24"/>
                <w:szCs w:val="24"/>
              </w:rPr>
            </w:pPr>
            <w:r w:rsidRPr="00FD5863">
              <w:rPr>
                <w:rStyle w:val="FontStyle69"/>
                <w:b w:val="0"/>
                <w:sz w:val="24"/>
                <w:szCs w:val="24"/>
              </w:rPr>
              <w:t>введение внеурочной деятельности спортивно-оздоровительного н</w:t>
            </w:r>
            <w:r w:rsidRPr="00FD5863">
              <w:rPr>
                <w:rStyle w:val="FontStyle69"/>
                <w:b w:val="0"/>
                <w:sz w:val="24"/>
                <w:szCs w:val="24"/>
              </w:rPr>
              <w:t>а</w:t>
            </w:r>
            <w:r w:rsidRPr="00FD5863">
              <w:rPr>
                <w:rStyle w:val="FontStyle69"/>
                <w:b w:val="0"/>
                <w:sz w:val="24"/>
                <w:szCs w:val="24"/>
              </w:rPr>
              <w:t>правления</w:t>
            </w:r>
            <w:r w:rsidR="000E35B2">
              <w:rPr>
                <w:rStyle w:val="FontStyle69"/>
                <w:b w:val="0"/>
                <w:sz w:val="24"/>
                <w:szCs w:val="24"/>
              </w:rPr>
              <w:t>;</w:t>
            </w:r>
          </w:p>
          <w:p w:rsidR="000E35B2" w:rsidRPr="00FD5863" w:rsidRDefault="000E35B2" w:rsidP="0096356E">
            <w:pPr>
              <w:pStyle w:val="Style31"/>
              <w:widowControl/>
              <w:numPr>
                <w:ilvl w:val="0"/>
                <w:numId w:val="67"/>
              </w:numPr>
              <w:tabs>
                <w:tab w:val="left" w:pos="176"/>
              </w:tabs>
              <w:suppressAutoHyphens w:val="0"/>
              <w:autoSpaceDN w:val="0"/>
              <w:adjustRightInd w:val="0"/>
              <w:spacing w:line="240" w:lineRule="auto"/>
              <w:ind w:left="176" w:firstLine="0"/>
              <w:rPr>
                <w:rStyle w:val="FontStyle69"/>
                <w:b w:val="0"/>
                <w:sz w:val="24"/>
                <w:szCs w:val="24"/>
              </w:rPr>
            </w:pPr>
            <w:r>
              <w:rPr>
                <w:rStyle w:val="FontStyle69"/>
                <w:b w:val="0"/>
                <w:sz w:val="24"/>
                <w:szCs w:val="24"/>
              </w:rPr>
              <w:t>введение на ступени НОО 1 часа ритмики.</w:t>
            </w:r>
          </w:p>
          <w:p w:rsidR="00FD5863" w:rsidRPr="00FD5863" w:rsidRDefault="00FD5863" w:rsidP="0096356E">
            <w:pPr>
              <w:pStyle w:val="Style31"/>
              <w:widowControl/>
              <w:numPr>
                <w:ilvl w:val="0"/>
                <w:numId w:val="67"/>
              </w:numPr>
              <w:tabs>
                <w:tab w:val="left" w:pos="176"/>
              </w:tabs>
              <w:suppressAutoHyphens w:val="0"/>
              <w:autoSpaceDN w:val="0"/>
              <w:adjustRightInd w:val="0"/>
              <w:spacing w:line="240" w:lineRule="auto"/>
              <w:ind w:left="176" w:firstLine="0"/>
              <w:rPr>
                <w:rStyle w:val="FontStyle69"/>
                <w:b w:val="0"/>
                <w:sz w:val="24"/>
                <w:szCs w:val="24"/>
              </w:rPr>
            </w:pPr>
            <w:r w:rsidRPr="00FD5863">
              <w:rPr>
                <w:rStyle w:val="FontStyle69"/>
                <w:b w:val="0"/>
                <w:sz w:val="24"/>
                <w:szCs w:val="24"/>
              </w:rPr>
              <w:t>реализация планов индивидуального обучения для детей с ограниче</w:t>
            </w:r>
            <w:r w:rsidRPr="00FD5863">
              <w:rPr>
                <w:rStyle w:val="FontStyle69"/>
                <w:b w:val="0"/>
                <w:sz w:val="24"/>
                <w:szCs w:val="24"/>
              </w:rPr>
              <w:t>н</w:t>
            </w:r>
            <w:r w:rsidRPr="00FD5863">
              <w:rPr>
                <w:rStyle w:val="FontStyle69"/>
                <w:b w:val="0"/>
                <w:sz w:val="24"/>
                <w:szCs w:val="24"/>
              </w:rPr>
              <w:t>ными возможностями здоровья.</w:t>
            </w:r>
          </w:p>
          <w:p w:rsidR="00FD5863" w:rsidRPr="00FD5863" w:rsidRDefault="00FD5863" w:rsidP="00FD5863">
            <w:pPr>
              <w:pStyle w:val="Style31"/>
              <w:widowControl/>
              <w:tabs>
                <w:tab w:val="left" w:pos="365"/>
              </w:tabs>
              <w:spacing w:line="240" w:lineRule="auto"/>
            </w:pPr>
            <w:r w:rsidRPr="00FD5863">
              <w:rPr>
                <w:rStyle w:val="FontStyle69"/>
                <w:b w:val="0"/>
                <w:sz w:val="24"/>
                <w:szCs w:val="24"/>
              </w:rPr>
              <w:t>3.</w:t>
            </w:r>
            <w:r w:rsidRPr="00FD5863">
              <w:t xml:space="preserve"> Оптимальное использование содержания валеологического образовательного компонента в предметах, имеющих профилактическую направленность: физическая культура, окружающий мир. </w:t>
            </w:r>
          </w:p>
          <w:p w:rsidR="00FD5863" w:rsidRPr="00FD5863" w:rsidRDefault="00FD5863" w:rsidP="00FD5863">
            <w:pPr>
              <w:shd w:val="clear" w:color="auto" w:fill="FFFFFF"/>
              <w:spacing w:after="0" w:line="240" w:lineRule="auto"/>
              <w:ind w:right="10"/>
              <w:jc w:val="both"/>
              <w:rPr>
                <w:rFonts w:ascii="Times New Roman" w:hAnsi="Times New Roman"/>
                <w:spacing w:val="-1"/>
                <w:sz w:val="24"/>
                <w:szCs w:val="24"/>
              </w:rPr>
            </w:pPr>
            <w:r w:rsidRPr="00FD5863">
              <w:rPr>
                <w:rFonts w:ascii="Times New Roman" w:hAnsi="Times New Roman"/>
                <w:sz w:val="24"/>
                <w:szCs w:val="24"/>
              </w:rPr>
              <w:t xml:space="preserve">4. Безотметочное обучение </w:t>
            </w:r>
            <w:r w:rsidRPr="00FD5863">
              <w:rPr>
                <w:rFonts w:ascii="Times New Roman" w:hAnsi="Times New Roman"/>
                <w:spacing w:val="-1"/>
                <w:sz w:val="24"/>
                <w:szCs w:val="24"/>
              </w:rPr>
              <w:t>в 1</w:t>
            </w:r>
            <w:r w:rsidR="000E35B2">
              <w:rPr>
                <w:rFonts w:ascii="Times New Roman" w:hAnsi="Times New Roman"/>
                <w:spacing w:val="-1"/>
                <w:sz w:val="24"/>
                <w:szCs w:val="24"/>
              </w:rPr>
              <w:t xml:space="preserve"> и 2</w:t>
            </w:r>
            <w:r w:rsidRPr="00FD5863">
              <w:rPr>
                <w:rFonts w:ascii="Times New Roman" w:hAnsi="Times New Roman"/>
                <w:spacing w:val="-1"/>
                <w:sz w:val="24"/>
                <w:szCs w:val="24"/>
              </w:rPr>
              <w:t xml:space="preserve"> классах.</w:t>
            </w:r>
          </w:p>
          <w:p w:rsidR="00FD5863" w:rsidRPr="00FD5863" w:rsidRDefault="00FD5863" w:rsidP="00FD5863">
            <w:pPr>
              <w:spacing w:after="0" w:line="240" w:lineRule="auto"/>
              <w:ind w:right="44"/>
              <w:jc w:val="both"/>
              <w:rPr>
                <w:rFonts w:ascii="Times New Roman" w:hAnsi="Times New Roman"/>
                <w:sz w:val="24"/>
                <w:szCs w:val="24"/>
              </w:rPr>
            </w:pPr>
            <w:r w:rsidRPr="00FD5863">
              <w:rPr>
                <w:rFonts w:ascii="Times New Roman" w:hAnsi="Times New Roman"/>
                <w:sz w:val="24"/>
                <w:szCs w:val="24"/>
              </w:rPr>
              <w:t>5. Применение ИКТ с учетом требований СанПиН.</w:t>
            </w:r>
          </w:p>
          <w:p w:rsidR="00FD5863" w:rsidRPr="00FD5863" w:rsidRDefault="00FD5863" w:rsidP="00FD5863">
            <w:pPr>
              <w:spacing w:after="0" w:line="240" w:lineRule="auto"/>
              <w:ind w:right="44"/>
              <w:jc w:val="both"/>
              <w:rPr>
                <w:rFonts w:ascii="Times New Roman" w:hAnsi="Times New Roman"/>
                <w:sz w:val="24"/>
                <w:szCs w:val="24"/>
              </w:rPr>
            </w:pPr>
            <w:r w:rsidRPr="00FD5863">
              <w:rPr>
                <w:rFonts w:ascii="Times New Roman" w:hAnsi="Times New Roman"/>
                <w:spacing w:val="-2"/>
                <w:sz w:val="24"/>
                <w:szCs w:val="24"/>
              </w:rPr>
              <w:t>6.Специфика организации учебной деятельности первоклассников в ада</w:t>
            </w:r>
            <w:r w:rsidRPr="00FD5863">
              <w:rPr>
                <w:rFonts w:ascii="Times New Roman" w:hAnsi="Times New Roman"/>
                <w:spacing w:val="-2"/>
                <w:sz w:val="24"/>
                <w:szCs w:val="24"/>
              </w:rPr>
              <w:t>п</w:t>
            </w:r>
            <w:r w:rsidRPr="00FD5863">
              <w:rPr>
                <w:rFonts w:ascii="Times New Roman" w:hAnsi="Times New Roman"/>
                <w:spacing w:val="-2"/>
                <w:sz w:val="24"/>
                <w:szCs w:val="24"/>
              </w:rPr>
              <w:t>тационный период уроков по отдельным предметам</w:t>
            </w:r>
            <w:r w:rsidRPr="00FD5863">
              <w:rPr>
                <w:rFonts w:ascii="Times New Roman" w:hAnsi="Times New Roman"/>
                <w:sz w:val="24"/>
                <w:szCs w:val="24"/>
              </w:rPr>
              <w:t>: математика, окр</w:t>
            </w:r>
            <w:r w:rsidRPr="00FD5863">
              <w:rPr>
                <w:rFonts w:ascii="Times New Roman" w:hAnsi="Times New Roman"/>
                <w:sz w:val="24"/>
                <w:szCs w:val="24"/>
              </w:rPr>
              <w:t>у</w:t>
            </w:r>
            <w:r w:rsidRPr="00FD5863">
              <w:rPr>
                <w:rFonts w:ascii="Times New Roman" w:hAnsi="Times New Roman"/>
                <w:sz w:val="24"/>
                <w:szCs w:val="24"/>
              </w:rPr>
              <w:t>жающий мир, технология, физкультура, изобразительное искусство, м</w:t>
            </w:r>
            <w:r w:rsidRPr="00FD5863">
              <w:rPr>
                <w:rFonts w:ascii="Times New Roman" w:hAnsi="Times New Roman"/>
                <w:sz w:val="24"/>
                <w:szCs w:val="24"/>
              </w:rPr>
              <w:t>у</w:t>
            </w:r>
            <w:r w:rsidRPr="00FD5863">
              <w:rPr>
                <w:rFonts w:ascii="Times New Roman" w:hAnsi="Times New Roman"/>
                <w:sz w:val="24"/>
                <w:szCs w:val="24"/>
              </w:rPr>
              <w:t>зыка.</w:t>
            </w:r>
          </w:p>
          <w:p w:rsidR="00FD5863" w:rsidRPr="00FD5863" w:rsidRDefault="00FD5863" w:rsidP="00FD5863">
            <w:pPr>
              <w:pStyle w:val="Style41"/>
              <w:widowControl/>
              <w:tabs>
                <w:tab w:val="left" w:pos="291"/>
              </w:tabs>
              <w:spacing w:line="240" w:lineRule="auto"/>
              <w:ind w:right="19" w:firstLine="0"/>
              <w:jc w:val="both"/>
            </w:pPr>
            <w:r w:rsidRPr="00FD5863">
              <w:t>8.</w:t>
            </w:r>
            <w:r w:rsidRPr="00FD5863">
              <w:rPr>
                <w:rStyle w:val="FontStyle63"/>
                <w:sz w:val="24"/>
                <w:szCs w:val="24"/>
              </w:rPr>
              <w:t xml:space="preserve"> </w:t>
            </w:r>
            <w:r w:rsidRPr="00FD5863">
              <w:rPr>
                <w:rStyle w:val="FontStyle70"/>
                <w:i w:val="0"/>
                <w:sz w:val="24"/>
                <w:szCs w:val="24"/>
              </w:rPr>
              <w:t>В рамках</w:t>
            </w:r>
            <w:r w:rsidRPr="00FD5863">
              <w:rPr>
                <w:rStyle w:val="FontStyle70"/>
                <w:color w:val="FF0000"/>
                <w:sz w:val="24"/>
                <w:szCs w:val="24"/>
              </w:rPr>
              <w:t xml:space="preserve"> </w:t>
            </w:r>
            <w:r w:rsidRPr="00FD5863">
              <w:rPr>
                <w:rStyle w:val="FontStyle70"/>
                <w:i w:val="0"/>
                <w:sz w:val="24"/>
                <w:szCs w:val="24"/>
              </w:rPr>
              <w:t xml:space="preserve">Программы духовно-нравственного воспитания и развития личности: </w:t>
            </w:r>
            <w:r w:rsidRPr="00FD5863">
              <w:rPr>
                <w:rStyle w:val="FontStyle69"/>
                <w:b w:val="0"/>
                <w:sz w:val="24"/>
                <w:szCs w:val="24"/>
              </w:rPr>
              <w:t xml:space="preserve">реализация плана мероприятий по профилактике детского травматизма; изучению пожарной безопасности; проведение физкультурно-оздоровительных мероприятий: осенний кросс, спортивный праздник «Папа, мама, я - спортивная семья»; проведение дня здоровья; экскурсии в лес, парк; встречи с инспекторами ГИБДД, специалистами Центральной городской больницы. </w:t>
            </w:r>
          </w:p>
        </w:tc>
      </w:tr>
      <w:tr w:rsidR="00FD5863" w:rsidRPr="000A0040" w:rsidTr="00FD5863">
        <w:trPr>
          <w:jc w:val="center"/>
        </w:trPr>
        <w:tc>
          <w:tcPr>
            <w:tcW w:w="9648" w:type="dxa"/>
            <w:gridSpan w:val="8"/>
          </w:tcPr>
          <w:p w:rsidR="00FD5863" w:rsidRPr="00FD5863" w:rsidRDefault="00FD5863" w:rsidP="00FD5863">
            <w:pPr>
              <w:shd w:val="clear" w:color="auto" w:fill="FFFFFF"/>
              <w:spacing w:after="0" w:line="240" w:lineRule="auto"/>
              <w:ind w:right="45"/>
              <w:jc w:val="both"/>
              <w:rPr>
                <w:rFonts w:ascii="Times New Roman" w:hAnsi="Times New Roman"/>
                <w:b/>
                <w:sz w:val="24"/>
                <w:szCs w:val="24"/>
              </w:rPr>
            </w:pPr>
            <w:r w:rsidRPr="00FD5863">
              <w:rPr>
                <w:rFonts w:ascii="Times New Roman" w:hAnsi="Times New Roman"/>
                <w:b/>
                <w:sz w:val="24"/>
                <w:szCs w:val="24"/>
                <w:u w:val="single"/>
              </w:rPr>
              <w:t>3 блок</w:t>
            </w:r>
            <w:r w:rsidRPr="00FD5863">
              <w:rPr>
                <w:rFonts w:ascii="Times New Roman" w:hAnsi="Times New Roman"/>
                <w:b/>
                <w:sz w:val="24"/>
                <w:szCs w:val="24"/>
              </w:rPr>
              <w:t xml:space="preserve">. </w:t>
            </w:r>
            <w:r w:rsidRPr="00FD5863">
              <w:rPr>
                <w:rFonts w:ascii="Times New Roman" w:hAnsi="Times New Roman"/>
                <w:b/>
                <w:iCs/>
                <w:sz w:val="24"/>
                <w:szCs w:val="24"/>
              </w:rPr>
              <w:t>Организация</w:t>
            </w:r>
            <w:r w:rsidRPr="00FD5863">
              <w:rPr>
                <w:rFonts w:ascii="Times New Roman" w:hAnsi="Times New Roman"/>
                <w:b/>
                <w:sz w:val="24"/>
                <w:szCs w:val="24"/>
              </w:rPr>
              <w:t xml:space="preserve"> </w:t>
            </w:r>
            <w:r w:rsidRPr="00FD5863">
              <w:rPr>
                <w:rFonts w:ascii="Times New Roman" w:hAnsi="Times New Roman"/>
                <w:b/>
                <w:iCs/>
                <w:spacing w:val="-4"/>
                <w:sz w:val="24"/>
                <w:szCs w:val="24"/>
              </w:rPr>
              <w:t>физкультурно-оздоровительной работы</w:t>
            </w:r>
          </w:p>
          <w:p w:rsidR="00FD5863" w:rsidRPr="00FD5863" w:rsidRDefault="00FD5863" w:rsidP="00FD5863">
            <w:pPr>
              <w:shd w:val="clear" w:color="auto" w:fill="FFFFFF"/>
              <w:spacing w:after="0" w:line="240" w:lineRule="auto"/>
              <w:ind w:right="45"/>
              <w:jc w:val="both"/>
              <w:rPr>
                <w:rFonts w:ascii="Times New Roman" w:hAnsi="Times New Roman"/>
                <w:sz w:val="24"/>
                <w:szCs w:val="24"/>
              </w:rPr>
            </w:pPr>
            <w:r w:rsidRPr="00FD5863">
              <w:rPr>
                <w:rFonts w:ascii="Times New Roman" w:hAnsi="Times New Roman"/>
                <w:b/>
                <w:sz w:val="24"/>
                <w:szCs w:val="24"/>
              </w:rPr>
              <w:t>Задача:</w:t>
            </w:r>
            <w:r w:rsidRPr="00FD5863">
              <w:rPr>
                <w:rFonts w:ascii="Times New Roman" w:hAnsi="Times New Roman"/>
                <w:sz w:val="24"/>
                <w:szCs w:val="24"/>
              </w:rPr>
              <w:t xml:space="preserve"> обеспечение рациональной организации двигательного режима обучающихся, нормального физического развития и двигательной подготовленности обучающихся всех возрастов, повышение адаптивных возможностей организма, сохранение и укрепление здоровья обучающихся и формирование культуры здоровья. </w:t>
            </w:r>
          </w:p>
          <w:p w:rsidR="00FD5863" w:rsidRPr="00FD5863" w:rsidRDefault="00FD5863" w:rsidP="00FD5863">
            <w:pPr>
              <w:shd w:val="clear" w:color="auto" w:fill="FFFFFF"/>
              <w:spacing w:after="0" w:line="240" w:lineRule="auto"/>
              <w:ind w:right="45"/>
              <w:jc w:val="both"/>
              <w:rPr>
                <w:rFonts w:ascii="Times New Roman" w:hAnsi="Times New Roman"/>
                <w:b/>
                <w:sz w:val="24"/>
                <w:szCs w:val="24"/>
              </w:rPr>
            </w:pPr>
            <w:r w:rsidRPr="00FD5863">
              <w:rPr>
                <w:rFonts w:ascii="Times New Roman" w:hAnsi="Times New Roman"/>
                <w:b/>
                <w:sz w:val="24"/>
                <w:szCs w:val="24"/>
              </w:rPr>
              <w:lastRenderedPageBreak/>
              <w:t>Планируемый результат:</w:t>
            </w:r>
          </w:p>
          <w:p w:rsidR="00FD5863" w:rsidRPr="00FD5863" w:rsidRDefault="00FD5863" w:rsidP="0096356E">
            <w:pPr>
              <w:widowControl w:val="0"/>
              <w:numPr>
                <w:ilvl w:val="0"/>
                <w:numId w:val="63"/>
              </w:numPr>
              <w:shd w:val="clear" w:color="auto" w:fill="FFFFFF"/>
              <w:tabs>
                <w:tab w:val="left" w:pos="142"/>
              </w:tabs>
              <w:autoSpaceDE w:val="0"/>
              <w:autoSpaceDN w:val="0"/>
              <w:adjustRightInd w:val="0"/>
              <w:spacing w:after="0" w:line="240" w:lineRule="auto"/>
              <w:ind w:left="114" w:right="45"/>
              <w:jc w:val="both"/>
              <w:rPr>
                <w:rFonts w:ascii="Times New Roman" w:hAnsi="Times New Roman"/>
                <w:sz w:val="24"/>
                <w:szCs w:val="24"/>
              </w:rPr>
            </w:pPr>
            <w:r w:rsidRPr="00FD5863">
              <w:rPr>
                <w:rFonts w:ascii="Times New Roman" w:hAnsi="Times New Roman"/>
                <w:sz w:val="24"/>
                <w:szCs w:val="24"/>
              </w:rPr>
              <w:t>эффективная работа с обучающимися всех групп здоровья (на уроках физкультуры, в секциях);</w:t>
            </w:r>
          </w:p>
          <w:p w:rsidR="00FD5863" w:rsidRPr="00FD5863" w:rsidRDefault="00FD5863" w:rsidP="0096356E">
            <w:pPr>
              <w:widowControl w:val="0"/>
              <w:numPr>
                <w:ilvl w:val="0"/>
                <w:numId w:val="63"/>
              </w:numPr>
              <w:shd w:val="clear" w:color="auto" w:fill="FFFFFF"/>
              <w:tabs>
                <w:tab w:val="left" w:pos="142"/>
              </w:tabs>
              <w:autoSpaceDE w:val="0"/>
              <w:autoSpaceDN w:val="0"/>
              <w:adjustRightInd w:val="0"/>
              <w:spacing w:after="0" w:line="240" w:lineRule="auto"/>
              <w:ind w:left="114" w:right="45"/>
              <w:jc w:val="both"/>
              <w:rPr>
                <w:rFonts w:ascii="Times New Roman" w:hAnsi="Times New Roman"/>
                <w:sz w:val="24"/>
                <w:szCs w:val="24"/>
              </w:rPr>
            </w:pPr>
            <w:r w:rsidRPr="00FD5863">
              <w:rPr>
                <w:rFonts w:ascii="Times New Roman" w:hAnsi="Times New Roman"/>
                <w:sz w:val="24"/>
                <w:szCs w:val="24"/>
              </w:rPr>
              <w:t>рациональная организация уроков физической культуры и занятий активно-двигательного характера на ступени начального общего образования;</w:t>
            </w:r>
          </w:p>
          <w:p w:rsidR="00FD5863" w:rsidRPr="00FD5863" w:rsidRDefault="00FD5863" w:rsidP="0096356E">
            <w:pPr>
              <w:widowControl w:val="0"/>
              <w:numPr>
                <w:ilvl w:val="0"/>
                <w:numId w:val="63"/>
              </w:numPr>
              <w:shd w:val="clear" w:color="auto" w:fill="FFFFFF"/>
              <w:tabs>
                <w:tab w:val="left" w:pos="142"/>
              </w:tabs>
              <w:autoSpaceDE w:val="0"/>
              <w:autoSpaceDN w:val="0"/>
              <w:adjustRightInd w:val="0"/>
              <w:spacing w:after="0" w:line="240" w:lineRule="auto"/>
              <w:ind w:left="114" w:right="45"/>
              <w:rPr>
                <w:rFonts w:ascii="Times New Roman" w:hAnsi="Times New Roman"/>
                <w:sz w:val="24"/>
                <w:szCs w:val="24"/>
              </w:rPr>
            </w:pPr>
            <w:r w:rsidRPr="00FD5863">
              <w:rPr>
                <w:rFonts w:ascii="Times New Roman" w:hAnsi="Times New Roman"/>
                <w:sz w:val="24"/>
                <w:szCs w:val="24"/>
              </w:rPr>
              <w:t xml:space="preserve"> функционирование занятий по лечебной физкультуре;</w:t>
            </w:r>
          </w:p>
          <w:p w:rsidR="00FD5863" w:rsidRPr="00FD5863" w:rsidRDefault="00FD5863" w:rsidP="0096356E">
            <w:pPr>
              <w:widowControl w:val="0"/>
              <w:numPr>
                <w:ilvl w:val="0"/>
                <w:numId w:val="63"/>
              </w:numPr>
              <w:shd w:val="clear" w:color="auto" w:fill="FFFFFF"/>
              <w:tabs>
                <w:tab w:val="left" w:pos="142"/>
              </w:tabs>
              <w:autoSpaceDE w:val="0"/>
              <w:autoSpaceDN w:val="0"/>
              <w:adjustRightInd w:val="0"/>
              <w:spacing w:after="0" w:line="240" w:lineRule="auto"/>
              <w:ind w:left="114" w:right="45"/>
              <w:jc w:val="both"/>
              <w:rPr>
                <w:rFonts w:ascii="Times New Roman" w:hAnsi="Times New Roman"/>
                <w:sz w:val="24"/>
                <w:szCs w:val="24"/>
              </w:rPr>
            </w:pPr>
            <w:r w:rsidRPr="00FD5863">
              <w:rPr>
                <w:rFonts w:ascii="Times New Roman" w:hAnsi="Times New Roman"/>
                <w:sz w:val="24"/>
                <w:szCs w:val="24"/>
              </w:rPr>
              <w:t>организация часа активных движений (динамической паузы) между 3-м и 4-м урок</w:t>
            </w:r>
            <w:r w:rsidRPr="00FD5863">
              <w:rPr>
                <w:rFonts w:ascii="Times New Roman" w:hAnsi="Times New Roman"/>
                <w:sz w:val="24"/>
                <w:szCs w:val="24"/>
              </w:rPr>
              <w:t>а</w:t>
            </w:r>
            <w:r w:rsidRPr="00FD5863">
              <w:rPr>
                <w:rFonts w:ascii="Times New Roman" w:hAnsi="Times New Roman"/>
                <w:sz w:val="24"/>
                <w:szCs w:val="24"/>
              </w:rPr>
              <w:t>ми;</w:t>
            </w:r>
          </w:p>
          <w:p w:rsidR="00FD5863" w:rsidRPr="00FD5863" w:rsidRDefault="00FD5863" w:rsidP="0096356E">
            <w:pPr>
              <w:widowControl w:val="0"/>
              <w:numPr>
                <w:ilvl w:val="0"/>
                <w:numId w:val="63"/>
              </w:numPr>
              <w:shd w:val="clear" w:color="auto" w:fill="FFFFFF"/>
              <w:tabs>
                <w:tab w:val="left" w:pos="142"/>
              </w:tabs>
              <w:autoSpaceDE w:val="0"/>
              <w:autoSpaceDN w:val="0"/>
              <w:adjustRightInd w:val="0"/>
              <w:spacing w:after="0" w:line="240" w:lineRule="auto"/>
              <w:ind w:left="114" w:right="45"/>
              <w:jc w:val="both"/>
              <w:rPr>
                <w:rFonts w:ascii="Times New Roman" w:hAnsi="Times New Roman"/>
                <w:sz w:val="24"/>
                <w:szCs w:val="24"/>
              </w:rPr>
            </w:pPr>
            <w:r w:rsidRPr="00FD5863">
              <w:rPr>
                <w:rFonts w:ascii="Times New Roman" w:hAnsi="Times New Roman"/>
                <w:sz w:val="24"/>
                <w:szCs w:val="24"/>
              </w:rPr>
              <w:t>организация динамических перемен, физкультминуток на уроках, способствующих эмоциональной разгрузке и повы</w:t>
            </w:r>
            <w:r w:rsidRPr="00FD5863">
              <w:rPr>
                <w:rFonts w:ascii="Times New Roman" w:hAnsi="Times New Roman"/>
                <w:sz w:val="24"/>
                <w:szCs w:val="24"/>
              </w:rPr>
              <w:softHyphen/>
              <w:t>шению двигательной активности;</w:t>
            </w:r>
          </w:p>
          <w:p w:rsidR="00FD5863" w:rsidRPr="00FD5863" w:rsidRDefault="00FD5863" w:rsidP="0096356E">
            <w:pPr>
              <w:widowControl w:val="0"/>
              <w:numPr>
                <w:ilvl w:val="0"/>
                <w:numId w:val="63"/>
              </w:numPr>
              <w:shd w:val="clear" w:color="auto" w:fill="FFFFFF"/>
              <w:tabs>
                <w:tab w:val="left" w:pos="142"/>
              </w:tabs>
              <w:autoSpaceDE w:val="0"/>
              <w:autoSpaceDN w:val="0"/>
              <w:adjustRightInd w:val="0"/>
              <w:spacing w:after="0" w:line="240" w:lineRule="auto"/>
              <w:ind w:left="114" w:right="45"/>
              <w:jc w:val="both"/>
              <w:rPr>
                <w:rFonts w:ascii="Times New Roman" w:hAnsi="Times New Roman"/>
                <w:sz w:val="24"/>
                <w:szCs w:val="24"/>
              </w:rPr>
            </w:pPr>
            <w:r w:rsidRPr="00FD5863">
              <w:rPr>
                <w:rFonts w:ascii="Times New Roman" w:hAnsi="Times New Roman"/>
                <w:sz w:val="24"/>
                <w:szCs w:val="24"/>
              </w:rPr>
              <w:t>организация работы спортивных секций и создание условий для их эффективного функционирования;</w:t>
            </w:r>
          </w:p>
          <w:p w:rsidR="00FD5863" w:rsidRPr="00FD5863" w:rsidRDefault="00FD5863" w:rsidP="0096356E">
            <w:pPr>
              <w:widowControl w:val="0"/>
              <w:numPr>
                <w:ilvl w:val="0"/>
                <w:numId w:val="63"/>
              </w:numPr>
              <w:shd w:val="clear" w:color="auto" w:fill="FFFFFF"/>
              <w:tabs>
                <w:tab w:val="left" w:pos="142"/>
              </w:tabs>
              <w:autoSpaceDE w:val="0"/>
              <w:autoSpaceDN w:val="0"/>
              <w:adjustRightInd w:val="0"/>
              <w:spacing w:after="0" w:line="240" w:lineRule="auto"/>
              <w:ind w:left="114" w:right="45"/>
              <w:jc w:val="both"/>
              <w:rPr>
                <w:rFonts w:ascii="Times New Roman" w:hAnsi="Times New Roman"/>
                <w:sz w:val="24"/>
                <w:szCs w:val="24"/>
              </w:rPr>
            </w:pPr>
            <w:r w:rsidRPr="00FD5863">
              <w:rPr>
                <w:rFonts w:ascii="Times New Roman" w:hAnsi="Times New Roman"/>
                <w:sz w:val="24"/>
                <w:szCs w:val="24"/>
              </w:rPr>
              <w:t>регулярное проведение спортивно-оздоровительных мероприятий (дней спорта, с</w:t>
            </w:r>
            <w:r w:rsidRPr="00FD5863">
              <w:rPr>
                <w:rFonts w:ascii="Times New Roman" w:hAnsi="Times New Roman"/>
                <w:sz w:val="24"/>
                <w:szCs w:val="24"/>
              </w:rPr>
              <w:t>о</w:t>
            </w:r>
            <w:r w:rsidRPr="00FD5863">
              <w:rPr>
                <w:rFonts w:ascii="Times New Roman" w:hAnsi="Times New Roman"/>
                <w:sz w:val="24"/>
                <w:szCs w:val="24"/>
              </w:rPr>
              <w:t>ревнований, олимпиад, походов и т. п.).</w:t>
            </w:r>
          </w:p>
          <w:p w:rsidR="00FD5863" w:rsidRPr="00FD5863" w:rsidRDefault="00FD5863" w:rsidP="00FD5863">
            <w:pPr>
              <w:spacing w:after="0" w:line="240" w:lineRule="auto"/>
              <w:ind w:right="44"/>
              <w:jc w:val="both"/>
              <w:rPr>
                <w:rFonts w:ascii="Times New Roman" w:hAnsi="Times New Roman"/>
                <w:sz w:val="24"/>
                <w:szCs w:val="24"/>
              </w:rPr>
            </w:pPr>
            <w:r w:rsidRPr="00FD5863">
              <w:rPr>
                <w:rFonts w:ascii="Times New Roman" w:hAnsi="Times New Roman"/>
                <w:b/>
                <w:sz w:val="24"/>
                <w:szCs w:val="24"/>
              </w:rPr>
              <w:t>Реализация этого блока зависит</w:t>
            </w:r>
            <w:r w:rsidRPr="00FD5863">
              <w:rPr>
                <w:rFonts w:ascii="Times New Roman" w:hAnsi="Times New Roman"/>
                <w:sz w:val="24"/>
                <w:szCs w:val="24"/>
              </w:rPr>
              <w:t xml:space="preserve"> от администрации обра</w:t>
            </w:r>
            <w:r w:rsidRPr="00FD5863">
              <w:rPr>
                <w:rFonts w:ascii="Times New Roman" w:hAnsi="Times New Roman"/>
                <w:sz w:val="24"/>
                <w:szCs w:val="24"/>
              </w:rPr>
              <w:softHyphen/>
              <w:t>зовательного учреждения, уч</w:t>
            </w:r>
            <w:r w:rsidRPr="00FD5863">
              <w:rPr>
                <w:rFonts w:ascii="Times New Roman" w:hAnsi="Times New Roman"/>
                <w:sz w:val="24"/>
                <w:szCs w:val="24"/>
              </w:rPr>
              <w:t>и</w:t>
            </w:r>
            <w:r w:rsidRPr="00FD5863">
              <w:rPr>
                <w:rFonts w:ascii="Times New Roman" w:hAnsi="Times New Roman"/>
                <w:sz w:val="24"/>
                <w:szCs w:val="24"/>
              </w:rPr>
              <w:t>телей физической культуры, а также всех педагогов.</w:t>
            </w:r>
          </w:p>
        </w:tc>
      </w:tr>
      <w:tr w:rsidR="00FD5863" w:rsidRPr="000A0040" w:rsidTr="00FD5863">
        <w:trPr>
          <w:jc w:val="center"/>
        </w:trPr>
        <w:tc>
          <w:tcPr>
            <w:tcW w:w="1809" w:type="dxa"/>
            <w:gridSpan w:val="2"/>
          </w:tcPr>
          <w:p w:rsidR="00FD5863" w:rsidRPr="00FD5863" w:rsidRDefault="00FD5863" w:rsidP="00FD5863">
            <w:pPr>
              <w:spacing w:after="0" w:line="240" w:lineRule="auto"/>
              <w:ind w:right="44"/>
              <w:jc w:val="both"/>
              <w:rPr>
                <w:rFonts w:ascii="Times New Roman" w:hAnsi="Times New Roman"/>
                <w:b/>
                <w:sz w:val="24"/>
                <w:szCs w:val="24"/>
              </w:rPr>
            </w:pPr>
            <w:r w:rsidRPr="00FD5863">
              <w:rPr>
                <w:rFonts w:ascii="Times New Roman" w:hAnsi="Times New Roman"/>
                <w:b/>
                <w:sz w:val="24"/>
                <w:szCs w:val="24"/>
              </w:rPr>
              <w:lastRenderedPageBreak/>
              <w:t>Организация оздоров</w:t>
            </w:r>
            <w:r w:rsidRPr="00FD5863">
              <w:rPr>
                <w:rFonts w:ascii="Times New Roman" w:hAnsi="Times New Roman"/>
                <w:b/>
                <w:sz w:val="24"/>
                <w:szCs w:val="24"/>
              </w:rPr>
              <w:t>и</w:t>
            </w:r>
            <w:r w:rsidRPr="00FD5863">
              <w:rPr>
                <w:rFonts w:ascii="Times New Roman" w:hAnsi="Times New Roman"/>
                <w:b/>
                <w:sz w:val="24"/>
                <w:szCs w:val="24"/>
              </w:rPr>
              <w:t>тельно-профилакт</w:t>
            </w:r>
            <w:r w:rsidRPr="00FD5863">
              <w:rPr>
                <w:rFonts w:ascii="Times New Roman" w:hAnsi="Times New Roman"/>
                <w:b/>
                <w:sz w:val="24"/>
                <w:szCs w:val="24"/>
              </w:rPr>
              <w:t>и</w:t>
            </w:r>
            <w:r w:rsidRPr="00FD5863">
              <w:rPr>
                <w:rFonts w:ascii="Times New Roman" w:hAnsi="Times New Roman"/>
                <w:b/>
                <w:sz w:val="24"/>
                <w:szCs w:val="24"/>
              </w:rPr>
              <w:t>ческой раб</w:t>
            </w:r>
            <w:r w:rsidRPr="00FD5863">
              <w:rPr>
                <w:rFonts w:ascii="Times New Roman" w:hAnsi="Times New Roman"/>
                <w:b/>
                <w:sz w:val="24"/>
                <w:szCs w:val="24"/>
              </w:rPr>
              <w:t>о</w:t>
            </w:r>
            <w:r w:rsidRPr="00FD5863">
              <w:rPr>
                <w:rFonts w:ascii="Times New Roman" w:hAnsi="Times New Roman"/>
                <w:b/>
                <w:sz w:val="24"/>
                <w:szCs w:val="24"/>
              </w:rPr>
              <w:t>ты</w:t>
            </w:r>
          </w:p>
        </w:tc>
        <w:tc>
          <w:tcPr>
            <w:tcW w:w="7839" w:type="dxa"/>
            <w:gridSpan w:val="6"/>
          </w:tcPr>
          <w:p w:rsidR="00FD5863" w:rsidRPr="00FD5863" w:rsidRDefault="00FD5863" w:rsidP="00FD5863">
            <w:pPr>
              <w:shd w:val="clear" w:color="auto" w:fill="FFFFFF"/>
              <w:tabs>
                <w:tab w:val="left" w:pos="816"/>
              </w:tabs>
              <w:spacing w:after="0" w:line="240" w:lineRule="auto"/>
              <w:rPr>
                <w:rFonts w:ascii="Times New Roman" w:hAnsi="Times New Roman"/>
                <w:sz w:val="24"/>
                <w:szCs w:val="24"/>
              </w:rPr>
            </w:pPr>
            <w:r w:rsidRPr="00FD5863">
              <w:rPr>
                <w:rFonts w:ascii="Times New Roman" w:hAnsi="Times New Roman"/>
                <w:spacing w:val="-2"/>
                <w:sz w:val="24"/>
                <w:szCs w:val="24"/>
              </w:rPr>
              <w:t xml:space="preserve">1. </w:t>
            </w:r>
            <w:r w:rsidRPr="00FD5863">
              <w:rPr>
                <w:rFonts w:ascii="Times New Roman" w:hAnsi="Times New Roman"/>
                <w:b/>
                <w:spacing w:val="-1"/>
                <w:sz w:val="24"/>
                <w:szCs w:val="24"/>
              </w:rPr>
              <w:t>Медико-педагогическая диагностика состояния здоровья</w:t>
            </w:r>
            <w:r w:rsidRPr="00FD5863">
              <w:rPr>
                <w:rFonts w:ascii="Times New Roman" w:hAnsi="Times New Roman"/>
                <w:spacing w:val="-1"/>
                <w:sz w:val="24"/>
                <w:szCs w:val="24"/>
              </w:rPr>
              <w:t xml:space="preserve"> </w:t>
            </w:r>
          </w:p>
          <w:p w:rsidR="00FD5863" w:rsidRPr="00FD5863" w:rsidRDefault="00FD5863" w:rsidP="0096356E">
            <w:pPr>
              <w:widowControl w:val="0"/>
              <w:numPr>
                <w:ilvl w:val="0"/>
                <w:numId w:val="63"/>
              </w:numPr>
              <w:shd w:val="clear" w:color="auto" w:fill="FFFFFF"/>
              <w:tabs>
                <w:tab w:val="left" w:pos="0"/>
              </w:tabs>
              <w:autoSpaceDE w:val="0"/>
              <w:autoSpaceDN w:val="0"/>
              <w:adjustRightInd w:val="0"/>
              <w:spacing w:after="0" w:line="240" w:lineRule="auto"/>
              <w:ind w:left="34"/>
              <w:jc w:val="both"/>
              <w:rPr>
                <w:rFonts w:ascii="Times New Roman" w:hAnsi="Times New Roman"/>
                <w:sz w:val="24"/>
                <w:szCs w:val="24"/>
              </w:rPr>
            </w:pPr>
            <w:r w:rsidRPr="00FD5863">
              <w:rPr>
                <w:rFonts w:ascii="Times New Roman" w:hAnsi="Times New Roman"/>
                <w:spacing w:val="-3"/>
                <w:sz w:val="24"/>
                <w:szCs w:val="24"/>
              </w:rPr>
              <w:t xml:space="preserve">медицинский осмотр детей, врачами-специалистами </w:t>
            </w:r>
            <w:r w:rsidRPr="00FD5863">
              <w:rPr>
                <w:rFonts w:ascii="Times New Roman" w:hAnsi="Times New Roman"/>
                <w:spacing w:val="-1"/>
                <w:sz w:val="24"/>
                <w:szCs w:val="24"/>
              </w:rPr>
              <w:t>(педиатром, ок</w:t>
            </w:r>
            <w:r w:rsidRPr="00FD5863">
              <w:rPr>
                <w:rFonts w:ascii="Times New Roman" w:hAnsi="Times New Roman"/>
                <w:spacing w:val="-1"/>
                <w:sz w:val="24"/>
                <w:szCs w:val="24"/>
              </w:rPr>
              <w:t>у</w:t>
            </w:r>
            <w:r w:rsidRPr="00FD5863">
              <w:rPr>
                <w:rFonts w:ascii="Times New Roman" w:hAnsi="Times New Roman"/>
                <w:spacing w:val="-1"/>
                <w:sz w:val="24"/>
                <w:szCs w:val="24"/>
              </w:rPr>
              <w:t>листом, отоларингологом, хирургом, невроло</w:t>
            </w:r>
            <w:r w:rsidRPr="00FD5863">
              <w:rPr>
                <w:rFonts w:ascii="Times New Roman" w:hAnsi="Times New Roman"/>
                <w:spacing w:val="-1"/>
                <w:sz w:val="24"/>
                <w:szCs w:val="24"/>
              </w:rPr>
              <w:softHyphen/>
            </w:r>
            <w:r w:rsidRPr="00FD5863">
              <w:rPr>
                <w:rFonts w:ascii="Times New Roman" w:hAnsi="Times New Roman"/>
                <w:sz w:val="24"/>
                <w:szCs w:val="24"/>
              </w:rPr>
              <w:t>гом);</w:t>
            </w:r>
          </w:p>
          <w:p w:rsidR="00FD5863" w:rsidRPr="00FD5863" w:rsidRDefault="00FD5863" w:rsidP="0096356E">
            <w:pPr>
              <w:widowControl w:val="0"/>
              <w:numPr>
                <w:ilvl w:val="0"/>
                <w:numId w:val="63"/>
              </w:numPr>
              <w:shd w:val="clear" w:color="auto" w:fill="FFFFFF"/>
              <w:tabs>
                <w:tab w:val="left" w:pos="0"/>
              </w:tabs>
              <w:autoSpaceDE w:val="0"/>
              <w:autoSpaceDN w:val="0"/>
              <w:adjustRightInd w:val="0"/>
              <w:spacing w:after="0" w:line="240" w:lineRule="auto"/>
              <w:ind w:left="34"/>
              <w:jc w:val="both"/>
              <w:rPr>
                <w:rFonts w:ascii="Times New Roman" w:hAnsi="Times New Roman"/>
                <w:sz w:val="24"/>
                <w:szCs w:val="24"/>
              </w:rPr>
            </w:pPr>
            <w:r w:rsidRPr="00FD5863">
              <w:rPr>
                <w:rFonts w:ascii="Times New Roman" w:hAnsi="Times New Roman"/>
                <w:sz w:val="24"/>
                <w:szCs w:val="24"/>
              </w:rPr>
              <w:t>медицинский осмотр детей и профилактическая работа стоматолог</w:t>
            </w:r>
            <w:r w:rsidRPr="00FD5863">
              <w:rPr>
                <w:rFonts w:ascii="Times New Roman" w:hAnsi="Times New Roman"/>
                <w:sz w:val="24"/>
                <w:szCs w:val="24"/>
              </w:rPr>
              <w:t>и</w:t>
            </w:r>
            <w:r w:rsidRPr="00FD5863">
              <w:rPr>
                <w:rFonts w:ascii="Times New Roman" w:hAnsi="Times New Roman"/>
                <w:sz w:val="24"/>
                <w:szCs w:val="24"/>
              </w:rPr>
              <w:t>ческого кабинета;</w:t>
            </w:r>
          </w:p>
          <w:p w:rsidR="00FD5863" w:rsidRPr="00FD5863" w:rsidRDefault="00FD5863" w:rsidP="0096356E">
            <w:pPr>
              <w:widowControl w:val="0"/>
              <w:numPr>
                <w:ilvl w:val="0"/>
                <w:numId w:val="63"/>
              </w:numPr>
              <w:shd w:val="clear" w:color="auto" w:fill="FFFFFF"/>
              <w:tabs>
                <w:tab w:val="left" w:pos="0"/>
              </w:tabs>
              <w:autoSpaceDE w:val="0"/>
              <w:autoSpaceDN w:val="0"/>
              <w:adjustRightInd w:val="0"/>
              <w:spacing w:after="0" w:line="240" w:lineRule="auto"/>
              <w:ind w:left="34"/>
              <w:jc w:val="both"/>
              <w:rPr>
                <w:rFonts w:ascii="Times New Roman" w:hAnsi="Times New Roman"/>
                <w:sz w:val="24"/>
                <w:szCs w:val="24"/>
              </w:rPr>
            </w:pPr>
            <w:r w:rsidRPr="00FD5863">
              <w:rPr>
                <w:rFonts w:ascii="Times New Roman" w:hAnsi="Times New Roman"/>
                <w:spacing w:val="-3"/>
                <w:sz w:val="24"/>
                <w:szCs w:val="24"/>
              </w:rPr>
              <w:t xml:space="preserve">мониторинг состояния здоровья, заболеваемости с целью </w:t>
            </w:r>
            <w:r w:rsidRPr="00FD5863">
              <w:rPr>
                <w:rFonts w:ascii="Times New Roman" w:hAnsi="Times New Roman"/>
                <w:spacing w:val="-2"/>
                <w:sz w:val="24"/>
                <w:szCs w:val="24"/>
              </w:rPr>
              <w:t>выявления наиболее часто болеющих детей; определение причин заболе</w:t>
            </w:r>
            <w:r w:rsidRPr="00FD5863">
              <w:rPr>
                <w:rFonts w:ascii="Times New Roman" w:hAnsi="Times New Roman"/>
                <w:spacing w:val="-2"/>
                <w:sz w:val="24"/>
                <w:szCs w:val="24"/>
              </w:rPr>
              <w:softHyphen/>
            </w:r>
            <w:r w:rsidRPr="00FD5863">
              <w:rPr>
                <w:rFonts w:ascii="Times New Roman" w:hAnsi="Times New Roman"/>
                <w:spacing w:val="-1"/>
                <w:sz w:val="24"/>
                <w:szCs w:val="24"/>
              </w:rPr>
              <w:t>ваемости с целью проведения более эффективной коррекционной и про</w:t>
            </w:r>
            <w:r w:rsidRPr="00FD5863">
              <w:rPr>
                <w:rFonts w:ascii="Times New Roman" w:hAnsi="Times New Roman"/>
                <w:sz w:val="24"/>
                <w:szCs w:val="24"/>
              </w:rPr>
              <w:t>филактич</w:t>
            </w:r>
            <w:r w:rsidRPr="00FD5863">
              <w:rPr>
                <w:rFonts w:ascii="Times New Roman" w:hAnsi="Times New Roman"/>
                <w:sz w:val="24"/>
                <w:szCs w:val="24"/>
              </w:rPr>
              <w:t>е</w:t>
            </w:r>
            <w:r w:rsidRPr="00FD5863">
              <w:rPr>
                <w:rFonts w:ascii="Times New Roman" w:hAnsi="Times New Roman"/>
                <w:sz w:val="24"/>
                <w:szCs w:val="24"/>
              </w:rPr>
              <w:t>ских работ;</w:t>
            </w:r>
          </w:p>
          <w:p w:rsidR="00FD5863" w:rsidRPr="00FD5863" w:rsidRDefault="00FD5863" w:rsidP="0096356E">
            <w:pPr>
              <w:widowControl w:val="0"/>
              <w:numPr>
                <w:ilvl w:val="0"/>
                <w:numId w:val="63"/>
              </w:numPr>
              <w:tabs>
                <w:tab w:val="left" w:pos="0"/>
              </w:tabs>
              <w:autoSpaceDE w:val="0"/>
              <w:autoSpaceDN w:val="0"/>
              <w:adjustRightInd w:val="0"/>
              <w:spacing w:after="0" w:line="240" w:lineRule="auto"/>
              <w:ind w:left="34" w:right="44"/>
              <w:jc w:val="both"/>
              <w:rPr>
                <w:rFonts w:ascii="Times New Roman" w:hAnsi="Times New Roman"/>
                <w:sz w:val="24"/>
                <w:szCs w:val="24"/>
              </w:rPr>
            </w:pPr>
            <w:r w:rsidRPr="00FD5863">
              <w:rPr>
                <w:rFonts w:ascii="Times New Roman" w:hAnsi="Times New Roman"/>
                <w:sz w:val="24"/>
                <w:szCs w:val="24"/>
              </w:rPr>
              <w:t>диагностика устной и письменной речи (мониторинг речевого разв</w:t>
            </w:r>
            <w:r w:rsidRPr="00FD5863">
              <w:rPr>
                <w:rFonts w:ascii="Times New Roman" w:hAnsi="Times New Roman"/>
                <w:sz w:val="24"/>
                <w:szCs w:val="24"/>
              </w:rPr>
              <w:t>и</w:t>
            </w:r>
            <w:r w:rsidRPr="00FD5863">
              <w:rPr>
                <w:rFonts w:ascii="Times New Roman" w:hAnsi="Times New Roman"/>
                <w:sz w:val="24"/>
                <w:szCs w:val="24"/>
              </w:rPr>
              <w:t>тия</w:t>
            </w:r>
          </w:p>
          <w:p w:rsidR="00FD5863" w:rsidRPr="00FD5863" w:rsidRDefault="00FD5863" w:rsidP="00FD5863">
            <w:pPr>
              <w:spacing w:after="0" w:line="240" w:lineRule="auto"/>
              <w:ind w:right="44"/>
              <w:jc w:val="both"/>
              <w:rPr>
                <w:rFonts w:ascii="Times New Roman" w:hAnsi="Times New Roman"/>
                <w:b/>
                <w:sz w:val="24"/>
                <w:szCs w:val="24"/>
              </w:rPr>
            </w:pPr>
            <w:r w:rsidRPr="00FD5863">
              <w:rPr>
                <w:rFonts w:ascii="Times New Roman" w:hAnsi="Times New Roman"/>
                <w:b/>
                <w:spacing w:val="-2"/>
                <w:sz w:val="24"/>
                <w:szCs w:val="24"/>
              </w:rPr>
              <w:t xml:space="preserve">2. </w:t>
            </w:r>
            <w:r w:rsidRPr="00FD5863">
              <w:rPr>
                <w:rFonts w:ascii="Times New Roman" w:hAnsi="Times New Roman"/>
                <w:b/>
                <w:spacing w:val="-1"/>
                <w:sz w:val="24"/>
                <w:szCs w:val="24"/>
              </w:rPr>
              <w:t>Профилактическая работа по предупреждению заболеваний:</w:t>
            </w:r>
          </w:p>
          <w:p w:rsidR="00FD5863" w:rsidRPr="00FD5863" w:rsidRDefault="00FD5863" w:rsidP="0096356E">
            <w:pPr>
              <w:widowControl w:val="0"/>
              <w:numPr>
                <w:ilvl w:val="0"/>
                <w:numId w:val="63"/>
              </w:numPr>
              <w:shd w:val="clear" w:color="auto" w:fill="FFFFFF"/>
              <w:tabs>
                <w:tab w:val="left" w:pos="34"/>
              </w:tabs>
              <w:autoSpaceDE w:val="0"/>
              <w:autoSpaceDN w:val="0"/>
              <w:adjustRightInd w:val="0"/>
              <w:spacing w:after="0" w:line="240" w:lineRule="auto"/>
              <w:ind w:left="34"/>
              <w:jc w:val="both"/>
              <w:rPr>
                <w:rFonts w:ascii="Times New Roman" w:hAnsi="Times New Roman"/>
                <w:sz w:val="24"/>
                <w:szCs w:val="24"/>
              </w:rPr>
            </w:pPr>
            <w:r w:rsidRPr="00FD5863">
              <w:rPr>
                <w:rFonts w:ascii="Times New Roman" w:hAnsi="Times New Roman"/>
                <w:sz w:val="24"/>
                <w:szCs w:val="24"/>
              </w:rPr>
              <w:t>проведение плановых прививок медработником  школы (в т.ч. вакц</w:t>
            </w:r>
            <w:r w:rsidRPr="00FD5863">
              <w:rPr>
                <w:rFonts w:ascii="Times New Roman" w:hAnsi="Times New Roman"/>
                <w:sz w:val="24"/>
                <w:szCs w:val="24"/>
              </w:rPr>
              <w:t>и</w:t>
            </w:r>
            <w:r w:rsidRPr="00FD5863">
              <w:rPr>
                <w:rFonts w:ascii="Times New Roman" w:hAnsi="Times New Roman"/>
                <w:sz w:val="24"/>
                <w:szCs w:val="24"/>
              </w:rPr>
              <w:t>нация против гриппа, клещевого энцефалита);</w:t>
            </w:r>
          </w:p>
          <w:p w:rsidR="00FD5863" w:rsidRPr="00FD5863" w:rsidRDefault="00FD5863" w:rsidP="0096356E">
            <w:pPr>
              <w:widowControl w:val="0"/>
              <w:numPr>
                <w:ilvl w:val="0"/>
                <w:numId w:val="63"/>
              </w:numPr>
              <w:shd w:val="clear" w:color="auto" w:fill="FFFFFF"/>
              <w:tabs>
                <w:tab w:val="left" w:pos="34"/>
                <w:tab w:val="left" w:pos="972"/>
              </w:tabs>
              <w:autoSpaceDE w:val="0"/>
              <w:autoSpaceDN w:val="0"/>
              <w:adjustRightInd w:val="0"/>
              <w:spacing w:after="0" w:line="240" w:lineRule="auto"/>
              <w:ind w:left="34" w:right="10"/>
              <w:rPr>
                <w:rFonts w:ascii="Times New Roman" w:hAnsi="Times New Roman"/>
                <w:sz w:val="24"/>
                <w:szCs w:val="24"/>
              </w:rPr>
            </w:pPr>
            <w:r w:rsidRPr="00FD5863">
              <w:rPr>
                <w:rFonts w:ascii="Times New Roman" w:hAnsi="Times New Roman"/>
                <w:spacing w:val="-1"/>
                <w:sz w:val="24"/>
                <w:szCs w:val="24"/>
              </w:rPr>
              <w:t>профилактика простудных заболеваний</w:t>
            </w:r>
            <w:r w:rsidRPr="00FD5863">
              <w:rPr>
                <w:rFonts w:ascii="Times New Roman" w:hAnsi="Times New Roman"/>
                <w:sz w:val="24"/>
                <w:szCs w:val="24"/>
              </w:rPr>
              <w:t>;</w:t>
            </w:r>
          </w:p>
          <w:p w:rsidR="00FD5863" w:rsidRPr="00FD5863" w:rsidRDefault="00FD5863" w:rsidP="0096356E">
            <w:pPr>
              <w:widowControl w:val="0"/>
              <w:numPr>
                <w:ilvl w:val="0"/>
                <w:numId w:val="63"/>
              </w:numPr>
              <w:shd w:val="clear" w:color="auto" w:fill="FFFFFF"/>
              <w:tabs>
                <w:tab w:val="left" w:pos="34"/>
                <w:tab w:val="left" w:pos="972"/>
              </w:tabs>
              <w:autoSpaceDE w:val="0"/>
              <w:autoSpaceDN w:val="0"/>
              <w:adjustRightInd w:val="0"/>
              <w:spacing w:after="0" w:line="240" w:lineRule="auto"/>
              <w:ind w:left="34"/>
              <w:rPr>
                <w:rFonts w:ascii="Times New Roman" w:hAnsi="Times New Roman"/>
                <w:sz w:val="24"/>
                <w:szCs w:val="24"/>
              </w:rPr>
            </w:pPr>
            <w:r w:rsidRPr="00FD5863">
              <w:rPr>
                <w:rFonts w:ascii="Times New Roman" w:hAnsi="Times New Roman"/>
                <w:spacing w:val="-2"/>
                <w:sz w:val="24"/>
                <w:szCs w:val="24"/>
              </w:rPr>
              <w:t>создание в школе условий для соблюдения санитарно-гигиенических навы</w:t>
            </w:r>
            <w:r w:rsidRPr="00FD5863">
              <w:rPr>
                <w:rFonts w:ascii="Times New Roman" w:hAnsi="Times New Roman"/>
                <w:sz w:val="24"/>
                <w:szCs w:val="24"/>
              </w:rPr>
              <w:t>ков: мытья рук, переодевания сменной обуви и т.д.;</w:t>
            </w:r>
          </w:p>
          <w:p w:rsidR="00FD5863" w:rsidRPr="00FD5863" w:rsidRDefault="00FD5863" w:rsidP="0096356E">
            <w:pPr>
              <w:widowControl w:val="0"/>
              <w:numPr>
                <w:ilvl w:val="0"/>
                <w:numId w:val="63"/>
              </w:numPr>
              <w:shd w:val="clear" w:color="auto" w:fill="FFFFFF"/>
              <w:tabs>
                <w:tab w:val="left" w:pos="34"/>
                <w:tab w:val="left" w:pos="972"/>
              </w:tabs>
              <w:autoSpaceDE w:val="0"/>
              <w:autoSpaceDN w:val="0"/>
              <w:adjustRightInd w:val="0"/>
              <w:spacing w:after="0" w:line="240" w:lineRule="auto"/>
              <w:ind w:left="34"/>
              <w:rPr>
                <w:rFonts w:ascii="Times New Roman" w:hAnsi="Times New Roman"/>
                <w:spacing w:val="-1"/>
                <w:sz w:val="24"/>
                <w:szCs w:val="24"/>
              </w:rPr>
            </w:pPr>
            <w:r w:rsidRPr="00FD5863">
              <w:rPr>
                <w:rFonts w:ascii="Times New Roman" w:hAnsi="Times New Roman"/>
                <w:spacing w:val="-1"/>
                <w:sz w:val="24"/>
                <w:szCs w:val="24"/>
              </w:rPr>
              <w:t>соблюдение санитарно-гигиенического противоэпидемического р</w:t>
            </w:r>
            <w:r w:rsidRPr="00FD5863">
              <w:rPr>
                <w:rFonts w:ascii="Times New Roman" w:hAnsi="Times New Roman"/>
                <w:spacing w:val="-1"/>
                <w:sz w:val="24"/>
                <w:szCs w:val="24"/>
              </w:rPr>
              <w:t>е</w:t>
            </w:r>
            <w:r w:rsidRPr="00FD5863">
              <w:rPr>
                <w:rFonts w:ascii="Times New Roman" w:hAnsi="Times New Roman"/>
                <w:spacing w:val="-1"/>
                <w:sz w:val="24"/>
                <w:szCs w:val="24"/>
              </w:rPr>
              <w:t>жима.</w:t>
            </w:r>
          </w:p>
          <w:p w:rsidR="00FD5863" w:rsidRPr="00FD5863" w:rsidRDefault="00FD5863" w:rsidP="00FD5863">
            <w:pPr>
              <w:spacing w:after="0" w:line="240" w:lineRule="auto"/>
              <w:ind w:right="44"/>
              <w:jc w:val="both"/>
              <w:rPr>
                <w:rFonts w:ascii="Times New Roman" w:hAnsi="Times New Roman"/>
                <w:b/>
                <w:sz w:val="24"/>
                <w:szCs w:val="24"/>
              </w:rPr>
            </w:pPr>
            <w:r w:rsidRPr="00FD5863">
              <w:rPr>
                <w:rFonts w:ascii="Times New Roman" w:hAnsi="Times New Roman"/>
                <w:b/>
                <w:sz w:val="24"/>
                <w:szCs w:val="24"/>
              </w:rPr>
              <w:t xml:space="preserve">3. </w:t>
            </w:r>
            <w:r w:rsidRPr="00FD5863">
              <w:rPr>
                <w:rFonts w:ascii="Times New Roman" w:hAnsi="Times New Roman"/>
                <w:b/>
                <w:spacing w:val="-2"/>
                <w:sz w:val="24"/>
                <w:szCs w:val="24"/>
              </w:rPr>
              <w:t>Максимальное обеспечение двигательной активности детей:</w:t>
            </w:r>
          </w:p>
          <w:p w:rsidR="00FD5863" w:rsidRDefault="00FD5863" w:rsidP="0096356E">
            <w:pPr>
              <w:widowControl w:val="0"/>
              <w:numPr>
                <w:ilvl w:val="0"/>
                <w:numId w:val="63"/>
              </w:numPr>
              <w:shd w:val="clear" w:color="auto" w:fill="FFFFFF"/>
              <w:tabs>
                <w:tab w:val="left" w:pos="318"/>
              </w:tabs>
              <w:autoSpaceDE w:val="0"/>
              <w:autoSpaceDN w:val="0"/>
              <w:adjustRightInd w:val="0"/>
              <w:spacing w:after="0" w:line="240" w:lineRule="auto"/>
              <w:jc w:val="both"/>
              <w:rPr>
                <w:rFonts w:ascii="Times New Roman" w:hAnsi="Times New Roman"/>
                <w:sz w:val="24"/>
                <w:szCs w:val="24"/>
              </w:rPr>
            </w:pPr>
            <w:r w:rsidRPr="00FD5863">
              <w:rPr>
                <w:rFonts w:ascii="Times New Roman" w:hAnsi="Times New Roman"/>
                <w:spacing w:val="-3"/>
                <w:sz w:val="24"/>
                <w:szCs w:val="24"/>
              </w:rPr>
              <w:t>согласно письму МО РФ «Об организации обучения в первом классе четы</w:t>
            </w:r>
            <w:r w:rsidRPr="00FD5863">
              <w:rPr>
                <w:rFonts w:ascii="Times New Roman" w:hAnsi="Times New Roman"/>
                <w:spacing w:val="-3"/>
                <w:sz w:val="24"/>
                <w:szCs w:val="24"/>
              </w:rPr>
              <w:softHyphen/>
            </w:r>
            <w:r w:rsidRPr="00FD5863">
              <w:rPr>
                <w:rFonts w:ascii="Times New Roman" w:hAnsi="Times New Roman"/>
                <w:sz w:val="24"/>
                <w:szCs w:val="24"/>
              </w:rPr>
              <w:t>рехлетней начальной школы» (от 25.09.2000г. № 2021/11-13), пров</w:t>
            </w:r>
            <w:r w:rsidRPr="00FD5863">
              <w:rPr>
                <w:rFonts w:ascii="Times New Roman" w:hAnsi="Times New Roman"/>
                <w:sz w:val="24"/>
                <w:szCs w:val="24"/>
              </w:rPr>
              <w:t>е</w:t>
            </w:r>
            <w:r w:rsidRPr="00FD5863">
              <w:rPr>
                <w:rFonts w:ascii="Times New Roman" w:hAnsi="Times New Roman"/>
                <w:sz w:val="24"/>
                <w:szCs w:val="24"/>
              </w:rPr>
              <w:t>дение физкультминуток на каждом уроке продолжительностью по 1,5-2 минуты (рекомендуется проводить на 10-й и 20-й минутах урока). В ко</w:t>
            </w:r>
            <w:r w:rsidRPr="00FD5863">
              <w:rPr>
                <w:rFonts w:ascii="Times New Roman" w:hAnsi="Times New Roman"/>
                <w:sz w:val="24"/>
                <w:szCs w:val="24"/>
              </w:rPr>
              <w:t>м</w:t>
            </w:r>
            <w:r w:rsidRPr="00FD5863">
              <w:rPr>
                <w:rFonts w:ascii="Times New Roman" w:hAnsi="Times New Roman"/>
                <w:sz w:val="24"/>
                <w:szCs w:val="24"/>
              </w:rPr>
              <w:t>плекс физминуток включены различные упражнения с целью профила</w:t>
            </w:r>
            <w:r w:rsidRPr="00FD5863">
              <w:rPr>
                <w:rFonts w:ascii="Times New Roman" w:hAnsi="Times New Roman"/>
                <w:sz w:val="24"/>
                <w:szCs w:val="24"/>
              </w:rPr>
              <w:t>к</w:t>
            </w:r>
            <w:r w:rsidRPr="00FD5863">
              <w:rPr>
                <w:rFonts w:ascii="Times New Roman" w:hAnsi="Times New Roman"/>
                <w:sz w:val="24"/>
                <w:szCs w:val="24"/>
              </w:rPr>
              <w:t>тики нарушения зрения,    простудных заболеваний, заболеваний опорно - двигательного аппарата.</w:t>
            </w:r>
          </w:p>
          <w:p w:rsidR="00F26319" w:rsidRPr="00FD5863" w:rsidRDefault="00F26319" w:rsidP="0096356E">
            <w:pPr>
              <w:widowControl w:val="0"/>
              <w:numPr>
                <w:ilvl w:val="0"/>
                <w:numId w:val="63"/>
              </w:numPr>
              <w:shd w:val="clear" w:color="auto" w:fill="FFFFFF"/>
              <w:tabs>
                <w:tab w:val="left" w:pos="318"/>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ежедневная утренняя зарядка; </w:t>
            </w:r>
          </w:p>
          <w:p w:rsidR="00FD5863" w:rsidRPr="00FD5863" w:rsidRDefault="00FD5863" w:rsidP="0096356E">
            <w:pPr>
              <w:widowControl w:val="0"/>
              <w:numPr>
                <w:ilvl w:val="0"/>
                <w:numId w:val="63"/>
              </w:numPr>
              <w:shd w:val="clear" w:color="auto" w:fill="FFFFFF"/>
              <w:tabs>
                <w:tab w:val="left" w:pos="34"/>
              </w:tabs>
              <w:autoSpaceDE w:val="0"/>
              <w:autoSpaceDN w:val="0"/>
              <w:adjustRightInd w:val="0"/>
              <w:spacing w:after="0" w:line="240" w:lineRule="auto"/>
              <w:ind w:left="34" w:right="10"/>
              <w:rPr>
                <w:rFonts w:ascii="Times New Roman" w:hAnsi="Times New Roman"/>
                <w:sz w:val="24"/>
                <w:szCs w:val="24"/>
              </w:rPr>
            </w:pPr>
            <w:r w:rsidRPr="00FD5863">
              <w:rPr>
                <w:rFonts w:ascii="Times New Roman" w:hAnsi="Times New Roman"/>
                <w:spacing w:val="-3"/>
                <w:sz w:val="24"/>
                <w:szCs w:val="24"/>
              </w:rPr>
              <w:t xml:space="preserve">в середине учебного </w:t>
            </w:r>
            <w:r w:rsidRPr="00FD5863">
              <w:rPr>
                <w:rFonts w:ascii="Times New Roman" w:hAnsi="Times New Roman"/>
                <w:sz w:val="24"/>
                <w:szCs w:val="24"/>
              </w:rPr>
              <w:t xml:space="preserve">дня  для </w:t>
            </w:r>
            <w:r w:rsidR="00F0622D">
              <w:rPr>
                <w:rFonts w:ascii="Times New Roman" w:hAnsi="Times New Roman"/>
                <w:sz w:val="24"/>
                <w:szCs w:val="24"/>
              </w:rPr>
              <w:t>обучающихся на ступени НОО</w:t>
            </w:r>
            <w:r w:rsidRPr="00FD5863">
              <w:rPr>
                <w:rFonts w:ascii="Times New Roman" w:hAnsi="Times New Roman"/>
                <w:sz w:val="24"/>
                <w:szCs w:val="24"/>
              </w:rPr>
              <w:t xml:space="preserve"> пров</w:t>
            </w:r>
            <w:r w:rsidRPr="00FD5863">
              <w:rPr>
                <w:rFonts w:ascii="Times New Roman" w:hAnsi="Times New Roman"/>
                <w:sz w:val="24"/>
                <w:szCs w:val="24"/>
              </w:rPr>
              <w:t>о</w:t>
            </w:r>
            <w:r w:rsidRPr="00FD5863">
              <w:rPr>
                <w:rFonts w:ascii="Times New Roman" w:hAnsi="Times New Roman"/>
                <w:sz w:val="24"/>
                <w:szCs w:val="24"/>
              </w:rPr>
              <w:t xml:space="preserve">дится динамическая </w:t>
            </w:r>
            <w:r w:rsidRPr="00FD5863">
              <w:rPr>
                <w:rFonts w:ascii="Times New Roman" w:hAnsi="Times New Roman"/>
                <w:spacing w:val="-2"/>
                <w:sz w:val="24"/>
                <w:szCs w:val="24"/>
              </w:rPr>
              <w:t>пауза на свежем воздухе продолжительностью 4</w:t>
            </w:r>
            <w:r w:rsidR="00F0622D">
              <w:rPr>
                <w:rFonts w:ascii="Times New Roman" w:hAnsi="Times New Roman"/>
                <w:spacing w:val="-2"/>
                <w:sz w:val="24"/>
                <w:szCs w:val="24"/>
              </w:rPr>
              <w:t>5</w:t>
            </w:r>
            <w:r w:rsidRPr="00FD5863">
              <w:rPr>
                <w:rFonts w:ascii="Times New Roman" w:hAnsi="Times New Roman"/>
                <w:spacing w:val="-2"/>
                <w:sz w:val="24"/>
                <w:szCs w:val="24"/>
              </w:rPr>
              <w:t xml:space="preserve"> минут;</w:t>
            </w:r>
          </w:p>
          <w:p w:rsidR="00FD5863" w:rsidRPr="00FD5863" w:rsidRDefault="00FD5863" w:rsidP="0096356E">
            <w:pPr>
              <w:widowControl w:val="0"/>
              <w:numPr>
                <w:ilvl w:val="0"/>
                <w:numId w:val="63"/>
              </w:numPr>
              <w:shd w:val="clear" w:color="auto" w:fill="FFFFFF"/>
              <w:tabs>
                <w:tab w:val="left" w:pos="34"/>
              </w:tabs>
              <w:autoSpaceDE w:val="0"/>
              <w:autoSpaceDN w:val="0"/>
              <w:adjustRightInd w:val="0"/>
              <w:spacing w:after="0" w:line="240" w:lineRule="auto"/>
              <w:ind w:left="34"/>
              <w:rPr>
                <w:rFonts w:ascii="Times New Roman" w:hAnsi="Times New Roman"/>
                <w:sz w:val="24"/>
                <w:szCs w:val="24"/>
              </w:rPr>
            </w:pPr>
            <w:r w:rsidRPr="00FD5863">
              <w:rPr>
                <w:rFonts w:ascii="Times New Roman" w:hAnsi="Times New Roman"/>
                <w:spacing w:val="-2"/>
                <w:sz w:val="24"/>
                <w:szCs w:val="24"/>
              </w:rPr>
              <w:t xml:space="preserve">подвижные игры на переменах; </w:t>
            </w:r>
            <w:r w:rsidRPr="00FD5863">
              <w:rPr>
                <w:rFonts w:ascii="Times New Roman" w:hAnsi="Times New Roman"/>
                <w:spacing w:val="-1"/>
                <w:sz w:val="24"/>
                <w:szCs w:val="24"/>
              </w:rPr>
              <w:t>ежедневная прогулка и спортивный час в группе продленного дня;</w:t>
            </w:r>
          </w:p>
          <w:p w:rsidR="00FD5863" w:rsidRPr="00FD5863" w:rsidRDefault="00FD5863" w:rsidP="0096356E">
            <w:pPr>
              <w:widowControl w:val="0"/>
              <w:numPr>
                <w:ilvl w:val="0"/>
                <w:numId w:val="63"/>
              </w:numPr>
              <w:shd w:val="clear" w:color="auto" w:fill="FFFFFF"/>
              <w:tabs>
                <w:tab w:val="left" w:pos="34"/>
              </w:tabs>
              <w:autoSpaceDE w:val="0"/>
              <w:autoSpaceDN w:val="0"/>
              <w:adjustRightInd w:val="0"/>
              <w:spacing w:after="0" w:line="240" w:lineRule="auto"/>
              <w:ind w:left="34"/>
              <w:rPr>
                <w:rFonts w:ascii="Times New Roman" w:hAnsi="Times New Roman"/>
                <w:sz w:val="24"/>
                <w:szCs w:val="24"/>
              </w:rPr>
            </w:pPr>
            <w:r w:rsidRPr="00FD5863">
              <w:rPr>
                <w:rFonts w:ascii="Times New Roman" w:hAnsi="Times New Roman"/>
                <w:spacing w:val="-3"/>
                <w:sz w:val="24"/>
                <w:szCs w:val="24"/>
              </w:rPr>
              <w:t>внеклассные спортивные мероприятия;</w:t>
            </w:r>
          </w:p>
          <w:p w:rsidR="00FD5863" w:rsidRPr="00FD5863" w:rsidRDefault="00F0622D" w:rsidP="0096356E">
            <w:pPr>
              <w:widowControl w:val="0"/>
              <w:numPr>
                <w:ilvl w:val="0"/>
                <w:numId w:val="63"/>
              </w:numPr>
              <w:shd w:val="clear" w:color="auto" w:fill="FFFFFF"/>
              <w:tabs>
                <w:tab w:val="left" w:pos="34"/>
              </w:tabs>
              <w:autoSpaceDE w:val="0"/>
              <w:autoSpaceDN w:val="0"/>
              <w:adjustRightInd w:val="0"/>
              <w:spacing w:after="0" w:line="240" w:lineRule="auto"/>
              <w:ind w:left="34" w:right="10"/>
              <w:jc w:val="both"/>
              <w:rPr>
                <w:rFonts w:ascii="Times New Roman" w:hAnsi="Times New Roman"/>
                <w:sz w:val="24"/>
                <w:szCs w:val="24"/>
              </w:rPr>
            </w:pPr>
            <w:r>
              <w:rPr>
                <w:rFonts w:ascii="Times New Roman" w:hAnsi="Times New Roman"/>
                <w:sz w:val="24"/>
                <w:szCs w:val="24"/>
              </w:rPr>
              <w:t>гимназические</w:t>
            </w:r>
            <w:r w:rsidR="00FD5863" w:rsidRPr="00FD5863">
              <w:rPr>
                <w:rFonts w:ascii="Times New Roman" w:hAnsi="Times New Roman"/>
                <w:sz w:val="24"/>
                <w:szCs w:val="24"/>
              </w:rPr>
              <w:t xml:space="preserve"> спортивные кружки</w:t>
            </w:r>
          </w:p>
          <w:p w:rsidR="00FD5863" w:rsidRPr="00FD5863" w:rsidRDefault="00FD5863" w:rsidP="00FD5863">
            <w:pPr>
              <w:widowControl w:val="0"/>
              <w:shd w:val="clear" w:color="auto" w:fill="FFFFFF"/>
              <w:tabs>
                <w:tab w:val="left" w:pos="34"/>
                <w:tab w:val="left" w:pos="351"/>
              </w:tabs>
              <w:autoSpaceDE w:val="0"/>
              <w:autoSpaceDN w:val="0"/>
              <w:adjustRightInd w:val="0"/>
              <w:spacing w:after="0" w:line="240" w:lineRule="auto"/>
              <w:ind w:right="10"/>
              <w:jc w:val="both"/>
              <w:rPr>
                <w:rFonts w:ascii="Times New Roman" w:hAnsi="Times New Roman"/>
                <w:sz w:val="24"/>
                <w:szCs w:val="24"/>
              </w:rPr>
            </w:pPr>
            <w:r w:rsidRPr="00FD5863">
              <w:rPr>
                <w:rFonts w:ascii="Times New Roman" w:hAnsi="Times New Roman"/>
                <w:b/>
                <w:sz w:val="24"/>
                <w:szCs w:val="24"/>
              </w:rPr>
              <w:t>4.</w:t>
            </w:r>
            <w:r w:rsidRPr="00FD5863">
              <w:rPr>
                <w:rFonts w:ascii="Times New Roman" w:hAnsi="Times New Roman"/>
                <w:b/>
                <w:sz w:val="24"/>
                <w:szCs w:val="24"/>
              </w:rPr>
              <w:tab/>
            </w:r>
            <w:r w:rsidRPr="00FD5863">
              <w:rPr>
                <w:rFonts w:ascii="Times New Roman" w:hAnsi="Times New Roman"/>
                <w:b/>
                <w:spacing w:val="-2"/>
                <w:sz w:val="24"/>
                <w:szCs w:val="24"/>
              </w:rPr>
              <w:t>Организация рационального питания предусматривает</w:t>
            </w:r>
            <w:r w:rsidRPr="00FD5863">
              <w:rPr>
                <w:rFonts w:ascii="Times New Roman" w:hAnsi="Times New Roman"/>
                <w:spacing w:val="-2"/>
                <w:sz w:val="24"/>
                <w:szCs w:val="24"/>
              </w:rPr>
              <w:t>:</w:t>
            </w:r>
          </w:p>
          <w:p w:rsidR="00F0622D" w:rsidRPr="00FD5863" w:rsidRDefault="00FD5863" w:rsidP="0096356E">
            <w:pPr>
              <w:widowControl w:val="0"/>
              <w:numPr>
                <w:ilvl w:val="0"/>
                <w:numId w:val="63"/>
              </w:numPr>
              <w:shd w:val="clear" w:color="auto" w:fill="FFFFFF"/>
              <w:tabs>
                <w:tab w:val="left" w:pos="0"/>
              </w:tabs>
              <w:autoSpaceDE w:val="0"/>
              <w:autoSpaceDN w:val="0"/>
              <w:adjustRightInd w:val="0"/>
              <w:spacing w:after="0" w:line="240" w:lineRule="auto"/>
              <w:ind w:left="34" w:right="10"/>
              <w:jc w:val="both"/>
              <w:rPr>
                <w:rFonts w:ascii="Times New Roman" w:hAnsi="Times New Roman"/>
                <w:spacing w:val="-2"/>
                <w:sz w:val="24"/>
                <w:szCs w:val="24"/>
              </w:rPr>
            </w:pPr>
            <w:r w:rsidRPr="00FD5863">
              <w:rPr>
                <w:rFonts w:ascii="Times New Roman" w:hAnsi="Times New Roman"/>
                <w:spacing w:val="-2"/>
                <w:sz w:val="24"/>
                <w:szCs w:val="24"/>
              </w:rPr>
              <w:lastRenderedPageBreak/>
              <w:t>создани</w:t>
            </w:r>
            <w:r w:rsidR="00F0622D">
              <w:rPr>
                <w:rFonts w:ascii="Times New Roman" w:hAnsi="Times New Roman"/>
                <w:spacing w:val="-2"/>
                <w:sz w:val="24"/>
                <w:szCs w:val="24"/>
              </w:rPr>
              <w:t xml:space="preserve">е бракеражной комиссии </w:t>
            </w:r>
          </w:p>
          <w:p w:rsidR="00FD5863" w:rsidRPr="00FD5863" w:rsidRDefault="00FD5863" w:rsidP="0096356E">
            <w:pPr>
              <w:widowControl w:val="0"/>
              <w:numPr>
                <w:ilvl w:val="0"/>
                <w:numId w:val="63"/>
              </w:numPr>
              <w:shd w:val="clear" w:color="auto" w:fill="FFFFFF"/>
              <w:tabs>
                <w:tab w:val="left" w:pos="0"/>
              </w:tabs>
              <w:autoSpaceDE w:val="0"/>
              <w:autoSpaceDN w:val="0"/>
              <w:adjustRightInd w:val="0"/>
              <w:spacing w:after="0" w:line="240" w:lineRule="auto"/>
              <w:ind w:left="34" w:right="10"/>
              <w:jc w:val="both"/>
              <w:rPr>
                <w:rFonts w:ascii="Times New Roman" w:hAnsi="Times New Roman"/>
                <w:sz w:val="24"/>
                <w:szCs w:val="24"/>
              </w:rPr>
            </w:pPr>
            <w:r w:rsidRPr="00FD5863">
              <w:rPr>
                <w:rFonts w:ascii="Times New Roman" w:hAnsi="Times New Roman"/>
                <w:spacing w:val="-2"/>
                <w:sz w:val="24"/>
                <w:szCs w:val="24"/>
              </w:rPr>
              <w:t>соблюдение основных принципов рационального питания: соответс</w:t>
            </w:r>
            <w:r w:rsidRPr="00FD5863">
              <w:rPr>
                <w:rFonts w:ascii="Times New Roman" w:hAnsi="Times New Roman"/>
                <w:spacing w:val="-2"/>
                <w:sz w:val="24"/>
                <w:szCs w:val="24"/>
              </w:rPr>
              <w:t>т</w:t>
            </w:r>
            <w:r w:rsidRPr="00FD5863">
              <w:rPr>
                <w:rFonts w:ascii="Times New Roman" w:hAnsi="Times New Roman"/>
                <w:spacing w:val="-2"/>
                <w:sz w:val="24"/>
                <w:szCs w:val="24"/>
              </w:rPr>
              <w:t>вие энергетической ценности рациона возрастным физиологическим п</w:t>
            </w:r>
            <w:r w:rsidRPr="00FD5863">
              <w:rPr>
                <w:rFonts w:ascii="Times New Roman" w:hAnsi="Times New Roman"/>
                <w:spacing w:val="-2"/>
                <w:sz w:val="24"/>
                <w:szCs w:val="24"/>
              </w:rPr>
              <w:t>о</w:t>
            </w:r>
            <w:r w:rsidRPr="00FD5863">
              <w:rPr>
                <w:rFonts w:ascii="Times New Roman" w:hAnsi="Times New Roman"/>
                <w:spacing w:val="-2"/>
                <w:sz w:val="24"/>
                <w:szCs w:val="24"/>
              </w:rPr>
              <w:t>требностям детей (учет необходимой потребно</w:t>
            </w:r>
            <w:r w:rsidRPr="00FD5863">
              <w:rPr>
                <w:rFonts w:ascii="Times New Roman" w:hAnsi="Times New Roman"/>
                <w:spacing w:val="-1"/>
                <w:sz w:val="24"/>
                <w:szCs w:val="24"/>
              </w:rPr>
              <w:t>сти в энергии детей мла</w:t>
            </w:r>
            <w:r w:rsidRPr="00FD5863">
              <w:rPr>
                <w:rFonts w:ascii="Times New Roman" w:hAnsi="Times New Roman"/>
                <w:spacing w:val="-1"/>
                <w:sz w:val="24"/>
                <w:szCs w:val="24"/>
              </w:rPr>
              <w:t>д</w:t>
            </w:r>
            <w:r w:rsidRPr="00FD5863">
              <w:rPr>
                <w:rFonts w:ascii="Times New Roman" w:hAnsi="Times New Roman"/>
                <w:spacing w:val="-1"/>
                <w:sz w:val="24"/>
                <w:szCs w:val="24"/>
              </w:rPr>
              <w:t>шего школьного возраста);</w:t>
            </w:r>
          </w:p>
          <w:p w:rsidR="00FD5863" w:rsidRPr="00FD5863" w:rsidRDefault="00FD5863" w:rsidP="0096356E">
            <w:pPr>
              <w:widowControl w:val="0"/>
              <w:numPr>
                <w:ilvl w:val="0"/>
                <w:numId w:val="69"/>
              </w:numPr>
              <w:shd w:val="clear" w:color="auto" w:fill="FFFFFF"/>
              <w:tabs>
                <w:tab w:val="left" w:pos="0"/>
                <w:tab w:val="left" w:pos="912"/>
              </w:tabs>
              <w:autoSpaceDE w:val="0"/>
              <w:autoSpaceDN w:val="0"/>
              <w:adjustRightInd w:val="0"/>
              <w:spacing w:after="0" w:line="240" w:lineRule="auto"/>
              <w:ind w:left="34"/>
              <w:rPr>
                <w:rFonts w:ascii="Times New Roman" w:hAnsi="Times New Roman"/>
                <w:sz w:val="24"/>
                <w:szCs w:val="24"/>
              </w:rPr>
            </w:pPr>
            <w:r w:rsidRPr="00FD5863">
              <w:rPr>
                <w:rFonts w:ascii="Times New Roman" w:hAnsi="Times New Roman"/>
                <w:sz w:val="24"/>
                <w:szCs w:val="24"/>
              </w:rPr>
              <w:t>сбалансированность рациона питания детей по содержанию белков, жиров и углеводов для максимального их усвоения</w:t>
            </w:r>
          </w:p>
          <w:p w:rsidR="00FD5863" w:rsidRPr="00FD5863" w:rsidRDefault="00FD5863" w:rsidP="0096356E">
            <w:pPr>
              <w:widowControl w:val="0"/>
              <w:numPr>
                <w:ilvl w:val="0"/>
                <w:numId w:val="69"/>
              </w:numPr>
              <w:shd w:val="clear" w:color="auto" w:fill="FFFFFF"/>
              <w:tabs>
                <w:tab w:val="left" w:pos="0"/>
                <w:tab w:val="left" w:pos="912"/>
              </w:tabs>
              <w:autoSpaceDE w:val="0"/>
              <w:autoSpaceDN w:val="0"/>
              <w:adjustRightInd w:val="0"/>
              <w:spacing w:after="0" w:line="240" w:lineRule="auto"/>
              <w:ind w:left="34"/>
              <w:rPr>
                <w:rFonts w:ascii="Times New Roman" w:hAnsi="Times New Roman"/>
                <w:sz w:val="24"/>
                <w:szCs w:val="24"/>
              </w:rPr>
            </w:pPr>
            <w:r w:rsidRPr="00FD5863">
              <w:rPr>
                <w:rFonts w:ascii="Times New Roman" w:hAnsi="Times New Roman"/>
                <w:spacing w:val="-1"/>
                <w:sz w:val="24"/>
                <w:szCs w:val="24"/>
              </w:rPr>
              <w:t xml:space="preserve">восполнение дефицита витаминов в питании школьников за счет </w:t>
            </w:r>
            <w:r w:rsidRPr="00FD5863">
              <w:rPr>
                <w:rFonts w:ascii="Times New Roman" w:hAnsi="Times New Roman"/>
                <w:spacing w:val="-3"/>
                <w:sz w:val="24"/>
                <w:szCs w:val="24"/>
              </w:rPr>
              <w:t>ко</w:t>
            </w:r>
            <w:r w:rsidRPr="00FD5863">
              <w:rPr>
                <w:rFonts w:ascii="Times New Roman" w:hAnsi="Times New Roman"/>
                <w:spacing w:val="-3"/>
                <w:sz w:val="24"/>
                <w:szCs w:val="24"/>
              </w:rPr>
              <w:t>р</w:t>
            </w:r>
            <w:r w:rsidRPr="00FD5863">
              <w:rPr>
                <w:rFonts w:ascii="Times New Roman" w:hAnsi="Times New Roman"/>
                <w:spacing w:val="-3"/>
                <w:sz w:val="24"/>
                <w:szCs w:val="24"/>
              </w:rPr>
              <w:t xml:space="preserve">ректировки рецептур и использования обогащенных продуктов; </w:t>
            </w:r>
            <w:r w:rsidRPr="00FD5863">
              <w:rPr>
                <w:rFonts w:ascii="Times New Roman" w:hAnsi="Times New Roman"/>
                <w:spacing w:val="-2"/>
                <w:sz w:val="24"/>
                <w:szCs w:val="24"/>
              </w:rPr>
              <w:t>макс</w:t>
            </w:r>
            <w:r w:rsidRPr="00FD5863">
              <w:rPr>
                <w:rFonts w:ascii="Times New Roman" w:hAnsi="Times New Roman"/>
                <w:spacing w:val="-2"/>
                <w:sz w:val="24"/>
                <w:szCs w:val="24"/>
              </w:rPr>
              <w:t>и</w:t>
            </w:r>
            <w:r w:rsidRPr="00FD5863">
              <w:rPr>
                <w:rFonts w:ascii="Times New Roman" w:hAnsi="Times New Roman"/>
                <w:spacing w:val="-2"/>
                <w:sz w:val="24"/>
                <w:szCs w:val="24"/>
              </w:rPr>
              <w:t>мальное разнообразие рациона путем использования доста</w:t>
            </w:r>
            <w:r w:rsidRPr="00FD5863">
              <w:rPr>
                <w:rFonts w:ascii="Times New Roman" w:hAnsi="Times New Roman"/>
                <w:sz w:val="24"/>
                <w:szCs w:val="24"/>
              </w:rPr>
              <w:t>точного ассо</w:t>
            </w:r>
            <w:r w:rsidRPr="00FD5863">
              <w:rPr>
                <w:rFonts w:ascii="Times New Roman" w:hAnsi="Times New Roman"/>
                <w:sz w:val="24"/>
                <w:szCs w:val="24"/>
              </w:rPr>
              <w:t>р</w:t>
            </w:r>
            <w:r w:rsidRPr="00FD5863">
              <w:rPr>
                <w:rFonts w:ascii="Times New Roman" w:hAnsi="Times New Roman"/>
                <w:sz w:val="24"/>
                <w:szCs w:val="24"/>
              </w:rPr>
              <w:t>тимента продуктов и различных способов кулинарной обработки; с</w:t>
            </w:r>
            <w:r w:rsidRPr="00FD5863">
              <w:rPr>
                <w:rFonts w:ascii="Times New Roman" w:hAnsi="Times New Roman"/>
                <w:sz w:val="24"/>
                <w:szCs w:val="24"/>
              </w:rPr>
              <w:t>о</w:t>
            </w:r>
            <w:r w:rsidRPr="00FD5863">
              <w:rPr>
                <w:rFonts w:ascii="Times New Roman" w:hAnsi="Times New Roman"/>
                <w:sz w:val="24"/>
                <w:szCs w:val="24"/>
              </w:rPr>
              <w:t>блюдение оптимального режима питания.</w:t>
            </w:r>
          </w:p>
          <w:p w:rsidR="00FD5863" w:rsidRPr="00FD5863" w:rsidRDefault="00FD5863" w:rsidP="0096356E">
            <w:pPr>
              <w:widowControl w:val="0"/>
              <w:numPr>
                <w:ilvl w:val="0"/>
                <w:numId w:val="63"/>
              </w:numPr>
              <w:shd w:val="clear" w:color="auto" w:fill="FFFFFF"/>
              <w:tabs>
                <w:tab w:val="left" w:pos="0"/>
              </w:tabs>
              <w:autoSpaceDE w:val="0"/>
              <w:autoSpaceDN w:val="0"/>
              <w:adjustRightInd w:val="0"/>
              <w:spacing w:after="0" w:line="240" w:lineRule="auto"/>
              <w:ind w:left="34"/>
              <w:jc w:val="both"/>
              <w:rPr>
                <w:rFonts w:ascii="Times New Roman" w:hAnsi="Times New Roman"/>
                <w:sz w:val="24"/>
                <w:szCs w:val="24"/>
              </w:rPr>
            </w:pPr>
            <w:r w:rsidRPr="00FD5863">
              <w:rPr>
                <w:rFonts w:ascii="Times New Roman" w:hAnsi="Times New Roman"/>
                <w:spacing w:val="-3"/>
                <w:sz w:val="24"/>
                <w:szCs w:val="24"/>
              </w:rPr>
              <w:t>создание благоприятных условий для приема пищи (не</w:t>
            </w:r>
            <w:r w:rsidRPr="00FD5863">
              <w:rPr>
                <w:rFonts w:ascii="Times New Roman" w:hAnsi="Times New Roman"/>
                <w:spacing w:val="-1"/>
                <w:sz w:val="24"/>
                <w:szCs w:val="24"/>
              </w:rPr>
              <w:t>обходимые ко</w:t>
            </w:r>
            <w:r w:rsidRPr="00FD5863">
              <w:rPr>
                <w:rFonts w:ascii="Times New Roman" w:hAnsi="Times New Roman"/>
                <w:spacing w:val="-1"/>
                <w:sz w:val="24"/>
                <w:szCs w:val="24"/>
              </w:rPr>
              <w:t>м</w:t>
            </w:r>
            <w:r w:rsidRPr="00FD5863">
              <w:rPr>
                <w:rFonts w:ascii="Times New Roman" w:hAnsi="Times New Roman"/>
                <w:spacing w:val="-1"/>
                <w:sz w:val="24"/>
                <w:szCs w:val="24"/>
              </w:rPr>
              <w:t>плекты столовых приборов: ложки столовые, чайные, вил</w:t>
            </w:r>
            <w:r w:rsidRPr="00FD5863">
              <w:rPr>
                <w:rFonts w:ascii="Times New Roman" w:hAnsi="Times New Roman"/>
                <w:spacing w:val="-2"/>
                <w:sz w:val="24"/>
                <w:szCs w:val="24"/>
              </w:rPr>
              <w:t>ки; на столах салфетки; мытье рук перед едой) и обучение культуре пове</w:t>
            </w:r>
            <w:r w:rsidRPr="00FD5863">
              <w:rPr>
                <w:rFonts w:ascii="Times New Roman" w:hAnsi="Times New Roman"/>
                <w:sz w:val="24"/>
                <w:szCs w:val="24"/>
              </w:rPr>
              <w:t>дения за ст</w:t>
            </w:r>
            <w:r w:rsidRPr="00FD5863">
              <w:rPr>
                <w:rFonts w:ascii="Times New Roman" w:hAnsi="Times New Roman"/>
                <w:sz w:val="24"/>
                <w:szCs w:val="24"/>
              </w:rPr>
              <w:t>о</w:t>
            </w:r>
            <w:r w:rsidRPr="00FD5863">
              <w:rPr>
                <w:rFonts w:ascii="Times New Roman" w:hAnsi="Times New Roman"/>
                <w:sz w:val="24"/>
                <w:szCs w:val="24"/>
              </w:rPr>
              <w:t>лом;</w:t>
            </w:r>
          </w:p>
          <w:p w:rsidR="00FD5863" w:rsidRPr="00FD5863" w:rsidRDefault="00FD5863" w:rsidP="0096356E">
            <w:pPr>
              <w:widowControl w:val="0"/>
              <w:numPr>
                <w:ilvl w:val="0"/>
                <w:numId w:val="63"/>
              </w:numPr>
              <w:shd w:val="clear" w:color="auto" w:fill="FFFFFF"/>
              <w:tabs>
                <w:tab w:val="left" w:pos="0"/>
              </w:tabs>
              <w:autoSpaceDE w:val="0"/>
              <w:autoSpaceDN w:val="0"/>
              <w:adjustRightInd w:val="0"/>
              <w:spacing w:after="0" w:line="240" w:lineRule="auto"/>
              <w:ind w:left="34"/>
              <w:rPr>
                <w:rFonts w:ascii="Times New Roman" w:hAnsi="Times New Roman"/>
                <w:sz w:val="24"/>
                <w:szCs w:val="24"/>
              </w:rPr>
            </w:pPr>
            <w:r w:rsidRPr="00FD5863">
              <w:rPr>
                <w:rFonts w:ascii="Times New Roman" w:hAnsi="Times New Roman"/>
                <w:spacing w:val="-1"/>
                <w:sz w:val="24"/>
                <w:szCs w:val="24"/>
              </w:rPr>
              <w:t>100%-ный охват обучающихся начальной школы горячим питанием;</w:t>
            </w:r>
          </w:p>
          <w:p w:rsidR="00FD5863" w:rsidRPr="00FD5863" w:rsidRDefault="00FD5863" w:rsidP="0096356E">
            <w:pPr>
              <w:widowControl w:val="0"/>
              <w:numPr>
                <w:ilvl w:val="0"/>
                <w:numId w:val="63"/>
              </w:numPr>
              <w:shd w:val="clear" w:color="auto" w:fill="FFFFFF"/>
              <w:tabs>
                <w:tab w:val="left" w:pos="0"/>
              </w:tabs>
              <w:autoSpaceDE w:val="0"/>
              <w:autoSpaceDN w:val="0"/>
              <w:adjustRightInd w:val="0"/>
              <w:spacing w:after="0" w:line="240" w:lineRule="auto"/>
              <w:ind w:left="34"/>
              <w:jc w:val="both"/>
              <w:rPr>
                <w:rFonts w:ascii="Times New Roman" w:hAnsi="Times New Roman"/>
                <w:sz w:val="24"/>
                <w:szCs w:val="24"/>
              </w:rPr>
            </w:pPr>
            <w:r w:rsidRPr="00FD5863">
              <w:rPr>
                <w:rFonts w:ascii="Times New Roman" w:hAnsi="Times New Roman"/>
                <w:spacing w:val="-3"/>
                <w:sz w:val="24"/>
                <w:szCs w:val="24"/>
              </w:rPr>
              <w:t>рейды комиссии по питанию с участием родителей  с целью про</w:t>
            </w:r>
            <w:r w:rsidRPr="00FD5863">
              <w:rPr>
                <w:rFonts w:ascii="Times New Roman" w:hAnsi="Times New Roman"/>
                <w:spacing w:val="-1"/>
                <w:sz w:val="24"/>
                <w:szCs w:val="24"/>
              </w:rPr>
              <w:t>верки организации питания обучающихся в школе (проверяют наличие док</w:t>
            </w:r>
            <w:r w:rsidRPr="00FD5863">
              <w:rPr>
                <w:rFonts w:ascii="Times New Roman" w:hAnsi="Times New Roman"/>
                <w:spacing w:val="-1"/>
                <w:sz w:val="24"/>
                <w:szCs w:val="24"/>
              </w:rPr>
              <w:t>у</w:t>
            </w:r>
            <w:r w:rsidRPr="00FD5863">
              <w:rPr>
                <w:rFonts w:ascii="Times New Roman" w:hAnsi="Times New Roman"/>
                <w:spacing w:val="-3"/>
                <w:sz w:val="24"/>
                <w:szCs w:val="24"/>
              </w:rPr>
              <w:t>ментов, санитарное состояние столовой, анализ меню, анкетирование, о</w:t>
            </w:r>
            <w:r w:rsidRPr="00FD5863">
              <w:rPr>
                <w:rFonts w:ascii="Times New Roman" w:hAnsi="Times New Roman"/>
                <w:spacing w:val="-3"/>
                <w:sz w:val="24"/>
                <w:szCs w:val="24"/>
              </w:rPr>
              <w:t>п</w:t>
            </w:r>
            <w:r w:rsidRPr="00FD5863">
              <w:rPr>
                <w:rFonts w:ascii="Times New Roman" w:hAnsi="Times New Roman"/>
                <w:spacing w:val="-3"/>
                <w:sz w:val="24"/>
                <w:szCs w:val="24"/>
              </w:rPr>
              <w:t>рос</w:t>
            </w:r>
            <w:r w:rsidRPr="00FD5863">
              <w:rPr>
                <w:rFonts w:ascii="Times New Roman" w:hAnsi="Times New Roman"/>
                <w:sz w:val="24"/>
                <w:szCs w:val="24"/>
              </w:rPr>
              <w:t xml:space="preserve"> обучающихся).</w:t>
            </w:r>
          </w:p>
          <w:p w:rsidR="00FD5863" w:rsidRPr="00F0622D" w:rsidRDefault="00FD5863" w:rsidP="00F0622D">
            <w:pPr>
              <w:pStyle w:val="Style31"/>
              <w:widowControl/>
              <w:tabs>
                <w:tab w:val="left" w:pos="365"/>
              </w:tabs>
              <w:spacing w:line="240" w:lineRule="auto"/>
              <w:rPr>
                <w:bCs/>
              </w:rPr>
            </w:pPr>
            <w:r w:rsidRPr="00FD5863">
              <w:rPr>
                <w:rStyle w:val="FontStyle69"/>
                <w:sz w:val="24"/>
                <w:szCs w:val="24"/>
              </w:rPr>
              <w:t>5</w:t>
            </w:r>
            <w:r w:rsidRPr="00FD5863">
              <w:rPr>
                <w:rStyle w:val="FontStyle69"/>
                <w:b w:val="0"/>
                <w:color w:val="FF0000"/>
                <w:sz w:val="24"/>
                <w:szCs w:val="24"/>
              </w:rPr>
              <w:t xml:space="preserve">. </w:t>
            </w:r>
            <w:r w:rsidRPr="00FD5863">
              <w:rPr>
                <w:rStyle w:val="FontStyle69"/>
                <w:sz w:val="24"/>
                <w:szCs w:val="24"/>
              </w:rPr>
              <w:t>Работа</w:t>
            </w:r>
            <w:r w:rsidRPr="00FD5863">
              <w:rPr>
                <w:rStyle w:val="FontStyle69"/>
                <w:b w:val="0"/>
                <w:sz w:val="24"/>
                <w:szCs w:val="24"/>
              </w:rPr>
              <w:t xml:space="preserve"> </w:t>
            </w:r>
            <w:r w:rsidRPr="00FD5863">
              <w:rPr>
                <w:rStyle w:val="FontStyle70"/>
                <w:b/>
                <w:i w:val="0"/>
                <w:sz w:val="24"/>
                <w:szCs w:val="24"/>
              </w:rPr>
              <w:t>психолого-педагогической службы</w:t>
            </w:r>
            <w:r w:rsidRPr="00FD5863">
              <w:rPr>
                <w:rStyle w:val="FontStyle70"/>
                <w:i w:val="0"/>
                <w:sz w:val="24"/>
                <w:szCs w:val="24"/>
              </w:rPr>
              <w:t xml:space="preserve"> </w:t>
            </w:r>
            <w:r w:rsidRPr="00FD5863">
              <w:rPr>
                <w:rStyle w:val="FontStyle69"/>
                <w:b w:val="0"/>
                <w:sz w:val="24"/>
                <w:szCs w:val="24"/>
              </w:rPr>
              <w:t>организация работы ППк по психолого</w:t>
            </w:r>
            <w:r w:rsidR="00F0622D">
              <w:rPr>
                <w:rStyle w:val="FontStyle69"/>
                <w:b w:val="0"/>
                <w:sz w:val="24"/>
                <w:szCs w:val="24"/>
              </w:rPr>
              <w:t>-</w:t>
            </w:r>
            <w:r w:rsidRPr="00FD5863">
              <w:rPr>
                <w:rStyle w:val="FontStyle69"/>
                <w:b w:val="0"/>
                <w:sz w:val="24"/>
                <w:szCs w:val="24"/>
              </w:rPr>
              <w:t>педагогическому сопровождению  обучающихся с ограниченными возможностями здоровья, трудностями в обучении и отклонениями в поведении.</w:t>
            </w:r>
          </w:p>
        </w:tc>
      </w:tr>
      <w:tr w:rsidR="00FD5863" w:rsidRPr="000A0040" w:rsidTr="00FD5863">
        <w:trPr>
          <w:jc w:val="center"/>
        </w:trPr>
        <w:tc>
          <w:tcPr>
            <w:tcW w:w="9648" w:type="dxa"/>
            <w:gridSpan w:val="8"/>
          </w:tcPr>
          <w:p w:rsidR="00FD5863" w:rsidRPr="00A96954" w:rsidRDefault="00FD5863" w:rsidP="00FD5863">
            <w:pPr>
              <w:shd w:val="clear" w:color="auto" w:fill="FFFFFF"/>
              <w:spacing w:after="0" w:line="240" w:lineRule="auto"/>
              <w:ind w:right="44"/>
              <w:rPr>
                <w:rFonts w:ascii="Times New Roman" w:hAnsi="Times New Roman"/>
                <w:b/>
                <w:sz w:val="24"/>
                <w:szCs w:val="24"/>
              </w:rPr>
            </w:pPr>
            <w:r w:rsidRPr="00FD5863">
              <w:rPr>
                <w:rFonts w:ascii="Times New Roman" w:hAnsi="Times New Roman"/>
                <w:b/>
                <w:sz w:val="24"/>
                <w:szCs w:val="24"/>
                <w:u w:val="single"/>
              </w:rPr>
              <w:lastRenderedPageBreak/>
              <w:t>4. блок</w:t>
            </w:r>
            <w:r w:rsidRPr="00FD5863">
              <w:rPr>
                <w:rFonts w:ascii="Times New Roman" w:hAnsi="Times New Roman"/>
                <w:b/>
                <w:sz w:val="24"/>
                <w:szCs w:val="24"/>
              </w:rPr>
              <w:t xml:space="preserve"> </w:t>
            </w:r>
            <w:r w:rsidRPr="00A96954">
              <w:rPr>
                <w:rFonts w:ascii="Times New Roman" w:hAnsi="Times New Roman"/>
                <w:b/>
                <w:iCs/>
                <w:spacing w:val="-2"/>
                <w:sz w:val="24"/>
                <w:szCs w:val="24"/>
              </w:rPr>
              <w:t xml:space="preserve">Реализация дополнительных образовательных </w:t>
            </w:r>
            <w:r w:rsidRPr="00A96954">
              <w:rPr>
                <w:rFonts w:ascii="Times New Roman" w:hAnsi="Times New Roman"/>
                <w:b/>
                <w:iCs/>
                <w:sz w:val="24"/>
                <w:szCs w:val="24"/>
              </w:rPr>
              <w:t xml:space="preserve">программ </w:t>
            </w:r>
          </w:p>
          <w:p w:rsidR="00FD5863" w:rsidRPr="00FD5863" w:rsidRDefault="00FD5863" w:rsidP="00FD5863">
            <w:pPr>
              <w:shd w:val="clear" w:color="auto" w:fill="FFFFFF"/>
              <w:spacing w:after="0" w:line="240" w:lineRule="auto"/>
              <w:ind w:right="44"/>
              <w:jc w:val="both"/>
              <w:rPr>
                <w:rFonts w:ascii="Times New Roman" w:hAnsi="Times New Roman"/>
                <w:sz w:val="24"/>
                <w:szCs w:val="24"/>
              </w:rPr>
            </w:pPr>
            <w:r w:rsidRPr="00A96954">
              <w:rPr>
                <w:rFonts w:ascii="Times New Roman" w:hAnsi="Times New Roman"/>
                <w:b/>
                <w:sz w:val="24"/>
                <w:szCs w:val="24"/>
              </w:rPr>
              <w:t>Задача:</w:t>
            </w:r>
            <w:r w:rsidRPr="00A96954">
              <w:rPr>
                <w:rFonts w:ascii="Times New Roman" w:hAnsi="Times New Roman"/>
                <w:sz w:val="24"/>
                <w:szCs w:val="24"/>
              </w:rPr>
              <w:t xml:space="preserve"> внедрить программы</w:t>
            </w:r>
            <w:r w:rsidRPr="00FD5863">
              <w:rPr>
                <w:rFonts w:ascii="Times New Roman" w:hAnsi="Times New Roman"/>
                <w:sz w:val="24"/>
                <w:szCs w:val="24"/>
              </w:rPr>
              <w:t xml:space="preserve"> дополнительного образования по формированию ценностн</w:t>
            </w:r>
            <w:r w:rsidRPr="00FD5863">
              <w:rPr>
                <w:rFonts w:ascii="Times New Roman" w:hAnsi="Times New Roman"/>
                <w:sz w:val="24"/>
                <w:szCs w:val="24"/>
              </w:rPr>
              <w:t>о</w:t>
            </w:r>
            <w:r w:rsidRPr="00FD5863">
              <w:rPr>
                <w:rFonts w:ascii="Times New Roman" w:hAnsi="Times New Roman"/>
                <w:sz w:val="24"/>
                <w:szCs w:val="24"/>
              </w:rPr>
              <w:t>го  отношения  к здоровью и здоровому образу жизни в качестве отдельных образовател</w:t>
            </w:r>
            <w:r w:rsidRPr="00FD5863">
              <w:rPr>
                <w:rFonts w:ascii="Times New Roman" w:hAnsi="Times New Roman"/>
                <w:sz w:val="24"/>
                <w:szCs w:val="24"/>
              </w:rPr>
              <w:t>ь</w:t>
            </w:r>
            <w:r w:rsidRPr="00FD5863">
              <w:rPr>
                <w:rFonts w:ascii="Times New Roman" w:hAnsi="Times New Roman"/>
                <w:sz w:val="24"/>
                <w:szCs w:val="24"/>
              </w:rPr>
              <w:t>ных модулей или компонентов, включённых в учебный процесс.</w:t>
            </w:r>
          </w:p>
          <w:p w:rsidR="00FD5863" w:rsidRPr="00FD5863" w:rsidRDefault="00FD5863" w:rsidP="00FD5863">
            <w:pPr>
              <w:shd w:val="clear" w:color="auto" w:fill="FFFFFF"/>
              <w:spacing w:after="0" w:line="240" w:lineRule="auto"/>
              <w:ind w:right="44"/>
              <w:jc w:val="both"/>
              <w:rPr>
                <w:rFonts w:ascii="Times New Roman" w:hAnsi="Times New Roman"/>
                <w:b/>
                <w:sz w:val="24"/>
                <w:szCs w:val="24"/>
              </w:rPr>
            </w:pPr>
            <w:r w:rsidRPr="00FD5863">
              <w:rPr>
                <w:rFonts w:ascii="Times New Roman" w:hAnsi="Times New Roman"/>
                <w:b/>
                <w:sz w:val="24"/>
                <w:szCs w:val="24"/>
              </w:rPr>
              <w:t>Планируемый результат:</w:t>
            </w:r>
          </w:p>
          <w:p w:rsidR="00FD5863" w:rsidRPr="00FD5863" w:rsidRDefault="00FD5863" w:rsidP="00F26319">
            <w:pPr>
              <w:shd w:val="clear" w:color="auto" w:fill="FFFFFF"/>
              <w:tabs>
                <w:tab w:val="left" w:pos="816"/>
              </w:tabs>
              <w:spacing w:after="0" w:line="240" w:lineRule="auto"/>
              <w:rPr>
                <w:rFonts w:ascii="Times New Roman" w:hAnsi="Times New Roman"/>
                <w:spacing w:val="-2"/>
                <w:sz w:val="24"/>
                <w:szCs w:val="24"/>
              </w:rPr>
            </w:pPr>
            <w:r w:rsidRPr="00FD5863">
              <w:rPr>
                <w:rFonts w:ascii="Times New Roman" w:hAnsi="Times New Roman"/>
                <w:b/>
                <w:sz w:val="24"/>
                <w:szCs w:val="24"/>
              </w:rPr>
              <w:t>Реализация этого блока зависит</w:t>
            </w:r>
            <w:r w:rsidRPr="00FD5863">
              <w:rPr>
                <w:rFonts w:ascii="Times New Roman" w:hAnsi="Times New Roman"/>
                <w:sz w:val="24"/>
                <w:szCs w:val="24"/>
              </w:rPr>
              <w:t xml:space="preserve"> от администрации образовательного учреждения, учит</w:t>
            </w:r>
            <w:r w:rsidRPr="00FD5863">
              <w:rPr>
                <w:rFonts w:ascii="Times New Roman" w:hAnsi="Times New Roman"/>
                <w:sz w:val="24"/>
                <w:szCs w:val="24"/>
              </w:rPr>
              <w:t>е</w:t>
            </w:r>
            <w:r w:rsidRPr="00FD5863">
              <w:rPr>
                <w:rFonts w:ascii="Times New Roman" w:hAnsi="Times New Roman"/>
                <w:sz w:val="24"/>
                <w:szCs w:val="24"/>
              </w:rPr>
              <w:t>лей начальных классов, педагог</w:t>
            </w:r>
            <w:r w:rsidR="00F26319">
              <w:rPr>
                <w:rFonts w:ascii="Times New Roman" w:hAnsi="Times New Roman"/>
                <w:sz w:val="24"/>
                <w:szCs w:val="24"/>
              </w:rPr>
              <w:t>а</w:t>
            </w:r>
            <w:r w:rsidRPr="00FD5863">
              <w:rPr>
                <w:rFonts w:ascii="Times New Roman" w:hAnsi="Times New Roman"/>
                <w:sz w:val="24"/>
                <w:szCs w:val="24"/>
              </w:rPr>
              <w:t xml:space="preserve"> - психолог</w:t>
            </w:r>
            <w:r w:rsidR="00F26319">
              <w:rPr>
                <w:rFonts w:ascii="Times New Roman" w:hAnsi="Times New Roman"/>
                <w:sz w:val="24"/>
                <w:szCs w:val="24"/>
              </w:rPr>
              <w:t>а</w:t>
            </w:r>
            <w:r w:rsidRPr="00FD5863">
              <w:rPr>
                <w:rFonts w:ascii="Times New Roman" w:hAnsi="Times New Roman"/>
                <w:sz w:val="24"/>
                <w:szCs w:val="24"/>
              </w:rPr>
              <w:t>.</w:t>
            </w:r>
          </w:p>
        </w:tc>
      </w:tr>
      <w:tr w:rsidR="00FD5863" w:rsidRPr="000A0040" w:rsidTr="00FD5863">
        <w:trPr>
          <w:jc w:val="center"/>
        </w:trPr>
        <w:tc>
          <w:tcPr>
            <w:tcW w:w="1951" w:type="dxa"/>
            <w:gridSpan w:val="3"/>
          </w:tcPr>
          <w:p w:rsidR="00FD5863" w:rsidRPr="00FD5863" w:rsidRDefault="00FD5863" w:rsidP="00FD5863">
            <w:pPr>
              <w:spacing w:after="0" w:line="240" w:lineRule="auto"/>
              <w:ind w:right="44"/>
              <w:jc w:val="both"/>
              <w:rPr>
                <w:rFonts w:ascii="Times New Roman" w:hAnsi="Times New Roman"/>
                <w:b/>
                <w:sz w:val="24"/>
                <w:szCs w:val="24"/>
              </w:rPr>
            </w:pPr>
            <w:r w:rsidRPr="00FD5863">
              <w:rPr>
                <w:rFonts w:ascii="Times New Roman" w:hAnsi="Times New Roman"/>
                <w:b/>
                <w:sz w:val="24"/>
                <w:szCs w:val="24"/>
              </w:rPr>
              <w:t>Внедрение программ, н</w:t>
            </w:r>
            <w:r w:rsidRPr="00FD5863">
              <w:rPr>
                <w:rFonts w:ascii="Times New Roman" w:hAnsi="Times New Roman"/>
                <w:b/>
                <w:sz w:val="24"/>
                <w:szCs w:val="24"/>
              </w:rPr>
              <w:t>а</w:t>
            </w:r>
            <w:r w:rsidRPr="00FD5863">
              <w:rPr>
                <w:rFonts w:ascii="Times New Roman" w:hAnsi="Times New Roman"/>
                <w:b/>
                <w:sz w:val="24"/>
                <w:szCs w:val="24"/>
              </w:rPr>
              <w:t>правленных на формирование ценности зд</w:t>
            </w:r>
            <w:r w:rsidRPr="00FD5863">
              <w:rPr>
                <w:rFonts w:ascii="Times New Roman" w:hAnsi="Times New Roman"/>
                <w:b/>
                <w:sz w:val="24"/>
                <w:szCs w:val="24"/>
              </w:rPr>
              <w:t>о</w:t>
            </w:r>
            <w:r w:rsidRPr="00FD5863">
              <w:rPr>
                <w:rFonts w:ascii="Times New Roman" w:hAnsi="Times New Roman"/>
                <w:b/>
                <w:sz w:val="24"/>
                <w:szCs w:val="24"/>
              </w:rPr>
              <w:t>ровья и здор</w:t>
            </w:r>
            <w:r w:rsidRPr="00FD5863">
              <w:rPr>
                <w:rFonts w:ascii="Times New Roman" w:hAnsi="Times New Roman"/>
                <w:b/>
                <w:sz w:val="24"/>
                <w:szCs w:val="24"/>
              </w:rPr>
              <w:t>о</w:t>
            </w:r>
            <w:r w:rsidRPr="00FD5863">
              <w:rPr>
                <w:rFonts w:ascii="Times New Roman" w:hAnsi="Times New Roman"/>
                <w:b/>
                <w:sz w:val="24"/>
                <w:szCs w:val="24"/>
              </w:rPr>
              <w:t>вого образа жизни</w:t>
            </w:r>
          </w:p>
        </w:tc>
        <w:tc>
          <w:tcPr>
            <w:tcW w:w="7697" w:type="dxa"/>
            <w:gridSpan w:val="5"/>
          </w:tcPr>
          <w:p w:rsidR="00FD5863" w:rsidRPr="00FD5863" w:rsidRDefault="00FD5863" w:rsidP="0096356E">
            <w:pPr>
              <w:pStyle w:val="a5"/>
              <w:widowControl w:val="0"/>
              <w:numPr>
                <w:ilvl w:val="0"/>
                <w:numId w:val="74"/>
              </w:numPr>
              <w:tabs>
                <w:tab w:val="left" w:pos="176"/>
              </w:tabs>
              <w:autoSpaceDE w:val="0"/>
              <w:autoSpaceDN w:val="0"/>
              <w:adjustRightInd w:val="0"/>
              <w:spacing w:after="0" w:line="240" w:lineRule="auto"/>
              <w:ind w:left="317" w:right="44" w:firstLine="0"/>
              <w:rPr>
                <w:rStyle w:val="FontStyle69"/>
                <w:b w:val="0"/>
                <w:sz w:val="24"/>
                <w:szCs w:val="24"/>
              </w:rPr>
            </w:pPr>
            <w:r w:rsidRPr="00FD5863">
              <w:rPr>
                <w:rFonts w:ascii="Times New Roman" w:hAnsi="Times New Roman"/>
                <w:sz w:val="24"/>
                <w:szCs w:val="24"/>
              </w:rPr>
              <w:t>Работа школьного психолога по коррекционно-развивающей пр</w:t>
            </w:r>
            <w:r w:rsidRPr="00FD5863">
              <w:rPr>
                <w:rFonts w:ascii="Times New Roman" w:hAnsi="Times New Roman"/>
                <w:sz w:val="24"/>
                <w:szCs w:val="24"/>
              </w:rPr>
              <w:t>о</w:t>
            </w:r>
            <w:r w:rsidRPr="00FD5863">
              <w:rPr>
                <w:rFonts w:ascii="Times New Roman" w:hAnsi="Times New Roman"/>
                <w:sz w:val="24"/>
                <w:szCs w:val="24"/>
              </w:rPr>
              <w:t xml:space="preserve">грамме по адаптации первоклассников </w:t>
            </w:r>
            <w:r w:rsidR="00F26319">
              <w:rPr>
                <w:rFonts w:ascii="Times New Roman" w:hAnsi="Times New Roman"/>
                <w:sz w:val="24"/>
                <w:szCs w:val="24"/>
              </w:rPr>
              <w:t>и учащихся 5 класса.</w:t>
            </w:r>
          </w:p>
          <w:p w:rsidR="00FD5863" w:rsidRPr="00FD5863" w:rsidRDefault="00FD5863" w:rsidP="0096356E">
            <w:pPr>
              <w:pStyle w:val="a5"/>
              <w:widowControl w:val="0"/>
              <w:numPr>
                <w:ilvl w:val="0"/>
                <w:numId w:val="74"/>
              </w:numPr>
              <w:tabs>
                <w:tab w:val="left" w:pos="176"/>
              </w:tabs>
              <w:autoSpaceDE w:val="0"/>
              <w:autoSpaceDN w:val="0"/>
              <w:adjustRightInd w:val="0"/>
              <w:spacing w:after="0" w:line="240" w:lineRule="auto"/>
              <w:ind w:left="317" w:right="44" w:firstLine="0"/>
              <w:rPr>
                <w:rStyle w:val="FontStyle69"/>
                <w:b w:val="0"/>
                <w:sz w:val="24"/>
                <w:szCs w:val="24"/>
              </w:rPr>
            </w:pPr>
            <w:r w:rsidRPr="00FD5863">
              <w:rPr>
                <w:rStyle w:val="FontStyle69"/>
                <w:b w:val="0"/>
                <w:sz w:val="24"/>
                <w:szCs w:val="24"/>
              </w:rPr>
              <w:t>Реализация программ по Технике безопасности и Правилам д</w:t>
            </w:r>
            <w:r w:rsidRPr="00FD5863">
              <w:rPr>
                <w:rStyle w:val="FontStyle69"/>
                <w:b w:val="0"/>
                <w:sz w:val="24"/>
                <w:szCs w:val="24"/>
              </w:rPr>
              <w:t>о</w:t>
            </w:r>
            <w:r w:rsidRPr="00FD5863">
              <w:rPr>
                <w:rStyle w:val="FontStyle69"/>
                <w:b w:val="0"/>
                <w:sz w:val="24"/>
                <w:szCs w:val="24"/>
              </w:rPr>
              <w:t>рожного движения.</w:t>
            </w:r>
          </w:p>
          <w:p w:rsidR="00FD5863" w:rsidRPr="00FD5863" w:rsidRDefault="00FD5863" w:rsidP="00FD5863">
            <w:pPr>
              <w:tabs>
                <w:tab w:val="left" w:pos="0"/>
              </w:tabs>
              <w:spacing w:after="0" w:line="240" w:lineRule="auto"/>
              <w:rPr>
                <w:rFonts w:ascii="Times New Roman" w:hAnsi="Times New Roman"/>
                <w:bCs/>
                <w:sz w:val="24"/>
                <w:szCs w:val="24"/>
              </w:rPr>
            </w:pPr>
            <w:r w:rsidRPr="00FD5863">
              <w:rPr>
                <w:rStyle w:val="FontStyle69"/>
                <w:sz w:val="24"/>
                <w:szCs w:val="24"/>
              </w:rPr>
              <w:t>Формы организации</w:t>
            </w:r>
            <w:r w:rsidRPr="00FD5863">
              <w:rPr>
                <w:rStyle w:val="FontStyle69"/>
                <w:b w:val="0"/>
                <w:sz w:val="24"/>
                <w:szCs w:val="24"/>
              </w:rPr>
              <w:t xml:space="preserve"> занятий по программам дополнительного образ</w:t>
            </w:r>
            <w:r w:rsidRPr="00FD5863">
              <w:rPr>
                <w:rStyle w:val="FontStyle69"/>
                <w:b w:val="0"/>
                <w:sz w:val="24"/>
                <w:szCs w:val="24"/>
              </w:rPr>
              <w:t>о</w:t>
            </w:r>
            <w:r w:rsidRPr="00FD5863">
              <w:rPr>
                <w:rStyle w:val="FontStyle69"/>
                <w:b w:val="0"/>
                <w:sz w:val="24"/>
                <w:szCs w:val="24"/>
              </w:rPr>
              <w:t>вания</w:t>
            </w:r>
            <w:r w:rsidR="00F26319">
              <w:rPr>
                <w:rStyle w:val="FontStyle69"/>
                <w:b w:val="0"/>
                <w:sz w:val="24"/>
                <w:szCs w:val="24"/>
              </w:rPr>
              <w:t>,</w:t>
            </w:r>
            <w:r w:rsidRPr="00FD5863">
              <w:rPr>
                <w:rFonts w:ascii="Times New Roman" w:hAnsi="Times New Roman"/>
                <w:sz w:val="24"/>
                <w:szCs w:val="24"/>
              </w:rPr>
              <w:t xml:space="preserve"> интеграци</w:t>
            </w:r>
            <w:r w:rsidR="00F26319">
              <w:rPr>
                <w:rFonts w:ascii="Times New Roman" w:hAnsi="Times New Roman"/>
                <w:sz w:val="24"/>
                <w:szCs w:val="24"/>
              </w:rPr>
              <w:t>я</w:t>
            </w:r>
            <w:r w:rsidRPr="00FD5863">
              <w:rPr>
                <w:rFonts w:ascii="Times New Roman" w:hAnsi="Times New Roman"/>
                <w:sz w:val="24"/>
                <w:szCs w:val="24"/>
              </w:rPr>
              <w:t xml:space="preserve"> в базовые образовательные дисциплины;</w:t>
            </w:r>
          </w:p>
          <w:p w:rsidR="00FD5863" w:rsidRPr="00FD5863" w:rsidRDefault="00FD5863" w:rsidP="0096356E">
            <w:pPr>
              <w:widowControl w:val="0"/>
              <w:numPr>
                <w:ilvl w:val="0"/>
                <w:numId w:val="68"/>
              </w:numPr>
              <w:shd w:val="clear" w:color="auto" w:fill="FFFFFF"/>
              <w:tabs>
                <w:tab w:val="left" w:pos="0"/>
                <w:tab w:val="num" w:pos="318"/>
                <w:tab w:val="left" w:pos="552"/>
              </w:tabs>
              <w:autoSpaceDE w:val="0"/>
              <w:autoSpaceDN w:val="0"/>
              <w:adjustRightInd w:val="0"/>
              <w:spacing w:after="0" w:line="240" w:lineRule="auto"/>
              <w:ind w:right="44"/>
              <w:rPr>
                <w:rFonts w:ascii="Times New Roman" w:hAnsi="Times New Roman"/>
                <w:sz w:val="24"/>
                <w:szCs w:val="24"/>
              </w:rPr>
            </w:pPr>
            <w:r w:rsidRPr="00FD5863">
              <w:rPr>
                <w:rFonts w:ascii="Times New Roman" w:hAnsi="Times New Roman"/>
                <w:sz w:val="24"/>
                <w:szCs w:val="24"/>
              </w:rPr>
              <w:t xml:space="preserve">проведение часов </w:t>
            </w:r>
            <w:r w:rsidR="00F26319">
              <w:rPr>
                <w:rFonts w:ascii="Times New Roman" w:hAnsi="Times New Roman"/>
                <w:sz w:val="24"/>
                <w:szCs w:val="24"/>
              </w:rPr>
              <w:t xml:space="preserve">и дней </w:t>
            </w:r>
            <w:r w:rsidRPr="00FD5863">
              <w:rPr>
                <w:rFonts w:ascii="Times New Roman" w:hAnsi="Times New Roman"/>
                <w:sz w:val="24"/>
                <w:szCs w:val="24"/>
              </w:rPr>
              <w:t>здоровья;</w:t>
            </w:r>
          </w:p>
          <w:p w:rsidR="00FD5863" w:rsidRPr="00FD5863" w:rsidRDefault="00FD5863" w:rsidP="0096356E">
            <w:pPr>
              <w:widowControl w:val="0"/>
              <w:numPr>
                <w:ilvl w:val="0"/>
                <w:numId w:val="68"/>
              </w:numPr>
              <w:shd w:val="clear" w:color="auto" w:fill="FFFFFF"/>
              <w:tabs>
                <w:tab w:val="left" w:pos="0"/>
                <w:tab w:val="num" w:pos="318"/>
                <w:tab w:val="left" w:pos="552"/>
              </w:tabs>
              <w:autoSpaceDE w:val="0"/>
              <w:autoSpaceDN w:val="0"/>
              <w:adjustRightInd w:val="0"/>
              <w:spacing w:after="0" w:line="240" w:lineRule="auto"/>
              <w:ind w:right="44"/>
              <w:rPr>
                <w:rFonts w:ascii="Times New Roman" w:hAnsi="Times New Roman"/>
                <w:sz w:val="24"/>
                <w:szCs w:val="24"/>
              </w:rPr>
            </w:pPr>
            <w:r w:rsidRPr="00FD5863">
              <w:rPr>
                <w:rFonts w:ascii="Times New Roman" w:hAnsi="Times New Roman"/>
                <w:sz w:val="24"/>
                <w:szCs w:val="24"/>
              </w:rPr>
              <w:t>занятия</w:t>
            </w:r>
            <w:r w:rsidR="00F26319">
              <w:rPr>
                <w:rFonts w:ascii="Times New Roman" w:hAnsi="Times New Roman"/>
                <w:sz w:val="24"/>
                <w:szCs w:val="24"/>
              </w:rPr>
              <w:t xml:space="preserve"> спецкурсов «Психологическая Азбука», «Разговор о пр</w:t>
            </w:r>
            <w:r w:rsidR="00F26319">
              <w:rPr>
                <w:rFonts w:ascii="Times New Roman" w:hAnsi="Times New Roman"/>
                <w:sz w:val="24"/>
                <w:szCs w:val="24"/>
              </w:rPr>
              <w:t>а</w:t>
            </w:r>
            <w:r w:rsidR="00F26319">
              <w:rPr>
                <w:rFonts w:ascii="Times New Roman" w:hAnsi="Times New Roman"/>
                <w:sz w:val="24"/>
                <w:szCs w:val="24"/>
              </w:rPr>
              <w:t>вильном питании»</w:t>
            </w:r>
            <w:r w:rsidRPr="00FD5863">
              <w:rPr>
                <w:rFonts w:ascii="Times New Roman" w:hAnsi="Times New Roman"/>
                <w:sz w:val="24"/>
                <w:szCs w:val="24"/>
              </w:rPr>
              <w:t>;</w:t>
            </w:r>
          </w:p>
          <w:p w:rsidR="00FD5863" w:rsidRPr="00FD5863" w:rsidRDefault="00FD5863" w:rsidP="0096356E">
            <w:pPr>
              <w:widowControl w:val="0"/>
              <w:numPr>
                <w:ilvl w:val="0"/>
                <w:numId w:val="68"/>
              </w:numPr>
              <w:shd w:val="clear" w:color="auto" w:fill="FFFFFF"/>
              <w:tabs>
                <w:tab w:val="left" w:pos="0"/>
                <w:tab w:val="num" w:pos="318"/>
                <w:tab w:val="left" w:pos="552"/>
              </w:tabs>
              <w:autoSpaceDE w:val="0"/>
              <w:autoSpaceDN w:val="0"/>
              <w:adjustRightInd w:val="0"/>
              <w:spacing w:after="0" w:line="240" w:lineRule="auto"/>
              <w:ind w:right="44"/>
              <w:rPr>
                <w:rFonts w:ascii="Times New Roman" w:hAnsi="Times New Roman"/>
                <w:sz w:val="24"/>
                <w:szCs w:val="24"/>
              </w:rPr>
            </w:pPr>
            <w:r w:rsidRPr="00FD5863">
              <w:rPr>
                <w:rFonts w:ascii="Times New Roman" w:hAnsi="Times New Roman"/>
                <w:sz w:val="24"/>
                <w:szCs w:val="24"/>
              </w:rPr>
              <w:t>проведение классных часов;</w:t>
            </w:r>
          </w:p>
          <w:p w:rsidR="00FD5863" w:rsidRPr="00FD5863" w:rsidRDefault="00FD5863" w:rsidP="0096356E">
            <w:pPr>
              <w:widowControl w:val="0"/>
              <w:numPr>
                <w:ilvl w:val="0"/>
                <w:numId w:val="68"/>
              </w:numPr>
              <w:shd w:val="clear" w:color="auto" w:fill="FFFFFF"/>
              <w:tabs>
                <w:tab w:val="left" w:pos="0"/>
                <w:tab w:val="num" w:pos="318"/>
                <w:tab w:val="left" w:pos="552"/>
              </w:tabs>
              <w:autoSpaceDE w:val="0"/>
              <w:autoSpaceDN w:val="0"/>
              <w:adjustRightInd w:val="0"/>
              <w:spacing w:after="0" w:line="240" w:lineRule="auto"/>
              <w:ind w:right="44"/>
              <w:rPr>
                <w:rFonts w:ascii="Times New Roman" w:hAnsi="Times New Roman"/>
                <w:sz w:val="24"/>
                <w:szCs w:val="24"/>
              </w:rPr>
            </w:pPr>
            <w:r w:rsidRPr="00FD5863">
              <w:rPr>
                <w:rFonts w:ascii="Times New Roman" w:hAnsi="Times New Roman"/>
                <w:sz w:val="24"/>
                <w:szCs w:val="24"/>
              </w:rPr>
              <w:t>занятия в кружках;  проведение досуговых мероприятий: конкурсов, праздников, викторин, экскурсий и т. п.</w:t>
            </w:r>
          </w:p>
        </w:tc>
      </w:tr>
      <w:tr w:rsidR="00FD5863" w:rsidRPr="000A0040" w:rsidTr="00FD5863">
        <w:trPr>
          <w:jc w:val="center"/>
        </w:trPr>
        <w:tc>
          <w:tcPr>
            <w:tcW w:w="9648" w:type="dxa"/>
            <w:gridSpan w:val="8"/>
          </w:tcPr>
          <w:p w:rsidR="00FD5863" w:rsidRPr="00FD5863" w:rsidRDefault="00FD5863" w:rsidP="00FD5863">
            <w:pPr>
              <w:shd w:val="clear" w:color="auto" w:fill="FFFFFF"/>
              <w:spacing w:after="0" w:line="240" w:lineRule="auto"/>
              <w:ind w:right="44"/>
              <w:rPr>
                <w:rFonts w:ascii="Times New Roman" w:hAnsi="Times New Roman"/>
                <w:sz w:val="24"/>
                <w:szCs w:val="24"/>
              </w:rPr>
            </w:pPr>
            <w:r w:rsidRPr="00FD5863">
              <w:rPr>
                <w:rFonts w:ascii="Times New Roman" w:hAnsi="Times New Roman"/>
                <w:b/>
                <w:sz w:val="24"/>
                <w:szCs w:val="24"/>
                <w:u w:val="single"/>
              </w:rPr>
              <w:t>5. блок</w:t>
            </w:r>
            <w:r w:rsidRPr="00FD5863">
              <w:rPr>
                <w:rFonts w:ascii="Times New Roman" w:hAnsi="Times New Roman"/>
                <w:sz w:val="24"/>
                <w:szCs w:val="24"/>
              </w:rPr>
              <w:t>.</w:t>
            </w:r>
            <w:r w:rsidRPr="00FD5863">
              <w:rPr>
                <w:rFonts w:ascii="Times New Roman" w:hAnsi="Times New Roman"/>
                <w:i/>
                <w:iCs/>
                <w:spacing w:val="-4"/>
                <w:sz w:val="24"/>
                <w:szCs w:val="24"/>
              </w:rPr>
              <w:t xml:space="preserve"> </w:t>
            </w:r>
            <w:r w:rsidRPr="00FD5863">
              <w:rPr>
                <w:rFonts w:ascii="Times New Roman" w:hAnsi="Times New Roman"/>
                <w:b/>
                <w:iCs/>
                <w:spacing w:val="-4"/>
                <w:sz w:val="24"/>
                <w:szCs w:val="24"/>
              </w:rPr>
              <w:t xml:space="preserve">Просветительская работа с родителями </w:t>
            </w:r>
            <w:r w:rsidRPr="00FD5863">
              <w:rPr>
                <w:rFonts w:ascii="Times New Roman" w:hAnsi="Times New Roman"/>
                <w:b/>
                <w:iCs/>
                <w:spacing w:val="-3"/>
                <w:sz w:val="24"/>
                <w:szCs w:val="24"/>
              </w:rPr>
              <w:t>(законными представителями)</w:t>
            </w:r>
          </w:p>
          <w:p w:rsidR="00FD5863" w:rsidRPr="00FD5863" w:rsidRDefault="00FD5863" w:rsidP="00FD5863">
            <w:pPr>
              <w:shd w:val="clear" w:color="auto" w:fill="FFFFFF"/>
              <w:spacing w:after="0" w:line="240" w:lineRule="auto"/>
              <w:ind w:right="44"/>
              <w:jc w:val="both"/>
              <w:rPr>
                <w:rFonts w:ascii="Times New Roman" w:hAnsi="Times New Roman"/>
                <w:sz w:val="24"/>
                <w:szCs w:val="24"/>
              </w:rPr>
            </w:pPr>
            <w:r w:rsidRPr="00FD5863">
              <w:rPr>
                <w:rFonts w:ascii="Times New Roman" w:hAnsi="Times New Roman"/>
                <w:b/>
                <w:sz w:val="24"/>
                <w:szCs w:val="24"/>
              </w:rPr>
              <w:t>Задачи</w:t>
            </w:r>
            <w:r w:rsidRPr="00FD5863">
              <w:rPr>
                <w:rFonts w:ascii="Times New Roman" w:hAnsi="Times New Roman"/>
                <w:sz w:val="24"/>
                <w:szCs w:val="24"/>
              </w:rPr>
              <w:t xml:space="preserve">: организовать  педагогическое просвещение родителей </w:t>
            </w:r>
          </w:p>
          <w:p w:rsidR="00FD5863" w:rsidRPr="00FD5863" w:rsidRDefault="00FD5863" w:rsidP="00FD5863">
            <w:pPr>
              <w:shd w:val="clear" w:color="auto" w:fill="FFFFFF"/>
              <w:spacing w:after="0" w:line="240" w:lineRule="auto"/>
              <w:ind w:right="44"/>
              <w:jc w:val="both"/>
              <w:rPr>
                <w:rFonts w:ascii="Times New Roman" w:hAnsi="Times New Roman"/>
                <w:sz w:val="24"/>
                <w:szCs w:val="24"/>
              </w:rPr>
            </w:pPr>
            <w:r w:rsidRPr="00FD5863">
              <w:rPr>
                <w:rFonts w:ascii="Times New Roman" w:hAnsi="Times New Roman"/>
                <w:b/>
                <w:sz w:val="24"/>
                <w:szCs w:val="24"/>
              </w:rPr>
              <w:t>Планируемый результат:</w:t>
            </w:r>
            <w:r w:rsidRPr="00FD5863">
              <w:rPr>
                <w:rFonts w:ascii="Times New Roman" w:hAnsi="Times New Roman"/>
                <w:sz w:val="24"/>
                <w:szCs w:val="24"/>
              </w:rPr>
              <w:t xml:space="preserve"> </w:t>
            </w:r>
          </w:p>
          <w:p w:rsidR="00FD5863" w:rsidRPr="00FD5863" w:rsidRDefault="00FD5863" w:rsidP="0096356E">
            <w:pPr>
              <w:widowControl w:val="0"/>
              <w:numPr>
                <w:ilvl w:val="0"/>
                <w:numId w:val="70"/>
              </w:numPr>
              <w:shd w:val="clear" w:color="auto" w:fill="FFFFFF"/>
              <w:tabs>
                <w:tab w:val="clear" w:pos="720"/>
                <w:tab w:val="num" w:pos="284"/>
              </w:tabs>
              <w:autoSpaceDE w:val="0"/>
              <w:autoSpaceDN w:val="0"/>
              <w:adjustRightInd w:val="0"/>
              <w:spacing w:after="0" w:line="240" w:lineRule="auto"/>
              <w:ind w:left="0" w:right="44" w:firstLine="0"/>
              <w:jc w:val="both"/>
              <w:rPr>
                <w:rFonts w:ascii="Times New Roman" w:hAnsi="Times New Roman"/>
                <w:sz w:val="24"/>
                <w:szCs w:val="24"/>
              </w:rPr>
            </w:pPr>
            <w:r w:rsidRPr="00FD5863">
              <w:rPr>
                <w:rFonts w:ascii="Times New Roman" w:hAnsi="Times New Roman"/>
                <w:sz w:val="24"/>
                <w:szCs w:val="24"/>
              </w:rPr>
              <w:t xml:space="preserve">формирование общественного мнения родителей, ориентированного на здоровый образ жизни;  </w:t>
            </w:r>
          </w:p>
          <w:p w:rsidR="00FD5863" w:rsidRPr="00FD5863" w:rsidRDefault="00FD5863" w:rsidP="0096356E">
            <w:pPr>
              <w:widowControl w:val="0"/>
              <w:numPr>
                <w:ilvl w:val="0"/>
                <w:numId w:val="70"/>
              </w:numPr>
              <w:shd w:val="clear" w:color="auto" w:fill="FFFFFF"/>
              <w:tabs>
                <w:tab w:val="clear" w:pos="720"/>
                <w:tab w:val="num" w:pos="284"/>
              </w:tabs>
              <w:autoSpaceDE w:val="0"/>
              <w:autoSpaceDN w:val="0"/>
              <w:adjustRightInd w:val="0"/>
              <w:spacing w:after="0" w:line="240" w:lineRule="auto"/>
              <w:ind w:left="0" w:right="44" w:firstLine="0"/>
              <w:jc w:val="both"/>
              <w:rPr>
                <w:rFonts w:ascii="Times New Roman" w:hAnsi="Times New Roman"/>
                <w:sz w:val="24"/>
                <w:szCs w:val="24"/>
              </w:rPr>
            </w:pPr>
            <w:r w:rsidRPr="00FD5863">
              <w:rPr>
                <w:rFonts w:ascii="Times New Roman" w:hAnsi="Times New Roman"/>
                <w:sz w:val="24"/>
                <w:szCs w:val="24"/>
              </w:rPr>
              <w:t xml:space="preserve">создание в семье благоприятной воспитывающей среды, способствующей улучшению межличностных отношений, повышению ответственности семьи за здоровье, физическое, эмоциональное, умственное и нравственное развитие школьников. </w:t>
            </w:r>
          </w:p>
          <w:p w:rsidR="00FD5863" w:rsidRPr="00FD5863" w:rsidRDefault="00FD5863" w:rsidP="00F26319">
            <w:pPr>
              <w:shd w:val="clear" w:color="auto" w:fill="FFFFFF"/>
              <w:tabs>
                <w:tab w:val="left" w:pos="816"/>
              </w:tabs>
              <w:spacing w:after="0" w:line="240" w:lineRule="auto"/>
              <w:rPr>
                <w:rFonts w:ascii="Times New Roman" w:hAnsi="Times New Roman"/>
                <w:spacing w:val="-2"/>
                <w:sz w:val="24"/>
                <w:szCs w:val="24"/>
              </w:rPr>
            </w:pPr>
            <w:r w:rsidRPr="00FD5863">
              <w:rPr>
                <w:rFonts w:ascii="Times New Roman" w:hAnsi="Times New Roman"/>
                <w:b/>
                <w:sz w:val="24"/>
                <w:szCs w:val="24"/>
              </w:rPr>
              <w:lastRenderedPageBreak/>
              <w:t>Реализация этого блока зависит</w:t>
            </w:r>
            <w:r w:rsidRPr="00FD5863">
              <w:rPr>
                <w:rFonts w:ascii="Times New Roman" w:hAnsi="Times New Roman"/>
                <w:sz w:val="24"/>
                <w:szCs w:val="24"/>
              </w:rPr>
              <w:t xml:space="preserve"> от совместной деятельности администрации </w:t>
            </w:r>
            <w:r w:rsidR="00F26319">
              <w:rPr>
                <w:rFonts w:ascii="Times New Roman" w:hAnsi="Times New Roman"/>
                <w:sz w:val="24"/>
                <w:szCs w:val="24"/>
              </w:rPr>
              <w:t>гимназии</w:t>
            </w:r>
            <w:r w:rsidRPr="00FD5863">
              <w:rPr>
                <w:rFonts w:ascii="Times New Roman" w:hAnsi="Times New Roman"/>
                <w:sz w:val="24"/>
                <w:szCs w:val="24"/>
              </w:rPr>
              <w:t>, учителей начальных классов, педагог</w:t>
            </w:r>
            <w:r w:rsidR="00F26319">
              <w:rPr>
                <w:rFonts w:ascii="Times New Roman" w:hAnsi="Times New Roman"/>
                <w:sz w:val="24"/>
                <w:szCs w:val="24"/>
              </w:rPr>
              <w:t>а</w:t>
            </w:r>
            <w:r w:rsidRPr="00FD5863">
              <w:rPr>
                <w:rFonts w:ascii="Times New Roman" w:hAnsi="Times New Roman"/>
                <w:sz w:val="24"/>
                <w:szCs w:val="24"/>
              </w:rPr>
              <w:t xml:space="preserve"> - психолог</w:t>
            </w:r>
            <w:r w:rsidR="00F26319">
              <w:rPr>
                <w:rFonts w:ascii="Times New Roman" w:hAnsi="Times New Roman"/>
                <w:sz w:val="24"/>
                <w:szCs w:val="24"/>
              </w:rPr>
              <w:t>а</w:t>
            </w:r>
            <w:r w:rsidRPr="00FD5863">
              <w:rPr>
                <w:rFonts w:ascii="Times New Roman" w:hAnsi="Times New Roman"/>
                <w:sz w:val="24"/>
                <w:szCs w:val="24"/>
              </w:rPr>
              <w:t xml:space="preserve">, </w:t>
            </w:r>
            <w:r w:rsidR="00F26319">
              <w:rPr>
                <w:rFonts w:ascii="Times New Roman" w:hAnsi="Times New Roman"/>
                <w:sz w:val="24"/>
                <w:szCs w:val="24"/>
              </w:rPr>
              <w:t xml:space="preserve">заведующей </w:t>
            </w:r>
            <w:r w:rsidRPr="00FD5863">
              <w:rPr>
                <w:rFonts w:ascii="Times New Roman" w:hAnsi="Times New Roman"/>
                <w:sz w:val="24"/>
                <w:szCs w:val="24"/>
              </w:rPr>
              <w:t xml:space="preserve"> библиотек</w:t>
            </w:r>
            <w:r w:rsidR="00F26319">
              <w:rPr>
                <w:rFonts w:ascii="Times New Roman" w:hAnsi="Times New Roman"/>
                <w:sz w:val="24"/>
                <w:szCs w:val="24"/>
              </w:rPr>
              <w:t>ой гимназии</w:t>
            </w:r>
            <w:r w:rsidRPr="00FD5863">
              <w:rPr>
                <w:rFonts w:ascii="Times New Roman" w:hAnsi="Times New Roman"/>
                <w:sz w:val="24"/>
                <w:szCs w:val="24"/>
              </w:rPr>
              <w:t>, родителей</w:t>
            </w:r>
          </w:p>
        </w:tc>
      </w:tr>
      <w:tr w:rsidR="00FD5863" w:rsidRPr="000A0040" w:rsidTr="00F26319">
        <w:trPr>
          <w:trHeight w:val="6101"/>
          <w:jc w:val="center"/>
        </w:trPr>
        <w:tc>
          <w:tcPr>
            <w:tcW w:w="1809" w:type="dxa"/>
            <w:gridSpan w:val="2"/>
          </w:tcPr>
          <w:p w:rsidR="00FD5863" w:rsidRPr="00FD5863" w:rsidRDefault="00FD5863" w:rsidP="00FD5863">
            <w:pPr>
              <w:spacing w:after="0" w:line="240" w:lineRule="auto"/>
              <w:ind w:right="44"/>
              <w:jc w:val="both"/>
              <w:rPr>
                <w:rFonts w:ascii="Times New Roman" w:hAnsi="Times New Roman"/>
                <w:b/>
                <w:sz w:val="24"/>
                <w:szCs w:val="24"/>
              </w:rPr>
            </w:pPr>
            <w:r w:rsidRPr="00FD5863">
              <w:rPr>
                <w:rFonts w:ascii="Times New Roman" w:hAnsi="Times New Roman"/>
                <w:b/>
                <w:sz w:val="24"/>
                <w:szCs w:val="24"/>
              </w:rPr>
              <w:lastRenderedPageBreak/>
              <w:t xml:space="preserve">1. </w:t>
            </w:r>
          </w:p>
          <w:p w:rsidR="00FD5863" w:rsidRPr="00FD5863" w:rsidRDefault="00FD5863" w:rsidP="00FD5863">
            <w:pPr>
              <w:spacing w:after="0" w:line="240" w:lineRule="auto"/>
              <w:ind w:right="44"/>
              <w:jc w:val="both"/>
              <w:rPr>
                <w:rFonts w:ascii="Times New Roman" w:hAnsi="Times New Roman"/>
                <w:b/>
                <w:sz w:val="24"/>
                <w:szCs w:val="24"/>
              </w:rPr>
            </w:pPr>
            <w:r w:rsidRPr="00FD5863">
              <w:rPr>
                <w:rFonts w:ascii="Times New Roman" w:hAnsi="Times New Roman"/>
                <w:b/>
                <w:sz w:val="24"/>
                <w:szCs w:val="24"/>
              </w:rPr>
              <w:t>Родительский всеобуч: пр</w:t>
            </w:r>
            <w:r w:rsidRPr="00FD5863">
              <w:rPr>
                <w:rFonts w:ascii="Times New Roman" w:hAnsi="Times New Roman"/>
                <w:b/>
                <w:sz w:val="24"/>
                <w:szCs w:val="24"/>
              </w:rPr>
              <w:t>о</w:t>
            </w:r>
            <w:r w:rsidRPr="00FD5863">
              <w:rPr>
                <w:rFonts w:ascii="Times New Roman" w:hAnsi="Times New Roman"/>
                <w:b/>
                <w:sz w:val="24"/>
                <w:szCs w:val="24"/>
              </w:rPr>
              <w:t>свещение ч</w:t>
            </w:r>
            <w:r w:rsidRPr="00FD5863">
              <w:rPr>
                <w:rFonts w:ascii="Times New Roman" w:hAnsi="Times New Roman"/>
                <w:b/>
                <w:sz w:val="24"/>
                <w:szCs w:val="24"/>
              </w:rPr>
              <w:t>е</w:t>
            </w:r>
            <w:r w:rsidRPr="00FD5863">
              <w:rPr>
                <w:rFonts w:ascii="Times New Roman" w:hAnsi="Times New Roman"/>
                <w:b/>
                <w:sz w:val="24"/>
                <w:szCs w:val="24"/>
              </w:rPr>
              <w:t>рез обеспеч</w:t>
            </w:r>
            <w:r w:rsidRPr="00FD5863">
              <w:rPr>
                <w:rFonts w:ascii="Times New Roman" w:hAnsi="Times New Roman"/>
                <w:b/>
                <w:sz w:val="24"/>
                <w:szCs w:val="24"/>
              </w:rPr>
              <w:t>е</w:t>
            </w:r>
            <w:r w:rsidRPr="00FD5863">
              <w:rPr>
                <w:rFonts w:ascii="Times New Roman" w:hAnsi="Times New Roman"/>
                <w:b/>
                <w:sz w:val="24"/>
                <w:szCs w:val="24"/>
              </w:rPr>
              <w:t>ние литер</w:t>
            </w:r>
            <w:r w:rsidRPr="00FD5863">
              <w:rPr>
                <w:rFonts w:ascii="Times New Roman" w:hAnsi="Times New Roman"/>
                <w:b/>
                <w:sz w:val="24"/>
                <w:szCs w:val="24"/>
              </w:rPr>
              <w:t>а</w:t>
            </w:r>
            <w:r w:rsidRPr="00FD5863">
              <w:rPr>
                <w:rFonts w:ascii="Times New Roman" w:hAnsi="Times New Roman"/>
                <w:b/>
                <w:sz w:val="24"/>
                <w:szCs w:val="24"/>
              </w:rPr>
              <w:t>турой, ра</w:t>
            </w:r>
            <w:r w:rsidRPr="00FD5863">
              <w:rPr>
                <w:rFonts w:ascii="Times New Roman" w:hAnsi="Times New Roman"/>
                <w:b/>
                <w:sz w:val="24"/>
                <w:szCs w:val="24"/>
              </w:rPr>
              <w:t>з</w:t>
            </w:r>
            <w:r w:rsidRPr="00FD5863">
              <w:rPr>
                <w:rFonts w:ascii="Times New Roman" w:hAnsi="Times New Roman"/>
                <w:b/>
                <w:sz w:val="24"/>
                <w:szCs w:val="24"/>
              </w:rPr>
              <w:t>мещение и</w:t>
            </w:r>
            <w:r w:rsidRPr="00FD5863">
              <w:rPr>
                <w:rFonts w:ascii="Times New Roman" w:hAnsi="Times New Roman"/>
                <w:b/>
                <w:sz w:val="24"/>
                <w:szCs w:val="24"/>
              </w:rPr>
              <w:t>н</w:t>
            </w:r>
            <w:r w:rsidRPr="00FD5863">
              <w:rPr>
                <w:rFonts w:ascii="Times New Roman" w:hAnsi="Times New Roman"/>
                <w:b/>
                <w:sz w:val="24"/>
                <w:szCs w:val="24"/>
              </w:rPr>
              <w:t>формации на сайте школы, сменных стендах</w:t>
            </w:r>
          </w:p>
        </w:tc>
        <w:tc>
          <w:tcPr>
            <w:tcW w:w="7839" w:type="dxa"/>
            <w:gridSpan w:val="6"/>
          </w:tcPr>
          <w:p w:rsidR="00FD5863" w:rsidRPr="00FD5863" w:rsidRDefault="00FD5863" w:rsidP="0096356E">
            <w:pPr>
              <w:pStyle w:val="a3"/>
              <w:widowControl w:val="0"/>
              <w:numPr>
                <w:ilvl w:val="0"/>
                <w:numId w:val="71"/>
              </w:numPr>
              <w:tabs>
                <w:tab w:val="left" w:pos="318"/>
                <w:tab w:val="left" w:pos="2160"/>
                <w:tab w:val="left" w:pos="7380"/>
              </w:tabs>
              <w:adjustRightInd w:val="0"/>
              <w:spacing w:line="240" w:lineRule="auto"/>
              <w:ind w:left="34" w:firstLine="0"/>
              <w:rPr>
                <w:rFonts w:ascii="Times New Roman" w:hAnsi="Times New Roman" w:cs="Times New Roman"/>
                <w:sz w:val="24"/>
                <w:szCs w:val="24"/>
              </w:rPr>
            </w:pPr>
            <w:r w:rsidRPr="00FD5863">
              <w:rPr>
                <w:rFonts w:ascii="Times New Roman" w:hAnsi="Times New Roman" w:cs="Times New Roman"/>
                <w:sz w:val="24"/>
                <w:szCs w:val="24"/>
              </w:rPr>
              <w:t>Обсуждение с родителями вопросов здоровье сбережения в семье и образовательном учреждении, знакомство родителей с задачами и итог</w:t>
            </w:r>
            <w:r w:rsidRPr="00FD5863">
              <w:rPr>
                <w:rFonts w:ascii="Times New Roman" w:hAnsi="Times New Roman" w:cs="Times New Roman"/>
                <w:sz w:val="24"/>
                <w:szCs w:val="24"/>
              </w:rPr>
              <w:t>а</w:t>
            </w:r>
            <w:r w:rsidRPr="00FD5863">
              <w:rPr>
                <w:rFonts w:ascii="Times New Roman" w:hAnsi="Times New Roman" w:cs="Times New Roman"/>
                <w:sz w:val="24"/>
                <w:szCs w:val="24"/>
              </w:rPr>
              <w:t xml:space="preserve">ми работы </w:t>
            </w:r>
            <w:r w:rsidR="00F26319">
              <w:rPr>
                <w:rFonts w:ascii="Times New Roman" w:hAnsi="Times New Roman" w:cs="Times New Roman"/>
                <w:sz w:val="24"/>
                <w:szCs w:val="24"/>
              </w:rPr>
              <w:t>гимназии</w:t>
            </w:r>
            <w:r w:rsidRPr="00FD5863">
              <w:rPr>
                <w:rFonts w:ascii="Times New Roman" w:hAnsi="Times New Roman" w:cs="Times New Roman"/>
                <w:sz w:val="24"/>
                <w:szCs w:val="24"/>
              </w:rPr>
              <w:t xml:space="preserve"> в данном направлении на родительских собраниях, лекториях.</w:t>
            </w:r>
          </w:p>
          <w:p w:rsidR="00FD5863" w:rsidRPr="00FD5863" w:rsidRDefault="00FD5863" w:rsidP="0096356E">
            <w:pPr>
              <w:pStyle w:val="a3"/>
              <w:widowControl w:val="0"/>
              <w:numPr>
                <w:ilvl w:val="0"/>
                <w:numId w:val="71"/>
              </w:numPr>
              <w:tabs>
                <w:tab w:val="left" w:pos="318"/>
                <w:tab w:val="left" w:pos="2160"/>
                <w:tab w:val="left" w:pos="7380"/>
              </w:tabs>
              <w:adjustRightInd w:val="0"/>
              <w:spacing w:line="240" w:lineRule="auto"/>
              <w:ind w:left="34" w:firstLine="0"/>
              <w:rPr>
                <w:rFonts w:ascii="Times New Roman" w:hAnsi="Times New Roman" w:cs="Times New Roman"/>
                <w:sz w:val="24"/>
                <w:szCs w:val="24"/>
              </w:rPr>
            </w:pPr>
            <w:r w:rsidRPr="00FD5863">
              <w:rPr>
                <w:rFonts w:ascii="Times New Roman" w:hAnsi="Times New Roman" w:cs="Times New Roman"/>
                <w:sz w:val="24"/>
                <w:szCs w:val="24"/>
              </w:rPr>
              <w:t>Обмен опытом семейного воспитания по ценностному отношению к здоровью в форме родительской конференции, организационно-деятельностной и психологической игры, собрания-диспута, родител</w:t>
            </w:r>
            <w:r w:rsidRPr="00FD5863">
              <w:rPr>
                <w:rFonts w:ascii="Times New Roman" w:hAnsi="Times New Roman" w:cs="Times New Roman"/>
                <w:sz w:val="24"/>
                <w:szCs w:val="24"/>
              </w:rPr>
              <w:t>ь</w:t>
            </w:r>
            <w:r w:rsidRPr="00FD5863">
              <w:rPr>
                <w:rFonts w:ascii="Times New Roman" w:hAnsi="Times New Roman" w:cs="Times New Roman"/>
                <w:sz w:val="24"/>
                <w:szCs w:val="24"/>
              </w:rPr>
              <w:t>ского лектория, семейной гостиной, встречи за круглым столом, вечера вопросов и ответов, семинара, педагогического практикум, тренинга для родителей и другие.</w:t>
            </w:r>
          </w:p>
          <w:p w:rsidR="00FD5863" w:rsidRPr="00FD5863" w:rsidRDefault="00FD5863" w:rsidP="0096356E">
            <w:pPr>
              <w:pStyle w:val="a3"/>
              <w:widowControl w:val="0"/>
              <w:numPr>
                <w:ilvl w:val="0"/>
                <w:numId w:val="71"/>
              </w:numPr>
              <w:tabs>
                <w:tab w:val="left" w:pos="318"/>
                <w:tab w:val="left" w:pos="916"/>
                <w:tab w:val="left" w:pos="1832"/>
                <w:tab w:val="left" w:pos="2160"/>
                <w:tab w:val="left" w:pos="2748"/>
                <w:tab w:val="left" w:pos="3664"/>
                <w:tab w:val="left" w:pos="4580"/>
                <w:tab w:val="left" w:pos="5496"/>
                <w:tab w:val="left" w:pos="6412"/>
                <w:tab w:val="left" w:pos="7328"/>
                <w:tab w:val="left" w:pos="7380"/>
                <w:tab w:val="left" w:pos="8244"/>
                <w:tab w:val="left" w:pos="9160"/>
                <w:tab w:val="left" w:pos="10076"/>
                <w:tab w:val="left" w:pos="10992"/>
                <w:tab w:val="left" w:pos="11908"/>
                <w:tab w:val="left" w:pos="12824"/>
                <w:tab w:val="left" w:pos="13740"/>
                <w:tab w:val="left" w:pos="14656"/>
              </w:tabs>
              <w:adjustRightInd w:val="0"/>
              <w:spacing w:line="240" w:lineRule="auto"/>
              <w:ind w:left="34" w:firstLine="0"/>
              <w:rPr>
                <w:rFonts w:ascii="Times New Roman" w:hAnsi="Times New Roman" w:cs="Times New Roman"/>
                <w:sz w:val="24"/>
                <w:szCs w:val="24"/>
              </w:rPr>
            </w:pPr>
            <w:r w:rsidRPr="00FD5863">
              <w:rPr>
                <w:rFonts w:ascii="Times New Roman" w:hAnsi="Times New Roman" w:cs="Times New Roman"/>
                <w:sz w:val="24"/>
                <w:szCs w:val="24"/>
              </w:rPr>
              <w:t xml:space="preserve">Просвещение родителей через размещение информации на сайте </w:t>
            </w:r>
            <w:r w:rsidR="00F26319">
              <w:rPr>
                <w:rFonts w:ascii="Times New Roman" w:hAnsi="Times New Roman" w:cs="Times New Roman"/>
                <w:sz w:val="24"/>
                <w:szCs w:val="24"/>
              </w:rPr>
              <w:t>ги</w:t>
            </w:r>
            <w:r w:rsidR="00F26319">
              <w:rPr>
                <w:rFonts w:ascii="Times New Roman" w:hAnsi="Times New Roman" w:cs="Times New Roman"/>
                <w:sz w:val="24"/>
                <w:szCs w:val="24"/>
              </w:rPr>
              <w:t>м</w:t>
            </w:r>
            <w:r w:rsidR="00F26319">
              <w:rPr>
                <w:rFonts w:ascii="Times New Roman" w:hAnsi="Times New Roman" w:cs="Times New Roman"/>
                <w:sz w:val="24"/>
                <w:szCs w:val="24"/>
              </w:rPr>
              <w:t>назии</w:t>
            </w:r>
            <w:r w:rsidRPr="00FD5863">
              <w:rPr>
                <w:rFonts w:ascii="Times New Roman" w:hAnsi="Times New Roman" w:cs="Times New Roman"/>
                <w:sz w:val="24"/>
                <w:szCs w:val="24"/>
              </w:rPr>
              <w:t>, создание информационных стендов, книжных выставок: о норм</w:t>
            </w:r>
            <w:r w:rsidRPr="00FD5863">
              <w:rPr>
                <w:rFonts w:ascii="Times New Roman" w:hAnsi="Times New Roman" w:cs="Times New Roman"/>
                <w:sz w:val="24"/>
                <w:szCs w:val="24"/>
              </w:rPr>
              <w:t>а</w:t>
            </w:r>
            <w:r w:rsidRPr="00FD5863">
              <w:rPr>
                <w:rFonts w:ascii="Times New Roman" w:hAnsi="Times New Roman" w:cs="Times New Roman"/>
                <w:sz w:val="24"/>
                <w:szCs w:val="24"/>
              </w:rPr>
              <w:t>тивно – правовой базе  по воспитанию ребенка, правовыми аспектами, связанными  с ответственностью родителей за воспитание детей: стать</w:t>
            </w:r>
            <w:r w:rsidRPr="00FD5863">
              <w:rPr>
                <w:rFonts w:ascii="Times New Roman" w:hAnsi="Times New Roman" w:cs="Times New Roman"/>
                <w:sz w:val="24"/>
                <w:szCs w:val="24"/>
              </w:rPr>
              <w:t>я</w:t>
            </w:r>
            <w:r w:rsidRPr="00FD5863">
              <w:rPr>
                <w:rFonts w:ascii="Times New Roman" w:hAnsi="Times New Roman" w:cs="Times New Roman"/>
                <w:sz w:val="24"/>
                <w:szCs w:val="24"/>
              </w:rPr>
              <w:t xml:space="preserve">ми Конституции Российской Федерации; Семейного кодекса Российской Федерации; Закона "Об образовании", Устава </w:t>
            </w:r>
            <w:r w:rsidR="00F26319">
              <w:rPr>
                <w:rFonts w:ascii="Times New Roman" w:hAnsi="Times New Roman" w:cs="Times New Roman"/>
                <w:sz w:val="24"/>
                <w:szCs w:val="24"/>
              </w:rPr>
              <w:t>гимназии</w:t>
            </w:r>
            <w:r w:rsidRPr="00FD5863">
              <w:rPr>
                <w:rFonts w:ascii="Times New Roman" w:hAnsi="Times New Roman" w:cs="Times New Roman"/>
                <w:sz w:val="24"/>
                <w:szCs w:val="24"/>
              </w:rPr>
              <w:t xml:space="preserve"> (права и обяза</w:t>
            </w:r>
            <w:r w:rsidRPr="00FD5863">
              <w:rPr>
                <w:rFonts w:ascii="Times New Roman" w:hAnsi="Times New Roman" w:cs="Times New Roman"/>
                <w:sz w:val="24"/>
                <w:szCs w:val="24"/>
              </w:rPr>
              <w:t>н</w:t>
            </w:r>
            <w:r w:rsidRPr="00FD5863">
              <w:rPr>
                <w:rFonts w:ascii="Times New Roman" w:hAnsi="Times New Roman" w:cs="Times New Roman"/>
                <w:sz w:val="24"/>
                <w:szCs w:val="24"/>
              </w:rPr>
              <w:t>ности родителей); о психологической службе; о литературе для родит</w:t>
            </w:r>
            <w:r w:rsidRPr="00FD5863">
              <w:rPr>
                <w:rFonts w:ascii="Times New Roman" w:hAnsi="Times New Roman" w:cs="Times New Roman"/>
                <w:sz w:val="24"/>
                <w:szCs w:val="24"/>
              </w:rPr>
              <w:t>е</w:t>
            </w:r>
            <w:r w:rsidRPr="00FD5863">
              <w:rPr>
                <w:rFonts w:ascii="Times New Roman" w:hAnsi="Times New Roman" w:cs="Times New Roman"/>
                <w:sz w:val="24"/>
                <w:szCs w:val="24"/>
              </w:rPr>
              <w:t xml:space="preserve">лей в библиотеке </w:t>
            </w:r>
            <w:r w:rsidR="00F26319">
              <w:rPr>
                <w:rFonts w:ascii="Times New Roman" w:hAnsi="Times New Roman" w:cs="Times New Roman"/>
                <w:sz w:val="24"/>
                <w:szCs w:val="24"/>
              </w:rPr>
              <w:t>гимназии</w:t>
            </w:r>
            <w:r w:rsidRPr="00FD5863">
              <w:rPr>
                <w:rFonts w:ascii="Times New Roman" w:hAnsi="Times New Roman" w:cs="Times New Roman"/>
                <w:sz w:val="24"/>
                <w:szCs w:val="24"/>
              </w:rPr>
              <w:t>, о подготовке ребенка к школе; о режиме р</w:t>
            </w:r>
            <w:r w:rsidRPr="00FD5863">
              <w:rPr>
                <w:rFonts w:ascii="Times New Roman" w:hAnsi="Times New Roman" w:cs="Times New Roman"/>
                <w:sz w:val="24"/>
                <w:szCs w:val="24"/>
              </w:rPr>
              <w:t>а</w:t>
            </w:r>
            <w:r w:rsidRPr="00FD5863">
              <w:rPr>
                <w:rFonts w:ascii="Times New Roman" w:hAnsi="Times New Roman" w:cs="Times New Roman"/>
                <w:sz w:val="24"/>
                <w:szCs w:val="24"/>
              </w:rPr>
              <w:t xml:space="preserve">боты </w:t>
            </w:r>
            <w:r w:rsidR="00F26319">
              <w:rPr>
                <w:rFonts w:ascii="Times New Roman" w:hAnsi="Times New Roman" w:cs="Times New Roman"/>
                <w:sz w:val="24"/>
                <w:szCs w:val="24"/>
              </w:rPr>
              <w:t>гимназии</w:t>
            </w:r>
            <w:r w:rsidRPr="00FD5863">
              <w:rPr>
                <w:rFonts w:ascii="Times New Roman" w:hAnsi="Times New Roman" w:cs="Times New Roman"/>
                <w:sz w:val="24"/>
                <w:szCs w:val="24"/>
              </w:rPr>
              <w:t xml:space="preserve">; </w:t>
            </w:r>
          </w:p>
          <w:p w:rsidR="00FD5863" w:rsidRPr="00FD5863" w:rsidRDefault="00FD5863" w:rsidP="0096356E">
            <w:pPr>
              <w:widowControl w:val="0"/>
              <w:numPr>
                <w:ilvl w:val="0"/>
                <w:numId w:val="71"/>
              </w:numPr>
              <w:tabs>
                <w:tab w:val="left" w:pos="318"/>
                <w:tab w:val="left" w:pos="1832"/>
                <w:tab w:val="left" w:pos="2160"/>
                <w:tab w:val="left" w:pos="3664"/>
                <w:tab w:val="left" w:pos="4580"/>
                <w:tab w:val="left" w:pos="5496"/>
                <w:tab w:val="left" w:pos="6412"/>
                <w:tab w:val="left" w:pos="7328"/>
                <w:tab w:val="left" w:pos="7380"/>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34" w:firstLine="0"/>
              <w:jc w:val="both"/>
              <w:rPr>
                <w:rFonts w:ascii="Times New Roman" w:hAnsi="Times New Roman"/>
                <w:color w:val="000000"/>
                <w:sz w:val="24"/>
                <w:szCs w:val="24"/>
              </w:rPr>
            </w:pPr>
            <w:r w:rsidRPr="00FD5863">
              <w:rPr>
                <w:rFonts w:ascii="Times New Roman" w:hAnsi="Times New Roman"/>
                <w:color w:val="000000"/>
                <w:sz w:val="24"/>
                <w:szCs w:val="24"/>
              </w:rPr>
              <w:t xml:space="preserve">Книжные выставки в библиотеке </w:t>
            </w:r>
            <w:r w:rsidR="00F26319">
              <w:rPr>
                <w:rFonts w:ascii="Times New Roman" w:hAnsi="Times New Roman"/>
                <w:color w:val="000000"/>
                <w:sz w:val="24"/>
                <w:szCs w:val="24"/>
              </w:rPr>
              <w:t>гимназии</w:t>
            </w:r>
            <w:r w:rsidRPr="00FD5863">
              <w:rPr>
                <w:rFonts w:ascii="Times New Roman" w:hAnsi="Times New Roman"/>
                <w:color w:val="000000"/>
                <w:sz w:val="24"/>
                <w:szCs w:val="24"/>
              </w:rPr>
              <w:t xml:space="preserve"> по вопросам семейного воспитания, </w:t>
            </w:r>
            <w:r w:rsidRPr="00FD5863">
              <w:rPr>
                <w:rFonts w:ascii="Times New Roman" w:hAnsi="Times New Roman"/>
                <w:sz w:val="24"/>
                <w:szCs w:val="24"/>
              </w:rPr>
              <w:t xml:space="preserve">индивидуальные консультации по подбору литературы. </w:t>
            </w:r>
          </w:p>
          <w:p w:rsidR="00FD5863" w:rsidRPr="00FD5863" w:rsidRDefault="00FD5863" w:rsidP="0096356E">
            <w:pPr>
              <w:widowControl w:val="0"/>
              <w:numPr>
                <w:ilvl w:val="0"/>
                <w:numId w:val="71"/>
              </w:numPr>
              <w:tabs>
                <w:tab w:val="left" w:pos="318"/>
              </w:tabs>
              <w:autoSpaceDE w:val="0"/>
              <w:autoSpaceDN w:val="0"/>
              <w:adjustRightInd w:val="0"/>
              <w:spacing w:after="0" w:line="240" w:lineRule="auto"/>
              <w:ind w:left="34" w:firstLine="0"/>
              <w:jc w:val="both"/>
              <w:rPr>
                <w:rFonts w:ascii="Times New Roman" w:hAnsi="Times New Roman"/>
                <w:sz w:val="24"/>
                <w:szCs w:val="24"/>
              </w:rPr>
            </w:pPr>
            <w:r w:rsidRPr="00FD5863">
              <w:rPr>
                <w:rFonts w:ascii="Times New Roman" w:hAnsi="Times New Roman"/>
                <w:sz w:val="24"/>
                <w:szCs w:val="24"/>
              </w:rPr>
              <w:t>Реализация цикла бесед для родителе</w:t>
            </w:r>
            <w:r w:rsidR="00F26319">
              <w:rPr>
                <w:rFonts w:ascii="Times New Roman" w:hAnsi="Times New Roman"/>
                <w:sz w:val="24"/>
                <w:szCs w:val="24"/>
              </w:rPr>
              <w:t>й</w:t>
            </w:r>
          </w:p>
          <w:p w:rsidR="00FD5863" w:rsidRPr="00FD5863" w:rsidRDefault="00FD5863" w:rsidP="00F26319">
            <w:pPr>
              <w:widowControl w:val="0"/>
              <w:shd w:val="clear" w:color="auto" w:fill="FFFFFF"/>
              <w:autoSpaceDE w:val="0"/>
              <w:autoSpaceDN w:val="0"/>
              <w:adjustRightInd w:val="0"/>
              <w:spacing w:after="0" w:line="240" w:lineRule="auto"/>
              <w:ind w:left="34"/>
              <w:jc w:val="both"/>
              <w:rPr>
                <w:rFonts w:ascii="Times New Roman" w:hAnsi="Times New Roman"/>
                <w:sz w:val="24"/>
                <w:szCs w:val="24"/>
              </w:rPr>
            </w:pPr>
          </w:p>
        </w:tc>
      </w:tr>
      <w:tr w:rsidR="00FD5863" w:rsidRPr="000A0040" w:rsidTr="00FD5863">
        <w:trPr>
          <w:jc w:val="center"/>
        </w:trPr>
        <w:tc>
          <w:tcPr>
            <w:tcW w:w="1809" w:type="dxa"/>
            <w:gridSpan w:val="2"/>
          </w:tcPr>
          <w:p w:rsidR="00FD5863" w:rsidRPr="00FD5863" w:rsidRDefault="00FD5863" w:rsidP="00FD5863">
            <w:pPr>
              <w:spacing w:after="0" w:line="240" w:lineRule="auto"/>
              <w:ind w:right="44"/>
              <w:jc w:val="both"/>
              <w:rPr>
                <w:rFonts w:ascii="Times New Roman" w:hAnsi="Times New Roman"/>
                <w:b/>
                <w:sz w:val="24"/>
                <w:szCs w:val="24"/>
              </w:rPr>
            </w:pPr>
            <w:r w:rsidRPr="00FD5863">
              <w:rPr>
                <w:rFonts w:ascii="Times New Roman" w:hAnsi="Times New Roman"/>
                <w:b/>
                <w:sz w:val="24"/>
                <w:szCs w:val="24"/>
              </w:rPr>
              <w:t>2 Просвещ</w:t>
            </w:r>
            <w:r w:rsidRPr="00FD5863">
              <w:rPr>
                <w:rFonts w:ascii="Times New Roman" w:hAnsi="Times New Roman"/>
                <w:b/>
                <w:sz w:val="24"/>
                <w:szCs w:val="24"/>
              </w:rPr>
              <w:t>е</w:t>
            </w:r>
            <w:r w:rsidRPr="00FD5863">
              <w:rPr>
                <w:rFonts w:ascii="Times New Roman" w:hAnsi="Times New Roman"/>
                <w:b/>
                <w:sz w:val="24"/>
                <w:szCs w:val="24"/>
              </w:rPr>
              <w:t>ние через с</w:t>
            </w:r>
            <w:r w:rsidRPr="00FD5863">
              <w:rPr>
                <w:rFonts w:ascii="Times New Roman" w:hAnsi="Times New Roman"/>
                <w:b/>
                <w:sz w:val="24"/>
                <w:szCs w:val="24"/>
              </w:rPr>
              <w:t>о</w:t>
            </w:r>
            <w:r w:rsidRPr="00FD5863">
              <w:rPr>
                <w:rFonts w:ascii="Times New Roman" w:hAnsi="Times New Roman"/>
                <w:b/>
                <w:sz w:val="24"/>
                <w:szCs w:val="24"/>
              </w:rPr>
              <w:t>вместную р</w:t>
            </w:r>
            <w:r w:rsidRPr="00FD5863">
              <w:rPr>
                <w:rFonts w:ascii="Times New Roman" w:hAnsi="Times New Roman"/>
                <w:b/>
                <w:sz w:val="24"/>
                <w:szCs w:val="24"/>
              </w:rPr>
              <w:t>а</w:t>
            </w:r>
            <w:r w:rsidRPr="00FD5863">
              <w:rPr>
                <w:rFonts w:ascii="Times New Roman" w:hAnsi="Times New Roman"/>
                <w:b/>
                <w:sz w:val="24"/>
                <w:szCs w:val="24"/>
              </w:rPr>
              <w:t>боту педаг</w:t>
            </w:r>
            <w:r w:rsidRPr="00FD5863">
              <w:rPr>
                <w:rFonts w:ascii="Times New Roman" w:hAnsi="Times New Roman"/>
                <w:b/>
                <w:sz w:val="24"/>
                <w:szCs w:val="24"/>
              </w:rPr>
              <w:t>о</w:t>
            </w:r>
            <w:r w:rsidRPr="00FD5863">
              <w:rPr>
                <w:rFonts w:ascii="Times New Roman" w:hAnsi="Times New Roman"/>
                <w:b/>
                <w:sz w:val="24"/>
                <w:szCs w:val="24"/>
              </w:rPr>
              <w:t>гов и родит</w:t>
            </w:r>
            <w:r w:rsidRPr="00FD5863">
              <w:rPr>
                <w:rFonts w:ascii="Times New Roman" w:hAnsi="Times New Roman"/>
                <w:b/>
                <w:sz w:val="24"/>
                <w:szCs w:val="24"/>
              </w:rPr>
              <w:t>е</w:t>
            </w:r>
            <w:r w:rsidRPr="00FD5863">
              <w:rPr>
                <w:rFonts w:ascii="Times New Roman" w:hAnsi="Times New Roman"/>
                <w:b/>
                <w:sz w:val="24"/>
                <w:szCs w:val="24"/>
              </w:rPr>
              <w:t>лей</w:t>
            </w:r>
          </w:p>
        </w:tc>
        <w:tc>
          <w:tcPr>
            <w:tcW w:w="7839" w:type="dxa"/>
            <w:gridSpan w:val="6"/>
          </w:tcPr>
          <w:p w:rsidR="00FD5863" w:rsidRPr="00FD5863" w:rsidRDefault="00FD5863" w:rsidP="00FD5863">
            <w:pPr>
              <w:shd w:val="clear" w:color="auto" w:fill="FFFFFF"/>
              <w:tabs>
                <w:tab w:val="left" w:pos="816"/>
              </w:tabs>
              <w:spacing w:after="0" w:line="240" w:lineRule="auto"/>
              <w:rPr>
                <w:rFonts w:ascii="Times New Roman" w:hAnsi="Times New Roman"/>
                <w:spacing w:val="-2"/>
                <w:sz w:val="24"/>
                <w:szCs w:val="24"/>
              </w:rPr>
            </w:pPr>
            <w:r w:rsidRPr="00FD5863">
              <w:rPr>
                <w:rFonts w:ascii="Times New Roman" w:hAnsi="Times New Roman"/>
                <w:sz w:val="24"/>
                <w:szCs w:val="24"/>
              </w:rPr>
              <w:t>Проведение совместной работы педагогов и родителей (законных пре</w:t>
            </w:r>
            <w:r w:rsidRPr="00FD5863">
              <w:rPr>
                <w:rFonts w:ascii="Times New Roman" w:hAnsi="Times New Roman"/>
                <w:sz w:val="24"/>
                <w:szCs w:val="24"/>
              </w:rPr>
              <w:t>д</w:t>
            </w:r>
            <w:r w:rsidRPr="00FD5863">
              <w:rPr>
                <w:rFonts w:ascii="Times New Roman" w:hAnsi="Times New Roman"/>
                <w:sz w:val="24"/>
                <w:szCs w:val="24"/>
              </w:rPr>
              <w:t>ставителей) по проведению спортивных соревнований: «Веселые ста</w:t>
            </w:r>
            <w:r w:rsidRPr="00FD5863">
              <w:rPr>
                <w:rFonts w:ascii="Times New Roman" w:hAnsi="Times New Roman"/>
                <w:sz w:val="24"/>
                <w:szCs w:val="24"/>
              </w:rPr>
              <w:t>р</w:t>
            </w:r>
            <w:r w:rsidRPr="00FD5863">
              <w:rPr>
                <w:rFonts w:ascii="Times New Roman" w:hAnsi="Times New Roman"/>
                <w:sz w:val="24"/>
                <w:szCs w:val="24"/>
              </w:rPr>
              <w:t>ты», « Осенний кросс», спортивный праздник «Папа, мама, я – спорти</w:t>
            </w:r>
            <w:r w:rsidRPr="00FD5863">
              <w:rPr>
                <w:rFonts w:ascii="Times New Roman" w:hAnsi="Times New Roman"/>
                <w:sz w:val="24"/>
                <w:szCs w:val="24"/>
              </w:rPr>
              <w:t>в</w:t>
            </w:r>
            <w:r w:rsidRPr="00FD5863">
              <w:rPr>
                <w:rFonts w:ascii="Times New Roman" w:hAnsi="Times New Roman"/>
                <w:sz w:val="24"/>
                <w:szCs w:val="24"/>
              </w:rPr>
              <w:t>ная семья», дней здоровья, занятий по профилактике вредных привычек в рамках месячника «Мой выбор», предупреждение травматизма, соблюд</w:t>
            </w:r>
            <w:r w:rsidRPr="00FD5863">
              <w:rPr>
                <w:rFonts w:ascii="Times New Roman" w:hAnsi="Times New Roman"/>
                <w:sz w:val="24"/>
                <w:szCs w:val="24"/>
              </w:rPr>
              <w:t>е</w:t>
            </w:r>
            <w:r w:rsidRPr="00FD5863">
              <w:rPr>
                <w:rFonts w:ascii="Times New Roman" w:hAnsi="Times New Roman"/>
                <w:sz w:val="24"/>
                <w:szCs w:val="24"/>
              </w:rPr>
              <w:t>ние правил безопасности и оказание помощи в различных жизненных с</w:t>
            </w:r>
            <w:r w:rsidRPr="00FD5863">
              <w:rPr>
                <w:rFonts w:ascii="Times New Roman" w:hAnsi="Times New Roman"/>
                <w:sz w:val="24"/>
                <w:szCs w:val="24"/>
              </w:rPr>
              <w:t>и</w:t>
            </w:r>
            <w:r w:rsidRPr="00FD5863">
              <w:rPr>
                <w:rFonts w:ascii="Times New Roman" w:hAnsi="Times New Roman"/>
                <w:sz w:val="24"/>
                <w:szCs w:val="24"/>
              </w:rPr>
              <w:t>туациях в рамках «Дня защиты детей».</w:t>
            </w:r>
          </w:p>
        </w:tc>
      </w:tr>
      <w:tr w:rsidR="00FD5863" w:rsidRPr="000A0040" w:rsidTr="00FD5863">
        <w:trPr>
          <w:jc w:val="center"/>
        </w:trPr>
        <w:tc>
          <w:tcPr>
            <w:tcW w:w="9648" w:type="dxa"/>
            <w:gridSpan w:val="8"/>
          </w:tcPr>
          <w:p w:rsidR="00FD5863" w:rsidRPr="00FD5863" w:rsidRDefault="00FD5863" w:rsidP="00FD5863">
            <w:pPr>
              <w:shd w:val="clear" w:color="auto" w:fill="FFFFFF"/>
              <w:spacing w:after="0" w:line="240" w:lineRule="auto"/>
              <w:rPr>
                <w:rFonts w:ascii="Times New Roman" w:hAnsi="Times New Roman"/>
                <w:b/>
                <w:bCs/>
                <w:sz w:val="24"/>
                <w:szCs w:val="24"/>
              </w:rPr>
            </w:pPr>
            <w:r w:rsidRPr="00FD5863">
              <w:rPr>
                <w:rFonts w:ascii="Times New Roman" w:hAnsi="Times New Roman"/>
                <w:b/>
                <w:bCs/>
                <w:spacing w:val="-8"/>
                <w:sz w:val="24"/>
                <w:szCs w:val="24"/>
                <w:u w:val="single"/>
              </w:rPr>
              <w:t>6. блок</w:t>
            </w:r>
            <w:r w:rsidRPr="00FD5863">
              <w:rPr>
                <w:rFonts w:ascii="Times New Roman" w:hAnsi="Times New Roman"/>
                <w:b/>
                <w:bCs/>
                <w:spacing w:val="-8"/>
                <w:sz w:val="24"/>
                <w:szCs w:val="24"/>
              </w:rPr>
              <w:t xml:space="preserve">. Управление реализацией программы </w:t>
            </w:r>
            <w:r w:rsidRPr="00FD5863">
              <w:rPr>
                <w:rFonts w:ascii="Times New Roman" w:hAnsi="Times New Roman"/>
                <w:b/>
                <w:bCs/>
                <w:sz w:val="24"/>
                <w:szCs w:val="24"/>
              </w:rPr>
              <w:t>формирования здорового и безопасного о</w:t>
            </w:r>
            <w:r w:rsidRPr="00FD5863">
              <w:rPr>
                <w:rFonts w:ascii="Times New Roman" w:hAnsi="Times New Roman"/>
                <w:b/>
                <w:bCs/>
                <w:sz w:val="24"/>
                <w:szCs w:val="24"/>
              </w:rPr>
              <w:t>б</w:t>
            </w:r>
            <w:r w:rsidRPr="00FD5863">
              <w:rPr>
                <w:rFonts w:ascii="Times New Roman" w:hAnsi="Times New Roman"/>
                <w:b/>
                <w:bCs/>
                <w:sz w:val="24"/>
                <w:szCs w:val="24"/>
              </w:rPr>
              <w:t>раза жизни.</w:t>
            </w:r>
          </w:p>
          <w:p w:rsidR="00FD5863" w:rsidRPr="00FD5863" w:rsidRDefault="00FD5863" w:rsidP="00FD5863">
            <w:pPr>
              <w:shd w:val="clear" w:color="auto" w:fill="FFFFFF"/>
              <w:spacing w:after="0" w:line="240" w:lineRule="auto"/>
              <w:ind w:right="44"/>
              <w:rPr>
                <w:rFonts w:ascii="Times New Roman" w:hAnsi="Times New Roman"/>
                <w:sz w:val="24"/>
                <w:szCs w:val="24"/>
              </w:rPr>
            </w:pPr>
            <w:r w:rsidRPr="00FD5863">
              <w:rPr>
                <w:rFonts w:ascii="Times New Roman" w:hAnsi="Times New Roman"/>
                <w:b/>
                <w:sz w:val="24"/>
                <w:szCs w:val="24"/>
              </w:rPr>
              <w:t xml:space="preserve">Задача: </w:t>
            </w:r>
            <w:r w:rsidRPr="00FD5863">
              <w:rPr>
                <w:rFonts w:ascii="Times New Roman" w:hAnsi="Times New Roman"/>
                <w:sz w:val="24"/>
                <w:szCs w:val="24"/>
              </w:rPr>
              <w:t>контроль реализации программы формирования экологической культуры здор</w:t>
            </w:r>
            <w:r w:rsidRPr="00FD5863">
              <w:rPr>
                <w:rFonts w:ascii="Times New Roman" w:hAnsi="Times New Roman"/>
                <w:sz w:val="24"/>
                <w:szCs w:val="24"/>
              </w:rPr>
              <w:t>о</w:t>
            </w:r>
            <w:r w:rsidRPr="00FD5863">
              <w:rPr>
                <w:rFonts w:ascii="Times New Roman" w:hAnsi="Times New Roman"/>
                <w:sz w:val="24"/>
                <w:szCs w:val="24"/>
              </w:rPr>
              <w:t>вого и безопасного образа жизни, повышение качества учебно-воспитательного процесса , взаимодействия с родителями, педагогами.</w:t>
            </w:r>
          </w:p>
          <w:p w:rsidR="00FD5863" w:rsidRPr="00FD5863" w:rsidRDefault="00FD5863" w:rsidP="00FD5863">
            <w:pPr>
              <w:shd w:val="clear" w:color="auto" w:fill="FFFFFF"/>
              <w:spacing w:after="0" w:line="240" w:lineRule="auto"/>
              <w:ind w:right="44"/>
              <w:rPr>
                <w:rFonts w:ascii="Times New Roman" w:hAnsi="Times New Roman"/>
                <w:sz w:val="24"/>
                <w:szCs w:val="24"/>
              </w:rPr>
            </w:pPr>
            <w:r w:rsidRPr="00FD5863">
              <w:rPr>
                <w:rFonts w:ascii="Times New Roman" w:hAnsi="Times New Roman"/>
                <w:b/>
                <w:sz w:val="24"/>
                <w:szCs w:val="24"/>
              </w:rPr>
              <w:t>Планируемый результат</w:t>
            </w:r>
            <w:r w:rsidRPr="00FD5863">
              <w:rPr>
                <w:rFonts w:ascii="Times New Roman" w:hAnsi="Times New Roman"/>
                <w:sz w:val="24"/>
                <w:szCs w:val="24"/>
              </w:rPr>
              <w:t>: выявление имеющихся отклонений в реализации программы</w:t>
            </w:r>
            <w:r w:rsidRPr="00FD5863">
              <w:rPr>
                <w:rFonts w:ascii="Times New Roman" w:hAnsi="Times New Roman"/>
                <w:b/>
                <w:sz w:val="24"/>
                <w:szCs w:val="24"/>
              </w:rPr>
              <w:t xml:space="preserve"> </w:t>
            </w:r>
            <w:r w:rsidRPr="00FD5863">
              <w:rPr>
                <w:rFonts w:ascii="Times New Roman" w:hAnsi="Times New Roman"/>
                <w:sz w:val="24"/>
                <w:szCs w:val="24"/>
              </w:rPr>
              <w:t>формирования культуры здорового и безопасного образа жизни.</w:t>
            </w:r>
          </w:p>
          <w:p w:rsidR="00FD5863" w:rsidRPr="00FD5863" w:rsidRDefault="00FD5863" w:rsidP="00FD5863">
            <w:pPr>
              <w:shd w:val="clear" w:color="auto" w:fill="FFFFFF"/>
              <w:tabs>
                <w:tab w:val="left" w:pos="816"/>
              </w:tabs>
              <w:spacing w:after="0" w:line="240" w:lineRule="auto"/>
              <w:rPr>
                <w:rFonts w:ascii="Times New Roman" w:hAnsi="Times New Roman"/>
                <w:spacing w:val="-2"/>
                <w:sz w:val="24"/>
                <w:szCs w:val="24"/>
              </w:rPr>
            </w:pPr>
            <w:r w:rsidRPr="00FD5863">
              <w:rPr>
                <w:rFonts w:ascii="Times New Roman" w:hAnsi="Times New Roman"/>
                <w:b/>
                <w:sz w:val="24"/>
                <w:szCs w:val="24"/>
              </w:rPr>
              <w:t>Реализация этого блока зависит</w:t>
            </w:r>
            <w:r w:rsidRPr="00FD5863">
              <w:rPr>
                <w:rFonts w:ascii="Times New Roman" w:hAnsi="Times New Roman"/>
                <w:sz w:val="24"/>
                <w:szCs w:val="24"/>
              </w:rPr>
              <w:t xml:space="preserve"> от администрации образовательного учреждения</w:t>
            </w:r>
          </w:p>
        </w:tc>
      </w:tr>
      <w:tr w:rsidR="00FD5863" w:rsidRPr="000A0040" w:rsidTr="00FD5863">
        <w:trPr>
          <w:jc w:val="center"/>
        </w:trPr>
        <w:tc>
          <w:tcPr>
            <w:tcW w:w="2093" w:type="dxa"/>
            <w:gridSpan w:val="4"/>
          </w:tcPr>
          <w:p w:rsidR="00FD5863" w:rsidRPr="00FD5863" w:rsidRDefault="00FD5863" w:rsidP="00FD5863">
            <w:pPr>
              <w:spacing w:after="0" w:line="240" w:lineRule="auto"/>
              <w:ind w:right="44"/>
              <w:jc w:val="both"/>
              <w:rPr>
                <w:rFonts w:ascii="Times New Roman" w:hAnsi="Times New Roman"/>
                <w:b/>
                <w:sz w:val="24"/>
                <w:szCs w:val="24"/>
              </w:rPr>
            </w:pPr>
            <w:r w:rsidRPr="00FD5863">
              <w:rPr>
                <w:rFonts w:ascii="Times New Roman" w:hAnsi="Times New Roman"/>
                <w:b/>
                <w:bCs/>
                <w:spacing w:val="-8"/>
                <w:sz w:val="24"/>
                <w:szCs w:val="24"/>
              </w:rPr>
              <w:t>1. Изучение и контроль за ре</w:t>
            </w:r>
            <w:r w:rsidRPr="00FD5863">
              <w:rPr>
                <w:rFonts w:ascii="Times New Roman" w:hAnsi="Times New Roman"/>
                <w:b/>
                <w:bCs/>
                <w:spacing w:val="-8"/>
                <w:sz w:val="24"/>
                <w:szCs w:val="24"/>
              </w:rPr>
              <w:t>а</w:t>
            </w:r>
            <w:r w:rsidRPr="00FD5863">
              <w:rPr>
                <w:rFonts w:ascii="Times New Roman" w:hAnsi="Times New Roman"/>
                <w:b/>
                <w:bCs/>
                <w:spacing w:val="-8"/>
                <w:sz w:val="24"/>
                <w:szCs w:val="24"/>
              </w:rPr>
              <w:t>лизацией пр</w:t>
            </w:r>
            <w:r w:rsidRPr="00FD5863">
              <w:rPr>
                <w:rFonts w:ascii="Times New Roman" w:hAnsi="Times New Roman"/>
                <w:b/>
                <w:bCs/>
                <w:spacing w:val="-8"/>
                <w:sz w:val="24"/>
                <w:szCs w:val="24"/>
              </w:rPr>
              <w:t>о</w:t>
            </w:r>
            <w:r w:rsidRPr="00FD5863">
              <w:rPr>
                <w:rFonts w:ascii="Times New Roman" w:hAnsi="Times New Roman"/>
                <w:b/>
                <w:bCs/>
                <w:spacing w:val="-8"/>
                <w:sz w:val="24"/>
                <w:szCs w:val="24"/>
              </w:rPr>
              <w:t>граммы в  учебно - воспитательном процессе</w:t>
            </w:r>
          </w:p>
        </w:tc>
        <w:tc>
          <w:tcPr>
            <w:tcW w:w="7555" w:type="dxa"/>
            <w:gridSpan w:val="4"/>
          </w:tcPr>
          <w:p w:rsidR="00FD5863" w:rsidRPr="00FD5863" w:rsidRDefault="00FD5863" w:rsidP="00FD5863">
            <w:pPr>
              <w:shd w:val="clear" w:color="auto" w:fill="FFFFFF"/>
              <w:spacing w:after="0" w:line="240" w:lineRule="auto"/>
              <w:rPr>
                <w:rFonts w:ascii="Times New Roman" w:hAnsi="Times New Roman"/>
                <w:spacing w:val="-3"/>
                <w:sz w:val="24"/>
                <w:szCs w:val="24"/>
              </w:rPr>
            </w:pPr>
            <w:r w:rsidRPr="00FD5863">
              <w:rPr>
                <w:rFonts w:ascii="Times New Roman" w:hAnsi="Times New Roman"/>
                <w:spacing w:val="-3"/>
                <w:sz w:val="24"/>
                <w:szCs w:val="24"/>
              </w:rPr>
              <w:t>1. Утверждение планов раб</w:t>
            </w:r>
            <w:r w:rsidR="0099274E">
              <w:rPr>
                <w:rFonts w:ascii="Times New Roman" w:hAnsi="Times New Roman"/>
                <w:spacing w:val="-3"/>
                <w:sz w:val="24"/>
                <w:szCs w:val="24"/>
              </w:rPr>
              <w:t>оты  в рамках программы (</w:t>
            </w:r>
            <w:r w:rsidR="00ED2779">
              <w:rPr>
                <w:rFonts w:ascii="Times New Roman" w:hAnsi="Times New Roman"/>
                <w:spacing w:val="-3"/>
                <w:sz w:val="24"/>
                <w:szCs w:val="24"/>
              </w:rPr>
              <w:t>п</w:t>
            </w:r>
            <w:r w:rsidR="0099274E">
              <w:rPr>
                <w:rFonts w:ascii="Times New Roman" w:hAnsi="Times New Roman"/>
                <w:spacing w:val="-3"/>
                <w:sz w:val="24"/>
                <w:szCs w:val="24"/>
              </w:rPr>
              <w:t>лан П</w:t>
            </w:r>
            <w:r w:rsidRPr="00FD5863">
              <w:rPr>
                <w:rFonts w:ascii="Times New Roman" w:hAnsi="Times New Roman"/>
                <w:spacing w:val="-3"/>
                <w:sz w:val="24"/>
                <w:szCs w:val="24"/>
              </w:rPr>
              <w:t xml:space="preserve">Пк, </w:t>
            </w:r>
            <w:r w:rsidR="00ED2779">
              <w:rPr>
                <w:rFonts w:ascii="Times New Roman" w:hAnsi="Times New Roman"/>
                <w:spacing w:val="-3"/>
                <w:sz w:val="24"/>
                <w:szCs w:val="24"/>
              </w:rPr>
              <w:t>п</w:t>
            </w:r>
            <w:r w:rsidRPr="00FD5863">
              <w:rPr>
                <w:rFonts w:ascii="Times New Roman" w:hAnsi="Times New Roman"/>
                <w:spacing w:val="-3"/>
                <w:sz w:val="24"/>
                <w:szCs w:val="24"/>
              </w:rPr>
              <w:t>лан мероприятий по технике безопасности, правилам дорожного движения , план внеклассных мероприятий).</w:t>
            </w:r>
          </w:p>
          <w:p w:rsidR="00FD5863" w:rsidRPr="00FD5863" w:rsidRDefault="00FD5863" w:rsidP="00FD5863">
            <w:pPr>
              <w:shd w:val="clear" w:color="auto" w:fill="FFFFFF"/>
              <w:spacing w:after="0" w:line="240" w:lineRule="auto"/>
              <w:rPr>
                <w:rFonts w:ascii="Times New Roman" w:hAnsi="Times New Roman"/>
                <w:sz w:val="24"/>
                <w:szCs w:val="24"/>
              </w:rPr>
            </w:pPr>
            <w:r w:rsidRPr="00FD5863">
              <w:rPr>
                <w:rFonts w:ascii="Times New Roman" w:hAnsi="Times New Roman"/>
                <w:spacing w:val="-4"/>
                <w:sz w:val="24"/>
                <w:szCs w:val="24"/>
              </w:rPr>
              <w:t>2. Создание материально-технической базы для реализа</w:t>
            </w:r>
            <w:r w:rsidRPr="00FD5863">
              <w:rPr>
                <w:rFonts w:ascii="Times New Roman" w:hAnsi="Times New Roman"/>
                <w:spacing w:val="-1"/>
                <w:sz w:val="24"/>
                <w:szCs w:val="24"/>
              </w:rPr>
              <w:t>ции программы. Обеспечение спе</w:t>
            </w:r>
            <w:r w:rsidRPr="00FD5863">
              <w:rPr>
                <w:rFonts w:ascii="Times New Roman" w:hAnsi="Times New Roman"/>
                <w:spacing w:val="-3"/>
                <w:sz w:val="24"/>
                <w:szCs w:val="24"/>
              </w:rPr>
              <w:t>циалистов нормативно-правовой методической литер</w:t>
            </w:r>
            <w:r w:rsidRPr="00FD5863">
              <w:rPr>
                <w:rFonts w:ascii="Times New Roman" w:hAnsi="Times New Roman"/>
                <w:spacing w:val="-3"/>
                <w:sz w:val="24"/>
                <w:szCs w:val="24"/>
              </w:rPr>
              <w:t>а</w:t>
            </w:r>
            <w:r w:rsidRPr="00FD5863">
              <w:rPr>
                <w:rFonts w:ascii="Times New Roman" w:hAnsi="Times New Roman"/>
                <w:sz w:val="24"/>
                <w:szCs w:val="24"/>
              </w:rPr>
              <w:t>турой.</w:t>
            </w:r>
          </w:p>
          <w:p w:rsidR="00FD5863" w:rsidRPr="00FD5863" w:rsidRDefault="00FD5863" w:rsidP="00FD5863">
            <w:pPr>
              <w:shd w:val="clear" w:color="auto" w:fill="FFFFFF"/>
              <w:spacing w:after="0" w:line="240" w:lineRule="auto"/>
              <w:rPr>
                <w:rFonts w:ascii="Times New Roman" w:hAnsi="Times New Roman"/>
                <w:spacing w:val="-3"/>
                <w:sz w:val="24"/>
                <w:szCs w:val="24"/>
              </w:rPr>
            </w:pPr>
            <w:r w:rsidRPr="00FD5863">
              <w:rPr>
                <w:rFonts w:ascii="Times New Roman" w:hAnsi="Times New Roman"/>
                <w:sz w:val="24"/>
                <w:szCs w:val="24"/>
              </w:rPr>
              <w:t>3.</w:t>
            </w:r>
            <w:r w:rsidRPr="00FD5863">
              <w:rPr>
                <w:rFonts w:ascii="Times New Roman" w:hAnsi="Times New Roman"/>
                <w:spacing w:val="-3"/>
                <w:sz w:val="24"/>
                <w:szCs w:val="24"/>
              </w:rPr>
              <w:t xml:space="preserve"> Контроль за эффективностью использования оборудо</w:t>
            </w:r>
            <w:r w:rsidRPr="00FD5863">
              <w:rPr>
                <w:rFonts w:ascii="Times New Roman" w:hAnsi="Times New Roman"/>
                <w:spacing w:val="-2"/>
                <w:sz w:val="24"/>
                <w:szCs w:val="24"/>
              </w:rPr>
              <w:t>ванных площ</w:t>
            </w:r>
            <w:r w:rsidRPr="00FD5863">
              <w:rPr>
                <w:rFonts w:ascii="Times New Roman" w:hAnsi="Times New Roman"/>
                <w:spacing w:val="-2"/>
                <w:sz w:val="24"/>
                <w:szCs w:val="24"/>
              </w:rPr>
              <w:t>а</w:t>
            </w:r>
            <w:r w:rsidRPr="00FD5863">
              <w:rPr>
                <w:rFonts w:ascii="Times New Roman" w:hAnsi="Times New Roman"/>
                <w:spacing w:val="-2"/>
                <w:sz w:val="24"/>
                <w:szCs w:val="24"/>
              </w:rPr>
              <w:t>док, залов в целях сохране</w:t>
            </w:r>
            <w:r w:rsidRPr="00FD5863">
              <w:rPr>
                <w:rFonts w:ascii="Times New Roman" w:hAnsi="Times New Roman"/>
                <w:sz w:val="24"/>
                <w:szCs w:val="24"/>
              </w:rPr>
              <w:t>ния здоровья обучающихся.</w:t>
            </w:r>
            <w:r w:rsidRPr="00FD5863">
              <w:rPr>
                <w:rFonts w:ascii="Times New Roman" w:hAnsi="Times New Roman"/>
                <w:spacing w:val="-3"/>
                <w:sz w:val="24"/>
                <w:szCs w:val="24"/>
              </w:rPr>
              <w:t xml:space="preserve"> </w:t>
            </w:r>
          </w:p>
          <w:p w:rsidR="00FD5863" w:rsidRPr="00FD5863" w:rsidRDefault="00FD5863" w:rsidP="00FD5863">
            <w:pPr>
              <w:shd w:val="clear" w:color="auto" w:fill="FFFFFF"/>
              <w:spacing w:after="0" w:line="240" w:lineRule="auto"/>
              <w:rPr>
                <w:rFonts w:ascii="Times New Roman" w:hAnsi="Times New Roman"/>
                <w:spacing w:val="-3"/>
                <w:sz w:val="24"/>
                <w:szCs w:val="24"/>
              </w:rPr>
            </w:pPr>
            <w:r w:rsidRPr="00FD5863">
              <w:rPr>
                <w:rFonts w:ascii="Times New Roman" w:hAnsi="Times New Roman"/>
                <w:spacing w:val="-3"/>
                <w:sz w:val="24"/>
                <w:szCs w:val="24"/>
              </w:rPr>
              <w:t>4. Контроль за режимом работы специалистов службы.</w:t>
            </w:r>
          </w:p>
          <w:p w:rsidR="00FD5863" w:rsidRPr="00FD5863" w:rsidRDefault="00FD5863" w:rsidP="00FD5863">
            <w:pPr>
              <w:shd w:val="clear" w:color="auto" w:fill="FFFFFF"/>
              <w:spacing w:after="0" w:line="240" w:lineRule="auto"/>
              <w:ind w:right="432"/>
              <w:rPr>
                <w:rFonts w:ascii="Times New Roman" w:hAnsi="Times New Roman"/>
                <w:b/>
                <w:bCs/>
                <w:sz w:val="24"/>
                <w:szCs w:val="24"/>
              </w:rPr>
            </w:pPr>
            <w:r w:rsidRPr="00FD5863">
              <w:rPr>
                <w:rFonts w:ascii="Times New Roman" w:hAnsi="Times New Roman"/>
                <w:spacing w:val="-3"/>
                <w:sz w:val="24"/>
                <w:szCs w:val="24"/>
              </w:rPr>
              <w:t>5. Организация проведение семинаров в рамках про</w:t>
            </w:r>
            <w:r w:rsidRPr="00FD5863">
              <w:rPr>
                <w:rFonts w:ascii="Times New Roman" w:hAnsi="Times New Roman"/>
                <w:sz w:val="24"/>
                <w:szCs w:val="24"/>
              </w:rPr>
              <w:t>граммы форм</w:t>
            </w:r>
            <w:r w:rsidRPr="00FD5863">
              <w:rPr>
                <w:rFonts w:ascii="Times New Roman" w:hAnsi="Times New Roman"/>
                <w:sz w:val="24"/>
                <w:szCs w:val="24"/>
              </w:rPr>
              <w:t>и</w:t>
            </w:r>
            <w:r w:rsidRPr="00FD5863">
              <w:rPr>
                <w:rFonts w:ascii="Times New Roman" w:hAnsi="Times New Roman"/>
                <w:sz w:val="24"/>
                <w:szCs w:val="24"/>
              </w:rPr>
              <w:t>рования здорового и безопасного образа жизни.</w:t>
            </w:r>
          </w:p>
          <w:p w:rsidR="00FD5863" w:rsidRPr="00FD5863" w:rsidRDefault="00FD5863" w:rsidP="00FD5863">
            <w:pPr>
              <w:shd w:val="clear" w:color="auto" w:fill="FFFFFF"/>
              <w:spacing w:after="0" w:line="240" w:lineRule="auto"/>
              <w:rPr>
                <w:rFonts w:ascii="Times New Roman" w:hAnsi="Times New Roman"/>
                <w:sz w:val="24"/>
                <w:szCs w:val="24"/>
              </w:rPr>
            </w:pPr>
            <w:r w:rsidRPr="00FD5863">
              <w:rPr>
                <w:rFonts w:ascii="Times New Roman" w:hAnsi="Times New Roman"/>
                <w:sz w:val="24"/>
                <w:szCs w:val="24"/>
              </w:rPr>
              <w:lastRenderedPageBreak/>
              <w:t>6. Контроль за соблюдением санитарно - гигиенических норм в обе</w:t>
            </w:r>
            <w:r w:rsidRPr="00FD5863">
              <w:rPr>
                <w:rFonts w:ascii="Times New Roman" w:hAnsi="Times New Roman"/>
                <w:sz w:val="24"/>
                <w:szCs w:val="24"/>
              </w:rPr>
              <w:t>с</w:t>
            </w:r>
            <w:r w:rsidRPr="00FD5863">
              <w:rPr>
                <w:rFonts w:ascii="Times New Roman" w:hAnsi="Times New Roman"/>
                <w:sz w:val="24"/>
                <w:szCs w:val="24"/>
              </w:rPr>
              <w:t>печении образовательного процесса.</w:t>
            </w:r>
          </w:p>
          <w:p w:rsidR="00FD5863" w:rsidRPr="00FD5863" w:rsidRDefault="00FD5863" w:rsidP="00FD5863">
            <w:pPr>
              <w:shd w:val="clear" w:color="auto" w:fill="FFFFFF"/>
              <w:spacing w:after="0" w:line="240" w:lineRule="auto"/>
              <w:rPr>
                <w:rFonts w:ascii="Times New Roman" w:hAnsi="Times New Roman"/>
                <w:sz w:val="24"/>
                <w:szCs w:val="24"/>
              </w:rPr>
            </w:pPr>
            <w:r w:rsidRPr="00FD5863">
              <w:rPr>
                <w:rFonts w:ascii="Times New Roman" w:hAnsi="Times New Roman"/>
                <w:spacing w:val="-3"/>
                <w:sz w:val="24"/>
                <w:szCs w:val="24"/>
              </w:rPr>
              <w:t>7. Проверка соответствия нормам и утверждение расписа</w:t>
            </w:r>
            <w:r w:rsidRPr="00FD5863">
              <w:rPr>
                <w:rFonts w:ascii="Times New Roman" w:hAnsi="Times New Roman"/>
                <w:sz w:val="24"/>
                <w:szCs w:val="24"/>
              </w:rPr>
              <w:t>ния школьных занятий.</w:t>
            </w:r>
          </w:p>
          <w:p w:rsidR="00FD5863" w:rsidRPr="00FD5863" w:rsidRDefault="00FD5863" w:rsidP="00FD5863">
            <w:pPr>
              <w:shd w:val="clear" w:color="auto" w:fill="FFFFFF"/>
              <w:spacing w:after="0" w:line="240" w:lineRule="auto"/>
              <w:rPr>
                <w:rFonts w:ascii="Times New Roman" w:hAnsi="Times New Roman"/>
                <w:spacing w:val="-2"/>
                <w:sz w:val="24"/>
                <w:szCs w:val="24"/>
              </w:rPr>
            </w:pPr>
            <w:r w:rsidRPr="00FD5863">
              <w:rPr>
                <w:rFonts w:ascii="Times New Roman" w:hAnsi="Times New Roman"/>
                <w:spacing w:val="-2"/>
                <w:sz w:val="24"/>
                <w:szCs w:val="24"/>
              </w:rPr>
              <w:t>8. Контроль за качеством горячего питания обучающихся.</w:t>
            </w:r>
          </w:p>
          <w:p w:rsidR="00FD5863" w:rsidRPr="00FD5863" w:rsidRDefault="00FD5863" w:rsidP="00FD5863">
            <w:pPr>
              <w:shd w:val="clear" w:color="auto" w:fill="FFFFFF"/>
              <w:tabs>
                <w:tab w:val="left" w:pos="816"/>
              </w:tabs>
              <w:spacing w:after="0" w:line="240" w:lineRule="auto"/>
              <w:rPr>
                <w:rFonts w:ascii="Times New Roman" w:hAnsi="Times New Roman"/>
                <w:spacing w:val="-2"/>
                <w:sz w:val="24"/>
                <w:szCs w:val="24"/>
              </w:rPr>
            </w:pPr>
            <w:r w:rsidRPr="00FD5863">
              <w:rPr>
                <w:rFonts w:ascii="Times New Roman" w:hAnsi="Times New Roman"/>
                <w:spacing w:val="-2"/>
                <w:sz w:val="24"/>
                <w:szCs w:val="24"/>
              </w:rPr>
              <w:t>9. Контроль за повышением квалификации специалистов.</w:t>
            </w:r>
          </w:p>
        </w:tc>
      </w:tr>
      <w:tr w:rsidR="00FD5863" w:rsidRPr="000A0040" w:rsidTr="00FD5863">
        <w:trPr>
          <w:jc w:val="center"/>
        </w:trPr>
        <w:tc>
          <w:tcPr>
            <w:tcW w:w="2093" w:type="dxa"/>
            <w:gridSpan w:val="4"/>
          </w:tcPr>
          <w:p w:rsidR="00FD5863" w:rsidRPr="00FD5863" w:rsidRDefault="00FD5863" w:rsidP="00FD5863">
            <w:pPr>
              <w:spacing w:after="0" w:line="240" w:lineRule="auto"/>
              <w:ind w:right="44"/>
              <w:jc w:val="both"/>
              <w:rPr>
                <w:rFonts w:ascii="Times New Roman" w:hAnsi="Times New Roman"/>
                <w:b/>
                <w:sz w:val="24"/>
                <w:szCs w:val="24"/>
              </w:rPr>
            </w:pPr>
            <w:r w:rsidRPr="00FD5863">
              <w:rPr>
                <w:rFonts w:ascii="Times New Roman" w:hAnsi="Times New Roman"/>
                <w:b/>
                <w:sz w:val="24"/>
                <w:szCs w:val="24"/>
              </w:rPr>
              <w:lastRenderedPageBreak/>
              <w:t>2. Изучение и контроль вза</w:t>
            </w:r>
            <w:r w:rsidRPr="00FD5863">
              <w:rPr>
                <w:rFonts w:ascii="Times New Roman" w:hAnsi="Times New Roman"/>
                <w:b/>
                <w:sz w:val="24"/>
                <w:szCs w:val="24"/>
              </w:rPr>
              <w:t>и</w:t>
            </w:r>
            <w:r w:rsidRPr="00FD5863">
              <w:rPr>
                <w:rFonts w:ascii="Times New Roman" w:hAnsi="Times New Roman"/>
                <w:b/>
                <w:sz w:val="24"/>
                <w:szCs w:val="24"/>
              </w:rPr>
              <w:t>модействия с родителями</w:t>
            </w:r>
          </w:p>
        </w:tc>
        <w:tc>
          <w:tcPr>
            <w:tcW w:w="7555" w:type="dxa"/>
            <w:gridSpan w:val="4"/>
          </w:tcPr>
          <w:p w:rsidR="00FD5863" w:rsidRPr="00FD5863" w:rsidRDefault="00FD5863" w:rsidP="00FD5863">
            <w:pPr>
              <w:shd w:val="clear" w:color="auto" w:fill="FFFFFF"/>
              <w:spacing w:after="0" w:line="240" w:lineRule="auto"/>
              <w:rPr>
                <w:rFonts w:ascii="Times New Roman" w:hAnsi="Times New Roman"/>
                <w:sz w:val="24"/>
                <w:szCs w:val="24"/>
              </w:rPr>
            </w:pPr>
            <w:r w:rsidRPr="00FD5863">
              <w:rPr>
                <w:rFonts w:ascii="Times New Roman" w:hAnsi="Times New Roman"/>
                <w:sz w:val="24"/>
                <w:szCs w:val="24"/>
              </w:rPr>
              <w:t xml:space="preserve">1. </w:t>
            </w:r>
            <w:r w:rsidRPr="00457EBF">
              <w:rPr>
                <w:rFonts w:ascii="Times New Roman" w:hAnsi="Times New Roman"/>
                <w:sz w:val="24"/>
                <w:szCs w:val="24"/>
              </w:rPr>
              <w:t>Информирование родителей о направлениях работы в рамках пр</w:t>
            </w:r>
            <w:r w:rsidRPr="00457EBF">
              <w:rPr>
                <w:rFonts w:ascii="Times New Roman" w:hAnsi="Times New Roman"/>
                <w:sz w:val="24"/>
                <w:szCs w:val="24"/>
              </w:rPr>
              <w:t>о</w:t>
            </w:r>
            <w:r w:rsidRPr="00457EBF">
              <w:rPr>
                <w:rFonts w:ascii="Times New Roman" w:hAnsi="Times New Roman"/>
                <w:sz w:val="24"/>
                <w:szCs w:val="24"/>
              </w:rPr>
              <w:t>граммы (</w:t>
            </w:r>
            <w:r w:rsidR="00457EBF">
              <w:rPr>
                <w:rFonts w:ascii="Times New Roman" w:hAnsi="Times New Roman"/>
                <w:sz w:val="24"/>
                <w:szCs w:val="24"/>
              </w:rPr>
              <w:t>Правление гимназии</w:t>
            </w:r>
            <w:r w:rsidRPr="00457EBF">
              <w:rPr>
                <w:rFonts w:ascii="Times New Roman" w:hAnsi="Times New Roman"/>
                <w:sz w:val="24"/>
                <w:szCs w:val="24"/>
              </w:rPr>
              <w:t>, родительские</w:t>
            </w:r>
            <w:r w:rsidRPr="00FD5863">
              <w:rPr>
                <w:rFonts w:ascii="Times New Roman" w:hAnsi="Times New Roman"/>
                <w:sz w:val="24"/>
                <w:szCs w:val="24"/>
              </w:rPr>
              <w:t xml:space="preserve"> собрания, сайт </w:t>
            </w:r>
            <w:r w:rsidR="00457EBF">
              <w:rPr>
                <w:rFonts w:ascii="Times New Roman" w:hAnsi="Times New Roman"/>
                <w:sz w:val="24"/>
                <w:szCs w:val="24"/>
              </w:rPr>
              <w:t>гимназии</w:t>
            </w:r>
            <w:r w:rsidRPr="00FD5863">
              <w:rPr>
                <w:rFonts w:ascii="Times New Roman" w:hAnsi="Times New Roman"/>
                <w:sz w:val="24"/>
                <w:szCs w:val="24"/>
              </w:rPr>
              <w:t>).</w:t>
            </w:r>
          </w:p>
          <w:p w:rsidR="00FD5863" w:rsidRPr="00FD5863" w:rsidRDefault="00FD5863" w:rsidP="00FD5863">
            <w:pPr>
              <w:shd w:val="clear" w:color="auto" w:fill="FFFFFF"/>
              <w:spacing w:after="0" w:line="240" w:lineRule="auto"/>
              <w:rPr>
                <w:rFonts w:ascii="Times New Roman" w:hAnsi="Times New Roman"/>
                <w:sz w:val="24"/>
                <w:szCs w:val="24"/>
              </w:rPr>
            </w:pPr>
            <w:r w:rsidRPr="00FD5863">
              <w:rPr>
                <w:rFonts w:ascii="Times New Roman" w:hAnsi="Times New Roman"/>
                <w:sz w:val="24"/>
                <w:szCs w:val="24"/>
              </w:rPr>
              <w:t>2. Знакомство с нормативно-правовой базой.</w:t>
            </w:r>
          </w:p>
          <w:p w:rsidR="00FD5863" w:rsidRPr="00FD5863" w:rsidRDefault="00FD5863" w:rsidP="00FD5863">
            <w:pPr>
              <w:spacing w:after="0" w:line="240" w:lineRule="auto"/>
              <w:rPr>
                <w:rFonts w:ascii="Times New Roman" w:hAnsi="Times New Roman"/>
                <w:sz w:val="24"/>
                <w:szCs w:val="24"/>
              </w:rPr>
            </w:pPr>
            <w:r w:rsidRPr="00FD5863">
              <w:rPr>
                <w:rFonts w:ascii="Times New Roman" w:hAnsi="Times New Roman"/>
                <w:sz w:val="24"/>
                <w:szCs w:val="24"/>
              </w:rPr>
              <w:t xml:space="preserve">3. Организация тематических родительских собраний с привлечением медицинских специалистов. </w:t>
            </w:r>
          </w:p>
          <w:p w:rsidR="00FD5863" w:rsidRPr="00FD5863" w:rsidRDefault="00457EBF" w:rsidP="00FD5863">
            <w:pPr>
              <w:shd w:val="clear" w:color="auto" w:fill="FFFFFF"/>
              <w:tabs>
                <w:tab w:val="left" w:pos="816"/>
              </w:tabs>
              <w:spacing w:after="0" w:line="240" w:lineRule="auto"/>
              <w:rPr>
                <w:rFonts w:ascii="Times New Roman" w:hAnsi="Times New Roman"/>
                <w:spacing w:val="-2"/>
                <w:sz w:val="24"/>
                <w:szCs w:val="24"/>
              </w:rPr>
            </w:pPr>
            <w:r>
              <w:rPr>
                <w:rFonts w:ascii="Times New Roman" w:hAnsi="Times New Roman"/>
                <w:sz w:val="24"/>
                <w:szCs w:val="24"/>
              </w:rPr>
              <w:t>4</w:t>
            </w:r>
            <w:r w:rsidR="00FD5863" w:rsidRPr="00FD5863">
              <w:rPr>
                <w:rFonts w:ascii="Times New Roman" w:hAnsi="Times New Roman"/>
                <w:sz w:val="24"/>
                <w:szCs w:val="24"/>
              </w:rPr>
              <w:t>. Контроль за проведением классных родительских соб</w:t>
            </w:r>
            <w:r w:rsidR="00FD5863" w:rsidRPr="00FD5863">
              <w:rPr>
                <w:rFonts w:ascii="Times New Roman" w:hAnsi="Times New Roman"/>
                <w:sz w:val="24"/>
                <w:szCs w:val="24"/>
              </w:rPr>
              <w:softHyphen/>
              <w:t>раний, ко</w:t>
            </w:r>
            <w:r w:rsidR="00FD5863" w:rsidRPr="00FD5863">
              <w:rPr>
                <w:rFonts w:ascii="Times New Roman" w:hAnsi="Times New Roman"/>
                <w:sz w:val="24"/>
                <w:szCs w:val="24"/>
              </w:rPr>
              <w:t>н</w:t>
            </w:r>
            <w:r w:rsidR="00FD5863" w:rsidRPr="00FD5863">
              <w:rPr>
                <w:rFonts w:ascii="Times New Roman" w:hAnsi="Times New Roman"/>
                <w:sz w:val="24"/>
                <w:szCs w:val="24"/>
              </w:rPr>
              <w:t>сультаций.</w:t>
            </w:r>
          </w:p>
        </w:tc>
      </w:tr>
      <w:tr w:rsidR="00FD5863" w:rsidRPr="000A0040" w:rsidTr="00FD5863">
        <w:trPr>
          <w:jc w:val="center"/>
        </w:trPr>
        <w:tc>
          <w:tcPr>
            <w:tcW w:w="2093" w:type="dxa"/>
            <w:gridSpan w:val="4"/>
          </w:tcPr>
          <w:p w:rsidR="00FD5863" w:rsidRPr="00FD5863" w:rsidRDefault="00FD5863" w:rsidP="00FD5863">
            <w:pPr>
              <w:spacing w:after="0" w:line="240" w:lineRule="auto"/>
              <w:ind w:right="44"/>
              <w:jc w:val="both"/>
              <w:rPr>
                <w:rFonts w:ascii="Times New Roman" w:hAnsi="Times New Roman"/>
                <w:b/>
                <w:sz w:val="24"/>
                <w:szCs w:val="24"/>
              </w:rPr>
            </w:pPr>
            <w:r w:rsidRPr="00FD5863">
              <w:rPr>
                <w:rFonts w:ascii="Times New Roman" w:hAnsi="Times New Roman"/>
                <w:b/>
                <w:sz w:val="24"/>
                <w:szCs w:val="24"/>
              </w:rPr>
              <w:t>3. Управление повышением профессиональ-ного мастерства</w:t>
            </w:r>
          </w:p>
        </w:tc>
        <w:tc>
          <w:tcPr>
            <w:tcW w:w="7555" w:type="dxa"/>
            <w:gridSpan w:val="4"/>
          </w:tcPr>
          <w:p w:rsidR="00FD5863" w:rsidRPr="00FD5863" w:rsidRDefault="00FD5863" w:rsidP="0096356E">
            <w:pPr>
              <w:widowControl w:val="0"/>
              <w:numPr>
                <w:ilvl w:val="0"/>
                <w:numId w:val="72"/>
              </w:numPr>
              <w:tabs>
                <w:tab w:val="left" w:pos="318"/>
              </w:tabs>
              <w:autoSpaceDE w:val="0"/>
              <w:autoSpaceDN w:val="0"/>
              <w:adjustRightInd w:val="0"/>
              <w:spacing w:after="0" w:line="240" w:lineRule="auto"/>
              <w:ind w:left="34" w:firstLine="0"/>
              <w:jc w:val="both"/>
              <w:rPr>
                <w:rFonts w:ascii="Times New Roman" w:hAnsi="Times New Roman"/>
                <w:sz w:val="24"/>
                <w:szCs w:val="24"/>
              </w:rPr>
            </w:pPr>
            <w:r w:rsidRPr="00FD5863">
              <w:rPr>
                <w:rFonts w:ascii="Times New Roman" w:hAnsi="Times New Roman"/>
                <w:sz w:val="24"/>
                <w:szCs w:val="24"/>
              </w:rPr>
              <w:t xml:space="preserve">Заседание методического совета о согласовании программы </w:t>
            </w:r>
          </w:p>
          <w:p w:rsidR="00FD5863" w:rsidRPr="00FD5863" w:rsidRDefault="00FD5863" w:rsidP="0096356E">
            <w:pPr>
              <w:widowControl w:val="0"/>
              <w:numPr>
                <w:ilvl w:val="0"/>
                <w:numId w:val="72"/>
              </w:numPr>
              <w:tabs>
                <w:tab w:val="left" w:pos="318"/>
              </w:tabs>
              <w:autoSpaceDE w:val="0"/>
              <w:autoSpaceDN w:val="0"/>
              <w:adjustRightInd w:val="0"/>
              <w:spacing w:after="0" w:line="240" w:lineRule="auto"/>
              <w:ind w:left="34" w:firstLine="0"/>
              <w:jc w:val="both"/>
              <w:rPr>
                <w:rFonts w:ascii="Times New Roman" w:hAnsi="Times New Roman"/>
                <w:sz w:val="24"/>
                <w:szCs w:val="24"/>
              </w:rPr>
            </w:pPr>
            <w:r w:rsidRPr="00FD5863">
              <w:rPr>
                <w:rFonts w:ascii="Times New Roman" w:hAnsi="Times New Roman"/>
                <w:sz w:val="24"/>
                <w:szCs w:val="24"/>
              </w:rPr>
              <w:t>Теоретический семинар «Реорганизация учебно-воспитательного процесса при проведении урока с позиций здоровье сбережения».</w:t>
            </w:r>
          </w:p>
          <w:p w:rsidR="00FD5863" w:rsidRPr="00FD5863" w:rsidRDefault="00FD5863" w:rsidP="0096356E">
            <w:pPr>
              <w:widowControl w:val="0"/>
              <w:numPr>
                <w:ilvl w:val="0"/>
                <w:numId w:val="72"/>
              </w:numPr>
              <w:tabs>
                <w:tab w:val="left" w:pos="318"/>
              </w:tabs>
              <w:autoSpaceDE w:val="0"/>
              <w:autoSpaceDN w:val="0"/>
              <w:adjustRightInd w:val="0"/>
              <w:spacing w:after="0" w:line="240" w:lineRule="auto"/>
              <w:ind w:left="34" w:firstLine="0"/>
              <w:jc w:val="both"/>
              <w:rPr>
                <w:rFonts w:ascii="Times New Roman" w:hAnsi="Times New Roman"/>
                <w:sz w:val="24"/>
                <w:szCs w:val="24"/>
              </w:rPr>
            </w:pPr>
            <w:r w:rsidRPr="00FD5863">
              <w:rPr>
                <w:rFonts w:ascii="Times New Roman" w:hAnsi="Times New Roman"/>
                <w:sz w:val="24"/>
                <w:szCs w:val="24"/>
              </w:rPr>
              <w:t xml:space="preserve">Семинар-практикум </w:t>
            </w:r>
            <w:r w:rsidR="00B124EB" w:rsidRPr="00B124EB">
              <w:rPr>
                <w:rFonts w:ascii="Times New Roman" w:hAnsi="Times New Roman"/>
                <w:sz w:val="24"/>
                <w:szCs w:val="24"/>
              </w:rPr>
              <w:t>«Здоровьесберегающее и здоровьеукрепля</w:t>
            </w:r>
            <w:r w:rsidR="00B124EB" w:rsidRPr="00B124EB">
              <w:rPr>
                <w:rFonts w:ascii="Times New Roman" w:hAnsi="Times New Roman"/>
                <w:sz w:val="24"/>
                <w:szCs w:val="24"/>
              </w:rPr>
              <w:t>ю</w:t>
            </w:r>
            <w:r w:rsidR="00B124EB" w:rsidRPr="00B124EB">
              <w:rPr>
                <w:rFonts w:ascii="Times New Roman" w:hAnsi="Times New Roman"/>
                <w:sz w:val="24"/>
                <w:szCs w:val="24"/>
              </w:rPr>
              <w:t xml:space="preserve">щее пространство </w:t>
            </w:r>
            <w:r w:rsidR="00B124EB">
              <w:rPr>
                <w:rFonts w:ascii="Times New Roman" w:hAnsi="Times New Roman"/>
                <w:sz w:val="24"/>
                <w:szCs w:val="24"/>
              </w:rPr>
              <w:t>гимназии</w:t>
            </w:r>
            <w:r w:rsidR="00B124EB" w:rsidRPr="00B124EB">
              <w:rPr>
                <w:rFonts w:ascii="Times New Roman" w:hAnsi="Times New Roman"/>
                <w:sz w:val="24"/>
                <w:szCs w:val="24"/>
              </w:rPr>
              <w:t>»</w:t>
            </w:r>
            <w:r w:rsidRPr="00FD5863">
              <w:rPr>
                <w:rFonts w:ascii="Times New Roman" w:hAnsi="Times New Roman"/>
                <w:sz w:val="24"/>
                <w:szCs w:val="24"/>
              </w:rPr>
              <w:t>.</w:t>
            </w:r>
          </w:p>
          <w:p w:rsidR="00FD5863" w:rsidRPr="00FD5863" w:rsidRDefault="00FD5863" w:rsidP="0096356E">
            <w:pPr>
              <w:widowControl w:val="0"/>
              <w:numPr>
                <w:ilvl w:val="0"/>
                <w:numId w:val="72"/>
              </w:numPr>
              <w:tabs>
                <w:tab w:val="left" w:pos="318"/>
              </w:tabs>
              <w:autoSpaceDE w:val="0"/>
              <w:autoSpaceDN w:val="0"/>
              <w:adjustRightInd w:val="0"/>
              <w:spacing w:after="0" w:line="240" w:lineRule="auto"/>
              <w:ind w:left="34" w:firstLine="0"/>
              <w:rPr>
                <w:rFonts w:ascii="Times New Roman" w:hAnsi="Times New Roman"/>
                <w:sz w:val="24"/>
                <w:szCs w:val="24"/>
              </w:rPr>
            </w:pPr>
            <w:r w:rsidRPr="00FD5863">
              <w:rPr>
                <w:rFonts w:ascii="Times New Roman" w:hAnsi="Times New Roman"/>
                <w:sz w:val="24"/>
                <w:szCs w:val="24"/>
              </w:rPr>
              <w:t>Педагогический консилиум «Проблемы школьной дезадаптации».</w:t>
            </w:r>
          </w:p>
          <w:p w:rsidR="00FD5863" w:rsidRPr="00FD5863" w:rsidRDefault="00FD5863" w:rsidP="0096356E">
            <w:pPr>
              <w:widowControl w:val="0"/>
              <w:numPr>
                <w:ilvl w:val="0"/>
                <w:numId w:val="72"/>
              </w:numPr>
              <w:tabs>
                <w:tab w:val="left" w:pos="318"/>
              </w:tabs>
              <w:autoSpaceDE w:val="0"/>
              <w:autoSpaceDN w:val="0"/>
              <w:adjustRightInd w:val="0"/>
              <w:spacing w:after="0" w:line="240" w:lineRule="auto"/>
              <w:ind w:left="34" w:firstLine="0"/>
              <w:jc w:val="both"/>
              <w:rPr>
                <w:rFonts w:ascii="Times New Roman" w:hAnsi="Times New Roman"/>
                <w:sz w:val="24"/>
                <w:szCs w:val="24"/>
              </w:rPr>
            </w:pPr>
            <w:r w:rsidRPr="00FD5863">
              <w:rPr>
                <w:rFonts w:ascii="Times New Roman" w:hAnsi="Times New Roman"/>
                <w:sz w:val="24"/>
                <w:szCs w:val="24"/>
              </w:rPr>
              <w:t xml:space="preserve">Педагогический совет «Психологическая атмосфера на уроке». </w:t>
            </w:r>
          </w:p>
          <w:p w:rsidR="00FD5863" w:rsidRPr="00FD5863" w:rsidRDefault="00FD5863" w:rsidP="0096356E">
            <w:pPr>
              <w:widowControl w:val="0"/>
              <w:numPr>
                <w:ilvl w:val="0"/>
                <w:numId w:val="72"/>
              </w:numPr>
              <w:tabs>
                <w:tab w:val="left" w:pos="318"/>
              </w:tabs>
              <w:autoSpaceDE w:val="0"/>
              <w:autoSpaceDN w:val="0"/>
              <w:adjustRightInd w:val="0"/>
              <w:spacing w:after="0" w:line="240" w:lineRule="auto"/>
              <w:ind w:left="34" w:firstLine="0"/>
              <w:jc w:val="both"/>
              <w:rPr>
                <w:rFonts w:ascii="Times New Roman" w:hAnsi="Times New Roman"/>
                <w:sz w:val="24"/>
                <w:szCs w:val="24"/>
              </w:rPr>
            </w:pPr>
            <w:r w:rsidRPr="00FD5863">
              <w:rPr>
                <w:rFonts w:ascii="Times New Roman" w:hAnsi="Times New Roman"/>
                <w:sz w:val="24"/>
                <w:szCs w:val="24"/>
              </w:rPr>
              <w:t>Заседание МО</w:t>
            </w:r>
            <w:r w:rsidR="00B124EB">
              <w:rPr>
                <w:rFonts w:ascii="Times New Roman" w:hAnsi="Times New Roman"/>
                <w:sz w:val="24"/>
                <w:szCs w:val="24"/>
              </w:rPr>
              <w:t>Г</w:t>
            </w:r>
            <w:r w:rsidRPr="00FD5863">
              <w:rPr>
                <w:rFonts w:ascii="Times New Roman" w:hAnsi="Times New Roman"/>
                <w:sz w:val="24"/>
                <w:szCs w:val="24"/>
              </w:rPr>
              <w:t xml:space="preserve"> учителей начальных классов «Здоровье как одно из условий создания ситуаций успеха в обучении»</w:t>
            </w:r>
          </w:p>
          <w:p w:rsidR="00FD5863" w:rsidRPr="00FD5863" w:rsidRDefault="00FD5863" w:rsidP="00FD5863">
            <w:pPr>
              <w:shd w:val="clear" w:color="auto" w:fill="FFFFFF"/>
              <w:tabs>
                <w:tab w:val="left" w:pos="816"/>
              </w:tabs>
              <w:spacing w:after="0" w:line="240" w:lineRule="auto"/>
              <w:rPr>
                <w:rFonts w:ascii="Times New Roman" w:hAnsi="Times New Roman"/>
                <w:spacing w:val="-2"/>
                <w:sz w:val="24"/>
                <w:szCs w:val="24"/>
              </w:rPr>
            </w:pPr>
          </w:p>
        </w:tc>
      </w:tr>
      <w:tr w:rsidR="00FD5863" w:rsidRPr="000A0040" w:rsidTr="00FD5863">
        <w:trPr>
          <w:jc w:val="center"/>
        </w:trPr>
        <w:tc>
          <w:tcPr>
            <w:tcW w:w="2093" w:type="dxa"/>
            <w:gridSpan w:val="4"/>
            <w:vMerge w:val="restart"/>
          </w:tcPr>
          <w:p w:rsidR="00FD5863" w:rsidRPr="00FD5863" w:rsidRDefault="00FD5863" w:rsidP="00FD5863">
            <w:pPr>
              <w:shd w:val="clear" w:color="auto" w:fill="FFFFFF"/>
              <w:spacing w:after="0" w:line="240" w:lineRule="auto"/>
              <w:rPr>
                <w:rFonts w:ascii="Times New Roman" w:hAnsi="Times New Roman"/>
                <w:b/>
                <w:sz w:val="24"/>
                <w:szCs w:val="24"/>
              </w:rPr>
            </w:pPr>
            <w:r w:rsidRPr="00FD5863">
              <w:rPr>
                <w:rFonts w:ascii="Times New Roman" w:hAnsi="Times New Roman"/>
                <w:b/>
                <w:sz w:val="24"/>
                <w:szCs w:val="24"/>
              </w:rPr>
              <w:t>Диагностика эффективности реализации пр</w:t>
            </w:r>
            <w:r w:rsidRPr="00FD5863">
              <w:rPr>
                <w:rFonts w:ascii="Times New Roman" w:hAnsi="Times New Roman"/>
                <w:b/>
                <w:sz w:val="24"/>
                <w:szCs w:val="24"/>
              </w:rPr>
              <w:t>о</w:t>
            </w:r>
            <w:r w:rsidRPr="00FD5863">
              <w:rPr>
                <w:rFonts w:ascii="Times New Roman" w:hAnsi="Times New Roman"/>
                <w:b/>
                <w:sz w:val="24"/>
                <w:szCs w:val="24"/>
              </w:rPr>
              <w:t>граммы</w:t>
            </w:r>
          </w:p>
          <w:p w:rsidR="00FD5863" w:rsidRPr="00FD5863" w:rsidRDefault="00FD5863" w:rsidP="00FD5863">
            <w:pPr>
              <w:spacing w:after="0" w:line="240" w:lineRule="auto"/>
              <w:ind w:right="44"/>
              <w:jc w:val="both"/>
              <w:rPr>
                <w:rFonts w:ascii="Times New Roman" w:hAnsi="Times New Roman"/>
                <w:b/>
                <w:sz w:val="24"/>
                <w:szCs w:val="24"/>
              </w:rPr>
            </w:pPr>
          </w:p>
        </w:tc>
        <w:tc>
          <w:tcPr>
            <w:tcW w:w="3415" w:type="dxa"/>
            <w:gridSpan w:val="2"/>
          </w:tcPr>
          <w:p w:rsidR="00FD5863" w:rsidRPr="00FD5863" w:rsidRDefault="00FD5863" w:rsidP="00FD5863">
            <w:pPr>
              <w:shd w:val="clear" w:color="auto" w:fill="FFFFFF"/>
              <w:tabs>
                <w:tab w:val="left" w:pos="816"/>
              </w:tabs>
              <w:spacing w:after="0" w:line="240" w:lineRule="auto"/>
              <w:rPr>
                <w:rFonts w:ascii="Times New Roman" w:hAnsi="Times New Roman"/>
                <w:spacing w:val="-2"/>
                <w:sz w:val="24"/>
                <w:szCs w:val="24"/>
              </w:rPr>
            </w:pPr>
            <w:r w:rsidRPr="00FD5863">
              <w:rPr>
                <w:rFonts w:ascii="Times New Roman" w:hAnsi="Times New Roman"/>
                <w:b/>
                <w:sz w:val="24"/>
                <w:szCs w:val="24"/>
              </w:rPr>
              <w:t>Критерии</w:t>
            </w:r>
          </w:p>
        </w:tc>
        <w:tc>
          <w:tcPr>
            <w:tcW w:w="4140" w:type="dxa"/>
            <w:gridSpan w:val="2"/>
          </w:tcPr>
          <w:p w:rsidR="00FD5863" w:rsidRPr="00FD5863" w:rsidRDefault="00FD5863" w:rsidP="00FD5863">
            <w:pPr>
              <w:shd w:val="clear" w:color="auto" w:fill="FFFFFF"/>
              <w:tabs>
                <w:tab w:val="left" w:pos="816"/>
              </w:tabs>
              <w:spacing w:after="0" w:line="240" w:lineRule="auto"/>
              <w:rPr>
                <w:rFonts w:ascii="Times New Roman" w:hAnsi="Times New Roman"/>
                <w:spacing w:val="-2"/>
                <w:sz w:val="24"/>
                <w:szCs w:val="24"/>
              </w:rPr>
            </w:pPr>
            <w:r w:rsidRPr="00FD5863">
              <w:rPr>
                <w:rFonts w:ascii="Times New Roman" w:hAnsi="Times New Roman"/>
                <w:b/>
                <w:sz w:val="24"/>
                <w:szCs w:val="24"/>
              </w:rPr>
              <w:t>Показатели</w:t>
            </w:r>
          </w:p>
        </w:tc>
      </w:tr>
      <w:tr w:rsidR="00FD5863" w:rsidRPr="000A0040" w:rsidTr="00FD5863">
        <w:trPr>
          <w:jc w:val="center"/>
        </w:trPr>
        <w:tc>
          <w:tcPr>
            <w:tcW w:w="2093" w:type="dxa"/>
            <w:gridSpan w:val="4"/>
            <w:vMerge/>
          </w:tcPr>
          <w:p w:rsidR="00FD5863" w:rsidRPr="00FD5863" w:rsidRDefault="00FD5863" w:rsidP="00FD5863">
            <w:pPr>
              <w:shd w:val="clear" w:color="auto" w:fill="FFFFFF"/>
              <w:spacing w:after="0" w:line="240" w:lineRule="auto"/>
              <w:rPr>
                <w:rFonts w:ascii="Times New Roman" w:hAnsi="Times New Roman"/>
                <w:b/>
                <w:sz w:val="24"/>
                <w:szCs w:val="24"/>
              </w:rPr>
            </w:pPr>
          </w:p>
        </w:tc>
        <w:tc>
          <w:tcPr>
            <w:tcW w:w="3415" w:type="dxa"/>
            <w:gridSpan w:val="2"/>
          </w:tcPr>
          <w:p w:rsidR="00FD5863" w:rsidRPr="00FD5863" w:rsidRDefault="00FD5863" w:rsidP="00FD5863">
            <w:pPr>
              <w:shd w:val="clear" w:color="auto" w:fill="FFFFFF"/>
              <w:tabs>
                <w:tab w:val="left" w:pos="816"/>
              </w:tabs>
              <w:spacing w:after="0" w:line="240" w:lineRule="auto"/>
              <w:rPr>
                <w:rFonts w:ascii="Times New Roman" w:hAnsi="Times New Roman"/>
                <w:spacing w:val="-2"/>
                <w:sz w:val="24"/>
                <w:szCs w:val="24"/>
              </w:rPr>
            </w:pPr>
            <w:r w:rsidRPr="00FD5863">
              <w:rPr>
                <w:rFonts w:ascii="Times New Roman" w:hAnsi="Times New Roman"/>
                <w:sz w:val="24"/>
                <w:szCs w:val="24"/>
              </w:rPr>
              <w:t>1. Сформированность физич</w:t>
            </w:r>
            <w:r w:rsidRPr="00FD5863">
              <w:rPr>
                <w:rFonts w:ascii="Times New Roman" w:hAnsi="Times New Roman"/>
                <w:sz w:val="24"/>
                <w:szCs w:val="24"/>
              </w:rPr>
              <w:t>е</w:t>
            </w:r>
            <w:r w:rsidRPr="00FD5863">
              <w:rPr>
                <w:rFonts w:ascii="Times New Roman" w:hAnsi="Times New Roman"/>
                <w:sz w:val="24"/>
                <w:szCs w:val="24"/>
              </w:rPr>
              <w:t>ского потенциала</w:t>
            </w:r>
          </w:p>
        </w:tc>
        <w:tc>
          <w:tcPr>
            <w:tcW w:w="4140" w:type="dxa"/>
            <w:gridSpan w:val="2"/>
          </w:tcPr>
          <w:p w:rsidR="00FD5863" w:rsidRPr="00FD5863" w:rsidRDefault="00FD5863" w:rsidP="00FD5863">
            <w:pPr>
              <w:spacing w:after="0" w:line="240" w:lineRule="auto"/>
              <w:rPr>
                <w:rFonts w:ascii="Times New Roman" w:hAnsi="Times New Roman"/>
                <w:sz w:val="24"/>
                <w:szCs w:val="24"/>
              </w:rPr>
            </w:pPr>
            <w:r w:rsidRPr="00FD5863">
              <w:rPr>
                <w:rFonts w:ascii="Times New Roman" w:hAnsi="Times New Roman"/>
                <w:sz w:val="24"/>
                <w:szCs w:val="24"/>
              </w:rPr>
              <w:t>1.Состояние здоровья обучающихся по итогам медицинского осмотра.</w:t>
            </w:r>
          </w:p>
          <w:p w:rsidR="00FD5863" w:rsidRPr="00FD5863" w:rsidRDefault="00FD5863" w:rsidP="00C63C9E">
            <w:pPr>
              <w:shd w:val="clear" w:color="auto" w:fill="FFFFFF"/>
              <w:tabs>
                <w:tab w:val="left" w:pos="816"/>
              </w:tabs>
              <w:spacing w:after="0" w:line="240" w:lineRule="auto"/>
              <w:rPr>
                <w:rFonts w:ascii="Times New Roman" w:hAnsi="Times New Roman"/>
                <w:spacing w:val="-2"/>
                <w:sz w:val="24"/>
                <w:szCs w:val="24"/>
              </w:rPr>
            </w:pPr>
            <w:r w:rsidRPr="00FD5863">
              <w:rPr>
                <w:rFonts w:ascii="Times New Roman" w:hAnsi="Times New Roman"/>
                <w:sz w:val="24"/>
                <w:szCs w:val="24"/>
              </w:rPr>
              <w:t xml:space="preserve">2. Развитость физических качеств </w:t>
            </w:r>
          </w:p>
        </w:tc>
      </w:tr>
      <w:tr w:rsidR="00FD5863" w:rsidRPr="000A0040" w:rsidTr="00FD5863">
        <w:trPr>
          <w:jc w:val="center"/>
        </w:trPr>
        <w:tc>
          <w:tcPr>
            <w:tcW w:w="2093" w:type="dxa"/>
            <w:gridSpan w:val="4"/>
            <w:vMerge/>
          </w:tcPr>
          <w:p w:rsidR="00FD5863" w:rsidRPr="00FD5863" w:rsidRDefault="00FD5863" w:rsidP="00FD5863">
            <w:pPr>
              <w:shd w:val="clear" w:color="auto" w:fill="FFFFFF"/>
              <w:spacing w:after="0" w:line="240" w:lineRule="auto"/>
              <w:rPr>
                <w:rFonts w:ascii="Times New Roman" w:hAnsi="Times New Roman"/>
                <w:b/>
                <w:sz w:val="24"/>
                <w:szCs w:val="24"/>
              </w:rPr>
            </w:pPr>
          </w:p>
        </w:tc>
        <w:tc>
          <w:tcPr>
            <w:tcW w:w="3415" w:type="dxa"/>
            <w:gridSpan w:val="2"/>
          </w:tcPr>
          <w:p w:rsidR="00FD5863" w:rsidRPr="00FD5863" w:rsidRDefault="00FD5863" w:rsidP="00FD5863">
            <w:pPr>
              <w:shd w:val="clear" w:color="auto" w:fill="FFFFFF"/>
              <w:tabs>
                <w:tab w:val="left" w:pos="816"/>
              </w:tabs>
              <w:spacing w:after="0" w:line="240" w:lineRule="auto"/>
              <w:rPr>
                <w:rFonts w:ascii="Times New Roman" w:hAnsi="Times New Roman"/>
                <w:spacing w:val="-2"/>
                <w:sz w:val="24"/>
                <w:szCs w:val="24"/>
              </w:rPr>
            </w:pPr>
            <w:r w:rsidRPr="00FD5863">
              <w:rPr>
                <w:rFonts w:ascii="Times New Roman" w:hAnsi="Times New Roman"/>
                <w:sz w:val="24"/>
                <w:szCs w:val="24"/>
              </w:rPr>
              <w:t>2. Сформированность нравс</w:t>
            </w:r>
            <w:r w:rsidRPr="00FD5863">
              <w:rPr>
                <w:rFonts w:ascii="Times New Roman" w:hAnsi="Times New Roman"/>
                <w:sz w:val="24"/>
                <w:szCs w:val="24"/>
              </w:rPr>
              <w:t>т</w:t>
            </w:r>
            <w:r w:rsidRPr="00FD5863">
              <w:rPr>
                <w:rFonts w:ascii="Times New Roman" w:hAnsi="Times New Roman"/>
                <w:sz w:val="24"/>
                <w:szCs w:val="24"/>
              </w:rPr>
              <w:t>венного потенциала личности выпускника</w:t>
            </w:r>
          </w:p>
        </w:tc>
        <w:tc>
          <w:tcPr>
            <w:tcW w:w="4140" w:type="dxa"/>
            <w:gridSpan w:val="2"/>
          </w:tcPr>
          <w:p w:rsidR="00FD5863" w:rsidRPr="00FD5863" w:rsidRDefault="00FD5863" w:rsidP="00FD5863">
            <w:pPr>
              <w:shd w:val="clear" w:color="auto" w:fill="FFFFFF"/>
              <w:tabs>
                <w:tab w:val="left" w:pos="816"/>
              </w:tabs>
              <w:spacing w:after="0" w:line="240" w:lineRule="auto"/>
              <w:rPr>
                <w:rFonts w:ascii="Times New Roman" w:hAnsi="Times New Roman"/>
                <w:spacing w:val="-2"/>
                <w:sz w:val="24"/>
                <w:szCs w:val="24"/>
              </w:rPr>
            </w:pPr>
            <w:r w:rsidRPr="00FD5863">
              <w:rPr>
                <w:rFonts w:ascii="Times New Roman" w:hAnsi="Times New Roman"/>
                <w:sz w:val="24"/>
                <w:szCs w:val="24"/>
              </w:rPr>
              <w:t>1. Осознание значимости ЗОЖ в с</w:t>
            </w:r>
            <w:r w:rsidRPr="00FD5863">
              <w:rPr>
                <w:rFonts w:ascii="Times New Roman" w:hAnsi="Times New Roman"/>
                <w:sz w:val="24"/>
                <w:szCs w:val="24"/>
              </w:rPr>
              <w:t>о</w:t>
            </w:r>
            <w:r w:rsidRPr="00FD5863">
              <w:rPr>
                <w:rFonts w:ascii="Times New Roman" w:hAnsi="Times New Roman"/>
                <w:sz w:val="24"/>
                <w:szCs w:val="24"/>
              </w:rPr>
              <w:t>хранении здоровья (по итогам анк</w:t>
            </w:r>
            <w:r w:rsidRPr="00FD5863">
              <w:rPr>
                <w:rFonts w:ascii="Times New Roman" w:hAnsi="Times New Roman"/>
                <w:sz w:val="24"/>
                <w:szCs w:val="24"/>
              </w:rPr>
              <w:t>е</w:t>
            </w:r>
            <w:r w:rsidRPr="00FD5863">
              <w:rPr>
                <w:rFonts w:ascii="Times New Roman" w:hAnsi="Times New Roman"/>
                <w:sz w:val="24"/>
                <w:szCs w:val="24"/>
              </w:rPr>
              <w:t>тирования).</w:t>
            </w:r>
          </w:p>
        </w:tc>
      </w:tr>
      <w:tr w:rsidR="00FD5863" w:rsidRPr="000A0040" w:rsidTr="00FD5863">
        <w:trPr>
          <w:jc w:val="center"/>
        </w:trPr>
        <w:tc>
          <w:tcPr>
            <w:tcW w:w="2093" w:type="dxa"/>
            <w:gridSpan w:val="4"/>
            <w:vMerge/>
          </w:tcPr>
          <w:p w:rsidR="00FD5863" w:rsidRPr="00FD5863" w:rsidRDefault="00FD5863" w:rsidP="00FD5863">
            <w:pPr>
              <w:shd w:val="clear" w:color="auto" w:fill="FFFFFF"/>
              <w:spacing w:after="0" w:line="240" w:lineRule="auto"/>
              <w:rPr>
                <w:rFonts w:ascii="Times New Roman" w:hAnsi="Times New Roman"/>
                <w:b/>
                <w:sz w:val="24"/>
                <w:szCs w:val="24"/>
              </w:rPr>
            </w:pPr>
          </w:p>
        </w:tc>
        <w:tc>
          <w:tcPr>
            <w:tcW w:w="3415" w:type="dxa"/>
            <w:gridSpan w:val="2"/>
          </w:tcPr>
          <w:p w:rsidR="00FD5863" w:rsidRPr="00FD5863" w:rsidRDefault="00FD5863" w:rsidP="00FD5863">
            <w:pPr>
              <w:spacing w:after="0" w:line="240" w:lineRule="auto"/>
              <w:rPr>
                <w:rFonts w:ascii="Times New Roman" w:hAnsi="Times New Roman"/>
                <w:sz w:val="24"/>
                <w:szCs w:val="24"/>
              </w:rPr>
            </w:pPr>
            <w:r w:rsidRPr="00FD5863">
              <w:rPr>
                <w:rFonts w:ascii="Times New Roman" w:hAnsi="Times New Roman"/>
                <w:sz w:val="24"/>
                <w:szCs w:val="24"/>
              </w:rPr>
              <w:t>3.Удовлетворенность об</w:t>
            </w:r>
            <w:r w:rsidRPr="00FD5863">
              <w:rPr>
                <w:rFonts w:ascii="Times New Roman" w:hAnsi="Times New Roman"/>
                <w:sz w:val="24"/>
                <w:szCs w:val="24"/>
              </w:rPr>
              <w:t>у</w:t>
            </w:r>
            <w:r w:rsidRPr="00FD5863">
              <w:rPr>
                <w:rFonts w:ascii="Times New Roman" w:hAnsi="Times New Roman"/>
                <w:sz w:val="24"/>
                <w:szCs w:val="24"/>
              </w:rPr>
              <w:t xml:space="preserve">чающихся школьной </w:t>
            </w:r>
          </w:p>
          <w:p w:rsidR="00FD5863" w:rsidRPr="00FD5863" w:rsidRDefault="00FD5863" w:rsidP="00FD5863">
            <w:pPr>
              <w:shd w:val="clear" w:color="auto" w:fill="FFFFFF"/>
              <w:tabs>
                <w:tab w:val="left" w:pos="816"/>
              </w:tabs>
              <w:spacing w:after="0" w:line="240" w:lineRule="auto"/>
              <w:rPr>
                <w:rFonts w:ascii="Times New Roman" w:hAnsi="Times New Roman"/>
                <w:spacing w:val="-2"/>
                <w:sz w:val="24"/>
                <w:szCs w:val="24"/>
              </w:rPr>
            </w:pPr>
            <w:r w:rsidRPr="00FD5863">
              <w:rPr>
                <w:rFonts w:ascii="Times New Roman" w:hAnsi="Times New Roman"/>
                <w:sz w:val="24"/>
                <w:szCs w:val="24"/>
              </w:rPr>
              <w:t>жизнью</w:t>
            </w:r>
          </w:p>
        </w:tc>
        <w:tc>
          <w:tcPr>
            <w:tcW w:w="4140" w:type="dxa"/>
            <w:gridSpan w:val="2"/>
          </w:tcPr>
          <w:p w:rsidR="00FD5863" w:rsidRPr="00FD5863" w:rsidRDefault="00FD5863" w:rsidP="00FD5863">
            <w:pPr>
              <w:spacing w:after="0" w:line="240" w:lineRule="auto"/>
              <w:rPr>
                <w:rFonts w:ascii="Times New Roman" w:hAnsi="Times New Roman"/>
                <w:sz w:val="24"/>
                <w:szCs w:val="24"/>
              </w:rPr>
            </w:pPr>
            <w:r w:rsidRPr="00FD5863">
              <w:rPr>
                <w:rFonts w:ascii="Times New Roman" w:hAnsi="Times New Roman"/>
                <w:sz w:val="24"/>
                <w:szCs w:val="24"/>
              </w:rPr>
              <w:t>1. Уровень удовлетворенности об</w:t>
            </w:r>
            <w:r w:rsidRPr="00FD5863">
              <w:rPr>
                <w:rFonts w:ascii="Times New Roman" w:hAnsi="Times New Roman"/>
                <w:sz w:val="24"/>
                <w:szCs w:val="24"/>
              </w:rPr>
              <w:t>у</w:t>
            </w:r>
            <w:r w:rsidRPr="00FD5863">
              <w:rPr>
                <w:rFonts w:ascii="Times New Roman" w:hAnsi="Times New Roman"/>
                <w:sz w:val="24"/>
                <w:szCs w:val="24"/>
              </w:rPr>
              <w:t>чающихся  школьной жизнью</w:t>
            </w:r>
            <w:r w:rsidR="00ED2779">
              <w:rPr>
                <w:rFonts w:ascii="Times New Roman" w:hAnsi="Times New Roman"/>
                <w:sz w:val="24"/>
                <w:szCs w:val="24"/>
              </w:rPr>
              <w:t xml:space="preserve"> (р</w:t>
            </w:r>
            <w:r w:rsidR="00ED2779">
              <w:rPr>
                <w:rFonts w:ascii="Times New Roman" w:hAnsi="Times New Roman"/>
                <w:sz w:val="24"/>
                <w:szCs w:val="24"/>
              </w:rPr>
              <w:t>е</w:t>
            </w:r>
            <w:r w:rsidR="00ED2779">
              <w:rPr>
                <w:rFonts w:ascii="Times New Roman" w:hAnsi="Times New Roman"/>
                <w:sz w:val="24"/>
                <w:szCs w:val="24"/>
              </w:rPr>
              <w:t>зультаты анкетирования)</w:t>
            </w:r>
            <w:r w:rsidRPr="00FD5863">
              <w:rPr>
                <w:rFonts w:ascii="Times New Roman" w:hAnsi="Times New Roman"/>
                <w:sz w:val="24"/>
                <w:szCs w:val="24"/>
              </w:rPr>
              <w:t xml:space="preserve">. </w:t>
            </w:r>
          </w:p>
          <w:p w:rsidR="00FD5863" w:rsidRPr="00FD5863" w:rsidRDefault="00FD5863" w:rsidP="00ED2779">
            <w:pPr>
              <w:shd w:val="clear" w:color="auto" w:fill="FFFFFF"/>
              <w:tabs>
                <w:tab w:val="left" w:pos="816"/>
              </w:tabs>
              <w:spacing w:after="0" w:line="240" w:lineRule="auto"/>
              <w:rPr>
                <w:rFonts w:ascii="Times New Roman" w:hAnsi="Times New Roman"/>
                <w:spacing w:val="-2"/>
                <w:sz w:val="24"/>
                <w:szCs w:val="24"/>
              </w:rPr>
            </w:pPr>
            <w:r w:rsidRPr="00FD5863">
              <w:rPr>
                <w:rFonts w:ascii="Times New Roman" w:hAnsi="Times New Roman"/>
                <w:sz w:val="24"/>
                <w:szCs w:val="24"/>
              </w:rPr>
              <w:t>2. Уровни эмоционально – психол</w:t>
            </w:r>
            <w:r w:rsidRPr="00FD5863">
              <w:rPr>
                <w:rFonts w:ascii="Times New Roman" w:hAnsi="Times New Roman"/>
                <w:sz w:val="24"/>
                <w:szCs w:val="24"/>
              </w:rPr>
              <w:t>о</w:t>
            </w:r>
            <w:r w:rsidRPr="00FD5863">
              <w:rPr>
                <w:rFonts w:ascii="Times New Roman" w:hAnsi="Times New Roman"/>
                <w:sz w:val="24"/>
                <w:szCs w:val="24"/>
              </w:rPr>
              <w:t>гического климата в классных ко</w:t>
            </w:r>
            <w:r w:rsidRPr="00FD5863">
              <w:rPr>
                <w:rFonts w:ascii="Times New Roman" w:hAnsi="Times New Roman"/>
                <w:sz w:val="24"/>
                <w:szCs w:val="24"/>
              </w:rPr>
              <w:t>л</w:t>
            </w:r>
            <w:r w:rsidRPr="00FD5863">
              <w:rPr>
                <w:rFonts w:ascii="Times New Roman" w:hAnsi="Times New Roman"/>
                <w:sz w:val="24"/>
                <w:szCs w:val="24"/>
              </w:rPr>
              <w:t>лективах (в 1-4 классах по итогам и</w:t>
            </w:r>
            <w:r w:rsidRPr="00FD5863">
              <w:rPr>
                <w:rFonts w:ascii="Times New Roman" w:hAnsi="Times New Roman"/>
                <w:sz w:val="24"/>
                <w:szCs w:val="24"/>
              </w:rPr>
              <w:t>с</w:t>
            </w:r>
            <w:r w:rsidRPr="00FD5863">
              <w:rPr>
                <w:rFonts w:ascii="Times New Roman" w:hAnsi="Times New Roman"/>
                <w:sz w:val="24"/>
                <w:szCs w:val="24"/>
              </w:rPr>
              <w:t>следований психолог</w:t>
            </w:r>
            <w:r w:rsidR="00ED2779">
              <w:rPr>
                <w:rFonts w:ascii="Times New Roman" w:hAnsi="Times New Roman"/>
                <w:sz w:val="24"/>
                <w:szCs w:val="24"/>
              </w:rPr>
              <w:t>а</w:t>
            </w:r>
            <w:r w:rsidRPr="00FD5863">
              <w:rPr>
                <w:rFonts w:ascii="Times New Roman" w:hAnsi="Times New Roman"/>
                <w:sz w:val="24"/>
                <w:szCs w:val="24"/>
              </w:rPr>
              <w:t xml:space="preserve"> по вопросам адаптации, по итогам тематического контроля).</w:t>
            </w:r>
          </w:p>
        </w:tc>
      </w:tr>
      <w:tr w:rsidR="00FD5863" w:rsidRPr="000A0040" w:rsidTr="00FD5863">
        <w:trPr>
          <w:jc w:val="center"/>
        </w:trPr>
        <w:tc>
          <w:tcPr>
            <w:tcW w:w="2093" w:type="dxa"/>
            <w:gridSpan w:val="4"/>
            <w:vMerge/>
          </w:tcPr>
          <w:p w:rsidR="00FD5863" w:rsidRPr="00FD5863" w:rsidRDefault="00FD5863" w:rsidP="00FD5863">
            <w:pPr>
              <w:shd w:val="clear" w:color="auto" w:fill="FFFFFF"/>
              <w:spacing w:after="0" w:line="240" w:lineRule="auto"/>
              <w:rPr>
                <w:rFonts w:ascii="Times New Roman" w:hAnsi="Times New Roman"/>
                <w:b/>
                <w:sz w:val="24"/>
                <w:szCs w:val="24"/>
              </w:rPr>
            </w:pPr>
          </w:p>
        </w:tc>
        <w:tc>
          <w:tcPr>
            <w:tcW w:w="3415" w:type="dxa"/>
            <w:gridSpan w:val="2"/>
          </w:tcPr>
          <w:p w:rsidR="00FD5863" w:rsidRPr="00FD5863" w:rsidRDefault="00FD5863" w:rsidP="00FD5863">
            <w:pPr>
              <w:shd w:val="clear" w:color="auto" w:fill="FFFFFF"/>
              <w:tabs>
                <w:tab w:val="left" w:pos="816"/>
              </w:tabs>
              <w:spacing w:after="0" w:line="240" w:lineRule="auto"/>
              <w:rPr>
                <w:rFonts w:ascii="Times New Roman" w:hAnsi="Times New Roman"/>
                <w:spacing w:val="-2"/>
                <w:sz w:val="24"/>
                <w:szCs w:val="24"/>
              </w:rPr>
            </w:pPr>
            <w:r w:rsidRPr="00FD5863">
              <w:rPr>
                <w:rFonts w:ascii="Times New Roman" w:hAnsi="Times New Roman"/>
                <w:sz w:val="24"/>
                <w:szCs w:val="24"/>
              </w:rPr>
              <w:t>4. Осмысление учащимися с</w:t>
            </w:r>
            <w:r w:rsidRPr="00FD5863">
              <w:rPr>
                <w:rFonts w:ascii="Times New Roman" w:hAnsi="Times New Roman"/>
                <w:sz w:val="24"/>
                <w:szCs w:val="24"/>
              </w:rPr>
              <w:t>о</w:t>
            </w:r>
            <w:r w:rsidRPr="00FD5863">
              <w:rPr>
                <w:rFonts w:ascii="Times New Roman" w:hAnsi="Times New Roman"/>
                <w:sz w:val="24"/>
                <w:szCs w:val="24"/>
              </w:rPr>
              <w:t>держания проведенных мер</w:t>
            </w:r>
            <w:r w:rsidRPr="00FD5863">
              <w:rPr>
                <w:rFonts w:ascii="Times New Roman" w:hAnsi="Times New Roman"/>
                <w:sz w:val="24"/>
                <w:szCs w:val="24"/>
              </w:rPr>
              <w:t>о</w:t>
            </w:r>
            <w:r w:rsidRPr="00FD5863">
              <w:rPr>
                <w:rFonts w:ascii="Times New Roman" w:hAnsi="Times New Roman"/>
                <w:sz w:val="24"/>
                <w:szCs w:val="24"/>
              </w:rPr>
              <w:t>приятий по здоровье сбереж</w:t>
            </w:r>
            <w:r w:rsidRPr="00FD5863">
              <w:rPr>
                <w:rFonts w:ascii="Times New Roman" w:hAnsi="Times New Roman"/>
                <w:sz w:val="24"/>
                <w:szCs w:val="24"/>
              </w:rPr>
              <w:t>е</w:t>
            </w:r>
            <w:r w:rsidRPr="00FD5863">
              <w:rPr>
                <w:rFonts w:ascii="Times New Roman" w:hAnsi="Times New Roman"/>
                <w:sz w:val="24"/>
                <w:szCs w:val="24"/>
              </w:rPr>
              <w:t>нию</w:t>
            </w:r>
          </w:p>
        </w:tc>
        <w:tc>
          <w:tcPr>
            <w:tcW w:w="4140" w:type="dxa"/>
            <w:gridSpan w:val="2"/>
          </w:tcPr>
          <w:p w:rsidR="00FD5863" w:rsidRPr="00FD5863" w:rsidRDefault="00FD5863" w:rsidP="00FD5863">
            <w:pPr>
              <w:shd w:val="clear" w:color="auto" w:fill="FFFFFF"/>
              <w:tabs>
                <w:tab w:val="left" w:pos="816"/>
              </w:tabs>
              <w:spacing w:after="0" w:line="240" w:lineRule="auto"/>
              <w:rPr>
                <w:rFonts w:ascii="Times New Roman" w:hAnsi="Times New Roman"/>
                <w:spacing w:val="-2"/>
                <w:sz w:val="24"/>
                <w:szCs w:val="24"/>
              </w:rPr>
            </w:pPr>
            <w:r w:rsidRPr="00FD5863">
              <w:rPr>
                <w:rFonts w:ascii="Times New Roman" w:hAnsi="Times New Roman"/>
                <w:sz w:val="24"/>
                <w:szCs w:val="24"/>
              </w:rPr>
              <w:t>1.Уровень осмысление учащимися содержания проведенных меропри</w:t>
            </w:r>
            <w:r w:rsidRPr="00FD5863">
              <w:rPr>
                <w:rFonts w:ascii="Times New Roman" w:hAnsi="Times New Roman"/>
                <w:sz w:val="24"/>
                <w:szCs w:val="24"/>
              </w:rPr>
              <w:t>я</w:t>
            </w:r>
            <w:r w:rsidRPr="00FD5863">
              <w:rPr>
                <w:rFonts w:ascii="Times New Roman" w:hAnsi="Times New Roman"/>
                <w:sz w:val="24"/>
                <w:szCs w:val="24"/>
              </w:rPr>
              <w:t>тий (на основе анкетирования).</w:t>
            </w:r>
          </w:p>
        </w:tc>
      </w:tr>
    </w:tbl>
    <w:p w:rsidR="0053148C" w:rsidRPr="00FD5863" w:rsidRDefault="0053148C" w:rsidP="00FD5863">
      <w:pPr>
        <w:shd w:val="clear" w:color="auto" w:fill="FFFFFF"/>
        <w:spacing w:before="100" w:beforeAutospacing="1"/>
        <w:ind w:left="1560"/>
        <w:jc w:val="center"/>
        <w:outlineLvl w:val="0"/>
        <w:rPr>
          <w:rStyle w:val="af5"/>
          <w:rFonts w:ascii="Times New Roman" w:hAnsi="Times New Roman"/>
          <w:sz w:val="24"/>
          <w:szCs w:val="24"/>
        </w:rPr>
      </w:pPr>
    </w:p>
    <w:p w:rsidR="002F78DC" w:rsidRDefault="002F78DC">
      <w:pPr>
        <w:rPr>
          <w:rFonts w:ascii="Times New Roman" w:eastAsia="Times New Roman" w:hAnsi="Times New Roman" w:cs="Arial"/>
          <w:b/>
          <w:bCs/>
          <w:sz w:val="28"/>
          <w:szCs w:val="24"/>
          <w:lang w:eastAsia="ar-SA"/>
        </w:rPr>
      </w:pPr>
      <w:r>
        <w:rPr>
          <w:b/>
          <w:bCs/>
          <w:sz w:val="28"/>
          <w:szCs w:val="24"/>
        </w:rPr>
        <w:br w:type="page"/>
      </w:r>
    </w:p>
    <w:p w:rsidR="002F78DC" w:rsidRPr="00FB262A" w:rsidRDefault="002F78DC" w:rsidP="002F78DC">
      <w:pPr>
        <w:pStyle w:val="af8"/>
        <w:tabs>
          <w:tab w:val="left" w:pos="32"/>
        </w:tabs>
        <w:spacing w:line="276" w:lineRule="auto"/>
        <w:ind w:left="375"/>
        <w:jc w:val="center"/>
        <w:rPr>
          <w:b/>
          <w:bCs/>
          <w:sz w:val="28"/>
          <w:szCs w:val="24"/>
        </w:rPr>
      </w:pPr>
      <w:r w:rsidRPr="00FB262A">
        <w:rPr>
          <w:b/>
          <w:bCs/>
          <w:sz w:val="28"/>
          <w:szCs w:val="24"/>
        </w:rPr>
        <w:lastRenderedPageBreak/>
        <w:t>2.5  Программа коррекционной работы</w:t>
      </w:r>
    </w:p>
    <w:p w:rsidR="002F78DC" w:rsidRPr="002F78DC" w:rsidRDefault="002F78DC" w:rsidP="00E62B29">
      <w:pPr>
        <w:pStyle w:val="afc"/>
        <w:spacing w:line="360" w:lineRule="auto"/>
        <w:ind w:firstLine="709"/>
        <w:rPr>
          <w:rFonts w:ascii="Times New Roman" w:hAnsi="Times New Roman"/>
          <w:sz w:val="24"/>
          <w:szCs w:val="24"/>
        </w:rPr>
      </w:pPr>
      <w:r w:rsidRPr="0056721F">
        <w:rPr>
          <w:rFonts w:ascii="Times New Roman" w:hAnsi="Times New Roman"/>
          <w:sz w:val="24"/>
          <w:szCs w:val="24"/>
        </w:rPr>
        <w:t xml:space="preserve">Согласно </w:t>
      </w:r>
      <w:r w:rsidRPr="0056721F">
        <w:rPr>
          <w:rFonts w:ascii="Times New Roman" w:hAnsi="Times New Roman"/>
          <w:i/>
          <w:iCs/>
          <w:sz w:val="24"/>
          <w:szCs w:val="24"/>
        </w:rPr>
        <w:t>Стандарт</w:t>
      </w:r>
      <w:r>
        <w:rPr>
          <w:rFonts w:ascii="Times New Roman" w:hAnsi="Times New Roman"/>
          <w:i/>
          <w:iCs/>
          <w:sz w:val="24"/>
          <w:szCs w:val="24"/>
        </w:rPr>
        <w:t>а</w:t>
      </w:r>
      <w:r w:rsidRPr="0056721F">
        <w:rPr>
          <w:rFonts w:ascii="Times New Roman" w:hAnsi="Times New Roman"/>
          <w:sz w:val="24"/>
          <w:szCs w:val="24"/>
        </w:rPr>
        <w:t>, программа коррекционной работы создается при организ</w:t>
      </w:r>
      <w:r w:rsidRPr="0056721F">
        <w:rPr>
          <w:rFonts w:ascii="Times New Roman" w:hAnsi="Times New Roman"/>
          <w:sz w:val="24"/>
          <w:szCs w:val="24"/>
        </w:rPr>
        <w:t>а</w:t>
      </w:r>
      <w:r w:rsidRPr="0056721F">
        <w:rPr>
          <w:rFonts w:ascii="Times New Roman" w:hAnsi="Times New Roman"/>
          <w:sz w:val="24"/>
          <w:szCs w:val="24"/>
        </w:rPr>
        <w:t>ции обучения и воспитания в образовательном учреждении детей с ограниченными во</w:t>
      </w:r>
      <w:r w:rsidRPr="0056721F">
        <w:rPr>
          <w:rFonts w:ascii="Times New Roman" w:hAnsi="Times New Roman"/>
          <w:sz w:val="24"/>
          <w:szCs w:val="24"/>
        </w:rPr>
        <w:t>з</w:t>
      </w:r>
      <w:r w:rsidRPr="0056721F">
        <w:rPr>
          <w:rFonts w:ascii="Times New Roman" w:hAnsi="Times New Roman"/>
          <w:sz w:val="24"/>
          <w:szCs w:val="24"/>
        </w:rPr>
        <w:t xml:space="preserve">можностями здоровья. </w:t>
      </w:r>
      <w:r>
        <w:rPr>
          <w:rFonts w:ascii="Times New Roman" w:hAnsi="Times New Roman"/>
          <w:sz w:val="24"/>
          <w:szCs w:val="24"/>
        </w:rPr>
        <w:t xml:space="preserve">Цель программы – </w:t>
      </w:r>
      <w:r w:rsidRPr="002F78DC">
        <w:rPr>
          <w:rFonts w:ascii="Times New Roman" w:hAnsi="Times New Roman"/>
          <w:sz w:val="24"/>
          <w:szCs w:val="24"/>
        </w:rPr>
        <w:t>создание системы комплексной помощи детям с ограниченными возможностями здоровья в освоении основной образовательной програ</w:t>
      </w:r>
      <w:r w:rsidRPr="002F78DC">
        <w:rPr>
          <w:rFonts w:ascii="Times New Roman" w:hAnsi="Times New Roman"/>
          <w:sz w:val="24"/>
          <w:szCs w:val="24"/>
        </w:rPr>
        <w:t>м</w:t>
      </w:r>
      <w:r w:rsidRPr="002F78DC">
        <w:rPr>
          <w:rFonts w:ascii="Times New Roman" w:hAnsi="Times New Roman"/>
          <w:sz w:val="24"/>
          <w:szCs w:val="24"/>
        </w:rPr>
        <w:t>мы</w:t>
      </w:r>
      <w:r w:rsidRPr="002F78DC">
        <w:rPr>
          <w:rFonts w:ascii="Times New Roman" w:hAnsi="Times New Roman"/>
          <w:sz w:val="24"/>
          <w:szCs w:val="24"/>
        </w:rPr>
        <w:br/>
        <w:t>начального общего образования, коррекцию недостатков в</w:t>
      </w:r>
      <w:r>
        <w:rPr>
          <w:rFonts w:ascii="Times New Roman" w:hAnsi="Times New Roman"/>
          <w:sz w:val="24"/>
          <w:szCs w:val="24"/>
        </w:rPr>
        <w:t xml:space="preserve"> фи</w:t>
      </w:r>
      <w:r w:rsidRPr="002F78DC">
        <w:rPr>
          <w:rFonts w:ascii="Times New Roman" w:hAnsi="Times New Roman"/>
          <w:sz w:val="24"/>
          <w:szCs w:val="24"/>
        </w:rPr>
        <w:t>зическом и (или) психич</w:t>
      </w:r>
      <w:r w:rsidRPr="002F78DC">
        <w:rPr>
          <w:rFonts w:ascii="Times New Roman" w:hAnsi="Times New Roman"/>
          <w:sz w:val="24"/>
          <w:szCs w:val="24"/>
        </w:rPr>
        <w:t>е</w:t>
      </w:r>
      <w:r w:rsidRPr="002F78DC">
        <w:rPr>
          <w:rFonts w:ascii="Times New Roman" w:hAnsi="Times New Roman"/>
          <w:sz w:val="24"/>
          <w:szCs w:val="24"/>
        </w:rPr>
        <w:t>ском развитии обучающихся, их социальную адаптацию.</w:t>
      </w:r>
    </w:p>
    <w:p w:rsidR="002F78DC" w:rsidRPr="002F78DC" w:rsidRDefault="002F78DC" w:rsidP="002F78DC">
      <w:pPr>
        <w:pStyle w:val="afc"/>
        <w:spacing w:line="360" w:lineRule="auto"/>
        <w:ind w:firstLine="454"/>
        <w:rPr>
          <w:rFonts w:ascii="Times New Roman" w:hAnsi="Times New Roman" w:cs="Times New Roman"/>
          <w:sz w:val="24"/>
          <w:szCs w:val="24"/>
        </w:rPr>
      </w:pPr>
      <w:r w:rsidRPr="0056721F">
        <w:rPr>
          <w:rFonts w:ascii="Times New Roman" w:hAnsi="Times New Roman"/>
          <w:sz w:val="24"/>
          <w:szCs w:val="24"/>
        </w:rPr>
        <w:t xml:space="preserve"> </w:t>
      </w:r>
      <w:r w:rsidRPr="002F78DC">
        <w:rPr>
          <w:rFonts w:ascii="Times New Roman" w:hAnsi="Times New Roman" w:cs="Times New Roman"/>
          <w:b/>
          <w:bCs/>
          <w:sz w:val="24"/>
          <w:szCs w:val="24"/>
        </w:rPr>
        <w:t>Задачи программы:</w:t>
      </w:r>
    </w:p>
    <w:p w:rsidR="002F78DC" w:rsidRPr="002F78DC" w:rsidRDefault="002F78DC" w:rsidP="00E62B29">
      <w:pPr>
        <w:pStyle w:val="afc"/>
        <w:numPr>
          <w:ilvl w:val="0"/>
          <w:numId w:val="75"/>
        </w:numPr>
        <w:spacing w:line="360" w:lineRule="auto"/>
        <w:ind w:left="567" w:firstLine="0"/>
        <w:rPr>
          <w:rFonts w:ascii="Times New Roman" w:hAnsi="Times New Roman"/>
          <w:sz w:val="24"/>
          <w:szCs w:val="24"/>
        </w:rPr>
      </w:pPr>
      <w:r w:rsidRPr="002F78DC">
        <w:rPr>
          <w:rFonts w:ascii="Times New Roman" w:hAnsi="Times New Roman"/>
          <w:sz w:val="24"/>
          <w:szCs w:val="24"/>
        </w:rPr>
        <w:t>своевременное выявление детей с трудностями адаптации, обусловленными огр</w:t>
      </w:r>
      <w:r w:rsidRPr="002F78DC">
        <w:rPr>
          <w:rFonts w:ascii="Times New Roman" w:hAnsi="Times New Roman"/>
          <w:sz w:val="24"/>
          <w:szCs w:val="24"/>
        </w:rPr>
        <w:t>а</w:t>
      </w:r>
      <w:r w:rsidRPr="002F78DC">
        <w:rPr>
          <w:rFonts w:ascii="Times New Roman" w:hAnsi="Times New Roman"/>
          <w:sz w:val="24"/>
          <w:szCs w:val="24"/>
        </w:rPr>
        <w:t>ниченными возможностями здоровья;</w:t>
      </w:r>
    </w:p>
    <w:p w:rsidR="002F78DC" w:rsidRPr="002F78DC" w:rsidRDefault="002F78DC" w:rsidP="00E62B29">
      <w:pPr>
        <w:pStyle w:val="afc"/>
        <w:numPr>
          <w:ilvl w:val="0"/>
          <w:numId w:val="75"/>
        </w:numPr>
        <w:spacing w:line="360" w:lineRule="auto"/>
        <w:ind w:left="567" w:firstLine="0"/>
        <w:rPr>
          <w:rFonts w:ascii="Times New Roman" w:hAnsi="Times New Roman"/>
          <w:sz w:val="24"/>
          <w:szCs w:val="24"/>
        </w:rPr>
      </w:pPr>
      <w:r w:rsidRPr="002F78DC">
        <w:rPr>
          <w:rFonts w:ascii="Times New Roman" w:hAnsi="Times New Roman"/>
          <w:sz w:val="24"/>
          <w:szCs w:val="24"/>
        </w:rPr>
        <w:t>определение особых образовательных потребностей детей с ограниченными во</w:t>
      </w:r>
      <w:r w:rsidRPr="002F78DC">
        <w:rPr>
          <w:rFonts w:ascii="Times New Roman" w:hAnsi="Times New Roman"/>
          <w:sz w:val="24"/>
          <w:szCs w:val="24"/>
        </w:rPr>
        <w:t>з</w:t>
      </w:r>
      <w:r w:rsidRPr="002F78DC">
        <w:rPr>
          <w:rFonts w:ascii="Times New Roman" w:hAnsi="Times New Roman"/>
          <w:sz w:val="24"/>
          <w:szCs w:val="24"/>
        </w:rPr>
        <w:t>можностями здоровья;</w:t>
      </w:r>
    </w:p>
    <w:p w:rsidR="002F78DC" w:rsidRPr="002F78DC" w:rsidRDefault="002F78DC" w:rsidP="00E62B29">
      <w:pPr>
        <w:pStyle w:val="afc"/>
        <w:numPr>
          <w:ilvl w:val="0"/>
          <w:numId w:val="75"/>
        </w:numPr>
        <w:spacing w:line="360" w:lineRule="auto"/>
        <w:ind w:left="567" w:firstLine="0"/>
        <w:rPr>
          <w:rFonts w:ascii="Times New Roman" w:hAnsi="Times New Roman"/>
          <w:sz w:val="24"/>
          <w:szCs w:val="24"/>
        </w:rPr>
      </w:pPr>
      <w:r w:rsidRPr="002F78DC">
        <w:rPr>
          <w:rFonts w:ascii="Times New Roman" w:hAnsi="Times New Roman"/>
          <w:sz w:val="24"/>
          <w:szCs w:val="24"/>
        </w:rPr>
        <w:t>определение особенностей организации образовательного процесса для рассматр</w:t>
      </w:r>
      <w:r w:rsidRPr="002F78DC">
        <w:rPr>
          <w:rFonts w:ascii="Times New Roman" w:hAnsi="Times New Roman"/>
          <w:sz w:val="24"/>
          <w:szCs w:val="24"/>
        </w:rPr>
        <w:t>и</w:t>
      </w:r>
      <w:r w:rsidRPr="002F78DC">
        <w:rPr>
          <w:rFonts w:ascii="Times New Roman" w:hAnsi="Times New Roman"/>
          <w:sz w:val="24"/>
          <w:szCs w:val="24"/>
        </w:rPr>
        <w:t>ваемой категории детей в соответствии с индивидуальными особенностями каждого ребёнка, структурой нарушения развития и степенью его выраженности;</w:t>
      </w:r>
    </w:p>
    <w:p w:rsidR="002F78DC" w:rsidRPr="002F78DC" w:rsidRDefault="002F78DC" w:rsidP="00E62B29">
      <w:pPr>
        <w:pStyle w:val="afc"/>
        <w:numPr>
          <w:ilvl w:val="0"/>
          <w:numId w:val="75"/>
        </w:numPr>
        <w:spacing w:line="360" w:lineRule="auto"/>
        <w:ind w:left="567" w:firstLine="0"/>
        <w:rPr>
          <w:rFonts w:ascii="Times New Roman" w:hAnsi="Times New Roman"/>
          <w:sz w:val="24"/>
          <w:szCs w:val="24"/>
        </w:rPr>
      </w:pPr>
      <w:r w:rsidRPr="002F78DC">
        <w:rPr>
          <w:rFonts w:ascii="Times New Roman" w:hAnsi="Times New Roman"/>
          <w:sz w:val="24"/>
          <w:szCs w:val="24"/>
        </w:rPr>
        <w:t>создание условий, способствующих освоению детьми с ограниченными возможн</w:t>
      </w:r>
      <w:r w:rsidRPr="002F78DC">
        <w:rPr>
          <w:rFonts w:ascii="Times New Roman" w:hAnsi="Times New Roman"/>
          <w:sz w:val="24"/>
          <w:szCs w:val="24"/>
        </w:rPr>
        <w:t>о</w:t>
      </w:r>
      <w:r w:rsidRPr="002F78DC">
        <w:rPr>
          <w:rFonts w:ascii="Times New Roman" w:hAnsi="Times New Roman"/>
          <w:sz w:val="24"/>
          <w:szCs w:val="24"/>
        </w:rPr>
        <w:t>стями здоровья основной образовательной программы начального общего образов</w:t>
      </w:r>
      <w:r w:rsidRPr="002F78DC">
        <w:rPr>
          <w:rFonts w:ascii="Times New Roman" w:hAnsi="Times New Roman"/>
          <w:sz w:val="24"/>
          <w:szCs w:val="24"/>
        </w:rPr>
        <w:t>а</w:t>
      </w:r>
      <w:r w:rsidRPr="002F78DC">
        <w:rPr>
          <w:rFonts w:ascii="Times New Roman" w:hAnsi="Times New Roman"/>
          <w:sz w:val="24"/>
          <w:szCs w:val="24"/>
        </w:rPr>
        <w:t>ния и их интеграции в образовательном учреждении;</w:t>
      </w:r>
    </w:p>
    <w:p w:rsidR="002F78DC" w:rsidRPr="002F78DC" w:rsidRDefault="002F78DC" w:rsidP="00E62B29">
      <w:pPr>
        <w:pStyle w:val="afc"/>
        <w:numPr>
          <w:ilvl w:val="0"/>
          <w:numId w:val="75"/>
        </w:numPr>
        <w:spacing w:line="360" w:lineRule="auto"/>
        <w:ind w:left="567" w:firstLine="0"/>
        <w:rPr>
          <w:rFonts w:ascii="Times New Roman" w:hAnsi="Times New Roman"/>
          <w:sz w:val="24"/>
          <w:szCs w:val="24"/>
        </w:rPr>
      </w:pPr>
      <w:r w:rsidRPr="002F78DC">
        <w:rPr>
          <w:rFonts w:ascii="Times New Roman" w:hAnsi="Times New Roman"/>
          <w:sz w:val="24"/>
          <w:szCs w:val="24"/>
        </w:rPr>
        <w:t>осуществление индивидуально ориентированной психолого­медико­педагогической помощи детям с ограниченными возможностями здоровья с учётом особенностей психического и (или) физического развития, индивидуальных возможностей детей (в соответствии с рекомендациями психолого­медико­педагогической комиссии);</w:t>
      </w:r>
    </w:p>
    <w:p w:rsidR="002F78DC" w:rsidRPr="002F78DC" w:rsidRDefault="002F78DC" w:rsidP="00E62B29">
      <w:pPr>
        <w:pStyle w:val="afc"/>
        <w:numPr>
          <w:ilvl w:val="0"/>
          <w:numId w:val="75"/>
        </w:numPr>
        <w:spacing w:line="360" w:lineRule="auto"/>
        <w:ind w:left="567" w:firstLine="0"/>
        <w:rPr>
          <w:rFonts w:ascii="Times New Roman" w:hAnsi="Times New Roman"/>
          <w:sz w:val="24"/>
          <w:szCs w:val="24"/>
        </w:rPr>
      </w:pPr>
      <w:r w:rsidRPr="002F78DC">
        <w:rPr>
          <w:rFonts w:ascii="Times New Roman" w:hAnsi="Times New Roman"/>
          <w:sz w:val="24"/>
          <w:szCs w:val="24"/>
        </w:rPr>
        <w:t>разработка и реализация индивидуальных учебных планов, организация индивид</w:t>
      </w:r>
      <w:r w:rsidRPr="002F78DC">
        <w:rPr>
          <w:rFonts w:ascii="Times New Roman" w:hAnsi="Times New Roman"/>
          <w:sz w:val="24"/>
          <w:szCs w:val="24"/>
        </w:rPr>
        <w:t>у</w:t>
      </w:r>
      <w:r w:rsidRPr="002F78DC">
        <w:rPr>
          <w:rFonts w:ascii="Times New Roman" w:hAnsi="Times New Roman"/>
          <w:sz w:val="24"/>
          <w:szCs w:val="24"/>
        </w:rPr>
        <w:t>альных и (или) групповых занятий для детей с выраженным нарушением в физич</w:t>
      </w:r>
      <w:r w:rsidRPr="002F78DC">
        <w:rPr>
          <w:rFonts w:ascii="Times New Roman" w:hAnsi="Times New Roman"/>
          <w:sz w:val="24"/>
          <w:szCs w:val="24"/>
        </w:rPr>
        <w:t>е</w:t>
      </w:r>
      <w:r w:rsidRPr="002F78DC">
        <w:rPr>
          <w:rFonts w:ascii="Times New Roman" w:hAnsi="Times New Roman"/>
          <w:sz w:val="24"/>
          <w:szCs w:val="24"/>
        </w:rPr>
        <w:t>ском и (или) психическом развитии, сопровождаемые поддержкой тьютора образ</w:t>
      </w:r>
      <w:r w:rsidRPr="002F78DC">
        <w:rPr>
          <w:rFonts w:ascii="Times New Roman" w:hAnsi="Times New Roman"/>
          <w:sz w:val="24"/>
          <w:szCs w:val="24"/>
        </w:rPr>
        <w:t>о</w:t>
      </w:r>
      <w:r w:rsidRPr="002F78DC">
        <w:rPr>
          <w:rFonts w:ascii="Times New Roman" w:hAnsi="Times New Roman"/>
          <w:sz w:val="24"/>
          <w:szCs w:val="24"/>
        </w:rPr>
        <w:t>вательного учреждения;</w:t>
      </w:r>
    </w:p>
    <w:p w:rsidR="002F78DC" w:rsidRPr="002F78DC" w:rsidRDefault="002F78DC" w:rsidP="00E62B29">
      <w:pPr>
        <w:pStyle w:val="afc"/>
        <w:numPr>
          <w:ilvl w:val="0"/>
          <w:numId w:val="75"/>
        </w:numPr>
        <w:spacing w:line="360" w:lineRule="auto"/>
        <w:ind w:left="567" w:firstLine="0"/>
        <w:rPr>
          <w:rFonts w:ascii="Times New Roman" w:hAnsi="Times New Roman"/>
          <w:sz w:val="24"/>
          <w:szCs w:val="24"/>
        </w:rPr>
      </w:pPr>
      <w:r w:rsidRPr="002F78DC">
        <w:rPr>
          <w:rFonts w:ascii="Times New Roman" w:hAnsi="Times New Roman"/>
          <w:sz w:val="24"/>
          <w:szCs w:val="24"/>
        </w:rPr>
        <w:t>обеспечение возможности обучения и воспитания по дополнительным образов</w:t>
      </w:r>
      <w:r w:rsidRPr="002F78DC">
        <w:rPr>
          <w:rFonts w:ascii="Times New Roman" w:hAnsi="Times New Roman"/>
          <w:sz w:val="24"/>
          <w:szCs w:val="24"/>
        </w:rPr>
        <w:t>а</w:t>
      </w:r>
      <w:r w:rsidRPr="002F78DC">
        <w:rPr>
          <w:rFonts w:ascii="Times New Roman" w:hAnsi="Times New Roman"/>
          <w:sz w:val="24"/>
          <w:szCs w:val="24"/>
        </w:rPr>
        <w:t>тель</w:t>
      </w:r>
      <w:r>
        <w:rPr>
          <w:rFonts w:ascii="Times New Roman" w:hAnsi="Times New Roman"/>
          <w:sz w:val="24"/>
          <w:szCs w:val="24"/>
        </w:rPr>
        <w:t xml:space="preserve">ным программами получения </w:t>
      </w:r>
      <w:r w:rsidRPr="002F78DC">
        <w:rPr>
          <w:rFonts w:ascii="Times New Roman" w:hAnsi="Times New Roman"/>
          <w:sz w:val="24"/>
          <w:szCs w:val="24"/>
        </w:rPr>
        <w:t>дополнительных образовательных коррекционных услуг;</w:t>
      </w:r>
    </w:p>
    <w:p w:rsidR="002F78DC" w:rsidRPr="002F78DC" w:rsidRDefault="002F78DC" w:rsidP="00E62B29">
      <w:pPr>
        <w:pStyle w:val="afc"/>
        <w:numPr>
          <w:ilvl w:val="0"/>
          <w:numId w:val="75"/>
        </w:numPr>
        <w:spacing w:line="360" w:lineRule="auto"/>
        <w:ind w:left="567" w:firstLine="0"/>
        <w:rPr>
          <w:rFonts w:ascii="Times New Roman" w:hAnsi="Times New Roman"/>
          <w:sz w:val="24"/>
          <w:szCs w:val="24"/>
        </w:rPr>
      </w:pPr>
      <w:r w:rsidRPr="002F78DC">
        <w:rPr>
          <w:rFonts w:ascii="Times New Roman" w:hAnsi="Times New Roman"/>
          <w:sz w:val="24"/>
          <w:szCs w:val="24"/>
        </w:rPr>
        <w:t>реализация системы мероприятий по социальной адаптации детей с ограниченными возможностями здоровья;</w:t>
      </w:r>
    </w:p>
    <w:p w:rsidR="002F78DC" w:rsidRPr="002F78DC" w:rsidRDefault="002F78DC" w:rsidP="00E62B29">
      <w:pPr>
        <w:pStyle w:val="afc"/>
        <w:numPr>
          <w:ilvl w:val="0"/>
          <w:numId w:val="75"/>
        </w:numPr>
        <w:spacing w:line="360" w:lineRule="auto"/>
        <w:ind w:left="567" w:firstLine="0"/>
        <w:rPr>
          <w:rFonts w:ascii="Times New Roman" w:hAnsi="Times New Roman"/>
          <w:sz w:val="24"/>
          <w:szCs w:val="24"/>
        </w:rPr>
      </w:pPr>
      <w:r w:rsidRPr="002F78DC">
        <w:rPr>
          <w:rFonts w:ascii="Times New Roman" w:hAnsi="Times New Roman"/>
          <w:sz w:val="24"/>
          <w:szCs w:val="24"/>
        </w:rPr>
        <w:t>оказание родителям (законным представителям) детей</w:t>
      </w:r>
      <w:r w:rsidR="00E62B29" w:rsidRPr="00E62B29">
        <w:rPr>
          <w:rFonts w:ascii="Times New Roman" w:hAnsi="Times New Roman"/>
          <w:sz w:val="24"/>
          <w:szCs w:val="24"/>
        </w:rPr>
        <w:t xml:space="preserve"> </w:t>
      </w:r>
      <w:r w:rsidRPr="002F78DC">
        <w:rPr>
          <w:rFonts w:ascii="Times New Roman" w:hAnsi="Times New Roman"/>
          <w:sz w:val="24"/>
          <w:szCs w:val="24"/>
        </w:rPr>
        <w:t>с ограниченными возможн</w:t>
      </w:r>
      <w:r w:rsidRPr="002F78DC">
        <w:rPr>
          <w:rFonts w:ascii="Times New Roman" w:hAnsi="Times New Roman"/>
          <w:sz w:val="24"/>
          <w:szCs w:val="24"/>
        </w:rPr>
        <w:t>о</w:t>
      </w:r>
      <w:r w:rsidRPr="002F78DC">
        <w:rPr>
          <w:rFonts w:ascii="Times New Roman" w:hAnsi="Times New Roman"/>
          <w:sz w:val="24"/>
          <w:szCs w:val="24"/>
        </w:rPr>
        <w:t>стями здоровья консультативной и методической помощи по медицинским, соц</w:t>
      </w:r>
      <w:r w:rsidRPr="002F78DC">
        <w:rPr>
          <w:rFonts w:ascii="Times New Roman" w:hAnsi="Times New Roman"/>
          <w:sz w:val="24"/>
          <w:szCs w:val="24"/>
        </w:rPr>
        <w:t>и</w:t>
      </w:r>
      <w:r w:rsidRPr="002F78DC">
        <w:rPr>
          <w:rFonts w:ascii="Times New Roman" w:hAnsi="Times New Roman"/>
          <w:sz w:val="24"/>
          <w:szCs w:val="24"/>
        </w:rPr>
        <w:t>альным, правовым и другим вопросам.</w:t>
      </w:r>
    </w:p>
    <w:p w:rsidR="002F78DC" w:rsidRPr="0056721F" w:rsidRDefault="002F78DC" w:rsidP="002F78DC">
      <w:pPr>
        <w:spacing w:after="0" w:line="360" w:lineRule="auto"/>
        <w:ind w:firstLine="680"/>
        <w:jc w:val="both"/>
        <w:rPr>
          <w:rFonts w:ascii="Times New Roman" w:hAnsi="Times New Roman"/>
          <w:sz w:val="24"/>
          <w:szCs w:val="24"/>
        </w:rPr>
      </w:pPr>
      <w:r w:rsidRPr="0056721F">
        <w:rPr>
          <w:rFonts w:ascii="Times New Roman" w:hAnsi="Times New Roman"/>
          <w:i/>
          <w:iCs/>
          <w:sz w:val="24"/>
          <w:szCs w:val="24"/>
        </w:rPr>
        <w:lastRenderedPageBreak/>
        <w:t>Предметом проектирования</w:t>
      </w:r>
      <w:r w:rsidRPr="0056721F">
        <w:rPr>
          <w:rFonts w:ascii="Times New Roman" w:hAnsi="Times New Roman"/>
          <w:iCs/>
          <w:sz w:val="24"/>
          <w:szCs w:val="24"/>
        </w:rPr>
        <w:t xml:space="preserve"> </w:t>
      </w:r>
      <w:r w:rsidRPr="0056721F">
        <w:rPr>
          <w:rFonts w:ascii="Times New Roman" w:hAnsi="Times New Roman"/>
          <w:i/>
          <w:iCs/>
          <w:sz w:val="24"/>
          <w:szCs w:val="24"/>
        </w:rPr>
        <w:t>программы коррекционной работы</w:t>
      </w:r>
      <w:r w:rsidRPr="0056721F">
        <w:rPr>
          <w:rFonts w:ascii="Times New Roman" w:hAnsi="Times New Roman"/>
          <w:iCs/>
          <w:sz w:val="24"/>
          <w:szCs w:val="24"/>
        </w:rPr>
        <w:t xml:space="preserve"> явл</w:t>
      </w:r>
      <w:r w:rsidRPr="0056721F">
        <w:rPr>
          <w:rFonts w:ascii="Times New Roman" w:hAnsi="Times New Roman"/>
          <w:bCs/>
          <w:iCs/>
          <w:sz w:val="24"/>
          <w:szCs w:val="24"/>
        </w:rPr>
        <w:t xml:space="preserve">яется создание комплекса условий (средств, механизмов) </w:t>
      </w:r>
      <w:r w:rsidRPr="0056721F">
        <w:rPr>
          <w:rFonts w:ascii="Times New Roman" w:hAnsi="Times New Roman"/>
          <w:sz w:val="24"/>
          <w:szCs w:val="24"/>
        </w:rPr>
        <w:t>для повышения эффективности обучения и во</w:t>
      </w:r>
      <w:r w:rsidRPr="0056721F">
        <w:rPr>
          <w:rFonts w:ascii="Times New Roman" w:hAnsi="Times New Roman"/>
          <w:sz w:val="24"/>
          <w:szCs w:val="24"/>
        </w:rPr>
        <w:t>с</w:t>
      </w:r>
      <w:r w:rsidRPr="0056721F">
        <w:rPr>
          <w:rFonts w:ascii="Times New Roman" w:hAnsi="Times New Roman"/>
          <w:sz w:val="24"/>
          <w:szCs w:val="24"/>
        </w:rPr>
        <w:t xml:space="preserve">питания детей с ОВЗ. К числу основных условий относятся: </w:t>
      </w:r>
    </w:p>
    <w:p w:rsidR="002F78DC" w:rsidRPr="0056721F" w:rsidRDefault="002F78DC" w:rsidP="002F78DC">
      <w:pPr>
        <w:spacing w:after="0" w:line="360" w:lineRule="auto"/>
        <w:jc w:val="both"/>
        <w:rPr>
          <w:rFonts w:ascii="Times New Roman" w:hAnsi="Times New Roman"/>
          <w:sz w:val="24"/>
          <w:szCs w:val="24"/>
        </w:rPr>
      </w:pPr>
      <w:r w:rsidRPr="0056721F">
        <w:rPr>
          <w:rFonts w:ascii="Times New Roman" w:hAnsi="Times New Roman"/>
          <w:sz w:val="24"/>
          <w:szCs w:val="24"/>
        </w:rPr>
        <w:t>- введение системы регулярного, углубленного, комплексного и разностороннего изуч</w:t>
      </w:r>
      <w:r w:rsidRPr="0056721F">
        <w:rPr>
          <w:rFonts w:ascii="Times New Roman" w:hAnsi="Times New Roman"/>
          <w:sz w:val="24"/>
          <w:szCs w:val="24"/>
        </w:rPr>
        <w:t>е</w:t>
      </w:r>
      <w:r w:rsidRPr="0056721F">
        <w:rPr>
          <w:rFonts w:ascii="Times New Roman" w:hAnsi="Times New Roman"/>
          <w:sz w:val="24"/>
          <w:szCs w:val="24"/>
        </w:rPr>
        <w:t>ния детей в процессе различных видов деятельности на уроке, во внеурочное время, в с</w:t>
      </w:r>
      <w:r w:rsidRPr="0056721F">
        <w:rPr>
          <w:rFonts w:ascii="Times New Roman" w:hAnsi="Times New Roman"/>
          <w:sz w:val="24"/>
          <w:szCs w:val="24"/>
        </w:rPr>
        <w:t>е</w:t>
      </w:r>
      <w:r w:rsidRPr="0056721F">
        <w:rPr>
          <w:rFonts w:ascii="Times New Roman" w:hAnsi="Times New Roman"/>
          <w:sz w:val="24"/>
          <w:szCs w:val="24"/>
        </w:rPr>
        <w:t xml:space="preserve">мье; </w:t>
      </w:r>
    </w:p>
    <w:p w:rsidR="002F78DC" w:rsidRPr="0056721F" w:rsidRDefault="002F78DC" w:rsidP="002F78DC">
      <w:pPr>
        <w:spacing w:after="0" w:line="360" w:lineRule="auto"/>
        <w:jc w:val="both"/>
        <w:rPr>
          <w:rFonts w:ascii="Times New Roman" w:hAnsi="Times New Roman"/>
          <w:sz w:val="24"/>
          <w:szCs w:val="24"/>
        </w:rPr>
      </w:pPr>
      <w:r w:rsidRPr="0056721F">
        <w:rPr>
          <w:rFonts w:ascii="Times New Roman" w:hAnsi="Times New Roman"/>
          <w:sz w:val="24"/>
          <w:szCs w:val="24"/>
        </w:rPr>
        <w:t>- интеграция полученных в ходе медицинского, психологического и педагогического из</w:t>
      </w:r>
      <w:r w:rsidRPr="0056721F">
        <w:rPr>
          <w:rFonts w:ascii="Times New Roman" w:hAnsi="Times New Roman"/>
          <w:sz w:val="24"/>
          <w:szCs w:val="24"/>
        </w:rPr>
        <w:t>у</w:t>
      </w:r>
      <w:r w:rsidRPr="0056721F">
        <w:rPr>
          <w:rFonts w:ascii="Times New Roman" w:hAnsi="Times New Roman"/>
          <w:sz w:val="24"/>
          <w:szCs w:val="24"/>
        </w:rPr>
        <w:t>чения ребенка данных, объединяемых в симптомокомплексы;</w:t>
      </w:r>
    </w:p>
    <w:p w:rsidR="002F78DC" w:rsidRPr="0056721F" w:rsidRDefault="002F78DC" w:rsidP="002F78DC">
      <w:pPr>
        <w:spacing w:after="0" w:line="360" w:lineRule="auto"/>
        <w:jc w:val="both"/>
        <w:rPr>
          <w:rFonts w:ascii="Times New Roman" w:hAnsi="Times New Roman"/>
          <w:sz w:val="24"/>
          <w:szCs w:val="24"/>
        </w:rPr>
      </w:pPr>
      <w:r w:rsidRPr="0056721F">
        <w:rPr>
          <w:rFonts w:ascii="Times New Roman" w:hAnsi="Times New Roman"/>
          <w:sz w:val="24"/>
          <w:szCs w:val="24"/>
        </w:rPr>
        <w:t>- разработка и реализация педагогических технологий (диагностико-информационных, обучающе-образовательных, коррекционных, реабилитационных);</w:t>
      </w:r>
    </w:p>
    <w:p w:rsidR="002F78DC" w:rsidRPr="0056721F" w:rsidRDefault="002F78DC" w:rsidP="002F78DC">
      <w:pPr>
        <w:spacing w:after="0" w:line="360" w:lineRule="auto"/>
        <w:jc w:val="both"/>
        <w:rPr>
          <w:rFonts w:ascii="Times New Roman" w:hAnsi="Times New Roman"/>
          <w:sz w:val="24"/>
          <w:szCs w:val="24"/>
        </w:rPr>
      </w:pPr>
      <w:r w:rsidRPr="0056721F">
        <w:rPr>
          <w:rFonts w:ascii="Times New Roman" w:hAnsi="Times New Roman"/>
          <w:sz w:val="24"/>
          <w:szCs w:val="24"/>
        </w:rPr>
        <w:t>- объединение усилий педагогов, медицинских и социальных работников в оказании вс</w:t>
      </w:r>
      <w:r w:rsidRPr="0056721F">
        <w:rPr>
          <w:rFonts w:ascii="Times New Roman" w:hAnsi="Times New Roman"/>
          <w:sz w:val="24"/>
          <w:szCs w:val="24"/>
        </w:rPr>
        <w:t>е</w:t>
      </w:r>
      <w:r w:rsidRPr="0056721F">
        <w:rPr>
          <w:rFonts w:ascii="Times New Roman" w:hAnsi="Times New Roman"/>
          <w:sz w:val="24"/>
          <w:szCs w:val="24"/>
        </w:rPr>
        <w:t xml:space="preserve">сторонней помощи и поддержки детям с ОВЗ; </w:t>
      </w:r>
    </w:p>
    <w:p w:rsidR="002F78DC" w:rsidRPr="0056721F" w:rsidRDefault="002F78DC" w:rsidP="002F78DC">
      <w:pPr>
        <w:spacing w:after="0" w:line="360" w:lineRule="auto"/>
        <w:jc w:val="both"/>
        <w:rPr>
          <w:rFonts w:ascii="Times New Roman" w:hAnsi="Times New Roman"/>
          <w:sz w:val="24"/>
          <w:szCs w:val="24"/>
        </w:rPr>
      </w:pPr>
      <w:r w:rsidRPr="0056721F">
        <w:rPr>
          <w:rFonts w:ascii="Times New Roman" w:hAnsi="Times New Roman"/>
          <w:sz w:val="24"/>
          <w:szCs w:val="24"/>
        </w:rPr>
        <w:t xml:space="preserve">- расширение перечня педагогических, психотерапевтических, социальных и правовых услуг детям и родителям; </w:t>
      </w:r>
    </w:p>
    <w:p w:rsidR="002F78DC" w:rsidRPr="0056721F" w:rsidRDefault="002F78DC" w:rsidP="002F78DC">
      <w:pPr>
        <w:spacing w:after="0" w:line="360" w:lineRule="auto"/>
        <w:jc w:val="both"/>
        <w:rPr>
          <w:rFonts w:ascii="Times New Roman" w:hAnsi="Times New Roman"/>
          <w:sz w:val="24"/>
          <w:szCs w:val="24"/>
        </w:rPr>
      </w:pPr>
      <w:r w:rsidRPr="0056721F">
        <w:rPr>
          <w:rFonts w:ascii="Times New Roman" w:hAnsi="Times New Roman"/>
          <w:sz w:val="24"/>
          <w:szCs w:val="24"/>
        </w:rPr>
        <w:t>- развитие системы отношений в направлении педагог- ребенок-родитель- медицинские работники.</w:t>
      </w:r>
    </w:p>
    <w:p w:rsidR="002F78DC" w:rsidRPr="0056721F" w:rsidRDefault="002F78DC" w:rsidP="002B0388">
      <w:pPr>
        <w:pStyle w:val="af"/>
        <w:spacing w:after="0" w:line="360" w:lineRule="auto"/>
        <w:ind w:left="0" w:firstLine="709"/>
        <w:jc w:val="both"/>
      </w:pPr>
      <w:r w:rsidRPr="0056721F">
        <w:rPr>
          <w:i/>
          <w:iCs/>
        </w:rPr>
        <w:t>Практическая работа</w:t>
      </w:r>
      <w:r w:rsidRPr="0056721F">
        <w:t xml:space="preserve"> по реализации </w:t>
      </w:r>
      <w:r w:rsidRPr="0056721F">
        <w:rPr>
          <w:i/>
          <w:iCs/>
        </w:rPr>
        <w:t xml:space="preserve">программы коррекционной работы </w:t>
      </w:r>
      <w:r w:rsidRPr="0056721F">
        <w:t>предп</w:t>
      </w:r>
      <w:r w:rsidRPr="0056721F">
        <w:t>о</w:t>
      </w:r>
      <w:r w:rsidRPr="0056721F">
        <w:t>лагает: повышение уровня медико-психолого-педагогической компетентности психол</w:t>
      </w:r>
      <w:r w:rsidRPr="0056721F">
        <w:t>о</w:t>
      </w:r>
      <w:r w:rsidRPr="0056721F">
        <w:t>гов, педагогов, родителей; разработку новых педагогических технологий, учитывающих особенности детей с ОВЗ; координацию деятельности медицинских и образовательных учреждений по осуществлению комплексного медико-психолого-педагогического сопр</w:t>
      </w:r>
      <w:r w:rsidRPr="0056721F">
        <w:t>о</w:t>
      </w:r>
      <w:r w:rsidRPr="0056721F">
        <w:t>вождения. Программа коррекционной работы позволяет педагогам обеспечить возмо</w:t>
      </w:r>
      <w:r w:rsidRPr="0056721F">
        <w:t>ж</w:t>
      </w:r>
      <w:r w:rsidRPr="0056721F">
        <w:t>ность оптимального применения методов и приемов коррекционно-развивающей работы с учетом индивидуально-типологических особенностей детей.</w:t>
      </w:r>
    </w:p>
    <w:p w:rsidR="002F78DC" w:rsidRPr="0056721F" w:rsidRDefault="002F78DC" w:rsidP="002B0388">
      <w:pPr>
        <w:pStyle w:val="211"/>
        <w:spacing w:after="0" w:line="360" w:lineRule="auto"/>
        <w:ind w:left="0" w:firstLine="709"/>
        <w:jc w:val="both"/>
        <w:rPr>
          <w:rFonts w:cs="Times New Roman"/>
          <w:bCs/>
        </w:rPr>
      </w:pPr>
      <w:r w:rsidRPr="0056721F">
        <w:rPr>
          <w:rFonts w:cs="Times New Roman"/>
          <w:i/>
          <w:iCs/>
        </w:rPr>
        <w:t>Т</w:t>
      </w:r>
      <w:r w:rsidRPr="0056721F">
        <w:rPr>
          <w:rFonts w:cs="Times New Roman"/>
          <w:bCs/>
          <w:i/>
          <w:iCs/>
        </w:rPr>
        <w:t>еоретико-методологическими основаниями программы коррекционной работы</w:t>
      </w:r>
      <w:r w:rsidRPr="0056721F">
        <w:rPr>
          <w:rFonts w:cs="Times New Roman"/>
          <w:bCs/>
        </w:rPr>
        <w:t xml:space="preserve"> является взаимосвязь трёх подходов: </w:t>
      </w:r>
    </w:p>
    <w:p w:rsidR="002F78DC" w:rsidRPr="0056721F" w:rsidRDefault="002F78DC" w:rsidP="002F78DC">
      <w:pPr>
        <w:pStyle w:val="211"/>
        <w:spacing w:after="0" w:line="360" w:lineRule="auto"/>
        <w:ind w:left="0"/>
        <w:jc w:val="both"/>
        <w:rPr>
          <w:rFonts w:cs="Times New Roman"/>
          <w:bCs/>
        </w:rPr>
      </w:pPr>
      <w:r w:rsidRPr="0056721F">
        <w:rPr>
          <w:rFonts w:cs="Times New Roman"/>
          <w:bCs/>
        </w:rPr>
        <w:t xml:space="preserve">- нейропсихологического, выявляющего причины, лежащие в основе школьных трудностей; </w:t>
      </w:r>
    </w:p>
    <w:p w:rsidR="002F78DC" w:rsidRPr="0056721F" w:rsidRDefault="002F78DC" w:rsidP="002F78DC">
      <w:pPr>
        <w:pStyle w:val="211"/>
        <w:spacing w:after="0" w:line="360" w:lineRule="auto"/>
        <w:ind w:left="0"/>
        <w:jc w:val="both"/>
        <w:rPr>
          <w:rFonts w:cs="Times New Roman"/>
          <w:bCs/>
        </w:rPr>
      </w:pPr>
      <w:r w:rsidRPr="0056721F">
        <w:rPr>
          <w:rFonts w:cs="Times New Roman"/>
          <w:bCs/>
        </w:rPr>
        <w:t xml:space="preserve">- комплексного, обеспечивающего учет медико-психолого-педагогических знаний о ребёнке; </w:t>
      </w:r>
    </w:p>
    <w:p w:rsidR="002F78DC" w:rsidRPr="0056721F" w:rsidRDefault="002F78DC" w:rsidP="002F78DC">
      <w:pPr>
        <w:pStyle w:val="211"/>
        <w:spacing w:after="0" w:line="360" w:lineRule="auto"/>
        <w:ind w:left="0"/>
        <w:jc w:val="both"/>
        <w:rPr>
          <w:rFonts w:cs="Times New Roman"/>
          <w:bCs/>
        </w:rPr>
      </w:pPr>
      <w:r w:rsidRPr="0056721F">
        <w:rPr>
          <w:rFonts w:cs="Times New Roman"/>
          <w:bCs/>
        </w:rPr>
        <w:t xml:space="preserve">- междисциплинарного, позволяющего осуществлять совместно-распределённую деятельность специалистов, сопровождающих развитие ребенка, отражающую, с одной стороны, специфику решения задач коррекции нарушенного развития детей конкретным содержанием профессиональной работы медицинских работников, педагогов и психологов, а с другой – интеграцию действий формирующегося коллективного субъекта </w:t>
      </w:r>
      <w:r w:rsidRPr="0056721F">
        <w:rPr>
          <w:rFonts w:cs="Times New Roman"/>
          <w:bCs/>
        </w:rPr>
        <w:lastRenderedPageBreak/>
        <w:t xml:space="preserve">этого процесса (от осознания необходимости совместных действий к развитому сотрудничеству). </w:t>
      </w:r>
    </w:p>
    <w:p w:rsidR="002F78DC" w:rsidRPr="002F78DC" w:rsidRDefault="002F78DC" w:rsidP="002B0388">
      <w:pPr>
        <w:pStyle w:val="211"/>
        <w:tabs>
          <w:tab w:val="left" w:pos="11199"/>
        </w:tabs>
        <w:spacing w:after="0" w:line="360" w:lineRule="auto"/>
        <w:ind w:left="0" w:firstLine="709"/>
        <w:jc w:val="both"/>
        <w:rPr>
          <w:rFonts w:cs="Times New Roman"/>
          <w:b/>
          <w:i/>
          <w:iCs/>
        </w:rPr>
      </w:pPr>
      <w:r w:rsidRPr="002F78DC">
        <w:rPr>
          <w:rFonts w:cs="Times New Roman"/>
          <w:b/>
          <w:i/>
          <w:iCs/>
        </w:rPr>
        <w:t>Структура и содержание программы коррекционной работы</w:t>
      </w:r>
    </w:p>
    <w:p w:rsidR="002F78DC" w:rsidRPr="002F78DC" w:rsidRDefault="002F78DC" w:rsidP="002B0388">
      <w:pPr>
        <w:spacing w:after="0" w:line="360" w:lineRule="auto"/>
        <w:ind w:firstLine="709"/>
        <w:jc w:val="both"/>
        <w:rPr>
          <w:rFonts w:ascii="Times New Roman" w:hAnsi="Times New Roman"/>
          <w:i/>
          <w:iCs/>
          <w:sz w:val="24"/>
          <w:szCs w:val="24"/>
          <w:u w:val="single"/>
        </w:rPr>
      </w:pPr>
      <w:r w:rsidRPr="002F78DC">
        <w:rPr>
          <w:rFonts w:ascii="Times New Roman" w:hAnsi="Times New Roman"/>
          <w:i/>
          <w:iCs/>
          <w:sz w:val="24"/>
          <w:szCs w:val="24"/>
          <w:u w:val="single"/>
        </w:rPr>
        <w:t>Концептуальный модуль</w:t>
      </w:r>
    </w:p>
    <w:p w:rsidR="002F78DC" w:rsidRPr="0056721F" w:rsidRDefault="002F78DC" w:rsidP="002B0388">
      <w:pPr>
        <w:spacing w:after="0" w:line="360" w:lineRule="auto"/>
        <w:ind w:firstLine="709"/>
        <w:jc w:val="both"/>
        <w:rPr>
          <w:rFonts w:ascii="Times New Roman" w:hAnsi="Times New Roman"/>
          <w:sz w:val="24"/>
          <w:szCs w:val="24"/>
        </w:rPr>
      </w:pPr>
      <w:r w:rsidRPr="0056721F">
        <w:rPr>
          <w:rFonts w:ascii="Times New Roman" w:hAnsi="Times New Roman"/>
          <w:i/>
          <w:iCs/>
          <w:sz w:val="24"/>
          <w:szCs w:val="24"/>
        </w:rPr>
        <w:t>В</w:t>
      </w:r>
      <w:r w:rsidRPr="0056721F">
        <w:rPr>
          <w:rFonts w:ascii="Times New Roman" w:hAnsi="Times New Roman"/>
          <w:sz w:val="24"/>
          <w:szCs w:val="24"/>
        </w:rPr>
        <w:t xml:space="preserve"> </w:t>
      </w:r>
      <w:r w:rsidRPr="0056721F">
        <w:rPr>
          <w:rFonts w:ascii="Times New Roman" w:hAnsi="Times New Roman"/>
          <w:i/>
          <w:iCs/>
          <w:sz w:val="24"/>
          <w:szCs w:val="24"/>
        </w:rPr>
        <w:t>программе коррекционной работы</w:t>
      </w:r>
      <w:r w:rsidRPr="0056721F">
        <w:rPr>
          <w:rFonts w:ascii="Times New Roman" w:hAnsi="Times New Roman"/>
          <w:sz w:val="24"/>
          <w:szCs w:val="24"/>
        </w:rPr>
        <w:t xml:space="preserve"> медико-психолого-педагогическое </w:t>
      </w:r>
      <w:r w:rsidRPr="0056721F">
        <w:rPr>
          <w:rFonts w:ascii="Times New Roman" w:hAnsi="Times New Roman"/>
          <w:i/>
          <w:iCs/>
          <w:sz w:val="24"/>
          <w:szCs w:val="24"/>
        </w:rPr>
        <w:t>сопрово</w:t>
      </w:r>
      <w:r w:rsidRPr="0056721F">
        <w:rPr>
          <w:rFonts w:ascii="Times New Roman" w:hAnsi="Times New Roman"/>
          <w:i/>
          <w:iCs/>
          <w:sz w:val="24"/>
          <w:szCs w:val="24"/>
        </w:rPr>
        <w:t>ж</w:t>
      </w:r>
      <w:r w:rsidRPr="0056721F">
        <w:rPr>
          <w:rFonts w:ascii="Times New Roman" w:hAnsi="Times New Roman"/>
          <w:i/>
          <w:iCs/>
          <w:sz w:val="24"/>
          <w:szCs w:val="24"/>
        </w:rPr>
        <w:t>дение</w:t>
      </w:r>
      <w:r w:rsidRPr="0056721F">
        <w:rPr>
          <w:rFonts w:ascii="Times New Roman" w:hAnsi="Times New Roman"/>
          <w:sz w:val="24"/>
          <w:szCs w:val="24"/>
        </w:rPr>
        <w:t xml:space="preserve"> понимается как сложный процесс взаимодействия сопровождающего и сопрово</w:t>
      </w:r>
      <w:r w:rsidRPr="0056721F">
        <w:rPr>
          <w:rFonts w:ascii="Times New Roman" w:hAnsi="Times New Roman"/>
          <w:sz w:val="24"/>
          <w:szCs w:val="24"/>
        </w:rPr>
        <w:t>ж</w:t>
      </w:r>
      <w:r w:rsidRPr="0056721F">
        <w:rPr>
          <w:rFonts w:ascii="Times New Roman" w:hAnsi="Times New Roman"/>
          <w:sz w:val="24"/>
          <w:szCs w:val="24"/>
        </w:rPr>
        <w:t>даемого, результатом которого является решение и действие,  ведущее к прогрессу в ра</w:t>
      </w:r>
      <w:r w:rsidRPr="0056721F">
        <w:rPr>
          <w:rFonts w:ascii="Times New Roman" w:hAnsi="Times New Roman"/>
          <w:sz w:val="24"/>
          <w:szCs w:val="24"/>
        </w:rPr>
        <w:t>з</w:t>
      </w:r>
      <w:r w:rsidRPr="0056721F">
        <w:rPr>
          <w:rFonts w:ascii="Times New Roman" w:hAnsi="Times New Roman"/>
          <w:sz w:val="24"/>
          <w:szCs w:val="24"/>
        </w:rPr>
        <w:t xml:space="preserve">витии сопровождаемого. </w:t>
      </w:r>
    </w:p>
    <w:p w:rsidR="002F78DC" w:rsidRPr="0056721F" w:rsidRDefault="002F78DC" w:rsidP="002B0388">
      <w:pPr>
        <w:spacing w:after="0" w:line="360" w:lineRule="auto"/>
        <w:ind w:firstLine="709"/>
        <w:jc w:val="both"/>
        <w:rPr>
          <w:rFonts w:ascii="Times New Roman" w:hAnsi="Times New Roman"/>
          <w:sz w:val="24"/>
          <w:szCs w:val="24"/>
        </w:rPr>
      </w:pPr>
      <w:r w:rsidRPr="0056721F">
        <w:rPr>
          <w:rFonts w:ascii="Times New Roman" w:hAnsi="Times New Roman"/>
          <w:sz w:val="24"/>
          <w:szCs w:val="24"/>
        </w:rPr>
        <w:t xml:space="preserve">В основе сопровождения лежит единство четырёх </w:t>
      </w:r>
      <w:r w:rsidRPr="0056721F">
        <w:rPr>
          <w:rFonts w:ascii="Times New Roman" w:hAnsi="Times New Roman"/>
          <w:i/>
          <w:iCs/>
          <w:sz w:val="24"/>
          <w:szCs w:val="24"/>
        </w:rPr>
        <w:t>функций:</w:t>
      </w:r>
      <w:r w:rsidRPr="0056721F">
        <w:rPr>
          <w:rFonts w:ascii="Times New Roman" w:hAnsi="Times New Roman"/>
          <w:sz w:val="24"/>
          <w:szCs w:val="24"/>
        </w:rPr>
        <w:t xml:space="preserve"> диагностика сущности возникшей проблемы; информация о сути проблемы и путях её решения; консультация на этапе принятия решения и разработка плана решения проблемы; помощь на этапе реал</w:t>
      </w:r>
      <w:r w:rsidRPr="0056721F">
        <w:rPr>
          <w:rFonts w:ascii="Times New Roman" w:hAnsi="Times New Roman"/>
          <w:sz w:val="24"/>
          <w:szCs w:val="24"/>
        </w:rPr>
        <w:t>и</w:t>
      </w:r>
      <w:r w:rsidRPr="0056721F">
        <w:rPr>
          <w:rFonts w:ascii="Times New Roman" w:hAnsi="Times New Roman"/>
          <w:sz w:val="24"/>
          <w:szCs w:val="24"/>
        </w:rPr>
        <w:t>зации плана решения. Основными принципами сопровождения ребёнка в образовательном учреждении являются: рекомендательный характер советов сопровождающего; приоритет интересов сопровождаемого («на стороне ребёнка»); непрерывность сопровождения; мультидисциплинарность (комплексный подход) сопровождения.</w:t>
      </w:r>
    </w:p>
    <w:p w:rsidR="002F78DC" w:rsidRPr="0056721F" w:rsidRDefault="002F78DC" w:rsidP="002B0388">
      <w:pPr>
        <w:spacing w:after="0" w:line="360" w:lineRule="auto"/>
        <w:ind w:firstLine="709"/>
        <w:jc w:val="both"/>
        <w:rPr>
          <w:rFonts w:ascii="Times New Roman" w:hAnsi="Times New Roman"/>
          <w:sz w:val="24"/>
          <w:szCs w:val="24"/>
        </w:rPr>
      </w:pPr>
      <w:r w:rsidRPr="0056721F">
        <w:rPr>
          <w:rFonts w:ascii="Times New Roman" w:hAnsi="Times New Roman"/>
          <w:i/>
          <w:iCs/>
          <w:sz w:val="24"/>
          <w:szCs w:val="24"/>
        </w:rPr>
        <w:t>Основная цель сопровождения</w:t>
      </w:r>
      <w:r w:rsidRPr="0056721F">
        <w:rPr>
          <w:rFonts w:ascii="Times New Roman" w:hAnsi="Times New Roman"/>
          <w:sz w:val="24"/>
          <w:szCs w:val="24"/>
        </w:rPr>
        <w:t xml:space="preserve"> </w:t>
      </w:r>
      <w:r w:rsidRPr="0056721F">
        <w:rPr>
          <w:rFonts w:ascii="Times New Roman" w:hAnsi="Times New Roman"/>
          <w:b/>
          <w:bCs/>
          <w:sz w:val="24"/>
          <w:szCs w:val="24"/>
        </w:rPr>
        <w:t>–</w:t>
      </w:r>
      <w:r w:rsidRPr="0056721F">
        <w:rPr>
          <w:rFonts w:ascii="Times New Roman" w:hAnsi="Times New Roman"/>
          <w:sz w:val="24"/>
          <w:szCs w:val="24"/>
        </w:rPr>
        <w:t xml:space="preserve"> оказание помощи в решении проблем. Задачи с</w:t>
      </w:r>
      <w:r w:rsidRPr="0056721F">
        <w:rPr>
          <w:rFonts w:ascii="Times New Roman" w:hAnsi="Times New Roman"/>
          <w:sz w:val="24"/>
          <w:szCs w:val="24"/>
        </w:rPr>
        <w:t>о</w:t>
      </w:r>
      <w:r w:rsidRPr="0056721F">
        <w:rPr>
          <w:rFonts w:ascii="Times New Roman" w:hAnsi="Times New Roman"/>
          <w:sz w:val="24"/>
          <w:szCs w:val="24"/>
        </w:rPr>
        <w:t xml:space="preserve">провождения: правильный выбор образовательного маршрута; преодоление затруднений в учёбе; решение личностных проблем развития ребёнка; формирование здорового образа жизни. </w:t>
      </w:r>
    </w:p>
    <w:p w:rsidR="002F78DC" w:rsidRPr="0056721F" w:rsidRDefault="002F78DC" w:rsidP="002B0388">
      <w:pPr>
        <w:spacing w:after="0" w:line="360" w:lineRule="auto"/>
        <w:ind w:firstLine="709"/>
        <w:jc w:val="both"/>
        <w:rPr>
          <w:rFonts w:ascii="Times New Roman" w:hAnsi="Times New Roman"/>
          <w:sz w:val="24"/>
          <w:szCs w:val="24"/>
        </w:rPr>
      </w:pPr>
      <w:r w:rsidRPr="0056721F">
        <w:rPr>
          <w:rFonts w:ascii="Times New Roman" w:hAnsi="Times New Roman"/>
          <w:i/>
          <w:iCs/>
          <w:sz w:val="24"/>
          <w:szCs w:val="24"/>
        </w:rPr>
        <w:t>Организационно-управленческой формой сопровождения</w:t>
      </w:r>
      <w:r w:rsidRPr="0056721F">
        <w:rPr>
          <w:rFonts w:ascii="Times New Roman" w:hAnsi="Times New Roman"/>
          <w:sz w:val="24"/>
          <w:szCs w:val="24"/>
        </w:rPr>
        <w:t xml:space="preserve"> является медико-психолого-педагогический консилиум. Его главные задачи: защита прав и интересов р</w:t>
      </w:r>
      <w:r w:rsidRPr="0056721F">
        <w:rPr>
          <w:rFonts w:ascii="Times New Roman" w:hAnsi="Times New Roman"/>
          <w:sz w:val="24"/>
          <w:szCs w:val="24"/>
        </w:rPr>
        <w:t>е</w:t>
      </w:r>
      <w:r w:rsidRPr="0056721F">
        <w:rPr>
          <w:rFonts w:ascii="Times New Roman" w:hAnsi="Times New Roman"/>
          <w:sz w:val="24"/>
          <w:szCs w:val="24"/>
        </w:rPr>
        <w:t>бёнка; массовая диагностика по проблемам развития; выявление групп детей, требующих внимания специалистов; консультирование всех участников образовательного процесса.</w:t>
      </w:r>
    </w:p>
    <w:p w:rsidR="002F78DC" w:rsidRPr="002F78DC" w:rsidRDefault="002F78DC" w:rsidP="002B0388">
      <w:pPr>
        <w:spacing w:after="0" w:line="360" w:lineRule="auto"/>
        <w:ind w:firstLine="709"/>
        <w:jc w:val="both"/>
        <w:rPr>
          <w:rFonts w:ascii="Times New Roman" w:hAnsi="Times New Roman"/>
          <w:i/>
          <w:iCs/>
          <w:sz w:val="24"/>
          <w:szCs w:val="24"/>
          <w:u w:val="single"/>
        </w:rPr>
      </w:pPr>
      <w:r w:rsidRPr="002F78DC">
        <w:rPr>
          <w:rFonts w:ascii="Times New Roman" w:hAnsi="Times New Roman"/>
          <w:i/>
          <w:iCs/>
          <w:sz w:val="24"/>
          <w:szCs w:val="24"/>
          <w:u w:val="single"/>
        </w:rPr>
        <w:t>Диагностико-консультативный модуль</w:t>
      </w:r>
    </w:p>
    <w:p w:rsidR="002F78DC" w:rsidRPr="0056721F" w:rsidRDefault="002F78DC" w:rsidP="002B0388">
      <w:pPr>
        <w:autoSpaceDE w:val="0"/>
        <w:spacing w:after="0" w:line="360" w:lineRule="auto"/>
        <w:ind w:firstLine="709"/>
        <w:jc w:val="both"/>
        <w:rPr>
          <w:rFonts w:ascii="Times New Roman" w:hAnsi="Times New Roman"/>
          <w:sz w:val="24"/>
          <w:szCs w:val="24"/>
        </w:rPr>
      </w:pPr>
      <w:r w:rsidRPr="0056721F">
        <w:rPr>
          <w:rFonts w:ascii="Times New Roman" w:hAnsi="Times New Roman"/>
          <w:sz w:val="24"/>
          <w:szCs w:val="24"/>
        </w:rPr>
        <w:t>В данном модуле разрабатывается программа  изучения ребенка различными сп</w:t>
      </w:r>
      <w:r w:rsidRPr="0056721F">
        <w:rPr>
          <w:rFonts w:ascii="Times New Roman" w:hAnsi="Times New Roman"/>
          <w:sz w:val="24"/>
          <w:szCs w:val="24"/>
        </w:rPr>
        <w:t>е</w:t>
      </w:r>
      <w:r w:rsidRPr="0056721F">
        <w:rPr>
          <w:rFonts w:ascii="Times New Roman" w:hAnsi="Times New Roman"/>
          <w:sz w:val="24"/>
          <w:szCs w:val="24"/>
        </w:rPr>
        <w:t>циали</w:t>
      </w:r>
      <w:r>
        <w:rPr>
          <w:rFonts w:ascii="Times New Roman" w:hAnsi="Times New Roman"/>
          <w:sz w:val="24"/>
          <w:szCs w:val="24"/>
        </w:rPr>
        <w:t>стами</w:t>
      </w:r>
      <w:r w:rsidRPr="0056721F">
        <w:rPr>
          <w:rFonts w:ascii="Times New Roman" w:hAnsi="Times New Roman"/>
          <w:sz w:val="24"/>
          <w:szCs w:val="24"/>
        </w:rPr>
        <w:t xml:space="preserve">. </w:t>
      </w:r>
      <w:r w:rsidRPr="0056721F">
        <w:rPr>
          <w:rFonts w:ascii="Times New Roman" w:hAnsi="Times New Roman"/>
          <w:i/>
          <w:iCs/>
          <w:sz w:val="24"/>
          <w:szCs w:val="24"/>
        </w:rPr>
        <w:t>Педагог</w:t>
      </w:r>
      <w:r w:rsidRPr="0056721F">
        <w:rPr>
          <w:rFonts w:ascii="Times New Roman" w:hAnsi="Times New Roman"/>
          <w:sz w:val="24"/>
          <w:szCs w:val="24"/>
        </w:rPr>
        <w:t xml:space="preserve"> устанавливает усвоенный детьми объем знаний, умений, навыков; выявляет трудности, которые испытывают они в обучении, и условия, при которых эти трудности могут быть преодолены. Педагог отмечает особенности личности, адекватность поведения в различных ситуациях. В сложных случаях, когда педагог не может сам об</w:t>
      </w:r>
      <w:r w:rsidRPr="0056721F">
        <w:rPr>
          <w:rFonts w:ascii="Times New Roman" w:hAnsi="Times New Roman"/>
          <w:sz w:val="24"/>
          <w:szCs w:val="24"/>
        </w:rPr>
        <w:t>ъ</w:t>
      </w:r>
      <w:r w:rsidRPr="0056721F">
        <w:rPr>
          <w:rFonts w:ascii="Times New Roman" w:hAnsi="Times New Roman"/>
          <w:sz w:val="24"/>
          <w:szCs w:val="24"/>
        </w:rPr>
        <w:t>яснить причину и добиться желаемых результатов, он обращается к специалистам (псих</w:t>
      </w:r>
      <w:r w:rsidRPr="0056721F">
        <w:rPr>
          <w:rFonts w:ascii="Times New Roman" w:hAnsi="Times New Roman"/>
          <w:sz w:val="24"/>
          <w:szCs w:val="24"/>
        </w:rPr>
        <w:t>о</w:t>
      </w:r>
      <w:r w:rsidRPr="0056721F">
        <w:rPr>
          <w:rFonts w:ascii="Times New Roman" w:hAnsi="Times New Roman"/>
          <w:sz w:val="24"/>
          <w:szCs w:val="24"/>
        </w:rPr>
        <w:t>логу, дефектологу, психоневрологу).</w:t>
      </w:r>
    </w:p>
    <w:p w:rsidR="002F78DC" w:rsidRPr="0056721F" w:rsidRDefault="002F78DC" w:rsidP="002B0388">
      <w:pPr>
        <w:autoSpaceDE w:val="0"/>
        <w:spacing w:after="0" w:line="360" w:lineRule="auto"/>
        <w:ind w:firstLine="709"/>
        <w:jc w:val="both"/>
        <w:rPr>
          <w:rFonts w:ascii="Times New Roman" w:hAnsi="Times New Roman"/>
          <w:sz w:val="24"/>
          <w:szCs w:val="24"/>
        </w:rPr>
      </w:pPr>
      <w:r w:rsidRPr="0056721F">
        <w:rPr>
          <w:rFonts w:ascii="Times New Roman" w:hAnsi="Times New Roman"/>
          <w:sz w:val="24"/>
          <w:szCs w:val="24"/>
        </w:rPr>
        <w:t xml:space="preserve">В содержание исследования ребенка </w:t>
      </w:r>
      <w:r w:rsidRPr="0056721F">
        <w:rPr>
          <w:rFonts w:ascii="Times New Roman" w:hAnsi="Times New Roman"/>
          <w:i/>
          <w:iCs/>
          <w:sz w:val="24"/>
          <w:szCs w:val="24"/>
        </w:rPr>
        <w:t>психологом</w:t>
      </w:r>
      <w:r w:rsidRPr="0056721F">
        <w:rPr>
          <w:rFonts w:ascii="Times New Roman" w:hAnsi="Times New Roman"/>
          <w:sz w:val="24"/>
          <w:szCs w:val="24"/>
        </w:rPr>
        <w:t xml:space="preserve"> входит следующее:</w:t>
      </w:r>
    </w:p>
    <w:p w:rsidR="002F78DC" w:rsidRPr="0056721F" w:rsidRDefault="002F78DC" w:rsidP="002B0388">
      <w:pPr>
        <w:autoSpaceDE w:val="0"/>
        <w:spacing w:after="0" w:line="360" w:lineRule="auto"/>
        <w:ind w:firstLine="709"/>
        <w:jc w:val="both"/>
        <w:rPr>
          <w:rFonts w:ascii="Times New Roman" w:hAnsi="Times New Roman"/>
          <w:sz w:val="24"/>
          <w:szCs w:val="24"/>
        </w:rPr>
      </w:pPr>
      <w:r w:rsidRPr="0056721F">
        <w:rPr>
          <w:rFonts w:ascii="Times New Roman" w:hAnsi="Times New Roman"/>
          <w:sz w:val="24"/>
          <w:szCs w:val="24"/>
        </w:rPr>
        <w:tab/>
        <w:t>1. Сбор сведений о ребенке у педагогов, родителей. Важно получить факты жалоб, с которыми обращаются. При этом необходимо учитывать сами проявления, а не квал</w:t>
      </w:r>
      <w:r w:rsidRPr="0056721F">
        <w:rPr>
          <w:rFonts w:ascii="Times New Roman" w:hAnsi="Times New Roman"/>
          <w:sz w:val="24"/>
          <w:szCs w:val="24"/>
        </w:rPr>
        <w:t>и</w:t>
      </w:r>
      <w:r w:rsidRPr="0056721F">
        <w:rPr>
          <w:rFonts w:ascii="Times New Roman" w:hAnsi="Times New Roman"/>
          <w:sz w:val="24"/>
          <w:szCs w:val="24"/>
        </w:rPr>
        <w:t>фикацию их родителями, педагогами или самими детьми.</w:t>
      </w:r>
    </w:p>
    <w:p w:rsidR="002F78DC" w:rsidRPr="0056721F" w:rsidRDefault="002F78DC" w:rsidP="002B0388">
      <w:pPr>
        <w:autoSpaceDE w:val="0"/>
        <w:spacing w:after="0" w:line="360" w:lineRule="auto"/>
        <w:ind w:firstLine="709"/>
        <w:jc w:val="both"/>
        <w:rPr>
          <w:rFonts w:ascii="Times New Roman" w:hAnsi="Times New Roman"/>
          <w:sz w:val="24"/>
          <w:szCs w:val="24"/>
        </w:rPr>
      </w:pPr>
      <w:r w:rsidRPr="0056721F">
        <w:rPr>
          <w:rFonts w:ascii="Times New Roman" w:hAnsi="Times New Roman"/>
          <w:sz w:val="24"/>
          <w:szCs w:val="24"/>
        </w:rPr>
        <w:lastRenderedPageBreak/>
        <w:tab/>
        <w:t>2. Изучение истории развития ребёнка. Подробный анализ собирает и анализирует врач. Психолог выявляет обстоятельства, которые могли повлиять на развитие ребенка (внутриутробные поражения, родовые травмы, тяжелые заболевания в первые месяцы и годы жизни). Имеют значение наследственность (психические заболевания или некоторые конституциональные черты); семья, среда, в которой живет ребёнок (социально неблаг</w:t>
      </w:r>
      <w:r w:rsidRPr="0056721F">
        <w:rPr>
          <w:rFonts w:ascii="Times New Roman" w:hAnsi="Times New Roman"/>
          <w:sz w:val="24"/>
          <w:szCs w:val="24"/>
        </w:rPr>
        <w:t>о</w:t>
      </w:r>
      <w:r w:rsidRPr="0056721F">
        <w:rPr>
          <w:rFonts w:ascii="Times New Roman" w:hAnsi="Times New Roman"/>
          <w:sz w:val="24"/>
          <w:szCs w:val="24"/>
        </w:rPr>
        <w:t>получная, ранняя депривация). Необходимо знать характер воспитания ребенка (чрезме</w:t>
      </w:r>
      <w:r w:rsidRPr="0056721F">
        <w:rPr>
          <w:rFonts w:ascii="Times New Roman" w:hAnsi="Times New Roman"/>
          <w:sz w:val="24"/>
          <w:szCs w:val="24"/>
        </w:rPr>
        <w:t>р</w:t>
      </w:r>
      <w:r w:rsidRPr="0056721F">
        <w:rPr>
          <w:rFonts w:ascii="Times New Roman" w:hAnsi="Times New Roman"/>
          <w:sz w:val="24"/>
          <w:szCs w:val="24"/>
        </w:rPr>
        <w:t>ная опека, отсутствие внимания к нему и другие).</w:t>
      </w:r>
    </w:p>
    <w:p w:rsidR="002F78DC" w:rsidRPr="0056721F" w:rsidRDefault="002F78DC" w:rsidP="002B0388">
      <w:pPr>
        <w:autoSpaceDE w:val="0"/>
        <w:spacing w:after="0" w:line="360" w:lineRule="auto"/>
        <w:ind w:firstLine="709"/>
        <w:jc w:val="both"/>
        <w:rPr>
          <w:rFonts w:ascii="Times New Roman" w:hAnsi="Times New Roman"/>
          <w:sz w:val="24"/>
          <w:szCs w:val="24"/>
        </w:rPr>
      </w:pPr>
      <w:r w:rsidRPr="0056721F">
        <w:rPr>
          <w:rFonts w:ascii="Times New Roman" w:hAnsi="Times New Roman"/>
          <w:sz w:val="24"/>
          <w:szCs w:val="24"/>
        </w:rPr>
        <w:tab/>
        <w:t>3. Изучение работ ребёнка (тетради, рисунки, поделки и т. п.).</w:t>
      </w:r>
    </w:p>
    <w:p w:rsidR="002F78DC" w:rsidRPr="0056721F" w:rsidRDefault="002F78DC" w:rsidP="002B0388">
      <w:pPr>
        <w:autoSpaceDE w:val="0"/>
        <w:spacing w:after="0" w:line="360" w:lineRule="auto"/>
        <w:ind w:firstLine="709"/>
        <w:jc w:val="both"/>
        <w:rPr>
          <w:rFonts w:ascii="Times New Roman" w:hAnsi="Times New Roman"/>
          <w:sz w:val="24"/>
          <w:szCs w:val="24"/>
        </w:rPr>
      </w:pPr>
      <w:r w:rsidRPr="0056721F">
        <w:rPr>
          <w:rFonts w:ascii="Times New Roman" w:hAnsi="Times New Roman"/>
          <w:sz w:val="24"/>
          <w:szCs w:val="24"/>
        </w:rPr>
        <w:tab/>
        <w:t>4. Непосредственное обследование ребёнка. Беседа с целью уточнения мотивации, запаса представлений об окружающем мире, уровня развития речи.</w:t>
      </w:r>
    </w:p>
    <w:p w:rsidR="002F78DC" w:rsidRPr="0056721F" w:rsidRDefault="002F78DC" w:rsidP="002B0388">
      <w:pPr>
        <w:autoSpaceDE w:val="0"/>
        <w:spacing w:after="0" w:line="360" w:lineRule="auto"/>
        <w:ind w:firstLine="709"/>
        <w:jc w:val="both"/>
        <w:rPr>
          <w:rFonts w:ascii="Times New Roman" w:hAnsi="Times New Roman"/>
          <w:sz w:val="24"/>
          <w:szCs w:val="24"/>
        </w:rPr>
      </w:pPr>
      <w:r w:rsidRPr="0056721F">
        <w:rPr>
          <w:rFonts w:ascii="Times New Roman" w:hAnsi="Times New Roman"/>
          <w:sz w:val="24"/>
          <w:szCs w:val="24"/>
        </w:rPr>
        <w:tab/>
        <w:t>5. Выявление и раскрытие причин и характера тех или иных особенностей псих</w:t>
      </w:r>
      <w:r w:rsidRPr="0056721F">
        <w:rPr>
          <w:rFonts w:ascii="Times New Roman" w:hAnsi="Times New Roman"/>
          <w:sz w:val="24"/>
          <w:szCs w:val="24"/>
        </w:rPr>
        <w:t>и</w:t>
      </w:r>
      <w:r w:rsidRPr="0056721F">
        <w:rPr>
          <w:rFonts w:ascii="Times New Roman" w:hAnsi="Times New Roman"/>
          <w:sz w:val="24"/>
          <w:szCs w:val="24"/>
        </w:rPr>
        <w:t>ческого развития детей.</w:t>
      </w:r>
    </w:p>
    <w:p w:rsidR="002F78DC" w:rsidRPr="0056721F" w:rsidRDefault="002F78DC" w:rsidP="002B0388">
      <w:pPr>
        <w:autoSpaceDE w:val="0"/>
        <w:spacing w:after="0" w:line="360" w:lineRule="auto"/>
        <w:ind w:firstLine="709"/>
        <w:jc w:val="both"/>
        <w:rPr>
          <w:rFonts w:ascii="Times New Roman" w:hAnsi="Times New Roman"/>
          <w:sz w:val="24"/>
          <w:szCs w:val="24"/>
        </w:rPr>
      </w:pPr>
      <w:r w:rsidRPr="0056721F">
        <w:rPr>
          <w:rFonts w:ascii="Times New Roman" w:hAnsi="Times New Roman"/>
          <w:sz w:val="24"/>
          <w:szCs w:val="24"/>
        </w:rPr>
        <w:tab/>
        <w:t>6. Анализ материалов обследования. Психолог анализирует все полученные о р</w:t>
      </w:r>
      <w:r w:rsidRPr="0056721F">
        <w:rPr>
          <w:rFonts w:ascii="Times New Roman" w:hAnsi="Times New Roman"/>
          <w:sz w:val="24"/>
          <w:szCs w:val="24"/>
        </w:rPr>
        <w:t>е</w:t>
      </w:r>
      <w:r w:rsidRPr="0056721F">
        <w:rPr>
          <w:rFonts w:ascii="Times New Roman" w:hAnsi="Times New Roman"/>
          <w:sz w:val="24"/>
          <w:szCs w:val="24"/>
        </w:rPr>
        <w:t>бенке сведения и данные собственного обследования, выявляются его резервные возмо</w:t>
      </w:r>
      <w:r w:rsidRPr="0056721F">
        <w:rPr>
          <w:rFonts w:ascii="Times New Roman" w:hAnsi="Times New Roman"/>
          <w:sz w:val="24"/>
          <w:szCs w:val="24"/>
        </w:rPr>
        <w:t>ж</w:t>
      </w:r>
      <w:r w:rsidRPr="0056721F">
        <w:rPr>
          <w:rFonts w:ascii="Times New Roman" w:hAnsi="Times New Roman"/>
          <w:sz w:val="24"/>
          <w:szCs w:val="24"/>
        </w:rPr>
        <w:t>ности. В сложных дифференциально-диагностических случаях проводятся повторные о</w:t>
      </w:r>
      <w:r w:rsidRPr="0056721F">
        <w:rPr>
          <w:rFonts w:ascii="Times New Roman" w:hAnsi="Times New Roman"/>
          <w:sz w:val="24"/>
          <w:szCs w:val="24"/>
        </w:rPr>
        <w:t>б</w:t>
      </w:r>
      <w:r w:rsidRPr="0056721F">
        <w:rPr>
          <w:rFonts w:ascii="Times New Roman" w:hAnsi="Times New Roman"/>
          <w:sz w:val="24"/>
          <w:szCs w:val="24"/>
        </w:rPr>
        <w:t>следования.</w:t>
      </w:r>
    </w:p>
    <w:p w:rsidR="002F78DC" w:rsidRPr="0056721F" w:rsidRDefault="002F78DC" w:rsidP="002B0388">
      <w:pPr>
        <w:autoSpaceDE w:val="0"/>
        <w:spacing w:after="0" w:line="360" w:lineRule="auto"/>
        <w:ind w:firstLine="709"/>
        <w:jc w:val="both"/>
        <w:rPr>
          <w:rFonts w:ascii="Times New Roman" w:hAnsi="Times New Roman"/>
          <w:sz w:val="24"/>
          <w:szCs w:val="24"/>
        </w:rPr>
      </w:pPr>
      <w:r w:rsidRPr="0056721F">
        <w:rPr>
          <w:rFonts w:ascii="Times New Roman" w:hAnsi="Times New Roman"/>
          <w:sz w:val="24"/>
          <w:szCs w:val="24"/>
        </w:rPr>
        <w:tab/>
        <w:t>7. Выработка рекомендаций по обучению и воспитанию. Составление индивид</w:t>
      </w:r>
      <w:r w:rsidRPr="0056721F">
        <w:rPr>
          <w:rFonts w:ascii="Times New Roman" w:hAnsi="Times New Roman"/>
          <w:sz w:val="24"/>
          <w:szCs w:val="24"/>
        </w:rPr>
        <w:t>у</w:t>
      </w:r>
      <w:r w:rsidRPr="0056721F">
        <w:rPr>
          <w:rFonts w:ascii="Times New Roman" w:hAnsi="Times New Roman"/>
          <w:sz w:val="24"/>
          <w:szCs w:val="24"/>
        </w:rPr>
        <w:t>альных образовательных маршрутов медико-психолого-педагогического сопровождения.</w:t>
      </w:r>
    </w:p>
    <w:p w:rsidR="002F78DC" w:rsidRPr="0056721F" w:rsidRDefault="002F78DC" w:rsidP="002B0388">
      <w:pPr>
        <w:autoSpaceDE w:val="0"/>
        <w:spacing w:after="0" w:line="360" w:lineRule="auto"/>
        <w:ind w:firstLine="709"/>
        <w:jc w:val="both"/>
        <w:rPr>
          <w:rFonts w:ascii="Times New Roman" w:hAnsi="Times New Roman"/>
          <w:sz w:val="24"/>
          <w:szCs w:val="24"/>
        </w:rPr>
      </w:pPr>
      <w:r w:rsidRPr="0056721F">
        <w:rPr>
          <w:rFonts w:ascii="Times New Roman" w:hAnsi="Times New Roman"/>
          <w:sz w:val="24"/>
          <w:szCs w:val="24"/>
        </w:rPr>
        <w:t>В каждом конкретном случае определяются ведущие направления в работе с р</w:t>
      </w:r>
      <w:r w:rsidRPr="0056721F">
        <w:rPr>
          <w:rFonts w:ascii="Times New Roman" w:hAnsi="Times New Roman"/>
          <w:sz w:val="24"/>
          <w:szCs w:val="24"/>
        </w:rPr>
        <w:t>е</w:t>
      </w:r>
      <w:r w:rsidRPr="0056721F">
        <w:rPr>
          <w:rFonts w:ascii="Times New Roman" w:hAnsi="Times New Roman"/>
          <w:sz w:val="24"/>
          <w:szCs w:val="24"/>
        </w:rPr>
        <w:t>бенком. Для одних детей на первый план выступает ликвидация пробелов в знаниях уче</w:t>
      </w:r>
      <w:r w:rsidRPr="0056721F">
        <w:rPr>
          <w:rFonts w:ascii="Times New Roman" w:hAnsi="Times New Roman"/>
          <w:sz w:val="24"/>
          <w:szCs w:val="24"/>
        </w:rPr>
        <w:t>б</w:t>
      </w:r>
      <w:r w:rsidRPr="0056721F">
        <w:rPr>
          <w:rFonts w:ascii="Times New Roman" w:hAnsi="Times New Roman"/>
          <w:sz w:val="24"/>
          <w:szCs w:val="24"/>
        </w:rPr>
        <w:t>ного материала; для других – формирование произвольной деятельности, выработка н</w:t>
      </w:r>
      <w:r w:rsidRPr="0056721F">
        <w:rPr>
          <w:rFonts w:ascii="Times New Roman" w:hAnsi="Times New Roman"/>
          <w:sz w:val="24"/>
          <w:szCs w:val="24"/>
        </w:rPr>
        <w:t>а</w:t>
      </w:r>
      <w:r w:rsidRPr="0056721F">
        <w:rPr>
          <w:rFonts w:ascii="Times New Roman" w:hAnsi="Times New Roman"/>
          <w:sz w:val="24"/>
          <w:szCs w:val="24"/>
        </w:rPr>
        <w:t xml:space="preserve">выка самоконтроля; для третьих необходимы специальные занятия по развитию моторики и т.д. </w:t>
      </w:r>
    </w:p>
    <w:p w:rsidR="002F78DC" w:rsidRPr="007D0DA0" w:rsidRDefault="002F78DC" w:rsidP="002B0388">
      <w:pPr>
        <w:autoSpaceDE w:val="0"/>
        <w:spacing w:after="0" w:line="360" w:lineRule="auto"/>
        <w:ind w:firstLine="851"/>
        <w:jc w:val="both"/>
        <w:rPr>
          <w:rFonts w:ascii="Times New Roman" w:hAnsi="Times New Roman"/>
          <w:sz w:val="24"/>
          <w:szCs w:val="24"/>
        </w:rPr>
      </w:pPr>
      <w:r w:rsidRPr="0056721F">
        <w:rPr>
          <w:rFonts w:ascii="Times New Roman" w:hAnsi="Times New Roman"/>
          <w:sz w:val="24"/>
          <w:szCs w:val="24"/>
        </w:rPr>
        <w:t>Эти рекомендации психолог обсуждает с учителем, медицинским работником и родителями, осуществляя постоянное взаимодействие. Составляется комплексный план оказания ребенку медико-психолого-педагогической помощи с указанием этапов и мет</w:t>
      </w:r>
      <w:r w:rsidRPr="0056721F">
        <w:rPr>
          <w:rFonts w:ascii="Times New Roman" w:hAnsi="Times New Roman"/>
          <w:sz w:val="24"/>
          <w:szCs w:val="24"/>
        </w:rPr>
        <w:t>о</w:t>
      </w:r>
      <w:r w:rsidRPr="0056721F">
        <w:rPr>
          <w:rFonts w:ascii="Times New Roman" w:hAnsi="Times New Roman"/>
          <w:sz w:val="24"/>
          <w:szCs w:val="24"/>
        </w:rPr>
        <w:t>дов коррекционной работы. Обращается внимание на предупреждение физических, и</w:t>
      </w:r>
      <w:r w:rsidRPr="0056721F">
        <w:rPr>
          <w:rFonts w:ascii="Times New Roman" w:hAnsi="Times New Roman"/>
          <w:sz w:val="24"/>
          <w:szCs w:val="24"/>
        </w:rPr>
        <w:t>н</w:t>
      </w:r>
      <w:r w:rsidRPr="0056721F">
        <w:rPr>
          <w:rFonts w:ascii="Times New Roman" w:hAnsi="Times New Roman"/>
          <w:sz w:val="24"/>
          <w:szCs w:val="24"/>
        </w:rPr>
        <w:t>теллектуальных и эмоциональных перегрузок, проведение своевременных лечебно-оздоровительных мероприятий.</w:t>
      </w:r>
    </w:p>
    <w:p w:rsidR="002F78DC" w:rsidRPr="0056721F" w:rsidRDefault="002F78DC" w:rsidP="002B0388">
      <w:pPr>
        <w:autoSpaceDE w:val="0"/>
        <w:spacing w:after="0" w:line="360" w:lineRule="auto"/>
        <w:ind w:firstLine="851"/>
        <w:jc w:val="both"/>
        <w:rPr>
          <w:rFonts w:ascii="Times New Roman" w:hAnsi="Times New Roman"/>
          <w:iCs/>
          <w:sz w:val="24"/>
          <w:szCs w:val="24"/>
        </w:rPr>
      </w:pPr>
      <w:r w:rsidRPr="0056721F">
        <w:rPr>
          <w:rFonts w:ascii="Times New Roman" w:hAnsi="Times New Roman"/>
          <w:iCs/>
          <w:sz w:val="24"/>
          <w:szCs w:val="24"/>
        </w:rPr>
        <w:t>Программа медико-психолого-педагогического изучения ребёнка</w:t>
      </w:r>
    </w:p>
    <w:tbl>
      <w:tblPr>
        <w:tblW w:w="0" w:type="auto"/>
        <w:tblInd w:w="108" w:type="dxa"/>
        <w:tblLayout w:type="fixed"/>
        <w:tblLook w:val="0000"/>
      </w:tblPr>
      <w:tblGrid>
        <w:gridCol w:w="1440"/>
        <w:gridCol w:w="4602"/>
        <w:gridCol w:w="3162"/>
      </w:tblGrid>
      <w:tr w:rsidR="002F78DC" w:rsidRPr="002B0388" w:rsidTr="00390BD2">
        <w:trPr>
          <w:cantSplit/>
          <w:trHeight w:val="714"/>
        </w:trPr>
        <w:tc>
          <w:tcPr>
            <w:tcW w:w="1440" w:type="dxa"/>
            <w:tcBorders>
              <w:top w:val="single" w:sz="4" w:space="0" w:color="000000"/>
              <w:left w:val="single" w:sz="4" w:space="0" w:color="000000"/>
              <w:bottom w:val="single" w:sz="4" w:space="0" w:color="000000"/>
            </w:tcBorders>
            <w:shd w:val="clear" w:color="auto" w:fill="auto"/>
          </w:tcPr>
          <w:p w:rsidR="002F78DC" w:rsidRPr="002B0388" w:rsidRDefault="002F78DC" w:rsidP="007D0DA0">
            <w:pPr>
              <w:snapToGrid w:val="0"/>
              <w:spacing w:after="0" w:line="240" w:lineRule="auto"/>
              <w:jc w:val="both"/>
              <w:rPr>
                <w:rFonts w:ascii="Times New Roman" w:hAnsi="Times New Roman"/>
                <w:iCs/>
              </w:rPr>
            </w:pPr>
            <w:r w:rsidRPr="002B0388">
              <w:rPr>
                <w:rFonts w:ascii="Times New Roman" w:hAnsi="Times New Roman"/>
                <w:iCs/>
              </w:rPr>
              <w:t>Изучение</w:t>
            </w:r>
          </w:p>
          <w:p w:rsidR="002F78DC" w:rsidRPr="002B0388" w:rsidRDefault="002F78DC" w:rsidP="007D0DA0">
            <w:pPr>
              <w:spacing w:after="0" w:line="240" w:lineRule="auto"/>
              <w:jc w:val="both"/>
              <w:rPr>
                <w:rFonts w:ascii="Times New Roman" w:hAnsi="Times New Roman"/>
                <w:iCs/>
              </w:rPr>
            </w:pPr>
            <w:r w:rsidRPr="002B0388">
              <w:rPr>
                <w:rFonts w:ascii="Times New Roman" w:hAnsi="Times New Roman"/>
                <w:iCs/>
              </w:rPr>
              <w:t>ребенка</w:t>
            </w:r>
          </w:p>
        </w:tc>
        <w:tc>
          <w:tcPr>
            <w:tcW w:w="4602" w:type="dxa"/>
            <w:tcBorders>
              <w:top w:val="single" w:sz="4" w:space="0" w:color="000000"/>
              <w:left w:val="single" w:sz="4" w:space="0" w:color="000000"/>
              <w:bottom w:val="single" w:sz="4" w:space="0" w:color="000000"/>
            </w:tcBorders>
            <w:shd w:val="clear" w:color="auto" w:fill="auto"/>
          </w:tcPr>
          <w:p w:rsidR="002F78DC" w:rsidRPr="002B0388" w:rsidRDefault="002F78DC" w:rsidP="007D0DA0">
            <w:pPr>
              <w:snapToGrid w:val="0"/>
              <w:spacing w:after="0" w:line="240" w:lineRule="auto"/>
              <w:jc w:val="both"/>
              <w:rPr>
                <w:rFonts w:ascii="Times New Roman" w:hAnsi="Times New Roman"/>
                <w:iCs/>
              </w:rPr>
            </w:pPr>
          </w:p>
          <w:p w:rsidR="002F78DC" w:rsidRPr="002B0388" w:rsidRDefault="002F78DC" w:rsidP="007D0DA0">
            <w:pPr>
              <w:snapToGrid w:val="0"/>
              <w:spacing w:after="0" w:line="240" w:lineRule="auto"/>
              <w:jc w:val="both"/>
              <w:rPr>
                <w:rFonts w:ascii="Times New Roman" w:hAnsi="Times New Roman"/>
                <w:iCs/>
              </w:rPr>
            </w:pPr>
            <w:r w:rsidRPr="002B0388">
              <w:rPr>
                <w:rFonts w:ascii="Times New Roman" w:hAnsi="Times New Roman"/>
                <w:iCs/>
              </w:rPr>
              <w:t>Содержание работы</w:t>
            </w:r>
          </w:p>
        </w:tc>
        <w:tc>
          <w:tcPr>
            <w:tcW w:w="3162" w:type="dxa"/>
            <w:tcBorders>
              <w:top w:val="single" w:sz="4" w:space="0" w:color="000000"/>
              <w:left w:val="single" w:sz="4" w:space="0" w:color="000000"/>
              <w:bottom w:val="single" w:sz="4" w:space="0" w:color="000000"/>
              <w:right w:val="single" w:sz="4" w:space="0" w:color="000000"/>
            </w:tcBorders>
            <w:shd w:val="clear" w:color="auto" w:fill="auto"/>
          </w:tcPr>
          <w:p w:rsidR="002F78DC" w:rsidRPr="002B0388" w:rsidRDefault="002F78DC" w:rsidP="007D0DA0">
            <w:pPr>
              <w:snapToGrid w:val="0"/>
              <w:spacing w:after="0" w:line="240" w:lineRule="auto"/>
              <w:jc w:val="both"/>
              <w:rPr>
                <w:rFonts w:ascii="Times New Roman" w:hAnsi="Times New Roman"/>
                <w:iCs/>
              </w:rPr>
            </w:pPr>
          </w:p>
          <w:p w:rsidR="002F78DC" w:rsidRPr="002B0388" w:rsidRDefault="002F78DC" w:rsidP="007D0DA0">
            <w:pPr>
              <w:snapToGrid w:val="0"/>
              <w:spacing w:after="0" w:line="240" w:lineRule="auto"/>
              <w:jc w:val="both"/>
              <w:rPr>
                <w:rFonts w:ascii="Times New Roman" w:hAnsi="Times New Roman"/>
                <w:iCs/>
              </w:rPr>
            </w:pPr>
            <w:r w:rsidRPr="002B0388">
              <w:rPr>
                <w:rFonts w:ascii="Times New Roman" w:hAnsi="Times New Roman"/>
                <w:iCs/>
              </w:rPr>
              <w:t>Где и кем выполняется</w:t>
            </w:r>
          </w:p>
          <w:p w:rsidR="002F78DC" w:rsidRPr="002B0388" w:rsidRDefault="002F78DC" w:rsidP="007D0DA0">
            <w:pPr>
              <w:spacing w:after="0" w:line="240" w:lineRule="auto"/>
              <w:jc w:val="both"/>
              <w:rPr>
                <w:rFonts w:ascii="Times New Roman" w:hAnsi="Times New Roman"/>
                <w:iCs/>
              </w:rPr>
            </w:pPr>
            <w:r w:rsidRPr="002B0388">
              <w:rPr>
                <w:rFonts w:ascii="Times New Roman" w:hAnsi="Times New Roman"/>
                <w:iCs/>
              </w:rPr>
              <w:t>работа</w:t>
            </w:r>
          </w:p>
        </w:tc>
      </w:tr>
      <w:tr w:rsidR="002F78DC" w:rsidRPr="002B0388" w:rsidTr="00390BD2">
        <w:trPr>
          <w:cantSplit/>
          <w:trHeight w:val="2431"/>
        </w:trPr>
        <w:tc>
          <w:tcPr>
            <w:tcW w:w="1440" w:type="dxa"/>
            <w:tcBorders>
              <w:top w:val="single" w:sz="4" w:space="0" w:color="000000"/>
              <w:left w:val="single" w:sz="4" w:space="0" w:color="000000"/>
              <w:bottom w:val="single" w:sz="4" w:space="0" w:color="000000"/>
            </w:tcBorders>
            <w:shd w:val="clear" w:color="auto" w:fill="auto"/>
          </w:tcPr>
          <w:p w:rsidR="002F78DC" w:rsidRPr="002B0388" w:rsidRDefault="002F78DC" w:rsidP="007D0DA0">
            <w:pPr>
              <w:snapToGrid w:val="0"/>
              <w:spacing w:after="0" w:line="240" w:lineRule="auto"/>
              <w:jc w:val="both"/>
              <w:rPr>
                <w:rFonts w:ascii="Times New Roman" w:hAnsi="Times New Roman"/>
              </w:rPr>
            </w:pPr>
          </w:p>
          <w:p w:rsidR="002F78DC" w:rsidRPr="002B0388" w:rsidRDefault="002F78DC" w:rsidP="007D0DA0">
            <w:pPr>
              <w:spacing w:after="0" w:line="240" w:lineRule="auto"/>
              <w:jc w:val="both"/>
              <w:rPr>
                <w:rFonts w:ascii="Times New Roman" w:hAnsi="Times New Roman"/>
              </w:rPr>
            </w:pPr>
          </w:p>
          <w:p w:rsidR="002F78DC" w:rsidRPr="002B0388" w:rsidRDefault="002F78DC" w:rsidP="007D0DA0">
            <w:pPr>
              <w:spacing w:after="0" w:line="240" w:lineRule="auto"/>
              <w:jc w:val="both"/>
              <w:rPr>
                <w:rFonts w:ascii="Times New Roman" w:hAnsi="Times New Roman"/>
              </w:rPr>
            </w:pPr>
          </w:p>
          <w:p w:rsidR="002F78DC" w:rsidRPr="002B0388" w:rsidRDefault="002F78DC" w:rsidP="007D0DA0">
            <w:pPr>
              <w:spacing w:after="0" w:line="240" w:lineRule="auto"/>
              <w:jc w:val="both"/>
              <w:rPr>
                <w:rFonts w:ascii="Times New Roman" w:hAnsi="Times New Roman"/>
              </w:rPr>
            </w:pPr>
          </w:p>
          <w:p w:rsidR="002F78DC" w:rsidRPr="002B0388" w:rsidRDefault="002F78DC" w:rsidP="007D0DA0">
            <w:pPr>
              <w:spacing w:after="0" w:line="240" w:lineRule="auto"/>
              <w:jc w:val="both"/>
              <w:rPr>
                <w:rFonts w:ascii="Times New Roman" w:hAnsi="Times New Roman"/>
              </w:rPr>
            </w:pPr>
          </w:p>
          <w:p w:rsidR="002F78DC" w:rsidRPr="002B0388" w:rsidRDefault="002F78DC" w:rsidP="007D0DA0">
            <w:pPr>
              <w:spacing w:after="0" w:line="240" w:lineRule="auto"/>
              <w:jc w:val="both"/>
              <w:rPr>
                <w:rFonts w:ascii="Times New Roman" w:hAnsi="Times New Roman"/>
              </w:rPr>
            </w:pPr>
          </w:p>
          <w:p w:rsidR="002F78DC" w:rsidRPr="002B0388" w:rsidRDefault="002F78DC" w:rsidP="007D0DA0">
            <w:pPr>
              <w:spacing w:after="0" w:line="240" w:lineRule="auto"/>
              <w:jc w:val="both"/>
              <w:rPr>
                <w:rFonts w:ascii="Times New Roman" w:hAnsi="Times New Roman"/>
              </w:rPr>
            </w:pPr>
            <w:r w:rsidRPr="002B0388">
              <w:rPr>
                <w:rFonts w:ascii="Times New Roman" w:hAnsi="Times New Roman"/>
              </w:rPr>
              <w:t>Медици</w:t>
            </w:r>
            <w:r w:rsidRPr="002B0388">
              <w:rPr>
                <w:rFonts w:ascii="Times New Roman" w:hAnsi="Times New Roman"/>
              </w:rPr>
              <w:t>н</w:t>
            </w:r>
            <w:r w:rsidRPr="002B0388">
              <w:rPr>
                <w:rFonts w:ascii="Times New Roman" w:hAnsi="Times New Roman"/>
              </w:rPr>
              <w:t>ское</w:t>
            </w:r>
          </w:p>
        </w:tc>
        <w:tc>
          <w:tcPr>
            <w:tcW w:w="4602" w:type="dxa"/>
            <w:tcBorders>
              <w:top w:val="single" w:sz="4" w:space="0" w:color="000000"/>
              <w:left w:val="single" w:sz="4" w:space="0" w:color="000000"/>
              <w:bottom w:val="single" w:sz="4" w:space="0" w:color="000000"/>
            </w:tcBorders>
            <w:shd w:val="clear" w:color="auto" w:fill="auto"/>
          </w:tcPr>
          <w:p w:rsidR="002F78DC" w:rsidRPr="002B0388" w:rsidRDefault="002F78DC" w:rsidP="007D0DA0">
            <w:pPr>
              <w:snapToGrid w:val="0"/>
              <w:spacing w:after="0" w:line="240" w:lineRule="auto"/>
              <w:jc w:val="both"/>
              <w:rPr>
                <w:rFonts w:ascii="Times New Roman" w:hAnsi="Times New Roman"/>
                <w:bCs/>
              </w:rPr>
            </w:pPr>
            <w:r w:rsidRPr="002B0388">
              <w:rPr>
                <w:rFonts w:ascii="Times New Roman" w:hAnsi="Times New Roman"/>
                <w:bCs/>
              </w:rPr>
              <w:t>Выявление состояния физического и психич</w:t>
            </w:r>
            <w:r w:rsidRPr="002B0388">
              <w:rPr>
                <w:rFonts w:ascii="Times New Roman" w:hAnsi="Times New Roman"/>
                <w:bCs/>
              </w:rPr>
              <w:t>е</w:t>
            </w:r>
            <w:r w:rsidRPr="002B0388">
              <w:rPr>
                <w:rFonts w:ascii="Times New Roman" w:hAnsi="Times New Roman"/>
                <w:bCs/>
              </w:rPr>
              <w:t>ского здоровья. Изучение медицинской док</w:t>
            </w:r>
            <w:r w:rsidRPr="002B0388">
              <w:rPr>
                <w:rFonts w:ascii="Times New Roman" w:hAnsi="Times New Roman"/>
                <w:bCs/>
              </w:rPr>
              <w:t>у</w:t>
            </w:r>
            <w:r w:rsidRPr="002B0388">
              <w:rPr>
                <w:rFonts w:ascii="Times New Roman" w:hAnsi="Times New Roman"/>
                <w:bCs/>
              </w:rPr>
              <w:t>ментации: история развития ребенка, здор</w:t>
            </w:r>
            <w:r w:rsidRPr="002B0388">
              <w:rPr>
                <w:rFonts w:ascii="Times New Roman" w:hAnsi="Times New Roman"/>
                <w:bCs/>
              </w:rPr>
              <w:t>о</w:t>
            </w:r>
            <w:r w:rsidRPr="002B0388">
              <w:rPr>
                <w:rFonts w:ascii="Times New Roman" w:hAnsi="Times New Roman"/>
                <w:bCs/>
              </w:rPr>
              <w:t xml:space="preserve">вье родителей, как протекала беременность, роды. </w:t>
            </w:r>
          </w:p>
          <w:p w:rsidR="002F78DC" w:rsidRPr="002B0388" w:rsidRDefault="002F78DC" w:rsidP="007D0DA0">
            <w:pPr>
              <w:snapToGrid w:val="0"/>
              <w:spacing w:after="0" w:line="240" w:lineRule="auto"/>
              <w:jc w:val="both"/>
              <w:rPr>
                <w:rFonts w:ascii="Times New Roman" w:hAnsi="Times New Roman"/>
                <w:bCs/>
              </w:rPr>
            </w:pPr>
            <w:r w:rsidRPr="002B0388">
              <w:rPr>
                <w:rFonts w:ascii="Times New Roman" w:hAnsi="Times New Roman"/>
                <w:bCs/>
              </w:rPr>
              <w:t>Физическое состояние учащегося. Изменения в физическом развитии (рост, вес и т. д.). Н</w:t>
            </w:r>
            <w:r w:rsidRPr="002B0388">
              <w:rPr>
                <w:rFonts w:ascii="Times New Roman" w:hAnsi="Times New Roman"/>
                <w:bCs/>
              </w:rPr>
              <w:t>а</w:t>
            </w:r>
            <w:r w:rsidRPr="002B0388">
              <w:rPr>
                <w:rFonts w:ascii="Times New Roman" w:hAnsi="Times New Roman"/>
                <w:bCs/>
              </w:rPr>
              <w:t>рушения движений (скованность, расторм</w:t>
            </w:r>
            <w:r w:rsidRPr="002B0388">
              <w:rPr>
                <w:rFonts w:ascii="Times New Roman" w:hAnsi="Times New Roman"/>
                <w:bCs/>
              </w:rPr>
              <w:t>о</w:t>
            </w:r>
            <w:r w:rsidRPr="002B0388">
              <w:rPr>
                <w:rFonts w:ascii="Times New Roman" w:hAnsi="Times New Roman"/>
                <w:bCs/>
              </w:rPr>
              <w:t>женность, параличи, парезы, стереотипные и навязчивые движения). Утомляемость. С</w:t>
            </w:r>
            <w:r w:rsidRPr="002B0388">
              <w:rPr>
                <w:rFonts w:ascii="Times New Roman" w:hAnsi="Times New Roman"/>
                <w:bCs/>
              </w:rPr>
              <w:t>о</w:t>
            </w:r>
            <w:r w:rsidRPr="002B0388">
              <w:rPr>
                <w:rFonts w:ascii="Times New Roman" w:hAnsi="Times New Roman"/>
                <w:bCs/>
              </w:rPr>
              <w:t>стояние анализаторов.</w:t>
            </w:r>
          </w:p>
          <w:p w:rsidR="002F78DC" w:rsidRPr="002B0388" w:rsidRDefault="002F78DC" w:rsidP="007D0DA0">
            <w:pPr>
              <w:snapToGrid w:val="0"/>
              <w:spacing w:after="0" w:line="240" w:lineRule="auto"/>
              <w:jc w:val="both"/>
              <w:rPr>
                <w:rFonts w:ascii="Times New Roman" w:hAnsi="Times New Roman"/>
                <w:bCs/>
              </w:rPr>
            </w:pPr>
          </w:p>
          <w:p w:rsidR="002F78DC" w:rsidRPr="002B0388" w:rsidRDefault="002F78DC" w:rsidP="007D0DA0">
            <w:pPr>
              <w:snapToGrid w:val="0"/>
              <w:spacing w:after="0" w:line="240" w:lineRule="auto"/>
              <w:jc w:val="both"/>
              <w:rPr>
                <w:rFonts w:ascii="Times New Roman" w:hAnsi="Times New Roman"/>
                <w:bCs/>
              </w:rPr>
            </w:pPr>
          </w:p>
          <w:p w:rsidR="002F78DC" w:rsidRPr="002B0388" w:rsidRDefault="002F78DC" w:rsidP="007D0DA0">
            <w:pPr>
              <w:snapToGrid w:val="0"/>
              <w:spacing w:after="0" w:line="240" w:lineRule="auto"/>
              <w:jc w:val="both"/>
              <w:rPr>
                <w:rFonts w:ascii="Times New Roman" w:hAnsi="Times New Roman"/>
                <w:bCs/>
              </w:rPr>
            </w:pPr>
          </w:p>
          <w:p w:rsidR="002F78DC" w:rsidRPr="002B0388" w:rsidRDefault="002F78DC" w:rsidP="007D0DA0">
            <w:pPr>
              <w:snapToGrid w:val="0"/>
              <w:spacing w:after="0" w:line="240" w:lineRule="auto"/>
              <w:jc w:val="both"/>
              <w:rPr>
                <w:rFonts w:ascii="Times New Roman" w:hAnsi="Times New Roman"/>
                <w:bCs/>
              </w:rPr>
            </w:pPr>
          </w:p>
        </w:tc>
        <w:tc>
          <w:tcPr>
            <w:tcW w:w="3162" w:type="dxa"/>
            <w:tcBorders>
              <w:top w:val="single" w:sz="4" w:space="0" w:color="000000"/>
              <w:left w:val="single" w:sz="4" w:space="0" w:color="000000"/>
              <w:bottom w:val="single" w:sz="4" w:space="0" w:color="000000"/>
              <w:right w:val="single" w:sz="4" w:space="0" w:color="000000"/>
            </w:tcBorders>
            <w:shd w:val="clear" w:color="auto" w:fill="auto"/>
          </w:tcPr>
          <w:p w:rsidR="002F78DC" w:rsidRPr="002B0388" w:rsidRDefault="002F78DC" w:rsidP="007D0DA0">
            <w:pPr>
              <w:snapToGrid w:val="0"/>
              <w:spacing w:after="0" w:line="240" w:lineRule="auto"/>
              <w:jc w:val="both"/>
              <w:rPr>
                <w:rFonts w:ascii="Times New Roman" w:hAnsi="Times New Roman"/>
                <w:bCs/>
              </w:rPr>
            </w:pPr>
          </w:p>
          <w:p w:rsidR="002F78DC" w:rsidRPr="002B0388" w:rsidRDefault="002F78DC" w:rsidP="007D0DA0">
            <w:pPr>
              <w:snapToGrid w:val="0"/>
              <w:spacing w:after="0" w:line="240" w:lineRule="auto"/>
              <w:jc w:val="both"/>
              <w:rPr>
                <w:rFonts w:ascii="Times New Roman" w:hAnsi="Times New Roman"/>
                <w:bCs/>
              </w:rPr>
            </w:pPr>
            <w:r w:rsidRPr="002B0388">
              <w:rPr>
                <w:rFonts w:ascii="Times New Roman" w:hAnsi="Times New Roman"/>
                <w:bCs/>
              </w:rPr>
              <w:t>Школьный медицинский р</w:t>
            </w:r>
            <w:r w:rsidRPr="002B0388">
              <w:rPr>
                <w:rFonts w:ascii="Times New Roman" w:hAnsi="Times New Roman"/>
                <w:bCs/>
              </w:rPr>
              <w:t>а</w:t>
            </w:r>
            <w:r w:rsidRPr="002B0388">
              <w:rPr>
                <w:rFonts w:ascii="Times New Roman" w:hAnsi="Times New Roman"/>
                <w:bCs/>
              </w:rPr>
              <w:t>ботник, педагог.</w:t>
            </w:r>
          </w:p>
          <w:p w:rsidR="002F78DC" w:rsidRPr="002B0388" w:rsidRDefault="002F78DC" w:rsidP="007D0DA0">
            <w:pPr>
              <w:spacing w:after="0" w:line="240" w:lineRule="auto"/>
              <w:jc w:val="both"/>
              <w:rPr>
                <w:rFonts w:ascii="Times New Roman" w:hAnsi="Times New Roman"/>
                <w:bCs/>
              </w:rPr>
            </w:pPr>
          </w:p>
          <w:p w:rsidR="002F78DC" w:rsidRPr="002B0388" w:rsidRDefault="002F78DC" w:rsidP="007D0DA0">
            <w:pPr>
              <w:spacing w:after="0" w:line="240" w:lineRule="auto"/>
              <w:jc w:val="both"/>
              <w:rPr>
                <w:rFonts w:ascii="Times New Roman" w:hAnsi="Times New Roman"/>
              </w:rPr>
            </w:pPr>
          </w:p>
          <w:p w:rsidR="002F78DC" w:rsidRPr="002B0388" w:rsidRDefault="002F78DC" w:rsidP="007D0DA0">
            <w:pPr>
              <w:spacing w:after="0" w:line="240" w:lineRule="auto"/>
              <w:jc w:val="both"/>
              <w:rPr>
                <w:rFonts w:ascii="Times New Roman" w:hAnsi="Times New Roman"/>
                <w:bCs/>
              </w:rPr>
            </w:pPr>
            <w:r w:rsidRPr="002B0388">
              <w:rPr>
                <w:rFonts w:ascii="Times New Roman" w:hAnsi="Times New Roman"/>
                <w:bCs/>
              </w:rPr>
              <w:t>Наблюдения во время занятий, в перемены, во время игр и т. д. (педагог). Обследование р</w:t>
            </w:r>
            <w:r w:rsidRPr="002B0388">
              <w:rPr>
                <w:rFonts w:ascii="Times New Roman" w:hAnsi="Times New Roman"/>
                <w:bCs/>
              </w:rPr>
              <w:t>е</w:t>
            </w:r>
            <w:r w:rsidRPr="002B0388">
              <w:rPr>
                <w:rFonts w:ascii="Times New Roman" w:hAnsi="Times New Roman"/>
                <w:bCs/>
              </w:rPr>
              <w:t>бенка врачом. Беседа врача с родителями.</w:t>
            </w:r>
          </w:p>
        </w:tc>
      </w:tr>
      <w:tr w:rsidR="002F78DC" w:rsidRPr="002B0388" w:rsidTr="00390BD2">
        <w:trPr>
          <w:cantSplit/>
          <w:trHeight w:val="3249"/>
        </w:trPr>
        <w:tc>
          <w:tcPr>
            <w:tcW w:w="1440" w:type="dxa"/>
            <w:tcBorders>
              <w:top w:val="single" w:sz="4" w:space="0" w:color="000000"/>
              <w:left w:val="single" w:sz="4" w:space="0" w:color="000000"/>
              <w:bottom w:val="single" w:sz="4" w:space="0" w:color="000000"/>
            </w:tcBorders>
            <w:shd w:val="clear" w:color="auto" w:fill="auto"/>
          </w:tcPr>
          <w:p w:rsidR="002F78DC" w:rsidRPr="002B0388" w:rsidRDefault="002F78DC" w:rsidP="007D0DA0">
            <w:pPr>
              <w:snapToGrid w:val="0"/>
              <w:spacing w:after="0" w:line="240" w:lineRule="auto"/>
              <w:jc w:val="both"/>
              <w:rPr>
                <w:rFonts w:ascii="Times New Roman" w:hAnsi="Times New Roman"/>
              </w:rPr>
            </w:pPr>
          </w:p>
          <w:p w:rsidR="002F78DC" w:rsidRPr="002B0388" w:rsidRDefault="002F78DC" w:rsidP="007D0DA0">
            <w:pPr>
              <w:spacing w:after="0" w:line="240" w:lineRule="auto"/>
              <w:jc w:val="both"/>
              <w:rPr>
                <w:rFonts w:ascii="Times New Roman" w:hAnsi="Times New Roman"/>
              </w:rPr>
            </w:pPr>
          </w:p>
          <w:p w:rsidR="002F78DC" w:rsidRPr="002B0388" w:rsidRDefault="002F78DC" w:rsidP="007D0DA0">
            <w:pPr>
              <w:spacing w:after="0" w:line="240" w:lineRule="auto"/>
              <w:jc w:val="both"/>
              <w:rPr>
                <w:rFonts w:ascii="Times New Roman" w:hAnsi="Times New Roman"/>
              </w:rPr>
            </w:pPr>
          </w:p>
          <w:p w:rsidR="002F78DC" w:rsidRPr="002B0388" w:rsidRDefault="002F78DC" w:rsidP="007D0DA0">
            <w:pPr>
              <w:spacing w:after="0" w:line="240" w:lineRule="auto"/>
              <w:jc w:val="both"/>
              <w:rPr>
                <w:rFonts w:ascii="Times New Roman" w:hAnsi="Times New Roman"/>
              </w:rPr>
            </w:pPr>
          </w:p>
          <w:p w:rsidR="002F78DC" w:rsidRPr="002B0388" w:rsidRDefault="002F78DC" w:rsidP="007D0DA0">
            <w:pPr>
              <w:spacing w:after="0" w:line="240" w:lineRule="auto"/>
              <w:jc w:val="both"/>
              <w:rPr>
                <w:rFonts w:ascii="Times New Roman" w:hAnsi="Times New Roman"/>
              </w:rPr>
            </w:pPr>
          </w:p>
          <w:p w:rsidR="002F78DC" w:rsidRPr="002B0388" w:rsidRDefault="002F78DC" w:rsidP="007D0DA0">
            <w:pPr>
              <w:spacing w:after="0" w:line="240" w:lineRule="auto"/>
              <w:jc w:val="both"/>
              <w:rPr>
                <w:rFonts w:ascii="Times New Roman" w:hAnsi="Times New Roman"/>
              </w:rPr>
            </w:pPr>
          </w:p>
          <w:p w:rsidR="002F78DC" w:rsidRPr="002B0388" w:rsidRDefault="002F78DC" w:rsidP="007D0DA0">
            <w:pPr>
              <w:spacing w:after="0" w:line="240" w:lineRule="auto"/>
              <w:jc w:val="both"/>
              <w:rPr>
                <w:rFonts w:ascii="Times New Roman" w:hAnsi="Times New Roman"/>
              </w:rPr>
            </w:pPr>
            <w:r w:rsidRPr="002B0388">
              <w:rPr>
                <w:rFonts w:ascii="Times New Roman" w:hAnsi="Times New Roman"/>
              </w:rPr>
              <w:t>Психолого-логопедич</w:t>
            </w:r>
            <w:r w:rsidRPr="002B0388">
              <w:rPr>
                <w:rFonts w:ascii="Times New Roman" w:hAnsi="Times New Roman"/>
              </w:rPr>
              <w:t>е</w:t>
            </w:r>
            <w:r w:rsidRPr="002B0388">
              <w:rPr>
                <w:rFonts w:ascii="Times New Roman" w:hAnsi="Times New Roman"/>
              </w:rPr>
              <w:t>ское</w:t>
            </w:r>
          </w:p>
        </w:tc>
        <w:tc>
          <w:tcPr>
            <w:tcW w:w="4602" w:type="dxa"/>
            <w:tcBorders>
              <w:top w:val="single" w:sz="4" w:space="0" w:color="000000"/>
              <w:left w:val="single" w:sz="4" w:space="0" w:color="000000"/>
              <w:bottom w:val="single" w:sz="4" w:space="0" w:color="000000"/>
            </w:tcBorders>
            <w:shd w:val="clear" w:color="auto" w:fill="auto"/>
          </w:tcPr>
          <w:p w:rsidR="002F78DC" w:rsidRPr="002B0388" w:rsidRDefault="002F78DC" w:rsidP="007D0DA0">
            <w:pPr>
              <w:snapToGrid w:val="0"/>
              <w:spacing w:after="0" w:line="240" w:lineRule="auto"/>
              <w:jc w:val="both"/>
              <w:rPr>
                <w:rFonts w:ascii="Times New Roman" w:hAnsi="Times New Roman"/>
                <w:bCs/>
              </w:rPr>
            </w:pPr>
            <w:r w:rsidRPr="002B0388">
              <w:rPr>
                <w:rFonts w:ascii="Times New Roman" w:hAnsi="Times New Roman"/>
                <w:bCs/>
              </w:rPr>
              <w:t>Обследование актуального уровня психич</w:t>
            </w:r>
            <w:r w:rsidRPr="002B0388">
              <w:rPr>
                <w:rFonts w:ascii="Times New Roman" w:hAnsi="Times New Roman"/>
                <w:bCs/>
              </w:rPr>
              <w:t>е</w:t>
            </w:r>
            <w:r w:rsidRPr="002B0388">
              <w:rPr>
                <w:rFonts w:ascii="Times New Roman" w:hAnsi="Times New Roman"/>
                <w:bCs/>
              </w:rPr>
              <w:t>ского и речевого развития, определение зоны ближайшего развития.</w:t>
            </w:r>
          </w:p>
          <w:p w:rsidR="002F78DC" w:rsidRPr="002B0388" w:rsidRDefault="002F78DC" w:rsidP="007D0DA0">
            <w:pPr>
              <w:spacing w:after="0" w:line="240" w:lineRule="auto"/>
              <w:jc w:val="both"/>
              <w:rPr>
                <w:rFonts w:ascii="Times New Roman" w:hAnsi="Times New Roman"/>
                <w:bCs/>
              </w:rPr>
            </w:pPr>
            <w:r w:rsidRPr="002B0388">
              <w:rPr>
                <w:rFonts w:ascii="Times New Roman" w:hAnsi="Times New Roman"/>
                <w:bCs/>
              </w:rPr>
              <w:t>Внимание: устойчивость, переключаемость с одного вида деятельности на другой, объем, работоспособность.</w:t>
            </w:r>
          </w:p>
          <w:p w:rsidR="002F78DC" w:rsidRPr="002B0388" w:rsidRDefault="002F78DC" w:rsidP="007D0DA0">
            <w:pPr>
              <w:spacing w:after="0" w:line="240" w:lineRule="auto"/>
              <w:jc w:val="both"/>
              <w:rPr>
                <w:rFonts w:ascii="Times New Roman" w:hAnsi="Times New Roman"/>
                <w:bCs/>
              </w:rPr>
            </w:pPr>
            <w:r w:rsidRPr="002B0388">
              <w:rPr>
                <w:rFonts w:ascii="Times New Roman" w:hAnsi="Times New Roman"/>
                <w:bCs/>
              </w:rPr>
              <w:t>Мышление: визуальное (линейное, структу</w:t>
            </w:r>
            <w:r w:rsidRPr="002B0388">
              <w:rPr>
                <w:rFonts w:ascii="Times New Roman" w:hAnsi="Times New Roman"/>
                <w:bCs/>
              </w:rPr>
              <w:t>р</w:t>
            </w:r>
            <w:r w:rsidRPr="002B0388">
              <w:rPr>
                <w:rFonts w:ascii="Times New Roman" w:hAnsi="Times New Roman"/>
                <w:bCs/>
              </w:rPr>
              <w:t>ное); понятийное (интуитивное, логическое); абстрактное, речевое, образное.</w:t>
            </w:r>
          </w:p>
          <w:p w:rsidR="002F78DC" w:rsidRPr="002B0388" w:rsidRDefault="002F78DC" w:rsidP="007D0DA0">
            <w:pPr>
              <w:spacing w:after="0" w:line="240" w:lineRule="auto"/>
              <w:jc w:val="both"/>
              <w:rPr>
                <w:rFonts w:ascii="Times New Roman" w:hAnsi="Times New Roman"/>
                <w:bCs/>
              </w:rPr>
            </w:pPr>
            <w:r w:rsidRPr="002B0388">
              <w:rPr>
                <w:rFonts w:ascii="Times New Roman" w:hAnsi="Times New Roman"/>
                <w:bCs/>
              </w:rPr>
              <w:t>Память: зрительная, слуховая, моторная, смешанная. Быстрота и прочность запомин</w:t>
            </w:r>
            <w:r w:rsidRPr="002B0388">
              <w:rPr>
                <w:rFonts w:ascii="Times New Roman" w:hAnsi="Times New Roman"/>
                <w:bCs/>
              </w:rPr>
              <w:t>а</w:t>
            </w:r>
            <w:r w:rsidRPr="002B0388">
              <w:rPr>
                <w:rFonts w:ascii="Times New Roman" w:hAnsi="Times New Roman"/>
                <w:bCs/>
              </w:rPr>
              <w:t>ния. Индивидуальные особенности. Мотор</w:t>
            </w:r>
            <w:r w:rsidRPr="002B0388">
              <w:rPr>
                <w:rFonts w:ascii="Times New Roman" w:hAnsi="Times New Roman"/>
                <w:bCs/>
              </w:rPr>
              <w:t>и</w:t>
            </w:r>
            <w:r w:rsidRPr="002B0388">
              <w:rPr>
                <w:rFonts w:ascii="Times New Roman" w:hAnsi="Times New Roman"/>
                <w:bCs/>
              </w:rPr>
              <w:t>ка. Речь.</w:t>
            </w:r>
          </w:p>
        </w:tc>
        <w:tc>
          <w:tcPr>
            <w:tcW w:w="3162" w:type="dxa"/>
            <w:tcBorders>
              <w:top w:val="single" w:sz="4" w:space="0" w:color="000000"/>
              <w:left w:val="single" w:sz="4" w:space="0" w:color="000000"/>
              <w:bottom w:val="single" w:sz="4" w:space="0" w:color="000000"/>
              <w:right w:val="single" w:sz="4" w:space="0" w:color="000000"/>
            </w:tcBorders>
            <w:shd w:val="clear" w:color="auto" w:fill="auto"/>
          </w:tcPr>
          <w:p w:rsidR="002F78DC" w:rsidRPr="002B0388" w:rsidRDefault="002F78DC" w:rsidP="007D0DA0">
            <w:pPr>
              <w:snapToGrid w:val="0"/>
              <w:spacing w:after="0" w:line="240" w:lineRule="auto"/>
              <w:jc w:val="both"/>
              <w:rPr>
                <w:rFonts w:ascii="Times New Roman" w:hAnsi="Times New Roman"/>
                <w:bCs/>
              </w:rPr>
            </w:pPr>
            <w:r w:rsidRPr="002B0388">
              <w:rPr>
                <w:rFonts w:ascii="Times New Roman" w:hAnsi="Times New Roman"/>
                <w:bCs/>
              </w:rPr>
              <w:t>Наблюдение за ребенком на занятиях и во внеурочное вр</w:t>
            </w:r>
            <w:r w:rsidRPr="002B0388">
              <w:rPr>
                <w:rFonts w:ascii="Times New Roman" w:hAnsi="Times New Roman"/>
                <w:bCs/>
              </w:rPr>
              <w:t>е</w:t>
            </w:r>
            <w:r w:rsidRPr="002B0388">
              <w:rPr>
                <w:rFonts w:ascii="Times New Roman" w:hAnsi="Times New Roman"/>
                <w:bCs/>
              </w:rPr>
              <w:t>мя. (учитель).</w:t>
            </w:r>
          </w:p>
          <w:p w:rsidR="002F78DC" w:rsidRPr="002B0388" w:rsidRDefault="002F78DC" w:rsidP="007D0DA0">
            <w:pPr>
              <w:spacing w:after="0" w:line="240" w:lineRule="auto"/>
              <w:jc w:val="both"/>
              <w:rPr>
                <w:rFonts w:ascii="Times New Roman" w:hAnsi="Times New Roman"/>
                <w:bCs/>
              </w:rPr>
            </w:pPr>
            <w:r w:rsidRPr="002B0388">
              <w:rPr>
                <w:rFonts w:ascii="Times New Roman" w:hAnsi="Times New Roman"/>
                <w:bCs/>
              </w:rPr>
              <w:t>Специальный эксперимент. (психолог).</w:t>
            </w:r>
          </w:p>
          <w:p w:rsidR="002F78DC" w:rsidRPr="002B0388" w:rsidRDefault="002F78DC" w:rsidP="007D0DA0">
            <w:pPr>
              <w:spacing w:after="0" w:line="240" w:lineRule="auto"/>
              <w:jc w:val="both"/>
              <w:rPr>
                <w:rFonts w:ascii="Times New Roman" w:hAnsi="Times New Roman"/>
                <w:bCs/>
              </w:rPr>
            </w:pPr>
            <w:r w:rsidRPr="002B0388">
              <w:rPr>
                <w:rFonts w:ascii="Times New Roman" w:hAnsi="Times New Roman"/>
                <w:bCs/>
              </w:rPr>
              <w:t>Беседы с ребенком, с родит</w:t>
            </w:r>
            <w:r w:rsidRPr="002B0388">
              <w:rPr>
                <w:rFonts w:ascii="Times New Roman" w:hAnsi="Times New Roman"/>
                <w:bCs/>
              </w:rPr>
              <w:t>е</w:t>
            </w:r>
            <w:r w:rsidRPr="002B0388">
              <w:rPr>
                <w:rFonts w:ascii="Times New Roman" w:hAnsi="Times New Roman"/>
                <w:bCs/>
              </w:rPr>
              <w:t>лями.</w:t>
            </w:r>
          </w:p>
          <w:p w:rsidR="002F78DC" w:rsidRPr="002B0388" w:rsidRDefault="002F78DC" w:rsidP="007D0DA0">
            <w:pPr>
              <w:spacing w:after="0" w:line="240" w:lineRule="auto"/>
              <w:jc w:val="both"/>
              <w:rPr>
                <w:rFonts w:ascii="Times New Roman" w:hAnsi="Times New Roman"/>
                <w:bCs/>
              </w:rPr>
            </w:pPr>
            <w:r w:rsidRPr="002B0388">
              <w:rPr>
                <w:rFonts w:ascii="Times New Roman" w:hAnsi="Times New Roman"/>
                <w:bCs/>
              </w:rPr>
              <w:t>Наблюдения за речью ребенка на занятиях и в свободное время.</w:t>
            </w:r>
          </w:p>
          <w:p w:rsidR="002F78DC" w:rsidRPr="002B0388" w:rsidRDefault="002F78DC" w:rsidP="007D0DA0">
            <w:pPr>
              <w:spacing w:after="0" w:line="240" w:lineRule="auto"/>
              <w:jc w:val="both"/>
              <w:rPr>
                <w:rFonts w:ascii="Times New Roman" w:hAnsi="Times New Roman"/>
                <w:bCs/>
              </w:rPr>
            </w:pPr>
            <w:r w:rsidRPr="002B0388">
              <w:rPr>
                <w:rFonts w:ascii="Times New Roman" w:hAnsi="Times New Roman"/>
                <w:bCs/>
              </w:rPr>
              <w:t>Изучение письменных работ (учитель). Специальный эк</w:t>
            </w:r>
            <w:r w:rsidRPr="002B0388">
              <w:rPr>
                <w:rFonts w:ascii="Times New Roman" w:hAnsi="Times New Roman"/>
                <w:bCs/>
              </w:rPr>
              <w:t>с</w:t>
            </w:r>
            <w:r w:rsidRPr="002B0388">
              <w:rPr>
                <w:rFonts w:ascii="Times New Roman" w:hAnsi="Times New Roman"/>
                <w:bCs/>
              </w:rPr>
              <w:t>перимент (логопед).</w:t>
            </w:r>
          </w:p>
        </w:tc>
      </w:tr>
      <w:tr w:rsidR="002B0388" w:rsidRPr="002B0388" w:rsidTr="002B0388">
        <w:trPr>
          <w:cantSplit/>
          <w:trHeight w:val="3249"/>
        </w:trPr>
        <w:tc>
          <w:tcPr>
            <w:tcW w:w="1440" w:type="dxa"/>
            <w:tcBorders>
              <w:top w:val="single" w:sz="4" w:space="0" w:color="000000"/>
              <w:left w:val="single" w:sz="4" w:space="0" w:color="000000"/>
              <w:bottom w:val="single" w:sz="4" w:space="0" w:color="000000"/>
            </w:tcBorders>
            <w:shd w:val="clear" w:color="auto" w:fill="auto"/>
          </w:tcPr>
          <w:p w:rsidR="002B0388" w:rsidRPr="002B0388" w:rsidRDefault="002B0388" w:rsidP="00390BD2">
            <w:pPr>
              <w:snapToGrid w:val="0"/>
              <w:spacing w:after="0" w:line="240" w:lineRule="auto"/>
              <w:jc w:val="both"/>
              <w:rPr>
                <w:rFonts w:ascii="Times New Roman" w:hAnsi="Times New Roman"/>
              </w:rPr>
            </w:pPr>
          </w:p>
          <w:p w:rsidR="002B0388" w:rsidRPr="002B0388" w:rsidRDefault="002B0388" w:rsidP="00390BD2">
            <w:pPr>
              <w:snapToGrid w:val="0"/>
              <w:spacing w:after="0" w:line="240" w:lineRule="auto"/>
              <w:jc w:val="both"/>
              <w:rPr>
                <w:rFonts w:ascii="Times New Roman" w:hAnsi="Times New Roman"/>
              </w:rPr>
            </w:pPr>
          </w:p>
          <w:p w:rsidR="002B0388" w:rsidRPr="002B0388" w:rsidRDefault="002B0388" w:rsidP="00390BD2">
            <w:pPr>
              <w:snapToGrid w:val="0"/>
              <w:spacing w:after="0" w:line="240" w:lineRule="auto"/>
              <w:jc w:val="both"/>
              <w:rPr>
                <w:rFonts w:ascii="Times New Roman" w:hAnsi="Times New Roman"/>
              </w:rPr>
            </w:pPr>
          </w:p>
          <w:p w:rsidR="002B0388" w:rsidRPr="002B0388" w:rsidRDefault="002B0388" w:rsidP="00390BD2">
            <w:pPr>
              <w:snapToGrid w:val="0"/>
              <w:spacing w:after="0" w:line="240" w:lineRule="auto"/>
              <w:jc w:val="both"/>
              <w:rPr>
                <w:rFonts w:ascii="Times New Roman" w:hAnsi="Times New Roman"/>
              </w:rPr>
            </w:pPr>
          </w:p>
          <w:p w:rsidR="002B0388" w:rsidRPr="002B0388" w:rsidRDefault="002B0388" w:rsidP="00390BD2">
            <w:pPr>
              <w:snapToGrid w:val="0"/>
              <w:spacing w:after="0" w:line="240" w:lineRule="auto"/>
              <w:jc w:val="both"/>
              <w:rPr>
                <w:rFonts w:ascii="Times New Roman" w:hAnsi="Times New Roman"/>
              </w:rPr>
            </w:pPr>
          </w:p>
          <w:p w:rsidR="002B0388" w:rsidRPr="002B0388" w:rsidRDefault="002B0388" w:rsidP="00390BD2">
            <w:pPr>
              <w:snapToGrid w:val="0"/>
              <w:spacing w:after="0" w:line="240" w:lineRule="auto"/>
              <w:jc w:val="both"/>
              <w:rPr>
                <w:rFonts w:ascii="Times New Roman" w:hAnsi="Times New Roman"/>
              </w:rPr>
            </w:pPr>
          </w:p>
          <w:p w:rsidR="002B0388" w:rsidRPr="002B0388" w:rsidRDefault="002B0388" w:rsidP="00390BD2">
            <w:pPr>
              <w:snapToGrid w:val="0"/>
              <w:spacing w:after="0" w:line="240" w:lineRule="auto"/>
              <w:jc w:val="both"/>
              <w:rPr>
                <w:rFonts w:ascii="Times New Roman" w:hAnsi="Times New Roman"/>
              </w:rPr>
            </w:pPr>
            <w:r w:rsidRPr="002B0388">
              <w:rPr>
                <w:rFonts w:ascii="Times New Roman" w:hAnsi="Times New Roman"/>
              </w:rPr>
              <w:t>Социально-педагогич</w:t>
            </w:r>
            <w:r w:rsidRPr="002B0388">
              <w:rPr>
                <w:rFonts w:ascii="Times New Roman" w:hAnsi="Times New Roman"/>
              </w:rPr>
              <w:t>е</w:t>
            </w:r>
            <w:r w:rsidRPr="002B0388">
              <w:rPr>
                <w:rFonts w:ascii="Times New Roman" w:hAnsi="Times New Roman"/>
              </w:rPr>
              <w:t>ское</w:t>
            </w:r>
          </w:p>
          <w:p w:rsidR="002B0388" w:rsidRPr="002B0388" w:rsidRDefault="002B0388" w:rsidP="00390BD2">
            <w:pPr>
              <w:snapToGrid w:val="0"/>
              <w:spacing w:after="0" w:line="240" w:lineRule="auto"/>
              <w:jc w:val="both"/>
              <w:rPr>
                <w:rFonts w:ascii="Times New Roman" w:hAnsi="Times New Roman"/>
              </w:rPr>
            </w:pPr>
          </w:p>
        </w:tc>
        <w:tc>
          <w:tcPr>
            <w:tcW w:w="4602" w:type="dxa"/>
            <w:tcBorders>
              <w:top w:val="single" w:sz="4" w:space="0" w:color="000000"/>
              <w:left w:val="single" w:sz="4" w:space="0" w:color="000000"/>
              <w:bottom w:val="single" w:sz="4" w:space="0" w:color="000000"/>
            </w:tcBorders>
            <w:shd w:val="clear" w:color="auto" w:fill="auto"/>
          </w:tcPr>
          <w:p w:rsidR="002B0388" w:rsidRPr="002B0388" w:rsidRDefault="002B0388" w:rsidP="00390BD2">
            <w:pPr>
              <w:snapToGrid w:val="0"/>
              <w:spacing w:after="0" w:line="240" w:lineRule="auto"/>
              <w:jc w:val="both"/>
              <w:rPr>
                <w:rFonts w:ascii="Times New Roman" w:hAnsi="Times New Roman"/>
                <w:bCs/>
              </w:rPr>
            </w:pPr>
            <w:r w:rsidRPr="002B0388">
              <w:rPr>
                <w:rFonts w:ascii="Times New Roman" w:hAnsi="Times New Roman"/>
                <w:bCs/>
              </w:rPr>
              <w:t>Семья ребенка. Состав семьи. Условия восп</w:t>
            </w:r>
            <w:r w:rsidRPr="002B0388">
              <w:rPr>
                <w:rFonts w:ascii="Times New Roman" w:hAnsi="Times New Roman"/>
                <w:bCs/>
              </w:rPr>
              <w:t>и</w:t>
            </w:r>
            <w:r w:rsidRPr="002B0388">
              <w:rPr>
                <w:rFonts w:ascii="Times New Roman" w:hAnsi="Times New Roman"/>
                <w:bCs/>
              </w:rPr>
              <w:t xml:space="preserve">тания. </w:t>
            </w:r>
          </w:p>
          <w:p w:rsidR="002B0388" w:rsidRPr="002B0388" w:rsidRDefault="002B0388" w:rsidP="00390BD2">
            <w:pPr>
              <w:snapToGrid w:val="0"/>
              <w:spacing w:after="0" w:line="240" w:lineRule="auto"/>
              <w:jc w:val="both"/>
              <w:rPr>
                <w:rFonts w:ascii="Times New Roman" w:hAnsi="Times New Roman"/>
                <w:bCs/>
              </w:rPr>
            </w:pPr>
            <w:r w:rsidRPr="002B0388">
              <w:rPr>
                <w:rFonts w:ascii="Times New Roman" w:hAnsi="Times New Roman"/>
                <w:bCs/>
              </w:rPr>
              <w:t>Умение учиться. Организованность, выпо</w:t>
            </w:r>
            <w:r w:rsidRPr="002B0388">
              <w:rPr>
                <w:rFonts w:ascii="Times New Roman" w:hAnsi="Times New Roman"/>
                <w:bCs/>
              </w:rPr>
              <w:t>л</w:t>
            </w:r>
            <w:r w:rsidRPr="002B0388">
              <w:rPr>
                <w:rFonts w:ascii="Times New Roman" w:hAnsi="Times New Roman"/>
                <w:bCs/>
              </w:rPr>
              <w:t>нение требований педагогов, самостоятельная работа, самоконтроль. Трудности в овладении новым материалом.</w:t>
            </w:r>
          </w:p>
          <w:p w:rsidR="002B0388" w:rsidRPr="002B0388" w:rsidRDefault="002B0388" w:rsidP="00390BD2">
            <w:pPr>
              <w:snapToGrid w:val="0"/>
              <w:spacing w:after="0" w:line="240" w:lineRule="auto"/>
              <w:jc w:val="both"/>
              <w:rPr>
                <w:rFonts w:ascii="Times New Roman" w:hAnsi="Times New Roman"/>
                <w:bCs/>
              </w:rPr>
            </w:pPr>
            <w:r w:rsidRPr="002B0388">
              <w:rPr>
                <w:rFonts w:ascii="Times New Roman" w:hAnsi="Times New Roman"/>
                <w:bCs/>
              </w:rPr>
              <w:t>Мотивы учебной деятельности. Прилежание, отношение к отметке, похвале или порицанию учителя, воспитателя.</w:t>
            </w:r>
          </w:p>
          <w:p w:rsidR="002B0388" w:rsidRPr="002B0388" w:rsidRDefault="002B0388" w:rsidP="00390BD2">
            <w:pPr>
              <w:snapToGrid w:val="0"/>
              <w:spacing w:after="0" w:line="240" w:lineRule="auto"/>
              <w:jc w:val="both"/>
              <w:rPr>
                <w:rFonts w:ascii="Times New Roman" w:hAnsi="Times New Roman"/>
                <w:bCs/>
              </w:rPr>
            </w:pPr>
            <w:r w:rsidRPr="002B0388">
              <w:rPr>
                <w:rFonts w:ascii="Times New Roman" w:hAnsi="Times New Roman"/>
                <w:bCs/>
              </w:rPr>
              <w:t>Эмоционально-волевая сфера. Преобладание настроения ребенка. Наличие аффективных вспышек. Способность к волевому усилию, внушаемость, проявления негативизма.</w:t>
            </w:r>
          </w:p>
          <w:p w:rsidR="002B0388" w:rsidRPr="002B0388" w:rsidRDefault="002B0388" w:rsidP="00390BD2">
            <w:pPr>
              <w:snapToGrid w:val="0"/>
              <w:spacing w:after="0" w:line="240" w:lineRule="auto"/>
              <w:jc w:val="both"/>
              <w:rPr>
                <w:rFonts w:ascii="Times New Roman" w:hAnsi="Times New Roman"/>
                <w:bCs/>
              </w:rPr>
            </w:pPr>
            <w:r w:rsidRPr="002B0388">
              <w:rPr>
                <w:rFonts w:ascii="Times New Roman" w:hAnsi="Times New Roman"/>
                <w:bCs/>
              </w:rPr>
              <w:t>Особенности личности. интересы, потребн</w:t>
            </w:r>
            <w:r w:rsidRPr="002B0388">
              <w:rPr>
                <w:rFonts w:ascii="Times New Roman" w:hAnsi="Times New Roman"/>
                <w:bCs/>
              </w:rPr>
              <w:t>о</w:t>
            </w:r>
            <w:r w:rsidRPr="002B0388">
              <w:rPr>
                <w:rFonts w:ascii="Times New Roman" w:hAnsi="Times New Roman"/>
                <w:bCs/>
              </w:rPr>
              <w:t>сти, идеалы, убеждения. Наличие чувства долга и ответственности. Соблюдение правил поведения в обществе, школе, дома. Взаим</w:t>
            </w:r>
            <w:r w:rsidRPr="002B0388">
              <w:rPr>
                <w:rFonts w:ascii="Times New Roman" w:hAnsi="Times New Roman"/>
                <w:bCs/>
              </w:rPr>
              <w:t>о</w:t>
            </w:r>
            <w:r w:rsidRPr="002B0388">
              <w:rPr>
                <w:rFonts w:ascii="Times New Roman" w:hAnsi="Times New Roman"/>
                <w:bCs/>
              </w:rPr>
              <w:t>отношения с коллективом: роль в коллективе, симпатии, дружба с детьми, отношение к младшим и старшим товарищам. Нарушения в поведении: гиперактивность, замкнутость, аутистические проявления, обидчивость, эг</w:t>
            </w:r>
            <w:r w:rsidRPr="002B0388">
              <w:rPr>
                <w:rFonts w:ascii="Times New Roman" w:hAnsi="Times New Roman"/>
                <w:bCs/>
              </w:rPr>
              <w:t>о</w:t>
            </w:r>
            <w:r w:rsidRPr="002B0388">
              <w:rPr>
                <w:rFonts w:ascii="Times New Roman" w:hAnsi="Times New Roman"/>
                <w:bCs/>
              </w:rPr>
              <w:t>изм. Поведение. Уровень притязаний и сам</w:t>
            </w:r>
            <w:r w:rsidRPr="002B0388">
              <w:rPr>
                <w:rFonts w:ascii="Times New Roman" w:hAnsi="Times New Roman"/>
                <w:bCs/>
              </w:rPr>
              <w:t>о</w:t>
            </w:r>
            <w:r w:rsidRPr="002B0388">
              <w:rPr>
                <w:rFonts w:ascii="Times New Roman" w:hAnsi="Times New Roman"/>
                <w:bCs/>
              </w:rPr>
              <w:t>оценка.</w:t>
            </w:r>
          </w:p>
          <w:p w:rsidR="002B0388" w:rsidRPr="002B0388" w:rsidRDefault="002B0388" w:rsidP="00390BD2">
            <w:pPr>
              <w:snapToGrid w:val="0"/>
              <w:spacing w:after="0" w:line="240" w:lineRule="auto"/>
              <w:jc w:val="both"/>
              <w:rPr>
                <w:rFonts w:ascii="Times New Roman" w:hAnsi="Times New Roman"/>
                <w:bCs/>
              </w:rPr>
            </w:pPr>
          </w:p>
        </w:tc>
        <w:tc>
          <w:tcPr>
            <w:tcW w:w="3162" w:type="dxa"/>
            <w:tcBorders>
              <w:top w:val="single" w:sz="4" w:space="0" w:color="000000"/>
              <w:left w:val="single" w:sz="4" w:space="0" w:color="000000"/>
              <w:bottom w:val="single" w:sz="4" w:space="0" w:color="000000"/>
              <w:right w:val="single" w:sz="4" w:space="0" w:color="000000"/>
            </w:tcBorders>
            <w:shd w:val="clear" w:color="auto" w:fill="auto"/>
          </w:tcPr>
          <w:p w:rsidR="002B0388" w:rsidRPr="002B0388" w:rsidRDefault="002B0388" w:rsidP="00390BD2">
            <w:pPr>
              <w:snapToGrid w:val="0"/>
              <w:spacing w:after="0" w:line="240" w:lineRule="auto"/>
              <w:jc w:val="both"/>
              <w:rPr>
                <w:rFonts w:ascii="Times New Roman" w:hAnsi="Times New Roman"/>
                <w:bCs/>
              </w:rPr>
            </w:pPr>
            <w:r w:rsidRPr="002B0388">
              <w:rPr>
                <w:rFonts w:ascii="Times New Roman" w:hAnsi="Times New Roman"/>
                <w:bCs/>
              </w:rPr>
              <w:t>Посещение семьи ребенка. (учитель, соц. педагог).</w:t>
            </w:r>
          </w:p>
          <w:p w:rsidR="002B0388" w:rsidRPr="002B0388" w:rsidRDefault="002B0388" w:rsidP="00390BD2">
            <w:pPr>
              <w:snapToGrid w:val="0"/>
              <w:spacing w:after="0" w:line="240" w:lineRule="auto"/>
              <w:jc w:val="both"/>
              <w:rPr>
                <w:rFonts w:ascii="Times New Roman" w:hAnsi="Times New Roman"/>
                <w:bCs/>
              </w:rPr>
            </w:pPr>
            <w:r w:rsidRPr="002B0388">
              <w:rPr>
                <w:rFonts w:ascii="Times New Roman" w:hAnsi="Times New Roman"/>
                <w:bCs/>
              </w:rPr>
              <w:t>Наблюдения во время занятий. Изучение работ ученика (пед</w:t>
            </w:r>
            <w:r w:rsidRPr="002B0388">
              <w:rPr>
                <w:rFonts w:ascii="Times New Roman" w:hAnsi="Times New Roman"/>
                <w:bCs/>
              </w:rPr>
              <w:t>а</w:t>
            </w:r>
            <w:r w:rsidRPr="002B0388">
              <w:rPr>
                <w:rFonts w:ascii="Times New Roman" w:hAnsi="Times New Roman"/>
                <w:bCs/>
              </w:rPr>
              <w:t>гог).</w:t>
            </w:r>
          </w:p>
          <w:p w:rsidR="002B0388" w:rsidRPr="002B0388" w:rsidRDefault="002B0388" w:rsidP="00390BD2">
            <w:pPr>
              <w:snapToGrid w:val="0"/>
              <w:spacing w:after="0" w:line="240" w:lineRule="auto"/>
              <w:jc w:val="both"/>
              <w:rPr>
                <w:rFonts w:ascii="Times New Roman" w:hAnsi="Times New Roman"/>
                <w:bCs/>
              </w:rPr>
            </w:pPr>
            <w:r w:rsidRPr="002B0388">
              <w:rPr>
                <w:rFonts w:ascii="Times New Roman" w:hAnsi="Times New Roman"/>
                <w:bCs/>
              </w:rPr>
              <w:t>Анкетирование по выявлению школьных трудностей (уч</w:t>
            </w:r>
            <w:r w:rsidRPr="002B0388">
              <w:rPr>
                <w:rFonts w:ascii="Times New Roman" w:hAnsi="Times New Roman"/>
                <w:bCs/>
              </w:rPr>
              <w:t>и</w:t>
            </w:r>
            <w:r w:rsidRPr="002B0388">
              <w:rPr>
                <w:rFonts w:ascii="Times New Roman" w:hAnsi="Times New Roman"/>
                <w:bCs/>
              </w:rPr>
              <w:t>тель).</w:t>
            </w:r>
          </w:p>
          <w:p w:rsidR="002B0388" w:rsidRPr="002B0388" w:rsidRDefault="002B0388" w:rsidP="00390BD2">
            <w:pPr>
              <w:snapToGrid w:val="0"/>
              <w:spacing w:after="0" w:line="240" w:lineRule="auto"/>
              <w:jc w:val="both"/>
              <w:rPr>
                <w:rFonts w:ascii="Times New Roman" w:hAnsi="Times New Roman"/>
                <w:bCs/>
              </w:rPr>
            </w:pPr>
          </w:p>
          <w:p w:rsidR="002B0388" w:rsidRPr="002B0388" w:rsidRDefault="002B0388" w:rsidP="00390BD2">
            <w:pPr>
              <w:snapToGrid w:val="0"/>
              <w:spacing w:after="0" w:line="240" w:lineRule="auto"/>
              <w:jc w:val="both"/>
              <w:rPr>
                <w:rFonts w:ascii="Times New Roman" w:hAnsi="Times New Roman"/>
                <w:bCs/>
              </w:rPr>
            </w:pPr>
            <w:r w:rsidRPr="002B0388">
              <w:rPr>
                <w:rFonts w:ascii="Times New Roman" w:hAnsi="Times New Roman"/>
                <w:bCs/>
              </w:rPr>
              <w:t>Беседа с родителями и учит</w:t>
            </w:r>
            <w:r w:rsidRPr="002B0388">
              <w:rPr>
                <w:rFonts w:ascii="Times New Roman" w:hAnsi="Times New Roman"/>
                <w:bCs/>
              </w:rPr>
              <w:t>е</w:t>
            </w:r>
            <w:r w:rsidRPr="002B0388">
              <w:rPr>
                <w:rFonts w:ascii="Times New Roman" w:hAnsi="Times New Roman"/>
                <w:bCs/>
              </w:rPr>
              <w:t>лями- предметниками.</w:t>
            </w:r>
          </w:p>
          <w:p w:rsidR="002B0388" w:rsidRPr="002B0388" w:rsidRDefault="002B0388" w:rsidP="00390BD2">
            <w:pPr>
              <w:snapToGrid w:val="0"/>
              <w:spacing w:after="0" w:line="240" w:lineRule="auto"/>
              <w:jc w:val="both"/>
              <w:rPr>
                <w:rFonts w:ascii="Times New Roman" w:hAnsi="Times New Roman"/>
                <w:bCs/>
              </w:rPr>
            </w:pPr>
          </w:p>
          <w:p w:rsidR="002B0388" w:rsidRPr="002B0388" w:rsidRDefault="002B0388" w:rsidP="00390BD2">
            <w:pPr>
              <w:snapToGrid w:val="0"/>
              <w:spacing w:after="0" w:line="240" w:lineRule="auto"/>
              <w:jc w:val="both"/>
              <w:rPr>
                <w:rFonts w:ascii="Times New Roman" w:hAnsi="Times New Roman"/>
                <w:bCs/>
              </w:rPr>
            </w:pPr>
            <w:r w:rsidRPr="002B0388">
              <w:rPr>
                <w:rFonts w:ascii="Times New Roman" w:hAnsi="Times New Roman"/>
                <w:bCs/>
              </w:rPr>
              <w:t>Специальный эксперимент (педагог, психолог).</w:t>
            </w:r>
          </w:p>
          <w:p w:rsidR="002B0388" w:rsidRPr="002B0388" w:rsidRDefault="002B0388" w:rsidP="00390BD2">
            <w:pPr>
              <w:snapToGrid w:val="0"/>
              <w:spacing w:after="0" w:line="240" w:lineRule="auto"/>
              <w:jc w:val="both"/>
              <w:rPr>
                <w:rFonts w:ascii="Times New Roman" w:hAnsi="Times New Roman"/>
                <w:bCs/>
              </w:rPr>
            </w:pPr>
          </w:p>
          <w:p w:rsidR="002B0388" w:rsidRPr="002B0388" w:rsidRDefault="002B0388" w:rsidP="00390BD2">
            <w:pPr>
              <w:snapToGrid w:val="0"/>
              <w:spacing w:after="0" w:line="240" w:lineRule="auto"/>
              <w:jc w:val="both"/>
              <w:rPr>
                <w:rFonts w:ascii="Times New Roman" w:hAnsi="Times New Roman"/>
                <w:bCs/>
              </w:rPr>
            </w:pPr>
            <w:r w:rsidRPr="002B0388">
              <w:rPr>
                <w:rFonts w:ascii="Times New Roman" w:hAnsi="Times New Roman"/>
                <w:bCs/>
              </w:rPr>
              <w:t>Анкета для родителей и уч</w:t>
            </w:r>
            <w:r w:rsidRPr="002B0388">
              <w:rPr>
                <w:rFonts w:ascii="Times New Roman" w:hAnsi="Times New Roman"/>
                <w:bCs/>
              </w:rPr>
              <w:t>и</w:t>
            </w:r>
            <w:r w:rsidRPr="002B0388">
              <w:rPr>
                <w:rFonts w:ascii="Times New Roman" w:hAnsi="Times New Roman"/>
                <w:bCs/>
              </w:rPr>
              <w:t>телей.</w:t>
            </w:r>
          </w:p>
          <w:p w:rsidR="002B0388" w:rsidRPr="002B0388" w:rsidRDefault="002B0388" w:rsidP="00390BD2">
            <w:pPr>
              <w:snapToGrid w:val="0"/>
              <w:spacing w:after="0" w:line="240" w:lineRule="auto"/>
              <w:jc w:val="both"/>
              <w:rPr>
                <w:rFonts w:ascii="Times New Roman" w:hAnsi="Times New Roman"/>
                <w:bCs/>
              </w:rPr>
            </w:pPr>
          </w:p>
          <w:p w:rsidR="002B0388" w:rsidRPr="002B0388" w:rsidRDefault="002B0388" w:rsidP="00390BD2">
            <w:pPr>
              <w:snapToGrid w:val="0"/>
              <w:spacing w:after="0" w:line="240" w:lineRule="auto"/>
              <w:jc w:val="both"/>
              <w:rPr>
                <w:rFonts w:ascii="Times New Roman" w:hAnsi="Times New Roman"/>
                <w:bCs/>
              </w:rPr>
            </w:pPr>
            <w:r w:rsidRPr="002B0388">
              <w:rPr>
                <w:rFonts w:ascii="Times New Roman" w:hAnsi="Times New Roman"/>
                <w:bCs/>
              </w:rPr>
              <w:t>Наблюдение за ребёнком в различных видах деятельн</w:t>
            </w:r>
            <w:r w:rsidRPr="002B0388">
              <w:rPr>
                <w:rFonts w:ascii="Times New Roman" w:hAnsi="Times New Roman"/>
                <w:bCs/>
              </w:rPr>
              <w:t>о</w:t>
            </w:r>
            <w:r w:rsidRPr="002B0388">
              <w:rPr>
                <w:rFonts w:ascii="Times New Roman" w:hAnsi="Times New Roman"/>
                <w:bCs/>
              </w:rPr>
              <w:t>сти.</w:t>
            </w:r>
          </w:p>
        </w:tc>
      </w:tr>
    </w:tbl>
    <w:p w:rsidR="002F78DC" w:rsidRPr="0056721F" w:rsidRDefault="002F78DC" w:rsidP="002F78DC">
      <w:pPr>
        <w:autoSpaceDE w:val="0"/>
        <w:spacing w:after="0" w:line="360" w:lineRule="auto"/>
        <w:jc w:val="both"/>
        <w:rPr>
          <w:rFonts w:ascii="Times New Roman" w:hAnsi="Times New Roman"/>
          <w:sz w:val="24"/>
          <w:szCs w:val="24"/>
        </w:rPr>
      </w:pPr>
    </w:p>
    <w:p w:rsidR="002F78DC" w:rsidRPr="007D0DA0" w:rsidRDefault="002F78DC" w:rsidP="002B0388">
      <w:pPr>
        <w:autoSpaceDE w:val="0"/>
        <w:spacing w:after="0" w:line="360" w:lineRule="auto"/>
        <w:ind w:firstLine="709"/>
        <w:jc w:val="both"/>
        <w:rPr>
          <w:rFonts w:ascii="Times New Roman" w:hAnsi="Times New Roman"/>
          <w:i/>
          <w:iCs/>
          <w:sz w:val="24"/>
          <w:szCs w:val="24"/>
          <w:u w:val="single"/>
        </w:rPr>
      </w:pPr>
      <w:r w:rsidRPr="007D0DA0">
        <w:rPr>
          <w:rFonts w:ascii="Times New Roman" w:hAnsi="Times New Roman"/>
          <w:i/>
          <w:iCs/>
          <w:sz w:val="24"/>
          <w:szCs w:val="24"/>
          <w:u w:val="single"/>
        </w:rPr>
        <w:t>Коррекционно-развивающий модуль</w:t>
      </w:r>
    </w:p>
    <w:p w:rsidR="002F78DC" w:rsidRPr="0056721F" w:rsidRDefault="002F78DC" w:rsidP="002B0388">
      <w:pPr>
        <w:autoSpaceDE w:val="0"/>
        <w:spacing w:after="0" w:line="360" w:lineRule="auto"/>
        <w:ind w:firstLine="709"/>
        <w:jc w:val="both"/>
        <w:rPr>
          <w:rFonts w:ascii="Times New Roman" w:hAnsi="Times New Roman"/>
          <w:sz w:val="24"/>
          <w:szCs w:val="24"/>
        </w:rPr>
      </w:pPr>
      <w:r w:rsidRPr="0056721F">
        <w:rPr>
          <w:rFonts w:ascii="Times New Roman" w:hAnsi="Times New Roman"/>
          <w:sz w:val="24"/>
          <w:szCs w:val="24"/>
        </w:rPr>
        <w:t>Содержание и формы коррекционной работы учителя:</w:t>
      </w:r>
    </w:p>
    <w:p w:rsidR="002F78DC" w:rsidRPr="0056721F" w:rsidRDefault="002F78DC" w:rsidP="002F78DC">
      <w:pPr>
        <w:autoSpaceDE w:val="0"/>
        <w:spacing w:after="0" w:line="360" w:lineRule="auto"/>
        <w:jc w:val="both"/>
        <w:rPr>
          <w:rFonts w:ascii="Times New Roman" w:hAnsi="Times New Roman"/>
          <w:sz w:val="24"/>
          <w:szCs w:val="24"/>
        </w:rPr>
      </w:pPr>
      <w:r w:rsidRPr="0056721F">
        <w:rPr>
          <w:rFonts w:ascii="Times New Roman" w:hAnsi="Times New Roman"/>
          <w:sz w:val="24"/>
          <w:szCs w:val="24"/>
        </w:rPr>
        <w:lastRenderedPageBreak/>
        <w:t>- наблюдение за учениками в учебной и внеурочной деятельности (ежедневно);</w:t>
      </w:r>
    </w:p>
    <w:p w:rsidR="002F78DC" w:rsidRPr="0056721F" w:rsidRDefault="002F78DC" w:rsidP="002F78DC">
      <w:pPr>
        <w:autoSpaceDE w:val="0"/>
        <w:spacing w:after="0" w:line="360" w:lineRule="auto"/>
        <w:jc w:val="both"/>
        <w:rPr>
          <w:rFonts w:ascii="Times New Roman" w:hAnsi="Times New Roman"/>
          <w:sz w:val="24"/>
          <w:szCs w:val="24"/>
        </w:rPr>
      </w:pPr>
      <w:r w:rsidRPr="0056721F">
        <w:rPr>
          <w:rFonts w:ascii="Times New Roman" w:hAnsi="Times New Roman"/>
          <w:sz w:val="24"/>
          <w:szCs w:val="24"/>
        </w:rPr>
        <w:t>- поддержание постоянной связи с учителями-предметниками, школьным психологом, м</w:t>
      </w:r>
      <w:r w:rsidRPr="0056721F">
        <w:rPr>
          <w:rFonts w:ascii="Times New Roman" w:hAnsi="Times New Roman"/>
          <w:sz w:val="24"/>
          <w:szCs w:val="24"/>
        </w:rPr>
        <w:t>е</w:t>
      </w:r>
      <w:r w:rsidRPr="0056721F">
        <w:rPr>
          <w:rFonts w:ascii="Times New Roman" w:hAnsi="Times New Roman"/>
          <w:sz w:val="24"/>
          <w:szCs w:val="24"/>
        </w:rPr>
        <w:t>дицинским работником, администрацией школы, родителями;</w:t>
      </w:r>
    </w:p>
    <w:p w:rsidR="002F78DC" w:rsidRPr="0056721F" w:rsidRDefault="002F78DC" w:rsidP="002F78DC">
      <w:pPr>
        <w:autoSpaceDE w:val="0"/>
        <w:spacing w:after="0" w:line="360" w:lineRule="auto"/>
        <w:jc w:val="both"/>
        <w:rPr>
          <w:rFonts w:ascii="Times New Roman" w:hAnsi="Times New Roman"/>
          <w:sz w:val="24"/>
          <w:szCs w:val="24"/>
        </w:rPr>
      </w:pPr>
      <w:r w:rsidRPr="0056721F">
        <w:rPr>
          <w:rFonts w:ascii="Times New Roman" w:hAnsi="Times New Roman"/>
          <w:sz w:val="24"/>
          <w:szCs w:val="24"/>
        </w:rPr>
        <w:t>- составление психолого-педагогической характеристики учащегося с ОВЗ при помощи методов наблюдения, беседы, экспериментального обследования, где отражаются особе</w:t>
      </w:r>
      <w:r w:rsidRPr="0056721F">
        <w:rPr>
          <w:rFonts w:ascii="Times New Roman" w:hAnsi="Times New Roman"/>
          <w:sz w:val="24"/>
          <w:szCs w:val="24"/>
        </w:rPr>
        <w:t>н</w:t>
      </w:r>
      <w:r w:rsidRPr="0056721F">
        <w:rPr>
          <w:rFonts w:ascii="Times New Roman" w:hAnsi="Times New Roman"/>
          <w:sz w:val="24"/>
          <w:szCs w:val="24"/>
        </w:rPr>
        <w:t>ности его личности, поведения, межличностных отношений с родителями и одноклассн</w:t>
      </w:r>
      <w:r w:rsidRPr="0056721F">
        <w:rPr>
          <w:rFonts w:ascii="Times New Roman" w:hAnsi="Times New Roman"/>
          <w:sz w:val="24"/>
          <w:szCs w:val="24"/>
        </w:rPr>
        <w:t>и</w:t>
      </w:r>
      <w:r w:rsidRPr="0056721F">
        <w:rPr>
          <w:rFonts w:ascii="Times New Roman" w:hAnsi="Times New Roman"/>
          <w:sz w:val="24"/>
          <w:szCs w:val="24"/>
        </w:rPr>
        <w:t>ками, уровень и особенности интеллектуального развития и результаты учебы, основные виды трудностей при обучении ребёнка.</w:t>
      </w:r>
    </w:p>
    <w:p w:rsidR="002F78DC" w:rsidRPr="0056721F" w:rsidRDefault="002F78DC" w:rsidP="002F78DC">
      <w:pPr>
        <w:autoSpaceDE w:val="0"/>
        <w:spacing w:after="0" w:line="360" w:lineRule="auto"/>
        <w:jc w:val="both"/>
        <w:rPr>
          <w:rFonts w:ascii="Times New Roman" w:hAnsi="Times New Roman"/>
          <w:sz w:val="24"/>
          <w:szCs w:val="24"/>
        </w:rPr>
      </w:pPr>
      <w:r w:rsidRPr="0056721F">
        <w:rPr>
          <w:rFonts w:ascii="Times New Roman" w:hAnsi="Times New Roman"/>
          <w:sz w:val="24"/>
          <w:szCs w:val="24"/>
        </w:rPr>
        <w:t>- составление индивидуального маршрута сопровождения учащегося (вместе с психол</w:t>
      </w:r>
      <w:r w:rsidRPr="0056721F">
        <w:rPr>
          <w:rFonts w:ascii="Times New Roman" w:hAnsi="Times New Roman"/>
          <w:sz w:val="24"/>
          <w:szCs w:val="24"/>
        </w:rPr>
        <w:t>о</w:t>
      </w:r>
      <w:r w:rsidRPr="0056721F">
        <w:rPr>
          <w:rFonts w:ascii="Times New Roman" w:hAnsi="Times New Roman"/>
          <w:sz w:val="24"/>
          <w:szCs w:val="24"/>
        </w:rPr>
        <w:t>гом и учителями-предметниками), где отражаются пробелы знаний и намечаются пути их ликвидации, способ предъявления учебного материала, темп обучения, направления ко</w:t>
      </w:r>
      <w:r w:rsidRPr="0056721F">
        <w:rPr>
          <w:rFonts w:ascii="Times New Roman" w:hAnsi="Times New Roman"/>
          <w:sz w:val="24"/>
          <w:szCs w:val="24"/>
        </w:rPr>
        <w:t>р</w:t>
      </w:r>
      <w:r w:rsidRPr="0056721F">
        <w:rPr>
          <w:rFonts w:ascii="Times New Roman" w:hAnsi="Times New Roman"/>
          <w:sz w:val="24"/>
          <w:szCs w:val="24"/>
        </w:rPr>
        <w:t>рекционной работы;</w:t>
      </w:r>
    </w:p>
    <w:p w:rsidR="002F78DC" w:rsidRPr="0056721F" w:rsidRDefault="002F78DC" w:rsidP="002F78DC">
      <w:pPr>
        <w:autoSpaceDE w:val="0"/>
        <w:spacing w:after="0" w:line="360" w:lineRule="auto"/>
        <w:jc w:val="both"/>
        <w:rPr>
          <w:rFonts w:ascii="Times New Roman" w:hAnsi="Times New Roman"/>
          <w:sz w:val="24"/>
          <w:szCs w:val="24"/>
        </w:rPr>
      </w:pPr>
      <w:r w:rsidRPr="0056721F">
        <w:rPr>
          <w:rFonts w:ascii="Times New Roman" w:hAnsi="Times New Roman"/>
          <w:sz w:val="24"/>
          <w:szCs w:val="24"/>
        </w:rPr>
        <w:t>- контроль  успеваемости и поведения учащихся в классе;</w:t>
      </w:r>
    </w:p>
    <w:p w:rsidR="002F78DC" w:rsidRPr="0056721F" w:rsidRDefault="002F78DC" w:rsidP="002F78DC">
      <w:pPr>
        <w:autoSpaceDE w:val="0"/>
        <w:spacing w:after="0" w:line="360" w:lineRule="auto"/>
        <w:jc w:val="both"/>
        <w:rPr>
          <w:rFonts w:ascii="Times New Roman" w:hAnsi="Times New Roman"/>
          <w:sz w:val="24"/>
          <w:szCs w:val="24"/>
        </w:rPr>
      </w:pPr>
      <w:r w:rsidRPr="0056721F">
        <w:rPr>
          <w:rFonts w:ascii="Times New Roman" w:hAnsi="Times New Roman"/>
          <w:sz w:val="24"/>
          <w:szCs w:val="24"/>
        </w:rPr>
        <w:t xml:space="preserve">- формирование микроклимата в классе, способствующего тому, чтобы каждый учащийся с ОВЗ чувствовал себя в </w:t>
      </w:r>
      <w:r>
        <w:rPr>
          <w:rFonts w:ascii="Times New Roman" w:hAnsi="Times New Roman"/>
          <w:sz w:val="24"/>
          <w:szCs w:val="24"/>
        </w:rPr>
        <w:t xml:space="preserve">гимназии </w:t>
      </w:r>
      <w:r w:rsidRPr="0056721F">
        <w:rPr>
          <w:rFonts w:ascii="Times New Roman" w:hAnsi="Times New Roman"/>
          <w:sz w:val="24"/>
          <w:szCs w:val="24"/>
        </w:rPr>
        <w:t>комфортно;</w:t>
      </w:r>
    </w:p>
    <w:p w:rsidR="002F78DC" w:rsidRPr="0056721F" w:rsidRDefault="002F78DC" w:rsidP="002F78DC">
      <w:pPr>
        <w:autoSpaceDE w:val="0"/>
        <w:spacing w:after="0" w:line="360" w:lineRule="auto"/>
        <w:jc w:val="both"/>
        <w:rPr>
          <w:rFonts w:ascii="Times New Roman" w:hAnsi="Times New Roman"/>
          <w:sz w:val="24"/>
          <w:szCs w:val="24"/>
        </w:rPr>
      </w:pPr>
      <w:r w:rsidRPr="0056721F">
        <w:rPr>
          <w:rFonts w:ascii="Times New Roman" w:hAnsi="Times New Roman"/>
          <w:sz w:val="24"/>
          <w:szCs w:val="24"/>
        </w:rPr>
        <w:t>- ведение документации (психолого-педагогические дневники наблюдения за учащимися и др.);</w:t>
      </w:r>
    </w:p>
    <w:p w:rsidR="002F78DC" w:rsidRPr="0056721F" w:rsidRDefault="002F78DC" w:rsidP="002F78DC">
      <w:pPr>
        <w:autoSpaceDE w:val="0"/>
        <w:spacing w:after="0" w:line="360" w:lineRule="auto"/>
        <w:jc w:val="both"/>
        <w:rPr>
          <w:rFonts w:ascii="Times New Roman" w:hAnsi="Times New Roman"/>
          <w:sz w:val="24"/>
          <w:szCs w:val="24"/>
        </w:rPr>
      </w:pPr>
      <w:r w:rsidRPr="0056721F">
        <w:rPr>
          <w:rFonts w:ascii="Times New Roman" w:hAnsi="Times New Roman"/>
          <w:sz w:val="24"/>
          <w:szCs w:val="24"/>
        </w:rPr>
        <w:t>- организация внеурочной деятельности, направленной на развитие познавательных инт</w:t>
      </w:r>
      <w:r w:rsidRPr="0056721F">
        <w:rPr>
          <w:rFonts w:ascii="Times New Roman" w:hAnsi="Times New Roman"/>
          <w:sz w:val="24"/>
          <w:szCs w:val="24"/>
        </w:rPr>
        <w:t>е</w:t>
      </w:r>
      <w:r w:rsidRPr="0056721F">
        <w:rPr>
          <w:rFonts w:ascii="Times New Roman" w:hAnsi="Times New Roman"/>
          <w:sz w:val="24"/>
          <w:szCs w:val="24"/>
        </w:rPr>
        <w:t>ресов учащихся, их общее развитие.</w:t>
      </w:r>
    </w:p>
    <w:p w:rsidR="002F78DC" w:rsidRPr="0056721F" w:rsidRDefault="002F78DC" w:rsidP="002F78DC">
      <w:pPr>
        <w:autoSpaceDE w:val="0"/>
        <w:spacing w:after="0" w:line="360" w:lineRule="auto"/>
        <w:ind w:firstLine="851"/>
        <w:jc w:val="both"/>
        <w:rPr>
          <w:rFonts w:ascii="Times New Roman" w:hAnsi="Times New Roman"/>
          <w:sz w:val="24"/>
          <w:szCs w:val="24"/>
        </w:rPr>
      </w:pPr>
      <w:r w:rsidRPr="0056721F">
        <w:rPr>
          <w:rFonts w:ascii="Times New Roman" w:hAnsi="Times New Roman"/>
          <w:sz w:val="24"/>
          <w:szCs w:val="24"/>
        </w:rPr>
        <w:t>Для повышения качества коррекционной работы необходимо выполнение сл</w:t>
      </w:r>
      <w:r w:rsidRPr="0056721F">
        <w:rPr>
          <w:rFonts w:ascii="Times New Roman" w:hAnsi="Times New Roman"/>
          <w:sz w:val="24"/>
          <w:szCs w:val="24"/>
        </w:rPr>
        <w:t>е</w:t>
      </w:r>
      <w:r w:rsidRPr="0056721F">
        <w:rPr>
          <w:rFonts w:ascii="Times New Roman" w:hAnsi="Times New Roman"/>
          <w:sz w:val="24"/>
          <w:szCs w:val="24"/>
        </w:rPr>
        <w:t>дующих условий:</w:t>
      </w:r>
    </w:p>
    <w:p w:rsidR="002F78DC" w:rsidRPr="0056721F" w:rsidRDefault="002F78DC" w:rsidP="002F78DC">
      <w:pPr>
        <w:autoSpaceDE w:val="0"/>
        <w:spacing w:after="0" w:line="360" w:lineRule="auto"/>
        <w:jc w:val="both"/>
        <w:rPr>
          <w:rFonts w:ascii="Times New Roman" w:hAnsi="Times New Roman"/>
          <w:sz w:val="24"/>
          <w:szCs w:val="24"/>
        </w:rPr>
      </w:pPr>
      <w:r w:rsidRPr="0056721F">
        <w:rPr>
          <w:rFonts w:ascii="Times New Roman" w:hAnsi="Times New Roman"/>
          <w:sz w:val="24"/>
          <w:szCs w:val="24"/>
        </w:rPr>
        <w:t>- формирование УУД на всех этапах учебного процесса;</w:t>
      </w:r>
    </w:p>
    <w:p w:rsidR="002F78DC" w:rsidRPr="0056721F" w:rsidRDefault="002F78DC" w:rsidP="002F78DC">
      <w:pPr>
        <w:autoSpaceDE w:val="0"/>
        <w:spacing w:after="0" w:line="360" w:lineRule="auto"/>
        <w:jc w:val="both"/>
        <w:rPr>
          <w:rFonts w:ascii="Times New Roman" w:hAnsi="Times New Roman"/>
          <w:sz w:val="24"/>
          <w:szCs w:val="24"/>
        </w:rPr>
      </w:pPr>
      <w:r w:rsidRPr="0056721F">
        <w:rPr>
          <w:rFonts w:ascii="Times New Roman" w:hAnsi="Times New Roman"/>
          <w:sz w:val="24"/>
          <w:szCs w:val="24"/>
        </w:rPr>
        <w:t>- обучение детей (в процессе формирования представлений) выявлению характерных, с</w:t>
      </w:r>
      <w:r w:rsidRPr="0056721F">
        <w:rPr>
          <w:rFonts w:ascii="Times New Roman" w:hAnsi="Times New Roman"/>
          <w:sz w:val="24"/>
          <w:szCs w:val="24"/>
        </w:rPr>
        <w:t>у</w:t>
      </w:r>
      <w:r w:rsidRPr="0056721F">
        <w:rPr>
          <w:rFonts w:ascii="Times New Roman" w:hAnsi="Times New Roman"/>
          <w:sz w:val="24"/>
          <w:szCs w:val="24"/>
        </w:rPr>
        <w:t>щественных признаков предметов, развитие умений сравнивать, сопоставлять;</w:t>
      </w:r>
    </w:p>
    <w:p w:rsidR="002F78DC" w:rsidRPr="0056721F" w:rsidRDefault="002F78DC" w:rsidP="002F78DC">
      <w:pPr>
        <w:autoSpaceDE w:val="0"/>
        <w:spacing w:after="0" w:line="360" w:lineRule="auto"/>
        <w:jc w:val="both"/>
        <w:rPr>
          <w:rFonts w:ascii="Times New Roman" w:hAnsi="Times New Roman"/>
          <w:sz w:val="24"/>
          <w:szCs w:val="24"/>
        </w:rPr>
      </w:pPr>
      <w:r w:rsidRPr="0056721F">
        <w:rPr>
          <w:rFonts w:ascii="Times New Roman" w:hAnsi="Times New Roman"/>
          <w:sz w:val="24"/>
          <w:szCs w:val="24"/>
        </w:rPr>
        <w:t>- побуждение к речевой деятельности, осуществление контроля за речевой деятельностью  детей;</w:t>
      </w:r>
    </w:p>
    <w:p w:rsidR="002F78DC" w:rsidRPr="0056721F" w:rsidRDefault="002F78DC" w:rsidP="002F78DC">
      <w:pPr>
        <w:autoSpaceDE w:val="0"/>
        <w:spacing w:after="0" w:line="360" w:lineRule="auto"/>
        <w:jc w:val="both"/>
        <w:rPr>
          <w:rFonts w:ascii="Times New Roman" w:hAnsi="Times New Roman"/>
          <w:sz w:val="24"/>
          <w:szCs w:val="24"/>
        </w:rPr>
      </w:pPr>
      <w:r w:rsidRPr="0056721F">
        <w:rPr>
          <w:rFonts w:ascii="Times New Roman" w:hAnsi="Times New Roman"/>
          <w:sz w:val="24"/>
          <w:szCs w:val="24"/>
        </w:rPr>
        <w:t>- установление взаимосвязи между воспринимаемым предметом, его словесным обознач</w:t>
      </w:r>
      <w:r w:rsidRPr="0056721F">
        <w:rPr>
          <w:rFonts w:ascii="Times New Roman" w:hAnsi="Times New Roman"/>
          <w:sz w:val="24"/>
          <w:szCs w:val="24"/>
        </w:rPr>
        <w:t>е</w:t>
      </w:r>
      <w:r w:rsidRPr="0056721F">
        <w:rPr>
          <w:rFonts w:ascii="Times New Roman" w:hAnsi="Times New Roman"/>
          <w:sz w:val="24"/>
          <w:szCs w:val="24"/>
        </w:rPr>
        <w:t>нием и практическим действием;</w:t>
      </w:r>
    </w:p>
    <w:p w:rsidR="002F78DC" w:rsidRPr="0056721F" w:rsidRDefault="002F78DC" w:rsidP="002F78DC">
      <w:pPr>
        <w:autoSpaceDE w:val="0"/>
        <w:spacing w:after="0" w:line="360" w:lineRule="auto"/>
        <w:jc w:val="both"/>
        <w:rPr>
          <w:rFonts w:ascii="Times New Roman" w:hAnsi="Times New Roman"/>
          <w:sz w:val="24"/>
          <w:szCs w:val="24"/>
        </w:rPr>
      </w:pPr>
      <w:r w:rsidRPr="0056721F">
        <w:rPr>
          <w:rFonts w:ascii="Times New Roman" w:hAnsi="Times New Roman"/>
          <w:sz w:val="24"/>
          <w:szCs w:val="24"/>
        </w:rPr>
        <w:t>-  использование более медленного темпа обучения, многократного возвращения к из</w:t>
      </w:r>
      <w:r w:rsidRPr="0056721F">
        <w:rPr>
          <w:rFonts w:ascii="Times New Roman" w:hAnsi="Times New Roman"/>
          <w:sz w:val="24"/>
          <w:szCs w:val="24"/>
        </w:rPr>
        <w:t>у</w:t>
      </w:r>
      <w:r w:rsidRPr="0056721F">
        <w:rPr>
          <w:rFonts w:ascii="Times New Roman" w:hAnsi="Times New Roman"/>
          <w:sz w:val="24"/>
          <w:szCs w:val="24"/>
        </w:rPr>
        <w:t>ченному материалу;</w:t>
      </w:r>
    </w:p>
    <w:p w:rsidR="002F78DC" w:rsidRPr="0056721F" w:rsidRDefault="002F78DC" w:rsidP="002F78DC">
      <w:pPr>
        <w:autoSpaceDE w:val="0"/>
        <w:spacing w:after="0" w:line="360" w:lineRule="auto"/>
        <w:jc w:val="both"/>
        <w:rPr>
          <w:rFonts w:ascii="Times New Roman" w:hAnsi="Times New Roman"/>
          <w:sz w:val="24"/>
          <w:szCs w:val="24"/>
        </w:rPr>
      </w:pPr>
      <w:r w:rsidRPr="0056721F">
        <w:rPr>
          <w:rFonts w:ascii="Times New Roman" w:hAnsi="Times New Roman"/>
          <w:sz w:val="24"/>
          <w:szCs w:val="24"/>
        </w:rPr>
        <w:t>- максимальное использование сохранных анализаторов ребенка;</w:t>
      </w:r>
    </w:p>
    <w:p w:rsidR="002F78DC" w:rsidRPr="0056721F" w:rsidRDefault="002F78DC" w:rsidP="002F78DC">
      <w:pPr>
        <w:autoSpaceDE w:val="0"/>
        <w:spacing w:after="0" w:line="360" w:lineRule="auto"/>
        <w:jc w:val="both"/>
        <w:rPr>
          <w:rFonts w:ascii="Times New Roman" w:hAnsi="Times New Roman"/>
          <w:sz w:val="24"/>
          <w:szCs w:val="24"/>
        </w:rPr>
      </w:pPr>
      <w:r w:rsidRPr="0056721F">
        <w:rPr>
          <w:rFonts w:ascii="Times New Roman" w:hAnsi="Times New Roman"/>
          <w:sz w:val="24"/>
          <w:szCs w:val="24"/>
        </w:rPr>
        <w:t>- разделение деятельность на отдельные составные части, элементы, операции, позволя</w:t>
      </w:r>
      <w:r w:rsidRPr="0056721F">
        <w:rPr>
          <w:rFonts w:ascii="Times New Roman" w:hAnsi="Times New Roman"/>
          <w:sz w:val="24"/>
          <w:szCs w:val="24"/>
        </w:rPr>
        <w:t>ю</w:t>
      </w:r>
      <w:r w:rsidRPr="0056721F">
        <w:rPr>
          <w:rFonts w:ascii="Times New Roman" w:hAnsi="Times New Roman"/>
          <w:sz w:val="24"/>
          <w:szCs w:val="24"/>
        </w:rPr>
        <w:t>щее осмысливать их во внутреннем отношении друг к другу;</w:t>
      </w:r>
    </w:p>
    <w:p w:rsidR="002F78DC" w:rsidRPr="0056721F" w:rsidRDefault="002F78DC" w:rsidP="002F78DC">
      <w:pPr>
        <w:autoSpaceDE w:val="0"/>
        <w:spacing w:after="0" w:line="360" w:lineRule="auto"/>
        <w:jc w:val="both"/>
        <w:rPr>
          <w:rFonts w:ascii="Times New Roman" w:hAnsi="Times New Roman"/>
          <w:sz w:val="24"/>
          <w:szCs w:val="24"/>
        </w:rPr>
      </w:pPr>
      <w:r w:rsidRPr="0056721F">
        <w:rPr>
          <w:rFonts w:ascii="Times New Roman" w:hAnsi="Times New Roman"/>
          <w:sz w:val="24"/>
          <w:szCs w:val="24"/>
        </w:rPr>
        <w:t>- использование упражнений, направленных на развитие внимания, памяти, восприятия.</w:t>
      </w:r>
    </w:p>
    <w:p w:rsidR="002F78DC" w:rsidRPr="0056721F" w:rsidRDefault="002F78DC" w:rsidP="002B0388">
      <w:pPr>
        <w:autoSpaceDE w:val="0"/>
        <w:spacing w:after="0" w:line="360" w:lineRule="auto"/>
        <w:ind w:firstLine="709"/>
        <w:jc w:val="both"/>
        <w:rPr>
          <w:rFonts w:ascii="Times New Roman" w:hAnsi="Times New Roman"/>
          <w:sz w:val="24"/>
          <w:szCs w:val="24"/>
        </w:rPr>
      </w:pPr>
      <w:r w:rsidRPr="0056721F">
        <w:rPr>
          <w:rFonts w:ascii="Times New Roman" w:hAnsi="Times New Roman"/>
          <w:sz w:val="24"/>
          <w:szCs w:val="24"/>
        </w:rPr>
        <w:lastRenderedPageBreak/>
        <w:t>Еще одним условием успешного обучения детей с ОВЗ является организация гру</w:t>
      </w:r>
      <w:r w:rsidRPr="0056721F">
        <w:rPr>
          <w:rFonts w:ascii="Times New Roman" w:hAnsi="Times New Roman"/>
          <w:sz w:val="24"/>
          <w:szCs w:val="24"/>
        </w:rPr>
        <w:t>п</w:t>
      </w:r>
      <w:r w:rsidRPr="0056721F">
        <w:rPr>
          <w:rFonts w:ascii="Times New Roman" w:hAnsi="Times New Roman"/>
          <w:sz w:val="24"/>
          <w:szCs w:val="24"/>
        </w:rPr>
        <w:t>повых и индивидуальных занятий, которые дополняют коррекционно-развивающую раб</w:t>
      </w:r>
      <w:r w:rsidRPr="0056721F">
        <w:rPr>
          <w:rFonts w:ascii="Times New Roman" w:hAnsi="Times New Roman"/>
          <w:sz w:val="24"/>
          <w:szCs w:val="24"/>
        </w:rPr>
        <w:t>о</w:t>
      </w:r>
      <w:r w:rsidRPr="0056721F">
        <w:rPr>
          <w:rFonts w:ascii="Times New Roman" w:hAnsi="Times New Roman"/>
          <w:sz w:val="24"/>
          <w:szCs w:val="24"/>
        </w:rPr>
        <w:t>ту, и направлены на преодоление специфических трудностей и недостатков, характерных для учащихся с ОВЗ.</w:t>
      </w:r>
    </w:p>
    <w:p w:rsidR="002F78DC" w:rsidRPr="0056721F" w:rsidRDefault="002F78DC" w:rsidP="002B0388">
      <w:pPr>
        <w:spacing w:after="0" w:line="360" w:lineRule="auto"/>
        <w:ind w:firstLine="709"/>
        <w:jc w:val="both"/>
        <w:rPr>
          <w:rFonts w:ascii="Times New Roman" w:hAnsi="Times New Roman"/>
          <w:sz w:val="24"/>
          <w:szCs w:val="24"/>
        </w:rPr>
      </w:pPr>
      <w:r w:rsidRPr="0056721F">
        <w:rPr>
          <w:rFonts w:ascii="Times New Roman" w:hAnsi="Times New Roman"/>
          <w:sz w:val="24"/>
          <w:szCs w:val="24"/>
        </w:rPr>
        <w:tab/>
      </w:r>
      <w:r w:rsidRPr="0056721F">
        <w:rPr>
          <w:rFonts w:ascii="Times New Roman" w:hAnsi="Times New Roman"/>
          <w:i/>
          <w:iCs/>
          <w:sz w:val="24"/>
          <w:szCs w:val="24"/>
        </w:rPr>
        <w:t xml:space="preserve">Цель коррекционно-развивающих занятий </w:t>
      </w:r>
      <w:r w:rsidRPr="0056721F">
        <w:rPr>
          <w:rFonts w:ascii="Times New Roman" w:hAnsi="Times New Roman"/>
          <w:sz w:val="24"/>
          <w:szCs w:val="24"/>
        </w:rPr>
        <w:t>– коррекция недостатков познавательной и эмоционально-личностной сферы детей средствами изучаемого программного матери</w:t>
      </w:r>
      <w:r w:rsidRPr="0056721F">
        <w:rPr>
          <w:rFonts w:ascii="Times New Roman" w:hAnsi="Times New Roman"/>
          <w:sz w:val="24"/>
          <w:szCs w:val="24"/>
        </w:rPr>
        <w:t>а</w:t>
      </w:r>
      <w:r w:rsidRPr="0056721F">
        <w:rPr>
          <w:rFonts w:ascii="Times New Roman" w:hAnsi="Times New Roman"/>
          <w:sz w:val="24"/>
          <w:szCs w:val="24"/>
        </w:rPr>
        <w:t>ла.</w:t>
      </w:r>
    </w:p>
    <w:p w:rsidR="002F78DC" w:rsidRPr="0056721F" w:rsidRDefault="002F78DC" w:rsidP="002B0388">
      <w:pPr>
        <w:spacing w:after="0" w:line="360" w:lineRule="auto"/>
        <w:ind w:firstLine="709"/>
        <w:jc w:val="both"/>
        <w:rPr>
          <w:rFonts w:ascii="Times New Roman" w:hAnsi="Times New Roman"/>
          <w:sz w:val="24"/>
          <w:szCs w:val="24"/>
        </w:rPr>
      </w:pPr>
      <w:r w:rsidRPr="0056721F">
        <w:rPr>
          <w:rFonts w:ascii="Times New Roman" w:hAnsi="Times New Roman"/>
          <w:i/>
          <w:iCs/>
          <w:sz w:val="24"/>
          <w:szCs w:val="24"/>
        </w:rPr>
        <w:t>Задачи,</w:t>
      </w:r>
      <w:r w:rsidRPr="0056721F">
        <w:rPr>
          <w:rFonts w:ascii="Times New Roman" w:hAnsi="Times New Roman"/>
          <w:sz w:val="24"/>
          <w:szCs w:val="24"/>
        </w:rPr>
        <w:t xml:space="preserve"> решаемые на коррекционно-развивающих занятиях: создание условий для развития сохранных функций; формирование положительной мотивации к обучению; п</w:t>
      </w:r>
      <w:r w:rsidRPr="0056721F">
        <w:rPr>
          <w:rFonts w:ascii="Times New Roman" w:hAnsi="Times New Roman"/>
          <w:sz w:val="24"/>
          <w:szCs w:val="24"/>
        </w:rPr>
        <w:t>о</w:t>
      </w:r>
      <w:r w:rsidRPr="0056721F">
        <w:rPr>
          <w:rFonts w:ascii="Times New Roman" w:hAnsi="Times New Roman"/>
          <w:sz w:val="24"/>
          <w:szCs w:val="24"/>
        </w:rPr>
        <w:t>вышение уровня общего развития, восполнение пробелов предшествующего развития и обучения; коррекция отклонений в развитии познавательной и эмоционально-личностной сферы; формирование механизмов волевой регуляции в процессе осуществления заданной деятельности; воспитание умения общаться, развитие коммуникативных навыков.</w:t>
      </w:r>
    </w:p>
    <w:p w:rsidR="002F78DC" w:rsidRPr="0056721F" w:rsidRDefault="002F78DC" w:rsidP="002B0388">
      <w:pPr>
        <w:spacing w:after="0" w:line="360" w:lineRule="auto"/>
        <w:ind w:firstLine="709"/>
        <w:jc w:val="both"/>
        <w:rPr>
          <w:rFonts w:ascii="Times New Roman" w:hAnsi="Times New Roman"/>
          <w:sz w:val="24"/>
          <w:szCs w:val="24"/>
        </w:rPr>
      </w:pPr>
      <w:r w:rsidRPr="0056721F">
        <w:rPr>
          <w:rFonts w:ascii="Times New Roman" w:hAnsi="Times New Roman"/>
          <w:sz w:val="24"/>
          <w:szCs w:val="24"/>
        </w:rPr>
        <w:t>Занятия строятся с учетом основных принципов коррекционно-развивающего об</w:t>
      </w:r>
      <w:r w:rsidRPr="0056721F">
        <w:rPr>
          <w:rFonts w:ascii="Times New Roman" w:hAnsi="Times New Roman"/>
          <w:sz w:val="24"/>
          <w:szCs w:val="24"/>
        </w:rPr>
        <w:t>у</w:t>
      </w:r>
      <w:r w:rsidRPr="0056721F">
        <w:rPr>
          <w:rFonts w:ascii="Times New Roman" w:hAnsi="Times New Roman"/>
          <w:sz w:val="24"/>
          <w:szCs w:val="24"/>
        </w:rPr>
        <w:t>чения:</w:t>
      </w:r>
    </w:p>
    <w:p w:rsidR="002F78DC" w:rsidRPr="0056721F" w:rsidRDefault="002F78DC" w:rsidP="002B0388">
      <w:pPr>
        <w:spacing w:after="0" w:line="360" w:lineRule="auto"/>
        <w:ind w:firstLine="709"/>
        <w:jc w:val="both"/>
        <w:rPr>
          <w:rFonts w:ascii="Times New Roman" w:hAnsi="Times New Roman"/>
          <w:b/>
          <w:bCs/>
          <w:i/>
          <w:iCs/>
          <w:sz w:val="24"/>
          <w:szCs w:val="24"/>
        </w:rPr>
      </w:pPr>
      <w:r w:rsidRPr="0056721F">
        <w:rPr>
          <w:rFonts w:ascii="Times New Roman" w:hAnsi="Times New Roman"/>
          <w:i/>
          <w:iCs/>
          <w:sz w:val="24"/>
          <w:szCs w:val="24"/>
        </w:rPr>
        <w:t>Принцип системности</w:t>
      </w:r>
      <w:r w:rsidRPr="0056721F">
        <w:rPr>
          <w:rFonts w:ascii="Times New Roman" w:hAnsi="Times New Roman"/>
          <w:sz w:val="24"/>
          <w:szCs w:val="24"/>
        </w:rPr>
        <w:t xml:space="preserve"> коррекционных (исправление или сглаживание отклонений и нарушений развития, преодоление трудностей развития), профилактических (предупр</w:t>
      </w:r>
      <w:r w:rsidRPr="0056721F">
        <w:rPr>
          <w:rFonts w:ascii="Times New Roman" w:hAnsi="Times New Roman"/>
          <w:sz w:val="24"/>
          <w:szCs w:val="24"/>
        </w:rPr>
        <w:t>е</w:t>
      </w:r>
      <w:r w:rsidRPr="0056721F">
        <w:rPr>
          <w:rFonts w:ascii="Times New Roman" w:hAnsi="Times New Roman"/>
          <w:sz w:val="24"/>
          <w:szCs w:val="24"/>
        </w:rPr>
        <w:t>ждение отклонений и трудностей в развитии) и развивающих</w:t>
      </w:r>
      <w:r w:rsidRPr="0056721F">
        <w:rPr>
          <w:rFonts w:ascii="Times New Roman" w:hAnsi="Times New Roman"/>
          <w:b/>
          <w:bCs/>
          <w:i/>
          <w:iCs/>
          <w:sz w:val="24"/>
          <w:szCs w:val="24"/>
        </w:rPr>
        <w:t xml:space="preserve"> </w:t>
      </w:r>
      <w:r w:rsidRPr="0056721F">
        <w:rPr>
          <w:rFonts w:ascii="Times New Roman" w:hAnsi="Times New Roman"/>
          <w:sz w:val="24"/>
          <w:szCs w:val="24"/>
        </w:rPr>
        <w:t>(стимулирование, обогащ</w:t>
      </w:r>
      <w:r w:rsidRPr="0056721F">
        <w:rPr>
          <w:rFonts w:ascii="Times New Roman" w:hAnsi="Times New Roman"/>
          <w:sz w:val="24"/>
          <w:szCs w:val="24"/>
        </w:rPr>
        <w:t>е</w:t>
      </w:r>
      <w:r w:rsidRPr="0056721F">
        <w:rPr>
          <w:rFonts w:ascii="Times New Roman" w:hAnsi="Times New Roman"/>
          <w:sz w:val="24"/>
          <w:szCs w:val="24"/>
        </w:rPr>
        <w:t>ние содержания развития, опора на зону ближайшего развития) задач</w:t>
      </w:r>
      <w:r w:rsidRPr="0056721F">
        <w:rPr>
          <w:rFonts w:ascii="Times New Roman" w:hAnsi="Times New Roman"/>
          <w:b/>
          <w:bCs/>
          <w:i/>
          <w:iCs/>
          <w:sz w:val="24"/>
          <w:szCs w:val="24"/>
        </w:rPr>
        <w:t>.</w:t>
      </w:r>
    </w:p>
    <w:p w:rsidR="002F78DC" w:rsidRPr="0056721F" w:rsidRDefault="002F78DC" w:rsidP="002B0388">
      <w:pPr>
        <w:spacing w:after="0" w:line="360" w:lineRule="auto"/>
        <w:ind w:firstLine="709"/>
        <w:jc w:val="both"/>
        <w:rPr>
          <w:rFonts w:ascii="Times New Roman" w:hAnsi="Times New Roman"/>
          <w:bCs/>
          <w:iCs/>
          <w:sz w:val="24"/>
          <w:szCs w:val="24"/>
        </w:rPr>
      </w:pPr>
      <w:r w:rsidRPr="0056721F">
        <w:rPr>
          <w:rFonts w:ascii="Times New Roman" w:hAnsi="Times New Roman"/>
          <w:i/>
          <w:iCs/>
          <w:sz w:val="24"/>
          <w:szCs w:val="24"/>
        </w:rPr>
        <w:t>Принцип единства диагностики и коррекции</w:t>
      </w:r>
      <w:r w:rsidRPr="0056721F">
        <w:rPr>
          <w:rFonts w:ascii="Times New Roman" w:hAnsi="Times New Roman"/>
          <w:b/>
          <w:bCs/>
          <w:i/>
          <w:iCs/>
          <w:sz w:val="24"/>
          <w:szCs w:val="24"/>
        </w:rPr>
        <w:t xml:space="preserve"> </w:t>
      </w:r>
      <w:r w:rsidRPr="0056721F">
        <w:rPr>
          <w:rFonts w:ascii="Times New Roman" w:hAnsi="Times New Roman"/>
          <w:bCs/>
          <w:iCs/>
          <w:sz w:val="24"/>
          <w:szCs w:val="24"/>
        </w:rPr>
        <w:t>реализуется в двух аспектах.</w:t>
      </w:r>
    </w:p>
    <w:p w:rsidR="002F78DC" w:rsidRPr="0056721F" w:rsidRDefault="002F78DC" w:rsidP="0096356E">
      <w:pPr>
        <w:pStyle w:val="12"/>
        <w:numPr>
          <w:ilvl w:val="0"/>
          <w:numId w:val="25"/>
        </w:numPr>
        <w:tabs>
          <w:tab w:val="left" w:pos="993"/>
        </w:tabs>
        <w:spacing w:after="0" w:line="360" w:lineRule="auto"/>
        <w:ind w:left="0" w:firstLine="0"/>
        <w:jc w:val="both"/>
        <w:rPr>
          <w:rFonts w:ascii="Times New Roman" w:hAnsi="Times New Roman"/>
          <w:sz w:val="24"/>
          <w:szCs w:val="24"/>
        </w:rPr>
      </w:pPr>
      <w:r w:rsidRPr="0056721F">
        <w:rPr>
          <w:rFonts w:ascii="Times New Roman" w:hAnsi="Times New Roman"/>
          <w:sz w:val="24"/>
          <w:szCs w:val="24"/>
        </w:rPr>
        <w:t>Началу коррекционной работы должен предшествовать этап комплексного диа</w:t>
      </w:r>
      <w:r w:rsidRPr="0056721F">
        <w:rPr>
          <w:rFonts w:ascii="Times New Roman" w:hAnsi="Times New Roman"/>
          <w:sz w:val="24"/>
          <w:szCs w:val="24"/>
        </w:rPr>
        <w:t>г</w:t>
      </w:r>
      <w:r w:rsidRPr="0056721F">
        <w:rPr>
          <w:rFonts w:ascii="Times New Roman" w:hAnsi="Times New Roman"/>
          <w:sz w:val="24"/>
          <w:szCs w:val="24"/>
        </w:rPr>
        <w:t>ностического обследования, позволяющий выявить характер и интенсивность трудностей развития, сделать заключение об их возможных причинах и на основании этого заключ</w:t>
      </w:r>
      <w:r w:rsidRPr="0056721F">
        <w:rPr>
          <w:rFonts w:ascii="Times New Roman" w:hAnsi="Times New Roman"/>
          <w:sz w:val="24"/>
          <w:szCs w:val="24"/>
        </w:rPr>
        <w:t>е</w:t>
      </w:r>
      <w:r w:rsidRPr="0056721F">
        <w:rPr>
          <w:rFonts w:ascii="Times New Roman" w:hAnsi="Times New Roman"/>
          <w:sz w:val="24"/>
          <w:szCs w:val="24"/>
        </w:rPr>
        <w:t>ния строить коррекционную работу, исходя из ближайшего прогноза развития (совместно с психологом).</w:t>
      </w:r>
    </w:p>
    <w:p w:rsidR="002F78DC" w:rsidRPr="0056721F" w:rsidRDefault="002F78DC" w:rsidP="0096356E">
      <w:pPr>
        <w:pStyle w:val="12"/>
        <w:numPr>
          <w:ilvl w:val="0"/>
          <w:numId w:val="25"/>
        </w:numPr>
        <w:tabs>
          <w:tab w:val="left" w:pos="1134"/>
        </w:tabs>
        <w:spacing w:after="0" w:line="360" w:lineRule="auto"/>
        <w:ind w:left="0" w:firstLine="0"/>
        <w:jc w:val="both"/>
        <w:rPr>
          <w:rFonts w:ascii="Times New Roman" w:hAnsi="Times New Roman"/>
          <w:sz w:val="24"/>
          <w:szCs w:val="24"/>
        </w:rPr>
      </w:pPr>
      <w:r w:rsidRPr="0056721F">
        <w:rPr>
          <w:rFonts w:ascii="Times New Roman" w:hAnsi="Times New Roman"/>
          <w:sz w:val="24"/>
          <w:szCs w:val="24"/>
        </w:rPr>
        <w:t xml:space="preserve"> Реализация коррекционно-развивающей работы требует от педагога постоя</w:t>
      </w:r>
      <w:r w:rsidRPr="0056721F">
        <w:rPr>
          <w:rFonts w:ascii="Times New Roman" w:hAnsi="Times New Roman"/>
          <w:sz w:val="24"/>
          <w:szCs w:val="24"/>
        </w:rPr>
        <w:t>н</w:t>
      </w:r>
      <w:r w:rsidRPr="0056721F">
        <w:rPr>
          <w:rFonts w:ascii="Times New Roman" w:hAnsi="Times New Roman"/>
          <w:sz w:val="24"/>
          <w:szCs w:val="24"/>
        </w:rPr>
        <w:t>ного контроля динамики изменений личности, поведения и деятельности, эмоциональных состояний, чувств и переживаний ребенка. Такой контроль позволяет вовремя вносить коррективы в коррекционно-развивающую работу.</w:t>
      </w:r>
    </w:p>
    <w:p w:rsidR="002F78DC" w:rsidRPr="0056721F" w:rsidRDefault="002F78DC" w:rsidP="00A92D5F">
      <w:pPr>
        <w:spacing w:after="0" w:line="360" w:lineRule="auto"/>
        <w:ind w:firstLine="709"/>
        <w:jc w:val="both"/>
        <w:rPr>
          <w:rFonts w:ascii="Times New Roman" w:hAnsi="Times New Roman"/>
          <w:sz w:val="24"/>
          <w:szCs w:val="24"/>
        </w:rPr>
      </w:pPr>
      <w:r w:rsidRPr="0056721F">
        <w:rPr>
          <w:rFonts w:ascii="Times New Roman" w:hAnsi="Times New Roman"/>
          <w:i/>
          <w:iCs/>
          <w:sz w:val="24"/>
          <w:szCs w:val="24"/>
        </w:rPr>
        <w:t>Деятельностный принцип коррекции</w:t>
      </w:r>
      <w:r w:rsidRPr="0056721F">
        <w:rPr>
          <w:rFonts w:ascii="Times New Roman" w:hAnsi="Times New Roman"/>
          <w:sz w:val="24"/>
          <w:szCs w:val="24"/>
        </w:rPr>
        <w:t xml:space="preserve"> определяет тактику проведения коррекцио</w:t>
      </w:r>
      <w:r w:rsidRPr="0056721F">
        <w:rPr>
          <w:rFonts w:ascii="Times New Roman" w:hAnsi="Times New Roman"/>
          <w:sz w:val="24"/>
          <w:szCs w:val="24"/>
        </w:rPr>
        <w:t>н</w:t>
      </w:r>
      <w:r w:rsidRPr="0056721F">
        <w:rPr>
          <w:rFonts w:ascii="Times New Roman" w:hAnsi="Times New Roman"/>
          <w:sz w:val="24"/>
          <w:szCs w:val="24"/>
        </w:rPr>
        <w:t>ной работы через активизацию деятельности каждого ученика, в ходе которой создается необходимая основа для позитивных сдвигов в развитии личности ребенка.</w:t>
      </w:r>
    </w:p>
    <w:p w:rsidR="002F78DC" w:rsidRPr="0056721F" w:rsidRDefault="002F78DC" w:rsidP="00A92D5F">
      <w:pPr>
        <w:spacing w:after="0" w:line="360" w:lineRule="auto"/>
        <w:ind w:firstLine="709"/>
        <w:jc w:val="both"/>
        <w:rPr>
          <w:rFonts w:ascii="Times New Roman" w:hAnsi="Times New Roman"/>
          <w:sz w:val="24"/>
          <w:szCs w:val="24"/>
        </w:rPr>
      </w:pPr>
      <w:r w:rsidRPr="0056721F">
        <w:rPr>
          <w:rFonts w:ascii="Times New Roman" w:hAnsi="Times New Roman"/>
          <w:i/>
          <w:iCs/>
          <w:sz w:val="24"/>
          <w:szCs w:val="24"/>
        </w:rPr>
        <w:t xml:space="preserve">Учет индивидуальных особенностей личности </w:t>
      </w:r>
      <w:r w:rsidRPr="0056721F">
        <w:rPr>
          <w:rFonts w:ascii="Times New Roman" w:hAnsi="Times New Roman"/>
          <w:sz w:val="24"/>
          <w:szCs w:val="24"/>
        </w:rPr>
        <w:t>позволяет наметить программу о</w:t>
      </w:r>
      <w:r w:rsidRPr="0056721F">
        <w:rPr>
          <w:rFonts w:ascii="Times New Roman" w:hAnsi="Times New Roman"/>
          <w:sz w:val="24"/>
          <w:szCs w:val="24"/>
        </w:rPr>
        <w:t>п</w:t>
      </w:r>
      <w:r w:rsidRPr="0056721F">
        <w:rPr>
          <w:rFonts w:ascii="Times New Roman" w:hAnsi="Times New Roman"/>
          <w:sz w:val="24"/>
          <w:szCs w:val="24"/>
        </w:rPr>
        <w:t>тимизации в пределах психофизических особенностей каждого ребенка. Коррекционная работа должна создавать оптимальные возможности для индивидуализации развития.</w:t>
      </w:r>
    </w:p>
    <w:p w:rsidR="002F78DC" w:rsidRPr="0056721F" w:rsidRDefault="002F78DC" w:rsidP="002F78DC">
      <w:pPr>
        <w:spacing w:after="0" w:line="360" w:lineRule="auto"/>
        <w:ind w:firstLine="851"/>
        <w:jc w:val="both"/>
        <w:rPr>
          <w:rFonts w:ascii="Times New Roman" w:hAnsi="Times New Roman"/>
          <w:sz w:val="24"/>
          <w:szCs w:val="24"/>
        </w:rPr>
      </w:pPr>
      <w:r w:rsidRPr="0056721F">
        <w:rPr>
          <w:rFonts w:ascii="Times New Roman" w:hAnsi="Times New Roman"/>
          <w:i/>
          <w:iCs/>
          <w:sz w:val="24"/>
          <w:szCs w:val="24"/>
        </w:rPr>
        <w:lastRenderedPageBreak/>
        <w:t xml:space="preserve">Принцип динамичности восприятия </w:t>
      </w:r>
      <w:r w:rsidRPr="0056721F">
        <w:rPr>
          <w:rFonts w:ascii="Times New Roman" w:hAnsi="Times New Roman"/>
          <w:sz w:val="24"/>
          <w:szCs w:val="24"/>
        </w:rPr>
        <w:t>заключается в разработке таких заданий, при решении которых возникают какие-либо препятствия. Их преодоление  способствует ра</w:t>
      </w:r>
      <w:r w:rsidRPr="0056721F">
        <w:rPr>
          <w:rFonts w:ascii="Times New Roman" w:hAnsi="Times New Roman"/>
          <w:sz w:val="24"/>
          <w:szCs w:val="24"/>
        </w:rPr>
        <w:t>з</w:t>
      </w:r>
      <w:r w:rsidRPr="0056721F">
        <w:rPr>
          <w:rFonts w:ascii="Times New Roman" w:hAnsi="Times New Roman"/>
          <w:sz w:val="24"/>
          <w:szCs w:val="24"/>
        </w:rPr>
        <w:t>витию учащихся, раскрытию возможностей и способностей. Каждое задание должно пр</w:t>
      </w:r>
      <w:r w:rsidRPr="0056721F">
        <w:rPr>
          <w:rFonts w:ascii="Times New Roman" w:hAnsi="Times New Roman"/>
          <w:sz w:val="24"/>
          <w:szCs w:val="24"/>
        </w:rPr>
        <w:t>о</w:t>
      </w:r>
      <w:r w:rsidRPr="0056721F">
        <w:rPr>
          <w:rFonts w:ascii="Times New Roman" w:hAnsi="Times New Roman"/>
          <w:sz w:val="24"/>
          <w:szCs w:val="24"/>
        </w:rPr>
        <w:t>ходить ряд этапов от простого к сложному. Уровень сложности должен быть доступен конкретному ребенку. Это позволяет поддерживать интерес к работе и дает возможность испытать радость преодоления трудностей.</w:t>
      </w:r>
    </w:p>
    <w:p w:rsidR="002F78DC" w:rsidRPr="0056721F" w:rsidRDefault="002F78DC" w:rsidP="002F78DC">
      <w:pPr>
        <w:spacing w:after="0" w:line="360" w:lineRule="auto"/>
        <w:ind w:firstLine="851"/>
        <w:jc w:val="both"/>
        <w:rPr>
          <w:rFonts w:ascii="Times New Roman" w:hAnsi="Times New Roman"/>
          <w:sz w:val="24"/>
          <w:szCs w:val="24"/>
        </w:rPr>
      </w:pPr>
      <w:r w:rsidRPr="0056721F">
        <w:rPr>
          <w:rFonts w:ascii="Times New Roman" w:hAnsi="Times New Roman"/>
          <w:i/>
          <w:iCs/>
          <w:sz w:val="24"/>
          <w:szCs w:val="24"/>
        </w:rPr>
        <w:t>Принцип продуктивной обработки информации</w:t>
      </w:r>
      <w:r w:rsidRPr="0056721F">
        <w:rPr>
          <w:rFonts w:ascii="Times New Roman" w:hAnsi="Times New Roman"/>
          <w:b/>
          <w:bCs/>
          <w:i/>
          <w:iCs/>
          <w:sz w:val="24"/>
          <w:szCs w:val="24"/>
        </w:rPr>
        <w:t xml:space="preserve"> </w:t>
      </w:r>
      <w:r w:rsidRPr="0056721F">
        <w:rPr>
          <w:rFonts w:ascii="Times New Roman" w:hAnsi="Times New Roman"/>
          <w:sz w:val="24"/>
          <w:szCs w:val="24"/>
        </w:rPr>
        <w:t>заключается в организации об</w:t>
      </w:r>
      <w:r w:rsidRPr="0056721F">
        <w:rPr>
          <w:rFonts w:ascii="Times New Roman" w:hAnsi="Times New Roman"/>
          <w:sz w:val="24"/>
          <w:szCs w:val="24"/>
        </w:rPr>
        <w:t>у</w:t>
      </w:r>
      <w:r w:rsidRPr="0056721F">
        <w:rPr>
          <w:rFonts w:ascii="Times New Roman" w:hAnsi="Times New Roman"/>
          <w:sz w:val="24"/>
          <w:szCs w:val="24"/>
        </w:rPr>
        <w:t>чения таким образом, чтобы у учащихся развивался навык переноса обработки информ</w:t>
      </w:r>
      <w:r w:rsidRPr="0056721F">
        <w:rPr>
          <w:rFonts w:ascii="Times New Roman" w:hAnsi="Times New Roman"/>
          <w:sz w:val="24"/>
          <w:szCs w:val="24"/>
        </w:rPr>
        <w:t>а</w:t>
      </w:r>
      <w:r w:rsidRPr="0056721F">
        <w:rPr>
          <w:rFonts w:ascii="Times New Roman" w:hAnsi="Times New Roman"/>
          <w:sz w:val="24"/>
          <w:szCs w:val="24"/>
        </w:rPr>
        <w:t>ции, следовательно - механизм самостоятельного поиска, выбора и принятия решения.</w:t>
      </w:r>
    </w:p>
    <w:p w:rsidR="002F78DC" w:rsidRPr="0056721F" w:rsidRDefault="002F78DC" w:rsidP="002F78DC">
      <w:pPr>
        <w:spacing w:after="0" w:line="360" w:lineRule="auto"/>
        <w:ind w:firstLine="851"/>
        <w:jc w:val="both"/>
        <w:rPr>
          <w:rFonts w:ascii="Times New Roman" w:hAnsi="Times New Roman"/>
          <w:sz w:val="24"/>
          <w:szCs w:val="24"/>
        </w:rPr>
      </w:pPr>
      <w:r w:rsidRPr="0056721F">
        <w:rPr>
          <w:rFonts w:ascii="Times New Roman" w:hAnsi="Times New Roman"/>
          <w:i/>
          <w:iCs/>
          <w:sz w:val="24"/>
          <w:szCs w:val="24"/>
        </w:rPr>
        <w:t>Принцип учета эмоциональной окрашенности материала</w:t>
      </w:r>
      <w:r w:rsidRPr="0056721F">
        <w:rPr>
          <w:rFonts w:ascii="Times New Roman" w:hAnsi="Times New Roman"/>
          <w:sz w:val="24"/>
          <w:szCs w:val="24"/>
        </w:rPr>
        <w:t xml:space="preserve"> предполагает, чтобы игры, задания и упражнения создавали благоприятный, эмоциональный фон, стимулир</w:t>
      </w:r>
      <w:r w:rsidRPr="0056721F">
        <w:rPr>
          <w:rFonts w:ascii="Times New Roman" w:hAnsi="Times New Roman"/>
          <w:sz w:val="24"/>
          <w:szCs w:val="24"/>
        </w:rPr>
        <w:t>о</w:t>
      </w:r>
      <w:r w:rsidRPr="0056721F">
        <w:rPr>
          <w:rFonts w:ascii="Times New Roman" w:hAnsi="Times New Roman"/>
          <w:sz w:val="24"/>
          <w:szCs w:val="24"/>
        </w:rPr>
        <w:t>вали положительные эмоции.</w:t>
      </w:r>
    </w:p>
    <w:p w:rsidR="002F78DC" w:rsidRPr="0056721F" w:rsidRDefault="002F78DC" w:rsidP="002F78DC">
      <w:pPr>
        <w:spacing w:after="0" w:line="360" w:lineRule="auto"/>
        <w:ind w:firstLine="851"/>
        <w:jc w:val="both"/>
        <w:rPr>
          <w:rFonts w:ascii="Times New Roman" w:hAnsi="Times New Roman"/>
          <w:sz w:val="24"/>
          <w:szCs w:val="24"/>
        </w:rPr>
      </w:pPr>
      <w:r w:rsidRPr="0056721F">
        <w:rPr>
          <w:rFonts w:ascii="Times New Roman" w:hAnsi="Times New Roman"/>
          <w:color w:val="000000"/>
          <w:sz w:val="24"/>
          <w:szCs w:val="24"/>
        </w:rPr>
        <w:t xml:space="preserve">Коррекционные занятия проводятся с учащимися по мере выявления педагогом и психологом индивидуальных пробелов в их развитии и обучении. </w:t>
      </w:r>
      <w:r w:rsidRPr="0056721F">
        <w:rPr>
          <w:rFonts w:ascii="Times New Roman" w:hAnsi="Times New Roman"/>
          <w:sz w:val="24"/>
          <w:szCs w:val="24"/>
        </w:rPr>
        <w:t>Индивидуальные и групповые коррекционные занятия оказываются за пределами максимальной нагрузки обучающихся. Однако указанное количество недельных часов (3 часа), отводимых на эти занятия в каждом классе, входит в нагрузку не каждого отдельно обучающегося соотве</w:t>
      </w:r>
      <w:r w:rsidRPr="0056721F">
        <w:rPr>
          <w:rFonts w:ascii="Times New Roman" w:hAnsi="Times New Roman"/>
          <w:sz w:val="24"/>
          <w:szCs w:val="24"/>
        </w:rPr>
        <w:t>т</w:t>
      </w:r>
      <w:r w:rsidRPr="0056721F">
        <w:rPr>
          <w:rFonts w:ascii="Times New Roman" w:hAnsi="Times New Roman"/>
          <w:sz w:val="24"/>
          <w:szCs w:val="24"/>
        </w:rPr>
        <w:t>ствующего класса, а учителя. На долю же каждого обучающегося приходится в неделю от 15 до 30 минут, поскольку занятия ведутся индивидуально или в маленьких группах (из двух-трех обучающихся), укомплектованных на основе сходства корригируемых недо</w:t>
      </w:r>
      <w:r w:rsidRPr="0056721F">
        <w:rPr>
          <w:rFonts w:ascii="Times New Roman" w:hAnsi="Times New Roman"/>
          <w:sz w:val="24"/>
          <w:szCs w:val="24"/>
        </w:rPr>
        <w:t>с</w:t>
      </w:r>
      <w:r w:rsidRPr="0056721F">
        <w:rPr>
          <w:rFonts w:ascii="Times New Roman" w:hAnsi="Times New Roman"/>
          <w:sz w:val="24"/>
          <w:szCs w:val="24"/>
        </w:rPr>
        <w:t>татков.</w:t>
      </w:r>
    </w:p>
    <w:p w:rsidR="002F78DC" w:rsidRPr="0056721F" w:rsidRDefault="002F78DC" w:rsidP="002F78DC">
      <w:pPr>
        <w:spacing w:after="0" w:line="360" w:lineRule="auto"/>
        <w:ind w:firstLine="851"/>
        <w:jc w:val="both"/>
        <w:rPr>
          <w:rFonts w:ascii="Times New Roman" w:hAnsi="Times New Roman"/>
          <w:sz w:val="24"/>
          <w:szCs w:val="24"/>
        </w:rPr>
      </w:pPr>
      <w:r w:rsidRPr="0056721F">
        <w:rPr>
          <w:rFonts w:ascii="Times New Roman" w:hAnsi="Times New Roman"/>
          <w:color w:val="000000"/>
          <w:sz w:val="24"/>
          <w:szCs w:val="24"/>
        </w:rPr>
        <w:t>Работа с целым классом или с большим числом детей на этих занятиях не допу</w:t>
      </w:r>
      <w:r w:rsidRPr="0056721F">
        <w:rPr>
          <w:rFonts w:ascii="Times New Roman" w:hAnsi="Times New Roman"/>
          <w:color w:val="000000"/>
          <w:sz w:val="24"/>
          <w:szCs w:val="24"/>
        </w:rPr>
        <w:t>с</w:t>
      </w:r>
      <w:r w:rsidRPr="0056721F">
        <w:rPr>
          <w:rFonts w:ascii="Times New Roman" w:hAnsi="Times New Roman"/>
          <w:color w:val="000000"/>
          <w:sz w:val="24"/>
          <w:szCs w:val="24"/>
        </w:rPr>
        <w:t xml:space="preserve">кается. </w:t>
      </w:r>
      <w:r w:rsidRPr="0056721F">
        <w:rPr>
          <w:rFonts w:ascii="Times New Roman" w:hAnsi="Times New Roman"/>
          <w:sz w:val="24"/>
          <w:szCs w:val="24"/>
        </w:rPr>
        <w:t>Учащиеся, удовлетворительно усваивающие учебный материал в ходе фронтал</w:t>
      </w:r>
      <w:r w:rsidRPr="0056721F">
        <w:rPr>
          <w:rFonts w:ascii="Times New Roman" w:hAnsi="Times New Roman"/>
          <w:sz w:val="24"/>
          <w:szCs w:val="24"/>
        </w:rPr>
        <w:t>ь</w:t>
      </w:r>
      <w:r w:rsidRPr="0056721F">
        <w:rPr>
          <w:rFonts w:ascii="Times New Roman" w:hAnsi="Times New Roman"/>
          <w:sz w:val="24"/>
          <w:szCs w:val="24"/>
        </w:rPr>
        <w:t>ной работы, к индивидуальным занятиям не привлекаются, помощь оказывается учен</w:t>
      </w:r>
      <w:r w:rsidRPr="0056721F">
        <w:rPr>
          <w:rFonts w:ascii="Times New Roman" w:hAnsi="Times New Roman"/>
          <w:sz w:val="24"/>
          <w:szCs w:val="24"/>
        </w:rPr>
        <w:t>и</w:t>
      </w:r>
      <w:r w:rsidRPr="0056721F">
        <w:rPr>
          <w:rFonts w:ascii="Times New Roman" w:hAnsi="Times New Roman"/>
          <w:sz w:val="24"/>
          <w:szCs w:val="24"/>
        </w:rPr>
        <w:t>кам, испытывающим особые затруднения в обучении. Периодически на индивидуальные занятия привлекаются также учащиеся, не усвоившие материал вследствие пропусков уроков по болезни либо из-за «нерабочих» состояний (чрезмерной возбудимости или з</w:t>
      </w:r>
      <w:r w:rsidRPr="0056721F">
        <w:rPr>
          <w:rFonts w:ascii="Times New Roman" w:hAnsi="Times New Roman"/>
          <w:sz w:val="24"/>
          <w:szCs w:val="24"/>
        </w:rPr>
        <w:t>а</w:t>
      </w:r>
      <w:r w:rsidRPr="0056721F">
        <w:rPr>
          <w:rFonts w:ascii="Times New Roman" w:hAnsi="Times New Roman"/>
          <w:sz w:val="24"/>
          <w:szCs w:val="24"/>
        </w:rPr>
        <w:t>торможенности) во время уроков.</w:t>
      </w:r>
    </w:p>
    <w:p w:rsidR="002F78DC" w:rsidRPr="007D0DA0" w:rsidRDefault="002F78DC" w:rsidP="007D0DA0">
      <w:pPr>
        <w:spacing w:after="0" w:line="360" w:lineRule="auto"/>
        <w:ind w:firstLine="851"/>
        <w:jc w:val="both"/>
        <w:rPr>
          <w:rFonts w:ascii="Times New Roman" w:hAnsi="Times New Roman"/>
          <w:color w:val="000000"/>
          <w:sz w:val="24"/>
          <w:szCs w:val="24"/>
        </w:rPr>
      </w:pPr>
      <w:r w:rsidRPr="0056721F">
        <w:rPr>
          <w:rFonts w:ascii="Times New Roman" w:hAnsi="Times New Roman"/>
          <w:color w:val="000000"/>
          <w:sz w:val="24"/>
          <w:szCs w:val="24"/>
        </w:rPr>
        <w:t>Индивидуальные и групповые коррекционные занятия проводит учитель во вн</w:t>
      </w:r>
      <w:r w:rsidRPr="0056721F">
        <w:rPr>
          <w:rFonts w:ascii="Times New Roman" w:hAnsi="Times New Roman"/>
          <w:color w:val="000000"/>
          <w:sz w:val="24"/>
          <w:szCs w:val="24"/>
        </w:rPr>
        <w:t>е</w:t>
      </w:r>
      <w:r w:rsidRPr="0056721F">
        <w:rPr>
          <w:rFonts w:ascii="Times New Roman" w:hAnsi="Times New Roman"/>
          <w:color w:val="000000"/>
          <w:sz w:val="24"/>
          <w:szCs w:val="24"/>
        </w:rPr>
        <w:t>урочное время. Во время индивидуальных занятий со свободными учениками работают воспитатель, логопед, психолог, либо дети находятся на занятиях по внеурочной деятел</w:t>
      </w:r>
      <w:r w:rsidRPr="0056721F">
        <w:rPr>
          <w:rFonts w:ascii="Times New Roman" w:hAnsi="Times New Roman"/>
          <w:color w:val="000000"/>
          <w:sz w:val="24"/>
          <w:szCs w:val="24"/>
        </w:rPr>
        <w:t>ь</w:t>
      </w:r>
      <w:r w:rsidRPr="0056721F">
        <w:rPr>
          <w:rFonts w:ascii="Times New Roman" w:hAnsi="Times New Roman"/>
          <w:color w:val="000000"/>
          <w:sz w:val="24"/>
          <w:szCs w:val="24"/>
        </w:rPr>
        <w:t>ности. Коррекционная работа осуществляется в рамках целостного подхода к воспитанию и развитию ребенка. В связи с этим, работа в часы индивидуальных и групповых занятий должна быть ориентирована на общее развитие, а не на тренировку отдельных психич</w:t>
      </w:r>
      <w:r w:rsidRPr="0056721F">
        <w:rPr>
          <w:rFonts w:ascii="Times New Roman" w:hAnsi="Times New Roman"/>
          <w:color w:val="000000"/>
          <w:sz w:val="24"/>
          <w:szCs w:val="24"/>
        </w:rPr>
        <w:t>е</w:t>
      </w:r>
      <w:r w:rsidRPr="0056721F">
        <w:rPr>
          <w:rFonts w:ascii="Times New Roman" w:hAnsi="Times New Roman"/>
          <w:color w:val="000000"/>
          <w:sz w:val="24"/>
          <w:szCs w:val="24"/>
        </w:rPr>
        <w:t>ских процессов или способностей учащихся. Планируется не столько достижение отдел</w:t>
      </w:r>
      <w:r w:rsidRPr="0056721F">
        <w:rPr>
          <w:rFonts w:ascii="Times New Roman" w:hAnsi="Times New Roman"/>
          <w:color w:val="000000"/>
          <w:sz w:val="24"/>
          <w:szCs w:val="24"/>
        </w:rPr>
        <w:t>ь</w:t>
      </w:r>
      <w:r w:rsidRPr="0056721F">
        <w:rPr>
          <w:rFonts w:ascii="Times New Roman" w:hAnsi="Times New Roman"/>
          <w:color w:val="000000"/>
          <w:sz w:val="24"/>
          <w:szCs w:val="24"/>
        </w:rPr>
        <w:lastRenderedPageBreak/>
        <w:t>ного результата (например: выучить таблицу умножения), сколько создание условий для  развития ребенка</w:t>
      </w:r>
      <w:r w:rsidR="007D0DA0">
        <w:rPr>
          <w:rFonts w:ascii="Times New Roman" w:hAnsi="Times New Roman"/>
          <w:color w:val="000000"/>
          <w:sz w:val="24"/>
          <w:szCs w:val="24"/>
        </w:rPr>
        <w:t>.</w:t>
      </w:r>
    </w:p>
    <w:p w:rsidR="002F78DC" w:rsidRPr="0056721F" w:rsidRDefault="002F78DC" w:rsidP="002F78DC">
      <w:pPr>
        <w:spacing w:after="0" w:line="360" w:lineRule="auto"/>
        <w:ind w:firstLine="851"/>
        <w:jc w:val="both"/>
        <w:rPr>
          <w:rFonts w:ascii="Times New Roman" w:hAnsi="Times New Roman"/>
          <w:color w:val="000000"/>
          <w:sz w:val="24"/>
          <w:szCs w:val="24"/>
        </w:rPr>
      </w:pPr>
      <w:r w:rsidRPr="0056721F">
        <w:rPr>
          <w:rFonts w:ascii="Times New Roman" w:hAnsi="Times New Roman"/>
          <w:color w:val="000000"/>
          <w:sz w:val="24"/>
          <w:szCs w:val="24"/>
        </w:rPr>
        <w:t>При организации коррекционных занятий следует исходить из возможностей р</w:t>
      </w:r>
      <w:r w:rsidRPr="0056721F">
        <w:rPr>
          <w:rFonts w:ascii="Times New Roman" w:hAnsi="Times New Roman"/>
          <w:color w:val="000000"/>
          <w:sz w:val="24"/>
          <w:szCs w:val="24"/>
        </w:rPr>
        <w:t>е</w:t>
      </w:r>
      <w:r w:rsidRPr="0056721F">
        <w:rPr>
          <w:rFonts w:ascii="Times New Roman" w:hAnsi="Times New Roman"/>
          <w:color w:val="000000"/>
          <w:sz w:val="24"/>
          <w:szCs w:val="24"/>
        </w:rPr>
        <w:t>бенка – задание должно лежать в зоне умеренной трудности, но быть доступным, так как на первых этапах коррекционной работы необходимо обеспечить ученику субъективное переживание успеха на фоне определенной затраты усилий. В дальнейшем трудность з</w:t>
      </w:r>
      <w:r w:rsidRPr="0056721F">
        <w:rPr>
          <w:rFonts w:ascii="Times New Roman" w:hAnsi="Times New Roman"/>
          <w:color w:val="000000"/>
          <w:sz w:val="24"/>
          <w:szCs w:val="24"/>
        </w:rPr>
        <w:t>а</w:t>
      </w:r>
      <w:r w:rsidRPr="0056721F">
        <w:rPr>
          <w:rFonts w:ascii="Times New Roman" w:hAnsi="Times New Roman"/>
          <w:color w:val="000000"/>
          <w:sz w:val="24"/>
          <w:szCs w:val="24"/>
        </w:rPr>
        <w:t xml:space="preserve">дания следует увеличивать пропорционально возрастающим возможностям ребенка. </w:t>
      </w:r>
    </w:p>
    <w:p w:rsidR="002F78DC" w:rsidRPr="0056721F" w:rsidRDefault="002F78DC" w:rsidP="007D0DA0">
      <w:pPr>
        <w:spacing w:after="0" w:line="360" w:lineRule="auto"/>
        <w:ind w:firstLine="851"/>
        <w:jc w:val="both"/>
        <w:rPr>
          <w:rFonts w:ascii="Times New Roman" w:hAnsi="Times New Roman"/>
          <w:sz w:val="24"/>
          <w:szCs w:val="24"/>
        </w:rPr>
      </w:pPr>
      <w:r w:rsidRPr="0056721F">
        <w:rPr>
          <w:rFonts w:ascii="Times New Roman" w:hAnsi="Times New Roman"/>
          <w:sz w:val="24"/>
          <w:szCs w:val="24"/>
        </w:rPr>
        <w:t xml:space="preserve">Изучение индивидуальных особенностей учащихся позволяет планировать сроки, этапы и основные направления коррекционной работы. Дети, успешно справляющиеся с программой, освобождаются от посещения коррекционно-развивающих занятий. </w:t>
      </w:r>
    </w:p>
    <w:p w:rsidR="002F78DC" w:rsidRPr="007D0DA0" w:rsidRDefault="002F78DC" w:rsidP="002F78DC">
      <w:pPr>
        <w:autoSpaceDE w:val="0"/>
        <w:spacing w:after="0" w:line="360" w:lineRule="auto"/>
        <w:ind w:firstLine="851"/>
        <w:jc w:val="both"/>
        <w:rPr>
          <w:rFonts w:ascii="Times New Roman" w:hAnsi="Times New Roman"/>
          <w:i/>
          <w:iCs/>
          <w:sz w:val="24"/>
          <w:szCs w:val="24"/>
          <w:u w:val="single"/>
        </w:rPr>
      </w:pPr>
      <w:r w:rsidRPr="007D0DA0">
        <w:rPr>
          <w:rFonts w:ascii="Times New Roman" w:hAnsi="Times New Roman"/>
          <w:i/>
          <w:iCs/>
          <w:sz w:val="24"/>
          <w:szCs w:val="24"/>
          <w:u w:val="single"/>
        </w:rPr>
        <w:t>Лечебно-профилактический модуль</w:t>
      </w:r>
    </w:p>
    <w:p w:rsidR="002F78DC" w:rsidRPr="0056721F" w:rsidRDefault="002F78DC" w:rsidP="002F78DC">
      <w:pPr>
        <w:spacing w:after="0" w:line="360" w:lineRule="auto"/>
        <w:ind w:firstLine="851"/>
        <w:jc w:val="both"/>
        <w:rPr>
          <w:rFonts w:ascii="Times New Roman" w:hAnsi="Times New Roman"/>
          <w:sz w:val="24"/>
          <w:szCs w:val="24"/>
        </w:rPr>
      </w:pPr>
      <w:r w:rsidRPr="0056721F">
        <w:rPr>
          <w:rFonts w:ascii="Times New Roman" w:hAnsi="Times New Roman"/>
          <w:sz w:val="24"/>
          <w:szCs w:val="24"/>
        </w:rPr>
        <w:t>Модуль предполагает проведение лечебно-профилактических мероприятий; ос</w:t>
      </w:r>
      <w:r w:rsidRPr="0056721F">
        <w:rPr>
          <w:rFonts w:ascii="Times New Roman" w:hAnsi="Times New Roman"/>
          <w:sz w:val="24"/>
          <w:szCs w:val="24"/>
        </w:rPr>
        <w:t>у</w:t>
      </w:r>
      <w:r w:rsidRPr="0056721F">
        <w:rPr>
          <w:rFonts w:ascii="Times New Roman" w:hAnsi="Times New Roman"/>
          <w:sz w:val="24"/>
          <w:szCs w:val="24"/>
        </w:rPr>
        <w:t>ществление контроля за соблюдением санитарно-гигиенических норм, режимом дня, п</w:t>
      </w:r>
      <w:r w:rsidRPr="0056721F">
        <w:rPr>
          <w:rFonts w:ascii="Times New Roman" w:hAnsi="Times New Roman"/>
          <w:sz w:val="24"/>
          <w:szCs w:val="24"/>
        </w:rPr>
        <w:t>и</w:t>
      </w:r>
      <w:r w:rsidRPr="0056721F">
        <w:rPr>
          <w:rFonts w:ascii="Times New Roman" w:hAnsi="Times New Roman"/>
          <w:sz w:val="24"/>
          <w:szCs w:val="24"/>
        </w:rPr>
        <w:t>танием ребенка, проведение индивидуальных лечебно-профилактических действий, в з</w:t>
      </w:r>
      <w:r w:rsidRPr="0056721F">
        <w:rPr>
          <w:rFonts w:ascii="Times New Roman" w:hAnsi="Times New Roman"/>
          <w:sz w:val="24"/>
          <w:szCs w:val="24"/>
        </w:rPr>
        <w:t>а</w:t>
      </w:r>
      <w:r w:rsidRPr="0056721F">
        <w:rPr>
          <w:rFonts w:ascii="Times New Roman" w:hAnsi="Times New Roman"/>
          <w:sz w:val="24"/>
          <w:szCs w:val="24"/>
        </w:rPr>
        <w:t>висимости от нарушения (медикаментозное лечение по назначению врача, специальные коррекционные занятия лечебной физкультурой, посещение бассейна, соблюдение реж</w:t>
      </w:r>
      <w:r w:rsidRPr="0056721F">
        <w:rPr>
          <w:rFonts w:ascii="Times New Roman" w:hAnsi="Times New Roman"/>
          <w:sz w:val="24"/>
          <w:szCs w:val="24"/>
        </w:rPr>
        <w:t>и</w:t>
      </w:r>
      <w:r w:rsidRPr="0056721F">
        <w:rPr>
          <w:rFonts w:ascii="Times New Roman" w:hAnsi="Times New Roman"/>
          <w:sz w:val="24"/>
          <w:szCs w:val="24"/>
        </w:rPr>
        <w:t>ма дня, мероприятия по физическому и психическому закаливанию, специальные игры с музыкальным сопровождением, игры с перевоплощением, особые приемы психотерапе</w:t>
      </w:r>
      <w:r w:rsidRPr="0056721F">
        <w:rPr>
          <w:rFonts w:ascii="Times New Roman" w:hAnsi="Times New Roman"/>
          <w:sz w:val="24"/>
          <w:szCs w:val="24"/>
        </w:rPr>
        <w:t>в</w:t>
      </w:r>
      <w:r w:rsidRPr="0056721F">
        <w:rPr>
          <w:rFonts w:ascii="Times New Roman" w:hAnsi="Times New Roman"/>
          <w:sz w:val="24"/>
          <w:szCs w:val="24"/>
        </w:rPr>
        <w:t>тической работы при прослушивании сказок, рисовании, использование здоровье сбер</w:t>
      </w:r>
      <w:r w:rsidRPr="0056721F">
        <w:rPr>
          <w:rFonts w:ascii="Times New Roman" w:hAnsi="Times New Roman"/>
          <w:sz w:val="24"/>
          <w:szCs w:val="24"/>
        </w:rPr>
        <w:t>е</w:t>
      </w:r>
      <w:r w:rsidRPr="0056721F">
        <w:rPr>
          <w:rFonts w:ascii="Times New Roman" w:hAnsi="Times New Roman"/>
          <w:sz w:val="24"/>
          <w:szCs w:val="24"/>
        </w:rPr>
        <w:t>гающих технологий на уроках и во внеурочной деятельности).</w:t>
      </w:r>
    </w:p>
    <w:p w:rsidR="002F78DC" w:rsidRPr="007D0DA0" w:rsidRDefault="002F78DC" w:rsidP="002F78DC">
      <w:pPr>
        <w:autoSpaceDE w:val="0"/>
        <w:spacing w:after="0" w:line="360" w:lineRule="auto"/>
        <w:ind w:firstLine="851"/>
        <w:jc w:val="both"/>
        <w:rPr>
          <w:rFonts w:ascii="Times New Roman" w:hAnsi="Times New Roman"/>
          <w:i/>
          <w:iCs/>
          <w:sz w:val="24"/>
          <w:szCs w:val="24"/>
          <w:u w:val="single"/>
        </w:rPr>
      </w:pPr>
      <w:r w:rsidRPr="007D0DA0">
        <w:rPr>
          <w:rFonts w:ascii="Times New Roman" w:hAnsi="Times New Roman"/>
          <w:i/>
          <w:iCs/>
          <w:sz w:val="24"/>
          <w:szCs w:val="24"/>
          <w:u w:val="single"/>
        </w:rPr>
        <w:t>Социально-педагогический модуль</w:t>
      </w:r>
    </w:p>
    <w:p w:rsidR="002F78DC" w:rsidRPr="0056721F" w:rsidRDefault="002F78DC" w:rsidP="002F78DC">
      <w:pPr>
        <w:autoSpaceDE w:val="0"/>
        <w:spacing w:after="0" w:line="360" w:lineRule="auto"/>
        <w:ind w:firstLine="851"/>
        <w:jc w:val="both"/>
        <w:rPr>
          <w:rFonts w:ascii="Times New Roman" w:hAnsi="Times New Roman"/>
          <w:sz w:val="24"/>
          <w:szCs w:val="24"/>
        </w:rPr>
      </w:pPr>
      <w:r w:rsidRPr="0056721F">
        <w:rPr>
          <w:rFonts w:ascii="Times New Roman" w:hAnsi="Times New Roman"/>
          <w:i/>
          <w:iCs/>
          <w:sz w:val="24"/>
          <w:szCs w:val="24"/>
        </w:rPr>
        <w:t>1. Программы повышения профессиональной компетентности педагогов.</w:t>
      </w:r>
      <w:r w:rsidRPr="0056721F">
        <w:rPr>
          <w:rFonts w:ascii="Times New Roman" w:hAnsi="Times New Roman"/>
          <w:sz w:val="24"/>
          <w:szCs w:val="24"/>
        </w:rPr>
        <w:t xml:space="preserve"> Пед</w:t>
      </w:r>
      <w:r w:rsidRPr="0056721F">
        <w:rPr>
          <w:rFonts w:ascii="Times New Roman" w:hAnsi="Times New Roman"/>
          <w:sz w:val="24"/>
          <w:szCs w:val="24"/>
        </w:rPr>
        <w:t>а</w:t>
      </w:r>
      <w:r w:rsidRPr="0056721F">
        <w:rPr>
          <w:rFonts w:ascii="Times New Roman" w:hAnsi="Times New Roman"/>
          <w:sz w:val="24"/>
          <w:szCs w:val="24"/>
        </w:rPr>
        <w:t>гог должен быть знаком с особенностями развития данной неоднородной группы детей. Это необходимо для того, чтобы иметь возможность разобраться в комплексе проблем,  грамотно поставить вопрос перед психологами-консультантами, правильно интерпретир</w:t>
      </w:r>
      <w:r w:rsidRPr="0056721F">
        <w:rPr>
          <w:rFonts w:ascii="Times New Roman" w:hAnsi="Times New Roman"/>
          <w:sz w:val="24"/>
          <w:szCs w:val="24"/>
        </w:rPr>
        <w:t>о</w:t>
      </w:r>
      <w:r w:rsidRPr="0056721F">
        <w:rPr>
          <w:rFonts w:ascii="Times New Roman" w:hAnsi="Times New Roman"/>
          <w:sz w:val="24"/>
          <w:szCs w:val="24"/>
        </w:rPr>
        <w:t>вать их рекомендации, координировать работу учителей-предметников и родителей, вести коррекционные занятия с учениками, имеющими нарушения. Педагог под руководством психолога может провести диагностику, используя несложные методики. Подготовка п</w:t>
      </w:r>
      <w:r w:rsidRPr="0056721F">
        <w:rPr>
          <w:rFonts w:ascii="Times New Roman" w:hAnsi="Times New Roman"/>
          <w:sz w:val="24"/>
          <w:szCs w:val="24"/>
        </w:rPr>
        <w:t>е</w:t>
      </w:r>
      <w:r w:rsidRPr="0056721F">
        <w:rPr>
          <w:rFonts w:ascii="Times New Roman" w:hAnsi="Times New Roman"/>
          <w:sz w:val="24"/>
          <w:szCs w:val="24"/>
        </w:rPr>
        <w:t>дагогов возможна на курсах повышения квалификации на семинарах-практикумах, курсах переподготовки по направлению «Коррекционная педагогика в начальном образовании».</w:t>
      </w:r>
    </w:p>
    <w:p w:rsidR="002F78DC" w:rsidRPr="0056721F" w:rsidRDefault="002F78DC" w:rsidP="002F78DC">
      <w:pPr>
        <w:autoSpaceDE w:val="0"/>
        <w:spacing w:after="0" w:line="360" w:lineRule="auto"/>
        <w:ind w:firstLine="851"/>
        <w:jc w:val="both"/>
        <w:rPr>
          <w:rFonts w:ascii="Times New Roman" w:hAnsi="Times New Roman"/>
          <w:sz w:val="24"/>
          <w:szCs w:val="24"/>
        </w:rPr>
      </w:pPr>
      <w:r w:rsidRPr="0056721F">
        <w:rPr>
          <w:rFonts w:ascii="Times New Roman" w:hAnsi="Times New Roman"/>
          <w:i/>
          <w:iCs/>
          <w:sz w:val="24"/>
          <w:szCs w:val="24"/>
        </w:rPr>
        <w:t xml:space="preserve">2. Психотерапевтическая работа с семьей. </w:t>
      </w:r>
      <w:r w:rsidRPr="0056721F">
        <w:rPr>
          <w:rFonts w:ascii="Times New Roman" w:hAnsi="Times New Roman"/>
          <w:sz w:val="24"/>
          <w:szCs w:val="24"/>
        </w:rPr>
        <w:t>Цель – повышение уровня родител</w:t>
      </w:r>
      <w:r w:rsidRPr="0056721F">
        <w:rPr>
          <w:rFonts w:ascii="Times New Roman" w:hAnsi="Times New Roman"/>
          <w:sz w:val="24"/>
          <w:szCs w:val="24"/>
        </w:rPr>
        <w:t>ь</w:t>
      </w:r>
      <w:r w:rsidRPr="0056721F">
        <w:rPr>
          <w:rFonts w:ascii="Times New Roman" w:hAnsi="Times New Roman"/>
          <w:sz w:val="24"/>
          <w:szCs w:val="24"/>
        </w:rPr>
        <w:t>ской компетентности и активизация роли родителей в воспитании и обучении ребенка. Проводится на индивидуальных консультациях специалистами, на родительских собран</w:t>
      </w:r>
      <w:r w:rsidRPr="0056721F">
        <w:rPr>
          <w:rFonts w:ascii="Times New Roman" w:hAnsi="Times New Roman"/>
          <w:sz w:val="24"/>
          <w:szCs w:val="24"/>
        </w:rPr>
        <w:t>и</w:t>
      </w:r>
      <w:r w:rsidRPr="0056721F">
        <w:rPr>
          <w:rFonts w:ascii="Times New Roman" w:hAnsi="Times New Roman"/>
          <w:sz w:val="24"/>
          <w:szCs w:val="24"/>
        </w:rPr>
        <w:t>ях.</w:t>
      </w:r>
    </w:p>
    <w:p w:rsidR="002F78DC" w:rsidRPr="0056721F" w:rsidRDefault="002F78DC" w:rsidP="007D0DA0">
      <w:pPr>
        <w:spacing w:after="0" w:line="360" w:lineRule="auto"/>
        <w:ind w:firstLine="709"/>
        <w:jc w:val="both"/>
        <w:rPr>
          <w:rFonts w:ascii="Times New Roman" w:hAnsi="Times New Roman"/>
          <w:sz w:val="24"/>
          <w:szCs w:val="24"/>
        </w:rPr>
      </w:pPr>
      <w:r w:rsidRPr="0056721F">
        <w:rPr>
          <w:rFonts w:ascii="Times New Roman" w:hAnsi="Times New Roman"/>
          <w:sz w:val="24"/>
          <w:szCs w:val="24"/>
        </w:rPr>
        <w:lastRenderedPageBreak/>
        <w:t>Реализация индивидуального образовательного маршрута требует постоянного о</w:t>
      </w:r>
      <w:r w:rsidRPr="0056721F">
        <w:rPr>
          <w:rFonts w:ascii="Times New Roman" w:hAnsi="Times New Roman"/>
          <w:sz w:val="24"/>
          <w:szCs w:val="24"/>
        </w:rPr>
        <w:t>т</w:t>
      </w:r>
      <w:r w:rsidRPr="0056721F">
        <w:rPr>
          <w:rFonts w:ascii="Times New Roman" w:hAnsi="Times New Roman"/>
          <w:sz w:val="24"/>
          <w:szCs w:val="24"/>
        </w:rPr>
        <w:t>слеживания направления развития детей, что делает необходимым разработку системы начальной, текущей и итоговой диагностики по годам обучения.</w:t>
      </w:r>
    </w:p>
    <w:p w:rsidR="002F78DC" w:rsidRPr="007D0DA0" w:rsidRDefault="002F78DC" w:rsidP="002F78DC">
      <w:pPr>
        <w:pStyle w:val="211"/>
        <w:tabs>
          <w:tab w:val="left" w:pos="11199"/>
        </w:tabs>
        <w:spacing w:after="0" w:line="360" w:lineRule="auto"/>
        <w:ind w:firstLine="851"/>
        <w:jc w:val="both"/>
        <w:rPr>
          <w:rFonts w:cs="Times New Roman"/>
          <w:b/>
          <w:i/>
          <w:iCs/>
        </w:rPr>
      </w:pPr>
      <w:r w:rsidRPr="007D0DA0">
        <w:rPr>
          <w:rFonts w:cs="Times New Roman"/>
          <w:b/>
          <w:i/>
          <w:iCs/>
        </w:rPr>
        <w:t>Этапы создания и реализации программы коррекционной работы.</w:t>
      </w:r>
    </w:p>
    <w:p w:rsidR="007D0DA0" w:rsidRPr="007D0DA0" w:rsidRDefault="007D0DA0" w:rsidP="007D0DA0">
      <w:pPr>
        <w:spacing w:after="0" w:line="360" w:lineRule="auto"/>
        <w:ind w:firstLine="709"/>
        <w:jc w:val="both"/>
        <w:rPr>
          <w:rFonts w:ascii="Times New Roman" w:hAnsi="Times New Roman"/>
          <w:sz w:val="24"/>
          <w:szCs w:val="24"/>
        </w:rPr>
      </w:pPr>
      <w:r w:rsidRPr="007D0DA0">
        <w:rPr>
          <w:rFonts w:ascii="Times New Roman" w:hAnsi="Times New Roman"/>
          <w:sz w:val="24"/>
          <w:szCs w:val="24"/>
        </w:rPr>
        <w:t>Коррекционная работа реализуется поэтапно. Последовательность этапов и их а</w:t>
      </w:r>
      <w:r w:rsidRPr="007D0DA0">
        <w:rPr>
          <w:rFonts w:ascii="Times New Roman" w:hAnsi="Times New Roman"/>
          <w:sz w:val="24"/>
          <w:szCs w:val="24"/>
        </w:rPr>
        <w:t>д</w:t>
      </w:r>
      <w:r w:rsidRPr="007D0DA0">
        <w:rPr>
          <w:rFonts w:ascii="Times New Roman" w:hAnsi="Times New Roman"/>
          <w:sz w:val="24"/>
          <w:szCs w:val="24"/>
        </w:rPr>
        <w:t>ресность создают необходимые предпосылки для устранения дезорганизующих факторов.</w:t>
      </w:r>
    </w:p>
    <w:p w:rsidR="007D0DA0" w:rsidRPr="007D0DA0" w:rsidRDefault="007D0DA0" w:rsidP="007D0DA0">
      <w:pPr>
        <w:spacing w:after="0" w:line="360" w:lineRule="auto"/>
        <w:ind w:firstLine="709"/>
        <w:jc w:val="both"/>
        <w:rPr>
          <w:rFonts w:ascii="Times New Roman" w:hAnsi="Times New Roman"/>
          <w:sz w:val="24"/>
          <w:szCs w:val="24"/>
        </w:rPr>
      </w:pPr>
      <w:r w:rsidRPr="007D0DA0">
        <w:rPr>
          <w:rFonts w:ascii="Times New Roman" w:hAnsi="Times New Roman"/>
          <w:sz w:val="24"/>
          <w:szCs w:val="24"/>
          <w:u w:val="single"/>
        </w:rPr>
        <w:t>Этап сбора и анализа информации</w:t>
      </w:r>
      <w:r w:rsidRPr="007D0DA0">
        <w:rPr>
          <w:rFonts w:ascii="Times New Roman" w:hAnsi="Times New Roman"/>
          <w:sz w:val="24"/>
          <w:szCs w:val="24"/>
        </w:rPr>
        <w:t xml:space="preserve"> (информационно­аналитическая деятельность). Результатом данного этапа является оценка контингента обучающихся для учёта особе</w:t>
      </w:r>
      <w:r w:rsidRPr="007D0DA0">
        <w:rPr>
          <w:rFonts w:ascii="Times New Roman" w:hAnsi="Times New Roman"/>
          <w:sz w:val="24"/>
          <w:szCs w:val="24"/>
        </w:rPr>
        <w:t>н</w:t>
      </w:r>
      <w:r w:rsidRPr="007D0DA0">
        <w:rPr>
          <w:rFonts w:ascii="Times New Roman" w:hAnsi="Times New Roman"/>
          <w:sz w:val="24"/>
          <w:szCs w:val="24"/>
        </w:rPr>
        <w:t>ностей развития детей, определения специфики и их особых образовательных потребн</w:t>
      </w:r>
      <w:r w:rsidRPr="007D0DA0">
        <w:rPr>
          <w:rFonts w:ascii="Times New Roman" w:hAnsi="Times New Roman"/>
          <w:sz w:val="24"/>
          <w:szCs w:val="24"/>
        </w:rPr>
        <w:t>о</w:t>
      </w:r>
      <w:r w:rsidRPr="007D0DA0">
        <w:rPr>
          <w:rFonts w:ascii="Times New Roman" w:hAnsi="Times New Roman"/>
          <w:sz w:val="24"/>
          <w:szCs w:val="24"/>
        </w:rPr>
        <w:t>стей; оценка образовательной среды на предмет соответствия требованиям програм</w:t>
      </w:r>
      <w:r w:rsidRPr="007D0DA0">
        <w:rPr>
          <w:rFonts w:ascii="Times New Roman" w:hAnsi="Times New Roman"/>
          <w:sz w:val="24"/>
          <w:szCs w:val="24"/>
        </w:rPr>
        <w:t>м</w:t>
      </w:r>
      <w:r w:rsidRPr="007D0DA0">
        <w:rPr>
          <w:rFonts w:ascii="Times New Roman" w:hAnsi="Times New Roman"/>
          <w:sz w:val="24"/>
          <w:szCs w:val="24"/>
        </w:rPr>
        <w:t>но­методического обеспечения, материально­технической и кадровой базы учреждения.</w:t>
      </w:r>
    </w:p>
    <w:p w:rsidR="007D0DA0" w:rsidRPr="007D0DA0" w:rsidRDefault="007D0DA0" w:rsidP="007D0DA0">
      <w:pPr>
        <w:spacing w:after="0" w:line="360" w:lineRule="auto"/>
        <w:ind w:firstLine="709"/>
        <w:jc w:val="both"/>
        <w:rPr>
          <w:rFonts w:ascii="Times New Roman" w:hAnsi="Times New Roman"/>
          <w:sz w:val="24"/>
          <w:szCs w:val="24"/>
        </w:rPr>
      </w:pPr>
      <w:r w:rsidRPr="007D0DA0">
        <w:rPr>
          <w:rFonts w:ascii="Times New Roman" w:hAnsi="Times New Roman"/>
          <w:sz w:val="24"/>
          <w:szCs w:val="24"/>
          <w:u w:val="single"/>
        </w:rPr>
        <w:t>Этап планирования, организации, координации</w:t>
      </w:r>
      <w:r w:rsidRPr="007D0DA0">
        <w:rPr>
          <w:rFonts w:ascii="Times New Roman" w:hAnsi="Times New Roman"/>
          <w:sz w:val="24"/>
          <w:szCs w:val="24"/>
        </w:rPr>
        <w:t xml:space="preserve"> (организационно­исполнительская деятельность). Результатом работы является особым образом организованный образов</w:t>
      </w:r>
      <w:r w:rsidRPr="007D0DA0">
        <w:rPr>
          <w:rFonts w:ascii="Times New Roman" w:hAnsi="Times New Roman"/>
          <w:sz w:val="24"/>
          <w:szCs w:val="24"/>
        </w:rPr>
        <w:t>а</w:t>
      </w:r>
      <w:r w:rsidRPr="007D0DA0">
        <w:rPr>
          <w:rFonts w:ascii="Times New Roman" w:hAnsi="Times New Roman"/>
          <w:sz w:val="24"/>
          <w:szCs w:val="24"/>
        </w:rPr>
        <w:t>тельный процесс, имеющий коррекционно­развивающую направленность, и процесс сп</w:t>
      </w:r>
      <w:r w:rsidRPr="007D0DA0">
        <w:rPr>
          <w:rFonts w:ascii="Times New Roman" w:hAnsi="Times New Roman"/>
          <w:sz w:val="24"/>
          <w:szCs w:val="24"/>
        </w:rPr>
        <w:t>е</w:t>
      </w:r>
      <w:r w:rsidRPr="007D0DA0">
        <w:rPr>
          <w:rFonts w:ascii="Times New Roman" w:hAnsi="Times New Roman"/>
          <w:sz w:val="24"/>
          <w:szCs w:val="24"/>
        </w:rPr>
        <w:t>циального сопровождения детей с ограниченными возможностями здоровья при целен</w:t>
      </w:r>
      <w:r w:rsidRPr="007D0DA0">
        <w:rPr>
          <w:rFonts w:ascii="Times New Roman" w:hAnsi="Times New Roman"/>
          <w:sz w:val="24"/>
          <w:szCs w:val="24"/>
        </w:rPr>
        <w:t>а</w:t>
      </w:r>
      <w:r w:rsidRPr="007D0DA0">
        <w:rPr>
          <w:rFonts w:ascii="Times New Roman" w:hAnsi="Times New Roman"/>
          <w:sz w:val="24"/>
          <w:szCs w:val="24"/>
        </w:rPr>
        <w:t>правленно созданных (вариативных) условиях обучения, воспитания, развития, социал</w:t>
      </w:r>
      <w:r w:rsidRPr="007D0DA0">
        <w:rPr>
          <w:rFonts w:ascii="Times New Roman" w:hAnsi="Times New Roman"/>
          <w:sz w:val="24"/>
          <w:szCs w:val="24"/>
        </w:rPr>
        <w:t>и</w:t>
      </w:r>
      <w:r w:rsidRPr="007D0DA0">
        <w:rPr>
          <w:rFonts w:ascii="Times New Roman" w:hAnsi="Times New Roman"/>
          <w:sz w:val="24"/>
          <w:szCs w:val="24"/>
        </w:rPr>
        <w:t>зации рассматриваемой категории детей.</w:t>
      </w:r>
    </w:p>
    <w:p w:rsidR="007D0DA0" w:rsidRPr="007D0DA0" w:rsidRDefault="007D0DA0" w:rsidP="007D0DA0">
      <w:pPr>
        <w:spacing w:after="0" w:line="360" w:lineRule="auto"/>
        <w:ind w:firstLine="709"/>
        <w:jc w:val="both"/>
        <w:rPr>
          <w:rFonts w:ascii="Times New Roman" w:hAnsi="Times New Roman"/>
          <w:sz w:val="24"/>
          <w:szCs w:val="24"/>
        </w:rPr>
      </w:pPr>
      <w:r w:rsidRPr="007D0DA0">
        <w:rPr>
          <w:rFonts w:ascii="Times New Roman" w:hAnsi="Times New Roman"/>
          <w:i/>
          <w:sz w:val="24"/>
          <w:szCs w:val="24"/>
        </w:rPr>
        <w:t>Этап диагностики</w:t>
      </w:r>
      <w:r w:rsidRPr="007D0DA0">
        <w:rPr>
          <w:rFonts w:ascii="Times New Roman" w:hAnsi="Times New Roman"/>
          <w:sz w:val="24"/>
          <w:szCs w:val="24"/>
        </w:rPr>
        <w:t xml:space="preserve"> коррекционно­развивающей образовательной среды (контрол</w:t>
      </w:r>
      <w:r w:rsidRPr="007D0DA0">
        <w:rPr>
          <w:rFonts w:ascii="Times New Roman" w:hAnsi="Times New Roman"/>
          <w:sz w:val="24"/>
          <w:szCs w:val="24"/>
        </w:rPr>
        <w:t>ь</w:t>
      </w:r>
      <w:r w:rsidRPr="007D0DA0">
        <w:rPr>
          <w:rFonts w:ascii="Times New Roman" w:hAnsi="Times New Roman"/>
          <w:sz w:val="24"/>
          <w:szCs w:val="24"/>
        </w:rPr>
        <w:t>но­диагностическая деятельность). Результатом является констатация соответствия со</w:t>
      </w:r>
      <w:r w:rsidRPr="007D0DA0">
        <w:rPr>
          <w:rFonts w:ascii="Times New Roman" w:hAnsi="Times New Roman"/>
          <w:sz w:val="24"/>
          <w:szCs w:val="24"/>
        </w:rPr>
        <w:t>з</w:t>
      </w:r>
      <w:r w:rsidRPr="007D0DA0">
        <w:rPr>
          <w:rFonts w:ascii="Times New Roman" w:hAnsi="Times New Roman"/>
          <w:sz w:val="24"/>
          <w:szCs w:val="24"/>
        </w:rPr>
        <w:t xml:space="preserve">данных условий и выбранных коррекционно­развивающих и образовательных </w:t>
      </w:r>
      <w:r>
        <w:rPr>
          <w:rFonts w:ascii="Times New Roman" w:hAnsi="Times New Roman"/>
          <w:sz w:val="24"/>
          <w:szCs w:val="24"/>
        </w:rPr>
        <w:t xml:space="preserve">программ особым образовательным </w:t>
      </w:r>
      <w:r w:rsidRPr="007D0DA0">
        <w:rPr>
          <w:rFonts w:ascii="Times New Roman" w:hAnsi="Times New Roman"/>
          <w:sz w:val="24"/>
          <w:szCs w:val="24"/>
        </w:rPr>
        <w:t>по</w:t>
      </w:r>
      <w:r>
        <w:rPr>
          <w:rFonts w:ascii="Times New Roman" w:hAnsi="Times New Roman"/>
          <w:sz w:val="24"/>
          <w:szCs w:val="24"/>
        </w:rPr>
        <w:t xml:space="preserve">требностям </w:t>
      </w:r>
      <w:r w:rsidRPr="007D0DA0">
        <w:rPr>
          <w:rFonts w:ascii="Times New Roman" w:hAnsi="Times New Roman"/>
          <w:sz w:val="24"/>
          <w:szCs w:val="24"/>
        </w:rPr>
        <w:t>ребёнка.</w:t>
      </w:r>
    </w:p>
    <w:p w:rsidR="007D0DA0" w:rsidRDefault="007D0DA0" w:rsidP="007D0DA0">
      <w:pPr>
        <w:spacing w:after="0" w:line="360" w:lineRule="auto"/>
        <w:ind w:firstLine="709"/>
        <w:jc w:val="both"/>
        <w:rPr>
          <w:rFonts w:ascii="Times New Roman" w:hAnsi="Times New Roman"/>
          <w:sz w:val="24"/>
          <w:szCs w:val="24"/>
        </w:rPr>
      </w:pPr>
      <w:r w:rsidRPr="007D0DA0">
        <w:rPr>
          <w:rFonts w:ascii="Times New Roman" w:hAnsi="Times New Roman"/>
          <w:sz w:val="24"/>
          <w:szCs w:val="24"/>
          <w:u w:val="single"/>
        </w:rPr>
        <w:t>Этап регуляции и корректировки</w:t>
      </w:r>
      <w:r w:rsidR="00A92D5F">
        <w:rPr>
          <w:rFonts w:ascii="Times New Roman" w:hAnsi="Times New Roman"/>
          <w:sz w:val="24"/>
          <w:szCs w:val="24"/>
        </w:rPr>
        <w:t xml:space="preserve"> (регулятивно­коррек</w:t>
      </w:r>
      <w:r w:rsidRPr="007D0DA0">
        <w:rPr>
          <w:rFonts w:ascii="Times New Roman" w:hAnsi="Times New Roman"/>
          <w:sz w:val="24"/>
          <w:szCs w:val="24"/>
        </w:rPr>
        <w:t>тировочная деятельность). Результатом является внесение необходимых изменений в образовательный процесс и процесс сопровождения детей с ограниченными возможностями здоровья, корректировка условий и форм обуче</w:t>
      </w:r>
      <w:r w:rsidR="00A92D5F">
        <w:rPr>
          <w:rFonts w:ascii="Times New Roman" w:hAnsi="Times New Roman"/>
          <w:sz w:val="24"/>
          <w:szCs w:val="24"/>
        </w:rPr>
        <w:t xml:space="preserve">ния, методов </w:t>
      </w:r>
      <w:r w:rsidRPr="007D0DA0">
        <w:rPr>
          <w:rFonts w:ascii="Times New Roman" w:hAnsi="Times New Roman"/>
          <w:sz w:val="24"/>
          <w:szCs w:val="24"/>
        </w:rPr>
        <w:t>и приёмов работы.</w:t>
      </w:r>
    </w:p>
    <w:p w:rsidR="002F78DC" w:rsidRPr="0056721F" w:rsidRDefault="002F78DC" w:rsidP="007D0DA0">
      <w:pPr>
        <w:spacing w:after="0" w:line="360" w:lineRule="auto"/>
        <w:ind w:firstLine="709"/>
        <w:jc w:val="both"/>
        <w:rPr>
          <w:rFonts w:ascii="Times New Roman" w:hAnsi="Times New Roman"/>
          <w:sz w:val="24"/>
          <w:szCs w:val="24"/>
        </w:rPr>
      </w:pPr>
      <w:r w:rsidRPr="0056721F">
        <w:rPr>
          <w:rFonts w:ascii="Times New Roman" w:hAnsi="Times New Roman"/>
          <w:sz w:val="24"/>
          <w:szCs w:val="24"/>
        </w:rPr>
        <w:t>Психолог в процессе индивидуальных и групповых занятий для коррекции когн</w:t>
      </w:r>
      <w:r w:rsidRPr="0056721F">
        <w:rPr>
          <w:rFonts w:ascii="Times New Roman" w:hAnsi="Times New Roman"/>
          <w:sz w:val="24"/>
          <w:szCs w:val="24"/>
        </w:rPr>
        <w:t>и</w:t>
      </w:r>
      <w:r w:rsidRPr="0056721F">
        <w:rPr>
          <w:rFonts w:ascii="Times New Roman" w:hAnsi="Times New Roman"/>
          <w:sz w:val="24"/>
          <w:szCs w:val="24"/>
        </w:rPr>
        <w:t>тивной сферы, эмоционально-личностного развития ребёнка, регуляции собственных де</w:t>
      </w:r>
      <w:r w:rsidRPr="0056721F">
        <w:rPr>
          <w:rFonts w:ascii="Times New Roman" w:hAnsi="Times New Roman"/>
          <w:sz w:val="24"/>
          <w:szCs w:val="24"/>
        </w:rPr>
        <w:t>й</w:t>
      </w:r>
      <w:r w:rsidRPr="0056721F">
        <w:rPr>
          <w:rFonts w:ascii="Times New Roman" w:hAnsi="Times New Roman"/>
          <w:sz w:val="24"/>
          <w:szCs w:val="24"/>
        </w:rPr>
        <w:t>ствий использует следующие приёмы: создание положительного эмоционального фона, заслуженное поощрение, организующую помощь, наращивание темпа деятельности на доступном материале, привитие навыков самоконтроля. Учитель физкультуры обеспеч</w:t>
      </w:r>
      <w:r w:rsidRPr="0056721F">
        <w:rPr>
          <w:rFonts w:ascii="Times New Roman" w:hAnsi="Times New Roman"/>
          <w:sz w:val="24"/>
          <w:szCs w:val="24"/>
        </w:rPr>
        <w:t>и</w:t>
      </w:r>
      <w:r w:rsidRPr="0056721F">
        <w:rPr>
          <w:rFonts w:ascii="Times New Roman" w:hAnsi="Times New Roman"/>
          <w:sz w:val="24"/>
          <w:szCs w:val="24"/>
        </w:rPr>
        <w:t>вает коррекцию физического развития и пространственной ориентации, проводит занятия лечебной физкультурой. Медицинская сестра осуществляет профилактику соматического состояния, коррекцию учебных и физических нагрузок, контролирует выполнение мед</w:t>
      </w:r>
      <w:r w:rsidRPr="0056721F">
        <w:rPr>
          <w:rFonts w:ascii="Times New Roman" w:hAnsi="Times New Roman"/>
          <w:sz w:val="24"/>
          <w:szCs w:val="24"/>
        </w:rPr>
        <w:t>и</w:t>
      </w:r>
      <w:r w:rsidRPr="0056721F">
        <w:rPr>
          <w:rFonts w:ascii="Times New Roman" w:hAnsi="Times New Roman"/>
          <w:sz w:val="24"/>
          <w:szCs w:val="24"/>
        </w:rPr>
        <w:t>цинских рекомендаций. В соответствии с индивидуальными картами медико-психолого-</w:t>
      </w:r>
      <w:r w:rsidRPr="0056721F">
        <w:rPr>
          <w:rFonts w:ascii="Times New Roman" w:hAnsi="Times New Roman"/>
          <w:sz w:val="24"/>
          <w:szCs w:val="24"/>
        </w:rPr>
        <w:lastRenderedPageBreak/>
        <w:t>педагогического сопровождения специальные виды коррекционной деятельности осущ</w:t>
      </w:r>
      <w:r w:rsidRPr="0056721F">
        <w:rPr>
          <w:rFonts w:ascii="Times New Roman" w:hAnsi="Times New Roman"/>
          <w:sz w:val="24"/>
          <w:szCs w:val="24"/>
        </w:rPr>
        <w:t>е</w:t>
      </w:r>
      <w:r w:rsidRPr="0056721F">
        <w:rPr>
          <w:rFonts w:ascii="Times New Roman" w:hAnsi="Times New Roman"/>
          <w:sz w:val="24"/>
          <w:szCs w:val="24"/>
        </w:rPr>
        <w:t>ствляют другие субъекты образовательного процесса.</w:t>
      </w:r>
    </w:p>
    <w:p w:rsidR="002F78DC" w:rsidRPr="0056721F" w:rsidRDefault="002F78DC" w:rsidP="007D0DA0">
      <w:pPr>
        <w:spacing w:after="0" w:line="360" w:lineRule="auto"/>
        <w:ind w:firstLine="709"/>
        <w:jc w:val="both"/>
        <w:rPr>
          <w:rFonts w:ascii="Times New Roman" w:hAnsi="Times New Roman"/>
          <w:sz w:val="24"/>
          <w:szCs w:val="24"/>
        </w:rPr>
      </w:pPr>
      <w:r w:rsidRPr="0056721F">
        <w:rPr>
          <w:rFonts w:ascii="Times New Roman" w:hAnsi="Times New Roman"/>
          <w:sz w:val="24"/>
          <w:szCs w:val="24"/>
        </w:rPr>
        <w:t>Результатом коррекционной работы является достижение ребёнком с ОВЗ план</w:t>
      </w:r>
      <w:r w:rsidRPr="0056721F">
        <w:rPr>
          <w:rFonts w:ascii="Times New Roman" w:hAnsi="Times New Roman"/>
          <w:sz w:val="24"/>
          <w:szCs w:val="24"/>
        </w:rPr>
        <w:t>и</w:t>
      </w:r>
      <w:r w:rsidRPr="0056721F">
        <w:rPr>
          <w:rFonts w:ascii="Times New Roman" w:hAnsi="Times New Roman"/>
          <w:sz w:val="24"/>
          <w:szCs w:val="24"/>
        </w:rPr>
        <w:t xml:space="preserve">руемых результатов освоения </w:t>
      </w:r>
      <w:r w:rsidRPr="0056721F">
        <w:rPr>
          <w:rFonts w:ascii="Times New Roman" w:hAnsi="Times New Roman"/>
          <w:i/>
          <w:iCs/>
          <w:sz w:val="24"/>
          <w:szCs w:val="24"/>
        </w:rPr>
        <w:t>Образовательной программы.</w:t>
      </w:r>
    </w:p>
    <w:p w:rsidR="002F78DC" w:rsidRPr="0056721F" w:rsidRDefault="002F78DC" w:rsidP="002F78DC">
      <w:pPr>
        <w:spacing w:after="0" w:line="360" w:lineRule="auto"/>
        <w:jc w:val="both"/>
        <w:rPr>
          <w:rFonts w:ascii="Times New Roman" w:hAnsi="Times New Roman"/>
          <w:color w:val="000000"/>
          <w:sz w:val="24"/>
          <w:szCs w:val="24"/>
        </w:rPr>
      </w:pPr>
    </w:p>
    <w:p w:rsidR="00D90C9A" w:rsidRDefault="00D90C9A">
      <w:pPr>
        <w:rPr>
          <w:rFonts w:ascii="Times New Roman" w:eastAsia="Times New Roman" w:hAnsi="Times New Roman" w:cs="Arial"/>
          <w:b/>
          <w:bCs/>
          <w:color w:val="000000"/>
          <w:sz w:val="28"/>
          <w:szCs w:val="24"/>
          <w:lang w:eastAsia="ar-SA"/>
        </w:rPr>
      </w:pPr>
      <w:r>
        <w:rPr>
          <w:b/>
          <w:bCs/>
          <w:color w:val="000000"/>
          <w:sz w:val="28"/>
          <w:szCs w:val="24"/>
        </w:rPr>
        <w:br w:type="page"/>
      </w:r>
    </w:p>
    <w:p w:rsidR="00D90C9A" w:rsidRPr="002F70A3" w:rsidRDefault="00D90C9A" w:rsidP="00D90C9A">
      <w:pPr>
        <w:pStyle w:val="af8"/>
        <w:tabs>
          <w:tab w:val="left" w:pos="32"/>
        </w:tabs>
        <w:spacing w:line="276" w:lineRule="auto"/>
        <w:jc w:val="center"/>
        <w:rPr>
          <w:b/>
          <w:bCs/>
          <w:sz w:val="28"/>
          <w:szCs w:val="24"/>
        </w:rPr>
      </w:pPr>
      <w:r>
        <w:rPr>
          <w:b/>
          <w:bCs/>
          <w:color w:val="000000"/>
          <w:sz w:val="28"/>
          <w:szCs w:val="24"/>
        </w:rPr>
        <w:lastRenderedPageBreak/>
        <w:t>РАЗДЕЛ 3. ОРГАНИЗАЦИОННЫЙ</w:t>
      </w:r>
      <w:r w:rsidR="002F70A3" w:rsidRPr="00E4769E">
        <w:rPr>
          <w:b/>
          <w:bCs/>
          <w:sz w:val="28"/>
          <w:szCs w:val="24"/>
        </w:rPr>
        <w:t xml:space="preserve"> </w:t>
      </w:r>
      <w:r w:rsidR="002F70A3">
        <w:rPr>
          <w:b/>
          <w:bCs/>
          <w:sz w:val="28"/>
          <w:szCs w:val="24"/>
        </w:rPr>
        <w:t>РАЗДЕЛ</w:t>
      </w:r>
    </w:p>
    <w:p w:rsidR="00D90C9A" w:rsidRPr="001E0F1E" w:rsidRDefault="00D90C9A" w:rsidP="00D90C9A">
      <w:pPr>
        <w:pStyle w:val="af8"/>
        <w:spacing w:line="276" w:lineRule="auto"/>
        <w:jc w:val="center"/>
        <w:rPr>
          <w:b/>
          <w:bCs/>
          <w:sz w:val="28"/>
          <w:szCs w:val="24"/>
        </w:rPr>
      </w:pPr>
    </w:p>
    <w:p w:rsidR="00E85570" w:rsidRPr="00F63235" w:rsidRDefault="00D90C9A" w:rsidP="002B3513">
      <w:pPr>
        <w:pStyle w:val="af8"/>
        <w:tabs>
          <w:tab w:val="left" w:pos="32"/>
        </w:tabs>
        <w:spacing w:line="276" w:lineRule="auto"/>
        <w:jc w:val="center"/>
        <w:rPr>
          <w:b/>
          <w:bCs/>
          <w:sz w:val="28"/>
          <w:szCs w:val="24"/>
        </w:rPr>
      </w:pPr>
      <w:r>
        <w:rPr>
          <w:b/>
          <w:bCs/>
          <w:sz w:val="28"/>
          <w:szCs w:val="24"/>
        </w:rPr>
        <w:t xml:space="preserve">3.1. </w:t>
      </w:r>
      <w:r w:rsidR="00E4769E">
        <w:rPr>
          <w:b/>
          <w:bCs/>
          <w:color w:val="000000"/>
          <w:sz w:val="28"/>
          <w:szCs w:val="24"/>
        </w:rPr>
        <w:t>У</w:t>
      </w:r>
      <w:r w:rsidRPr="001E0F1E">
        <w:rPr>
          <w:b/>
          <w:bCs/>
          <w:sz w:val="28"/>
          <w:szCs w:val="24"/>
        </w:rPr>
        <w:t>чебный план начального общего образования</w:t>
      </w:r>
    </w:p>
    <w:p w:rsidR="00083CF5" w:rsidRPr="00083CF5" w:rsidRDefault="00083CF5" w:rsidP="00083CF5">
      <w:pPr>
        <w:shd w:val="clear" w:color="auto" w:fill="FFFFFF"/>
        <w:spacing w:after="0" w:line="360" w:lineRule="auto"/>
        <w:ind w:firstLine="851"/>
        <w:jc w:val="both"/>
        <w:rPr>
          <w:rFonts w:ascii="Times New Roman" w:hAnsi="Times New Roman"/>
          <w:sz w:val="24"/>
          <w:szCs w:val="24"/>
        </w:rPr>
      </w:pPr>
      <w:r w:rsidRPr="00083CF5">
        <w:rPr>
          <w:rFonts w:ascii="Times New Roman" w:hAnsi="Times New Roman"/>
          <w:b/>
          <w:sz w:val="24"/>
          <w:szCs w:val="24"/>
        </w:rPr>
        <w:t>В соответствии с Федеральным государственным образовательным станда</w:t>
      </w:r>
      <w:r w:rsidRPr="00083CF5">
        <w:rPr>
          <w:rFonts w:ascii="Times New Roman" w:hAnsi="Times New Roman"/>
          <w:b/>
          <w:sz w:val="24"/>
          <w:szCs w:val="24"/>
        </w:rPr>
        <w:t>р</w:t>
      </w:r>
      <w:r w:rsidRPr="00083CF5">
        <w:rPr>
          <w:rFonts w:ascii="Times New Roman" w:hAnsi="Times New Roman"/>
          <w:b/>
          <w:sz w:val="24"/>
          <w:szCs w:val="24"/>
        </w:rPr>
        <w:t>том начального общего  образования (п.19.3)</w:t>
      </w:r>
      <w:r w:rsidRPr="00083CF5">
        <w:rPr>
          <w:rFonts w:ascii="Times New Roman" w:hAnsi="Times New Roman"/>
          <w:sz w:val="24"/>
          <w:szCs w:val="24"/>
        </w:rPr>
        <w:t>, учебный план начального общего образ</w:t>
      </w:r>
      <w:r w:rsidRPr="00083CF5">
        <w:rPr>
          <w:rFonts w:ascii="Times New Roman" w:hAnsi="Times New Roman"/>
          <w:sz w:val="24"/>
          <w:szCs w:val="24"/>
        </w:rPr>
        <w:t>о</w:t>
      </w:r>
      <w:r w:rsidRPr="00083CF5">
        <w:rPr>
          <w:rFonts w:ascii="Times New Roman" w:hAnsi="Times New Roman"/>
          <w:sz w:val="24"/>
          <w:szCs w:val="24"/>
        </w:rPr>
        <w:t>вания (далее - учебный план) обеспечивает введение в действие и реализацию требований Стандарта, определяет общий объём нагрузки и максимальный объём аудиторной нагру</w:t>
      </w:r>
      <w:r w:rsidRPr="00083CF5">
        <w:rPr>
          <w:rFonts w:ascii="Times New Roman" w:hAnsi="Times New Roman"/>
          <w:sz w:val="24"/>
          <w:szCs w:val="24"/>
        </w:rPr>
        <w:t>з</w:t>
      </w:r>
      <w:r w:rsidRPr="00083CF5">
        <w:rPr>
          <w:rFonts w:ascii="Times New Roman" w:hAnsi="Times New Roman"/>
          <w:sz w:val="24"/>
          <w:szCs w:val="24"/>
        </w:rPr>
        <w:t>ки обучающихся, состав и структуру обязательных предметных областей по классам (г</w:t>
      </w:r>
      <w:r w:rsidRPr="00083CF5">
        <w:rPr>
          <w:rFonts w:ascii="Times New Roman" w:hAnsi="Times New Roman"/>
          <w:sz w:val="24"/>
          <w:szCs w:val="24"/>
        </w:rPr>
        <w:t>о</w:t>
      </w:r>
      <w:r w:rsidRPr="00083CF5">
        <w:rPr>
          <w:rFonts w:ascii="Times New Roman" w:hAnsi="Times New Roman"/>
          <w:sz w:val="24"/>
          <w:szCs w:val="24"/>
        </w:rPr>
        <w:t>дам обучения).</w:t>
      </w:r>
    </w:p>
    <w:p w:rsidR="00083CF5" w:rsidRPr="00083CF5" w:rsidRDefault="00E4769E" w:rsidP="00083CF5">
      <w:pPr>
        <w:shd w:val="clear" w:color="auto" w:fill="FFFFFF"/>
        <w:spacing w:after="0" w:line="360" w:lineRule="auto"/>
        <w:ind w:firstLine="851"/>
        <w:jc w:val="both"/>
        <w:rPr>
          <w:rFonts w:ascii="Times New Roman" w:hAnsi="Times New Roman"/>
          <w:sz w:val="24"/>
          <w:szCs w:val="24"/>
        </w:rPr>
      </w:pPr>
      <w:r>
        <w:rPr>
          <w:rFonts w:ascii="Times New Roman" w:hAnsi="Times New Roman"/>
          <w:sz w:val="24"/>
          <w:szCs w:val="24"/>
        </w:rPr>
        <w:t>У</w:t>
      </w:r>
      <w:r w:rsidR="00083CF5" w:rsidRPr="00083CF5">
        <w:rPr>
          <w:rFonts w:ascii="Times New Roman" w:hAnsi="Times New Roman"/>
          <w:sz w:val="24"/>
          <w:szCs w:val="24"/>
        </w:rPr>
        <w:t>чебный план состоит из двух частей — обяза</w:t>
      </w:r>
      <w:r w:rsidR="00083CF5" w:rsidRPr="00083CF5">
        <w:rPr>
          <w:rFonts w:ascii="Times New Roman" w:hAnsi="Times New Roman"/>
          <w:sz w:val="24"/>
          <w:szCs w:val="24"/>
        </w:rPr>
        <w:softHyphen/>
        <w:t>тельной части (инвариантная) и части, формируемой участниками образова</w:t>
      </w:r>
      <w:r w:rsidR="00083CF5" w:rsidRPr="00083CF5">
        <w:rPr>
          <w:rFonts w:ascii="Times New Roman" w:hAnsi="Times New Roman"/>
          <w:sz w:val="24"/>
          <w:szCs w:val="24"/>
        </w:rPr>
        <w:softHyphen/>
        <w:t>тельного процесса, включающей внеурочную деятельность (вариативная).</w:t>
      </w:r>
    </w:p>
    <w:p w:rsidR="00083CF5" w:rsidRPr="00083CF5" w:rsidRDefault="00083CF5" w:rsidP="00083CF5">
      <w:pPr>
        <w:shd w:val="clear" w:color="auto" w:fill="FFFFFF"/>
        <w:spacing w:after="0" w:line="360" w:lineRule="auto"/>
        <w:ind w:firstLine="851"/>
        <w:jc w:val="both"/>
        <w:rPr>
          <w:rFonts w:ascii="Times New Roman" w:hAnsi="Times New Roman"/>
          <w:sz w:val="24"/>
          <w:szCs w:val="24"/>
        </w:rPr>
      </w:pPr>
      <w:r w:rsidRPr="00083CF5">
        <w:rPr>
          <w:rFonts w:ascii="Times New Roman" w:hAnsi="Times New Roman"/>
          <w:sz w:val="24"/>
          <w:szCs w:val="24"/>
        </w:rPr>
        <w:t>Обязательная часть базисного учебного плана определяет состав учебных предм</w:t>
      </w:r>
      <w:r w:rsidRPr="00083CF5">
        <w:rPr>
          <w:rFonts w:ascii="Times New Roman" w:hAnsi="Times New Roman"/>
          <w:sz w:val="24"/>
          <w:szCs w:val="24"/>
        </w:rPr>
        <w:t>е</w:t>
      </w:r>
      <w:r w:rsidRPr="00083CF5">
        <w:rPr>
          <w:rFonts w:ascii="Times New Roman" w:hAnsi="Times New Roman"/>
          <w:sz w:val="24"/>
          <w:szCs w:val="24"/>
        </w:rPr>
        <w:t>тов обязательных предметных областей, которые должны быть реализованы во всех имеющих государ</w:t>
      </w:r>
      <w:r w:rsidRPr="00083CF5">
        <w:rPr>
          <w:rFonts w:ascii="Times New Roman" w:hAnsi="Times New Roman"/>
          <w:sz w:val="24"/>
          <w:szCs w:val="24"/>
        </w:rPr>
        <w:softHyphen/>
        <w:t>ственную аккредитацию образовательных учреждениях, реали</w:t>
      </w:r>
      <w:r w:rsidRPr="00083CF5">
        <w:rPr>
          <w:rFonts w:ascii="Times New Roman" w:hAnsi="Times New Roman"/>
          <w:sz w:val="24"/>
          <w:szCs w:val="24"/>
        </w:rPr>
        <w:softHyphen/>
        <w:t>зующих основную образовательную программу начального об</w:t>
      </w:r>
      <w:r w:rsidRPr="00083CF5">
        <w:rPr>
          <w:rFonts w:ascii="Times New Roman" w:hAnsi="Times New Roman"/>
          <w:sz w:val="24"/>
          <w:szCs w:val="24"/>
        </w:rPr>
        <w:softHyphen/>
        <w:t>щего образования, и учебное время, отводимое на их изуче</w:t>
      </w:r>
      <w:r w:rsidRPr="00083CF5">
        <w:rPr>
          <w:rFonts w:ascii="Times New Roman" w:hAnsi="Times New Roman"/>
          <w:sz w:val="24"/>
          <w:szCs w:val="24"/>
        </w:rPr>
        <w:softHyphen/>
        <w:t>ние по классам (годам) обучения.</w:t>
      </w:r>
    </w:p>
    <w:p w:rsidR="00083CF5" w:rsidRPr="00083CF5" w:rsidRDefault="00083CF5" w:rsidP="00083CF5">
      <w:pPr>
        <w:shd w:val="clear" w:color="auto" w:fill="FFFFFF"/>
        <w:spacing w:after="0" w:line="360" w:lineRule="auto"/>
        <w:ind w:firstLine="851"/>
        <w:jc w:val="both"/>
        <w:rPr>
          <w:rFonts w:ascii="Times New Roman" w:hAnsi="Times New Roman"/>
          <w:sz w:val="24"/>
          <w:szCs w:val="24"/>
        </w:rPr>
      </w:pPr>
      <w:r w:rsidRPr="00083CF5">
        <w:rPr>
          <w:rFonts w:ascii="Times New Roman" w:hAnsi="Times New Roman"/>
          <w:sz w:val="24"/>
          <w:szCs w:val="24"/>
        </w:rPr>
        <w:t>Обязательная часть базисного учебного плана отражает со</w:t>
      </w:r>
      <w:r w:rsidRPr="00083CF5">
        <w:rPr>
          <w:rFonts w:ascii="Times New Roman" w:hAnsi="Times New Roman"/>
          <w:sz w:val="24"/>
          <w:szCs w:val="24"/>
        </w:rPr>
        <w:softHyphen/>
        <w:t>держание образования, которое обеспечивает достижение важнейших целей современного начального образов</w:t>
      </w:r>
      <w:r w:rsidRPr="00083CF5">
        <w:rPr>
          <w:rFonts w:ascii="Times New Roman" w:hAnsi="Times New Roman"/>
          <w:sz w:val="24"/>
          <w:szCs w:val="24"/>
        </w:rPr>
        <w:t>а</w:t>
      </w:r>
      <w:r w:rsidRPr="00083CF5">
        <w:rPr>
          <w:rFonts w:ascii="Times New Roman" w:hAnsi="Times New Roman"/>
          <w:sz w:val="24"/>
          <w:szCs w:val="24"/>
        </w:rPr>
        <w:t>ния:</w:t>
      </w:r>
    </w:p>
    <w:p w:rsidR="00083CF5" w:rsidRPr="00083CF5" w:rsidRDefault="00083CF5" w:rsidP="0096356E">
      <w:pPr>
        <w:widowControl w:val="0"/>
        <w:numPr>
          <w:ilvl w:val="0"/>
          <w:numId w:val="27"/>
        </w:numPr>
        <w:shd w:val="clear" w:color="auto" w:fill="FFFFFF"/>
        <w:tabs>
          <w:tab w:val="left" w:pos="557"/>
        </w:tabs>
        <w:autoSpaceDE w:val="0"/>
        <w:autoSpaceDN w:val="0"/>
        <w:adjustRightInd w:val="0"/>
        <w:spacing w:after="0" w:line="360" w:lineRule="auto"/>
        <w:ind w:firstLine="851"/>
        <w:jc w:val="both"/>
        <w:rPr>
          <w:rFonts w:ascii="Times New Roman" w:hAnsi="Times New Roman"/>
          <w:sz w:val="24"/>
          <w:szCs w:val="24"/>
        </w:rPr>
      </w:pPr>
      <w:r w:rsidRPr="00083CF5">
        <w:rPr>
          <w:rFonts w:ascii="Times New Roman" w:hAnsi="Times New Roman"/>
          <w:sz w:val="24"/>
          <w:szCs w:val="24"/>
        </w:rPr>
        <w:t>формирование гражданской идентичности обучающихся, приобщение их к о</w:t>
      </w:r>
      <w:r w:rsidRPr="00083CF5">
        <w:rPr>
          <w:rFonts w:ascii="Times New Roman" w:hAnsi="Times New Roman"/>
          <w:sz w:val="24"/>
          <w:szCs w:val="24"/>
        </w:rPr>
        <w:t>б</w:t>
      </w:r>
      <w:r w:rsidRPr="00083CF5">
        <w:rPr>
          <w:rFonts w:ascii="Times New Roman" w:hAnsi="Times New Roman"/>
          <w:sz w:val="24"/>
          <w:szCs w:val="24"/>
        </w:rPr>
        <w:t>щекультурным, национальным и этно</w:t>
      </w:r>
      <w:r w:rsidRPr="00083CF5">
        <w:rPr>
          <w:rFonts w:ascii="Times New Roman" w:hAnsi="Times New Roman"/>
          <w:sz w:val="24"/>
          <w:szCs w:val="24"/>
        </w:rPr>
        <w:softHyphen/>
        <w:t>культурным ценностям;</w:t>
      </w:r>
    </w:p>
    <w:p w:rsidR="00083CF5" w:rsidRPr="00083CF5" w:rsidRDefault="00083CF5" w:rsidP="0096356E">
      <w:pPr>
        <w:widowControl w:val="0"/>
        <w:numPr>
          <w:ilvl w:val="0"/>
          <w:numId w:val="27"/>
        </w:numPr>
        <w:shd w:val="clear" w:color="auto" w:fill="FFFFFF"/>
        <w:tabs>
          <w:tab w:val="left" w:pos="557"/>
        </w:tabs>
        <w:autoSpaceDE w:val="0"/>
        <w:autoSpaceDN w:val="0"/>
        <w:adjustRightInd w:val="0"/>
        <w:spacing w:after="0" w:line="360" w:lineRule="auto"/>
        <w:ind w:firstLine="851"/>
        <w:jc w:val="both"/>
        <w:rPr>
          <w:rFonts w:ascii="Times New Roman" w:hAnsi="Times New Roman"/>
          <w:sz w:val="24"/>
          <w:szCs w:val="24"/>
        </w:rPr>
      </w:pPr>
      <w:r w:rsidRPr="00083CF5">
        <w:rPr>
          <w:rFonts w:ascii="Times New Roman" w:hAnsi="Times New Roman"/>
          <w:sz w:val="24"/>
          <w:szCs w:val="24"/>
        </w:rPr>
        <w:t>готовность обучающихся к продолжению образования на последующих ступ</w:t>
      </w:r>
      <w:r w:rsidRPr="00083CF5">
        <w:rPr>
          <w:rFonts w:ascii="Times New Roman" w:hAnsi="Times New Roman"/>
          <w:sz w:val="24"/>
          <w:szCs w:val="24"/>
        </w:rPr>
        <w:t>е</w:t>
      </w:r>
      <w:r w:rsidRPr="00083CF5">
        <w:rPr>
          <w:rFonts w:ascii="Times New Roman" w:hAnsi="Times New Roman"/>
          <w:sz w:val="24"/>
          <w:szCs w:val="24"/>
        </w:rPr>
        <w:t>нях основного общего образования, их приобщение к информационным технологиям;</w:t>
      </w:r>
    </w:p>
    <w:p w:rsidR="00083CF5" w:rsidRPr="00083CF5" w:rsidRDefault="00083CF5" w:rsidP="0096356E">
      <w:pPr>
        <w:widowControl w:val="0"/>
        <w:numPr>
          <w:ilvl w:val="0"/>
          <w:numId w:val="27"/>
        </w:numPr>
        <w:shd w:val="clear" w:color="auto" w:fill="FFFFFF"/>
        <w:tabs>
          <w:tab w:val="left" w:pos="562"/>
        </w:tabs>
        <w:autoSpaceDE w:val="0"/>
        <w:autoSpaceDN w:val="0"/>
        <w:adjustRightInd w:val="0"/>
        <w:spacing w:after="0" w:line="360" w:lineRule="auto"/>
        <w:ind w:firstLine="851"/>
        <w:jc w:val="both"/>
        <w:rPr>
          <w:rFonts w:ascii="Times New Roman" w:hAnsi="Times New Roman"/>
          <w:sz w:val="24"/>
          <w:szCs w:val="24"/>
        </w:rPr>
      </w:pPr>
      <w:r w:rsidRPr="00083CF5">
        <w:rPr>
          <w:rFonts w:ascii="Times New Roman" w:hAnsi="Times New Roman"/>
          <w:sz w:val="24"/>
          <w:szCs w:val="24"/>
        </w:rPr>
        <w:t>формирование здорового образа жизни, элементарных правил поведения в эк</w:t>
      </w:r>
      <w:r w:rsidRPr="00083CF5">
        <w:rPr>
          <w:rFonts w:ascii="Times New Roman" w:hAnsi="Times New Roman"/>
          <w:sz w:val="24"/>
          <w:szCs w:val="24"/>
        </w:rPr>
        <w:t>с</w:t>
      </w:r>
      <w:r w:rsidRPr="00083CF5">
        <w:rPr>
          <w:rFonts w:ascii="Times New Roman" w:hAnsi="Times New Roman"/>
          <w:sz w:val="24"/>
          <w:szCs w:val="24"/>
        </w:rPr>
        <w:t>тремальных ситуациях;</w:t>
      </w:r>
    </w:p>
    <w:p w:rsidR="00083CF5" w:rsidRPr="00083CF5" w:rsidRDefault="00083CF5" w:rsidP="0096356E">
      <w:pPr>
        <w:widowControl w:val="0"/>
        <w:numPr>
          <w:ilvl w:val="0"/>
          <w:numId w:val="27"/>
        </w:numPr>
        <w:shd w:val="clear" w:color="auto" w:fill="FFFFFF"/>
        <w:tabs>
          <w:tab w:val="left" w:pos="562"/>
        </w:tabs>
        <w:autoSpaceDE w:val="0"/>
        <w:autoSpaceDN w:val="0"/>
        <w:adjustRightInd w:val="0"/>
        <w:spacing w:after="0" w:line="360" w:lineRule="auto"/>
        <w:ind w:firstLine="851"/>
        <w:jc w:val="both"/>
        <w:rPr>
          <w:rFonts w:ascii="Times New Roman" w:hAnsi="Times New Roman"/>
          <w:sz w:val="24"/>
          <w:szCs w:val="24"/>
        </w:rPr>
      </w:pPr>
      <w:r w:rsidRPr="00083CF5">
        <w:rPr>
          <w:rFonts w:ascii="Times New Roman" w:hAnsi="Times New Roman"/>
          <w:sz w:val="24"/>
          <w:szCs w:val="24"/>
        </w:rPr>
        <w:t>личностное развитие обучающегося в соответствии с его индивидуальностью.</w:t>
      </w:r>
    </w:p>
    <w:p w:rsidR="00083CF5" w:rsidRPr="00083CF5" w:rsidRDefault="00083CF5" w:rsidP="00083CF5">
      <w:pPr>
        <w:shd w:val="clear" w:color="auto" w:fill="FFFFFF"/>
        <w:spacing w:after="0" w:line="360" w:lineRule="auto"/>
        <w:ind w:firstLine="851"/>
        <w:jc w:val="both"/>
        <w:rPr>
          <w:rFonts w:ascii="Times New Roman" w:hAnsi="Times New Roman"/>
          <w:sz w:val="24"/>
          <w:szCs w:val="24"/>
        </w:rPr>
      </w:pPr>
      <w:r w:rsidRPr="00083CF5">
        <w:rPr>
          <w:rFonts w:ascii="Times New Roman" w:hAnsi="Times New Roman"/>
          <w:sz w:val="24"/>
          <w:szCs w:val="24"/>
        </w:rPr>
        <w:t>Образовательное учреждение самостоятельно как  в организа</w:t>
      </w:r>
      <w:r w:rsidRPr="00083CF5">
        <w:rPr>
          <w:rFonts w:ascii="Times New Roman" w:hAnsi="Times New Roman"/>
          <w:sz w:val="24"/>
          <w:szCs w:val="24"/>
        </w:rPr>
        <w:softHyphen/>
        <w:t>ции образовательн</w:t>
      </w:r>
      <w:r w:rsidRPr="00083CF5">
        <w:rPr>
          <w:rFonts w:ascii="Times New Roman" w:hAnsi="Times New Roman"/>
          <w:sz w:val="24"/>
          <w:szCs w:val="24"/>
        </w:rPr>
        <w:t>о</w:t>
      </w:r>
      <w:r w:rsidRPr="00083CF5">
        <w:rPr>
          <w:rFonts w:ascii="Times New Roman" w:hAnsi="Times New Roman"/>
          <w:sz w:val="24"/>
          <w:szCs w:val="24"/>
        </w:rPr>
        <w:t>го процесса, так и в выборе видов деятельности по каждому предмету (проектная деятел</w:t>
      </w:r>
      <w:r w:rsidRPr="00083CF5">
        <w:rPr>
          <w:rFonts w:ascii="Times New Roman" w:hAnsi="Times New Roman"/>
          <w:sz w:val="24"/>
          <w:szCs w:val="24"/>
        </w:rPr>
        <w:t>ь</w:t>
      </w:r>
      <w:r w:rsidRPr="00083CF5">
        <w:rPr>
          <w:rFonts w:ascii="Times New Roman" w:hAnsi="Times New Roman"/>
          <w:sz w:val="24"/>
          <w:szCs w:val="24"/>
        </w:rPr>
        <w:t>ность, практические и лабораторные занятия, экскурсии и т. д.).</w:t>
      </w:r>
    </w:p>
    <w:p w:rsidR="00083CF5" w:rsidRPr="00083CF5" w:rsidRDefault="00083CF5" w:rsidP="00083CF5">
      <w:pPr>
        <w:shd w:val="clear" w:color="auto" w:fill="FFFFFF"/>
        <w:spacing w:after="0" w:line="360" w:lineRule="auto"/>
        <w:ind w:firstLine="851"/>
        <w:jc w:val="both"/>
        <w:rPr>
          <w:rFonts w:ascii="Times New Roman" w:hAnsi="Times New Roman"/>
          <w:sz w:val="24"/>
          <w:szCs w:val="24"/>
        </w:rPr>
      </w:pPr>
      <w:r w:rsidRPr="00083CF5">
        <w:rPr>
          <w:rFonts w:ascii="Times New Roman" w:hAnsi="Times New Roman"/>
          <w:b/>
          <w:bCs/>
          <w:sz w:val="24"/>
          <w:szCs w:val="24"/>
        </w:rPr>
        <w:t xml:space="preserve">Часть </w:t>
      </w:r>
      <w:r w:rsidR="00E4769E">
        <w:rPr>
          <w:rFonts w:ascii="Times New Roman" w:hAnsi="Times New Roman"/>
          <w:b/>
          <w:bCs/>
          <w:sz w:val="24"/>
          <w:szCs w:val="24"/>
        </w:rPr>
        <w:t>у</w:t>
      </w:r>
      <w:r w:rsidRPr="00083CF5">
        <w:rPr>
          <w:rFonts w:ascii="Times New Roman" w:hAnsi="Times New Roman"/>
          <w:b/>
          <w:bCs/>
          <w:sz w:val="24"/>
          <w:szCs w:val="24"/>
        </w:rPr>
        <w:t>чебного плана, формируемая участ</w:t>
      </w:r>
      <w:r w:rsidRPr="00083CF5">
        <w:rPr>
          <w:rFonts w:ascii="Times New Roman" w:hAnsi="Times New Roman"/>
          <w:b/>
          <w:bCs/>
          <w:sz w:val="24"/>
          <w:szCs w:val="24"/>
        </w:rPr>
        <w:softHyphen/>
        <w:t>никами образовательного проце</w:t>
      </w:r>
      <w:r w:rsidRPr="00083CF5">
        <w:rPr>
          <w:rFonts w:ascii="Times New Roman" w:hAnsi="Times New Roman"/>
          <w:b/>
          <w:bCs/>
          <w:sz w:val="24"/>
          <w:szCs w:val="24"/>
        </w:rPr>
        <w:t>с</w:t>
      </w:r>
      <w:r w:rsidR="00E4769E">
        <w:rPr>
          <w:rFonts w:ascii="Times New Roman" w:hAnsi="Times New Roman"/>
          <w:b/>
          <w:bCs/>
          <w:sz w:val="24"/>
          <w:szCs w:val="24"/>
        </w:rPr>
        <w:t>са</w:t>
      </w:r>
      <w:r w:rsidRPr="00083CF5">
        <w:rPr>
          <w:rFonts w:ascii="Times New Roman" w:hAnsi="Times New Roman"/>
          <w:b/>
          <w:bCs/>
          <w:sz w:val="24"/>
          <w:szCs w:val="24"/>
        </w:rPr>
        <w:t xml:space="preserve"> </w:t>
      </w:r>
      <w:r w:rsidRPr="00083CF5">
        <w:rPr>
          <w:rFonts w:ascii="Times New Roman" w:hAnsi="Times New Roman"/>
          <w:sz w:val="24"/>
          <w:szCs w:val="24"/>
        </w:rPr>
        <w:t>обеспечивает реализа</w:t>
      </w:r>
      <w:r w:rsidRPr="00083CF5">
        <w:rPr>
          <w:rFonts w:ascii="Times New Roman" w:hAnsi="Times New Roman"/>
          <w:sz w:val="24"/>
          <w:szCs w:val="24"/>
        </w:rPr>
        <w:softHyphen/>
        <w:t>цию индивидуальных потребностей обучающихся. Время, от</w:t>
      </w:r>
      <w:r w:rsidRPr="00083CF5">
        <w:rPr>
          <w:rFonts w:ascii="Times New Roman" w:hAnsi="Times New Roman"/>
          <w:sz w:val="24"/>
          <w:szCs w:val="24"/>
        </w:rPr>
        <w:softHyphen/>
        <w:t>водимое на данную часть внутри максимально допустимой недельной нагрузки обуча</w:t>
      </w:r>
      <w:r w:rsidRPr="00083CF5">
        <w:rPr>
          <w:rFonts w:ascii="Times New Roman" w:hAnsi="Times New Roman"/>
          <w:sz w:val="24"/>
          <w:szCs w:val="24"/>
        </w:rPr>
        <w:t>ю</w:t>
      </w:r>
      <w:r w:rsidRPr="00083CF5">
        <w:rPr>
          <w:rFonts w:ascii="Times New Roman" w:hAnsi="Times New Roman"/>
          <w:sz w:val="24"/>
          <w:szCs w:val="24"/>
        </w:rPr>
        <w:t>щихся  может быть использовано: на увеличение учебных ча</w:t>
      </w:r>
      <w:r w:rsidRPr="00083CF5">
        <w:rPr>
          <w:rFonts w:ascii="Times New Roman" w:hAnsi="Times New Roman"/>
          <w:sz w:val="24"/>
          <w:szCs w:val="24"/>
        </w:rPr>
        <w:softHyphen/>
        <w:t xml:space="preserve">сов, отводимых на изучение </w:t>
      </w:r>
      <w:r w:rsidRPr="00083CF5">
        <w:rPr>
          <w:rFonts w:ascii="Times New Roman" w:hAnsi="Times New Roman"/>
          <w:sz w:val="24"/>
          <w:szCs w:val="24"/>
        </w:rPr>
        <w:lastRenderedPageBreak/>
        <w:t>отдельных учебных предметов обязательной части; на введение учебных курсов, обесп</w:t>
      </w:r>
      <w:r w:rsidRPr="00083CF5">
        <w:rPr>
          <w:rFonts w:ascii="Times New Roman" w:hAnsi="Times New Roman"/>
          <w:sz w:val="24"/>
          <w:szCs w:val="24"/>
        </w:rPr>
        <w:t>е</w:t>
      </w:r>
      <w:r w:rsidRPr="00083CF5">
        <w:rPr>
          <w:rFonts w:ascii="Times New Roman" w:hAnsi="Times New Roman"/>
          <w:sz w:val="24"/>
          <w:szCs w:val="24"/>
        </w:rPr>
        <w:t>чива</w:t>
      </w:r>
      <w:r w:rsidRPr="00083CF5">
        <w:rPr>
          <w:rFonts w:ascii="Times New Roman" w:hAnsi="Times New Roman"/>
          <w:sz w:val="24"/>
          <w:szCs w:val="24"/>
        </w:rPr>
        <w:softHyphen/>
        <w:t>ющих различные интересы обучающихся, в том числе этно</w:t>
      </w:r>
      <w:r w:rsidRPr="00083CF5">
        <w:rPr>
          <w:rFonts w:ascii="Times New Roman" w:hAnsi="Times New Roman"/>
          <w:sz w:val="24"/>
          <w:szCs w:val="24"/>
        </w:rPr>
        <w:softHyphen/>
        <w:t>культурные.</w:t>
      </w:r>
    </w:p>
    <w:p w:rsidR="00083CF5" w:rsidRPr="00083CF5" w:rsidRDefault="00083CF5" w:rsidP="00083CF5">
      <w:pPr>
        <w:shd w:val="clear" w:color="auto" w:fill="FFFFFF"/>
        <w:spacing w:after="0" w:line="360" w:lineRule="auto"/>
        <w:ind w:firstLine="851"/>
        <w:jc w:val="both"/>
        <w:rPr>
          <w:rFonts w:ascii="Times New Roman" w:hAnsi="Times New Roman"/>
          <w:sz w:val="24"/>
          <w:szCs w:val="24"/>
        </w:rPr>
      </w:pPr>
      <w:r w:rsidRPr="00083CF5">
        <w:rPr>
          <w:rFonts w:ascii="Times New Roman" w:hAnsi="Times New Roman"/>
          <w:sz w:val="24"/>
          <w:szCs w:val="24"/>
        </w:rPr>
        <w:t>В часть, формируемую участниками образовательного про</w:t>
      </w:r>
      <w:r w:rsidRPr="00083CF5">
        <w:rPr>
          <w:rFonts w:ascii="Times New Roman" w:hAnsi="Times New Roman"/>
          <w:sz w:val="24"/>
          <w:szCs w:val="24"/>
        </w:rPr>
        <w:softHyphen/>
        <w:t>цесса, входит и вн</w:t>
      </w:r>
      <w:r w:rsidRPr="00083CF5">
        <w:rPr>
          <w:rFonts w:ascii="Times New Roman" w:hAnsi="Times New Roman"/>
          <w:sz w:val="24"/>
          <w:szCs w:val="24"/>
        </w:rPr>
        <w:t>е</w:t>
      </w:r>
      <w:r w:rsidRPr="00083CF5">
        <w:rPr>
          <w:rFonts w:ascii="Times New Roman" w:hAnsi="Times New Roman"/>
          <w:sz w:val="24"/>
          <w:szCs w:val="24"/>
        </w:rPr>
        <w:t xml:space="preserve">урочная деятельность. В соответствии с требованиями Стандарта </w:t>
      </w:r>
      <w:r w:rsidRPr="00083CF5">
        <w:rPr>
          <w:rFonts w:ascii="Times New Roman" w:hAnsi="Times New Roman"/>
          <w:b/>
          <w:bCs/>
          <w:sz w:val="24"/>
          <w:szCs w:val="24"/>
        </w:rPr>
        <w:t>внеурочная деятел</w:t>
      </w:r>
      <w:r w:rsidRPr="00083CF5">
        <w:rPr>
          <w:rFonts w:ascii="Times New Roman" w:hAnsi="Times New Roman"/>
          <w:b/>
          <w:bCs/>
          <w:sz w:val="24"/>
          <w:szCs w:val="24"/>
        </w:rPr>
        <w:t>ь</w:t>
      </w:r>
      <w:r w:rsidRPr="00083CF5">
        <w:rPr>
          <w:rFonts w:ascii="Times New Roman" w:hAnsi="Times New Roman"/>
          <w:b/>
          <w:bCs/>
          <w:sz w:val="24"/>
          <w:szCs w:val="24"/>
        </w:rPr>
        <w:t xml:space="preserve">ность </w:t>
      </w:r>
      <w:r w:rsidRPr="00083CF5">
        <w:rPr>
          <w:rFonts w:ascii="Times New Roman" w:hAnsi="Times New Roman"/>
          <w:sz w:val="24"/>
          <w:szCs w:val="24"/>
        </w:rPr>
        <w:t>органи</w:t>
      </w:r>
      <w:r w:rsidRPr="00083CF5">
        <w:rPr>
          <w:rFonts w:ascii="Times New Roman" w:hAnsi="Times New Roman"/>
          <w:sz w:val="24"/>
          <w:szCs w:val="24"/>
        </w:rPr>
        <w:softHyphen/>
        <w:t>зуется по направлениям развития личности (духовно-нрав</w:t>
      </w:r>
      <w:r w:rsidRPr="00083CF5">
        <w:rPr>
          <w:rFonts w:ascii="Times New Roman" w:hAnsi="Times New Roman"/>
          <w:sz w:val="24"/>
          <w:szCs w:val="24"/>
        </w:rPr>
        <w:softHyphen/>
        <w:t>ственное, социал</w:t>
      </w:r>
      <w:r w:rsidRPr="00083CF5">
        <w:rPr>
          <w:rFonts w:ascii="Times New Roman" w:hAnsi="Times New Roman"/>
          <w:sz w:val="24"/>
          <w:szCs w:val="24"/>
        </w:rPr>
        <w:t>ь</w:t>
      </w:r>
      <w:r w:rsidRPr="00083CF5">
        <w:rPr>
          <w:rFonts w:ascii="Times New Roman" w:hAnsi="Times New Roman"/>
          <w:sz w:val="24"/>
          <w:szCs w:val="24"/>
        </w:rPr>
        <w:t>ное, общеинтеллектуальное, общекультур</w:t>
      </w:r>
      <w:r w:rsidRPr="00083CF5">
        <w:rPr>
          <w:rFonts w:ascii="Times New Roman" w:hAnsi="Times New Roman"/>
          <w:sz w:val="24"/>
          <w:szCs w:val="24"/>
        </w:rPr>
        <w:softHyphen/>
        <w:t>ное, спортивно-оздоровительное).</w:t>
      </w:r>
    </w:p>
    <w:p w:rsidR="00083CF5" w:rsidRPr="00083CF5" w:rsidRDefault="00083CF5" w:rsidP="00083CF5">
      <w:pPr>
        <w:shd w:val="clear" w:color="auto" w:fill="FFFFFF"/>
        <w:spacing w:after="0" w:line="360" w:lineRule="auto"/>
        <w:ind w:firstLine="851"/>
        <w:jc w:val="both"/>
        <w:rPr>
          <w:rFonts w:ascii="Times New Roman" w:hAnsi="Times New Roman"/>
          <w:sz w:val="24"/>
          <w:szCs w:val="24"/>
        </w:rPr>
      </w:pPr>
      <w:r w:rsidRPr="00083CF5">
        <w:rPr>
          <w:rFonts w:ascii="Times New Roman" w:hAnsi="Times New Roman"/>
          <w:sz w:val="24"/>
          <w:szCs w:val="24"/>
        </w:rPr>
        <w:t>Организация занятий по направлениям раздела «Внеуроч</w:t>
      </w:r>
      <w:r w:rsidRPr="00083CF5">
        <w:rPr>
          <w:rFonts w:ascii="Times New Roman" w:hAnsi="Times New Roman"/>
          <w:sz w:val="24"/>
          <w:szCs w:val="24"/>
        </w:rPr>
        <w:softHyphen/>
        <w:t>ная деятельность» явл</w:t>
      </w:r>
      <w:r w:rsidRPr="00083CF5">
        <w:rPr>
          <w:rFonts w:ascii="Times New Roman" w:hAnsi="Times New Roman"/>
          <w:sz w:val="24"/>
          <w:szCs w:val="24"/>
        </w:rPr>
        <w:t>я</w:t>
      </w:r>
      <w:r w:rsidRPr="00083CF5">
        <w:rPr>
          <w:rFonts w:ascii="Times New Roman" w:hAnsi="Times New Roman"/>
          <w:sz w:val="24"/>
          <w:szCs w:val="24"/>
        </w:rPr>
        <w:t>ется неотъемлемой частью образова</w:t>
      </w:r>
      <w:r w:rsidRPr="00083CF5">
        <w:rPr>
          <w:rFonts w:ascii="Times New Roman" w:hAnsi="Times New Roman"/>
          <w:sz w:val="24"/>
          <w:szCs w:val="24"/>
        </w:rPr>
        <w:softHyphen/>
        <w:t xml:space="preserve">тельного процесса в образовательном учреждении. </w:t>
      </w:r>
    </w:p>
    <w:p w:rsidR="00083CF5" w:rsidRPr="00083CF5" w:rsidRDefault="00083CF5" w:rsidP="00083CF5">
      <w:pPr>
        <w:shd w:val="clear" w:color="auto" w:fill="FFFFFF"/>
        <w:spacing w:after="0" w:line="360" w:lineRule="auto"/>
        <w:ind w:firstLine="851"/>
        <w:jc w:val="both"/>
        <w:rPr>
          <w:rFonts w:ascii="Times New Roman" w:hAnsi="Times New Roman"/>
          <w:sz w:val="24"/>
          <w:szCs w:val="24"/>
        </w:rPr>
      </w:pPr>
      <w:r w:rsidRPr="00083CF5">
        <w:rPr>
          <w:rFonts w:ascii="Times New Roman" w:hAnsi="Times New Roman"/>
          <w:sz w:val="24"/>
          <w:szCs w:val="24"/>
        </w:rPr>
        <w:t>Чередование учебной и внеурочной деятельности в рамках реализации основной образовательной программы начального общего образования определяет образовательное учреждение.</w:t>
      </w:r>
    </w:p>
    <w:p w:rsidR="00083CF5" w:rsidRPr="00083CF5" w:rsidRDefault="00083CF5" w:rsidP="00083CF5">
      <w:pPr>
        <w:shd w:val="clear" w:color="auto" w:fill="FFFFFF"/>
        <w:spacing w:after="0" w:line="360" w:lineRule="auto"/>
        <w:ind w:firstLine="851"/>
        <w:jc w:val="both"/>
        <w:rPr>
          <w:rFonts w:ascii="Times New Roman" w:hAnsi="Times New Roman"/>
          <w:sz w:val="24"/>
          <w:szCs w:val="24"/>
        </w:rPr>
      </w:pPr>
      <w:r w:rsidRPr="00083CF5">
        <w:rPr>
          <w:rFonts w:ascii="Times New Roman" w:hAnsi="Times New Roman"/>
          <w:sz w:val="24"/>
          <w:szCs w:val="24"/>
        </w:rPr>
        <w:t>Для развития потенциала одарённых и талантливых детей могут разрабатываться с участием самих обучающихся и их ро</w:t>
      </w:r>
      <w:r w:rsidRPr="00083CF5">
        <w:rPr>
          <w:rFonts w:ascii="Times New Roman" w:hAnsi="Times New Roman"/>
          <w:sz w:val="24"/>
          <w:szCs w:val="24"/>
        </w:rPr>
        <w:softHyphen/>
        <w:t>дителей (законных представителей) индивидуал</w:t>
      </w:r>
      <w:r w:rsidRPr="00083CF5">
        <w:rPr>
          <w:rFonts w:ascii="Times New Roman" w:hAnsi="Times New Roman"/>
          <w:sz w:val="24"/>
          <w:szCs w:val="24"/>
        </w:rPr>
        <w:t>ь</w:t>
      </w:r>
      <w:r w:rsidRPr="00083CF5">
        <w:rPr>
          <w:rFonts w:ascii="Times New Roman" w:hAnsi="Times New Roman"/>
          <w:sz w:val="24"/>
          <w:szCs w:val="24"/>
        </w:rPr>
        <w:t>ные учебные планы, в рамках которых формируются индивидуальные учеб</w:t>
      </w:r>
      <w:r w:rsidRPr="00083CF5">
        <w:rPr>
          <w:rFonts w:ascii="Times New Roman" w:hAnsi="Times New Roman"/>
          <w:sz w:val="24"/>
          <w:szCs w:val="24"/>
        </w:rPr>
        <w:softHyphen/>
        <w:t>ные програ</w:t>
      </w:r>
      <w:r w:rsidRPr="00083CF5">
        <w:rPr>
          <w:rFonts w:ascii="Times New Roman" w:hAnsi="Times New Roman"/>
          <w:sz w:val="24"/>
          <w:szCs w:val="24"/>
        </w:rPr>
        <w:t>м</w:t>
      </w:r>
      <w:r w:rsidRPr="00083CF5">
        <w:rPr>
          <w:rFonts w:ascii="Times New Roman" w:hAnsi="Times New Roman"/>
          <w:sz w:val="24"/>
          <w:szCs w:val="24"/>
        </w:rPr>
        <w:t>мы (содержание дисциплин, курсов, модулей, темп и формы образования). Может быть организовано дис</w:t>
      </w:r>
      <w:r w:rsidRPr="00083CF5">
        <w:rPr>
          <w:rFonts w:ascii="Times New Roman" w:hAnsi="Times New Roman"/>
          <w:sz w:val="24"/>
          <w:szCs w:val="24"/>
        </w:rPr>
        <w:softHyphen/>
        <w:t>танционное образование. Реализация индивидуальных учебных планов, программ сопровождается тьюторской поддержкой.</w:t>
      </w:r>
    </w:p>
    <w:p w:rsidR="00083CF5" w:rsidRPr="00083CF5" w:rsidRDefault="00083CF5" w:rsidP="00083CF5">
      <w:pPr>
        <w:shd w:val="clear" w:color="auto" w:fill="FFFFFF"/>
        <w:spacing w:after="0" w:line="360" w:lineRule="auto"/>
        <w:ind w:firstLine="851"/>
        <w:jc w:val="both"/>
        <w:rPr>
          <w:rFonts w:ascii="Times New Roman" w:hAnsi="Times New Roman"/>
          <w:sz w:val="24"/>
          <w:szCs w:val="24"/>
        </w:rPr>
      </w:pPr>
      <w:r w:rsidRPr="00083CF5">
        <w:rPr>
          <w:rFonts w:ascii="Times New Roman" w:hAnsi="Times New Roman"/>
          <w:sz w:val="24"/>
          <w:szCs w:val="24"/>
        </w:rPr>
        <w:t>Время, отведённое на внеурочную деятельность, не учиты</w:t>
      </w:r>
      <w:r w:rsidRPr="00083CF5">
        <w:rPr>
          <w:rFonts w:ascii="Times New Roman" w:hAnsi="Times New Roman"/>
          <w:sz w:val="24"/>
          <w:szCs w:val="24"/>
        </w:rPr>
        <w:softHyphen/>
        <w:t>вается при определении максимально допустимой недельной нагрузки обучающихся.</w:t>
      </w:r>
    </w:p>
    <w:p w:rsidR="00083CF5" w:rsidRPr="00083CF5" w:rsidRDefault="00083CF5" w:rsidP="00083CF5">
      <w:pPr>
        <w:shd w:val="clear" w:color="auto" w:fill="FFFFFF"/>
        <w:spacing w:after="0" w:line="360" w:lineRule="auto"/>
        <w:ind w:firstLine="851"/>
        <w:jc w:val="both"/>
        <w:rPr>
          <w:rFonts w:ascii="Times New Roman" w:hAnsi="Times New Roman"/>
          <w:sz w:val="24"/>
          <w:szCs w:val="24"/>
        </w:rPr>
      </w:pPr>
      <w:r w:rsidRPr="00083CF5">
        <w:rPr>
          <w:rFonts w:ascii="Times New Roman" w:hAnsi="Times New Roman"/>
          <w:b/>
          <w:sz w:val="24"/>
          <w:szCs w:val="24"/>
        </w:rPr>
        <w:t>Базисный учебный план</w:t>
      </w:r>
      <w:r w:rsidRPr="00083CF5">
        <w:rPr>
          <w:rFonts w:ascii="Times New Roman" w:hAnsi="Times New Roman"/>
          <w:sz w:val="24"/>
          <w:szCs w:val="24"/>
        </w:rPr>
        <w:t xml:space="preserve"> является основой для разработки учебного плана обр</w:t>
      </w:r>
      <w:r w:rsidRPr="00083CF5">
        <w:rPr>
          <w:rFonts w:ascii="Times New Roman" w:hAnsi="Times New Roman"/>
          <w:sz w:val="24"/>
          <w:szCs w:val="24"/>
        </w:rPr>
        <w:t>а</w:t>
      </w:r>
      <w:r w:rsidRPr="00083CF5">
        <w:rPr>
          <w:rFonts w:ascii="Times New Roman" w:hAnsi="Times New Roman"/>
          <w:sz w:val="24"/>
          <w:szCs w:val="24"/>
        </w:rPr>
        <w:t>зовательного учреждения, в котором от</w:t>
      </w:r>
      <w:r w:rsidRPr="00083CF5">
        <w:rPr>
          <w:rFonts w:ascii="Times New Roman" w:hAnsi="Times New Roman"/>
          <w:sz w:val="24"/>
          <w:szCs w:val="24"/>
        </w:rPr>
        <w:softHyphen/>
        <w:t>ражаются и конкретизируются основные показат</w:t>
      </w:r>
      <w:r w:rsidRPr="00083CF5">
        <w:rPr>
          <w:rFonts w:ascii="Times New Roman" w:hAnsi="Times New Roman"/>
          <w:sz w:val="24"/>
          <w:szCs w:val="24"/>
        </w:rPr>
        <w:t>е</w:t>
      </w:r>
      <w:r w:rsidRPr="00083CF5">
        <w:rPr>
          <w:rFonts w:ascii="Times New Roman" w:hAnsi="Times New Roman"/>
          <w:sz w:val="24"/>
          <w:szCs w:val="24"/>
        </w:rPr>
        <w:t>ли базисно</w:t>
      </w:r>
      <w:r w:rsidRPr="00083CF5">
        <w:rPr>
          <w:rFonts w:ascii="Times New Roman" w:hAnsi="Times New Roman"/>
          <w:sz w:val="24"/>
          <w:szCs w:val="24"/>
        </w:rPr>
        <w:softHyphen/>
        <w:t>го учебного плана:</w:t>
      </w:r>
    </w:p>
    <w:p w:rsidR="00083CF5" w:rsidRPr="00083CF5" w:rsidRDefault="00083CF5" w:rsidP="0096356E">
      <w:pPr>
        <w:widowControl w:val="0"/>
        <w:numPr>
          <w:ilvl w:val="0"/>
          <w:numId w:val="27"/>
        </w:numPr>
        <w:shd w:val="clear" w:color="auto" w:fill="FFFFFF"/>
        <w:tabs>
          <w:tab w:val="left" w:pos="562"/>
        </w:tabs>
        <w:autoSpaceDE w:val="0"/>
        <w:autoSpaceDN w:val="0"/>
        <w:adjustRightInd w:val="0"/>
        <w:spacing w:after="0" w:line="360" w:lineRule="auto"/>
        <w:ind w:firstLine="851"/>
        <w:rPr>
          <w:rFonts w:ascii="Times New Roman" w:hAnsi="Times New Roman"/>
          <w:sz w:val="24"/>
          <w:szCs w:val="24"/>
        </w:rPr>
      </w:pPr>
      <w:r w:rsidRPr="00083CF5">
        <w:rPr>
          <w:rFonts w:ascii="Times New Roman" w:hAnsi="Times New Roman"/>
          <w:sz w:val="24"/>
          <w:szCs w:val="24"/>
        </w:rPr>
        <w:t>состав учебных предметов за счет часов вариативной части, отведенных на учебную деятельность;</w:t>
      </w:r>
    </w:p>
    <w:p w:rsidR="00083CF5" w:rsidRPr="00083CF5" w:rsidRDefault="00083CF5" w:rsidP="0096356E">
      <w:pPr>
        <w:widowControl w:val="0"/>
        <w:numPr>
          <w:ilvl w:val="0"/>
          <w:numId w:val="27"/>
        </w:numPr>
        <w:shd w:val="clear" w:color="auto" w:fill="FFFFFF"/>
        <w:tabs>
          <w:tab w:val="left" w:pos="562"/>
        </w:tabs>
        <w:autoSpaceDE w:val="0"/>
        <w:autoSpaceDN w:val="0"/>
        <w:adjustRightInd w:val="0"/>
        <w:spacing w:after="0" w:line="360" w:lineRule="auto"/>
        <w:ind w:firstLine="851"/>
        <w:jc w:val="both"/>
        <w:rPr>
          <w:rFonts w:ascii="Times New Roman" w:hAnsi="Times New Roman"/>
          <w:sz w:val="24"/>
          <w:szCs w:val="24"/>
        </w:rPr>
      </w:pPr>
      <w:r w:rsidRPr="00083CF5">
        <w:rPr>
          <w:rFonts w:ascii="Times New Roman" w:hAnsi="Times New Roman"/>
          <w:sz w:val="24"/>
          <w:szCs w:val="24"/>
        </w:rPr>
        <w:t>максимально допустимая недельная нагрузка обучаю</w:t>
      </w:r>
      <w:r w:rsidRPr="00083CF5">
        <w:rPr>
          <w:rFonts w:ascii="Times New Roman" w:hAnsi="Times New Roman"/>
          <w:sz w:val="24"/>
          <w:szCs w:val="24"/>
        </w:rPr>
        <w:softHyphen/>
        <w:t>щихся;</w:t>
      </w:r>
    </w:p>
    <w:p w:rsidR="00083CF5" w:rsidRPr="00AC367E" w:rsidRDefault="00083CF5" w:rsidP="00AC367E">
      <w:pPr>
        <w:widowControl w:val="0"/>
        <w:numPr>
          <w:ilvl w:val="0"/>
          <w:numId w:val="27"/>
        </w:numPr>
        <w:shd w:val="clear" w:color="auto" w:fill="FFFFFF"/>
        <w:tabs>
          <w:tab w:val="left" w:pos="562"/>
        </w:tabs>
        <w:autoSpaceDE w:val="0"/>
        <w:autoSpaceDN w:val="0"/>
        <w:adjustRightInd w:val="0"/>
        <w:spacing w:after="0" w:line="360" w:lineRule="auto"/>
        <w:ind w:firstLine="851"/>
        <w:jc w:val="both"/>
        <w:rPr>
          <w:rFonts w:ascii="Times New Roman" w:hAnsi="Times New Roman"/>
          <w:sz w:val="24"/>
          <w:szCs w:val="24"/>
        </w:rPr>
      </w:pPr>
      <w:r w:rsidRPr="00083CF5">
        <w:rPr>
          <w:rFonts w:ascii="Times New Roman" w:hAnsi="Times New Roman"/>
          <w:sz w:val="24"/>
          <w:szCs w:val="24"/>
        </w:rPr>
        <w:t>занятия по направлениям внеурочной деятельности, формы её орга</w:t>
      </w:r>
      <w:r w:rsidRPr="00083CF5">
        <w:rPr>
          <w:rFonts w:ascii="Times New Roman" w:hAnsi="Times New Roman"/>
          <w:sz w:val="24"/>
          <w:szCs w:val="24"/>
        </w:rPr>
        <w:softHyphen/>
        <w:t>низации, а также привлекаемые для её реализации ресурсы (услуги учреждений дополнительного о</w:t>
      </w:r>
      <w:r w:rsidRPr="00083CF5">
        <w:rPr>
          <w:rFonts w:ascii="Times New Roman" w:hAnsi="Times New Roman"/>
          <w:sz w:val="24"/>
          <w:szCs w:val="24"/>
        </w:rPr>
        <w:t>б</w:t>
      </w:r>
      <w:r w:rsidRPr="00083CF5">
        <w:rPr>
          <w:rFonts w:ascii="Times New Roman" w:hAnsi="Times New Roman"/>
          <w:sz w:val="24"/>
          <w:szCs w:val="24"/>
        </w:rPr>
        <w:t>разования, культуры, спорта, специализированных лагерей, тематических лагерных смен, летних школ).</w:t>
      </w:r>
    </w:p>
    <w:p w:rsidR="00AC367E" w:rsidRDefault="00AC367E" w:rsidP="00AC367E">
      <w:pPr>
        <w:shd w:val="clear" w:color="auto" w:fill="FFFFFF"/>
        <w:spacing w:after="0" w:line="360" w:lineRule="auto"/>
        <w:ind w:firstLine="851"/>
        <w:jc w:val="both"/>
        <w:rPr>
          <w:rFonts w:ascii="Times New Roman" w:hAnsi="Times New Roman"/>
          <w:sz w:val="24"/>
          <w:szCs w:val="24"/>
        </w:rPr>
      </w:pPr>
      <w:r w:rsidRPr="00AC367E">
        <w:rPr>
          <w:rFonts w:ascii="Times New Roman" w:hAnsi="Times New Roman"/>
          <w:sz w:val="24"/>
          <w:szCs w:val="24"/>
        </w:rPr>
        <w:t xml:space="preserve">Учебный план МОБУ </w:t>
      </w:r>
      <w:r>
        <w:rPr>
          <w:rFonts w:ascii="Times New Roman" w:hAnsi="Times New Roman"/>
          <w:sz w:val="24"/>
          <w:szCs w:val="24"/>
        </w:rPr>
        <w:t>гимназии «Исток» для уровня начального общего образов</w:t>
      </w:r>
      <w:r>
        <w:rPr>
          <w:rFonts w:ascii="Times New Roman" w:hAnsi="Times New Roman"/>
          <w:sz w:val="24"/>
          <w:szCs w:val="24"/>
        </w:rPr>
        <w:t>а</w:t>
      </w:r>
      <w:r>
        <w:rPr>
          <w:rFonts w:ascii="Times New Roman" w:hAnsi="Times New Roman"/>
          <w:sz w:val="24"/>
          <w:szCs w:val="24"/>
        </w:rPr>
        <w:t>ния</w:t>
      </w:r>
      <w:r w:rsidRPr="00AC367E">
        <w:rPr>
          <w:rFonts w:ascii="Times New Roman" w:hAnsi="Times New Roman"/>
          <w:sz w:val="24"/>
          <w:szCs w:val="24"/>
        </w:rPr>
        <w:t xml:space="preserve"> для 1-</w:t>
      </w:r>
      <w:r w:rsidR="00BA571D">
        <w:rPr>
          <w:rFonts w:ascii="Times New Roman" w:hAnsi="Times New Roman"/>
          <w:sz w:val="24"/>
          <w:szCs w:val="24"/>
        </w:rPr>
        <w:t>4</w:t>
      </w:r>
      <w:r w:rsidRPr="00AC367E">
        <w:rPr>
          <w:rFonts w:ascii="Times New Roman" w:hAnsi="Times New Roman"/>
          <w:sz w:val="24"/>
          <w:szCs w:val="24"/>
        </w:rPr>
        <w:t>-х классов реализует основную образовательную программу начального общ</w:t>
      </w:r>
      <w:r w:rsidRPr="00AC367E">
        <w:rPr>
          <w:rFonts w:ascii="Times New Roman" w:hAnsi="Times New Roman"/>
          <w:sz w:val="24"/>
          <w:szCs w:val="24"/>
        </w:rPr>
        <w:t>е</w:t>
      </w:r>
      <w:r w:rsidRPr="00AC367E">
        <w:rPr>
          <w:rFonts w:ascii="Times New Roman" w:hAnsi="Times New Roman"/>
          <w:sz w:val="24"/>
          <w:szCs w:val="24"/>
        </w:rPr>
        <w:t>го образования, фиксирует общий объѐм нагрузки, максимальный объѐм аудиторной н</w:t>
      </w:r>
      <w:r w:rsidRPr="00AC367E">
        <w:rPr>
          <w:rFonts w:ascii="Times New Roman" w:hAnsi="Times New Roman"/>
          <w:sz w:val="24"/>
          <w:szCs w:val="24"/>
        </w:rPr>
        <w:t>а</w:t>
      </w:r>
      <w:r w:rsidRPr="00AC367E">
        <w:rPr>
          <w:rFonts w:ascii="Times New Roman" w:hAnsi="Times New Roman"/>
          <w:sz w:val="24"/>
          <w:szCs w:val="24"/>
        </w:rPr>
        <w:t>грузки обучающихся, состав и структуру обязательных предметных областей, распредел</w:t>
      </w:r>
      <w:r w:rsidRPr="00AC367E">
        <w:rPr>
          <w:rFonts w:ascii="Times New Roman" w:hAnsi="Times New Roman"/>
          <w:sz w:val="24"/>
          <w:szCs w:val="24"/>
        </w:rPr>
        <w:t>я</w:t>
      </w:r>
      <w:r w:rsidRPr="00AC367E">
        <w:rPr>
          <w:rFonts w:ascii="Times New Roman" w:hAnsi="Times New Roman"/>
          <w:sz w:val="24"/>
          <w:szCs w:val="24"/>
        </w:rPr>
        <w:t xml:space="preserve">ет учебное время, отводимое на их освоение по классам и учебным предметам. </w:t>
      </w:r>
    </w:p>
    <w:p w:rsidR="00AC367E" w:rsidRPr="00AC367E" w:rsidRDefault="00AC367E" w:rsidP="00AC367E">
      <w:pPr>
        <w:shd w:val="clear" w:color="auto" w:fill="FFFFFF"/>
        <w:spacing w:after="0" w:line="360" w:lineRule="auto"/>
        <w:ind w:firstLine="851"/>
        <w:jc w:val="both"/>
        <w:rPr>
          <w:rFonts w:ascii="Times New Roman" w:hAnsi="Times New Roman"/>
          <w:sz w:val="24"/>
          <w:szCs w:val="24"/>
        </w:rPr>
      </w:pPr>
      <w:r w:rsidRPr="00AC367E">
        <w:rPr>
          <w:rFonts w:ascii="Times New Roman" w:hAnsi="Times New Roman"/>
          <w:sz w:val="24"/>
          <w:szCs w:val="24"/>
        </w:rPr>
        <w:lastRenderedPageBreak/>
        <w:t xml:space="preserve">Содержание образования на </w:t>
      </w:r>
      <w:r>
        <w:rPr>
          <w:rFonts w:ascii="Times New Roman" w:hAnsi="Times New Roman"/>
          <w:sz w:val="24"/>
          <w:szCs w:val="24"/>
        </w:rPr>
        <w:t>уровне</w:t>
      </w:r>
      <w:r w:rsidRPr="00AC367E">
        <w:rPr>
          <w:rFonts w:ascii="Times New Roman" w:hAnsi="Times New Roman"/>
          <w:sz w:val="24"/>
          <w:szCs w:val="24"/>
        </w:rPr>
        <w:t xml:space="preserve"> начального общего образования реализуется преимущественно за счѐт введения учебных курсов, обеспечивающих целостное воспр</w:t>
      </w:r>
      <w:r w:rsidRPr="00AC367E">
        <w:rPr>
          <w:rFonts w:ascii="Times New Roman" w:hAnsi="Times New Roman"/>
          <w:sz w:val="24"/>
          <w:szCs w:val="24"/>
        </w:rPr>
        <w:t>и</w:t>
      </w:r>
      <w:r w:rsidRPr="00AC367E">
        <w:rPr>
          <w:rFonts w:ascii="Times New Roman" w:hAnsi="Times New Roman"/>
          <w:sz w:val="24"/>
          <w:szCs w:val="24"/>
        </w:rPr>
        <w:t>ятие мира, системно-деятельностный подход и индивидуализацию обучения.</w:t>
      </w:r>
      <w:r>
        <w:rPr>
          <w:rFonts w:ascii="Times New Roman" w:hAnsi="Times New Roman"/>
          <w:sz w:val="24"/>
          <w:szCs w:val="24"/>
        </w:rPr>
        <w:t xml:space="preserve"> </w:t>
      </w:r>
      <w:r w:rsidRPr="00AC367E">
        <w:rPr>
          <w:rFonts w:ascii="Times New Roman" w:hAnsi="Times New Roman"/>
          <w:sz w:val="24"/>
          <w:szCs w:val="24"/>
        </w:rPr>
        <w:t>Обязател</w:t>
      </w:r>
      <w:r w:rsidRPr="00AC367E">
        <w:rPr>
          <w:rFonts w:ascii="Times New Roman" w:hAnsi="Times New Roman"/>
          <w:sz w:val="24"/>
          <w:szCs w:val="24"/>
        </w:rPr>
        <w:t>ь</w:t>
      </w:r>
      <w:r w:rsidRPr="00AC367E">
        <w:rPr>
          <w:rFonts w:ascii="Times New Roman" w:hAnsi="Times New Roman"/>
          <w:sz w:val="24"/>
          <w:szCs w:val="24"/>
        </w:rPr>
        <w:t>ная часть учебного плана определяет состав учебных предметов обязательных предме</w:t>
      </w:r>
      <w:r w:rsidRPr="00AC367E">
        <w:rPr>
          <w:rFonts w:ascii="Times New Roman" w:hAnsi="Times New Roman"/>
          <w:sz w:val="24"/>
          <w:szCs w:val="24"/>
        </w:rPr>
        <w:t>т</w:t>
      </w:r>
      <w:r w:rsidRPr="00AC367E">
        <w:rPr>
          <w:rFonts w:ascii="Times New Roman" w:hAnsi="Times New Roman"/>
          <w:sz w:val="24"/>
          <w:szCs w:val="24"/>
        </w:rPr>
        <w:t xml:space="preserve">ных областей, которые должны быть реализованы в </w:t>
      </w:r>
      <w:r>
        <w:rPr>
          <w:rFonts w:ascii="Times New Roman" w:hAnsi="Times New Roman"/>
          <w:sz w:val="24"/>
          <w:szCs w:val="24"/>
        </w:rPr>
        <w:t>гимназии</w:t>
      </w:r>
      <w:r w:rsidRPr="00AC367E">
        <w:rPr>
          <w:rFonts w:ascii="Times New Roman" w:hAnsi="Times New Roman"/>
          <w:sz w:val="24"/>
          <w:szCs w:val="24"/>
        </w:rPr>
        <w:t>, и учебное время, отвод</w:t>
      </w:r>
      <w:r w:rsidRPr="00AC367E">
        <w:rPr>
          <w:rFonts w:ascii="Times New Roman" w:hAnsi="Times New Roman"/>
          <w:sz w:val="24"/>
          <w:szCs w:val="24"/>
        </w:rPr>
        <w:t>и</w:t>
      </w:r>
      <w:r w:rsidRPr="00AC367E">
        <w:rPr>
          <w:rFonts w:ascii="Times New Roman" w:hAnsi="Times New Roman"/>
          <w:sz w:val="24"/>
          <w:szCs w:val="24"/>
        </w:rPr>
        <w:t>мое на их изучен</w:t>
      </w:r>
      <w:r>
        <w:rPr>
          <w:rFonts w:ascii="Times New Roman" w:hAnsi="Times New Roman"/>
          <w:sz w:val="24"/>
          <w:szCs w:val="24"/>
        </w:rPr>
        <w:t xml:space="preserve">ие по классам (годам) обучения. </w:t>
      </w:r>
      <w:r w:rsidRPr="00AC367E">
        <w:rPr>
          <w:rFonts w:ascii="Times New Roman" w:hAnsi="Times New Roman"/>
          <w:sz w:val="24"/>
          <w:szCs w:val="24"/>
        </w:rPr>
        <w:t>Обязательная часть учебного плана о</w:t>
      </w:r>
      <w:r w:rsidRPr="00AC367E">
        <w:rPr>
          <w:rFonts w:ascii="Times New Roman" w:hAnsi="Times New Roman"/>
          <w:sz w:val="24"/>
          <w:szCs w:val="24"/>
        </w:rPr>
        <w:t>т</w:t>
      </w:r>
      <w:r>
        <w:rPr>
          <w:rFonts w:ascii="Times New Roman" w:hAnsi="Times New Roman"/>
          <w:sz w:val="24"/>
          <w:szCs w:val="24"/>
        </w:rPr>
        <w:t xml:space="preserve">ражает содержание образования, </w:t>
      </w:r>
      <w:r w:rsidRPr="00AC367E">
        <w:rPr>
          <w:rFonts w:ascii="Times New Roman" w:hAnsi="Times New Roman"/>
          <w:sz w:val="24"/>
          <w:szCs w:val="24"/>
        </w:rPr>
        <w:t>которое обеспечивает достижение важнейших целей с</w:t>
      </w:r>
      <w:r w:rsidRPr="00AC367E">
        <w:rPr>
          <w:rFonts w:ascii="Times New Roman" w:hAnsi="Times New Roman"/>
          <w:sz w:val="24"/>
          <w:szCs w:val="24"/>
        </w:rPr>
        <w:t>о</w:t>
      </w:r>
      <w:r>
        <w:rPr>
          <w:rFonts w:ascii="Times New Roman" w:hAnsi="Times New Roman"/>
          <w:sz w:val="24"/>
          <w:szCs w:val="24"/>
        </w:rPr>
        <w:t xml:space="preserve">временного начального </w:t>
      </w:r>
      <w:r w:rsidRPr="00AC367E">
        <w:rPr>
          <w:rFonts w:ascii="Times New Roman" w:hAnsi="Times New Roman"/>
          <w:sz w:val="24"/>
          <w:szCs w:val="24"/>
        </w:rPr>
        <w:t>образования:</w:t>
      </w:r>
    </w:p>
    <w:p w:rsidR="00AC367E" w:rsidRPr="00AC367E" w:rsidRDefault="00AC367E" w:rsidP="00AC367E">
      <w:pPr>
        <w:shd w:val="clear" w:color="auto" w:fill="FFFFFF"/>
        <w:spacing w:after="0" w:line="360" w:lineRule="auto"/>
        <w:ind w:firstLine="851"/>
        <w:jc w:val="both"/>
        <w:rPr>
          <w:rFonts w:ascii="Times New Roman" w:hAnsi="Times New Roman"/>
          <w:sz w:val="24"/>
          <w:szCs w:val="24"/>
        </w:rPr>
      </w:pPr>
      <w:r w:rsidRPr="00AC367E">
        <w:rPr>
          <w:rFonts w:ascii="Times New Roman" w:hAnsi="Times New Roman"/>
          <w:sz w:val="24"/>
          <w:szCs w:val="24"/>
        </w:rPr>
        <w:t>-формирование гражданской идентичности обучающихся, приобщение их к о</w:t>
      </w:r>
      <w:r w:rsidRPr="00AC367E">
        <w:rPr>
          <w:rFonts w:ascii="Times New Roman" w:hAnsi="Times New Roman"/>
          <w:sz w:val="24"/>
          <w:szCs w:val="24"/>
        </w:rPr>
        <w:t>б</w:t>
      </w:r>
      <w:r w:rsidRPr="00AC367E">
        <w:rPr>
          <w:rFonts w:ascii="Times New Roman" w:hAnsi="Times New Roman"/>
          <w:sz w:val="24"/>
          <w:szCs w:val="24"/>
        </w:rPr>
        <w:t>щекультурным, национальным и этнокультурным ценностям;</w:t>
      </w:r>
    </w:p>
    <w:p w:rsidR="00AC367E" w:rsidRPr="00AC367E" w:rsidRDefault="00AC367E" w:rsidP="00AC367E">
      <w:pPr>
        <w:shd w:val="clear" w:color="auto" w:fill="FFFFFF"/>
        <w:spacing w:after="0" w:line="360" w:lineRule="auto"/>
        <w:ind w:firstLine="851"/>
        <w:jc w:val="both"/>
        <w:rPr>
          <w:rFonts w:ascii="Times New Roman" w:hAnsi="Times New Roman"/>
          <w:sz w:val="24"/>
          <w:szCs w:val="24"/>
        </w:rPr>
      </w:pPr>
      <w:r w:rsidRPr="00AC367E">
        <w:rPr>
          <w:rFonts w:ascii="Times New Roman" w:hAnsi="Times New Roman"/>
          <w:sz w:val="24"/>
          <w:szCs w:val="24"/>
        </w:rPr>
        <w:t xml:space="preserve">-готовность обучающихся к продолжению образования на последующих </w:t>
      </w:r>
      <w:r>
        <w:rPr>
          <w:rFonts w:ascii="Times New Roman" w:hAnsi="Times New Roman"/>
          <w:sz w:val="24"/>
          <w:szCs w:val="24"/>
        </w:rPr>
        <w:t>уровнях</w:t>
      </w:r>
      <w:r w:rsidRPr="00AC367E">
        <w:rPr>
          <w:rFonts w:ascii="Times New Roman" w:hAnsi="Times New Roman"/>
          <w:sz w:val="24"/>
          <w:szCs w:val="24"/>
        </w:rPr>
        <w:t xml:space="preserve"> основного общего образования, их приобщение к информационным технологиям;</w:t>
      </w:r>
    </w:p>
    <w:p w:rsidR="00AC367E" w:rsidRPr="00AC367E" w:rsidRDefault="00AC367E" w:rsidP="00AC367E">
      <w:pPr>
        <w:shd w:val="clear" w:color="auto" w:fill="FFFFFF"/>
        <w:spacing w:after="0" w:line="360" w:lineRule="auto"/>
        <w:ind w:firstLine="851"/>
        <w:jc w:val="both"/>
        <w:rPr>
          <w:rFonts w:ascii="Times New Roman" w:hAnsi="Times New Roman"/>
          <w:sz w:val="24"/>
          <w:szCs w:val="24"/>
        </w:rPr>
      </w:pPr>
      <w:r w:rsidRPr="00AC367E">
        <w:rPr>
          <w:rFonts w:ascii="Times New Roman" w:hAnsi="Times New Roman"/>
          <w:sz w:val="24"/>
          <w:szCs w:val="24"/>
        </w:rPr>
        <w:t>-формирование здорового образа жизни, элементарных правил поведения в эк</w:t>
      </w:r>
      <w:r w:rsidRPr="00AC367E">
        <w:rPr>
          <w:rFonts w:ascii="Times New Roman" w:hAnsi="Times New Roman"/>
          <w:sz w:val="24"/>
          <w:szCs w:val="24"/>
        </w:rPr>
        <w:t>с</w:t>
      </w:r>
      <w:r w:rsidRPr="00AC367E">
        <w:rPr>
          <w:rFonts w:ascii="Times New Roman" w:hAnsi="Times New Roman"/>
          <w:sz w:val="24"/>
          <w:szCs w:val="24"/>
        </w:rPr>
        <w:t>тремальных ситуациях;</w:t>
      </w:r>
    </w:p>
    <w:p w:rsidR="00AC367E" w:rsidRDefault="00AC367E" w:rsidP="00AC367E">
      <w:pPr>
        <w:shd w:val="clear" w:color="auto" w:fill="FFFFFF"/>
        <w:spacing w:after="0" w:line="360" w:lineRule="auto"/>
        <w:ind w:firstLine="851"/>
        <w:jc w:val="both"/>
        <w:rPr>
          <w:rFonts w:ascii="Times New Roman" w:hAnsi="Times New Roman"/>
          <w:sz w:val="24"/>
          <w:szCs w:val="24"/>
        </w:rPr>
      </w:pPr>
      <w:r w:rsidRPr="00AC367E">
        <w:rPr>
          <w:rFonts w:ascii="Times New Roman" w:hAnsi="Times New Roman"/>
          <w:sz w:val="24"/>
          <w:szCs w:val="24"/>
        </w:rPr>
        <w:t>-личностное развитие обучающегося в соответствии с его индивидуальностью.</w:t>
      </w:r>
    </w:p>
    <w:p w:rsidR="00AC367E" w:rsidRPr="00AC367E" w:rsidRDefault="00AC367E" w:rsidP="00AC367E">
      <w:pPr>
        <w:shd w:val="clear" w:color="auto" w:fill="FFFFFF"/>
        <w:spacing w:after="0" w:line="360" w:lineRule="auto"/>
        <w:ind w:firstLine="851"/>
        <w:jc w:val="both"/>
        <w:rPr>
          <w:rFonts w:ascii="Times New Roman" w:hAnsi="Times New Roman"/>
          <w:sz w:val="24"/>
          <w:szCs w:val="24"/>
        </w:rPr>
      </w:pPr>
      <w:r w:rsidRPr="00AC367E">
        <w:rPr>
          <w:rFonts w:ascii="Times New Roman" w:hAnsi="Times New Roman"/>
          <w:sz w:val="24"/>
          <w:szCs w:val="24"/>
        </w:rPr>
        <w:t>В соответствии с требованиями Стандарта внеурочная деятельность организуется по направлениям развития личности (духовно-нравственное, социальное, общеинтелле</w:t>
      </w:r>
      <w:r w:rsidRPr="00AC367E">
        <w:rPr>
          <w:rFonts w:ascii="Times New Roman" w:hAnsi="Times New Roman"/>
          <w:sz w:val="24"/>
          <w:szCs w:val="24"/>
        </w:rPr>
        <w:t>к</w:t>
      </w:r>
      <w:r w:rsidRPr="00AC367E">
        <w:rPr>
          <w:rFonts w:ascii="Times New Roman" w:hAnsi="Times New Roman"/>
          <w:sz w:val="24"/>
          <w:szCs w:val="24"/>
        </w:rPr>
        <w:t>туальное, общекультурное, спортивно-оздоровительное).</w:t>
      </w:r>
    </w:p>
    <w:p w:rsidR="00AC367E" w:rsidRPr="00AC367E" w:rsidRDefault="00AC367E" w:rsidP="00AC367E">
      <w:pPr>
        <w:shd w:val="clear" w:color="auto" w:fill="FFFFFF"/>
        <w:spacing w:after="0" w:line="360" w:lineRule="auto"/>
        <w:ind w:firstLine="851"/>
        <w:jc w:val="both"/>
        <w:rPr>
          <w:rFonts w:ascii="Times New Roman" w:hAnsi="Times New Roman"/>
          <w:sz w:val="24"/>
          <w:szCs w:val="24"/>
        </w:rPr>
      </w:pPr>
      <w:r w:rsidRPr="00AC367E">
        <w:rPr>
          <w:rFonts w:ascii="Times New Roman" w:hAnsi="Times New Roman"/>
          <w:sz w:val="24"/>
          <w:szCs w:val="24"/>
        </w:rPr>
        <w:t>Организация занятий по направлениям внеурочной деятельности является неот</w:t>
      </w:r>
      <w:r w:rsidRPr="00AC367E">
        <w:rPr>
          <w:rFonts w:ascii="Times New Roman" w:hAnsi="Times New Roman"/>
          <w:sz w:val="24"/>
          <w:szCs w:val="24"/>
        </w:rPr>
        <w:t>ъ</w:t>
      </w:r>
      <w:r w:rsidRPr="00AC367E">
        <w:rPr>
          <w:rFonts w:ascii="Times New Roman" w:hAnsi="Times New Roman"/>
          <w:sz w:val="24"/>
          <w:szCs w:val="24"/>
        </w:rPr>
        <w:t xml:space="preserve">емлемой частью образовательного процесса в </w:t>
      </w:r>
      <w:r>
        <w:rPr>
          <w:rFonts w:ascii="Times New Roman" w:hAnsi="Times New Roman"/>
          <w:sz w:val="24"/>
          <w:szCs w:val="24"/>
        </w:rPr>
        <w:t>гимназии</w:t>
      </w:r>
      <w:r w:rsidRPr="00AC367E">
        <w:rPr>
          <w:rFonts w:ascii="Times New Roman" w:hAnsi="Times New Roman"/>
          <w:sz w:val="24"/>
          <w:szCs w:val="24"/>
        </w:rPr>
        <w:t xml:space="preserve">. </w:t>
      </w:r>
    </w:p>
    <w:p w:rsidR="00AC367E" w:rsidRPr="00AC367E" w:rsidRDefault="00AC367E" w:rsidP="00AC367E">
      <w:pPr>
        <w:shd w:val="clear" w:color="auto" w:fill="FFFFFF"/>
        <w:spacing w:after="0" w:line="360" w:lineRule="auto"/>
        <w:ind w:firstLine="851"/>
        <w:jc w:val="both"/>
        <w:rPr>
          <w:rFonts w:ascii="Times New Roman" w:hAnsi="Times New Roman"/>
          <w:sz w:val="24"/>
          <w:szCs w:val="24"/>
        </w:rPr>
      </w:pPr>
      <w:r w:rsidRPr="00AC367E">
        <w:rPr>
          <w:rFonts w:ascii="Times New Roman" w:hAnsi="Times New Roman"/>
          <w:sz w:val="24"/>
          <w:szCs w:val="24"/>
        </w:rPr>
        <w:t xml:space="preserve">Продолжительность учебного года для первых классов 33, для 2-3 классов 34 учебные недели. Учебные занятия проводятся </w:t>
      </w:r>
      <w:r>
        <w:rPr>
          <w:rFonts w:ascii="Times New Roman" w:hAnsi="Times New Roman"/>
          <w:sz w:val="24"/>
          <w:szCs w:val="24"/>
        </w:rPr>
        <w:t xml:space="preserve">в 1 классе </w:t>
      </w:r>
      <w:r w:rsidRPr="00AC367E">
        <w:rPr>
          <w:rFonts w:ascii="Times New Roman" w:hAnsi="Times New Roman"/>
          <w:sz w:val="24"/>
          <w:szCs w:val="24"/>
        </w:rPr>
        <w:t>по 5-дневной учебной неделе</w:t>
      </w:r>
      <w:r>
        <w:rPr>
          <w:rFonts w:ascii="Times New Roman" w:hAnsi="Times New Roman"/>
          <w:sz w:val="24"/>
          <w:szCs w:val="24"/>
        </w:rPr>
        <w:t>, во 2 – 4 классах – по 6-дневной учебной неделе</w:t>
      </w:r>
      <w:r w:rsidRPr="00AC367E">
        <w:rPr>
          <w:rFonts w:ascii="Times New Roman" w:hAnsi="Times New Roman"/>
          <w:sz w:val="24"/>
          <w:szCs w:val="24"/>
        </w:rPr>
        <w:t xml:space="preserve">. </w:t>
      </w:r>
    </w:p>
    <w:p w:rsidR="00AC367E" w:rsidRPr="00AC367E" w:rsidRDefault="00AC367E" w:rsidP="00AC367E">
      <w:pPr>
        <w:shd w:val="clear" w:color="auto" w:fill="FFFFFF"/>
        <w:spacing w:after="0" w:line="360" w:lineRule="auto"/>
        <w:ind w:firstLine="851"/>
        <w:jc w:val="both"/>
        <w:rPr>
          <w:rFonts w:ascii="Times New Roman" w:hAnsi="Times New Roman"/>
          <w:sz w:val="24"/>
          <w:szCs w:val="24"/>
        </w:rPr>
      </w:pPr>
      <w:r w:rsidRPr="00AC367E">
        <w:rPr>
          <w:rFonts w:ascii="Times New Roman" w:hAnsi="Times New Roman"/>
          <w:sz w:val="24"/>
          <w:szCs w:val="24"/>
        </w:rPr>
        <w:t>Обучение в 1-м классе осуществляется с соблюдением следующих дополнител</w:t>
      </w:r>
      <w:r w:rsidRPr="00AC367E">
        <w:rPr>
          <w:rFonts w:ascii="Times New Roman" w:hAnsi="Times New Roman"/>
          <w:sz w:val="24"/>
          <w:szCs w:val="24"/>
        </w:rPr>
        <w:t>ь</w:t>
      </w:r>
      <w:r w:rsidRPr="00AC367E">
        <w:rPr>
          <w:rFonts w:ascii="Times New Roman" w:hAnsi="Times New Roman"/>
          <w:sz w:val="24"/>
          <w:szCs w:val="24"/>
        </w:rPr>
        <w:t xml:space="preserve">ных </w:t>
      </w:r>
      <w:r>
        <w:rPr>
          <w:rFonts w:ascii="Times New Roman" w:hAnsi="Times New Roman"/>
          <w:sz w:val="24"/>
          <w:szCs w:val="24"/>
        </w:rPr>
        <w:t xml:space="preserve"> </w:t>
      </w:r>
      <w:r w:rsidRPr="00AC367E">
        <w:rPr>
          <w:rFonts w:ascii="Times New Roman" w:hAnsi="Times New Roman"/>
          <w:sz w:val="24"/>
          <w:szCs w:val="24"/>
        </w:rPr>
        <w:t>требований:</w:t>
      </w:r>
    </w:p>
    <w:p w:rsidR="00AC367E" w:rsidRPr="00AC367E" w:rsidRDefault="00AC367E" w:rsidP="00AC367E">
      <w:pPr>
        <w:shd w:val="clear" w:color="auto" w:fill="FFFFFF"/>
        <w:spacing w:after="0" w:line="360" w:lineRule="auto"/>
        <w:ind w:firstLine="851"/>
        <w:jc w:val="both"/>
        <w:rPr>
          <w:rFonts w:ascii="Times New Roman" w:hAnsi="Times New Roman"/>
          <w:sz w:val="24"/>
          <w:szCs w:val="24"/>
        </w:rPr>
      </w:pPr>
      <w:r w:rsidRPr="00AC367E">
        <w:rPr>
          <w:rFonts w:ascii="Times New Roman" w:hAnsi="Times New Roman"/>
          <w:sz w:val="24"/>
          <w:szCs w:val="24"/>
        </w:rPr>
        <w:t>-используется «ступенчатый» режим обучения: в сентябре, октябре – по 3 урока в день по 35 минут каждый, в ноябре-декабре – по 4 урока по 35 минут каждый, в январе – мае – по 4 урока по 45 минут каждый;</w:t>
      </w:r>
    </w:p>
    <w:p w:rsidR="00AC367E" w:rsidRPr="00AC367E" w:rsidRDefault="00AC367E" w:rsidP="00AC367E">
      <w:pPr>
        <w:shd w:val="clear" w:color="auto" w:fill="FFFFFF"/>
        <w:spacing w:after="0" w:line="360" w:lineRule="auto"/>
        <w:ind w:firstLine="851"/>
        <w:jc w:val="both"/>
        <w:rPr>
          <w:rFonts w:ascii="Times New Roman" w:hAnsi="Times New Roman"/>
          <w:sz w:val="24"/>
          <w:szCs w:val="24"/>
        </w:rPr>
      </w:pPr>
      <w:r w:rsidRPr="00AC367E">
        <w:rPr>
          <w:rFonts w:ascii="Times New Roman" w:hAnsi="Times New Roman"/>
          <w:sz w:val="24"/>
          <w:szCs w:val="24"/>
        </w:rPr>
        <w:t>- организация в середине учебного дня динамической паузы продолжительностью не менее 40 минут;</w:t>
      </w:r>
    </w:p>
    <w:p w:rsidR="00AC367E" w:rsidRPr="00AC367E" w:rsidRDefault="00AC367E" w:rsidP="00AC367E">
      <w:pPr>
        <w:shd w:val="clear" w:color="auto" w:fill="FFFFFF"/>
        <w:spacing w:after="0" w:line="360" w:lineRule="auto"/>
        <w:ind w:firstLine="851"/>
        <w:jc w:val="both"/>
        <w:rPr>
          <w:rFonts w:ascii="Times New Roman" w:hAnsi="Times New Roman"/>
          <w:sz w:val="24"/>
          <w:szCs w:val="24"/>
        </w:rPr>
      </w:pPr>
      <w:r w:rsidRPr="00AC367E">
        <w:rPr>
          <w:rFonts w:ascii="Times New Roman" w:hAnsi="Times New Roman"/>
          <w:sz w:val="24"/>
          <w:szCs w:val="24"/>
        </w:rPr>
        <w:t>-обучение проводится без балльного оценивания знаний обучающихся и дома</w:t>
      </w:r>
      <w:r w:rsidRPr="00AC367E">
        <w:rPr>
          <w:rFonts w:ascii="Times New Roman" w:hAnsi="Times New Roman"/>
          <w:sz w:val="24"/>
          <w:szCs w:val="24"/>
        </w:rPr>
        <w:t>ш</w:t>
      </w:r>
      <w:r w:rsidRPr="00AC367E">
        <w:rPr>
          <w:rFonts w:ascii="Times New Roman" w:hAnsi="Times New Roman"/>
          <w:sz w:val="24"/>
          <w:szCs w:val="24"/>
        </w:rPr>
        <w:t>них заданий;</w:t>
      </w:r>
    </w:p>
    <w:p w:rsidR="00973C6F" w:rsidRDefault="00AC367E" w:rsidP="00AC367E">
      <w:pPr>
        <w:shd w:val="clear" w:color="auto" w:fill="FFFFFF"/>
        <w:spacing w:after="0" w:line="360" w:lineRule="auto"/>
        <w:ind w:firstLine="851"/>
        <w:jc w:val="both"/>
        <w:rPr>
          <w:rFonts w:ascii="Times New Roman" w:hAnsi="Times New Roman"/>
          <w:sz w:val="24"/>
          <w:szCs w:val="24"/>
        </w:rPr>
      </w:pPr>
      <w:r w:rsidRPr="00AC367E">
        <w:rPr>
          <w:rFonts w:ascii="Times New Roman" w:hAnsi="Times New Roman"/>
          <w:sz w:val="24"/>
          <w:szCs w:val="24"/>
        </w:rPr>
        <w:t>-дополнительные недельные каникулы в середине третьей четверти при традиц</w:t>
      </w:r>
      <w:r w:rsidRPr="00AC367E">
        <w:rPr>
          <w:rFonts w:ascii="Times New Roman" w:hAnsi="Times New Roman"/>
          <w:sz w:val="24"/>
          <w:szCs w:val="24"/>
        </w:rPr>
        <w:t>и</w:t>
      </w:r>
      <w:r w:rsidRPr="00AC367E">
        <w:rPr>
          <w:rFonts w:ascii="Times New Roman" w:hAnsi="Times New Roman"/>
          <w:sz w:val="24"/>
          <w:szCs w:val="24"/>
        </w:rPr>
        <w:t>онном режиме обучения.</w:t>
      </w:r>
    </w:p>
    <w:p w:rsidR="009C07FC" w:rsidRDefault="00973C6F" w:rsidP="00973C6F">
      <w:pPr>
        <w:shd w:val="clear" w:color="auto" w:fill="FFFFFF"/>
        <w:spacing w:after="0" w:line="360" w:lineRule="auto"/>
        <w:ind w:firstLine="851"/>
        <w:jc w:val="both"/>
        <w:rPr>
          <w:rFonts w:ascii="Times New Roman" w:hAnsi="Times New Roman"/>
          <w:sz w:val="24"/>
          <w:szCs w:val="24"/>
        </w:rPr>
      </w:pPr>
      <w:r w:rsidRPr="00973C6F">
        <w:rPr>
          <w:rFonts w:ascii="Times New Roman" w:hAnsi="Times New Roman"/>
          <w:sz w:val="24"/>
          <w:szCs w:val="24"/>
        </w:rPr>
        <w:lastRenderedPageBreak/>
        <w:t>Учебный предмет «Русский язык» как самостоятельный курс изучается с 1 класса после окончания курса обучения грамоте. На изучение предмета в 1-</w:t>
      </w:r>
      <w:r>
        <w:rPr>
          <w:rFonts w:ascii="Times New Roman" w:hAnsi="Times New Roman"/>
          <w:sz w:val="24"/>
          <w:szCs w:val="24"/>
        </w:rPr>
        <w:t>4</w:t>
      </w:r>
      <w:r w:rsidRPr="00973C6F">
        <w:rPr>
          <w:rFonts w:ascii="Times New Roman" w:hAnsi="Times New Roman"/>
          <w:sz w:val="24"/>
          <w:szCs w:val="24"/>
        </w:rPr>
        <w:t xml:space="preserve"> классах отводится 5 часов в неделю.</w:t>
      </w:r>
    </w:p>
    <w:p w:rsidR="009C07FC" w:rsidRDefault="009C07FC" w:rsidP="009C07FC">
      <w:pPr>
        <w:shd w:val="clear" w:color="auto" w:fill="FFFFFF"/>
        <w:spacing w:after="0" w:line="360" w:lineRule="auto"/>
        <w:ind w:firstLine="851"/>
        <w:jc w:val="both"/>
        <w:rPr>
          <w:rFonts w:ascii="Times New Roman" w:hAnsi="Times New Roman"/>
          <w:sz w:val="24"/>
          <w:szCs w:val="24"/>
        </w:rPr>
      </w:pPr>
      <w:r w:rsidRPr="009C07FC">
        <w:rPr>
          <w:rFonts w:ascii="Times New Roman" w:hAnsi="Times New Roman"/>
          <w:sz w:val="24"/>
          <w:szCs w:val="24"/>
        </w:rPr>
        <w:t>Для полноценного овладения учащимися коммуникативной функцией языка, умениями, связанными с полноценной речевой деятельностью в 1-</w:t>
      </w:r>
      <w:r>
        <w:rPr>
          <w:rFonts w:ascii="Times New Roman" w:hAnsi="Times New Roman"/>
          <w:sz w:val="24"/>
          <w:szCs w:val="24"/>
        </w:rPr>
        <w:t>4</w:t>
      </w:r>
      <w:r w:rsidRPr="009C07FC">
        <w:rPr>
          <w:rFonts w:ascii="Times New Roman" w:hAnsi="Times New Roman"/>
          <w:sz w:val="24"/>
          <w:szCs w:val="24"/>
        </w:rPr>
        <w:t>- х классах на осво</w:t>
      </w:r>
      <w:r w:rsidRPr="009C07FC">
        <w:rPr>
          <w:rFonts w:ascii="Times New Roman" w:hAnsi="Times New Roman"/>
          <w:sz w:val="24"/>
          <w:szCs w:val="24"/>
        </w:rPr>
        <w:t>е</w:t>
      </w:r>
      <w:r w:rsidRPr="009C07FC">
        <w:rPr>
          <w:rFonts w:ascii="Times New Roman" w:hAnsi="Times New Roman"/>
          <w:sz w:val="24"/>
          <w:szCs w:val="24"/>
        </w:rPr>
        <w:t>ние программ предмета «Литературное чтение» отводится 4 часа.</w:t>
      </w:r>
    </w:p>
    <w:p w:rsidR="00563103" w:rsidRDefault="00563103" w:rsidP="00563103">
      <w:pPr>
        <w:shd w:val="clear" w:color="auto" w:fill="FFFFFF"/>
        <w:spacing w:after="0" w:line="360" w:lineRule="auto"/>
        <w:ind w:firstLine="851"/>
        <w:jc w:val="both"/>
        <w:rPr>
          <w:rFonts w:ascii="Times New Roman" w:hAnsi="Times New Roman"/>
          <w:sz w:val="24"/>
          <w:szCs w:val="24"/>
        </w:rPr>
      </w:pPr>
      <w:r w:rsidRPr="00E22A5F">
        <w:rPr>
          <w:rFonts w:ascii="Times New Roman" w:hAnsi="Times New Roman"/>
          <w:sz w:val="24"/>
          <w:szCs w:val="24"/>
        </w:rPr>
        <w:t>Изучение иностранного языка (английского языка) начинается со 2-го класса по 2 часа в неделю</w:t>
      </w:r>
      <w:r>
        <w:rPr>
          <w:rFonts w:ascii="Times New Roman" w:hAnsi="Times New Roman"/>
          <w:sz w:val="24"/>
          <w:szCs w:val="24"/>
        </w:rPr>
        <w:t>.</w:t>
      </w:r>
      <w:r w:rsidRPr="00E22A5F">
        <w:rPr>
          <w:rFonts w:ascii="Times New Roman" w:hAnsi="Times New Roman"/>
          <w:sz w:val="24"/>
          <w:szCs w:val="24"/>
        </w:rPr>
        <w:t xml:space="preserve"> </w:t>
      </w:r>
      <w:r>
        <w:rPr>
          <w:rFonts w:ascii="Times New Roman" w:hAnsi="Times New Roman"/>
          <w:sz w:val="24"/>
          <w:szCs w:val="24"/>
        </w:rPr>
        <w:t>С</w:t>
      </w:r>
      <w:r w:rsidRPr="00E22A5F">
        <w:rPr>
          <w:rFonts w:ascii="Times New Roman" w:hAnsi="Times New Roman"/>
          <w:sz w:val="24"/>
          <w:szCs w:val="24"/>
        </w:rPr>
        <w:t xml:space="preserve"> целью </w:t>
      </w:r>
      <w:r>
        <w:rPr>
          <w:rFonts w:ascii="Times New Roman" w:hAnsi="Times New Roman"/>
          <w:sz w:val="24"/>
          <w:szCs w:val="24"/>
        </w:rPr>
        <w:t xml:space="preserve">непрерывной </w:t>
      </w:r>
      <w:r w:rsidRPr="00E22A5F">
        <w:rPr>
          <w:rFonts w:ascii="Times New Roman" w:hAnsi="Times New Roman"/>
          <w:sz w:val="24"/>
          <w:szCs w:val="24"/>
        </w:rPr>
        <w:t>реализации программ углублённого уровня язык</w:t>
      </w:r>
      <w:r w:rsidRPr="00E22A5F">
        <w:rPr>
          <w:rFonts w:ascii="Times New Roman" w:hAnsi="Times New Roman"/>
          <w:sz w:val="24"/>
          <w:szCs w:val="24"/>
        </w:rPr>
        <w:t>о</w:t>
      </w:r>
      <w:r w:rsidRPr="00E22A5F">
        <w:rPr>
          <w:rFonts w:ascii="Times New Roman" w:hAnsi="Times New Roman"/>
          <w:sz w:val="24"/>
          <w:szCs w:val="24"/>
        </w:rPr>
        <w:t>вого образован</w:t>
      </w:r>
      <w:r>
        <w:rPr>
          <w:rFonts w:ascii="Times New Roman" w:hAnsi="Times New Roman"/>
          <w:sz w:val="24"/>
          <w:szCs w:val="24"/>
        </w:rPr>
        <w:t>ия</w:t>
      </w:r>
      <w:r w:rsidRPr="00E22A5F">
        <w:rPr>
          <w:rFonts w:ascii="Times New Roman" w:hAnsi="Times New Roman"/>
          <w:sz w:val="24"/>
          <w:szCs w:val="24"/>
        </w:rPr>
        <w:t xml:space="preserve"> </w:t>
      </w:r>
      <w:r w:rsidRPr="00C23B21">
        <w:rPr>
          <w:rFonts w:ascii="Times New Roman" w:hAnsi="Times New Roman"/>
          <w:sz w:val="24"/>
          <w:szCs w:val="24"/>
        </w:rPr>
        <w:t>и обеспечения индивидуальных потребностей обучающихся</w:t>
      </w:r>
      <w:r w:rsidRPr="00E22A5F">
        <w:rPr>
          <w:rFonts w:ascii="Times New Roman" w:hAnsi="Times New Roman"/>
          <w:sz w:val="24"/>
          <w:szCs w:val="24"/>
        </w:rPr>
        <w:t xml:space="preserve"> во 2, 3,</w:t>
      </w:r>
      <w:r>
        <w:rPr>
          <w:rFonts w:ascii="Times New Roman" w:hAnsi="Times New Roman"/>
          <w:sz w:val="24"/>
          <w:szCs w:val="24"/>
        </w:rPr>
        <w:t xml:space="preserve"> </w:t>
      </w:r>
      <w:r w:rsidRPr="00E22A5F">
        <w:rPr>
          <w:rFonts w:ascii="Times New Roman" w:hAnsi="Times New Roman"/>
          <w:sz w:val="24"/>
          <w:szCs w:val="24"/>
        </w:rPr>
        <w:t>4-ых классах на изучение английского языка добавлен 1 час</w:t>
      </w:r>
      <w:r>
        <w:rPr>
          <w:rFonts w:ascii="Times New Roman" w:hAnsi="Times New Roman"/>
          <w:sz w:val="24"/>
          <w:szCs w:val="24"/>
        </w:rPr>
        <w:t xml:space="preserve"> из части, формируемой учас</w:t>
      </w:r>
      <w:r>
        <w:rPr>
          <w:rFonts w:ascii="Times New Roman" w:hAnsi="Times New Roman"/>
          <w:sz w:val="24"/>
          <w:szCs w:val="24"/>
        </w:rPr>
        <w:t>т</w:t>
      </w:r>
      <w:r>
        <w:rPr>
          <w:rFonts w:ascii="Times New Roman" w:hAnsi="Times New Roman"/>
          <w:sz w:val="24"/>
          <w:szCs w:val="24"/>
        </w:rPr>
        <w:t>никами образовательного процесса.</w:t>
      </w:r>
    </w:p>
    <w:p w:rsidR="00563103" w:rsidRPr="009C07FC" w:rsidRDefault="00563103" w:rsidP="009C07FC">
      <w:pPr>
        <w:shd w:val="clear" w:color="auto" w:fill="FFFFFF"/>
        <w:spacing w:after="0" w:line="360" w:lineRule="auto"/>
        <w:ind w:firstLine="851"/>
        <w:jc w:val="both"/>
        <w:rPr>
          <w:rFonts w:ascii="Times New Roman" w:hAnsi="Times New Roman"/>
          <w:sz w:val="24"/>
          <w:szCs w:val="24"/>
        </w:rPr>
      </w:pPr>
      <w:r w:rsidRPr="00563103">
        <w:rPr>
          <w:rFonts w:ascii="Times New Roman" w:hAnsi="Times New Roman"/>
          <w:sz w:val="24"/>
          <w:szCs w:val="24"/>
        </w:rPr>
        <w:t>Предметная область «Математика и информатика» представлена предметом «М</w:t>
      </w:r>
      <w:r w:rsidRPr="00563103">
        <w:rPr>
          <w:rFonts w:ascii="Times New Roman" w:hAnsi="Times New Roman"/>
          <w:sz w:val="24"/>
          <w:szCs w:val="24"/>
        </w:rPr>
        <w:t>а</w:t>
      </w:r>
      <w:r w:rsidRPr="00563103">
        <w:rPr>
          <w:rFonts w:ascii="Times New Roman" w:hAnsi="Times New Roman"/>
          <w:sz w:val="24"/>
          <w:szCs w:val="24"/>
        </w:rPr>
        <w:t>тематика», который изучается по 4 часа в неделю.</w:t>
      </w:r>
    </w:p>
    <w:p w:rsidR="009C07FC" w:rsidRPr="00563103" w:rsidRDefault="009C07FC" w:rsidP="00563103">
      <w:pPr>
        <w:spacing w:after="0" w:line="360" w:lineRule="auto"/>
        <w:ind w:firstLine="851"/>
        <w:jc w:val="both"/>
        <w:rPr>
          <w:rFonts w:ascii="Times New Roman" w:hAnsi="Times New Roman"/>
          <w:sz w:val="24"/>
          <w:szCs w:val="24"/>
        </w:rPr>
      </w:pPr>
      <w:r w:rsidRPr="009C07FC">
        <w:rPr>
          <w:rFonts w:ascii="Times New Roman" w:hAnsi="Times New Roman"/>
          <w:sz w:val="24"/>
          <w:szCs w:val="24"/>
        </w:rPr>
        <w:t xml:space="preserve">Учебный предмет «Окружающий мир» (человек, природа, общество) изучается с 1 по </w:t>
      </w:r>
      <w:r>
        <w:rPr>
          <w:rFonts w:ascii="Times New Roman" w:hAnsi="Times New Roman"/>
          <w:sz w:val="24"/>
          <w:szCs w:val="24"/>
        </w:rPr>
        <w:t>4</w:t>
      </w:r>
      <w:r w:rsidRPr="009C07FC">
        <w:rPr>
          <w:rFonts w:ascii="Times New Roman" w:hAnsi="Times New Roman"/>
          <w:sz w:val="24"/>
          <w:szCs w:val="24"/>
        </w:rPr>
        <w:t xml:space="preserve"> класс по 2 часа в неделю. </w:t>
      </w:r>
      <w:r w:rsidR="00563103" w:rsidRPr="00563103">
        <w:rPr>
          <w:rFonts w:ascii="Times New Roman" w:hAnsi="Times New Roman"/>
          <w:sz w:val="24"/>
          <w:szCs w:val="24"/>
        </w:rPr>
        <w:t>Учебный предмет является интегрированным. В его с</w:t>
      </w:r>
      <w:r w:rsidR="00563103" w:rsidRPr="00563103">
        <w:rPr>
          <w:rFonts w:ascii="Times New Roman" w:hAnsi="Times New Roman"/>
          <w:sz w:val="24"/>
          <w:szCs w:val="24"/>
        </w:rPr>
        <w:t>о</w:t>
      </w:r>
      <w:r w:rsidR="00563103" w:rsidRPr="00563103">
        <w:rPr>
          <w:rFonts w:ascii="Times New Roman" w:hAnsi="Times New Roman"/>
          <w:sz w:val="24"/>
          <w:szCs w:val="24"/>
        </w:rPr>
        <w:t>держание дополнительно введены развивающие модули и разделы социально-гуманитарной направленности, а также элементы основ безопасности жизнедеятельности.</w:t>
      </w:r>
    </w:p>
    <w:p w:rsidR="00E22A5F" w:rsidRDefault="009C07FC" w:rsidP="00563103">
      <w:pPr>
        <w:shd w:val="clear" w:color="auto" w:fill="FFFFFF"/>
        <w:spacing w:after="0" w:line="360" w:lineRule="auto"/>
        <w:ind w:firstLine="851"/>
        <w:jc w:val="both"/>
        <w:rPr>
          <w:rFonts w:ascii="Times New Roman" w:hAnsi="Times New Roman"/>
          <w:sz w:val="24"/>
          <w:szCs w:val="24"/>
        </w:rPr>
      </w:pPr>
      <w:r w:rsidRPr="009C07FC">
        <w:rPr>
          <w:rFonts w:ascii="Times New Roman" w:hAnsi="Times New Roman"/>
          <w:sz w:val="24"/>
          <w:szCs w:val="24"/>
        </w:rPr>
        <w:t xml:space="preserve">На преподавание учебного предмета «Физическая культура» предусмотрено с 1 по </w:t>
      </w:r>
      <w:r>
        <w:rPr>
          <w:rFonts w:ascii="Times New Roman" w:hAnsi="Times New Roman"/>
          <w:sz w:val="24"/>
          <w:szCs w:val="24"/>
        </w:rPr>
        <w:t>4</w:t>
      </w:r>
      <w:r w:rsidRPr="009C07FC">
        <w:rPr>
          <w:rFonts w:ascii="Times New Roman" w:hAnsi="Times New Roman"/>
          <w:sz w:val="24"/>
          <w:szCs w:val="24"/>
        </w:rPr>
        <w:t xml:space="preserve"> класс по 3 часа в неделю.</w:t>
      </w:r>
    </w:p>
    <w:p w:rsidR="00E22A5F" w:rsidRDefault="00E22A5F" w:rsidP="00563103">
      <w:pPr>
        <w:spacing w:after="0" w:line="360" w:lineRule="auto"/>
        <w:ind w:firstLine="851"/>
        <w:jc w:val="both"/>
        <w:rPr>
          <w:rFonts w:ascii="Times New Roman" w:hAnsi="Times New Roman"/>
          <w:sz w:val="24"/>
          <w:szCs w:val="24"/>
        </w:rPr>
      </w:pPr>
      <w:r w:rsidRPr="00563103">
        <w:rPr>
          <w:rFonts w:ascii="Times New Roman" w:hAnsi="Times New Roman"/>
          <w:sz w:val="24"/>
          <w:szCs w:val="24"/>
        </w:rPr>
        <w:t>Целью комплексного курса ОРКСЭ является формирование у обучающегося м</w:t>
      </w:r>
      <w:r w:rsidRPr="00563103">
        <w:rPr>
          <w:rFonts w:ascii="Times New Roman" w:hAnsi="Times New Roman"/>
          <w:sz w:val="24"/>
          <w:szCs w:val="24"/>
        </w:rPr>
        <w:t>о</w:t>
      </w:r>
      <w:r w:rsidRPr="00563103">
        <w:rPr>
          <w:rFonts w:ascii="Times New Roman" w:hAnsi="Times New Roman"/>
          <w:sz w:val="24"/>
          <w:szCs w:val="24"/>
        </w:rPr>
        <w:t>тиваций к осознанному нравственному поведению, основанному на знании и уважении культурных и религиозных традиций многонационального народа России, а также к ди</w:t>
      </w:r>
      <w:r w:rsidRPr="00563103">
        <w:rPr>
          <w:rFonts w:ascii="Times New Roman" w:hAnsi="Times New Roman"/>
          <w:sz w:val="24"/>
          <w:szCs w:val="24"/>
        </w:rPr>
        <w:t>а</w:t>
      </w:r>
      <w:r w:rsidRPr="00563103">
        <w:rPr>
          <w:rFonts w:ascii="Times New Roman" w:hAnsi="Times New Roman"/>
          <w:sz w:val="24"/>
          <w:szCs w:val="24"/>
        </w:rPr>
        <w:t>логу с представителями других культур и мировоззрений.</w:t>
      </w:r>
      <w:r w:rsidR="00C23B21" w:rsidRPr="00563103">
        <w:rPr>
          <w:rFonts w:ascii="Times New Roman" w:hAnsi="Times New Roman"/>
          <w:sz w:val="24"/>
          <w:szCs w:val="24"/>
        </w:rPr>
        <w:t xml:space="preserve"> </w:t>
      </w:r>
      <w:r w:rsidR="00A62676">
        <w:rPr>
          <w:rFonts w:ascii="Times New Roman" w:hAnsi="Times New Roman"/>
          <w:sz w:val="24"/>
          <w:szCs w:val="24"/>
        </w:rPr>
        <w:t xml:space="preserve">В 2014 – 2015 году гимназией для изучения выбран модуль «Основы мировых религиозных культур». </w:t>
      </w:r>
      <w:r w:rsidR="00C23B21" w:rsidRPr="00563103">
        <w:rPr>
          <w:rFonts w:ascii="Times New Roman" w:hAnsi="Times New Roman"/>
          <w:sz w:val="24"/>
          <w:szCs w:val="24"/>
        </w:rPr>
        <w:t>Изучение пред</w:t>
      </w:r>
      <w:r w:rsidR="00C23B21" w:rsidRPr="00563103">
        <w:rPr>
          <w:rFonts w:ascii="Times New Roman" w:hAnsi="Times New Roman"/>
          <w:sz w:val="24"/>
          <w:szCs w:val="24"/>
        </w:rPr>
        <w:t>у</w:t>
      </w:r>
      <w:r w:rsidR="00C23B21" w:rsidRPr="00563103">
        <w:rPr>
          <w:rFonts w:ascii="Times New Roman" w:hAnsi="Times New Roman"/>
          <w:sz w:val="24"/>
          <w:szCs w:val="24"/>
        </w:rPr>
        <w:t>смотрено в 4 классе 1 час в неделю.</w:t>
      </w:r>
    </w:p>
    <w:p w:rsidR="001549EE" w:rsidRPr="001549EE" w:rsidRDefault="001549EE" w:rsidP="001549EE">
      <w:pPr>
        <w:spacing w:after="0" w:line="360" w:lineRule="auto"/>
        <w:ind w:firstLine="851"/>
        <w:jc w:val="both"/>
        <w:rPr>
          <w:rFonts w:ascii="Times New Roman" w:hAnsi="Times New Roman"/>
          <w:sz w:val="24"/>
          <w:szCs w:val="24"/>
        </w:rPr>
      </w:pPr>
      <w:r w:rsidRPr="001549EE">
        <w:rPr>
          <w:rFonts w:ascii="Times New Roman" w:hAnsi="Times New Roman"/>
          <w:sz w:val="24"/>
          <w:szCs w:val="24"/>
        </w:rPr>
        <w:t>Предметная область «Искусство» представлена двумя учебными предметами: «Музыка» и «ИЗО», которые проводятся отдельно (Музыка – 1 час, ИЗО – 1 час)</w:t>
      </w:r>
    </w:p>
    <w:p w:rsidR="001549EE" w:rsidRPr="001549EE" w:rsidRDefault="001549EE" w:rsidP="001549EE">
      <w:pPr>
        <w:spacing w:after="0" w:line="360" w:lineRule="auto"/>
        <w:ind w:firstLine="851"/>
        <w:jc w:val="both"/>
        <w:rPr>
          <w:rFonts w:ascii="Times New Roman" w:hAnsi="Times New Roman"/>
          <w:sz w:val="24"/>
          <w:szCs w:val="24"/>
        </w:rPr>
      </w:pPr>
      <w:r w:rsidRPr="001549EE">
        <w:rPr>
          <w:rFonts w:ascii="Times New Roman" w:hAnsi="Times New Roman"/>
          <w:sz w:val="24"/>
          <w:szCs w:val="24"/>
        </w:rPr>
        <w:t>Предметная область «Технология» представлена учебным предметом «Технол</w:t>
      </w:r>
      <w:r w:rsidRPr="001549EE">
        <w:rPr>
          <w:rFonts w:ascii="Times New Roman" w:hAnsi="Times New Roman"/>
          <w:sz w:val="24"/>
          <w:szCs w:val="24"/>
        </w:rPr>
        <w:t>о</w:t>
      </w:r>
      <w:r w:rsidRPr="001549EE">
        <w:rPr>
          <w:rFonts w:ascii="Times New Roman" w:hAnsi="Times New Roman"/>
          <w:sz w:val="24"/>
          <w:szCs w:val="24"/>
        </w:rPr>
        <w:t>гия», который изучается по 1 часу в неделю.</w:t>
      </w:r>
    </w:p>
    <w:p w:rsidR="001549EE" w:rsidRPr="00563103" w:rsidRDefault="001549EE" w:rsidP="001549EE">
      <w:pPr>
        <w:spacing w:after="0" w:line="360" w:lineRule="auto"/>
        <w:ind w:firstLine="851"/>
        <w:jc w:val="both"/>
        <w:rPr>
          <w:rFonts w:ascii="Times New Roman" w:hAnsi="Times New Roman"/>
          <w:sz w:val="24"/>
          <w:szCs w:val="24"/>
        </w:rPr>
      </w:pPr>
      <w:r w:rsidRPr="001549EE">
        <w:rPr>
          <w:rFonts w:ascii="Times New Roman" w:hAnsi="Times New Roman"/>
          <w:sz w:val="24"/>
          <w:szCs w:val="24"/>
        </w:rPr>
        <w:t>Предметная область «Физическая культура» реализуется средствами предмета «Физическая культура». В соответствии с приказом МО и науки РФ от 30.08.2010 № 889 в расписани</w:t>
      </w:r>
      <w:r>
        <w:rPr>
          <w:rFonts w:ascii="Times New Roman" w:hAnsi="Times New Roman"/>
          <w:sz w:val="24"/>
          <w:szCs w:val="24"/>
        </w:rPr>
        <w:t>е</w:t>
      </w:r>
      <w:r w:rsidRPr="001549EE">
        <w:rPr>
          <w:rFonts w:ascii="Times New Roman" w:hAnsi="Times New Roman"/>
          <w:sz w:val="24"/>
          <w:szCs w:val="24"/>
        </w:rPr>
        <w:t xml:space="preserve"> учебных занятий включен третий час урока физической культуры.</w:t>
      </w:r>
    </w:p>
    <w:p w:rsidR="00563103" w:rsidRDefault="00563103" w:rsidP="00563103">
      <w:pPr>
        <w:spacing w:after="0" w:line="360" w:lineRule="auto"/>
        <w:ind w:firstLine="851"/>
        <w:jc w:val="both"/>
        <w:rPr>
          <w:rFonts w:ascii="Times New Roman" w:hAnsi="Times New Roman"/>
          <w:sz w:val="24"/>
          <w:szCs w:val="24"/>
        </w:rPr>
      </w:pPr>
      <w:r w:rsidRPr="00563103">
        <w:rPr>
          <w:rFonts w:ascii="Times New Roman" w:hAnsi="Times New Roman"/>
          <w:sz w:val="24"/>
          <w:szCs w:val="24"/>
        </w:rPr>
        <w:t>Для осуществления непрерывного изучения предмета </w:t>
      </w:r>
      <w:r w:rsidR="00BA571D">
        <w:rPr>
          <w:rFonts w:ascii="Times New Roman" w:hAnsi="Times New Roman"/>
          <w:sz w:val="24"/>
          <w:szCs w:val="24"/>
        </w:rPr>
        <w:t>«</w:t>
      </w:r>
      <w:r w:rsidRPr="00563103">
        <w:rPr>
          <w:rFonts w:ascii="Times New Roman" w:hAnsi="Times New Roman"/>
          <w:sz w:val="24"/>
          <w:szCs w:val="24"/>
        </w:rPr>
        <w:t>Информатика и ИКТ</w:t>
      </w:r>
      <w:r w:rsidR="00BA571D">
        <w:rPr>
          <w:rFonts w:ascii="Times New Roman" w:hAnsi="Times New Roman"/>
          <w:sz w:val="24"/>
          <w:szCs w:val="24"/>
        </w:rPr>
        <w:t>»</w:t>
      </w:r>
      <w:r w:rsidRPr="00563103">
        <w:rPr>
          <w:rFonts w:ascii="Times New Roman" w:hAnsi="Times New Roman"/>
          <w:sz w:val="24"/>
          <w:szCs w:val="24"/>
        </w:rPr>
        <w:t xml:space="preserve">, а также для обеспечения компьютерной грамотности из части, формируемой участниками </w:t>
      </w:r>
      <w:r w:rsidRPr="00563103">
        <w:rPr>
          <w:rFonts w:ascii="Times New Roman" w:hAnsi="Times New Roman"/>
          <w:sz w:val="24"/>
          <w:szCs w:val="24"/>
        </w:rPr>
        <w:lastRenderedPageBreak/>
        <w:t>образовательного процесса, выделено по 1 часу в неделю для изучения курса «Информ</w:t>
      </w:r>
      <w:r w:rsidRPr="00563103">
        <w:rPr>
          <w:rFonts w:ascii="Times New Roman" w:hAnsi="Times New Roman"/>
          <w:sz w:val="24"/>
          <w:szCs w:val="24"/>
        </w:rPr>
        <w:t>а</w:t>
      </w:r>
      <w:r w:rsidRPr="00563103">
        <w:rPr>
          <w:rFonts w:ascii="Times New Roman" w:hAnsi="Times New Roman"/>
          <w:sz w:val="24"/>
          <w:szCs w:val="24"/>
        </w:rPr>
        <w:t>тика» во 2 – 4 классах.</w:t>
      </w:r>
    </w:p>
    <w:p w:rsidR="00A62676" w:rsidRPr="00563103" w:rsidRDefault="00A62676" w:rsidP="00563103">
      <w:pPr>
        <w:spacing w:after="0" w:line="360" w:lineRule="auto"/>
        <w:ind w:firstLine="851"/>
        <w:jc w:val="both"/>
        <w:rPr>
          <w:rFonts w:ascii="Times New Roman" w:hAnsi="Times New Roman"/>
          <w:sz w:val="24"/>
          <w:szCs w:val="24"/>
        </w:rPr>
      </w:pPr>
      <w:r>
        <w:rPr>
          <w:rFonts w:ascii="Times New Roman" w:hAnsi="Times New Roman"/>
          <w:sz w:val="24"/>
          <w:szCs w:val="24"/>
        </w:rPr>
        <w:t xml:space="preserve">Для обеспечения индивидуальных потребностей обучающихся во 2 и 3 классе введён 1 час в неделю для </w:t>
      </w:r>
      <w:r w:rsidR="006F02CB">
        <w:rPr>
          <w:rFonts w:ascii="Times New Roman" w:hAnsi="Times New Roman"/>
          <w:sz w:val="24"/>
          <w:szCs w:val="24"/>
        </w:rPr>
        <w:t xml:space="preserve">реализации программ </w:t>
      </w:r>
      <w:r>
        <w:rPr>
          <w:rFonts w:ascii="Times New Roman" w:hAnsi="Times New Roman"/>
          <w:sz w:val="24"/>
          <w:szCs w:val="24"/>
        </w:rPr>
        <w:t xml:space="preserve">спецкурсов, </w:t>
      </w:r>
      <w:r w:rsidR="006F02CB">
        <w:rPr>
          <w:rFonts w:ascii="Times New Roman" w:hAnsi="Times New Roman"/>
          <w:sz w:val="24"/>
          <w:szCs w:val="24"/>
        </w:rPr>
        <w:t>проектной деятельности, и</w:t>
      </w:r>
      <w:r w:rsidR="006F02CB">
        <w:rPr>
          <w:rFonts w:ascii="Times New Roman" w:hAnsi="Times New Roman"/>
          <w:sz w:val="24"/>
          <w:szCs w:val="24"/>
        </w:rPr>
        <w:t>н</w:t>
      </w:r>
      <w:r w:rsidR="006F02CB">
        <w:rPr>
          <w:rFonts w:ascii="Times New Roman" w:hAnsi="Times New Roman"/>
          <w:sz w:val="24"/>
          <w:szCs w:val="24"/>
        </w:rPr>
        <w:t>дивидуально-групповых занятий. В гимназии для изучения выбран спецкурс «ТРИЗ», п</w:t>
      </w:r>
      <w:r w:rsidR="006F02CB">
        <w:rPr>
          <w:rFonts w:ascii="Times New Roman" w:hAnsi="Times New Roman"/>
          <w:sz w:val="24"/>
          <w:szCs w:val="24"/>
        </w:rPr>
        <w:t>о</w:t>
      </w:r>
      <w:r w:rsidR="006F02CB">
        <w:rPr>
          <w:rFonts w:ascii="Times New Roman" w:hAnsi="Times New Roman"/>
          <w:sz w:val="24"/>
          <w:szCs w:val="24"/>
        </w:rPr>
        <w:t xml:space="preserve">зволяющий формировать УУД на базе инструментов ОТСМ-ТРИЗ. </w:t>
      </w:r>
    </w:p>
    <w:p w:rsidR="00E22A5F" w:rsidRPr="00E22A5F" w:rsidRDefault="00E22A5F" w:rsidP="00E22A5F">
      <w:pPr>
        <w:shd w:val="clear" w:color="auto" w:fill="FFFFFF"/>
        <w:spacing w:after="0" w:line="360" w:lineRule="auto"/>
        <w:ind w:firstLine="851"/>
        <w:jc w:val="both"/>
        <w:rPr>
          <w:rFonts w:ascii="Times New Roman" w:hAnsi="Times New Roman"/>
          <w:sz w:val="24"/>
          <w:szCs w:val="24"/>
        </w:rPr>
      </w:pPr>
    </w:p>
    <w:p w:rsidR="00AC367E" w:rsidRPr="00AC367E" w:rsidRDefault="00AC367E" w:rsidP="009C07FC">
      <w:pPr>
        <w:shd w:val="clear" w:color="auto" w:fill="FFFFFF"/>
        <w:spacing w:after="0" w:line="360" w:lineRule="auto"/>
        <w:ind w:firstLine="851"/>
        <w:jc w:val="both"/>
        <w:rPr>
          <w:rFonts w:ascii="Times New Roman" w:hAnsi="Times New Roman"/>
          <w:sz w:val="24"/>
          <w:szCs w:val="24"/>
        </w:rPr>
      </w:pPr>
      <w:r w:rsidRPr="00AC367E">
        <w:rPr>
          <w:rFonts w:ascii="Times New Roman" w:hAnsi="Times New Roman"/>
          <w:sz w:val="24"/>
          <w:szCs w:val="24"/>
        </w:rPr>
        <w:br w:type="page"/>
      </w:r>
    </w:p>
    <w:p w:rsidR="002B3513" w:rsidRDefault="002B3513" w:rsidP="002B3513">
      <w:pPr>
        <w:pStyle w:val="af8"/>
        <w:tabs>
          <w:tab w:val="left" w:pos="32"/>
        </w:tabs>
        <w:spacing w:line="276" w:lineRule="auto"/>
        <w:jc w:val="center"/>
        <w:rPr>
          <w:b/>
          <w:bCs/>
          <w:color w:val="000000"/>
          <w:sz w:val="28"/>
          <w:szCs w:val="24"/>
        </w:rPr>
      </w:pPr>
      <w:r w:rsidRPr="002B3513">
        <w:rPr>
          <w:b/>
          <w:bCs/>
          <w:color w:val="000000"/>
          <w:sz w:val="28"/>
          <w:szCs w:val="24"/>
        </w:rPr>
        <w:lastRenderedPageBreak/>
        <w:t xml:space="preserve">3.2  Программа организации внеурочной деятельности </w:t>
      </w:r>
    </w:p>
    <w:p w:rsidR="00985C5D" w:rsidRPr="00985C5D" w:rsidRDefault="00985C5D" w:rsidP="00985C5D">
      <w:pPr>
        <w:shd w:val="clear" w:color="auto" w:fill="FFFFFF"/>
        <w:spacing w:after="0" w:line="360" w:lineRule="auto"/>
        <w:ind w:firstLine="709"/>
        <w:jc w:val="both"/>
        <w:rPr>
          <w:rFonts w:ascii="Times New Roman" w:hAnsi="Times New Roman"/>
          <w:sz w:val="24"/>
          <w:szCs w:val="24"/>
        </w:rPr>
      </w:pPr>
      <w:r w:rsidRPr="00985C5D">
        <w:rPr>
          <w:rFonts w:ascii="Times New Roman" w:hAnsi="Times New Roman"/>
          <w:sz w:val="24"/>
          <w:szCs w:val="24"/>
        </w:rPr>
        <w:t>Программа организации внеурочной деятельности составлена  на основе федерал</w:t>
      </w:r>
      <w:r w:rsidRPr="00985C5D">
        <w:rPr>
          <w:rFonts w:ascii="Times New Roman" w:hAnsi="Times New Roman"/>
          <w:sz w:val="24"/>
          <w:szCs w:val="24"/>
        </w:rPr>
        <w:t>ь</w:t>
      </w:r>
      <w:r w:rsidRPr="00985C5D">
        <w:rPr>
          <w:rFonts w:ascii="Times New Roman" w:hAnsi="Times New Roman"/>
          <w:sz w:val="24"/>
          <w:szCs w:val="24"/>
        </w:rPr>
        <w:t>ного государственного образовательного стандарта начального общего образования (Пр</w:t>
      </w:r>
      <w:r w:rsidRPr="00985C5D">
        <w:rPr>
          <w:rFonts w:ascii="Times New Roman" w:hAnsi="Times New Roman"/>
          <w:sz w:val="24"/>
          <w:szCs w:val="24"/>
        </w:rPr>
        <w:t>и</w:t>
      </w:r>
      <w:r w:rsidRPr="00985C5D">
        <w:rPr>
          <w:rFonts w:ascii="Times New Roman" w:hAnsi="Times New Roman"/>
          <w:sz w:val="24"/>
          <w:szCs w:val="24"/>
        </w:rPr>
        <w:t>каз от 06.10.2009, № 373), «Примерных программ внеурочной деятельности» (Начальное и основное образование) под редакцией В. А. Горского.</w:t>
      </w:r>
    </w:p>
    <w:p w:rsidR="00985C5D" w:rsidRPr="00985C5D" w:rsidRDefault="00985C5D" w:rsidP="00985C5D">
      <w:pPr>
        <w:shd w:val="clear" w:color="auto" w:fill="FFFFFF"/>
        <w:spacing w:after="0" w:line="360" w:lineRule="auto"/>
        <w:ind w:firstLine="709"/>
        <w:jc w:val="both"/>
        <w:rPr>
          <w:rFonts w:ascii="Times New Roman" w:hAnsi="Times New Roman"/>
          <w:sz w:val="24"/>
          <w:szCs w:val="24"/>
        </w:rPr>
      </w:pPr>
      <w:r w:rsidRPr="00985C5D">
        <w:rPr>
          <w:rFonts w:ascii="Times New Roman" w:hAnsi="Times New Roman"/>
          <w:sz w:val="24"/>
          <w:szCs w:val="24"/>
        </w:rPr>
        <w:tab/>
        <w:t>Внеурочная деятельность является составной частью учебно-воспитательного пр</w:t>
      </w:r>
      <w:r w:rsidRPr="00985C5D">
        <w:rPr>
          <w:rFonts w:ascii="Times New Roman" w:hAnsi="Times New Roman"/>
          <w:sz w:val="24"/>
          <w:szCs w:val="24"/>
        </w:rPr>
        <w:t>о</w:t>
      </w:r>
      <w:r w:rsidRPr="00985C5D">
        <w:rPr>
          <w:rFonts w:ascii="Times New Roman" w:hAnsi="Times New Roman"/>
          <w:sz w:val="24"/>
          <w:szCs w:val="24"/>
        </w:rPr>
        <w:t>цесса  и одной из форм организации свободного времени обучающихся.  Внеурочная де</w:t>
      </w:r>
      <w:r w:rsidRPr="00985C5D">
        <w:rPr>
          <w:rFonts w:ascii="Times New Roman" w:hAnsi="Times New Roman"/>
          <w:sz w:val="24"/>
          <w:szCs w:val="24"/>
        </w:rPr>
        <w:t>я</w:t>
      </w:r>
      <w:r w:rsidRPr="00985C5D">
        <w:rPr>
          <w:rFonts w:ascii="Times New Roman" w:hAnsi="Times New Roman"/>
          <w:sz w:val="24"/>
          <w:szCs w:val="24"/>
        </w:rPr>
        <w:t>тельность понимается сегодня преимущественно как деятельность, организуемая во вн</w:t>
      </w:r>
      <w:r w:rsidRPr="00985C5D">
        <w:rPr>
          <w:rFonts w:ascii="Times New Roman" w:hAnsi="Times New Roman"/>
          <w:sz w:val="24"/>
          <w:szCs w:val="24"/>
        </w:rPr>
        <w:t>е</w:t>
      </w:r>
      <w:r w:rsidRPr="00985C5D">
        <w:rPr>
          <w:rFonts w:ascii="Times New Roman" w:hAnsi="Times New Roman"/>
          <w:sz w:val="24"/>
          <w:szCs w:val="24"/>
        </w:rPr>
        <w:t>урочное время для удовлетворения потребностей обучающихся в содержательном досуге, их участии в самоуправлении и общественно полезной деятельности. В настоящее время  в связи с переходом на новые стандарты второго поколения  происходит совершенствов</w:t>
      </w:r>
      <w:r w:rsidRPr="00985C5D">
        <w:rPr>
          <w:rFonts w:ascii="Times New Roman" w:hAnsi="Times New Roman"/>
          <w:sz w:val="24"/>
          <w:szCs w:val="24"/>
        </w:rPr>
        <w:t>а</w:t>
      </w:r>
      <w:r w:rsidRPr="00985C5D">
        <w:rPr>
          <w:rFonts w:ascii="Times New Roman" w:hAnsi="Times New Roman"/>
          <w:sz w:val="24"/>
          <w:szCs w:val="24"/>
        </w:rPr>
        <w:t>ние внеурочной деятельности.</w:t>
      </w:r>
    </w:p>
    <w:p w:rsidR="00985C5D" w:rsidRPr="00985C5D" w:rsidRDefault="00985C5D" w:rsidP="00985C5D">
      <w:pPr>
        <w:shd w:val="clear" w:color="auto" w:fill="FFFFFF"/>
        <w:spacing w:after="0" w:line="360" w:lineRule="auto"/>
        <w:ind w:firstLine="709"/>
        <w:jc w:val="both"/>
        <w:rPr>
          <w:rFonts w:ascii="Times New Roman" w:hAnsi="Times New Roman"/>
          <w:sz w:val="24"/>
          <w:szCs w:val="24"/>
        </w:rPr>
      </w:pPr>
      <w:r w:rsidRPr="00985C5D">
        <w:rPr>
          <w:rFonts w:ascii="Times New Roman" w:hAnsi="Times New Roman"/>
          <w:sz w:val="24"/>
          <w:szCs w:val="24"/>
        </w:rPr>
        <w:tab/>
        <w:t>Программа организации внеурочной деятельности создает условия для социальн</w:t>
      </w:r>
      <w:r w:rsidRPr="00985C5D">
        <w:rPr>
          <w:rFonts w:ascii="Times New Roman" w:hAnsi="Times New Roman"/>
          <w:sz w:val="24"/>
          <w:szCs w:val="24"/>
        </w:rPr>
        <w:t>о</w:t>
      </w:r>
      <w:r w:rsidRPr="00985C5D">
        <w:rPr>
          <w:rFonts w:ascii="Times New Roman" w:hAnsi="Times New Roman"/>
          <w:sz w:val="24"/>
          <w:szCs w:val="24"/>
        </w:rPr>
        <w:t>го, культурного и профессионального самоопределения, творческой самореализации ли</w:t>
      </w:r>
      <w:r w:rsidRPr="00985C5D">
        <w:rPr>
          <w:rFonts w:ascii="Times New Roman" w:hAnsi="Times New Roman"/>
          <w:sz w:val="24"/>
          <w:szCs w:val="24"/>
        </w:rPr>
        <w:t>ч</w:t>
      </w:r>
      <w:r w:rsidRPr="00985C5D">
        <w:rPr>
          <w:rFonts w:ascii="Times New Roman" w:hAnsi="Times New Roman"/>
          <w:sz w:val="24"/>
          <w:szCs w:val="24"/>
        </w:rPr>
        <w:t>ности ребёнка, её интеграции в системе мировой и отечественной культуры.</w:t>
      </w:r>
    </w:p>
    <w:p w:rsidR="00985C5D" w:rsidRDefault="00985C5D" w:rsidP="00985C5D">
      <w:pPr>
        <w:shd w:val="clear" w:color="auto" w:fill="FFFFFF"/>
        <w:spacing w:after="0" w:line="360" w:lineRule="auto"/>
        <w:ind w:firstLine="709"/>
        <w:jc w:val="both"/>
        <w:rPr>
          <w:rFonts w:ascii="Times New Roman" w:hAnsi="Times New Roman"/>
          <w:sz w:val="24"/>
          <w:szCs w:val="24"/>
        </w:rPr>
      </w:pPr>
      <w:r w:rsidRPr="00985C5D">
        <w:rPr>
          <w:rFonts w:ascii="Times New Roman" w:hAnsi="Times New Roman"/>
          <w:sz w:val="24"/>
          <w:szCs w:val="24"/>
        </w:rPr>
        <w:tab/>
        <w:t>Программа педагогически целесообразна, так как способствует   разностороннему раскрытию индивидуальных способностей ребенка, которые не всегда удаётся рассмо</w:t>
      </w:r>
      <w:r w:rsidRPr="00985C5D">
        <w:rPr>
          <w:rFonts w:ascii="Times New Roman" w:hAnsi="Times New Roman"/>
          <w:sz w:val="24"/>
          <w:szCs w:val="24"/>
        </w:rPr>
        <w:t>т</w:t>
      </w:r>
      <w:r w:rsidRPr="00985C5D">
        <w:rPr>
          <w:rFonts w:ascii="Times New Roman" w:hAnsi="Times New Roman"/>
          <w:sz w:val="24"/>
          <w:szCs w:val="24"/>
        </w:rPr>
        <w:t>реть на уроке, развитию у детей интереса к различным видам деятельности, желанию а</w:t>
      </w:r>
      <w:r w:rsidRPr="00985C5D">
        <w:rPr>
          <w:rFonts w:ascii="Times New Roman" w:hAnsi="Times New Roman"/>
          <w:sz w:val="24"/>
          <w:szCs w:val="24"/>
        </w:rPr>
        <w:t>к</w:t>
      </w:r>
      <w:r w:rsidRPr="00985C5D">
        <w:rPr>
          <w:rFonts w:ascii="Times New Roman" w:hAnsi="Times New Roman"/>
          <w:sz w:val="24"/>
          <w:szCs w:val="24"/>
        </w:rPr>
        <w:t>тивно участвовать в продуктивной, одобряемой обществом деятельности, умению сам</w:t>
      </w:r>
      <w:r w:rsidRPr="00985C5D">
        <w:rPr>
          <w:rFonts w:ascii="Times New Roman" w:hAnsi="Times New Roman"/>
          <w:sz w:val="24"/>
          <w:szCs w:val="24"/>
        </w:rPr>
        <w:t>о</w:t>
      </w:r>
      <w:r w:rsidRPr="00985C5D">
        <w:rPr>
          <w:rFonts w:ascii="Times New Roman" w:hAnsi="Times New Roman"/>
          <w:sz w:val="24"/>
          <w:szCs w:val="24"/>
        </w:rPr>
        <w:t>стоятельно организовать своё свободное время. Каждый вид внеклассной деятельности: творческой, познавательной, спортивной, трудовой, игровой – обогащает опыт коллекти</w:t>
      </w:r>
      <w:r w:rsidRPr="00985C5D">
        <w:rPr>
          <w:rFonts w:ascii="Times New Roman" w:hAnsi="Times New Roman"/>
          <w:sz w:val="24"/>
          <w:szCs w:val="24"/>
        </w:rPr>
        <w:t>в</w:t>
      </w:r>
      <w:r w:rsidRPr="00985C5D">
        <w:rPr>
          <w:rFonts w:ascii="Times New Roman" w:hAnsi="Times New Roman"/>
          <w:sz w:val="24"/>
          <w:szCs w:val="24"/>
        </w:rPr>
        <w:t>ного взаимодействия школьников в определённом аспекте, что в своей совокупности даёт большой воспитательный эффект.</w:t>
      </w:r>
    </w:p>
    <w:p w:rsidR="00C70788" w:rsidRDefault="00C70788" w:rsidP="00C70788">
      <w:pPr>
        <w:pStyle w:val="afc"/>
        <w:spacing w:line="360" w:lineRule="auto"/>
        <w:ind w:firstLine="709"/>
        <w:rPr>
          <w:rFonts w:ascii="Times New Roman" w:hAnsi="Times New Roman" w:cs="Times New Roman"/>
          <w:sz w:val="24"/>
          <w:szCs w:val="24"/>
        </w:rPr>
      </w:pPr>
      <w:r w:rsidRPr="00C70788">
        <w:rPr>
          <w:rFonts w:ascii="Times New Roman" w:hAnsi="Times New Roman" w:cs="Times New Roman"/>
          <w:b/>
          <w:bCs/>
          <w:sz w:val="24"/>
          <w:szCs w:val="24"/>
        </w:rPr>
        <w:t>Цели организации внеурочной деятельности</w:t>
      </w:r>
      <w:r w:rsidRPr="00C70788">
        <w:rPr>
          <w:rFonts w:ascii="Times New Roman" w:hAnsi="Times New Roman" w:cs="Times New Roman"/>
          <w:sz w:val="24"/>
          <w:szCs w:val="24"/>
        </w:rPr>
        <w:t xml:space="preserve"> на ступени начального общего о</w:t>
      </w:r>
      <w:r w:rsidRPr="00C70788">
        <w:rPr>
          <w:rFonts w:ascii="Times New Roman" w:hAnsi="Times New Roman" w:cs="Times New Roman"/>
          <w:sz w:val="24"/>
          <w:szCs w:val="24"/>
        </w:rPr>
        <w:t>б</w:t>
      </w:r>
      <w:r w:rsidRPr="00C70788">
        <w:rPr>
          <w:rFonts w:ascii="Times New Roman" w:hAnsi="Times New Roman" w:cs="Times New Roman"/>
          <w:sz w:val="24"/>
          <w:szCs w:val="24"/>
        </w:rPr>
        <w:t>разования: обеспечение соответствующей возрасту адаптации ребёнка в образовательном учреждении, создание благоприятных условий для развития ребёнка, учёт его возрастных и индивидуальных особенностей.</w:t>
      </w:r>
    </w:p>
    <w:p w:rsidR="00C205D0" w:rsidRPr="00985C5D" w:rsidRDefault="00C205D0" w:rsidP="00C205D0">
      <w:pPr>
        <w:tabs>
          <w:tab w:val="left" w:pos="1418"/>
          <w:tab w:val="left" w:pos="1560"/>
        </w:tabs>
        <w:spacing w:after="0" w:line="360" w:lineRule="auto"/>
        <w:ind w:firstLine="680"/>
        <w:rPr>
          <w:rFonts w:ascii="Times New Roman" w:hAnsi="Times New Roman"/>
          <w:b/>
          <w:sz w:val="24"/>
          <w:szCs w:val="24"/>
        </w:rPr>
      </w:pPr>
      <w:r>
        <w:rPr>
          <w:rFonts w:ascii="Times New Roman" w:hAnsi="Times New Roman"/>
          <w:b/>
          <w:sz w:val="24"/>
          <w:szCs w:val="24"/>
        </w:rPr>
        <w:t>Задачи программы</w:t>
      </w:r>
      <w:r w:rsidRPr="00985C5D">
        <w:rPr>
          <w:rFonts w:ascii="Times New Roman" w:hAnsi="Times New Roman"/>
          <w:b/>
          <w:sz w:val="24"/>
          <w:szCs w:val="24"/>
        </w:rPr>
        <w:t>:</w:t>
      </w:r>
    </w:p>
    <w:p w:rsidR="00C205D0" w:rsidRPr="00A92D5F" w:rsidRDefault="00C205D0" w:rsidP="0096356E">
      <w:pPr>
        <w:pStyle w:val="21"/>
        <w:numPr>
          <w:ilvl w:val="0"/>
          <w:numId w:val="76"/>
        </w:numPr>
        <w:tabs>
          <w:tab w:val="clear" w:pos="720"/>
          <w:tab w:val="num" w:pos="0"/>
        </w:tabs>
        <w:spacing w:after="0" w:line="360" w:lineRule="auto"/>
        <w:ind w:left="0" w:firstLine="426"/>
        <w:rPr>
          <w:rFonts w:ascii="Times New Roman" w:hAnsi="Times New Roman"/>
          <w:sz w:val="24"/>
          <w:szCs w:val="24"/>
        </w:rPr>
      </w:pPr>
      <w:r w:rsidRPr="00A92D5F">
        <w:rPr>
          <w:rFonts w:ascii="Times New Roman" w:hAnsi="Times New Roman"/>
          <w:sz w:val="24"/>
          <w:szCs w:val="24"/>
        </w:rPr>
        <w:t xml:space="preserve">организация общественно-полезной и досуговой деятельности обучающихся,  </w:t>
      </w:r>
    </w:p>
    <w:p w:rsidR="00C205D0" w:rsidRPr="00A92D5F" w:rsidRDefault="00C205D0" w:rsidP="00C205D0">
      <w:pPr>
        <w:pStyle w:val="21"/>
        <w:spacing w:after="0" w:line="360" w:lineRule="auto"/>
        <w:rPr>
          <w:rFonts w:ascii="Times New Roman" w:hAnsi="Times New Roman"/>
          <w:sz w:val="24"/>
          <w:szCs w:val="24"/>
        </w:rPr>
      </w:pPr>
      <w:r w:rsidRPr="00A92D5F">
        <w:rPr>
          <w:rFonts w:ascii="Times New Roman" w:hAnsi="Times New Roman"/>
          <w:sz w:val="24"/>
          <w:szCs w:val="24"/>
        </w:rPr>
        <w:t>совместно  с общественными организациями, ДДТ,  библиотеками, семьями обучающи</w:t>
      </w:r>
      <w:r w:rsidRPr="00A92D5F">
        <w:rPr>
          <w:rFonts w:ascii="Times New Roman" w:hAnsi="Times New Roman"/>
          <w:sz w:val="24"/>
          <w:szCs w:val="24"/>
        </w:rPr>
        <w:t>х</w:t>
      </w:r>
      <w:r w:rsidRPr="00A92D5F">
        <w:rPr>
          <w:rFonts w:ascii="Times New Roman" w:hAnsi="Times New Roman"/>
          <w:sz w:val="24"/>
          <w:szCs w:val="24"/>
        </w:rPr>
        <w:t>ся;</w:t>
      </w:r>
    </w:p>
    <w:p w:rsidR="00C205D0" w:rsidRPr="00A92D5F" w:rsidRDefault="00C205D0" w:rsidP="0096356E">
      <w:pPr>
        <w:pStyle w:val="21"/>
        <w:numPr>
          <w:ilvl w:val="0"/>
          <w:numId w:val="76"/>
        </w:numPr>
        <w:tabs>
          <w:tab w:val="clear" w:pos="720"/>
          <w:tab w:val="num" w:pos="0"/>
        </w:tabs>
        <w:spacing w:after="0" w:line="360" w:lineRule="auto"/>
        <w:ind w:left="0" w:firstLine="360"/>
        <w:rPr>
          <w:rFonts w:ascii="Times New Roman" w:hAnsi="Times New Roman"/>
          <w:sz w:val="24"/>
          <w:szCs w:val="24"/>
        </w:rPr>
      </w:pPr>
      <w:r w:rsidRPr="00A92D5F">
        <w:rPr>
          <w:rFonts w:ascii="Times New Roman" w:hAnsi="Times New Roman"/>
          <w:sz w:val="24"/>
          <w:szCs w:val="24"/>
        </w:rPr>
        <w:t>включение обучающихся в разностороннюю деятельность;</w:t>
      </w:r>
    </w:p>
    <w:p w:rsidR="00C205D0" w:rsidRPr="00A92D5F" w:rsidRDefault="00C205D0" w:rsidP="0096356E">
      <w:pPr>
        <w:pStyle w:val="21"/>
        <w:numPr>
          <w:ilvl w:val="0"/>
          <w:numId w:val="76"/>
        </w:numPr>
        <w:tabs>
          <w:tab w:val="clear" w:pos="720"/>
          <w:tab w:val="num" w:pos="0"/>
        </w:tabs>
        <w:spacing w:after="0" w:line="360" w:lineRule="auto"/>
        <w:ind w:left="0" w:firstLine="360"/>
        <w:rPr>
          <w:rFonts w:ascii="Times New Roman" w:hAnsi="Times New Roman"/>
          <w:sz w:val="24"/>
          <w:szCs w:val="24"/>
        </w:rPr>
      </w:pPr>
      <w:r w:rsidRPr="00A92D5F">
        <w:rPr>
          <w:rFonts w:ascii="Times New Roman" w:hAnsi="Times New Roman"/>
          <w:sz w:val="24"/>
          <w:szCs w:val="24"/>
        </w:rPr>
        <w:t>формирование навыков позитивного коммуникативного общения;</w:t>
      </w:r>
    </w:p>
    <w:p w:rsidR="00C205D0" w:rsidRPr="00A92D5F" w:rsidRDefault="00C205D0" w:rsidP="0096356E">
      <w:pPr>
        <w:pStyle w:val="21"/>
        <w:numPr>
          <w:ilvl w:val="0"/>
          <w:numId w:val="76"/>
        </w:numPr>
        <w:tabs>
          <w:tab w:val="clear" w:pos="720"/>
          <w:tab w:val="num" w:pos="0"/>
        </w:tabs>
        <w:spacing w:after="0" w:line="360" w:lineRule="auto"/>
        <w:ind w:left="0" w:firstLine="360"/>
        <w:rPr>
          <w:rFonts w:ascii="Times New Roman" w:hAnsi="Times New Roman"/>
          <w:sz w:val="24"/>
          <w:szCs w:val="24"/>
        </w:rPr>
      </w:pPr>
      <w:r w:rsidRPr="00A92D5F">
        <w:rPr>
          <w:rFonts w:ascii="Times New Roman" w:hAnsi="Times New Roman"/>
          <w:sz w:val="24"/>
          <w:szCs w:val="24"/>
        </w:rPr>
        <w:t xml:space="preserve">развитие навыков организации и осуществления сотрудничества с педагогами, </w:t>
      </w:r>
    </w:p>
    <w:p w:rsidR="00C205D0" w:rsidRPr="00A92D5F" w:rsidRDefault="00C205D0" w:rsidP="00C205D0">
      <w:pPr>
        <w:pStyle w:val="21"/>
        <w:spacing w:after="0" w:line="360" w:lineRule="auto"/>
        <w:rPr>
          <w:rFonts w:ascii="Times New Roman" w:hAnsi="Times New Roman"/>
          <w:sz w:val="24"/>
          <w:szCs w:val="24"/>
        </w:rPr>
      </w:pPr>
      <w:r w:rsidRPr="00A92D5F">
        <w:rPr>
          <w:rFonts w:ascii="Times New Roman" w:hAnsi="Times New Roman"/>
          <w:sz w:val="24"/>
          <w:szCs w:val="24"/>
        </w:rPr>
        <w:t>сверстниками, родителями, старшими детьми в решении общих проблем;</w:t>
      </w:r>
    </w:p>
    <w:p w:rsidR="00C205D0" w:rsidRPr="00A92D5F" w:rsidRDefault="00C205D0" w:rsidP="0096356E">
      <w:pPr>
        <w:pStyle w:val="21"/>
        <w:numPr>
          <w:ilvl w:val="0"/>
          <w:numId w:val="76"/>
        </w:numPr>
        <w:spacing w:after="0" w:line="360" w:lineRule="auto"/>
        <w:rPr>
          <w:rFonts w:ascii="Times New Roman" w:hAnsi="Times New Roman"/>
          <w:sz w:val="24"/>
          <w:szCs w:val="24"/>
        </w:rPr>
      </w:pPr>
      <w:r w:rsidRPr="00A92D5F">
        <w:rPr>
          <w:rFonts w:ascii="Times New Roman" w:hAnsi="Times New Roman"/>
          <w:sz w:val="24"/>
          <w:szCs w:val="24"/>
        </w:rPr>
        <w:lastRenderedPageBreak/>
        <w:t>развитие позитивного отношения к  общественным ценностям (человек, семья,</w:t>
      </w:r>
    </w:p>
    <w:p w:rsidR="00C205D0" w:rsidRPr="00A92D5F" w:rsidRDefault="00C205D0" w:rsidP="00C205D0">
      <w:pPr>
        <w:pStyle w:val="21"/>
        <w:spacing w:after="0" w:line="360" w:lineRule="auto"/>
        <w:rPr>
          <w:rFonts w:ascii="Times New Roman" w:hAnsi="Times New Roman"/>
          <w:sz w:val="24"/>
          <w:szCs w:val="24"/>
        </w:rPr>
      </w:pPr>
      <w:r w:rsidRPr="00A92D5F">
        <w:rPr>
          <w:rFonts w:ascii="Times New Roman" w:hAnsi="Times New Roman"/>
          <w:sz w:val="24"/>
          <w:szCs w:val="24"/>
        </w:rPr>
        <w:t>Отечество, природа, мир, знания, труд, культура) -  для формирования здорового образа жизни;</w:t>
      </w:r>
    </w:p>
    <w:p w:rsidR="00C205D0" w:rsidRPr="00A92D5F" w:rsidRDefault="00C205D0" w:rsidP="0096356E">
      <w:pPr>
        <w:numPr>
          <w:ilvl w:val="0"/>
          <w:numId w:val="76"/>
        </w:numPr>
        <w:spacing w:after="0" w:line="360" w:lineRule="auto"/>
        <w:rPr>
          <w:rFonts w:ascii="Times New Roman" w:hAnsi="Times New Roman"/>
          <w:sz w:val="24"/>
          <w:szCs w:val="24"/>
        </w:rPr>
      </w:pPr>
      <w:r w:rsidRPr="00A92D5F">
        <w:rPr>
          <w:rFonts w:ascii="Times New Roman" w:hAnsi="Times New Roman"/>
          <w:sz w:val="24"/>
          <w:szCs w:val="24"/>
        </w:rPr>
        <w:t>укрепление здоровья обучающихся, приобщение их к занятиям физической кул</w:t>
      </w:r>
      <w:r w:rsidRPr="00A92D5F">
        <w:rPr>
          <w:rFonts w:ascii="Times New Roman" w:hAnsi="Times New Roman"/>
          <w:sz w:val="24"/>
          <w:szCs w:val="24"/>
        </w:rPr>
        <w:t>ь</w:t>
      </w:r>
      <w:r w:rsidRPr="00A92D5F">
        <w:rPr>
          <w:rFonts w:ascii="Times New Roman" w:hAnsi="Times New Roman"/>
          <w:sz w:val="24"/>
          <w:szCs w:val="24"/>
        </w:rPr>
        <w:t>турой</w:t>
      </w:r>
    </w:p>
    <w:p w:rsidR="00C205D0" w:rsidRPr="00A92D5F" w:rsidRDefault="00C205D0" w:rsidP="00C205D0">
      <w:pPr>
        <w:spacing w:after="0" w:line="360" w:lineRule="auto"/>
        <w:ind w:left="360"/>
        <w:rPr>
          <w:rFonts w:ascii="Times New Roman" w:hAnsi="Times New Roman"/>
          <w:sz w:val="24"/>
          <w:szCs w:val="24"/>
        </w:rPr>
      </w:pPr>
      <w:r w:rsidRPr="00A92D5F">
        <w:rPr>
          <w:rFonts w:ascii="Times New Roman" w:hAnsi="Times New Roman"/>
          <w:sz w:val="24"/>
          <w:szCs w:val="24"/>
        </w:rPr>
        <w:t xml:space="preserve"> и  здоровому образу жизни, содействие гармоническому, физическому развитию;</w:t>
      </w:r>
    </w:p>
    <w:p w:rsidR="00C205D0" w:rsidRPr="00A92D5F" w:rsidRDefault="00C205D0" w:rsidP="0096356E">
      <w:pPr>
        <w:pStyle w:val="21"/>
        <w:numPr>
          <w:ilvl w:val="0"/>
          <w:numId w:val="76"/>
        </w:numPr>
        <w:tabs>
          <w:tab w:val="clear" w:pos="720"/>
          <w:tab w:val="num" w:pos="0"/>
        </w:tabs>
        <w:spacing w:after="0" w:line="360" w:lineRule="auto"/>
        <w:ind w:left="0" w:firstLine="360"/>
        <w:rPr>
          <w:rFonts w:ascii="Times New Roman" w:hAnsi="Times New Roman"/>
          <w:sz w:val="24"/>
          <w:szCs w:val="24"/>
        </w:rPr>
      </w:pPr>
      <w:r w:rsidRPr="00A92D5F">
        <w:rPr>
          <w:rFonts w:ascii="Times New Roman" w:hAnsi="Times New Roman"/>
          <w:sz w:val="24"/>
          <w:szCs w:val="24"/>
        </w:rPr>
        <w:t>воспитание трудолюбия, способности к преодолению трудностей</w:t>
      </w:r>
    </w:p>
    <w:p w:rsidR="00C205D0" w:rsidRPr="00A92D5F" w:rsidRDefault="00C205D0" w:rsidP="00C205D0">
      <w:pPr>
        <w:pStyle w:val="21"/>
        <w:spacing w:after="0" w:line="360" w:lineRule="auto"/>
        <w:rPr>
          <w:rFonts w:ascii="Times New Roman" w:hAnsi="Times New Roman"/>
          <w:sz w:val="24"/>
          <w:szCs w:val="24"/>
        </w:rPr>
      </w:pPr>
      <w:r w:rsidRPr="00A92D5F">
        <w:rPr>
          <w:rFonts w:ascii="Times New Roman" w:hAnsi="Times New Roman"/>
          <w:sz w:val="24"/>
          <w:szCs w:val="24"/>
        </w:rPr>
        <w:t>целеустремленности  и настойчивости в достижении результата;</w:t>
      </w:r>
    </w:p>
    <w:p w:rsidR="00C205D0" w:rsidRPr="00A92D5F" w:rsidRDefault="00C205D0" w:rsidP="0096356E">
      <w:pPr>
        <w:numPr>
          <w:ilvl w:val="0"/>
          <w:numId w:val="76"/>
        </w:numPr>
        <w:spacing w:after="0" w:line="360" w:lineRule="auto"/>
        <w:rPr>
          <w:rFonts w:ascii="Times New Roman" w:hAnsi="Times New Roman"/>
          <w:sz w:val="24"/>
          <w:szCs w:val="24"/>
        </w:rPr>
      </w:pPr>
      <w:r w:rsidRPr="00A92D5F">
        <w:rPr>
          <w:rFonts w:ascii="Times New Roman" w:hAnsi="Times New Roman"/>
          <w:sz w:val="24"/>
          <w:szCs w:val="24"/>
        </w:rPr>
        <w:t>воспитание дисциплинированности, доброжелательного отношения к товарищам,</w:t>
      </w:r>
    </w:p>
    <w:p w:rsidR="00C205D0" w:rsidRPr="00C70788" w:rsidRDefault="00C205D0" w:rsidP="001148D2">
      <w:pPr>
        <w:spacing w:after="0" w:line="360" w:lineRule="auto"/>
        <w:rPr>
          <w:rFonts w:ascii="Times New Roman" w:hAnsi="Times New Roman"/>
          <w:sz w:val="24"/>
          <w:szCs w:val="24"/>
        </w:rPr>
      </w:pPr>
      <w:r w:rsidRPr="00A92D5F">
        <w:rPr>
          <w:rFonts w:ascii="Times New Roman" w:hAnsi="Times New Roman"/>
          <w:sz w:val="24"/>
          <w:szCs w:val="24"/>
        </w:rPr>
        <w:t>формирование коммуникативных компетенций.</w:t>
      </w:r>
    </w:p>
    <w:p w:rsidR="00C70788" w:rsidRPr="00C70788" w:rsidRDefault="00C205D0" w:rsidP="00C70788">
      <w:pPr>
        <w:pStyle w:val="afc"/>
        <w:spacing w:line="360" w:lineRule="auto"/>
        <w:ind w:firstLine="709"/>
        <w:rPr>
          <w:rFonts w:ascii="Times New Roman" w:hAnsi="Times New Roman" w:cs="Times New Roman"/>
          <w:sz w:val="24"/>
          <w:szCs w:val="24"/>
        </w:rPr>
      </w:pPr>
      <w:r>
        <w:rPr>
          <w:rFonts w:ascii="Times New Roman" w:hAnsi="Times New Roman" w:cs="Times New Roman"/>
          <w:spacing w:val="2"/>
          <w:sz w:val="24"/>
          <w:szCs w:val="24"/>
        </w:rPr>
        <w:t xml:space="preserve">Внеурочная деятельность организуется по </w:t>
      </w:r>
      <w:r w:rsidR="00C70788" w:rsidRPr="00C70788">
        <w:rPr>
          <w:rFonts w:ascii="Times New Roman" w:hAnsi="Times New Roman" w:cs="Times New Roman"/>
          <w:spacing w:val="2"/>
          <w:sz w:val="24"/>
          <w:szCs w:val="24"/>
        </w:rPr>
        <w:t>направлениям</w:t>
      </w:r>
      <w:r>
        <w:rPr>
          <w:rFonts w:ascii="Times New Roman" w:hAnsi="Times New Roman" w:cs="Times New Roman"/>
          <w:spacing w:val="2"/>
          <w:sz w:val="24"/>
          <w:szCs w:val="24"/>
        </w:rPr>
        <w:t xml:space="preserve"> </w:t>
      </w:r>
      <w:r w:rsidR="00C70788" w:rsidRPr="00C70788">
        <w:rPr>
          <w:rFonts w:ascii="Times New Roman" w:hAnsi="Times New Roman" w:cs="Times New Roman"/>
          <w:spacing w:val="-4"/>
          <w:sz w:val="24"/>
          <w:szCs w:val="24"/>
        </w:rPr>
        <w:t>развития личности (спо</w:t>
      </w:r>
      <w:r w:rsidR="00C70788" w:rsidRPr="00C70788">
        <w:rPr>
          <w:rFonts w:ascii="Times New Roman" w:hAnsi="Times New Roman" w:cs="Times New Roman"/>
          <w:spacing w:val="-4"/>
          <w:sz w:val="24"/>
          <w:szCs w:val="24"/>
        </w:rPr>
        <w:t>р</w:t>
      </w:r>
      <w:r w:rsidR="00C70788" w:rsidRPr="00C70788">
        <w:rPr>
          <w:rFonts w:ascii="Times New Roman" w:hAnsi="Times New Roman" w:cs="Times New Roman"/>
          <w:spacing w:val="-4"/>
          <w:sz w:val="24"/>
          <w:szCs w:val="24"/>
        </w:rPr>
        <w:t>тивно­оздоровительное, духовно­нрав</w:t>
      </w:r>
      <w:r w:rsidR="00C70788" w:rsidRPr="00C70788">
        <w:rPr>
          <w:rFonts w:ascii="Times New Roman" w:hAnsi="Times New Roman" w:cs="Times New Roman"/>
          <w:spacing w:val="2"/>
          <w:sz w:val="24"/>
          <w:szCs w:val="24"/>
        </w:rPr>
        <w:t>ственное, социальное, общ</w:t>
      </w:r>
      <w:r>
        <w:rPr>
          <w:rFonts w:ascii="Times New Roman" w:hAnsi="Times New Roman" w:cs="Times New Roman"/>
          <w:spacing w:val="2"/>
          <w:sz w:val="24"/>
          <w:szCs w:val="24"/>
        </w:rPr>
        <w:t>е</w:t>
      </w:r>
      <w:r w:rsidR="00C70788" w:rsidRPr="00C70788">
        <w:rPr>
          <w:rFonts w:ascii="Times New Roman" w:hAnsi="Times New Roman" w:cs="Times New Roman"/>
          <w:spacing w:val="2"/>
          <w:sz w:val="24"/>
          <w:szCs w:val="24"/>
        </w:rPr>
        <w:t>интеллектуальное, о</w:t>
      </w:r>
      <w:r w:rsidR="00C70788" w:rsidRPr="00C70788">
        <w:rPr>
          <w:rFonts w:ascii="Times New Roman" w:hAnsi="Times New Roman" w:cs="Times New Roman"/>
          <w:spacing w:val="2"/>
          <w:sz w:val="24"/>
          <w:szCs w:val="24"/>
        </w:rPr>
        <w:t>б</w:t>
      </w:r>
      <w:r w:rsidR="00C70788" w:rsidRPr="00C70788">
        <w:rPr>
          <w:rFonts w:ascii="Times New Roman" w:hAnsi="Times New Roman" w:cs="Times New Roman"/>
          <w:spacing w:val="2"/>
          <w:sz w:val="24"/>
          <w:szCs w:val="24"/>
        </w:rPr>
        <w:t>щекультур</w:t>
      </w:r>
      <w:r w:rsidR="00C70788" w:rsidRPr="00C70788">
        <w:rPr>
          <w:rFonts w:ascii="Times New Roman" w:hAnsi="Times New Roman" w:cs="Times New Roman"/>
          <w:sz w:val="24"/>
          <w:szCs w:val="24"/>
        </w:rPr>
        <w:t xml:space="preserve">ное). </w:t>
      </w:r>
    </w:p>
    <w:p w:rsidR="001148D2" w:rsidRPr="001148D2" w:rsidRDefault="001148D2" w:rsidP="001148D2">
      <w:pPr>
        <w:tabs>
          <w:tab w:val="left" w:pos="0"/>
          <w:tab w:val="left" w:pos="284"/>
          <w:tab w:val="left" w:pos="3686"/>
        </w:tabs>
        <w:spacing w:after="0" w:line="360" w:lineRule="auto"/>
        <w:ind w:firstLine="680"/>
        <w:jc w:val="center"/>
        <w:textAlignment w:val="top"/>
        <w:rPr>
          <w:rFonts w:ascii="Times New Roman" w:hAnsi="Times New Roman"/>
          <w:sz w:val="24"/>
          <w:szCs w:val="24"/>
        </w:rPr>
      </w:pPr>
      <w:r w:rsidRPr="001148D2">
        <w:rPr>
          <w:rFonts w:ascii="Times New Roman" w:hAnsi="Times New Roman"/>
          <w:b/>
          <w:sz w:val="24"/>
          <w:szCs w:val="24"/>
        </w:rPr>
        <w:t xml:space="preserve">Основные принципы внеурочной деятельности </w:t>
      </w:r>
    </w:p>
    <w:p w:rsidR="001148D2" w:rsidRPr="00390BD2" w:rsidRDefault="001148D2" w:rsidP="0096356E">
      <w:pPr>
        <w:pStyle w:val="a5"/>
        <w:numPr>
          <w:ilvl w:val="0"/>
          <w:numId w:val="77"/>
        </w:numPr>
        <w:shd w:val="clear" w:color="auto" w:fill="FFFFFF"/>
        <w:spacing w:after="0" w:line="360" w:lineRule="auto"/>
        <w:ind w:left="426"/>
        <w:jc w:val="both"/>
        <w:rPr>
          <w:rFonts w:ascii="Times New Roman" w:hAnsi="Times New Roman"/>
          <w:sz w:val="24"/>
          <w:szCs w:val="24"/>
        </w:rPr>
      </w:pPr>
      <w:r w:rsidRPr="00390BD2">
        <w:rPr>
          <w:rFonts w:ascii="Times New Roman" w:hAnsi="Times New Roman"/>
          <w:sz w:val="24"/>
          <w:szCs w:val="24"/>
        </w:rPr>
        <w:t>Принцип гуманизации образовательного процесса, предполагающий очеловечивание взаимоотношений в совместной творческой деятельности педагогов, учителей, об</w:t>
      </w:r>
      <w:r w:rsidRPr="00390BD2">
        <w:rPr>
          <w:rFonts w:ascii="Times New Roman" w:hAnsi="Times New Roman"/>
          <w:sz w:val="24"/>
          <w:szCs w:val="24"/>
        </w:rPr>
        <w:t>у</w:t>
      </w:r>
      <w:r w:rsidRPr="00390BD2">
        <w:rPr>
          <w:rFonts w:ascii="Times New Roman" w:hAnsi="Times New Roman"/>
          <w:sz w:val="24"/>
          <w:szCs w:val="24"/>
        </w:rPr>
        <w:t>чающихся и их родителей.</w:t>
      </w:r>
    </w:p>
    <w:p w:rsidR="001148D2" w:rsidRPr="00390BD2" w:rsidRDefault="001148D2" w:rsidP="0096356E">
      <w:pPr>
        <w:pStyle w:val="a5"/>
        <w:numPr>
          <w:ilvl w:val="0"/>
          <w:numId w:val="77"/>
        </w:numPr>
        <w:shd w:val="clear" w:color="auto" w:fill="FFFFFF"/>
        <w:spacing w:after="0" w:line="360" w:lineRule="auto"/>
        <w:ind w:left="426"/>
        <w:jc w:val="both"/>
        <w:rPr>
          <w:rFonts w:ascii="Times New Roman" w:hAnsi="Times New Roman"/>
          <w:sz w:val="24"/>
          <w:szCs w:val="24"/>
        </w:rPr>
      </w:pPr>
      <w:r w:rsidRPr="00390BD2">
        <w:rPr>
          <w:rFonts w:ascii="Times New Roman" w:hAnsi="Times New Roman"/>
          <w:sz w:val="24"/>
          <w:szCs w:val="24"/>
        </w:rPr>
        <w:t>Принцип научной организации.</w:t>
      </w:r>
    </w:p>
    <w:p w:rsidR="001148D2" w:rsidRPr="00390BD2" w:rsidRDefault="001148D2" w:rsidP="0096356E">
      <w:pPr>
        <w:pStyle w:val="a5"/>
        <w:numPr>
          <w:ilvl w:val="0"/>
          <w:numId w:val="77"/>
        </w:numPr>
        <w:shd w:val="clear" w:color="auto" w:fill="FFFFFF"/>
        <w:spacing w:after="0" w:line="360" w:lineRule="auto"/>
        <w:ind w:left="426"/>
        <w:jc w:val="both"/>
        <w:rPr>
          <w:rFonts w:ascii="Times New Roman" w:hAnsi="Times New Roman"/>
          <w:sz w:val="24"/>
          <w:szCs w:val="24"/>
        </w:rPr>
      </w:pPr>
      <w:r w:rsidRPr="00390BD2">
        <w:rPr>
          <w:rFonts w:ascii="Times New Roman" w:hAnsi="Times New Roman"/>
          <w:sz w:val="24"/>
          <w:szCs w:val="24"/>
        </w:rPr>
        <w:t>Принцип добровольности и заинтересованности обучающихся.</w:t>
      </w:r>
    </w:p>
    <w:p w:rsidR="001148D2" w:rsidRPr="00390BD2" w:rsidRDefault="001148D2" w:rsidP="0096356E">
      <w:pPr>
        <w:pStyle w:val="a5"/>
        <w:numPr>
          <w:ilvl w:val="0"/>
          <w:numId w:val="77"/>
        </w:numPr>
        <w:shd w:val="clear" w:color="auto" w:fill="FFFFFF"/>
        <w:spacing w:after="0" w:line="360" w:lineRule="auto"/>
        <w:ind w:left="426"/>
        <w:jc w:val="both"/>
        <w:rPr>
          <w:rFonts w:ascii="Times New Roman" w:hAnsi="Times New Roman"/>
          <w:sz w:val="24"/>
          <w:szCs w:val="24"/>
        </w:rPr>
      </w:pPr>
      <w:r w:rsidRPr="00390BD2">
        <w:rPr>
          <w:rFonts w:ascii="Times New Roman" w:hAnsi="Times New Roman"/>
          <w:sz w:val="24"/>
          <w:szCs w:val="24"/>
        </w:rPr>
        <w:t>Принцип системности во взаимодействии общего и дополнительного образования.</w:t>
      </w:r>
    </w:p>
    <w:p w:rsidR="001148D2" w:rsidRPr="00390BD2" w:rsidRDefault="001148D2" w:rsidP="0096356E">
      <w:pPr>
        <w:pStyle w:val="a5"/>
        <w:numPr>
          <w:ilvl w:val="0"/>
          <w:numId w:val="77"/>
        </w:numPr>
        <w:shd w:val="clear" w:color="auto" w:fill="FFFFFF"/>
        <w:spacing w:after="0" w:line="360" w:lineRule="auto"/>
        <w:ind w:left="426"/>
        <w:jc w:val="both"/>
        <w:rPr>
          <w:rFonts w:ascii="Times New Roman" w:hAnsi="Times New Roman"/>
          <w:sz w:val="24"/>
          <w:szCs w:val="24"/>
        </w:rPr>
      </w:pPr>
      <w:r w:rsidRPr="00390BD2">
        <w:rPr>
          <w:rFonts w:ascii="Times New Roman" w:hAnsi="Times New Roman"/>
          <w:sz w:val="24"/>
          <w:szCs w:val="24"/>
        </w:rPr>
        <w:t>Принцип целостности.</w:t>
      </w:r>
    </w:p>
    <w:p w:rsidR="001148D2" w:rsidRPr="00390BD2" w:rsidRDefault="001148D2" w:rsidP="0096356E">
      <w:pPr>
        <w:pStyle w:val="a5"/>
        <w:numPr>
          <w:ilvl w:val="0"/>
          <w:numId w:val="77"/>
        </w:numPr>
        <w:shd w:val="clear" w:color="auto" w:fill="FFFFFF"/>
        <w:spacing w:after="0" w:line="360" w:lineRule="auto"/>
        <w:ind w:left="426"/>
        <w:jc w:val="both"/>
        <w:rPr>
          <w:rFonts w:ascii="Times New Roman" w:hAnsi="Times New Roman"/>
          <w:sz w:val="24"/>
          <w:szCs w:val="24"/>
        </w:rPr>
      </w:pPr>
      <w:r w:rsidRPr="00390BD2">
        <w:rPr>
          <w:rFonts w:ascii="Times New Roman" w:hAnsi="Times New Roman"/>
          <w:sz w:val="24"/>
          <w:szCs w:val="24"/>
        </w:rPr>
        <w:t>Принцип непрерывности и преемственности процесса образования.</w:t>
      </w:r>
    </w:p>
    <w:p w:rsidR="001148D2" w:rsidRPr="00390BD2" w:rsidRDefault="001148D2" w:rsidP="0096356E">
      <w:pPr>
        <w:pStyle w:val="a5"/>
        <w:numPr>
          <w:ilvl w:val="0"/>
          <w:numId w:val="77"/>
        </w:numPr>
        <w:shd w:val="clear" w:color="auto" w:fill="FFFFFF"/>
        <w:spacing w:after="0" w:line="360" w:lineRule="auto"/>
        <w:ind w:left="426"/>
        <w:jc w:val="both"/>
        <w:rPr>
          <w:rFonts w:ascii="Times New Roman" w:hAnsi="Times New Roman"/>
          <w:sz w:val="24"/>
          <w:szCs w:val="24"/>
        </w:rPr>
      </w:pPr>
      <w:r w:rsidRPr="00390BD2">
        <w:rPr>
          <w:rFonts w:ascii="Times New Roman" w:hAnsi="Times New Roman"/>
          <w:sz w:val="24"/>
          <w:szCs w:val="24"/>
        </w:rPr>
        <w:t>Принцип личностно-деятельностного подхода.</w:t>
      </w:r>
    </w:p>
    <w:p w:rsidR="001148D2" w:rsidRPr="00390BD2" w:rsidRDefault="001148D2" w:rsidP="0096356E">
      <w:pPr>
        <w:pStyle w:val="a5"/>
        <w:numPr>
          <w:ilvl w:val="0"/>
          <w:numId w:val="77"/>
        </w:numPr>
        <w:shd w:val="clear" w:color="auto" w:fill="FFFFFF"/>
        <w:spacing w:after="0" w:line="360" w:lineRule="auto"/>
        <w:ind w:left="426"/>
        <w:jc w:val="both"/>
        <w:rPr>
          <w:rFonts w:ascii="Times New Roman" w:hAnsi="Times New Roman"/>
          <w:sz w:val="24"/>
          <w:szCs w:val="24"/>
        </w:rPr>
      </w:pPr>
      <w:r w:rsidRPr="00390BD2">
        <w:rPr>
          <w:rFonts w:ascii="Times New Roman" w:hAnsi="Times New Roman"/>
          <w:sz w:val="24"/>
          <w:szCs w:val="24"/>
        </w:rPr>
        <w:t>Принцип детоцентризма (в центре находится личность ребенка).</w:t>
      </w:r>
    </w:p>
    <w:p w:rsidR="001148D2" w:rsidRPr="00390BD2" w:rsidRDefault="001148D2" w:rsidP="0096356E">
      <w:pPr>
        <w:pStyle w:val="a5"/>
        <w:numPr>
          <w:ilvl w:val="0"/>
          <w:numId w:val="77"/>
        </w:numPr>
        <w:shd w:val="clear" w:color="auto" w:fill="FFFFFF"/>
        <w:spacing w:after="0" w:line="360" w:lineRule="auto"/>
        <w:ind w:left="426"/>
        <w:jc w:val="both"/>
        <w:rPr>
          <w:rFonts w:ascii="Times New Roman" w:hAnsi="Times New Roman"/>
          <w:sz w:val="24"/>
          <w:szCs w:val="24"/>
        </w:rPr>
      </w:pPr>
      <w:r w:rsidRPr="00390BD2">
        <w:rPr>
          <w:rFonts w:ascii="Times New Roman" w:hAnsi="Times New Roman"/>
          <w:sz w:val="24"/>
          <w:szCs w:val="24"/>
        </w:rPr>
        <w:t>Принцип вариативности, предусматривающий учет интересов детей, свободно выб</w:t>
      </w:r>
      <w:r w:rsidRPr="00390BD2">
        <w:rPr>
          <w:rFonts w:ascii="Times New Roman" w:hAnsi="Times New Roman"/>
          <w:sz w:val="24"/>
          <w:szCs w:val="24"/>
        </w:rPr>
        <w:t>и</w:t>
      </w:r>
      <w:r w:rsidRPr="00390BD2">
        <w:rPr>
          <w:rFonts w:ascii="Times New Roman" w:hAnsi="Times New Roman"/>
          <w:sz w:val="24"/>
          <w:szCs w:val="24"/>
        </w:rPr>
        <w:t>рающих вариативные образовательные программы и время на их усвоение.</w:t>
      </w:r>
    </w:p>
    <w:p w:rsidR="001148D2" w:rsidRPr="00390BD2" w:rsidRDefault="001148D2" w:rsidP="0096356E">
      <w:pPr>
        <w:pStyle w:val="a5"/>
        <w:numPr>
          <w:ilvl w:val="0"/>
          <w:numId w:val="77"/>
        </w:numPr>
        <w:shd w:val="clear" w:color="auto" w:fill="FFFFFF"/>
        <w:spacing w:after="0" w:line="360" w:lineRule="auto"/>
        <w:ind w:left="426"/>
        <w:jc w:val="both"/>
        <w:rPr>
          <w:rFonts w:ascii="Times New Roman" w:hAnsi="Times New Roman"/>
          <w:sz w:val="24"/>
          <w:szCs w:val="24"/>
        </w:rPr>
      </w:pPr>
      <w:r w:rsidRPr="00390BD2">
        <w:rPr>
          <w:rFonts w:ascii="Times New Roman" w:hAnsi="Times New Roman"/>
          <w:sz w:val="24"/>
          <w:szCs w:val="24"/>
        </w:rPr>
        <w:t>Принцип межведомственности, учитывающий координацию деятельности педагогов дополнительного образования, учителей, классных руководителей, психологов и п</w:t>
      </w:r>
      <w:r w:rsidRPr="00390BD2">
        <w:rPr>
          <w:rFonts w:ascii="Times New Roman" w:hAnsi="Times New Roman"/>
          <w:sz w:val="24"/>
          <w:szCs w:val="24"/>
        </w:rPr>
        <w:t>о</w:t>
      </w:r>
      <w:r w:rsidRPr="00390BD2">
        <w:rPr>
          <w:rFonts w:ascii="Times New Roman" w:hAnsi="Times New Roman"/>
          <w:sz w:val="24"/>
          <w:szCs w:val="24"/>
        </w:rPr>
        <w:t>зволяющий получить всестороннюю характеристику образовательного, нравственн</w:t>
      </w:r>
      <w:r w:rsidRPr="00390BD2">
        <w:rPr>
          <w:rFonts w:ascii="Times New Roman" w:hAnsi="Times New Roman"/>
          <w:sz w:val="24"/>
          <w:szCs w:val="24"/>
        </w:rPr>
        <w:t>о</w:t>
      </w:r>
      <w:r w:rsidRPr="00390BD2">
        <w:rPr>
          <w:rFonts w:ascii="Times New Roman" w:hAnsi="Times New Roman"/>
          <w:sz w:val="24"/>
          <w:szCs w:val="24"/>
        </w:rPr>
        <w:t>го, социального, физического здоровья детей.</w:t>
      </w:r>
    </w:p>
    <w:p w:rsidR="00390BD2" w:rsidRPr="00880C72" w:rsidRDefault="00390BD2" w:rsidP="00390BD2">
      <w:pPr>
        <w:shd w:val="clear" w:color="auto" w:fill="FFFFFF"/>
        <w:spacing w:after="0" w:line="360" w:lineRule="auto"/>
        <w:ind w:firstLine="709"/>
        <w:jc w:val="both"/>
        <w:rPr>
          <w:rFonts w:ascii="Times New Roman" w:hAnsi="Times New Roman"/>
          <w:sz w:val="24"/>
          <w:szCs w:val="24"/>
        </w:rPr>
      </w:pPr>
      <w:r w:rsidRPr="00390BD2">
        <w:rPr>
          <w:rFonts w:ascii="Times New Roman" w:hAnsi="Times New Roman"/>
          <w:sz w:val="24"/>
          <w:szCs w:val="24"/>
        </w:rPr>
        <w:t>В соответствии с ФГОС НОО внеурочная деятельность рассматривается как важная и неотъемлемая часть процесса образования детей младшего школьного возраста. Поэт</w:t>
      </w:r>
      <w:r w:rsidRPr="00390BD2">
        <w:rPr>
          <w:rFonts w:ascii="Times New Roman" w:hAnsi="Times New Roman"/>
          <w:sz w:val="24"/>
          <w:szCs w:val="24"/>
        </w:rPr>
        <w:t>о</w:t>
      </w:r>
      <w:r w:rsidRPr="00390BD2">
        <w:rPr>
          <w:rFonts w:ascii="Times New Roman" w:hAnsi="Times New Roman"/>
          <w:sz w:val="24"/>
          <w:szCs w:val="24"/>
        </w:rPr>
        <w:t xml:space="preserve">му в  </w:t>
      </w:r>
      <w:r>
        <w:rPr>
          <w:rFonts w:ascii="Times New Roman" w:hAnsi="Times New Roman"/>
          <w:sz w:val="24"/>
          <w:szCs w:val="24"/>
        </w:rPr>
        <w:t>гимназии</w:t>
      </w:r>
      <w:r w:rsidRPr="00390BD2">
        <w:rPr>
          <w:rFonts w:ascii="Times New Roman" w:hAnsi="Times New Roman"/>
          <w:sz w:val="24"/>
          <w:szCs w:val="24"/>
        </w:rPr>
        <w:t xml:space="preserve"> организация дня обучающихся 1-</w:t>
      </w:r>
      <w:r>
        <w:rPr>
          <w:rFonts w:ascii="Times New Roman" w:hAnsi="Times New Roman"/>
          <w:sz w:val="24"/>
          <w:szCs w:val="24"/>
        </w:rPr>
        <w:t>4</w:t>
      </w:r>
      <w:r w:rsidRPr="00390BD2">
        <w:rPr>
          <w:rFonts w:ascii="Times New Roman" w:hAnsi="Times New Roman"/>
          <w:sz w:val="24"/>
          <w:szCs w:val="24"/>
        </w:rPr>
        <w:t xml:space="preserve"> классов строится  следующим образом: </w:t>
      </w:r>
    </w:p>
    <w:p w:rsidR="00E62B29" w:rsidRPr="00880C72" w:rsidRDefault="00E62B29" w:rsidP="00390BD2">
      <w:pPr>
        <w:shd w:val="clear" w:color="auto" w:fill="FFFFFF"/>
        <w:spacing w:after="0" w:line="360" w:lineRule="auto"/>
        <w:ind w:firstLine="709"/>
        <w:jc w:val="both"/>
        <w:rPr>
          <w:rFonts w:ascii="Times New Roman" w:hAnsi="Times New Roman"/>
          <w:sz w:val="24"/>
          <w:szCs w:val="24"/>
        </w:rPr>
      </w:pPr>
    </w:p>
    <w:p w:rsidR="00E62B29" w:rsidRPr="00880C72" w:rsidRDefault="00E62B29" w:rsidP="00390BD2">
      <w:pPr>
        <w:shd w:val="clear" w:color="auto" w:fill="FFFFFF"/>
        <w:spacing w:after="0" w:line="360" w:lineRule="auto"/>
        <w:ind w:firstLine="709"/>
        <w:jc w:val="both"/>
        <w:rPr>
          <w:rFonts w:ascii="Times New Roman" w:hAnsi="Times New Roman"/>
          <w:sz w:val="24"/>
          <w:szCs w:val="24"/>
        </w:rPr>
      </w:pPr>
    </w:p>
    <w:tbl>
      <w:tblPr>
        <w:tblpPr w:leftFromText="180" w:rightFromText="180" w:vertAnchor="text" w:horzAnchor="margin" w:tblpXSpec="center" w:tblpY="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9"/>
        <w:gridCol w:w="3828"/>
        <w:gridCol w:w="3934"/>
      </w:tblGrid>
      <w:tr w:rsidR="00390BD2" w:rsidRPr="00390BD2" w:rsidTr="00390BD2">
        <w:tc>
          <w:tcPr>
            <w:tcW w:w="9571" w:type="dxa"/>
            <w:gridSpan w:val="3"/>
          </w:tcPr>
          <w:p w:rsidR="00390BD2" w:rsidRPr="00213408" w:rsidRDefault="00390BD2" w:rsidP="00213408">
            <w:pPr>
              <w:shd w:val="clear" w:color="auto" w:fill="FFFFFF"/>
              <w:spacing w:after="0" w:line="240" w:lineRule="auto"/>
              <w:jc w:val="center"/>
              <w:rPr>
                <w:rFonts w:ascii="Times New Roman" w:hAnsi="Times New Roman"/>
                <w:b/>
                <w:sz w:val="24"/>
                <w:szCs w:val="24"/>
              </w:rPr>
            </w:pPr>
            <w:r w:rsidRPr="00213408">
              <w:rPr>
                <w:rFonts w:ascii="Times New Roman" w:hAnsi="Times New Roman"/>
                <w:b/>
                <w:sz w:val="24"/>
                <w:szCs w:val="24"/>
              </w:rPr>
              <w:lastRenderedPageBreak/>
              <w:t>Организация учебного процесса</w:t>
            </w:r>
          </w:p>
        </w:tc>
      </w:tr>
      <w:tr w:rsidR="00390BD2" w:rsidRPr="00390BD2" w:rsidTr="00213408">
        <w:tc>
          <w:tcPr>
            <w:tcW w:w="1809" w:type="dxa"/>
          </w:tcPr>
          <w:p w:rsidR="00390BD2" w:rsidRPr="00390BD2" w:rsidRDefault="00390BD2" w:rsidP="00390BD2">
            <w:pPr>
              <w:shd w:val="clear" w:color="auto" w:fill="FFFFFF"/>
              <w:spacing w:after="0" w:line="240" w:lineRule="auto"/>
              <w:jc w:val="both"/>
              <w:rPr>
                <w:rFonts w:ascii="Times New Roman" w:hAnsi="Times New Roman"/>
                <w:sz w:val="24"/>
                <w:szCs w:val="24"/>
              </w:rPr>
            </w:pPr>
            <w:r w:rsidRPr="00390BD2">
              <w:rPr>
                <w:rFonts w:ascii="Times New Roman" w:hAnsi="Times New Roman"/>
                <w:sz w:val="24"/>
                <w:szCs w:val="24"/>
              </w:rPr>
              <w:t>8.30 – 9.</w:t>
            </w:r>
            <w:r>
              <w:rPr>
                <w:rFonts w:ascii="Times New Roman" w:hAnsi="Times New Roman"/>
                <w:sz w:val="24"/>
                <w:szCs w:val="24"/>
              </w:rPr>
              <w:t>1</w:t>
            </w:r>
            <w:r w:rsidRPr="00390BD2">
              <w:rPr>
                <w:rFonts w:ascii="Times New Roman" w:hAnsi="Times New Roman"/>
                <w:sz w:val="24"/>
                <w:szCs w:val="24"/>
              </w:rPr>
              <w:t>5</w:t>
            </w:r>
          </w:p>
        </w:tc>
        <w:tc>
          <w:tcPr>
            <w:tcW w:w="7762" w:type="dxa"/>
            <w:gridSpan w:val="2"/>
          </w:tcPr>
          <w:p w:rsidR="00390BD2" w:rsidRPr="00390BD2" w:rsidRDefault="00390BD2" w:rsidP="00390BD2">
            <w:pPr>
              <w:shd w:val="clear" w:color="auto" w:fill="FFFFFF"/>
              <w:spacing w:after="0" w:line="240" w:lineRule="auto"/>
              <w:jc w:val="both"/>
              <w:rPr>
                <w:rFonts w:ascii="Times New Roman" w:hAnsi="Times New Roman"/>
                <w:sz w:val="24"/>
                <w:szCs w:val="24"/>
              </w:rPr>
            </w:pPr>
            <w:r w:rsidRPr="00390BD2">
              <w:rPr>
                <w:rFonts w:ascii="Times New Roman" w:hAnsi="Times New Roman"/>
                <w:sz w:val="24"/>
                <w:szCs w:val="24"/>
              </w:rPr>
              <w:tab/>
              <w:t>1 урок</w:t>
            </w:r>
            <w:r w:rsidRPr="00390BD2">
              <w:rPr>
                <w:rFonts w:ascii="Times New Roman" w:hAnsi="Times New Roman"/>
                <w:sz w:val="24"/>
                <w:szCs w:val="24"/>
              </w:rPr>
              <w:tab/>
            </w:r>
          </w:p>
        </w:tc>
      </w:tr>
      <w:tr w:rsidR="00390BD2" w:rsidRPr="00390BD2" w:rsidTr="00213408">
        <w:tc>
          <w:tcPr>
            <w:tcW w:w="1809" w:type="dxa"/>
          </w:tcPr>
          <w:p w:rsidR="00390BD2" w:rsidRPr="00390BD2" w:rsidRDefault="00390BD2" w:rsidP="00390BD2">
            <w:pPr>
              <w:shd w:val="clear" w:color="auto" w:fill="FFFFFF"/>
              <w:spacing w:after="0" w:line="240" w:lineRule="auto"/>
              <w:jc w:val="both"/>
              <w:rPr>
                <w:rFonts w:ascii="Times New Roman" w:hAnsi="Times New Roman"/>
                <w:sz w:val="24"/>
                <w:szCs w:val="24"/>
              </w:rPr>
            </w:pPr>
            <w:r w:rsidRPr="00390BD2">
              <w:rPr>
                <w:rFonts w:ascii="Times New Roman" w:hAnsi="Times New Roman"/>
                <w:sz w:val="24"/>
                <w:szCs w:val="24"/>
              </w:rPr>
              <w:t>9.</w:t>
            </w:r>
            <w:r>
              <w:rPr>
                <w:rFonts w:ascii="Times New Roman" w:hAnsi="Times New Roman"/>
                <w:sz w:val="24"/>
                <w:szCs w:val="24"/>
              </w:rPr>
              <w:t>2</w:t>
            </w:r>
            <w:r w:rsidRPr="00390BD2">
              <w:rPr>
                <w:rFonts w:ascii="Times New Roman" w:hAnsi="Times New Roman"/>
                <w:sz w:val="24"/>
                <w:szCs w:val="24"/>
              </w:rPr>
              <w:t xml:space="preserve">5 – </w:t>
            </w:r>
            <w:r>
              <w:rPr>
                <w:rFonts w:ascii="Times New Roman" w:hAnsi="Times New Roman"/>
                <w:sz w:val="24"/>
                <w:szCs w:val="24"/>
              </w:rPr>
              <w:t>10</w:t>
            </w:r>
            <w:r w:rsidRPr="00390BD2">
              <w:rPr>
                <w:rFonts w:ascii="Times New Roman" w:hAnsi="Times New Roman"/>
                <w:sz w:val="24"/>
                <w:szCs w:val="24"/>
              </w:rPr>
              <w:t>.</w:t>
            </w:r>
            <w:r>
              <w:rPr>
                <w:rFonts w:ascii="Times New Roman" w:hAnsi="Times New Roman"/>
                <w:sz w:val="24"/>
                <w:szCs w:val="24"/>
              </w:rPr>
              <w:t>1</w:t>
            </w:r>
            <w:r w:rsidRPr="00390BD2">
              <w:rPr>
                <w:rFonts w:ascii="Times New Roman" w:hAnsi="Times New Roman"/>
                <w:sz w:val="24"/>
                <w:szCs w:val="24"/>
              </w:rPr>
              <w:t>0</w:t>
            </w:r>
          </w:p>
        </w:tc>
        <w:tc>
          <w:tcPr>
            <w:tcW w:w="7762" w:type="dxa"/>
            <w:gridSpan w:val="2"/>
          </w:tcPr>
          <w:p w:rsidR="00390BD2" w:rsidRPr="00390BD2" w:rsidRDefault="00390BD2" w:rsidP="00390BD2">
            <w:pPr>
              <w:shd w:val="clear" w:color="auto" w:fill="FFFFFF"/>
              <w:spacing w:after="0" w:line="240" w:lineRule="auto"/>
              <w:jc w:val="both"/>
              <w:rPr>
                <w:rFonts w:ascii="Times New Roman" w:hAnsi="Times New Roman"/>
                <w:sz w:val="24"/>
                <w:szCs w:val="24"/>
              </w:rPr>
            </w:pPr>
            <w:r w:rsidRPr="00390BD2">
              <w:rPr>
                <w:rFonts w:ascii="Times New Roman" w:hAnsi="Times New Roman"/>
                <w:sz w:val="24"/>
                <w:szCs w:val="24"/>
              </w:rPr>
              <w:t>2 урок</w:t>
            </w:r>
          </w:p>
        </w:tc>
      </w:tr>
      <w:tr w:rsidR="00390BD2" w:rsidRPr="00390BD2" w:rsidTr="00213408">
        <w:tc>
          <w:tcPr>
            <w:tcW w:w="1809" w:type="dxa"/>
          </w:tcPr>
          <w:p w:rsidR="00390BD2" w:rsidRPr="00390BD2" w:rsidRDefault="00390BD2" w:rsidP="00390BD2">
            <w:pPr>
              <w:shd w:val="clear" w:color="auto" w:fill="FFFFFF"/>
              <w:spacing w:after="0" w:line="240" w:lineRule="auto"/>
              <w:jc w:val="both"/>
              <w:rPr>
                <w:rFonts w:ascii="Times New Roman" w:hAnsi="Times New Roman"/>
                <w:sz w:val="24"/>
                <w:szCs w:val="24"/>
              </w:rPr>
            </w:pPr>
            <w:r w:rsidRPr="00390BD2">
              <w:rPr>
                <w:rFonts w:ascii="Times New Roman" w:hAnsi="Times New Roman"/>
                <w:sz w:val="24"/>
                <w:szCs w:val="24"/>
              </w:rPr>
              <w:t>10.</w:t>
            </w:r>
            <w:r>
              <w:rPr>
                <w:rFonts w:ascii="Times New Roman" w:hAnsi="Times New Roman"/>
                <w:sz w:val="24"/>
                <w:szCs w:val="24"/>
              </w:rPr>
              <w:t>2</w:t>
            </w:r>
            <w:r w:rsidRPr="00390BD2">
              <w:rPr>
                <w:rFonts w:ascii="Times New Roman" w:hAnsi="Times New Roman"/>
                <w:sz w:val="24"/>
                <w:szCs w:val="24"/>
              </w:rPr>
              <w:t>0 – 11.05</w:t>
            </w:r>
          </w:p>
        </w:tc>
        <w:tc>
          <w:tcPr>
            <w:tcW w:w="7762" w:type="dxa"/>
            <w:gridSpan w:val="2"/>
          </w:tcPr>
          <w:p w:rsidR="00390BD2" w:rsidRPr="00390BD2" w:rsidRDefault="00390BD2" w:rsidP="00390BD2">
            <w:pPr>
              <w:shd w:val="clear" w:color="auto" w:fill="FFFFFF"/>
              <w:spacing w:after="0" w:line="240" w:lineRule="auto"/>
              <w:jc w:val="both"/>
              <w:rPr>
                <w:rFonts w:ascii="Times New Roman" w:hAnsi="Times New Roman"/>
                <w:sz w:val="24"/>
                <w:szCs w:val="24"/>
              </w:rPr>
            </w:pPr>
            <w:r w:rsidRPr="00390BD2">
              <w:rPr>
                <w:rFonts w:ascii="Times New Roman" w:hAnsi="Times New Roman"/>
                <w:sz w:val="24"/>
                <w:szCs w:val="24"/>
              </w:rPr>
              <w:t>3 урок</w:t>
            </w:r>
          </w:p>
        </w:tc>
      </w:tr>
      <w:tr w:rsidR="00390BD2" w:rsidRPr="00390BD2" w:rsidTr="00213408">
        <w:trPr>
          <w:trHeight w:val="275"/>
        </w:trPr>
        <w:tc>
          <w:tcPr>
            <w:tcW w:w="1809" w:type="dxa"/>
          </w:tcPr>
          <w:p w:rsidR="00390BD2" w:rsidRPr="00390BD2" w:rsidRDefault="00390BD2" w:rsidP="00390BD2">
            <w:pPr>
              <w:shd w:val="clear" w:color="auto" w:fill="FFFFFF"/>
              <w:spacing w:after="0" w:line="240" w:lineRule="auto"/>
              <w:jc w:val="both"/>
              <w:rPr>
                <w:rFonts w:ascii="Times New Roman" w:hAnsi="Times New Roman"/>
                <w:sz w:val="24"/>
                <w:szCs w:val="24"/>
              </w:rPr>
            </w:pPr>
            <w:r w:rsidRPr="00390BD2">
              <w:rPr>
                <w:rFonts w:ascii="Times New Roman" w:hAnsi="Times New Roman"/>
                <w:sz w:val="24"/>
                <w:szCs w:val="24"/>
              </w:rPr>
              <w:t>11.15 – 1</w:t>
            </w:r>
            <w:r>
              <w:rPr>
                <w:rFonts w:ascii="Times New Roman" w:hAnsi="Times New Roman"/>
                <w:sz w:val="24"/>
                <w:szCs w:val="24"/>
              </w:rPr>
              <w:t>2</w:t>
            </w:r>
            <w:r w:rsidRPr="00390BD2">
              <w:rPr>
                <w:rFonts w:ascii="Times New Roman" w:hAnsi="Times New Roman"/>
                <w:sz w:val="24"/>
                <w:szCs w:val="24"/>
              </w:rPr>
              <w:t>.</w:t>
            </w:r>
            <w:r>
              <w:rPr>
                <w:rFonts w:ascii="Times New Roman" w:hAnsi="Times New Roman"/>
                <w:sz w:val="24"/>
                <w:szCs w:val="24"/>
              </w:rPr>
              <w:t>0</w:t>
            </w:r>
            <w:r w:rsidRPr="00390BD2">
              <w:rPr>
                <w:rFonts w:ascii="Times New Roman" w:hAnsi="Times New Roman"/>
                <w:sz w:val="24"/>
                <w:szCs w:val="24"/>
              </w:rPr>
              <w:t>0</w:t>
            </w:r>
          </w:p>
        </w:tc>
        <w:tc>
          <w:tcPr>
            <w:tcW w:w="7762" w:type="dxa"/>
            <w:gridSpan w:val="2"/>
          </w:tcPr>
          <w:p w:rsidR="00390BD2" w:rsidRPr="00390BD2" w:rsidRDefault="00390BD2" w:rsidP="00390BD2">
            <w:pPr>
              <w:shd w:val="clear" w:color="auto" w:fill="FFFFFF"/>
              <w:spacing w:after="0" w:line="240" w:lineRule="auto"/>
              <w:jc w:val="both"/>
              <w:rPr>
                <w:rFonts w:ascii="Times New Roman" w:hAnsi="Times New Roman"/>
                <w:sz w:val="24"/>
                <w:szCs w:val="24"/>
              </w:rPr>
            </w:pPr>
            <w:r w:rsidRPr="00390BD2">
              <w:rPr>
                <w:rFonts w:ascii="Times New Roman" w:hAnsi="Times New Roman"/>
                <w:sz w:val="24"/>
                <w:szCs w:val="24"/>
              </w:rPr>
              <w:t>4 урок</w:t>
            </w:r>
          </w:p>
        </w:tc>
      </w:tr>
      <w:tr w:rsidR="00390BD2" w:rsidRPr="00390BD2" w:rsidTr="00390BD2">
        <w:tc>
          <w:tcPr>
            <w:tcW w:w="9571" w:type="dxa"/>
            <w:gridSpan w:val="3"/>
          </w:tcPr>
          <w:p w:rsidR="00390BD2" w:rsidRPr="00213408" w:rsidRDefault="00390BD2" w:rsidP="00213408">
            <w:pPr>
              <w:shd w:val="clear" w:color="auto" w:fill="FFFFFF"/>
              <w:spacing w:after="0" w:line="240" w:lineRule="auto"/>
              <w:jc w:val="center"/>
              <w:rPr>
                <w:rFonts w:ascii="Times New Roman" w:hAnsi="Times New Roman"/>
                <w:b/>
                <w:sz w:val="24"/>
                <w:szCs w:val="24"/>
              </w:rPr>
            </w:pPr>
            <w:r w:rsidRPr="00213408">
              <w:rPr>
                <w:rFonts w:ascii="Times New Roman" w:hAnsi="Times New Roman"/>
                <w:b/>
                <w:sz w:val="24"/>
                <w:szCs w:val="24"/>
              </w:rPr>
              <w:t>Организация внеурочного процесса</w:t>
            </w:r>
          </w:p>
        </w:tc>
      </w:tr>
      <w:tr w:rsidR="00CA7D99" w:rsidRPr="00390BD2" w:rsidTr="00213408">
        <w:tc>
          <w:tcPr>
            <w:tcW w:w="1809" w:type="dxa"/>
          </w:tcPr>
          <w:p w:rsidR="00CA7D99" w:rsidRPr="00390BD2" w:rsidRDefault="00CA7D99" w:rsidP="00CA7D99">
            <w:pPr>
              <w:shd w:val="clear" w:color="auto" w:fill="FFFFFF"/>
              <w:spacing w:after="0" w:line="240" w:lineRule="auto"/>
              <w:jc w:val="both"/>
              <w:rPr>
                <w:rFonts w:ascii="Times New Roman" w:hAnsi="Times New Roman"/>
                <w:sz w:val="24"/>
                <w:szCs w:val="24"/>
              </w:rPr>
            </w:pPr>
            <w:r w:rsidRPr="00390BD2">
              <w:rPr>
                <w:rFonts w:ascii="Times New Roman" w:hAnsi="Times New Roman"/>
                <w:sz w:val="24"/>
                <w:szCs w:val="24"/>
              </w:rPr>
              <w:t>12.</w:t>
            </w:r>
            <w:r>
              <w:rPr>
                <w:rFonts w:ascii="Times New Roman" w:hAnsi="Times New Roman"/>
                <w:sz w:val="24"/>
                <w:szCs w:val="24"/>
              </w:rPr>
              <w:t>05</w:t>
            </w:r>
            <w:r w:rsidRPr="00390BD2">
              <w:rPr>
                <w:rFonts w:ascii="Times New Roman" w:hAnsi="Times New Roman"/>
                <w:sz w:val="24"/>
                <w:szCs w:val="24"/>
              </w:rPr>
              <w:t xml:space="preserve"> - 12.</w:t>
            </w:r>
            <w:r>
              <w:rPr>
                <w:rFonts w:ascii="Times New Roman" w:hAnsi="Times New Roman"/>
                <w:sz w:val="24"/>
                <w:szCs w:val="24"/>
              </w:rPr>
              <w:t xml:space="preserve">15 </w:t>
            </w:r>
          </w:p>
        </w:tc>
        <w:tc>
          <w:tcPr>
            <w:tcW w:w="7762" w:type="dxa"/>
            <w:gridSpan w:val="2"/>
          </w:tcPr>
          <w:p w:rsidR="00CA7D99" w:rsidRPr="00390BD2" w:rsidRDefault="00CA7D99" w:rsidP="00390BD2">
            <w:pPr>
              <w:shd w:val="clear" w:color="auto" w:fill="FFFFFF"/>
              <w:spacing w:after="0" w:line="240" w:lineRule="auto"/>
              <w:jc w:val="both"/>
              <w:rPr>
                <w:rFonts w:ascii="Times New Roman" w:hAnsi="Times New Roman"/>
                <w:sz w:val="24"/>
                <w:szCs w:val="24"/>
              </w:rPr>
            </w:pPr>
            <w:r w:rsidRPr="00390BD2">
              <w:rPr>
                <w:rFonts w:ascii="Times New Roman" w:hAnsi="Times New Roman"/>
                <w:sz w:val="24"/>
                <w:szCs w:val="24"/>
              </w:rPr>
              <w:t>Подготовка к обеду. Обед</w:t>
            </w:r>
          </w:p>
        </w:tc>
      </w:tr>
      <w:tr w:rsidR="00CA7D99" w:rsidRPr="00390BD2" w:rsidTr="00213408">
        <w:tc>
          <w:tcPr>
            <w:tcW w:w="1809" w:type="dxa"/>
          </w:tcPr>
          <w:p w:rsidR="00CA7D99" w:rsidRPr="00390BD2" w:rsidRDefault="00CA7D99" w:rsidP="00CA7D99">
            <w:pPr>
              <w:shd w:val="clear" w:color="auto" w:fill="FFFFFF"/>
              <w:spacing w:after="0" w:line="240" w:lineRule="auto"/>
              <w:jc w:val="both"/>
              <w:rPr>
                <w:rFonts w:ascii="Times New Roman" w:hAnsi="Times New Roman"/>
                <w:sz w:val="24"/>
                <w:szCs w:val="24"/>
              </w:rPr>
            </w:pPr>
            <w:r>
              <w:rPr>
                <w:rFonts w:ascii="Times New Roman" w:hAnsi="Times New Roman"/>
                <w:sz w:val="24"/>
                <w:szCs w:val="24"/>
              </w:rPr>
              <w:t>12.15 – 12.55</w:t>
            </w:r>
          </w:p>
        </w:tc>
        <w:tc>
          <w:tcPr>
            <w:tcW w:w="7762" w:type="dxa"/>
            <w:gridSpan w:val="2"/>
          </w:tcPr>
          <w:p w:rsidR="00CA7D99" w:rsidRPr="00390BD2" w:rsidRDefault="00CA7D99" w:rsidP="00390BD2">
            <w:pPr>
              <w:shd w:val="clear" w:color="auto" w:fill="FFFFFF"/>
              <w:spacing w:after="0" w:line="240" w:lineRule="auto"/>
              <w:jc w:val="both"/>
              <w:rPr>
                <w:rFonts w:ascii="Times New Roman" w:hAnsi="Times New Roman"/>
                <w:sz w:val="24"/>
                <w:szCs w:val="24"/>
              </w:rPr>
            </w:pPr>
            <w:r>
              <w:rPr>
                <w:rFonts w:ascii="Times New Roman" w:hAnsi="Times New Roman"/>
                <w:sz w:val="24"/>
                <w:szCs w:val="24"/>
              </w:rPr>
              <w:t>Динамическая пауза. Прогулка</w:t>
            </w:r>
          </w:p>
        </w:tc>
      </w:tr>
      <w:tr w:rsidR="00213408" w:rsidRPr="00390BD2" w:rsidTr="00213408">
        <w:tc>
          <w:tcPr>
            <w:tcW w:w="1809" w:type="dxa"/>
          </w:tcPr>
          <w:p w:rsidR="00213408" w:rsidRDefault="00213408" w:rsidP="00CA7D99">
            <w:pPr>
              <w:shd w:val="clear" w:color="auto" w:fill="FFFFFF"/>
              <w:spacing w:after="0" w:line="240" w:lineRule="auto"/>
              <w:jc w:val="both"/>
              <w:rPr>
                <w:rFonts w:ascii="Times New Roman" w:hAnsi="Times New Roman"/>
                <w:sz w:val="24"/>
                <w:szCs w:val="24"/>
              </w:rPr>
            </w:pPr>
            <w:r>
              <w:rPr>
                <w:rFonts w:ascii="Times New Roman" w:hAnsi="Times New Roman"/>
                <w:sz w:val="24"/>
                <w:szCs w:val="24"/>
              </w:rPr>
              <w:t>13.00 – 13.45</w:t>
            </w:r>
          </w:p>
        </w:tc>
        <w:tc>
          <w:tcPr>
            <w:tcW w:w="7762" w:type="dxa"/>
            <w:gridSpan w:val="2"/>
          </w:tcPr>
          <w:p w:rsidR="00213408" w:rsidRDefault="00213408" w:rsidP="00390BD2">
            <w:pPr>
              <w:shd w:val="clear" w:color="auto" w:fill="FFFFFF"/>
              <w:spacing w:after="0" w:line="240" w:lineRule="auto"/>
              <w:jc w:val="both"/>
              <w:rPr>
                <w:rFonts w:ascii="Times New Roman" w:hAnsi="Times New Roman"/>
                <w:sz w:val="24"/>
                <w:szCs w:val="24"/>
              </w:rPr>
            </w:pPr>
            <w:r>
              <w:rPr>
                <w:rFonts w:ascii="Times New Roman" w:hAnsi="Times New Roman"/>
                <w:sz w:val="24"/>
                <w:szCs w:val="24"/>
              </w:rPr>
              <w:t>5 урок (для учащихся 1 класса занятия по выбору)</w:t>
            </w:r>
          </w:p>
        </w:tc>
      </w:tr>
      <w:tr w:rsidR="00390BD2" w:rsidRPr="00390BD2" w:rsidTr="00213408">
        <w:tc>
          <w:tcPr>
            <w:tcW w:w="1809" w:type="dxa"/>
          </w:tcPr>
          <w:p w:rsidR="00390BD2" w:rsidRPr="00390BD2" w:rsidRDefault="00390BD2" w:rsidP="00390BD2">
            <w:pPr>
              <w:shd w:val="clear" w:color="auto" w:fill="FFFFFF"/>
              <w:spacing w:after="0" w:line="240" w:lineRule="auto"/>
              <w:jc w:val="both"/>
              <w:rPr>
                <w:rFonts w:ascii="Times New Roman" w:hAnsi="Times New Roman"/>
                <w:sz w:val="24"/>
                <w:szCs w:val="24"/>
              </w:rPr>
            </w:pPr>
          </w:p>
        </w:tc>
        <w:tc>
          <w:tcPr>
            <w:tcW w:w="3828" w:type="dxa"/>
          </w:tcPr>
          <w:p w:rsidR="00390BD2" w:rsidRPr="00CA7D99" w:rsidRDefault="00CA7D99" w:rsidP="00390BD2">
            <w:pPr>
              <w:shd w:val="clear" w:color="auto" w:fill="FFFFFF"/>
              <w:spacing w:after="0" w:line="240" w:lineRule="auto"/>
              <w:jc w:val="both"/>
              <w:rPr>
                <w:rFonts w:ascii="Times New Roman" w:hAnsi="Times New Roman"/>
                <w:b/>
                <w:i/>
                <w:sz w:val="24"/>
                <w:szCs w:val="24"/>
              </w:rPr>
            </w:pPr>
            <w:r w:rsidRPr="00CA7D99">
              <w:rPr>
                <w:rFonts w:ascii="Times New Roman" w:hAnsi="Times New Roman"/>
                <w:b/>
                <w:i/>
                <w:sz w:val="24"/>
                <w:szCs w:val="24"/>
              </w:rPr>
              <w:t>Для детей, посещающих ГПД</w:t>
            </w:r>
          </w:p>
        </w:tc>
        <w:tc>
          <w:tcPr>
            <w:tcW w:w="3934" w:type="dxa"/>
          </w:tcPr>
          <w:p w:rsidR="00390BD2" w:rsidRPr="00CA7D99" w:rsidRDefault="00CA7D99" w:rsidP="00CA7D99">
            <w:pPr>
              <w:shd w:val="clear" w:color="auto" w:fill="FFFFFF"/>
              <w:spacing w:after="0" w:line="240" w:lineRule="auto"/>
              <w:jc w:val="both"/>
              <w:rPr>
                <w:rFonts w:ascii="Times New Roman" w:hAnsi="Times New Roman"/>
                <w:b/>
                <w:i/>
                <w:sz w:val="24"/>
                <w:szCs w:val="24"/>
              </w:rPr>
            </w:pPr>
            <w:r w:rsidRPr="00CA7D99">
              <w:rPr>
                <w:rFonts w:ascii="Times New Roman" w:hAnsi="Times New Roman"/>
                <w:b/>
                <w:i/>
                <w:sz w:val="24"/>
                <w:szCs w:val="24"/>
              </w:rPr>
              <w:t>Для детей, не посещающих ГПД</w:t>
            </w:r>
          </w:p>
        </w:tc>
      </w:tr>
      <w:tr w:rsidR="00213408" w:rsidRPr="00390BD2" w:rsidTr="00213408">
        <w:tc>
          <w:tcPr>
            <w:tcW w:w="1809" w:type="dxa"/>
          </w:tcPr>
          <w:p w:rsidR="00213408" w:rsidRPr="00390BD2" w:rsidRDefault="00213408" w:rsidP="004F444E">
            <w:pPr>
              <w:shd w:val="clear" w:color="auto" w:fill="FFFFFF"/>
              <w:spacing w:after="0" w:line="240" w:lineRule="auto"/>
              <w:jc w:val="both"/>
              <w:rPr>
                <w:rFonts w:ascii="Times New Roman" w:hAnsi="Times New Roman"/>
                <w:sz w:val="24"/>
                <w:szCs w:val="24"/>
              </w:rPr>
            </w:pPr>
            <w:r w:rsidRPr="00390BD2">
              <w:rPr>
                <w:rFonts w:ascii="Times New Roman" w:hAnsi="Times New Roman"/>
                <w:sz w:val="24"/>
                <w:szCs w:val="24"/>
              </w:rPr>
              <w:t>13.5</w:t>
            </w:r>
            <w:r>
              <w:rPr>
                <w:rFonts w:ascii="Times New Roman" w:hAnsi="Times New Roman"/>
                <w:sz w:val="24"/>
                <w:szCs w:val="24"/>
              </w:rPr>
              <w:t>5</w:t>
            </w:r>
            <w:r w:rsidRPr="00390BD2">
              <w:rPr>
                <w:rFonts w:ascii="Times New Roman" w:hAnsi="Times New Roman"/>
                <w:sz w:val="24"/>
                <w:szCs w:val="24"/>
              </w:rPr>
              <w:t xml:space="preserve"> - 1</w:t>
            </w:r>
            <w:r w:rsidR="004F444E">
              <w:rPr>
                <w:rFonts w:ascii="Times New Roman" w:hAnsi="Times New Roman"/>
                <w:sz w:val="24"/>
                <w:szCs w:val="24"/>
              </w:rPr>
              <w:t>5</w:t>
            </w:r>
            <w:r w:rsidRPr="00390BD2">
              <w:rPr>
                <w:rFonts w:ascii="Times New Roman" w:hAnsi="Times New Roman"/>
                <w:sz w:val="24"/>
                <w:szCs w:val="24"/>
              </w:rPr>
              <w:t>.</w:t>
            </w:r>
            <w:r w:rsidR="004F444E">
              <w:rPr>
                <w:rFonts w:ascii="Times New Roman" w:hAnsi="Times New Roman"/>
                <w:sz w:val="24"/>
                <w:szCs w:val="24"/>
              </w:rPr>
              <w:t>35</w:t>
            </w:r>
          </w:p>
        </w:tc>
        <w:tc>
          <w:tcPr>
            <w:tcW w:w="3828" w:type="dxa"/>
          </w:tcPr>
          <w:p w:rsidR="00213408" w:rsidRPr="00390BD2" w:rsidRDefault="00213408" w:rsidP="004F444E">
            <w:pPr>
              <w:shd w:val="clear" w:color="auto" w:fill="FFFFFF"/>
              <w:spacing w:after="0" w:line="240" w:lineRule="auto"/>
              <w:jc w:val="both"/>
              <w:rPr>
                <w:rFonts w:ascii="Times New Roman" w:hAnsi="Times New Roman"/>
                <w:sz w:val="24"/>
                <w:szCs w:val="24"/>
              </w:rPr>
            </w:pPr>
            <w:r w:rsidRPr="00390BD2">
              <w:rPr>
                <w:rFonts w:ascii="Times New Roman" w:hAnsi="Times New Roman"/>
                <w:sz w:val="24"/>
                <w:szCs w:val="24"/>
              </w:rPr>
              <w:t>заняти</w:t>
            </w:r>
            <w:r w:rsidR="004F444E">
              <w:rPr>
                <w:rFonts w:ascii="Times New Roman" w:hAnsi="Times New Roman"/>
                <w:sz w:val="24"/>
                <w:szCs w:val="24"/>
              </w:rPr>
              <w:t>я</w:t>
            </w:r>
            <w:r w:rsidRPr="00390BD2">
              <w:rPr>
                <w:rFonts w:ascii="Times New Roman" w:hAnsi="Times New Roman"/>
                <w:sz w:val="24"/>
                <w:szCs w:val="24"/>
              </w:rPr>
              <w:t xml:space="preserve"> по выбору</w:t>
            </w:r>
            <w:r>
              <w:rPr>
                <w:rFonts w:ascii="Times New Roman" w:hAnsi="Times New Roman"/>
                <w:sz w:val="24"/>
                <w:szCs w:val="24"/>
              </w:rPr>
              <w:t xml:space="preserve"> (спецкурсы, студии, кружки)</w:t>
            </w:r>
          </w:p>
        </w:tc>
        <w:tc>
          <w:tcPr>
            <w:tcW w:w="3934" w:type="dxa"/>
            <w:vMerge w:val="restart"/>
          </w:tcPr>
          <w:p w:rsidR="00213408" w:rsidRPr="00390BD2" w:rsidRDefault="00213408" w:rsidP="00AB50AA">
            <w:pPr>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Занятия по выбору в учреждениях дополнительного </w:t>
            </w:r>
            <w:r w:rsidR="004F444E">
              <w:rPr>
                <w:rFonts w:ascii="Times New Roman" w:hAnsi="Times New Roman"/>
                <w:sz w:val="24"/>
                <w:szCs w:val="24"/>
              </w:rPr>
              <w:t>образования д</w:t>
            </w:r>
            <w:r w:rsidR="004F444E">
              <w:rPr>
                <w:rFonts w:ascii="Times New Roman" w:hAnsi="Times New Roman"/>
                <w:sz w:val="24"/>
                <w:szCs w:val="24"/>
              </w:rPr>
              <w:t>е</w:t>
            </w:r>
            <w:r w:rsidR="004F444E">
              <w:rPr>
                <w:rFonts w:ascii="Times New Roman" w:hAnsi="Times New Roman"/>
                <w:sz w:val="24"/>
                <w:szCs w:val="24"/>
              </w:rPr>
              <w:t>тей</w:t>
            </w:r>
          </w:p>
        </w:tc>
      </w:tr>
      <w:tr w:rsidR="00213408" w:rsidRPr="00390BD2" w:rsidTr="00213408">
        <w:tc>
          <w:tcPr>
            <w:tcW w:w="1809" w:type="dxa"/>
          </w:tcPr>
          <w:p w:rsidR="00213408" w:rsidRPr="00390BD2" w:rsidRDefault="00213408" w:rsidP="004F444E">
            <w:pPr>
              <w:shd w:val="clear" w:color="auto" w:fill="FFFFFF"/>
              <w:spacing w:after="0" w:line="240" w:lineRule="auto"/>
              <w:jc w:val="both"/>
              <w:rPr>
                <w:rFonts w:ascii="Times New Roman" w:hAnsi="Times New Roman"/>
                <w:sz w:val="24"/>
                <w:szCs w:val="24"/>
              </w:rPr>
            </w:pPr>
            <w:r w:rsidRPr="00390BD2">
              <w:rPr>
                <w:rFonts w:ascii="Times New Roman" w:hAnsi="Times New Roman"/>
                <w:sz w:val="24"/>
                <w:szCs w:val="24"/>
              </w:rPr>
              <w:t>1</w:t>
            </w:r>
            <w:r w:rsidR="004F444E">
              <w:rPr>
                <w:rFonts w:ascii="Times New Roman" w:hAnsi="Times New Roman"/>
                <w:sz w:val="24"/>
                <w:szCs w:val="24"/>
              </w:rPr>
              <w:t>5</w:t>
            </w:r>
            <w:r w:rsidRPr="00390BD2">
              <w:rPr>
                <w:rFonts w:ascii="Times New Roman" w:hAnsi="Times New Roman"/>
                <w:sz w:val="24"/>
                <w:szCs w:val="24"/>
              </w:rPr>
              <w:t>.</w:t>
            </w:r>
            <w:r w:rsidR="004F444E">
              <w:rPr>
                <w:rFonts w:ascii="Times New Roman" w:hAnsi="Times New Roman"/>
                <w:sz w:val="24"/>
                <w:szCs w:val="24"/>
              </w:rPr>
              <w:t>4</w:t>
            </w:r>
            <w:r w:rsidRPr="00390BD2">
              <w:rPr>
                <w:rFonts w:ascii="Times New Roman" w:hAnsi="Times New Roman"/>
                <w:sz w:val="24"/>
                <w:szCs w:val="24"/>
              </w:rPr>
              <w:t>0 - 15.</w:t>
            </w:r>
            <w:r w:rsidR="004F444E">
              <w:rPr>
                <w:rFonts w:ascii="Times New Roman" w:hAnsi="Times New Roman"/>
                <w:sz w:val="24"/>
                <w:szCs w:val="24"/>
              </w:rPr>
              <w:t>5</w:t>
            </w:r>
            <w:r w:rsidRPr="00390BD2">
              <w:rPr>
                <w:rFonts w:ascii="Times New Roman" w:hAnsi="Times New Roman"/>
                <w:sz w:val="24"/>
                <w:szCs w:val="24"/>
              </w:rPr>
              <w:t>0</w:t>
            </w:r>
          </w:p>
        </w:tc>
        <w:tc>
          <w:tcPr>
            <w:tcW w:w="3828" w:type="dxa"/>
          </w:tcPr>
          <w:p w:rsidR="00213408" w:rsidRPr="00390BD2" w:rsidRDefault="00213408" w:rsidP="00390BD2">
            <w:pPr>
              <w:shd w:val="clear" w:color="auto" w:fill="FFFFFF"/>
              <w:spacing w:after="0" w:line="240" w:lineRule="auto"/>
              <w:jc w:val="both"/>
              <w:rPr>
                <w:rFonts w:ascii="Times New Roman" w:hAnsi="Times New Roman"/>
                <w:sz w:val="24"/>
                <w:szCs w:val="24"/>
              </w:rPr>
            </w:pPr>
            <w:r w:rsidRPr="00390BD2">
              <w:rPr>
                <w:rFonts w:ascii="Times New Roman" w:hAnsi="Times New Roman"/>
                <w:sz w:val="24"/>
                <w:szCs w:val="24"/>
              </w:rPr>
              <w:t>Полдник</w:t>
            </w:r>
          </w:p>
        </w:tc>
        <w:tc>
          <w:tcPr>
            <w:tcW w:w="3934" w:type="dxa"/>
            <w:vMerge/>
          </w:tcPr>
          <w:p w:rsidR="00213408" w:rsidRPr="00390BD2" w:rsidRDefault="00213408" w:rsidP="00390BD2">
            <w:pPr>
              <w:shd w:val="clear" w:color="auto" w:fill="FFFFFF"/>
              <w:spacing w:after="0" w:line="240" w:lineRule="auto"/>
              <w:jc w:val="both"/>
              <w:rPr>
                <w:rFonts w:ascii="Times New Roman" w:hAnsi="Times New Roman"/>
                <w:sz w:val="24"/>
                <w:szCs w:val="24"/>
              </w:rPr>
            </w:pPr>
          </w:p>
        </w:tc>
      </w:tr>
      <w:tr w:rsidR="00213408" w:rsidRPr="00390BD2" w:rsidTr="00213408">
        <w:tc>
          <w:tcPr>
            <w:tcW w:w="1809" w:type="dxa"/>
          </w:tcPr>
          <w:p w:rsidR="00213408" w:rsidRPr="00390BD2" w:rsidRDefault="00213408" w:rsidP="00390BD2">
            <w:pPr>
              <w:shd w:val="clear" w:color="auto" w:fill="FFFFFF"/>
              <w:spacing w:after="0" w:line="240" w:lineRule="auto"/>
              <w:jc w:val="both"/>
              <w:rPr>
                <w:rFonts w:ascii="Times New Roman" w:hAnsi="Times New Roman"/>
                <w:sz w:val="24"/>
                <w:szCs w:val="24"/>
              </w:rPr>
            </w:pPr>
            <w:r w:rsidRPr="00390BD2">
              <w:rPr>
                <w:rFonts w:ascii="Times New Roman" w:hAnsi="Times New Roman"/>
                <w:sz w:val="24"/>
                <w:szCs w:val="24"/>
              </w:rPr>
              <w:t>15.</w:t>
            </w:r>
            <w:r w:rsidR="004F444E">
              <w:rPr>
                <w:rFonts w:ascii="Times New Roman" w:hAnsi="Times New Roman"/>
                <w:sz w:val="24"/>
                <w:szCs w:val="24"/>
              </w:rPr>
              <w:t>5</w:t>
            </w:r>
            <w:r w:rsidRPr="00390BD2">
              <w:rPr>
                <w:rFonts w:ascii="Times New Roman" w:hAnsi="Times New Roman"/>
                <w:sz w:val="24"/>
                <w:szCs w:val="24"/>
              </w:rPr>
              <w:t>0- 17.00</w:t>
            </w:r>
          </w:p>
          <w:p w:rsidR="00213408" w:rsidRPr="00390BD2" w:rsidRDefault="00213408" w:rsidP="00390BD2">
            <w:pPr>
              <w:shd w:val="clear" w:color="auto" w:fill="FFFFFF"/>
              <w:spacing w:after="0" w:line="240" w:lineRule="auto"/>
              <w:jc w:val="both"/>
              <w:rPr>
                <w:rFonts w:ascii="Times New Roman" w:hAnsi="Times New Roman"/>
                <w:sz w:val="24"/>
                <w:szCs w:val="24"/>
              </w:rPr>
            </w:pPr>
          </w:p>
        </w:tc>
        <w:tc>
          <w:tcPr>
            <w:tcW w:w="3828" w:type="dxa"/>
          </w:tcPr>
          <w:p w:rsidR="00213408" w:rsidRPr="00390BD2" w:rsidRDefault="00213408" w:rsidP="00390BD2">
            <w:pPr>
              <w:shd w:val="clear" w:color="auto" w:fill="FFFFFF"/>
              <w:spacing w:after="0" w:line="240" w:lineRule="auto"/>
              <w:jc w:val="both"/>
              <w:rPr>
                <w:rFonts w:ascii="Times New Roman" w:hAnsi="Times New Roman"/>
                <w:sz w:val="24"/>
                <w:szCs w:val="24"/>
              </w:rPr>
            </w:pPr>
            <w:r w:rsidRPr="00390BD2">
              <w:rPr>
                <w:rFonts w:ascii="Times New Roman" w:hAnsi="Times New Roman"/>
                <w:sz w:val="24"/>
                <w:szCs w:val="24"/>
              </w:rPr>
              <w:t>Прогулка. Занятия в помещении</w:t>
            </w:r>
          </w:p>
          <w:p w:rsidR="004F444E" w:rsidRPr="00390BD2" w:rsidRDefault="00213408" w:rsidP="004F444E">
            <w:pPr>
              <w:shd w:val="clear" w:color="auto" w:fill="FFFFFF"/>
              <w:spacing w:after="0" w:line="240" w:lineRule="auto"/>
              <w:jc w:val="both"/>
              <w:rPr>
                <w:rFonts w:ascii="Times New Roman" w:hAnsi="Times New Roman"/>
                <w:sz w:val="24"/>
                <w:szCs w:val="24"/>
              </w:rPr>
            </w:pPr>
            <w:r w:rsidRPr="00390BD2">
              <w:rPr>
                <w:rFonts w:ascii="Times New Roman" w:hAnsi="Times New Roman"/>
                <w:sz w:val="24"/>
                <w:szCs w:val="24"/>
              </w:rPr>
              <w:t>(на случай непогоды)</w:t>
            </w:r>
            <w:r w:rsidR="004F444E">
              <w:rPr>
                <w:rFonts w:ascii="Times New Roman" w:hAnsi="Times New Roman"/>
                <w:sz w:val="24"/>
                <w:szCs w:val="24"/>
              </w:rPr>
              <w:t>.</w:t>
            </w:r>
            <w:r w:rsidR="004F444E" w:rsidRPr="00390BD2">
              <w:rPr>
                <w:rFonts w:ascii="Times New Roman" w:hAnsi="Times New Roman"/>
                <w:sz w:val="24"/>
                <w:szCs w:val="24"/>
              </w:rPr>
              <w:t xml:space="preserve"> Игры</w:t>
            </w:r>
          </w:p>
          <w:p w:rsidR="00213408" w:rsidRPr="00390BD2" w:rsidRDefault="004F444E" w:rsidP="004F444E">
            <w:pPr>
              <w:shd w:val="clear" w:color="auto" w:fill="FFFFFF"/>
              <w:spacing w:after="0" w:line="240" w:lineRule="auto"/>
              <w:jc w:val="both"/>
              <w:rPr>
                <w:rFonts w:ascii="Times New Roman" w:hAnsi="Times New Roman"/>
                <w:sz w:val="24"/>
                <w:szCs w:val="24"/>
              </w:rPr>
            </w:pPr>
            <w:r w:rsidRPr="00390BD2">
              <w:rPr>
                <w:rFonts w:ascii="Times New Roman" w:hAnsi="Times New Roman"/>
                <w:sz w:val="24"/>
                <w:szCs w:val="24"/>
              </w:rPr>
              <w:t>по интересам.</w:t>
            </w:r>
          </w:p>
        </w:tc>
        <w:tc>
          <w:tcPr>
            <w:tcW w:w="3934" w:type="dxa"/>
            <w:vMerge/>
          </w:tcPr>
          <w:p w:rsidR="00213408" w:rsidRPr="00390BD2" w:rsidRDefault="00213408" w:rsidP="00390BD2">
            <w:pPr>
              <w:shd w:val="clear" w:color="auto" w:fill="FFFFFF"/>
              <w:spacing w:after="0" w:line="240" w:lineRule="auto"/>
              <w:jc w:val="both"/>
              <w:rPr>
                <w:rFonts w:ascii="Times New Roman" w:hAnsi="Times New Roman"/>
                <w:sz w:val="24"/>
                <w:szCs w:val="24"/>
              </w:rPr>
            </w:pPr>
          </w:p>
        </w:tc>
      </w:tr>
    </w:tbl>
    <w:p w:rsidR="00390BD2" w:rsidRPr="00390BD2" w:rsidRDefault="00390BD2" w:rsidP="00390BD2">
      <w:pPr>
        <w:shd w:val="clear" w:color="auto" w:fill="FFFFFF"/>
        <w:spacing w:after="0" w:line="360" w:lineRule="auto"/>
        <w:ind w:firstLine="709"/>
        <w:jc w:val="both"/>
        <w:rPr>
          <w:rFonts w:ascii="Times New Roman" w:hAnsi="Times New Roman"/>
          <w:sz w:val="24"/>
          <w:szCs w:val="24"/>
        </w:rPr>
      </w:pPr>
      <w:r w:rsidRPr="00390BD2">
        <w:rPr>
          <w:rFonts w:ascii="Times New Roman" w:hAnsi="Times New Roman"/>
          <w:sz w:val="24"/>
          <w:szCs w:val="24"/>
        </w:rPr>
        <w:t>В</w:t>
      </w:r>
      <w:r w:rsidR="004F444E">
        <w:rPr>
          <w:rFonts w:ascii="Times New Roman" w:hAnsi="Times New Roman"/>
          <w:sz w:val="24"/>
          <w:szCs w:val="24"/>
        </w:rPr>
        <w:t xml:space="preserve"> течение дня с детьми находится</w:t>
      </w:r>
      <w:r w:rsidRPr="00390BD2">
        <w:rPr>
          <w:rFonts w:ascii="Times New Roman" w:hAnsi="Times New Roman"/>
          <w:sz w:val="24"/>
          <w:szCs w:val="24"/>
        </w:rPr>
        <w:t xml:space="preserve"> учитель начальных классов и воспитатель ГПД. </w:t>
      </w:r>
    </w:p>
    <w:p w:rsidR="00390BD2" w:rsidRPr="00390BD2" w:rsidRDefault="00390BD2" w:rsidP="00390BD2">
      <w:pPr>
        <w:shd w:val="clear" w:color="auto" w:fill="FFFFFF"/>
        <w:spacing w:after="0" w:line="360" w:lineRule="auto"/>
        <w:ind w:firstLine="709"/>
        <w:jc w:val="both"/>
        <w:rPr>
          <w:rFonts w:ascii="Times New Roman" w:hAnsi="Times New Roman"/>
          <w:sz w:val="24"/>
          <w:szCs w:val="24"/>
        </w:rPr>
      </w:pPr>
      <w:r w:rsidRPr="00390BD2">
        <w:rPr>
          <w:rFonts w:ascii="Times New Roman" w:hAnsi="Times New Roman"/>
          <w:sz w:val="24"/>
          <w:szCs w:val="24"/>
        </w:rPr>
        <w:t>Во второй половине дня  воспитатель ГПД, согласно графику организации вн</w:t>
      </w:r>
      <w:r w:rsidRPr="00390BD2">
        <w:rPr>
          <w:rFonts w:ascii="Times New Roman" w:hAnsi="Times New Roman"/>
          <w:sz w:val="24"/>
          <w:szCs w:val="24"/>
        </w:rPr>
        <w:t>е</w:t>
      </w:r>
      <w:r w:rsidRPr="00390BD2">
        <w:rPr>
          <w:rFonts w:ascii="Times New Roman" w:hAnsi="Times New Roman"/>
          <w:sz w:val="24"/>
          <w:szCs w:val="24"/>
        </w:rPr>
        <w:t>урочной деятельности, регулирует посещение детьми кружков, студий, творческих ма</w:t>
      </w:r>
      <w:r w:rsidRPr="00390BD2">
        <w:rPr>
          <w:rFonts w:ascii="Times New Roman" w:hAnsi="Times New Roman"/>
          <w:sz w:val="24"/>
          <w:szCs w:val="24"/>
        </w:rPr>
        <w:t>с</w:t>
      </w:r>
      <w:r w:rsidRPr="00390BD2">
        <w:rPr>
          <w:rFonts w:ascii="Times New Roman" w:hAnsi="Times New Roman"/>
          <w:sz w:val="24"/>
          <w:szCs w:val="24"/>
        </w:rPr>
        <w:t>терских.  </w:t>
      </w:r>
    </w:p>
    <w:p w:rsidR="00390BD2" w:rsidRPr="00390BD2" w:rsidRDefault="00F87517" w:rsidP="00390BD2">
      <w:pPr>
        <w:shd w:val="clear" w:color="auto" w:fill="FFFFFF"/>
        <w:spacing w:after="0" w:line="360" w:lineRule="auto"/>
        <w:ind w:firstLine="709"/>
        <w:jc w:val="both"/>
        <w:rPr>
          <w:rFonts w:ascii="Times New Roman" w:hAnsi="Times New Roman"/>
          <w:sz w:val="24"/>
          <w:szCs w:val="24"/>
        </w:rPr>
      </w:pPr>
      <w:r w:rsidRPr="00F87517">
        <w:rPr>
          <w:rFonts w:ascii="Times New Roman" w:hAnsi="Times New Roman"/>
          <w:sz w:val="24"/>
          <w:szCs w:val="24"/>
        </w:rPr>
        <w:t xml:space="preserve">При организации ВУД  обучающихся  используются  </w:t>
      </w:r>
      <w:r w:rsidR="00BE2748">
        <w:rPr>
          <w:rFonts w:ascii="Times New Roman" w:hAnsi="Times New Roman"/>
          <w:sz w:val="24"/>
          <w:szCs w:val="24"/>
        </w:rPr>
        <w:t xml:space="preserve">не только </w:t>
      </w:r>
      <w:r w:rsidRPr="00F87517">
        <w:rPr>
          <w:rFonts w:ascii="Times New Roman" w:hAnsi="Times New Roman"/>
          <w:sz w:val="24"/>
          <w:szCs w:val="24"/>
        </w:rPr>
        <w:t xml:space="preserve">возможности </w:t>
      </w:r>
      <w:r>
        <w:rPr>
          <w:rFonts w:ascii="Times New Roman" w:hAnsi="Times New Roman"/>
          <w:sz w:val="24"/>
          <w:szCs w:val="24"/>
        </w:rPr>
        <w:t>ги</w:t>
      </w:r>
      <w:r>
        <w:rPr>
          <w:rFonts w:ascii="Times New Roman" w:hAnsi="Times New Roman"/>
          <w:sz w:val="24"/>
          <w:szCs w:val="24"/>
        </w:rPr>
        <w:t>м</w:t>
      </w:r>
      <w:r>
        <w:rPr>
          <w:rFonts w:ascii="Times New Roman" w:hAnsi="Times New Roman"/>
          <w:sz w:val="24"/>
          <w:szCs w:val="24"/>
        </w:rPr>
        <w:t>назии</w:t>
      </w:r>
      <w:r w:rsidRPr="00F87517">
        <w:rPr>
          <w:rFonts w:ascii="Times New Roman" w:hAnsi="Times New Roman"/>
          <w:sz w:val="24"/>
          <w:szCs w:val="24"/>
        </w:rPr>
        <w:t>,  но и возможности учреждений дополнительного образования детей. Это учрежд</w:t>
      </w:r>
      <w:r w:rsidRPr="00F87517">
        <w:rPr>
          <w:rFonts w:ascii="Times New Roman" w:hAnsi="Times New Roman"/>
          <w:sz w:val="24"/>
          <w:szCs w:val="24"/>
        </w:rPr>
        <w:t>е</w:t>
      </w:r>
      <w:r w:rsidRPr="00F87517">
        <w:rPr>
          <w:rFonts w:ascii="Times New Roman" w:hAnsi="Times New Roman"/>
          <w:sz w:val="24"/>
          <w:szCs w:val="24"/>
        </w:rPr>
        <w:t xml:space="preserve">ния культуры и спорта, </w:t>
      </w:r>
      <w:r>
        <w:rPr>
          <w:rFonts w:ascii="Times New Roman" w:hAnsi="Times New Roman"/>
          <w:sz w:val="24"/>
          <w:szCs w:val="24"/>
        </w:rPr>
        <w:t>Центр</w:t>
      </w:r>
      <w:r w:rsidRPr="00F87517">
        <w:rPr>
          <w:rFonts w:ascii="Times New Roman" w:hAnsi="Times New Roman"/>
          <w:sz w:val="24"/>
          <w:szCs w:val="24"/>
        </w:rPr>
        <w:t xml:space="preserve"> детского творчества, городская библиотек</w:t>
      </w:r>
      <w:r>
        <w:rPr>
          <w:rFonts w:ascii="Times New Roman" w:hAnsi="Times New Roman"/>
          <w:sz w:val="24"/>
          <w:szCs w:val="24"/>
        </w:rPr>
        <w:t>а.</w:t>
      </w:r>
    </w:p>
    <w:p w:rsidR="00F87517" w:rsidRPr="00F87517" w:rsidRDefault="00F87517" w:rsidP="00F87517">
      <w:pPr>
        <w:spacing w:after="0" w:line="360" w:lineRule="auto"/>
        <w:ind w:firstLine="680"/>
        <w:jc w:val="center"/>
        <w:rPr>
          <w:rFonts w:ascii="Times New Roman" w:hAnsi="Times New Roman"/>
          <w:b/>
          <w:sz w:val="24"/>
          <w:szCs w:val="24"/>
        </w:rPr>
      </w:pPr>
      <w:r w:rsidRPr="00F87517">
        <w:rPr>
          <w:rFonts w:ascii="Times New Roman" w:hAnsi="Times New Roman"/>
          <w:b/>
          <w:sz w:val="24"/>
          <w:szCs w:val="24"/>
        </w:rPr>
        <w:t>Содержание   программы  внеурочной деятельности</w:t>
      </w:r>
    </w:p>
    <w:p w:rsidR="00F87517" w:rsidRPr="00F87517" w:rsidRDefault="00F87517" w:rsidP="00F87517">
      <w:pPr>
        <w:spacing w:after="0" w:line="360" w:lineRule="auto"/>
        <w:ind w:firstLine="680"/>
        <w:jc w:val="both"/>
        <w:rPr>
          <w:rFonts w:ascii="Times New Roman" w:hAnsi="Times New Roman"/>
          <w:sz w:val="24"/>
          <w:szCs w:val="24"/>
        </w:rPr>
      </w:pPr>
      <w:r>
        <w:rPr>
          <w:rFonts w:ascii="Times New Roman" w:hAnsi="Times New Roman"/>
          <w:sz w:val="24"/>
          <w:szCs w:val="24"/>
        </w:rPr>
        <w:tab/>
        <w:t>Содержание программы ВУД для обучающихся 1 – 4 классов</w:t>
      </w:r>
      <w:r w:rsidRPr="00F87517">
        <w:rPr>
          <w:rFonts w:ascii="Times New Roman" w:hAnsi="Times New Roman"/>
          <w:sz w:val="24"/>
          <w:szCs w:val="24"/>
        </w:rPr>
        <w:t xml:space="preserve"> организовано в соо</w:t>
      </w:r>
      <w:r w:rsidRPr="00F87517">
        <w:rPr>
          <w:rFonts w:ascii="Times New Roman" w:hAnsi="Times New Roman"/>
          <w:sz w:val="24"/>
          <w:szCs w:val="24"/>
        </w:rPr>
        <w:t>т</w:t>
      </w:r>
      <w:r w:rsidRPr="00F87517">
        <w:rPr>
          <w:rFonts w:ascii="Times New Roman" w:hAnsi="Times New Roman"/>
          <w:sz w:val="24"/>
          <w:szCs w:val="24"/>
        </w:rPr>
        <w:t>ветствии</w:t>
      </w:r>
      <w:r>
        <w:rPr>
          <w:rFonts w:ascii="Times New Roman" w:hAnsi="Times New Roman"/>
          <w:sz w:val="24"/>
          <w:szCs w:val="24"/>
        </w:rPr>
        <w:t xml:space="preserve"> </w:t>
      </w:r>
      <w:r w:rsidRPr="00F87517">
        <w:rPr>
          <w:rFonts w:ascii="Times New Roman" w:hAnsi="Times New Roman"/>
          <w:sz w:val="24"/>
          <w:szCs w:val="24"/>
        </w:rPr>
        <w:t>с ФГОС НОО по следующим направлениям развития личности детей: общекул</w:t>
      </w:r>
      <w:r w:rsidRPr="00F87517">
        <w:rPr>
          <w:rFonts w:ascii="Times New Roman" w:hAnsi="Times New Roman"/>
          <w:sz w:val="24"/>
          <w:szCs w:val="24"/>
        </w:rPr>
        <w:t>ь</w:t>
      </w:r>
      <w:r w:rsidRPr="00F87517">
        <w:rPr>
          <w:rFonts w:ascii="Times New Roman" w:hAnsi="Times New Roman"/>
          <w:sz w:val="24"/>
          <w:szCs w:val="24"/>
        </w:rPr>
        <w:t>турное, общеинтеллектуальное, социальное, духовно – нравственное и спортивно – озд</w:t>
      </w:r>
      <w:r w:rsidRPr="00F87517">
        <w:rPr>
          <w:rFonts w:ascii="Times New Roman" w:hAnsi="Times New Roman"/>
          <w:sz w:val="24"/>
          <w:szCs w:val="24"/>
        </w:rPr>
        <w:t>о</w:t>
      </w:r>
      <w:r w:rsidRPr="00F87517">
        <w:rPr>
          <w:rFonts w:ascii="Times New Roman" w:hAnsi="Times New Roman"/>
          <w:sz w:val="24"/>
          <w:szCs w:val="24"/>
        </w:rPr>
        <w:t>ровительное.</w:t>
      </w:r>
    </w:p>
    <w:p w:rsidR="00F87517" w:rsidRPr="00F87517" w:rsidRDefault="00F87517" w:rsidP="00F87517">
      <w:pPr>
        <w:spacing w:after="0" w:line="360" w:lineRule="auto"/>
        <w:ind w:firstLine="680"/>
        <w:jc w:val="both"/>
        <w:rPr>
          <w:rFonts w:ascii="Times New Roman" w:hAnsi="Times New Roman"/>
          <w:sz w:val="24"/>
          <w:szCs w:val="24"/>
        </w:rPr>
      </w:pPr>
      <w:r w:rsidRPr="00F87517">
        <w:rPr>
          <w:rFonts w:ascii="Times New Roman" w:hAnsi="Times New Roman"/>
          <w:sz w:val="24"/>
          <w:szCs w:val="24"/>
        </w:rPr>
        <w:tab/>
        <w:t>Планирование и организация внеурочной деятельности обучающихся строится на основе диагностики интересов и потребностей детей, возможностей ресурсного обеспеч</w:t>
      </w:r>
      <w:r w:rsidRPr="00F87517">
        <w:rPr>
          <w:rFonts w:ascii="Times New Roman" w:hAnsi="Times New Roman"/>
          <w:sz w:val="24"/>
          <w:szCs w:val="24"/>
        </w:rPr>
        <w:t>е</w:t>
      </w:r>
      <w:r w:rsidRPr="00F87517">
        <w:rPr>
          <w:rFonts w:ascii="Times New Roman" w:hAnsi="Times New Roman"/>
          <w:sz w:val="24"/>
          <w:szCs w:val="24"/>
        </w:rPr>
        <w:t>ния эффективной занятости детей различными формами внеурочной деятельности.</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93"/>
        <w:gridCol w:w="2551"/>
        <w:gridCol w:w="2552"/>
        <w:gridCol w:w="2268"/>
      </w:tblGrid>
      <w:tr w:rsidR="003718DD" w:rsidRPr="00AB6CA3" w:rsidTr="005003CD">
        <w:trPr>
          <w:trHeight w:val="828"/>
        </w:trPr>
        <w:tc>
          <w:tcPr>
            <w:tcW w:w="2093" w:type="dxa"/>
          </w:tcPr>
          <w:p w:rsidR="003718DD" w:rsidRPr="00B879A4" w:rsidRDefault="00F87517" w:rsidP="00B879A4">
            <w:pPr>
              <w:pStyle w:val="3"/>
              <w:spacing w:after="0"/>
              <w:jc w:val="center"/>
              <w:rPr>
                <w:rFonts w:ascii="Times New Roman" w:hAnsi="Times New Roman" w:cs="Times New Roman"/>
                <w:color w:val="auto"/>
                <w:sz w:val="22"/>
                <w:szCs w:val="22"/>
              </w:rPr>
            </w:pPr>
            <w:r w:rsidRPr="00F87517">
              <w:rPr>
                <w:rFonts w:ascii="Times New Roman" w:hAnsi="Times New Roman" w:cs="Times New Roman"/>
                <w:sz w:val="24"/>
                <w:szCs w:val="24"/>
              </w:rPr>
              <w:tab/>
            </w:r>
            <w:r w:rsidR="003718DD" w:rsidRPr="00B879A4">
              <w:rPr>
                <w:rFonts w:ascii="Times New Roman" w:hAnsi="Times New Roman" w:cs="Times New Roman"/>
                <w:color w:val="auto"/>
                <w:sz w:val="22"/>
                <w:szCs w:val="22"/>
              </w:rPr>
              <w:t>Направление вн</w:t>
            </w:r>
            <w:r w:rsidR="003718DD" w:rsidRPr="00B879A4">
              <w:rPr>
                <w:rFonts w:ascii="Times New Roman" w:hAnsi="Times New Roman" w:cs="Times New Roman"/>
                <w:color w:val="auto"/>
                <w:sz w:val="22"/>
                <w:szCs w:val="22"/>
              </w:rPr>
              <w:t>е</w:t>
            </w:r>
            <w:r w:rsidR="003718DD" w:rsidRPr="00B879A4">
              <w:rPr>
                <w:rFonts w:ascii="Times New Roman" w:hAnsi="Times New Roman" w:cs="Times New Roman"/>
                <w:color w:val="auto"/>
                <w:sz w:val="22"/>
                <w:szCs w:val="22"/>
              </w:rPr>
              <w:t>урочной деятел</w:t>
            </w:r>
            <w:r w:rsidR="003718DD" w:rsidRPr="00B879A4">
              <w:rPr>
                <w:rFonts w:ascii="Times New Roman" w:hAnsi="Times New Roman" w:cs="Times New Roman"/>
                <w:color w:val="auto"/>
                <w:sz w:val="22"/>
                <w:szCs w:val="22"/>
              </w:rPr>
              <w:t>ь</w:t>
            </w:r>
            <w:r w:rsidR="003718DD" w:rsidRPr="00B879A4">
              <w:rPr>
                <w:rFonts w:ascii="Times New Roman" w:hAnsi="Times New Roman" w:cs="Times New Roman"/>
                <w:color w:val="auto"/>
                <w:sz w:val="22"/>
                <w:szCs w:val="22"/>
              </w:rPr>
              <w:t>ности</w:t>
            </w:r>
          </w:p>
        </w:tc>
        <w:tc>
          <w:tcPr>
            <w:tcW w:w="2551" w:type="dxa"/>
          </w:tcPr>
          <w:p w:rsidR="003718DD" w:rsidRPr="00B879A4" w:rsidRDefault="003718DD" w:rsidP="003718DD">
            <w:pPr>
              <w:pStyle w:val="3"/>
              <w:spacing w:after="0"/>
              <w:jc w:val="center"/>
              <w:rPr>
                <w:rFonts w:ascii="Times New Roman" w:hAnsi="Times New Roman" w:cs="Times New Roman"/>
                <w:color w:val="auto"/>
                <w:sz w:val="22"/>
                <w:szCs w:val="22"/>
              </w:rPr>
            </w:pPr>
            <w:r w:rsidRPr="00B879A4">
              <w:rPr>
                <w:rFonts w:ascii="Times New Roman" w:hAnsi="Times New Roman" w:cs="Times New Roman"/>
                <w:color w:val="auto"/>
                <w:sz w:val="22"/>
                <w:szCs w:val="22"/>
              </w:rPr>
              <w:t>Наименование кру</w:t>
            </w:r>
            <w:r w:rsidRPr="00B879A4">
              <w:rPr>
                <w:rFonts w:ascii="Times New Roman" w:hAnsi="Times New Roman" w:cs="Times New Roman"/>
                <w:color w:val="auto"/>
                <w:sz w:val="22"/>
                <w:szCs w:val="22"/>
              </w:rPr>
              <w:t>ж</w:t>
            </w:r>
            <w:r w:rsidRPr="00B879A4">
              <w:rPr>
                <w:rFonts w:ascii="Times New Roman" w:hAnsi="Times New Roman" w:cs="Times New Roman"/>
                <w:color w:val="auto"/>
                <w:sz w:val="22"/>
                <w:szCs w:val="22"/>
              </w:rPr>
              <w:t xml:space="preserve">ков, курсов, студий </w:t>
            </w:r>
          </w:p>
        </w:tc>
        <w:tc>
          <w:tcPr>
            <w:tcW w:w="2552" w:type="dxa"/>
          </w:tcPr>
          <w:p w:rsidR="003718DD" w:rsidRPr="00B879A4" w:rsidRDefault="003718DD" w:rsidP="00B879A4">
            <w:pPr>
              <w:pStyle w:val="3"/>
              <w:spacing w:after="0"/>
              <w:jc w:val="center"/>
              <w:rPr>
                <w:rFonts w:ascii="Times New Roman" w:hAnsi="Times New Roman" w:cs="Times New Roman"/>
                <w:color w:val="auto"/>
                <w:sz w:val="22"/>
                <w:szCs w:val="22"/>
              </w:rPr>
            </w:pPr>
            <w:r>
              <w:rPr>
                <w:rFonts w:ascii="Times New Roman" w:hAnsi="Times New Roman" w:cs="Times New Roman"/>
                <w:color w:val="auto"/>
                <w:sz w:val="22"/>
                <w:szCs w:val="22"/>
              </w:rPr>
              <w:t>Другие формы работы</w:t>
            </w:r>
          </w:p>
          <w:p w:rsidR="003718DD" w:rsidRPr="00B879A4" w:rsidRDefault="003718DD" w:rsidP="00B879A4">
            <w:pPr>
              <w:spacing w:after="0" w:line="240" w:lineRule="auto"/>
              <w:jc w:val="center"/>
              <w:rPr>
                <w:rFonts w:ascii="Times New Roman" w:hAnsi="Times New Roman"/>
              </w:rPr>
            </w:pPr>
          </w:p>
        </w:tc>
        <w:tc>
          <w:tcPr>
            <w:tcW w:w="2268" w:type="dxa"/>
          </w:tcPr>
          <w:p w:rsidR="003718DD" w:rsidRPr="00B879A4" w:rsidRDefault="003718DD" w:rsidP="00B879A4">
            <w:pPr>
              <w:spacing w:after="0" w:line="240" w:lineRule="auto"/>
              <w:jc w:val="center"/>
              <w:rPr>
                <w:rFonts w:ascii="Times New Roman" w:hAnsi="Times New Roman"/>
              </w:rPr>
            </w:pPr>
            <w:r w:rsidRPr="00B879A4">
              <w:rPr>
                <w:rFonts w:ascii="Times New Roman" w:hAnsi="Times New Roman"/>
                <w:b/>
              </w:rPr>
              <w:t>Результаты</w:t>
            </w:r>
          </w:p>
          <w:p w:rsidR="003718DD" w:rsidRPr="00B879A4" w:rsidRDefault="003718DD" w:rsidP="00B879A4">
            <w:pPr>
              <w:pStyle w:val="3"/>
              <w:spacing w:after="0"/>
              <w:jc w:val="center"/>
              <w:rPr>
                <w:rFonts w:ascii="Times New Roman" w:hAnsi="Times New Roman" w:cs="Times New Roman"/>
                <w:color w:val="auto"/>
                <w:sz w:val="22"/>
                <w:szCs w:val="22"/>
              </w:rPr>
            </w:pPr>
            <w:r w:rsidRPr="00B879A4">
              <w:rPr>
                <w:rFonts w:ascii="Times New Roman" w:hAnsi="Times New Roman" w:cs="Times New Roman"/>
                <w:color w:val="auto"/>
                <w:sz w:val="22"/>
                <w:szCs w:val="22"/>
              </w:rPr>
              <w:t>внеучебной</w:t>
            </w:r>
          </w:p>
          <w:p w:rsidR="003718DD" w:rsidRPr="00B879A4" w:rsidRDefault="003718DD" w:rsidP="00B879A4">
            <w:pPr>
              <w:pStyle w:val="3"/>
              <w:spacing w:after="0"/>
              <w:jc w:val="center"/>
              <w:rPr>
                <w:rFonts w:ascii="Times New Roman" w:hAnsi="Times New Roman" w:cs="Times New Roman"/>
                <w:color w:val="auto"/>
                <w:sz w:val="22"/>
                <w:szCs w:val="22"/>
              </w:rPr>
            </w:pPr>
            <w:r w:rsidRPr="00B879A4">
              <w:rPr>
                <w:rFonts w:ascii="Times New Roman" w:hAnsi="Times New Roman" w:cs="Times New Roman"/>
                <w:color w:val="auto"/>
                <w:sz w:val="22"/>
                <w:szCs w:val="22"/>
              </w:rPr>
              <w:t>деятельности</w:t>
            </w:r>
          </w:p>
        </w:tc>
      </w:tr>
      <w:tr w:rsidR="003718DD" w:rsidRPr="00AB6CA3" w:rsidTr="00FC4816">
        <w:trPr>
          <w:trHeight w:val="415"/>
        </w:trPr>
        <w:tc>
          <w:tcPr>
            <w:tcW w:w="2093" w:type="dxa"/>
          </w:tcPr>
          <w:p w:rsidR="003718DD" w:rsidRPr="00B879A4" w:rsidRDefault="003718DD" w:rsidP="00B879A4">
            <w:pPr>
              <w:spacing w:after="0" w:line="240" w:lineRule="auto"/>
              <w:jc w:val="center"/>
              <w:textAlignment w:val="top"/>
              <w:rPr>
                <w:rFonts w:ascii="Times New Roman" w:hAnsi="Times New Roman"/>
              </w:rPr>
            </w:pPr>
            <w:r w:rsidRPr="00B879A4">
              <w:rPr>
                <w:rFonts w:ascii="Times New Roman" w:hAnsi="Times New Roman"/>
              </w:rPr>
              <w:t>Общекультурное</w:t>
            </w:r>
          </w:p>
          <w:p w:rsidR="003718DD" w:rsidRPr="00B879A4" w:rsidRDefault="003718DD" w:rsidP="00B879A4">
            <w:pPr>
              <w:spacing w:after="0" w:line="240" w:lineRule="auto"/>
              <w:jc w:val="center"/>
              <w:textAlignment w:val="top"/>
              <w:rPr>
                <w:rFonts w:ascii="Times New Roman" w:hAnsi="Times New Roman"/>
              </w:rPr>
            </w:pPr>
          </w:p>
        </w:tc>
        <w:tc>
          <w:tcPr>
            <w:tcW w:w="2551" w:type="dxa"/>
          </w:tcPr>
          <w:p w:rsidR="003718DD" w:rsidRPr="003718DD" w:rsidRDefault="003718DD" w:rsidP="0096356E">
            <w:pPr>
              <w:pStyle w:val="a5"/>
              <w:numPr>
                <w:ilvl w:val="0"/>
                <w:numId w:val="78"/>
              </w:numPr>
              <w:spacing w:after="0" w:line="240" w:lineRule="auto"/>
              <w:ind w:left="34" w:firstLine="23"/>
              <w:jc w:val="both"/>
              <w:rPr>
                <w:rFonts w:ascii="Times New Roman" w:hAnsi="Times New Roman"/>
              </w:rPr>
            </w:pPr>
            <w:r w:rsidRPr="003718DD">
              <w:rPr>
                <w:rFonts w:ascii="Times New Roman" w:eastAsia="Gulim" w:hAnsi="Times New Roman"/>
              </w:rPr>
              <w:t>Студия актёрского мастерства</w:t>
            </w:r>
          </w:p>
          <w:p w:rsidR="003718DD" w:rsidRPr="003718DD" w:rsidRDefault="003718DD" w:rsidP="0096356E">
            <w:pPr>
              <w:pStyle w:val="a5"/>
              <w:numPr>
                <w:ilvl w:val="0"/>
                <w:numId w:val="78"/>
              </w:numPr>
              <w:spacing w:after="0" w:line="240" w:lineRule="auto"/>
              <w:ind w:left="34" w:firstLine="23"/>
              <w:jc w:val="both"/>
              <w:rPr>
                <w:rFonts w:ascii="Times New Roman" w:eastAsia="Gulim" w:hAnsi="Times New Roman"/>
              </w:rPr>
            </w:pPr>
            <w:r w:rsidRPr="003718DD">
              <w:rPr>
                <w:rFonts w:ascii="Times New Roman" w:eastAsia="Gulim" w:hAnsi="Times New Roman"/>
              </w:rPr>
              <w:t>Формирование комм</w:t>
            </w:r>
            <w:r w:rsidRPr="003718DD">
              <w:rPr>
                <w:rFonts w:ascii="Times New Roman" w:eastAsia="Gulim" w:hAnsi="Times New Roman"/>
              </w:rPr>
              <w:t>у</w:t>
            </w:r>
            <w:r w:rsidRPr="003718DD">
              <w:rPr>
                <w:rFonts w:ascii="Times New Roman" w:eastAsia="Gulim" w:hAnsi="Times New Roman"/>
              </w:rPr>
              <w:t>никативных умений</w:t>
            </w:r>
          </w:p>
          <w:p w:rsidR="003718DD" w:rsidRDefault="003718DD" w:rsidP="0096356E">
            <w:pPr>
              <w:pStyle w:val="a5"/>
              <w:numPr>
                <w:ilvl w:val="0"/>
                <w:numId w:val="78"/>
              </w:numPr>
              <w:spacing w:after="0" w:line="240" w:lineRule="auto"/>
              <w:ind w:left="34" w:firstLine="23"/>
              <w:jc w:val="both"/>
              <w:rPr>
                <w:rFonts w:ascii="Times New Roman" w:hAnsi="Times New Roman"/>
              </w:rPr>
            </w:pPr>
            <w:r w:rsidRPr="003718DD">
              <w:rPr>
                <w:rFonts w:ascii="Times New Roman" w:hAnsi="Times New Roman"/>
              </w:rPr>
              <w:t>Риторика</w:t>
            </w:r>
          </w:p>
          <w:p w:rsidR="003718DD" w:rsidRDefault="002313B6" w:rsidP="0096356E">
            <w:pPr>
              <w:pStyle w:val="a5"/>
              <w:numPr>
                <w:ilvl w:val="0"/>
                <w:numId w:val="78"/>
              </w:numPr>
              <w:spacing w:after="0" w:line="240" w:lineRule="auto"/>
              <w:ind w:left="34" w:firstLine="23"/>
              <w:jc w:val="both"/>
              <w:rPr>
                <w:rFonts w:ascii="Times New Roman" w:hAnsi="Times New Roman"/>
              </w:rPr>
            </w:pPr>
            <w:r>
              <w:rPr>
                <w:rFonts w:ascii="Times New Roman" w:hAnsi="Times New Roman"/>
              </w:rPr>
              <w:t>«</w:t>
            </w:r>
            <w:r>
              <w:rPr>
                <w:rFonts w:ascii="Times New Roman" w:hAnsi="Times New Roman"/>
                <w:lang w:val="en-US"/>
              </w:rPr>
              <w:t>My first friends</w:t>
            </w:r>
            <w:r>
              <w:rPr>
                <w:rFonts w:ascii="Times New Roman" w:hAnsi="Times New Roman"/>
              </w:rPr>
              <w:t>»</w:t>
            </w:r>
          </w:p>
          <w:p w:rsidR="002313B6" w:rsidRDefault="002313B6" w:rsidP="0096356E">
            <w:pPr>
              <w:pStyle w:val="a5"/>
              <w:numPr>
                <w:ilvl w:val="0"/>
                <w:numId w:val="78"/>
              </w:numPr>
              <w:spacing w:after="0" w:line="240" w:lineRule="auto"/>
              <w:ind w:left="34" w:firstLine="23"/>
              <w:jc w:val="both"/>
              <w:rPr>
                <w:rFonts w:ascii="Times New Roman" w:hAnsi="Times New Roman"/>
              </w:rPr>
            </w:pPr>
            <w:r>
              <w:rPr>
                <w:rFonts w:ascii="Times New Roman" w:hAnsi="Times New Roman"/>
              </w:rPr>
              <w:t>«Проговорим с Эйси и Кристи»</w:t>
            </w:r>
          </w:p>
          <w:p w:rsidR="002313B6" w:rsidRDefault="002313B6" w:rsidP="0096356E">
            <w:pPr>
              <w:pStyle w:val="a5"/>
              <w:numPr>
                <w:ilvl w:val="0"/>
                <w:numId w:val="78"/>
              </w:numPr>
              <w:spacing w:after="0" w:line="240" w:lineRule="auto"/>
              <w:ind w:left="34" w:firstLine="23"/>
              <w:jc w:val="both"/>
              <w:rPr>
                <w:rFonts w:ascii="Times New Roman" w:hAnsi="Times New Roman"/>
              </w:rPr>
            </w:pPr>
            <w:r>
              <w:rPr>
                <w:rFonts w:ascii="Times New Roman" w:hAnsi="Times New Roman"/>
              </w:rPr>
              <w:t>Студия вокального п</w:t>
            </w:r>
            <w:r>
              <w:rPr>
                <w:rFonts w:ascii="Times New Roman" w:hAnsi="Times New Roman"/>
              </w:rPr>
              <w:t>е</w:t>
            </w:r>
            <w:r>
              <w:rPr>
                <w:rFonts w:ascii="Times New Roman" w:hAnsi="Times New Roman"/>
              </w:rPr>
              <w:t>ния</w:t>
            </w:r>
          </w:p>
          <w:p w:rsidR="002313B6" w:rsidRDefault="002313B6" w:rsidP="0096356E">
            <w:pPr>
              <w:pStyle w:val="a5"/>
              <w:numPr>
                <w:ilvl w:val="0"/>
                <w:numId w:val="78"/>
              </w:numPr>
              <w:spacing w:after="0" w:line="240" w:lineRule="auto"/>
              <w:ind w:left="34" w:firstLine="23"/>
              <w:jc w:val="both"/>
              <w:rPr>
                <w:rFonts w:ascii="Times New Roman" w:hAnsi="Times New Roman"/>
              </w:rPr>
            </w:pPr>
            <w:r>
              <w:rPr>
                <w:rFonts w:ascii="Times New Roman" w:hAnsi="Times New Roman"/>
              </w:rPr>
              <w:t>Кружок игры на бал</w:t>
            </w:r>
            <w:r>
              <w:rPr>
                <w:rFonts w:ascii="Times New Roman" w:hAnsi="Times New Roman"/>
              </w:rPr>
              <w:t>а</w:t>
            </w:r>
            <w:r>
              <w:rPr>
                <w:rFonts w:ascii="Times New Roman" w:hAnsi="Times New Roman"/>
              </w:rPr>
              <w:lastRenderedPageBreak/>
              <w:t>лайке</w:t>
            </w:r>
          </w:p>
          <w:p w:rsidR="002313B6" w:rsidRDefault="002313B6" w:rsidP="0096356E">
            <w:pPr>
              <w:pStyle w:val="a5"/>
              <w:numPr>
                <w:ilvl w:val="0"/>
                <w:numId w:val="78"/>
              </w:numPr>
              <w:spacing w:after="0" w:line="240" w:lineRule="auto"/>
              <w:ind w:left="34" w:firstLine="23"/>
              <w:jc w:val="both"/>
              <w:rPr>
                <w:rFonts w:ascii="Times New Roman" w:hAnsi="Times New Roman"/>
              </w:rPr>
            </w:pPr>
            <w:r>
              <w:rPr>
                <w:rFonts w:ascii="Times New Roman" w:hAnsi="Times New Roman"/>
              </w:rPr>
              <w:t>ИЗО-студия</w:t>
            </w:r>
          </w:p>
          <w:p w:rsidR="00E92DF2" w:rsidRDefault="00E92DF2" w:rsidP="0096356E">
            <w:pPr>
              <w:pStyle w:val="a5"/>
              <w:numPr>
                <w:ilvl w:val="0"/>
                <w:numId w:val="78"/>
              </w:numPr>
              <w:spacing w:after="0" w:line="240" w:lineRule="auto"/>
              <w:ind w:left="34" w:firstLine="23"/>
              <w:jc w:val="both"/>
              <w:rPr>
                <w:rFonts w:ascii="Times New Roman" w:hAnsi="Times New Roman"/>
              </w:rPr>
            </w:pPr>
            <w:r>
              <w:rPr>
                <w:rFonts w:ascii="Times New Roman" w:hAnsi="Times New Roman"/>
              </w:rPr>
              <w:t>Танцевальная студия</w:t>
            </w:r>
          </w:p>
          <w:p w:rsidR="00BE2748" w:rsidRPr="003718DD" w:rsidRDefault="00BE2748" w:rsidP="0096356E">
            <w:pPr>
              <w:pStyle w:val="a5"/>
              <w:numPr>
                <w:ilvl w:val="0"/>
                <w:numId w:val="78"/>
              </w:numPr>
              <w:spacing w:after="0" w:line="240" w:lineRule="auto"/>
              <w:ind w:left="34" w:firstLine="23"/>
              <w:jc w:val="both"/>
              <w:rPr>
                <w:rFonts w:ascii="Times New Roman" w:hAnsi="Times New Roman"/>
              </w:rPr>
            </w:pPr>
            <w:r>
              <w:rPr>
                <w:rFonts w:ascii="Times New Roman" w:hAnsi="Times New Roman"/>
              </w:rPr>
              <w:t>Кружки и студии у</w:t>
            </w:r>
            <w:r>
              <w:rPr>
                <w:rFonts w:ascii="Times New Roman" w:hAnsi="Times New Roman"/>
              </w:rPr>
              <w:t>ч</w:t>
            </w:r>
            <w:r>
              <w:rPr>
                <w:rFonts w:ascii="Times New Roman" w:hAnsi="Times New Roman"/>
              </w:rPr>
              <w:t>реждений культуры и Центра детского тво</w:t>
            </w:r>
            <w:r>
              <w:rPr>
                <w:rFonts w:ascii="Times New Roman" w:hAnsi="Times New Roman"/>
              </w:rPr>
              <w:t>р</w:t>
            </w:r>
            <w:r>
              <w:rPr>
                <w:rFonts w:ascii="Times New Roman" w:hAnsi="Times New Roman"/>
              </w:rPr>
              <w:t>чества</w:t>
            </w:r>
          </w:p>
        </w:tc>
        <w:tc>
          <w:tcPr>
            <w:tcW w:w="2552" w:type="dxa"/>
          </w:tcPr>
          <w:p w:rsidR="002313B6" w:rsidRPr="002313B6" w:rsidRDefault="002313B6" w:rsidP="0096356E">
            <w:pPr>
              <w:pStyle w:val="a5"/>
              <w:numPr>
                <w:ilvl w:val="0"/>
                <w:numId w:val="78"/>
              </w:numPr>
              <w:spacing w:after="0" w:line="240" w:lineRule="auto"/>
              <w:ind w:left="34" w:firstLine="23"/>
              <w:jc w:val="both"/>
              <w:rPr>
                <w:rFonts w:ascii="Times New Roman" w:eastAsia="Gulim" w:hAnsi="Times New Roman"/>
              </w:rPr>
            </w:pPr>
            <w:r w:rsidRPr="002313B6">
              <w:rPr>
                <w:rFonts w:ascii="Times New Roman" w:eastAsia="Gulim" w:hAnsi="Times New Roman"/>
              </w:rPr>
              <w:lastRenderedPageBreak/>
              <w:t>Организация экску</w:t>
            </w:r>
            <w:r w:rsidRPr="002313B6">
              <w:rPr>
                <w:rFonts w:ascii="Times New Roman" w:eastAsia="Gulim" w:hAnsi="Times New Roman"/>
              </w:rPr>
              <w:t>р</w:t>
            </w:r>
            <w:r w:rsidRPr="002313B6">
              <w:rPr>
                <w:rFonts w:ascii="Times New Roman" w:eastAsia="Gulim" w:hAnsi="Times New Roman"/>
              </w:rPr>
              <w:t>сий,  выставок детских рисунков, поделок и творческих работ уч</w:t>
            </w:r>
            <w:r w:rsidRPr="002313B6">
              <w:rPr>
                <w:rFonts w:ascii="Times New Roman" w:eastAsia="Gulim" w:hAnsi="Times New Roman"/>
              </w:rPr>
              <w:t>а</w:t>
            </w:r>
            <w:r w:rsidRPr="002313B6">
              <w:rPr>
                <w:rFonts w:ascii="Times New Roman" w:eastAsia="Gulim" w:hAnsi="Times New Roman"/>
              </w:rPr>
              <w:t>щихся;</w:t>
            </w:r>
          </w:p>
          <w:p w:rsidR="002313B6" w:rsidRPr="002313B6" w:rsidRDefault="002313B6" w:rsidP="0096356E">
            <w:pPr>
              <w:pStyle w:val="a5"/>
              <w:numPr>
                <w:ilvl w:val="0"/>
                <w:numId w:val="78"/>
              </w:numPr>
              <w:spacing w:after="0" w:line="240" w:lineRule="auto"/>
              <w:ind w:left="34" w:firstLine="23"/>
              <w:jc w:val="both"/>
              <w:rPr>
                <w:rFonts w:ascii="Times New Roman" w:eastAsia="Gulim" w:hAnsi="Times New Roman"/>
              </w:rPr>
            </w:pPr>
            <w:r w:rsidRPr="002313B6">
              <w:rPr>
                <w:rFonts w:ascii="Times New Roman" w:eastAsia="Gulim" w:hAnsi="Times New Roman"/>
              </w:rPr>
              <w:t>Проведение тематич</w:t>
            </w:r>
            <w:r w:rsidRPr="002313B6">
              <w:rPr>
                <w:rFonts w:ascii="Times New Roman" w:eastAsia="Gulim" w:hAnsi="Times New Roman"/>
              </w:rPr>
              <w:t>е</w:t>
            </w:r>
            <w:r>
              <w:rPr>
                <w:rFonts w:ascii="Times New Roman" w:eastAsia="Gulim" w:hAnsi="Times New Roman"/>
              </w:rPr>
              <w:t>ских классных часов</w:t>
            </w:r>
            <w:r w:rsidRPr="002313B6">
              <w:rPr>
                <w:rFonts w:ascii="Times New Roman" w:eastAsia="Gulim" w:hAnsi="Times New Roman"/>
              </w:rPr>
              <w:t>;</w:t>
            </w:r>
          </w:p>
          <w:p w:rsidR="002313B6" w:rsidRPr="002313B6" w:rsidRDefault="002313B6" w:rsidP="0096356E">
            <w:pPr>
              <w:pStyle w:val="a5"/>
              <w:numPr>
                <w:ilvl w:val="0"/>
                <w:numId w:val="78"/>
              </w:numPr>
              <w:spacing w:after="0" w:line="240" w:lineRule="auto"/>
              <w:ind w:left="34" w:firstLine="23"/>
              <w:jc w:val="both"/>
              <w:rPr>
                <w:rFonts w:ascii="Times New Roman" w:eastAsia="Gulim" w:hAnsi="Times New Roman"/>
              </w:rPr>
            </w:pPr>
            <w:r w:rsidRPr="002313B6">
              <w:rPr>
                <w:rFonts w:ascii="Times New Roman" w:eastAsia="Gulim" w:hAnsi="Times New Roman"/>
              </w:rPr>
              <w:t>Участие в конкурсах, выставках детского творчества эстетическ</w:t>
            </w:r>
            <w:r w:rsidRPr="002313B6">
              <w:rPr>
                <w:rFonts w:ascii="Times New Roman" w:eastAsia="Gulim" w:hAnsi="Times New Roman"/>
              </w:rPr>
              <w:t>о</w:t>
            </w:r>
            <w:r w:rsidRPr="002313B6">
              <w:rPr>
                <w:rFonts w:ascii="Times New Roman" w:eastAsia="Gulim" w:hAnsi="Times New Roman"/>
              </w:rPr>
              <w:t xml:space="preserve">го цикла на уровне </w:t>
            </w:r>
            <w:r>
              <w:rPr>
                <w:rFonts w:ascii="Times New Roman" w:eastAsia="Gulim" w:hAnsi="Times New Roman"/>
              </w:rPr>
              <w:t>ги</w:t>
            </w:r>
            <w:r>
              <w:rPr>
                <w:rFonts w:ascii="Times New Roman" w:eastAsia="Gulim" w:hAnsi="Times New Roman"/>
              </w:rPr>
              <w:t>м</w:t>
            </w:r>
            <w:r>
              <w:rPr>
                <w:rFonts w:ascii="Times New Roman" w:eastAsia="Gulim" w:hAnsi="Times New Roman"/>
              </w:rPr>
              <w:lastRenderedPageBreak/>
              <w:t>назии</w:t>
            </w:r>
            <w:r w:rsidRPr="002313B6">
              <w:rPr>
                <w:rFonts w:ascii="Times New Roman" w:eastAsia="Gulim" w:hAnsi="Times New Roman"/>
              </w:rPr>
              <w:t>, района, края.</w:t>
            </w:r>
          </w:p>
          <w:p w:rsidR="003718DD" w:rsidRPr="00B879A4" w:rsidRDefault="003718DD" w:rsidP="003718DD">
            <w:pPr>
              <w:spacing w:after="0" w:line="240" w:lineRule="auto"/>
              <w:jc w:val="both"/>
              <w:rPr>
                <w:rFonts w:ascii="Times New Roman" w:eastAsia="Gulim" w:hAnsi="Times New Roman"/>
              </w:rPr>
            </w:pPr>
          </w:p>
        </w:tc>
        <w:tc>
          <w:tcPr>
            <w:tcW w:w="2268" w:type="dxa"/>
          </w:tcPr>
          <w:p w:rsidR="003718DD" w:rsidRPr="00B879A4" w:rsidRDefault="002313B6" w:rsidP="00B879A4">
            <w:pPr>
              <w:spacing w:after="0" w:line="240" w:lineRule="auto"/>
              <w:rPr>
                <w:rFonts w:ascii="Times New Roman" w:hAnsi="Times New Roman"/>
              </w:rPr>
            </w:pPr>
            <w:r w:rsidRPr="002313B6">
              <w:rPr>
                <w:rFonts w:ascii="Times New Roman" w:hAnsi="Times New Roman"/>
              </w:rPr>
              <w:lastRenderedPageBreak/>
              <w:t>Развитие творческих возможностей уч</w:t>
            </w:r>
            <w:r w:rsidRPr="002313B6">
              <w:rPr>
                <w:rFonts w:ascii="Times New Roman" w:hAnsi="Times New Roman"/>
              </w:rPr>
              <w:t>а</w:t>
            </w:r>
            <w:r w:rsidRPr="002313B6">
              <w:rPr>
                <w:rFonts w:ascii="Times New Roman" w:hAnsi="Times New Roman"/>
              </w:rPr>
              <w:t>щегося, с учетом его возрастных и вну</w:t>
            </w:r>
            <w:r w:rsidRPr="002313B6">
              <w:rPr>
                <w:rFonts w:ascii="Times New Roman" w:hAnsi="Times New Roman"/>
              </w:rPr>
              <w:t>т</w:t>
            </w:r>
            <w:r w:rsidRPr="002313B6">
              <w:rPr>
                <w:rFonts w:ascii="Times New Roman" w:hAnsi="Times New Roman"/>
              </w:rPr>
              <w:t>ренних психологич</w:t>
            </w:r>
            <w:r w:rsidRPr="002313B6">
              <w:rPr>
                <w:rFonts w:ascii="Times New Roman" w:hAnsi="Times New Roman"/>
              </w:rPr>
              <w:t>е</w:t>
            </w:r>
            <w:r w:rsidRPr="002313B6">
              <w:rPr>
                <w:rFonts w:ascii="Times New Roman" w:hAnsi="Times New Roman"/>
              </w:rPr>
              <w:t>ских наклонностей. Формирование эст</w:t>
            </w:r>
            <w:r w:rsidRPr="002313B6">
              <w:rPr>
                <w:rFonts w:ascii="Times New Roman" w:hAnsi="Times New Roman"/>
              </w:rPr>
              <w:t>е</w:t>
            </w:r>
            <w:r w:rsidRPr="002313B6">
              <w:rPr>
                <w:rFonts w:ascii="Times New Roman" w:hAnsi="Times New Roman"/>
              </w:rPr>
              <w:t>тического вкуса.</w:t>
            </w:r>
          </w:p>
        </w:tc>
      </w:tr>
      <w:tr w:rsidR="00E92DF2" w:rsidRPr="00AB6CA3" w:rsidTr="00BE2748">
        <w:trPr>
          <w:trHeight w:val="3252"/>
        </w:trPr>
        <w:tc>
          <w:tcPr>
            <w:tcW w:w="2093" w:type="dxa"/>
          </w:tcPr>
          <w:p w:rsidR="00E92DF2" w:rsidRPr="00B879A4" w:rsidRDefault="00E92DF2" w:rsidP="00B879A4">
            <w:pPr>
              <w:spacing w:after="0" w:line="240" w:lineRule="auto"/>
              <w:jc w:val="center"/>
              <w:rPr>
                <w:rFonts w:ascii="Times New Roman" w:hAnsi="Times New Roman"/>
              </w:rPr>
            </w:pPr>
            <w:r w:rsidRPr="00B879A4">
              <w:rPr>
                <w:rFonts w:ascii="Times New Roman" w:hAnsi="Times New Roman"/>
              </w:rPr>
              <w:lastRenderedPageBreak/>
              <w:t>Социальное</w:t>
            </w:r>
          </w:p>
        </w:tc>
        <w:tc>
          <w:tcPr>
            <w:tcW w:w="2551" w:type="dxa"/>
          </w:tcPr>
          <w:p w:rsidR="00E92DF2" w:rsidRPr="00E92DF2" w:rsidRDefault="00E92DF2" w:rsidP="0096356E">
            <w:pPr>
              <w:pStyle w:val="a5"/>
              <w:numPr>
                <w:ilvl w:val="0"/>
                <w:numId w:val="78"/>
              </w:numPr>
              <w:spacing w:after="0" w:line="240" w:lineRule="auto"/>
              <w:ind w:left="34" w:firstLine="23"/>
              <w:jc w:val="both"/>
              <w:rPr>
                <w:rFonts w:ascii="Times New Roman" w:hAnsi="Times New Roman"/>
              </w:rPr>
            </w:pPr>
            <w:r w:rsidRPr="00E92DF2">
              <w:rPr>
                <w:rFonts w:ascii="Times New Roman" w:hAnsi="Times New Roman"/>
              </w:rPr>
              <w:t>Психологическая А</w:t>
            </w:r>
            <w:r w:rsidRPr="00E92DF2">
              <w:rPr>
                <w:rFonts w:ascii="Times New Roman" w:hAnsi="Times New Roman"/>
              </w:rPr>
              <w:t>з</w:t>
            </w:r>
            <w:r w:rsidRPr="00E92DF2">
              <w:rPr>
                <w:rFonts w:ascii="Times New Roman" w:hAnsi="Times New Roman"/>
              </w:rPr>
              <w:t>бука</w:t>
            </w:r>
          </w:p>
          <w:p w:rsidR="00E92DF2" w:rsidRPr="00E92DF2" w:rsidRDefault="00E92DF2" w:rsidP="00E92DF2">
            <w:pPr>
              <w:spacing w:after="0" w:line="240" w:lineRule="auto"/>
              <w:ind w:left="34"/>
              <w:jc w:val="both"/>
              <w:rPr>
                <w:rFonts w:ascii="Times New Roman" w:hAnsi="Times New Roman"/>
              </w:rPr>
            </w:pPr>
          </w:p>
        </w:tc>
        <w:tc>
          <w:tcPr>
            <w:tcW w:w="2552" w:type="dxa"/>
          </w:tcPr>
          <w:p w:rsidR="00E92DF2" w:rsidRDefault="00E92DF2" w:rsidP="0096356E">
            <w:pPr>
              <w:pStyle w:val="a5"/>
              <w:numPr>
                <w:ilvl w:val="0"/>
                <w:numId w:val="78"/>
              </w:numPr>
              <w:spacing w:after="0" w:line="240" w:lineRule="auto"/>
              <w:ind w:left="34" w:firstLine="23"/>
              <w:jc w:val="both"/>
              <w:rPr>
                <w:rFonts w:ascii="Times New Roman" w:hAnsi="Times New Roman"/>
              </w:rPr>
            </w:pPr>
            <w:r w:rsidRPr="00E92DF2">
              <w:rPr>
                <w:rFonts w:ascii="Times New Roman" w:hAnsi="Times New Roman"/>
              </w:rPr>
              <w:t xml:space="preserve">Подготовка к участию и участие в </w:t>
            </w:r>
            <w:r>
              <w:rPr>
                <w:rFonts w:ascii="Times New Roman" w:hAnsi="Times New Roman"/>
              </w:rPr>
              <w:t>гимназич</w:t>
            </w:r>
            <w:r>
              <w:rPr>
                <w:rFonts w:ascii="Times New Roman" w:hAnsi="Times New Roman"/>
              </w:rPr>
              <w:t>е</w:t>
            </w:r>
            <w:r>
              <w:rPr>
                <w:rFonts w:ascii="Times New Roman" w:hAnsi="Times New Roman"/>
              </w:rPr>
              <w:t>ских, районных</w:t>
            </w:r>
            <w:r w:rsidRPr="00E92DF2">
              <w:rPr>
                <w:rFonts w:ascii="Times New Roman" w:hAnsi="Times New Roman"/>
              </w:rPr>
              <w:t xml:space="preserve"> делах, мероприятиях, конку</w:t>
            </w:r>
            <w:r w:rsidRPr="00E92DF2">
              <w:rPr>
                <w:rFonts w:ascii="Times New Roman" w:hAnsi="Times New Roman"/>
              </w:rPr>
              <w:t>р</w:t>
            </w:r>
            <w:r w:rsidRPr="00E92DF2">
              <w:rPr>
                <w:rFonts w:ascii="Times New Roman" w:hAnsi="Times New Roman"/>
              </w:rPr>
              <w:t>сах</w:t>
            </w:r>
            <w:r>
              <w:rPr>
                <w:rFonts w:ascii="Times New Roman" w:hAnsi="Times New Roman"/>
              </w:rPr>
              <w:t>;</w:t>
            </w:r>
          </w:p>
          <w:p w:rsidR="00E92DF2" w:rsidRPr="00E92DF2" w:rsidRDefault="00E92DF2" w:rsidP="0096356E">
            <w:pPr>
              <w:pStyle w:val="a5"/>
              <w:numPr>
                <w:ilvl w:val="0"/>
                <w:numId w:val="78"/>
              </w:numPr>
              <w:spacing w:after="0" w:line="240" w:lineRule="auto"/>
              <w:ind w:left="34" w:firstLine="23"/>
              <w:jc w:val="both"/>
              <w:rPr>
                <w:rFonts w:ascii="Times New Roman" w:hAnsi="Times New Roman"/>
              </w:rPr>
            </w:pPr>
            <w:r>
              <w:rPr>
                <w:rFonts w:ascii="Times New Roman" w:hAnsi="Times New Roman"/>
              </w:rPr>
              <w:t>Подготовка и реализ</w:t>
            </w:r>
            <w:r>
              <w:rPr>
                <w:rFonts w:ascii="Times New Roman" w:hAnsi="Times New Roman"/>
              </w:rPr>
              <w:t>а</w:t>
            </w:r>
            <w:r>
              <w:rPr>
                <w:rFonts w:ascii="Times New Roman" w:hAnsi="Times New Roman"/>
              </w:rPr>
              <w:t>ция социальных прое</w:t>
            </w:r>
            <w:r>
              <w:rPr>
                <w:rFonts w:ascii="Times New Roman" w:hAnsi="Times New Roman"/>
              </w:rPr>
              <w:t>к</w:t>
            </w:r>
            <w:r>
              <w:rPr>
                <w:rFonts w:ascii="Times New Roman" w:hAnsi="Times New Roman"/>
              </w:rPr>
              <w:t>тов</w:t>
            </w:r>
          </w:p>
          <w:p w:rsidR="00E92DF2" w:rsidRPr="00B879A4" w:rsidRDefault="00E92DF2" w:rsidP="00B879A4">
            <w:pPr>
              <w:tabs>
                <w:tab w:val="left" w:pos="-159"/>
                <w:tab w:val="left" w:pos="318"/>
              </w:tabs>
              <w:spacing w:after="0" w:line="240" w:lineRule="auto"/>
              <w:jc w:val="center"/>
              <w:rPr>
                <w:rFonts w:ascii="Times New Roman" w:eastAsia="Gulim" w:hAnsi="Times New Roman"/>
              </w:rPr>
            </w:pPr>
          </w:p>
        </w:tc>
        <w:tc>
          <w:tcPr>
            <w:tcW w:w="2268" w:type="dxa"/>
          </w:tcPr>
          <w:p w:rsidR="00E92DF2" w:rsidRPr="00B879A4" w:rsidRDefault="00E92DF2" w:rsidP="00B879A4">
            <w:pPr>
              <w:spacing w:after="0" w:line="240" w:lineRule="auto"/>
              <w:rPr>
                <w:rFonts w:ascii="Times New Roman" w:hAnsi="Times New Roman"/>
              </w:rPr>
            </w:pPr>
            <w:r w:rsidRPr="00B879A4">
              <w:rPr>
                <w:rFonts w:ascii="Times New Roman" w:hAnsi="Times New Roman"/>
              </w:rPr>
              <w:t>Приобретение школьником  соц</w:t>
            </w:r>
            <w:r w:rsidRPr="00B879A4">
              <w:rPr>
                <w:rFonts w:ascii="Times New Roman" w:hAnsi="Times New Roman"/>
              </w:rPr>
              <w:t>и</w:t>
            </w:r>
            <w:r w:rsidRPr="00B879A4">
              <w:rPr>
                <w:rFonts w:ascii="Times New Roman" w:hAnsi="Times New Roman"/>
              </w:rPr>
              <w:t>альных знаний.</w:t>
            </w:r>
          </w:p>
          <w:p w:rsidR="00E92DF2" w:rsidRPr="00B879A4" w:rsidRDefault="00E92DF2" w:rsidP="00B879A4">
            <w:pPr>
              <w:tabs>
                <w:tab w:val="left" w:pos="-159"/>
                <w:tab w:val="left" w:pos="318"/>
              </w:tabs>
              <w:spacing w:after="0" w:line="240" w:lineRule="auto"/>
              <w:rPr>
                <w:rFonts w:ascii="Times New Roman" w:eastAsia="Gulim" w:hAnsi="Times New Roman"/>
              </w:rPr>
            </w:pPr>
            <w:r w:rsidRPr="00B879A4">
              <w:rPr>
                <w:rFonts w:ascii="Times New Roman" w:hAnsi="Times New Roman"/>
              </w:rPr>
              <w:t>Получение опыта самостоятельного социального дейс</w:t>
            </w:r>
            <w:r w:rsidRPr="00B879A4">
              <w:rPr>
                <w:rFonts w:ascii="Times New Roman" w:hAnsi="Times New Roman"/>
              </w:rPr>
              <w:t>т</w:t>
            </w:r>
            <w:r w:rsidRPr="00B879A4">
              <w:rPr>
                <w:rFonts w:ascii="Times New Roman" w:hAnsi="Times New Roman"/>
              </w:rPr>
              <w:t>вия.</w:t>
            </w:r>
          </w:p>
          <w:p w:rsidR="00E92DF2" w:rsidRPr="00B879A4" w:rsidRDefault="00E92DF2" w:rsidP="00E92DF2">
            <w:pPr>
              <w:spacing w:after="0" w:line="240" w:lineRule="auto"/>
              <w:rPr>
                <w:rFonts w:ascii="Times New Roman" w:eastAsia="Gulim" w:hAnsi="Times New Roman"/>
              </w:rPr>
            </w:pPr>
            <w:r>
              <w:rPr>
                <w:rFonts w:ascii="Times New Roman" w:eastAsia="Gulim" w:hAnsi="Times New Roman"/>
              </w:rPr>
              <w:t>Развитие полож</w:t>
            </w:r>
            <w:r>
              <w:rPr>
                <w:rFonts w:ascii="Times New Roman" w:eastAsia="Gulim" w:hAnsi="Times New Roman"/>
              </w:rPr>
              <w:t>и</w:t>
            </w:r>
            <w:r>
              <w:rPr>
                <w:rFonts w:ascii="Times New Roman" w:eastAsia="Gulim" w:hAnsi="Times New Roman"/>
              </w:rPr>
              <w:t>тельного потенциала личности обучающ</w:t>
            </w:r>
            <w:r>
              <w:rPr>
                <w:rFonts w:ascii="Times New Roman" w:eastAsia="Gulim" w:hAnsi="Times New Roman"/>
              </w:rPr>
              <w:t>е</w:t>
            </w:r>
            <w:r>
              <w:rPr>
                <w:rFonts w:ascii="Times New Roman" w:eastAsia="Gulim" w:hAnsi="Times New Roman"/>
              </w:rPr>
              <w:t>гося в рамках де</w:t>
            </w:r>
            <w:r>
              <w:rPr>
                <w:rFonts w:ascii="Times New Roman" w:eastAsia="Gulim" w:hAnsi="Times New Roman"/>
              </w:rPr>
              <w:t>я</w:t>
            </w:r>
            <w:r>
              <w:rPr>
                <w:rFonts w:ascii="Times New Roman" w:eastAsia="Gulim" w:hAnsi="Times New Roman"/>
              </w:rPr>
              <w:t>тельности общешк</w:t>
            </w:r>
            <w:r>
              <w:rPr>
                <w:rFonts w:ascii="Times New Roman" w:eastAsia="Gulim" w:hAnsi="Times New Roman"/>
              </w:rPr>
              <w:t>о</w:t>
            </w:r>
            <w:r>
              <w:rPr>
                <w:rFonts w:ascii="Times New Roman" w:eastAsia="Gulim" w:hAnsi="Times New Roman"/>
              </w:rPr>
              <w:t>льного коллектива</w:t>
            </w:r>
          </w:p>
        </w:tc>
      </w:tr>
      <w:tr w:rsidR="003718DD" w:rsidRPr="00AB6CA3" w:rsidTr="005003CD">
        <w:trPr>
          <w:cantSplit/>
          <w:trHeight w:val="2018"/>
        </w:trPr>
        <w:tc>
          <w:tcPr>
            <w:tcW w:w="2093" w:type="dxa"/>
          </w:tcPr>
          <w:p w:rsidR="003718DD" w:rsidRPr="00B879A4" w:rsidRDefault="003718DD" w:rsidP="00B879A4">
            <w:pPr>
              <w:spacing w:after="0" w:line="240" w:lineRule="auto"/>
              <w:jc w:val="center"/>
              <w:textAlignment w:val="top"/>
              <w:rPr>
                <w:rFonts w:ascii="Times New Roman" w:hAnsi="Times New Roman"/>
              </w:rPr>
            </w:pPr>
            <w:r w:rsidRPr="00B879A4">
              <w:rPr>
                <w:rFonts w:ascii="Times New Roman" w:hAnsi="Times New Roman"/>
              </w:rPr>
              <w:t>Духовно – нравс</w:t>
            </w:r>
            <w:r w:rsidRPr="00B879A4">
              <w:rPr>
                <w:rFonts w:ascii="Times New Roman" w:hAnsi="Times New Roman"/>
              </w:rPr>
              <w:t>т</w:t>
            </w:r>
            <w:r w:rsidRPr="00B879A4">
              <w:rPr>
                <w:rFonts w:ascii="Times New Roman" w:hAnsi="Times New Roman"/>
              </w:rPr>
              <w:t>венное</w:t>
            </w:r>
          </w:p>
        </w:tc>
        <w:tc>
          <w:tcPr>
            <w:tcW w:w="2551" w:type="dxa"/>
          </w:tcPr>
          <w:p w:rsidR="003718DD" w:rsidRPr="00B879A4" w:rsidRDefault="003718DD" w:rsidP="00B879A4">
            <w:pPr>
              <w:spacing w:after="0" w:line="240" w:lineRule="auto"/>
              <w:jc w:val="center"/>
              <w:rPr>
                <w:rFonts w:ascii="Times New Roman" w:eastAsia="Gulim" w:hAnsi="Times New Roman"/>
              </w:rPr>
            </w:pPr>
          </w:p>
        </w:tc>
        <w:tc>
          <w:tcPr>
            <w:tcW w:w="2552" w:type="dxa"/>
          </w:tcPr>
          <w:p w:rsidR="00E92DF2" w:rsidRPr="00E92DF2" w:rsidRDefault="00E92DF2" w:rsidP="0096356E">
            <w:pPr>
              <w:pStyle w:val="a5"/>
              <w:numPr>
                <w:ilvl w:val="0"/>
                <w:numId w:val="78"/>
              </w:numPr>
              <w:spacing w:after="0" w:line="240" w:lineRule="auto"/>
              <w:ind w:left="34" w:firstLine="23"/>
              <w:jc w:val="both"/>
              <w:rPr>
                <w:rFonts w:ascii="Times New Roman" w:hAnsi="Times New Roman"/>
              </w:rPr>
            </w:pPr>
            <w:r w:rsidRPr="00E92DF2">
              <w:rPr>
                <w:rFonts w:ascii="Times New Roman" w:hAnsi="Times New Roman"/>
              </w:rPr>
              <w:t>«Уроки нравственн</w:t>
            </w:r>
            <w:r w:rsidRPr="00E92DF2">
              <w:rPr>
                <w:rFonts w:ascii="Times New Roman" w:hAnsi="Times New Roman"/>
              </w:rPr>
              <w:t>о</w:t>
            </w:r>
            <w:r w:rsidRPr="00E92DF2">
              <w:rPr>
                <w:rFonts w:ascii="Times New Roman" w:hAnsi="Times New Roman"/>
              </w:rPr>
              <w:t>сти»;</w:t>
            </w:r>
          </w:p>
          <w:p w:rsidR="00E92DF2" w:rsidRPr="00E92DF2" w:rsidRDefault="00E92DF2" w:rsidP="0096356E">
            <w:pPr>
              <w:pStyle w:val="a5"/>
              <w:numPr>
                <w:ilvl w:val="0"/>
                <w:numId w:val="78"/>
              </w:numPr>
              <w:spacing w:after="0" w:line="240" w:lineRule="auto"/>
              <w:ind w:left="34" w:firstLine="23"/>
              <w:jc w:val="both"/>
              <w:rPr>
                <w:rFonts w:ascii="Times New Roman" w:hAnsi="Times New Roman"/>
              </w:rPr>
            </w:pPr>
            <w:r w:rsidRPr="00E92DF2">
              <w:rPr>
                <w:rFonts w:ascii="Times New Roman" w:hAnsi="Times New Roman"/>
              </w:rPr>
              <w:t>Выставки и конкурс рисунков</w:t>
            </w:r>
            <w:r w:rsidR="00FC4816">
              <w:rPr>
                <w:rFonts w:ascii="Times New Roman" w:hAnsi="Times New Roman"/>
              </w:rPr>
              <w:t xml:space="preserve"> по теме</w:t>
            </w:r>
            <w:r w:rsidRPr="00E92DF2">
              <w:rPr>
                <w:rFonts w:ascii="Times New Roman" w:hAnsi="Times New Roman"/>
              </w:rPr>
              <w:t>;</w:t>
            </w:r>
          </w:p>
          <w:p w:rsidR="003718DD" w:rsidRPr="00B879A4" w:rsidRDefault="00E92DF2" w:rsidP="0096356E">
            <w:pPr>
              <w:pStyle w:val="a5"/>
              <w:numPr>
                <w:ilvl w:val="0"/>
                <w:numId w:val="78"/>
              </w:numPr>
              <w:spacing w:after="0" w:line="240" w:lineRule="auto"/>
              <w:ind w:left="34" w:firstLine="23"/>
              <w:jc w:val="both"/>
              <w:rPr>
                <w:rFonts w:ascii="Times New Roman" w:eastAsia="Gulim" w:hAnsi="Times New Roman"/>
              </w:rPr>
            </w:pPr>
            <w:r w:rsidRPr="00E92DF2">
              <w:rPr>
                <w:rFonts w:ascii="Times New Roman" w:hAnsi="Times New Roman"/>
              </w:rPr>
              <w:t>Тематические клас</w:t>
            </w:r>
            <w:r w:rsidRPr="00E92DF2">
              <w:rPr>
                <w:rFonts w:ascii="Times New Roman" w:hAnsi="Times New Roman"/>
              </w:rPr>
              <w:t>с</w:t>
            </w:r>
            <w:r w:rsidRPr="00E92DF2">
              <w:rPr>
                <w:rFonts w:ascii="Times New Roman" w:hAnsi="Times New Roman"/>
              </w:rPr>
              <w:t>ные часы</w:t>
            </w:r>
          </w:p>
        </w:tc>
        <w:tc>
          <w:tcPr>
            <w:tcW w:w="2268" w:type="dxa"/>
          </w:tcPr>
          <w:p w:rsidR="003718DD" w:rsidRPr="00B879A4" w:rsidRDefault="003718DD" w:rsidP="005003CD">
            <w:pPr>
              <w:spacing w:after="0" w:line="240" w:lineRule="auto"/>
              <w:ind w:left="34"/>
              <w:jc w:val="both"/>
              <w:rPr>
                <w:rFonts w:ascii="Times New Roman" w:eastAsia="Gulim" w:hAnsi="Times New Roman"/>
              </w:rPr>
            </w:pPr>
            <w:r w:rsidRPr="00B879A4">
              <w:rPr>
                <w:rFonts w:ascii="Times New Roman" w:eastAsia="Gulim" w:hAnsi="Times New Roman"/>
              </w:rPr>
              <w:t>Формирование нра</w:t>
            </w:r>
            <w:r w:rsidRPr="00B879A4">
              <w:rPr>
                <w:rFonts w:ascii="Times New Roman" w:eastAsia="Gulim" w:hAnsi="Times New Roman"/>
              </w:rPr>
              <w:t>в</w:t>
            </w:r>
            <w:r w:rsidRPr="00B879A4">
              <w:rPr>
                <w:rFonts w:ascii="Times New Roman" w:eastAsia="Gulim" w:hAnsi="Times New Roman"/>
              </w:rPr>
              <w:t>ственной личности, гражданина и па</w:t>
            </w:r>
            <w:r w:rsidRPr="00B879A4">
              <w:rPr>
                <w:rFonts w:ascii="Times New Roman" w:eastAsia="Gulim" w:hAnsi="Times New Roman"/>
              </w:rPr>
              <w:t>т</w:t>
            </w:r>
            <w:r w:rsidRPr="00B879A4">
              <w:rPr>
                <w:rFonts w:ascii="Times New Roman" w:eastAsia="Gulim" w:hAnsi="Times New Roman"/>
              </w:rPr>
              <w:t xml:space="preserve">риота. </w:t>
            </w:r>
          </w:p>
          <w:p w:rsidR="003718DD" w:rsidRDefault="003718DD" w:rsidP="00B879A4">
            <w:pPr>
              <w:spacing w:after="0" w:line="240" w:lineRule="auto"/>
              <w:rPr>
                <w:rFonts w:ascii="Times New Roman" w:eastAsia="Gulim" w:hAnsi="Times New Roman"/>
              </w:rPr>
            </w:pPr>
            <w:r w:rsidRPr="00B879A4">
              <w:rPr>
                <w:rFonts w:ascii="Times New Roman" w:eastAsia="Gulim" w:hAnsi="Times New Roman"/>
              </w:rPr>
              <w:t>Восстановление культурно- истор</w:t>
            </w:r>
            <w:r w:rsidRPr="00B879A4">
              <w:rPr>
                <w:rFonts w:ascii="Times New Roman" w:eastAsia="Gulim" w:hAnsi="Times New Roman"/>
              </w:rPr>
              <w:t>и</w:t>
            </w:r>
            <w:r w:rsidRPr="00B879A4">
              <w:rPr>
                <w:rFonts w:ascii="Times New Roman" w:eastAsia="Gulim" w:hAnsi="Times New Roman"/>
              </w:rPr>
              <w:t>ческих связей с ро</w:t>
            </w:r>
            <w:r w:rsidRPr="00B879A4">
              <w:rPr>
                <w:rFonts w:ascii="Times New Roman" w:eastAsia="Gulim" w:hAnsi="Times New Roman"/>
              </w:rPr>
              <w:t>д</w:t>
            </w:r>
            <w:r w:rsidRPr="00B879A4">
              <w:rPr>
                <w:rFonts w:ascii="Times New Roman" w:eastAsia="Gulim" w:hAnsi="Times New Roman"/>
              </w:rPr>
              <w:t>ным краем, своей малой Родиной.</w:t>
            </w:r>
          </w:p>
          <w:p w:rsidR="003718DD" w:rsidRPr="00B879A4" w:rsidRDefault="003718DD" w:rsidP="005003CD">
            <w:pPr>
              <w:spacing w:after="0" w:line="240" w:lineRule="auto"/>
              <w:ind w:left="34"/>
              <w:jc w:val="both"/>
              <w:rPr>
                <w:rFonts w:ascii="Times New Roman" w:eastAsia="Gulim" w:hAnsi="Times New Roman"/>
              </w:rPr>
            </w:pPr>
            <w:r w:rsidRPr="00E92DF2">
              <w:rPr>
                <w:rFonts w:ascii="Times New Roman" w:eastAsia="Gulim" w:hAnsi="Times New Roman"/>
              </w:rPr>
              <w:t>Приобщение к баз</w:t>
            </w:r>
            <w:r w:rsidRPr="00E92DF2">
              <w:rPr>
                <w:rFonts w:ascii="Times New Roman" w:eastAsia="Gulim" w:hAnsi="Times New Roman"/>
              </w:rPr>
              <w:t>о</w:t>
            </w:r>
            <w:r w:rsidRPr="00E92DF2">
              <w:rPr>
                <w:rFonts w:ascii="Times New Roman" w:eastAsia="Gulim" w:hAnsi="Times New Roman"/>
              </w:rPr>
              <w:t>вым общечеловеч</w:t>
            </w:r>
            <w:r w:rsidRPr="00E92DF2">
              <w:rPr>
                <w:rFonts w:ascii="Times New Roman" w:eastAsia="Gulim" w:hAnsi="Times New Roman"/>
              </w:rPr>
              <w:t>е</w:t>
            </w:r>
            <w:r w:rsidRPr="00E92DF2">
              <w:rPr>
                <w:rFonts w:ascii="Times New Roman" w:eastAsia="Gulim" w:hAnsi="Times New Roman"/>
              </w:rPr>
              <w:t>ским ценностям, ценностям семьи</w:t>
            </w:r>
          </w:p>
        </w:tc>
      </w:tr>
      <w:tr w:rsidR="003718DD" w:rsidRPr="00AB6CA3" w:rsidTr="005003CD">
        <w:trPr>
          <w:trHeight w:val="1102"/>
        </w:trPr>
        <w:tc>
          <w:tcPr>
            <w:tcW w:w="2093" w:type="dxa"/>
          </w:tcPr>
          <w:p w:rsidR="003718DD" w:rsidRPr="00B879A4" w:rsidRDefault="003718DD" w:rsidP="00B879A4">
            <w:pPr>
              <w:spacing w:after="0" w:line="240" w:lineRule="auto"/>
              <w:jc w:val="center"/>
              <w:textAlignment w:val="top"/>
              <w:rPr>
                <w:rFonts w:ascii="Times New Roman" w:hAnsi="Times New Roman"/>
              </w:rPr>
            </w:pPr>
            <w:r w:rsidRPr="00B879A4">
              <w:rPr>
                <w:rFonts w:ascii="Times New Roman" w:hAnsi="Times New Roman"/>
              </w:rPr>
              <w:t>Общеинтеллект</w:t>
            </w:r>
            <w:r w:rsidRPr="00B879A4">
              <w:rPr>
                <w:rFonts w:ascii="Times New Roman" w:hAnsi="Times New Roman"/>
              </w:rPr>
              <w:t>у</w:t>
            </w:r>
            <w:r w:rsidRPr="00B879A4">
              <w:rPr>
                <w:rFonts w:ascii="Times New Roman" w:hAnsi="Times New Roman"/>
              </w:rPr>
              <w:t>альное</w:t>
            </w:r>
          </w:p>
          <w:p w:rsidR="003718DD" w:rsidRPr="00B879A4" w:rsidRDefault="003718DD" w:rsidP="00B879A4">
            <w:pPr>
              <w:spacing w:after="0" w:line="240" w:lineRule="auto"/>
              <w:jc w:val="center"/>
              <w:textAlignment w:val="top"/>
              <w:rPr>
                <w:rFonts w:ascii="Times New Roman" w:hAnsi="Times New Roman"/>
              </w:rPr>
            </w:pPr>
          </w:p>
        </w:tc>
        <w:tc>
          <w:tcPr>
            <w:tcW w:w="2551" w:type="dxa"/>
          </w:tcPr>
          <w:p w:rsidR="003718DD" w:rsidRPr="00B879A4" w:rsidRDefault="003718DD" w:rsidP="0096356E">
            <w:pPr>
              <w:pStyle w:val="a5"/>
              <w:numPr>
                <w:ilvl w:val="0"/>
                <w:numId w:val="78"/>
              </w:numPr>
              <w:spacing w:after="0" w:line="240" w:lineRule="auto"/>
              <w:ind w:left="34" w:firstLine="23"/>
              <w:jc w:val="both"/>
              <w:rPr>
                <w:rFonts w:ascii="Times New Roman" w:hAnsi="Times New Roman"/>
              </w:rPr>
            </w:pPr>
            <w:r w:rsidRPr="00B879A4">
              <w:rPr>
                <w:rFonts w:ascii="Times New Roman" w:hAnsi="Times New Roman"/>
              </w:rPr>
              <w:t>Информатика в играх и задачах</w:t>
            </w:r>
          </w:p>
          <w:p w:rsidR="003718DD" w:rsidRDefault="005003CD" w:rsidP="0096356E">
            <w:pPr>
              <w:pStyle w:val="a5"/>
              <w:numPr>
                <w:ilvl w:val="0"/>
                <w:numId w:val="78"/>
              </w:numPr>
              <w:spacing w:after="0" w:line="240" w:lineRule="auto"/>
              <w:ind w:left="34" w:firstLine="23"/>
              <w:jc w:val="both"/>
              <w:rPr>
                <w:rFonts w:ascii="Times New Roman" w:hAnsi="Times New Roman"/>
              </w:rPr>
            </w:pPr>
            <w:r>
              <w:rPr>
                <w:rFonts w:ascii="Times New Roman" w:hAnsi="Times New Roman"/>
              </w:rPr>
              <w:t>ТРИЗ</w:t>
            </w:r>
          </w:p>
          <w:p w:rsidR="005003CD" w:rsidRPr="00B879A4" w:rsidRDefault="005003CD" w:rsidP="0096356E">
            <w:pPr>
              <w:pStyle w:val="a5"/>
              <w:numPr>
                <w:ilvl w:val="0"/>
                <w:numId w:val="78"/>
              </w:numPr>
              <w:spacing w:after="0" w:line="240" w:lineRule="auto"/>
              <w:ind w:left="34" w:firstLine="23"/>
              <w:jc w:val="both"/>
              <w:rPr>
                <w:rFonts w:ascii="Times New Roman" w:hAnsi="Times New Roman"/>
              </w:rPr>
            </w:pPr>
            <w:r>
              <w:rPr>
                <w:rFonts w:ascii="Times New Roman" w:hAnsi="Times New Roman"/>
              </w:rPr>
              <w:t>Шахматы</w:t>
            </w:r>
          </w:p>
        </w:tc>
        <w:tc>
          <w:tcPr>
            <w:tcW w:w="2552" w:type="dxa"/>
          </w:tcPr>
          <w:p w:rsidR="005003CD" w:rsidRPr="005003CD" w:rsidRDefault="005003CD" w:rsidP="0096356E">
            <w:pPr>
              <w:pStyle w:val="a5"/>
              <w:numPr>
                <w:ilvl w:val="0"/>
                <w:numId w:val="78"/>
              </w:numPr>
              <w:spacing w:after="0" w:line="240" w:lineRule="auto"/>
              <w:ind w:left="34" w:firstLine="23"/>
              <w:jc w:val="both"/>
              <w:rPr>
                <w:rFonts w:ascii="Times New Roman" w:hAnsi="Times New Roman"/>
              </w:rPr>
            </w:pPr>
            <w:r w:rsidRPr="005003CD">
              <w:rPr>
                <w:rFonts w:ascii="Times New Roman" w:hAnsi="Times New Roman"/>
              </w:rPr>
              <w:t>Предметные недели;</w:t>
            </w:r>
          </w:p>
          <w:p w:rsidR="005003CD" w:rsidRPr="005003CD" w:rsidRDefault="005003CD" w:rsidP="0096356E">
            <w:pPr>
              <w:pStyle w:val="a5"/>
              <w:numPr>
                <w:ilvl w:val="0"/>
                <w:numId w:val="78"/>
              </w:numPr>
              <w:spacing w:after="0" w:line="240" w:lineRule="auto"/>
              <w:ind w:left="34" w:firstLine="23"/>
              <w:jc w:val="both"/>
              <w:rPr>
                <w:rFonts w:ascii="Times New Roman" w:hAnsi="Times New Roman"/>
              </w:rPr>
            </w:pPr>
            <w:r w:rsidRPr="005003CD">
              <w:rPr>
                <w:rFonts w:ascii="Times New Roman" w:hAnsi="Times New Roman"/>
              </w:rPr>
              <w:t>Библиотечные уроки;</w:t>
            </w:r>
          </w:p>
          <w:p w:rsidR="003718DD" w:rsidRPr="00B879A4" w:rsidRDefault="005003CD" w:rsidP="0096356E">
            <w:pPr>
              <w:pStyle w:val="a5"/>
              <w:numPr>
                <w:ilvl w:val="0"/>
                <w:numId w:val="78"/>
              </w:numPr>
              <w:spacing w:after="0" w:line="240" w:lineRule="auto"/>
              <w:ind w:left="34" w:firstLine="23"/>
              <w:jc w:val="both"/>
              <w:rPr>
                <w:rFonts w:ascii="Times New Roman" w:eastAsia="Gulim" w:hAnsi="Times New Roman"/>
              </w:rPr>
            </w:pPr>
            <w:r w:rsidRPr="005003CD">
              <w:rPr>
                <w:rFonts w:ascii="Times New Roman" w:hAnsi="Times New Roman"/>
              </w:rPr>
              <w:t>Конкурсы, экскурсии, олимпиады</w:t>
            </w:r>
          </w:p>
        </w:tc>
        <w:tc>
          <w:tcPr>
            <w:tcW w:w="2268" w:type="dxa"/>
          </w:tcPr>
          <w:p w:rsidR="003718DD" w:rsidRPr="00B879A4" w:rsidRDefault="003718DD" w:rsidP="005003CD">
            <w:pPr>
              <w:spacing w:after="0" w:line="240" w:lineRule="auto"/>
              <w:ind w:left="34"/>
              <w:jc w:val="both"/>
              <w:rPr>
                <w:rFonts w:ascii="Times New Roman" w:eastAsia="Gulim" w:hAnsi="Times New Roman"/>
              </w:rPr>
            </w:pPr>
            <w:r w:rsidRPr="005003CD">
              <w:rPr>
                <w:rFonts w:ascii="Times New Roman" w:eastAsia="Gulim" w:hAnsi="Times New Roman"/>
              </w:rPr>
              <w:t>Обогащение запаса учащихся научными понятиями и закон</w:t>
            </w:r>
            <w:r w:rsidRPr="005003CD">
              <w:rPr>
                <w:rFonts w:ascii="Times New Roman" w:eastAsia="Gulim" w:hAnsi="Times New Roman"/>
              </w:rPr>
              <w:t>а</w:t>
            </w:r>
            <w:r w:rsidRPr="005003CD">
              <w:rPr>
                <w:rFonts w:ascii="Times New Roman" w:eastAsia="Gulim" w:hAnsi="Times New Roman"/>
              </w:rPr>
              <w:t>ми, способствование формированию м</w:t>
            </w:r>
            <w:r w:rsidRPr="005003CD">
              <w:rPr>
                <w:rFonts w:ascii="Times New Roman" w:eastAsia="Gulim" w:hAnsi="Times New Roman"/>
              </w:rPr>
              <w:t>и</w:t>
            </w:r>
            <w:r w:rsidRPr="005003CD">
              <w:rPr>
                <w:rFonts w:ascii="Times New Roman" w:eastAsia="Gulim" w:hAnsi="Times New Roman"/>
              </w:rPr>
              <w:t>ровоззрения, фун</w:t>
            </w:r>
            <w:r w:rsidRPr="005003CD">
              <w:rPr>
                <w:rFonts w:ascii="Times New Roman" w:eastAsia="Gulim" w:hAnsi="Times New Roman"/>
              </w:rPr>
              <w:t>к</w:t>
            </w:r>
            <w:r w:rsidRPr="005003CD">
              <w:rPr>
                <w:rFonts w:ascii="Times New Roman" w:eastAsia="Gulim" w:hAnsi="Times New Roman"/>
              </w:rPr>
              <w:t>циональной грамо</w:t>
            </w:r>
            <w:r w:rsidRPr="005003CD">
              <w:rPr>
                <w:rFonts w:ascii="Times New Roman" w:eastAsia="Gulim" w:hAnsi="Times New Roman"/>
              </w:rPr>
              <w:t>т</w:t>
            </w:r>
            <w:r w:rsidRPr="005003CD">
              <w:rPr>
                <w:rFonts w:ascii="Times New Roman" w:eastAsia="Gulim" w:hAnsi="Times New Roman"/>
              </w:rPr>
              <w:t>ности.  Формиров</w:t>
            </w:r>
            <w:r w:rsidRPr="005003CD">
              <w:rPr>
                <w:rFonts w:ascii="Times New Roman" w:eastAsia="Gulim" w:hAnsi="Times New Roman"/>
              </w:rPr>
              <w:t>а</w:t>
            </w:r>
            <w:r w:rsidRPr="005003CD">
              <w:rPr>
                <w:rFonts w:ascii="Times New Roman" w:eastAsia="Gulim" w:hAnsi="Times New Roman"/>
              </w:rPr>
              <w:t>ние умений учащи</w:t>
            </w:r>
            <w:r w:rsidRPr="005003CD">
              <w:rPr>
                <w:rFonts w:ascii="Times New Roman" w:eastAsia="Gulim" w:hAnsi="Times New Roman"/>
              </w:rPr>
              <w:t>х</w:t>
            </w:r>
            <w:r w:rsidRPr="005003CD">
              <w:rPr>
                <w:rFonts w:ascii="Times New Roman" w:eastAsia="Gulim" w:hAnsi="Times New Roman"/>
              </w:rPr>
              <w:t>ся самостоятельно добывать новые зн</w:t>
            </w:r>
            <w:r w:rsidRPr="005003CD">
              <w:rPr>
                <w:rFonts w:ascii="Times New Roman" w:eastAsia="Gulim" w:hAnsi="Times New Roman"/>
              </w:rPr>
              <w:t>а</w:t>
            </w:r>
            <w:r w:rsidRPr="005003CD">
              <w:rPr>
                <w:rFonts w:ascii="Times New Roman" w:eastAsia="Gulim" w:hAnsi="Times New Roman"/>
              </w:rPr>
              <w:t>ния, работать с и</w:t>
            </w:r>
            <w:r w:rsidRPr="005003CD">
              <w:rPr>
                <w:rFonts w:ascii="Times New Roman" w:eastAsia="Gulim" w:hAnsi="Times New Roman"/>
              </w:rPr>
              <w:t>н</w:t>
            </w:r>
            <w:r w:rsidRPr="005003CD">
              <w:rPr>
                <w:rFonts w:ascii="Times New Roman" w:eastAsia="Gulim" w:hAnsi="Times New Roman"/>
              </w:rPr>
              <w:t>формацией, делать выводы и умозакл</w:t>
            </w:r>
            <w:r w:rsidRPr="005003CD">
              <w:rPr>
                <w:rFonts w:ascii="Times New Roman" w:eastAsia="Gulim" w:hAnsi="Times New Roman"/>
              </w:rPr>
              <w:t>ю</w:t>
            </w:r>
            <w:r w:rsidRPr="005003CD">
              <w:rPr>
                <w:rFonts w:ascii="Times New Roman" w:eastAsia="Gulim" w:hAnsi="Times New Roman"/>
              </w:rPr>
              <w:t>чения</w:t>
            </w:r>
          </w:p>
        </w:tc>
      </w:tr>
      <w:tr w:rsidR="003718DD" w:rsidRPr="00AB6CA3" w:rsidTr="00FC4816">
        <w:trPr>
          <w:trHeight w:val="1124"/>
        </w:trPr>
        <w:tc>
          <w:tcPr>
            <w:tcW w:w="2093" w:type="dxa"/>
          </w:tcPr>
          <w:p w:rsidR="003718DD" w:rsidRPr="00B879A4" w:rsidRDefault="003718DD" w:rsidP="00B879A4">
            <w:pPr>
              <w:spacing w:after="0" w:line="240" w:lineRule="auto"/>
              <w:jc w:val="center"/>
              <w:textAlignment w:val="top"/>
              <w:rPr>
                <w:rFonts w:ascii="Times New Roman" w:hAnsi="Times New Roman"/>
              </w:rPr>
            </w:pPr>
            <w:r w:rsidRPr="00B879A4">
              <w:rPr>
                <w:rFonts w:ascii="Times New Roman" w:hAnsi="Times New Roman"/>
              </w:rPr>
              <w:t>Спортивно – озд</w:t>
            </w:r>
            <w:r w:rsidRPr="00B879A4">
              <w:rPr>
                <w:rFonts w:ascii="Times New Roman" w:hAnsi="Times New Roman"/>
              </w:rPr>
              <w:t>о</w:t>
            </w:r>
            <w:r w:rsidRPr="00B879A4">
              <w:rPr>
                <w:rFonts w:ascii="Times New Roman" w:hAnsi="Times New Roman"/>
              </w:rPr>
              <w:t>ровительное</w:t>
            </w:r>
          </w:p>
        </w:tc>
        <w:tc>
          <w:tcPr>
            <w:tcW w:w="2551" w:type="dxa"/>
          </w:tcPr>
          <w:p w:rsidR="003718DD" w:rsidRDefault="005003CD" w:rsidP="0096356E">
            <w:pPr>
              <w:pStyle w:val="a5"/>
              <w:numPr>
                <w:ilvl w:val="0"/>
                <w:numId w:val="78"/>
              </w:numPr>
              <w:spacing w:after="0" w:line="240" w:lineRule="auto"/>
              <w:ind w:left="34" w:firstLine="23"/>
              <w:jc w:val="both"/>
              <w:rPr>
                <w:rFonts w:ascii="Times New Roman" w:hAnsi="Times New Roman"/>
              </w:rPr>
            </w:pPr>
            <w:r>
              <w:rPr>
                <w:rFonts w:ascii="Times New Roman" w:hAnsi="Times New Roman"/>
              </w:rPr>
              <w:t>Ритмика</w:t>
            </w:r>
          </w:p>
          <w:p w:rsidR="00BE2748" w:rsidRDefault="00BE2748" w:rsidP="0096356E">
            <w:pPr>
              <w:pStyle w:val="a5"/>
              <w:numPr>
                <w:ilvl w:val="0"/>
                <w:numId w:val="78"/>
              </w:numPr>
              <w:spacing w:after="0" w:line="240" w:lineRule="auto"/>
              <w:ind w:left="34" w:firstLine="23"/>
              <w:jc w:val="both"/>
              <w:rPr>
                <w:rFonts w:ascii="Times New Roman" w:hAnsi="Times New Roman"/>
              </w:rPr>
            </w:pPr>
            <w:r>
              <w:rPr>
                <w:rFonts w:ascii="Times New Roman" w:hAnsi="Times New Roman"/>
              </w:rPr>
              <w:t>Секции в спортивных учреждениях</w:t>
            </w:r>
          </w:p>
          <w:p w:rsidR="00BE2748" w:rsidRPr="00B879A4" w:rsidRDefault="00BE2748" w:rsidP="00BE2748">
            <w:pPr>
              <w:pStyle w:val="a5"/>
              <w:spacing w:after="0" w:line="240" w:lineRule="auto"/>
              <w:ind w:left="57"/>
              <w:jc w:val="both"/>
              <w:rPr>
                <w:rFonts w:ascii="Times New Roman" w:hAnsi="Times New Roman"/>
              </w:rPr>
            </w:pPr>
          </w:p>
        </w:tc>
        <w:tc>
          <w:tcPr>
            <w:tcW w:w="2552" w:type="dxa"/>
          </w:tcPr>
          <w:p w:rsidR="005003CD" w:rsidRPr="005003CD" w:rsidRDefault="005003CD" w:rsidP="0096356E">
            <w:pPr>
              <w:pStyle w:val="a5"/>
              <w:numPr>
                <w:ilvl w:val="0"/>
                <w:numId w:val="78"/>
              </w:numPr>
              <w:spacing w:after="0" w:line="240" w:lineRule="auto"/>
              <w:ind w:left="34" w:firstLine="23"/>
              <w:jc w:val="both"/>
              <w:rPr>
                <w:rFonts w:ascii="Times New Roman" w:hAnsi="Times New Roman"/>
              </w:rPr>
            </w:pPr>
            <w:r w:rsidRPr="005003CD">
              <w:rPr>
                <w:rFonts w:ascii="Times New Roman" w:hAnsi="Times New Roman"/>
              </w:rPr>
              <w:t>Организация походов, экскурсий, «День зд</w:t>
            </w:r>
            <w:r w:rsidRPr="005003CD">
              <w:rPr>
                <w:rFonts w:ascii="Times New Roman" w:hAnsi="Times New Roman"/>
              </w:rPr>
              <w:t>о</w:t>
            </w:r>
            <w:r w:rsidRPr="005003CD">
              <w:rPr>
                <w:rFonts w:ascii="Times New Roman" w:hAnsi="Times New Roman"/>
              </w:rPr>
              <w:t xml:space="preserve">ровья», подвижных игр, «Весёлых стартов», </w:t>
            </w:r>
            <w:r>
              <w:rPr>
                <w:rFonts w:ascii="Times New Roman" w:hAnsi="Times New Roman"/>
              </w:rPr>
              <w:t>гимназических</w:t>
            </w:r>
            <w:r w:rsidRPr="005003CD">
              <w:rPr>
                <w:rFonts w:ascii="Times New Roman" w:hAnsi="Times New Roman"/>
              </w:rPr>
              <w:t xml:space="preserve"> спо</w:t>
            </w:r>
            <w:r w:rsidRPr="005003CD">
              <w:rPr>
                <w:rFonts w:ascii="Times New Roman" w:hAnsi="Times New Roman"/>
              </w:rPr>
              <w:t>р</w:t>
            </w:r>
            <w:r w:rsidRPr="005003CD">
              <w:rPr>
                <w:rFonts w:ascii="Times New Roman" w:hAnsi="Times New Roman"/>
              </w:rPr>
              <w:t>тивных соревнований.</w:t>
            </w:r>
          </w:p>
          <w:p w:rsidR="005003CD" w:rsidRDefault="005003CD" w:rsidP="0096356E">
            <w:pPr>
              <w:pStyle w:val="a5"/>
              <w:numPr>
                <w:ilvl w:val="0"/>
                <w:numId w:val="78"/>
              </w:numPr>
              <w:spacing w:after="0" w:line="240" w:lineRule="auto"/>
              <w:ind w:left="34" w:firstLine="23"/>
              <w:jc w:val="both"/>
              <w:rPr>
                <w:rFonts w:ascii="Times New Roman" w:hAnsi="Times New Roman"/>
              </w:rPr>
            </w:pPr>
            <w:r w:rsidRPr="005003CD">
              <w:rPr>
                <w:rFonts w:ascii="Times New Roman" w:hAnsi="Times New Roman"/>
              </w:rPr>
              <w:t>Проведение бесед по охране здоровья.</w:t>
            </w:r>
          </w:p>
          <w:p w:rsidR="005003CD" w:rsidRPr="005003CD" w:rsidRDefault="005003CD" w:rsidP="0096356E">
            <w:pPr>
              <w:pStyle w:val="a5"/>
              <w:numPr>
                <w:ilvl w:val="0"/>
                <w:numId w:val="78"/>
              </w:numPr>
              <w:spacing w:after="0" w:line="240" w:lineRule="auto"/>
              <w:ind w:left="34" w:firstLine="23"/>
              <w:jc w:val="both"/>
              <w:rPr>
                <w:rFonts w:ascii="Times New Roman" w:hAnsi="Times New Roman"/>
              </w:rPr>
            </w:pPr>
            <w:r>
              <w:rPr>
                <w:rFonts w:ascii="Times New Roman" w:hAnsi="Times New Roman"/>
              </w:rPr>
              <w:t xml:space="preserve">Ежедневная утренняя </w:t>
            </w:r>
            <w:r>
              <w:rPr>
                <w:rFonts w:ascii="Times New Roman" w:hAnsi="Times New Roman"/>
              </w:rPr>
              <w:lastRenderedPageBreak/>
              <w:t>зарядка</w:t>
            </w:r>
          </w:p>
          <w:p w:rsidR="005003CD" w:rsidRPr="005003CD" w:rsidRDefault="005003CD" w:rsidP="0096356E">
            <w:pPr>
              <w:pStyle w:val="a5"/>
              <w:numPr>
                <w:ilvl w:val="0"/>
                <w:numId w:val="78"/>
              </w:numPr>
              <w:spacing w:after="0" w:line="240" w:lineRule="auto"/>
              <w:ind w:left="34" w:firstLine="23"/>
              <w:jc w:val="both"/>
              <w:rPr>
                <w:rFonts w:ascii="Times New Roman" w:hAnsi="Times New Roman"/>
              </w:rPr>
            </w:pPr>
            <w:r w:rsidRPr="005003CD">
              <w:rPr>
                <w:rFonts w:ascii="Times New Roman" w:hAnsi="Times New Roman"/>
              </w:rPr>
              <w:t>Применение на зан</w:t>
            </w:r>
            <w:r w:rsidRPr="005003CD">
              <w:rPr>
                <w:rFonts w:ascii="Times New Roman" w:hAnsi="Times New Roman"/>
              </w:rPr>
              <w:t>я</w:t>
            </w:r>
            <w:r w:rsidRPr="005003CD">
              <w:rPr>
                <w:rFonts w:ascii="Times New Roman" w:hAnsi="Times New Roman"/>
              </w:rPr>
              <w:t>тиях  игровых моме</w:t>
            </w:r>
            <w:r w:rsidRPr="005003CD">
              <w:rPr>
                <w:rFonts w:ascii="Times New Roman" w:hAnsi="Times New Roman"/>
              </w:rPr>
              <w:t>н</w:t>
            </w:r>
            <w:r w:rsidRPr="005003CD">
              <w:rPr>
                <w:rFonts w:ascii="Times New Roman" w:hAnsi="Times New Roman"/>
              </w:rPr>
              <w:t>тов, физ. минуток.</w:t>
            </w:r>
          </w:p>
          <w:p w:rsidR="003718DD" w:rsidRPr="00B879A4" w:rsidRDefault="005003CD" w:rsidP="0096356E">
            <w:pPr>
              <w:pStyle w:val="a5"/>
              <w:numPr>
                <w:ilvl w:val="0"/>
                <w:numId w:val="78"/>
              </w:numPr>
              <w:spacing w:after="0" w:line="240" w:lineRule="auto"/>
              <w:ind w:left="34" w:firstLine="23"/>
              <w:jc w:val="both"/>
              <w:rPr>
                <w:rFonts w:ascii="Times New Roman" w:hAnsi="Times New Roman"/>
              </w:rPr>
            </w:pPr>
            <w:r w:rsidRPr="005003CD">
              <w:rPr>
                <w:rFonts w:ascii="Times New Roman" w:hAnsi="Times New Roman"/>
              </w:rPr>
              <w:t>Участие в спортивных соревнованиях</w:t>
            </w:r>
          </w:p>
        </w:tc>
        <w:tc>
          <w:tcPr>
            <w:tcW w:w="2268" w:type="dxa"/>
          </w:tcPr>
          <w:p w:rsidR="003718DD" w:rsidRPr="00B879A4" w:rsidRDefault="003718DD" w:rsidP="005003CD">
            <w:pPr>
              <w:spacing w:after="0" w:line="240" w:lineRule="auto"/>
              <w:ind w:left="34"/>
              <w:jc w:val="both"/>
              <w:rPr>
                <w:rFonts w:ascii="Times New Roman" w:eastAsia="Gulim" w:hAnsi="Times New Roman"/>
              </w:rPr>
            </w:pPr>
            <w:r w:rsidRPr="005003CD">
              <w:rPr>
                <w:rFonts w:ascii="Times New Roman" w:eastAsia="Gulim" w:hAnsi="Times New Roman"/>
              </w:rPr>
              <w:lastRenderedPageBreak/>
              <w:t>Организация оздор</w:t>
            </w:r>
            <w:r w:rsidRPr="005003CD">
              <w:rPr>
                <w:rFonts w:ascii="Times New Roman" w:eastAsia="Gulim" w:hAnsi="Times New Roman"/>
              </w:rPr>
              <w:t>о</w:t>
            </w:r>
            <w:r w:rsidRPr="005003CD">
              <w:rPr>
                <w:rFonts w:ascii="Times New Roman" w:eastAsia="Gulim" w:hAnsi="Times New Roman"/>
              </w:rPr>
              <w:t>вительной и позн</w:t>
            </w:r>
            <w:r w:rsidRPr="005003CD">
              <w:rPr>
                <w:rFonts w:ascii="Times New Roman" w:eastAsia="Gulim" w:hAnsi="Times New Roman"/>
              </w:rPr>
              <w:t>а</w:t>
            </w:r>
            <w:r w:rsidRPr="005003CD">
              <w:rPr>
                <w:rFonts w:ascii="Times New Roman" w:eastAsia="Gulim" w:hAnsi="Times New Roman"/>
              </w:rPr>
              <w:t>вательной деятел</w:t>
            </w:r>
            <w:r w:rsidRPr="005003CD">
              <w:rPr>
                <w:rFonts w:ascii="Times New Roman" w:eastAsia="Gulim" w:hAnsi="Times New Roman"/>
              </w:rPr>
              <w:t>ь</w:t>
            </w:r>
            <w:r w:rsidRPr="005003CD">
              <w:rPr>
                <w:rFonts w:ascii="Times New Roman" w:eastAsia="Gulim" w:hAnsi="Times New Roman"/>
              </w:rPr>
              <w:t>ности, направленной на развитие физич</w:t>
            </w:r>
            <w:r w:rsidRPr="005003CD">
              <w:rPr>
                <w:rFonts w:ascii="Times New Roman" w:eastAsia="Gulim" w:hAnsi="Times New Roman"/>
              </w:rPr>
              <w:t>е</w:t>
            </w:r>
            <w:r w:rsidRPr="005003CD">
              <w:rPr>
                <w:rFonts w:ascii="Times New Roman" w:eastAsia="Gulim" w:hAnsi="Times New Roman"/>
              </w:rPr>
              <w:t>ских сил и здоровья, выработку гигиен</w:t>
            </w:r>
            <w:r w:rsidRPr="005003CD">
              <w:rPr>
                <w:rFonts w:ascii="Times New Roman" w:eastAsia="Gulim" w:hAnsi="Times New Roman"/>
              </w:rPr>
              <w:t>и</w:t>
            </w:r>
            <w:r w:rsidRPr="005003CD">
              <w:rPr>
                <w:rFonts w:ascii="Times New Roman" w:eastAsia="Gulim" w:hAnsi="Times New Roman"/>
              </w:rPr>
              <w:t xml:space="preserve">ческих навыков и здорового образа </w:t>
            </w:r>
            <w:r w:rsidRPr="005003CD">
              <w:rPr>
                <w:rFonts w:ascii="Times New Roman" w:eastAsia="Gulim" w:hAnsi="Times New Roman"/>
              </w:rPr>
              <w:lastRenderedPageBreak/>
              <w:t>жизни.</w:t>
            </w:r>
          </w:p>
        </w:tc>
      </w:tr>
    </w:tbl>
    <w:p w:rsidR="00CE203F" w:rsidRPr="00CE203F" w:rsidRDefault="00CE203F" w:rsidP="00CE203F">
      <w:pPr>
        <w:spacing w:after="0" w:line="360" w:lineRule="auto"/>
        <w:ind w:firstLine="680"/>
        <w:jc w:val="both"/>
        <w:rPr>
          <w:rFonts w:ascii="Times New Roman" w:hAnsi="Times New Roman"/>
          <w:sz w:val="24"/>
          <w:szCs w:val="24"/>
        </w:rPr>
      </w:pPr>
      <w:r w:rsidRPr="00CE203F">
        <w:rPr>
          <w:rFonts w:ascii="Times New Roman" w:hAnsi="Times New Roman"/>
          <w:sz w:val="24"/>
          <w:szCs w:val="24"/>
        </w:rPr>
        <w:lastRenderedPageBreak/>
        <w:t xml:space="preserve">В </w:t>
      </w:r>
      <w:r>
        <w:rPr>
          <w:rFonts w:ascii="Times New Roman" w:hAnsi="Times New Roman"/>
          <w:sz w:val="24"/>
          <w:szCs w:val="24"/>
        </w:rPr>
        <w:t>гимназии</w:t>
      </w:r>
      <w:r w:rsidRPr="00CE203F">
        <w:rPr>
          <w:rFonts w:ascii="Times New Roman" w:hAnsi="Times New Roman"/>
          <w:sz w:val="24"/>
          <w:szCs w:val="24"/>
        </w:rPr>
        <w:t xml:space="preserve"> созданы условия для внеурочной деятельности обучающихся. Вся си</w:t>
      </w:r>
      <w:r w:rsidRPr="00CE203F">
        <w:rPr>
          <w:rFonts w:ascii="Times New Roman" w:hAnsi="Times New Roman"/>
          <w:sz w:val="24"/>
          <w:szCs w:val="24"/>
        </w:rPr>
        <w:t>с</w:t>
      </w:r>
      <w:r w:rsidRPr="00CE203F">
        <w:rPr>
          <w:rFonts w:ascii="Times New Roman" w:hAnsi="Times New Roman"/>
          <w:sz w:val="24"/>
          <w:szCs w:val="24"/>
        </w:rPr>
        <w:t xml:space="preserve">тема работы </w:t>
      </w:r>
      <w:r>
        <w:rPr>
          <w:rFonts w:ascii="Times New Roman" w:hAnsi="Times New Roman"/>
          <w:sz w:val="24"/>
          <w:szCs w:val="24"/>
        </w:rPr>
        <w:t>гимназии</w:t>
      </w:r>
      <w:r w:rsidRPr="00CE203F">
        <w:rPr>
          <w:rFonts w:ascii="Times New Roman" w:hAnsi="Times New Roman"/>
          <w:sz w:val="24"/>
          <w:szCs w:val="24"/>
        </w:rPr>
        <w:t xml:space="preserve"> по данному направлению призвана предоставить возможность:</w:t>
      </w:r>
    </w:p>
    <w:p w:rsidR="00CE203F" w:rsidRPr="00CE203F" w:rsidRDefault="00CE203F" w:rsidP="00CE203F">
      <w:pPr>
        <w:spacing w:after="0" w:line="360" w:lineRule="auto"/>
        <w:ind w:firstLine="680"/>
        <w:jc w:val="both"/>
        <w:rPr>
          <w:rFonts w:ascii="Times New Roman" w:hAnsi="Times New Roman"/>
          <w:sz w:val="24"/>
          <w:szCs w:val="24"/>
        </w:rPr>
      </w:pPr>
      <w:r w:rsidRPr="00CE203F">
        <w:rPr>
          <w:rFonts w:ascii="Times New Roman" w:hAnsi="Times New Roman"/>
          <w:sz w:val="24"/>
          <w:szCs w:val="24"/>
        </w:rPr>
        <w:t>- свободного выбора детьми программ, объединений, которые близки им по прир</w:t>
      </w:r>
      <w:r w:rsidRPr="00CE203F">
        <w:rPr>
          <w:rFonts w:ascii="Times New Roman" w:hAnsi="Times New Roman"/>
          <w:sz w:val="24"/>
          <w:szCs w:val="24"/>
        </w:rPr>
        <w:t>о</w:t>
      </w:r>
      <w:r w:rsidRPr="00CE203F">
        <w:rPr>
          <w:rFonts w:ascii="Times New Roman" w:hAnsi="Times New Roman"/>
          <w:sz w:val="24"/>
          <w:szCs w:val="24"/>
        </w:rPr>
        <w:t>де, отвечают их внутренним потребностям;</w:t>
      </w:r>
    </w:p>
    <w:p w:rsidR="00CE203F" w:rsidRPr="00CE203F" w:rsidRDefault="00CE203F" w:rsidP="00CE203F">
      <w:pPr>
        <w:spacing w:after="0" w:line="360" w:lineRule="auto"/>
        <w:ind w:firstLine="680"/>
        <w:jc w:val="both"/>
        <w:rPr>
          <w:rFonts w:ascii="Times New Roman" w:hAnsi="Times New Roman"/>
          <w:sz w:val="24"/>
          <w:szCs w:val="24"/>
        </w:rPr>
      </w:pPr>
      <w:r w:rsidRPr="00CE203F">
        <w:rPr>
          <w:rFonts w:ascii="Times New Roman" w:hAnsi="Times New Roman"/>
          <w:sz w:val="24"/>
          <w:szCs w:val="24"/>
        </w:rPr>
        <w:t>- удовлетворить образовательные запросы, почувствовать себя успешным, реализ</w:t>
      </w:r>
      <w:r w:rsidRPr="00CE203F">
        <w:rPr>
          <w:rFonts w:ascii="Times New Roman" w:hAnsi="Times New Roman"/>
          <w:sz w:val="24"/>
          <w:szCs w:val="24"/>
        </w:rPr>
        <w:t>о</w:t>
      </w:r>
      <w:r w:rsidRPr="00CE203F">
        <w:rPr>
          <w:rFonts w:ascii="Times New Roman" w:hAnsi="Times New Roman"/>
          <w:sz w:val="24"/>
          <w:szCs w:val="24"/>
        </w:rPr>
        <w:t>вать и развить свои таланты, способности.</w:t>
      </w:r>
    </w:p>
    <w:p w:rsidR="00CE203F" w:rsidRPr="00CE203F" w:rsidRDefault="00CE203F" w:rsidP="00CE203F">
      <w:pPr>
        <w:spacing w:after="0" w:line="360" w:lineRule="auto"/>
        <w:ind w:firstLine="680"/>
        <w:jc w:val="both"/>
        <w:rPr>
          <w:rFonts w:ascii="Times New Roman" w:hAnsi="Times New Roman"/>
          <w:sz w:val="24"/>
          <w:szCs w:val="24"/>
        </w:rPr>
      </w:pPr>
      <w:r w:rsidRPr="00CE203F">
        <w:rPr>
          <w:rFonts w:ascii="Times New Roman" w:hAnsi="Times New Roman"/>
          <w:sz w:val="24"/>
          <w:szCs w:val="24"/>
        </w:rPr>
        <w:t>- стать активным в решении жизненных и социальных проблем, уметь нести отве</w:t>
      </w:r>
      <w:r w:rsidRPr="00CE203F">
        <w:rPr>
          <w:rFonts w:ascii="Times New Roman" w:hAnsi="Times New Roman"/>
          <w:sz w:val="24"/>
          <w:szCs w:val="24"/>
        </w:rPr>
        <w:t>т</w:t>
      </w:r>
      <w:r w:rsidRPr="00CE203F">
        <w:rPr>
          <w:rFonts w:ascii="Times New Roman" w:hAnsi="Times New Roman"/>
          <w:sz w:val="24"/>
          <w:szCs w:val="24"/>
        </w:rPr>
        <w:t>ственность за свой выбор;</w:t>
      </w:r>
    </w:p>
    <w:p w:rsidR="00CE203F" w:rsidRPr="00CE203F" w:rsidRDefault="00CE203F" w:rsidP="00CE203F">
      <w:pPr>
        <w:spacing w:after="0" w:line="360" w:lineRule="auto"/>
        <w:ind w:firstLine="680"/>
        <w:jc w:val="both"/>
        <w:rPr>
          <w:rFonts w:ascii="Times New Roman" w:hAnsi="Times New Roman"/>
          <w:sz w:val="24"/>
          <w:szCs w:val="24"/>
        </w:rPr>
      </w:pPr>
      <w:r w:rsidRPr="00CE203F">
        <w:rPr>
          <w:rFonts w:ascii="Times New Roman" w:hAnsi="Times New Roman"/>
          <w:sz w:val="24"/>
          <w:szCs w:val="24"/>
        </w:rPr>
        <w:t>- быть активным гражданином своей страны, способным любить и беречь природу, занимающим активную жизненную позицию в борьбе за сохранение мира на Земле, п</w:t>
      </w:r>
      <w:r w:rsidRPr="00CE203F">
        <w:rPr>
          <w:rFonts w:ascii="Times New Roman" w:hAnsi="Times New Roman"/>
          <w:sz w:val="24"/>
          <w:szCs w:val="24"/>
        </w:rPr>
        <w:t>о</w:t>
      </w:r>
      <w:r w:rsidRPr="00CE203F">
        <w:rPr>
          <w:rFonts w:ascii="Times New Roman" w:hAnsi="Times New Roman"/>
          <w:sz w:val="24"/>
          <w:szCs w:val="24"/>
        </w:rPr>
        <w:t>нимающим и принимающим экологическую культуру.</w:t>
      </w:r>
    </w:p>
    <w:p w:rsidR="00C70788" w:rsidRDefault="00D25F48" w:rsidP="00C70788">
      <w:pPr>
        <w:spacing w:after="0" w:line="360" w:lineRule="auto"/>
        <w:jc w:val="both"/>
        <w:rPr>
          <w:rFonts w:ascii="Times New Roman" w:hAnsi="Times New Roman"/>
          <w:sz w:val="24"/>
          <w:szCs w:val="24"/>
        </w:rPr>
      </w:pPr>
      <w:r w:rsidRPr="00AB6CA3">
        <w:t xml:space="preserve">            </w:t>
      </w:r>
      <w:r w:rsidRPr="00D25F48">
        <w:rPr>
          <w:rFonts w:ascii="Times New Roman" w:hAnsi="Times New Roman"/>
          <w:sz w:val="24"/>
          <w:szCs w:val="24"/>
        </w:rPr>
        <w:t>Одной из форм учёта внеурочных достижений обучающихся является систематиз</w:t>
      </w:r>
      <w:r w:rsidRPr="00D25F48">
        <w:rPr>
          <w:rFonts w:ascii="Times New Roman" w:hAnsi="Times New Roman"/>
          <w:sz w:val="24"/>
          <w:szCs w:val="24"/>
        </w:rPr>
        <w:t>а</w:t>
      </w:r>
      <w:r w:rsidRPr="00D25F48">
        <w:rPr>
          <w:rFonts w:ascii="Times New Roman" w:hAnsi="Times New Roman"/>
          <w:sz w:val="24"/>
          <w:szCs w:val="24"/>
        </w:rPr>
        <w:t>ция результатов различных видов внеурочной деятельности, включая научную, творч</w:t>
      </w:r>
      <w:r w:rsidRPr="00D25F48">
        <w:rPr>
          <w:rFonts w:ascii="Times New Roman" w:hAnsi="Times New Roman"/>
          <w:sz w:val="24"/>
          <w:szCs w:val="24"/>
        </w:rPr>
        <w:t>е</w:t>
      </w:r>
      <w:r w:rsidRPr="00D25F48">
        <w:rPr>
          <w:rFonts w:ascii="Times New Roman" w:hAnsi="Times New Roman"/>
          <w:sz w:val="24"/>
          <w:szCs w:val="24"/>
        </w:rPr>
        <w:t xml:space="preserve">скую, спортивную и другую деятельность в </w:t>
      </w:r>
      <w:r>
        <w:rPr>
          <w:rFonts w:ascii="Times New Roman" w:hAnsi="Times New Roman"/>
          <w:sz w:val="24"/>
          <w:szCs w:val="24"/>
        </w:rPr>
        <w:t>портфеле достижений.</w:t>
      </w:r>
    </w:p>
    <w:p w:rsidR="00D25F48" w:rsidRDefault="00D25F48">
      <w:pPr>
        <w:rPr>
          <w:rFonts w:ascii="Times New Roman" w:eastAsia="Times New Roman" w:hAnsi="Times New Roman" w:cs="Arial"/>
          <w:b/>
          <w:bCs/>
          <w:color w:val="000000"/>
          <w:sz w:val="28"/>
          <w:szCs w:val="24"/>
          <w:lang w:eastAsia="ar-SA"/>
        </w:rPr>
      </w:pPr>
      <w:r>
        <w:rPr>
          <w:b/>
          <w:bCs/>
          <w:color w:val="000000"/>
          <w:sz w:val="28"/>
          <w:szCs w:val="24"/>
        </w:rPr>
        <w:br w:type="page"/>
      </w:r>
    </w:p>
    <w:p w:rsidR="00D25F48" w:rsidRPr="000953D0" w:rsidRDefault="00D25F48" w:rsidP="00D25F48">
      <w:pPr>
        <w:pStyle w:val="af8"/>
        <w:spacing w:line="276" w:lineRule="auto"/>
        <w:jc w:val="center"/>
        <w:rPr>
          <w:b/>
          <w:bCs/>
          <w:color w:val="000000"/>
          <w:sz w:val="28"/>
          <w:szCs w:val="24"/>
        </w:rPr>
      </w:pPr>
      <w:r w:rsidRPr="001E0F1E">
        <w:rPr>
          <w:b/>
          <w:bCs/>
          <w:color w:val="000000"/>
          <w:sz w:val="28"/>
          <w:szCs w:val="24"/>
        </w:rPr>
        <w:lastRenderedPageBreak/>
        <w:t xml:space="preserve">3.3. </w:t>
      </w:r>
      <w:r>
        <w:rPr>
          <w:b/>
          <w:bCs/>
          <w:color w:val="000000"/>
          <w:sz w:val="28"/>
          <w:szCs w:val="24"/>
        </w:rPr>
        <w:t xml:space="preserve"> Условия реализации </w:t>
      </w:r>
      <w:r w:rsidRPr="00FE615F">
        <w:rPr>
          <w:b/>
          <w:bCs/>
          <w:sz w:val="28"/>
          <w:szCs w:val="24"/>
        </w:rPr>
        <w:t>о</w:t>
      </w:r>
      <w:r w:rsidRPr="002A77FA">
        <w:rPr>
          <w:b/>
          <w:bCs/>
          <w:sz w:val="28"/>
          <w:szCs w:val="24"/>
        </w:rPr>
        <w:t>сновной</w:t>
      </w:r>
      <w:r w:rsidRPr="000953D0">
        <w:rPr>
          <w:b/>
          <w:bCs/>
          <w:color w:val="FF0000"/>
          <w:sz w:val="28"/>
          <w:szCs w:val="24"/>
        </w:rPr>
        <w:t xml:space="preserve"> </w:t>
      </w:r>
      <w:r w:rsidRPr="001E0F1E">
        <w:rPr>
          <w:b/>
          <w:bCs/>
          <w:color w:val="000000"/>
          <w:sz w:val="28"/>
          <w:szCs w:val="24"/>
        </w:rPr>
        <w:t>образовательной программы</w:t>
      </w:r>
      <w:r>
        <w:rPr>
          <w:b/>
          <w:bCs/>
          <w:color w:val="000000"/>
          <w:sz w:val="28"/>
          <w:szCs w:val="24"/>
        </w:rPr>
        <w:t xml:space="preserve"> в соответствии с требованиями стандарта</w:t>
      </w:r>
    </w:p>
    <w:p w:rsidR="00D25F48" w:rsidRDefault="00D25F48" w:rsidP="00D25F48">
      <w:pPr>
        <w:jc w:val="center"/>
        <w:rPr>
          <w:bCs/>
          <w:i/>
          <w:sz w:val="28"/>
          <w:szCs w:val="28"/>
        </w:rPr>
      </w:pPr>
      <w:r w:rsidRPr="000953D0">
        <w:rPr>
          <w:bCs/>
          <w:i/>
          <w:sz w:val="28"/>
          <w:szCs w:val="28"/>
        </w:rPr>
        <w:t xml:space="preserve"> </w:t>
      </w:r>
    </w:p>
    <w:p w:rsidR="00D25F48" w:rsidRPr="00D25F48" w:rsidRDefault="00597E58" w:rsidP="00D25F48">
      <w:pPr>
        <w:spacing w:after="0" w:line="360" w:lineRule="auto"/>
        <w:ind w:firstLine="680"/>
        <w:jc w:val="center"/>
        <w:rPr>
          <w:rFonts w:ascii="Times New Roman" w:hAnsi="Times New Roman"/>
          <w:b/>
          <w:bCs/>
          <w:sz w:val="24"/>
          <w:szCs w:val="24"/>
        </w:rPr>
      </w:pPr>
      <w:r w:rsidRPr="00615859">
        <w:rPr>
          <w:rFonts w:ascii="Times New Roman" w:eastAsia="Times New Roman" w:hAnsi="Times New Roman"/>
          <w:b/>
          <w:bCs/>
          <w:i/>
          <w:iCs/>
          <w:color w:val="000000"/>
          <w:sz w:val="28"/>
          <w:szCs w:val="28"/>
          <w:lang w:eastAsia="ru-RU"/>
        </w:rPr>
        <w:t xml:space="preserve">3.3.1. </w:t>
      </w:r>
      <w:r w:rsidR="00D25F48" w:rsidRPr="00615859">
        <w:rPr>
          <w:rFonts w:ascii="Times New Roman" w:eastAsia="Times New Roman" w:hAnsi="Times New Roman"/>
          <w:b/>
          <w:bCs/>
          <w:i/>
          <w:iCs/>
          <w:color w:val="000000"/>
          <w:sz w:val="28"/>
          <w:szCs w:val="28"/>
          <w:lang w:eastAsia="ru-RU"/>
        </w:rPr>
        <w:t>Кадровое  обеспечение реализации  основной образовательной программы</w:t>
      </w:r>
    </w:p>
    <w:p w:rsidR="00AB50AA" w:rsidRPr="00AB50AA" w:rsidRDefault="00AB50AA" w:rsidP="0037538B">
      <w:pPr>
        <w:spacing w:after="0" w:line="360" w:lineRule="auto"/>
        <w:ind w:firstLine="680"/>
        <w:jc w:val="both"/>
        <w:rPr>
          <w:rFonts w:ascii="Times New Roman" w:hAnsi="Times New Roman"/>
          <w:bCs/>
          <w:sz w:val="24"/>
          <w:szCs w:val="24"/>
        </w:rPr>
      </w:pPr>
      <w:r w:rsidRPr="00AB50AA">
        <w:rPr>
          <w:rFonts w:ascii="Times New Roman" w:hAnsi="Times New Roman"/>
          <w:bCs/>
          <w:sz w:val="24"/>
          <w:szCs w:val="24"/>
        </w:rPr>
        <w:t>Интегративным результатом выполнения требований к условиям реализации о</w:t>
      </w:r>
      <w:r w:rsidRPr="00AB50AA">
        <w:rPr>
          <w:rFonts w:ascii="Times New Roman" w:hAnsi="Times New Roman"/>
          <w:bCs/>
          <w:sz w:val="24"/>
          <w:szCs w:val="24"/>
        </w:rPr>
        <w:t>с</w:t>
      </w:r>
      <w:r w:rsidRPr="00AB50AA">
        <w:rPr>
          <w:rFonts w:ascii="Times New Roman" w:hAnsi="Times New Roman"/>
          <w:bCs/>
          <w:sz w:val="24"/>
          <w:szCs w:val="24"/>
        </w:rPr>
        <w:t>новной образовательной программы образовательного учреждения должно быть создание и поддержание комфортной развивающей образовательной среды, адекватной задачам достижения личностного, социального, познавательного (интеллектуального), коммуник</w:t>
      </w:r>
      <w:r w:rsidRPr="00AB50AA">
        <w:rPr>
          <w:rFonts w:ascii="Times New Roman" w:hAnsi="Times New Roman"/>
          <w:bCs/>
          <w:sz w:val="24"/>
          <w:szCs w:val="24"/>
        </w:rPr>
        <w:t>а</w:t>
      </w:r>
      <w:r>
        <w:rPr>
          <w:rFonts w:ascii="Times New Roman" w:hAnsi="Times New Roman"/>
          <w:bCs/>
          <w:sz w:val="24"/>
          <w:szCs w:val="24"/>
        </w:rPr>
        <w:t>тивного, эс</w:t>
      </w:r>
      <w:r w:rsidRPr="00AB50AA">
        <w:rPr>
          <w:rFonts w:ascii="Times New Roman" w:hAnsi="Times New Roman"/>
          <w:bCs/>
          <w:sz w:val="24"/>
          <w:szCs w:val="24"/>
        </w:rPr>
        <w:t>тетического, физического, трудового развития обучающихся.</w:t>
      </w:r>
    </w:p>
    <w:p w:rsidR="00AB50AA" w:rsidRPr="00AB50AA" w:rsidRDefault="00AB50AA" w:rsidP="0037538B">
      <w:pPr>
        <w:spacing w:after="0" w:line="360" w:lineRule="auto"/>
        <w:ind w:firstLine="680"/>
        <w:jc w:val="both"/>
        <w:rPr>
          <w:rFonts w:ascii="Times New Roman" w:hAnsi="Times New Roman"/>
          <w:bCs/>
          <w:sz w:val="24"/>
          <w:szCs w:val="24"/>
        </w:rPr>
      </w:pPr>
      <w:r w:rsidRPr="00AB50AA">
        <w:rPr>
          <w:rFonts w:ascii="Times New Roman" w:hAnsi="Times New Roman"/>
          <w:bCs/>
          <w:sz w:val="24"/>
          <w:szCs w:val="24"/>
        </w:rPr>
        <w:t xml:space="preserve">Созданные в </w:t>
      </w:r>
      <w:r>
        <w:rPr>
          <w:rFonts w:ascii="Times New Roman" w:hAnsi="Times New Roman"/>
          <w:bCs/>
          <w:sz w:val="24"/>
          <w:szCs w:val="24"/>
        </w:rPr>
        <w:t>МОБУ гимназии «Исток»</w:t>
      </w:r>
      <w:r w:rsidRPr="00AB50AA">
        <w:rPr>
          <w:rFonts w:ascii="Times New Roman" w:hAnsi="Times New Roman"/>
          <w:bCs/>
          <w:sz w:val="24"/>
          <w:szCs w:val="24"/>
        </w:rPr>
        <w:t xml:space="preserve"> условия:</w:t>
      </w:r>
    </w:p>
    <w:p w:rsidR="00AB50AA" w:rsidRPr="00AB50AA" w:rsidRDefault="00AB50AA" w:rsidP="0037538B">
      <w:pPr>
        <w:spacing w:after="0" w:line="360" w:lineRule="auto"/>
        <w:ind w:firstLine="680"/>
        <w:jc w:val="both"/>
        <w:rPr>
          <w:rFonts w:ascii="Times New Roman" w:hAnsi="Times New Roman"/>
          <w:bCs/>
          <w:sz w:val="24"/>
          <w:szCs w:val="24"/>
        </w:rPr>
      </w:pPr>
      <w:r>
        <w:rPr>
          <w:rFonts w:ascii="Times New Roman" w:hAnsi="Times New Roman"/>
          <w:bCs/>
          <w:sz w:val="24"/>
          <w:szCs w:val="24"/>
        </w:rPr>
        <w:t>•соответствуют</w:t>
      </w:r>
      <w:r w:rsidRPr="00AB50AA">
        <w:rPr>
          <w:rFonts w:ascii="Times New Roman" w:hAnsi="Times New Roman"/>
          <w:bCs/>
          <w:sz w:val="24"/>
          <w:szCs w:val="24"/>
        </w:rPr>
        <w:t xml:space="preserve"> требованиям Стандарта;</w:t>
      </w:r>
    </w:p>
    <w:p w:rsidR="00AB50AA" w:rsidRPr="00AB50AA" w:rsidRDefault="00AB50AA" w:rsidP="0037538B">
      <w:pPr>
        <w:spacing w:after="0" w:line="360" w:lineRule="auto"/>
        <w:ind w:firstLine="680"/>
        <w:jc w:val="both"/>
        <w:rPr>
          <w:rFonts w:ascii="Times New Roman" w:hAnsi="Times New Roman"/>
          <w:bCs/>
          <w:sz w:val="24"/>
          <w:szCs w:val="24"/>
        </w:rPr>
      </w:pPr>
      <w:r w:rsidRPr="00AB50AA">
        <w:rPr>
          <w:rFonts w:ascii="Times New Roman" w:hAnsi="Times New Roman"/>
          <w:bCs/>
          <w:sz w:val="24"/>
          <w:szCs w:val="24"/>
        </w:rPr>
        <w:t>•гарантир</w:t>
      </w:r>
      <w:r>
        <w:rPr>
          <w:rFonts w:ascii="Times New Roman" w:hAnsi="Times New Roman"/>
          <w:bCs/>
          <w:sz w:val="24"/>
          <w:szCs w:val="24"/>
        </w:rPr>
        <w:t>уют</w:t>
      </w:r>
      <w:r w:rsidRPr="00AB50AA">
        <w:rPr>
          <w:rFonts w:ascii="Times New Roman" w:hAnsi="Times New Roman"/>
          <w:bCs/>
          <w:sz w:val="24"/>
          <w:szCs w:val="24"/>
        </w:rPr>
        <w:t xml:space="preserve"> сохранность и укрепление физического, психологического и соц</w:t>
      </w:r>
      <w:r w:rsidRPr="00AB50AA">
        <w:rPr>
          <w:rFonts w:ascii="Times New Roman" w:hAnsi="Times New Roman"/>
          <w:bCs/>
          <w:sz w:val="24"/>
          <w:szCs w:val="24"/>
        </w:rPr>
        <w:t>и</w:t>
      </w:r>
      <w:r w:rsidRPr="00AB50AA">
        <w:rPr>
          <w:rFonts w:ascii="Times New Roman" w:hAnsi="Times New Roman"/>
          <w:bCs/>
          <w:sz w:val="24"/>
          <w:szCs w:val="24"/>
        </w:rPr>
        <w:t xml:space="preserve">ального здоровья обучающихся; </w:t>
      </w:r>
    </w:p>
    <w:p w:rsidR="00AB50AA" w:rsidRPr="00AB50AA" w:rsidRDefault="00AB50AA" w:rsidP="0037538B">
      <w:pPr>
        <w:spacing w:after="0" w:line="360" w:lineRule="auto"/>
        <w:ind w:firstLine="680"/>
        <w:jc w:val="both"/>
        <w:rPr>
          <w:rFonts w:ascii="Times New Roman" w:hAnsi="Times New Roman"/>
          <w:bCs/>
          <w:sz w:val="24"/>
          <w:szCs w:val="24"/>
        </w:rPr>
      </w:pPr>
      <w:r w:rsidRPr="00AB50AA">
        <w:rPr>
          <w:rFonts w:ascii="Times New Roman" w:hAnsi="Times New Roman"/>
          <w:bCs/>
          <w:sz w:val="24"/>
          <w:szCs w:val="24"/>
        </w:rPr>
        <w:t>•обеспечива</w:t>
      </w:r>
      <w:r>
        <w:rPr>
          <w:rFonts w:ascii="Times New Roman" w:hAnsi="Times New Roman"/>
          <w:bCs/>
          <w:sz w:val="24"/>
          <w:szCs w:val="24"/>
        </w:rPr>
        <w:t>ют</w:t>
      </w:r>
      <w:r w:rsidRPr="00AB50AA">
        <w:rPr>
          <w:rFonts w:ascii="Times New Roman" w:hAnsi="Times New Roman"/>
          <w:bCs/>
          <w:sz w:val="24"/>
          <w:szCs w:val="24"/>
        </w:rPr>
        <w:t xml:space="preserve"> реализаци</w:t>
      </w:r>
      <w:r>
        <w:rPr>
          <w:rFonts w:ascii="Times New Roman" w:hAnsi="Times New Roman"/>
          <w:bCs/>
          <w:sz w:val="24"/>
          <w:szCs w:val="24"/>
        </w:rPr>
        <w:t>ю основной образовательной про</w:t>
      </w:r>
      <w:r w:rsidRPr="00AB50AA">
        <w:rPr>
          <w:rFonts w:ascii="Times New Roman" w:hAnsi="Times New Roman"/>
          <w:bCs/>
          <w:sz w:val="24"/>
          <w:szCs w:val="24"/>
        </w:rPr>
        <w:t>граммы образовательн</w:t>
      </w:r>
      <w:r w:rsidRPr="00AB50AA">
        <w:rPr>
          <w:rFonts w:ascii="Times New Roman" w:hAnsi="Times New Roman"/>
          <w:bCs/>
          <w:sz w:val="24"/>
          <w:szCs w:val="24"/>
        </w:rPr>
        <w:t>о</w:t>
      </w:r>
      <w:r w:rsidRPr="00AB50AA">
        <w:rPr>
          <w:rFonts w:ascii="Times New Roman" w:hAnsi="Times New Roman"/>
          <w:bCs/>
          <w:sz w:val="24"/>
          <w:szCs w:val="24"/>
        </w:rPr>
        <w:t>го учреждения и достижение планируемых результатов её освоения;</w:t>
      </w:r>
    </w:p>
    <w:p w:rsidR="00AB50AA" w:rsidRPr="00AB50AA" w:rsidRDefault="00AB50AA" w:rsidP="0037538B">
      <w:pPr>
        <w:spacing w:after="0" w:line="360" w:lineRule="auto"/>
        <w:ind w:firstLine="680"/>
        <w:jc w:val="both"/>
        <w:rPr>
          <w:rFonts w:ascii="Times New Roman" w:hAnsi="Times New Roman"/>
          <w:bCs/>
          <w:sz w:val="24"/>
          <w:szCs w:val="24"/>
        </w:rPr>
      </w:pPr>
      <w:r w:rsidRPr="00AB50AA">
        <w:rPr>
          <w:rFonts w:ascii="Times New Roman" w:hAnsi="Times New Roman"/>
          <w:bCs/>
          <w:sz w:val="24"/>
          <w:szCs w:val="24"/>
        </w:rPr>
        <w:t>•учитыва</w:t>
      </w:r>
      <w:r>
        <w:rPr>
          <w:rFonts w:ascii="Times New Roman" w:hAnsi="Times New Roman"/>
          <w:bCs/>
          <w:sz w:val="24"/>
          <w:szCs w:val="24"/>
        </w:rPr>
        <w:t>ют</w:t>
      </w:r>
      <w:r w:rsidRPr="00AB50AA">
        <w:rPr>
          <w:rFonts w:ascii="Times New Roman" w:hAnsi="Times New Roman"/>
          <w:bCs/>
          <w:sz w:val="24"/>
          <w:szCs w:val="24"/>
        </w:rPr>
        <w:t xml:space="preserve"> особенности образовательного учреждения, его организационную структуру, запросы участников образовательного процесса;</w:t>
      </w:r>
    </w:p>
    <w:p w:rsidR="00AB50AA" w:rsidRPr="00AB50AA" w:rsidRDefault="00AB50AA" w:rsidP="0037538B">
      <w:pPr>
        <w:spacing w:after="0" w:line="360" w:lineRule="auto"/>
        <w:ind w:firstLine="680"/>
        <w:jc w:val="both"/>
        <w:rPr>
          <w:rFonts w:ascii="Times New Roman" w:hAnsi="Times New Roman"/>
          <w:bCs/>
          <w:sz w:val="24"/>
          <w:szCs w:val="24"/>
        </w:rPr>
      </w:pPr>
      <w:r w:rsidRPr="00AB50AA">
        <w:rPr>
          <w:rFonts w:ascii="Times New Roman" w:hAnsi="Times New Roman"/>
          <w:bCs/>
          <w:sz w:val="24"/>
          <w:szCs w:val="24"/>
        </w:rPr>
        <w:t>•предоставля</w:t>
      </w:r>
      <w:r>
        <w:rPr>
          <w:rFonts w:ascii="Times New Roman" w:hAnsi="Times New Roman"/>
          <w:bCs/>
          <w:sz w:val="24"/>
          <w:szCs w:val="24"/>
        </w:rPr>
        <w:t>ют</w:t>
      </w:r>
      <w:r w:rsidRPr="00AB50AA">
        <w:rPr>
          <w:rFonts w:ascii="Times New Roman" w:hAnsi="Times New Roman"/>
          <w:bCs/>
          <w:sz w:val="24"/>
          <w:szCs w:val="24"/>
        </w:rPr>
        <w:t xml:space="preserve"> возможность взаимодействия с социальными партнёрами, испол</w:t>
      </w:r>
      <w:r w:rsidRPr="00AB50AA">
        <w:rPr>
          <w:rFonts w:ascii="Times New Roman" w:hAnsi="Times New Roman"/>
          <w:bCs/>
          <w:sz w:val="24"/>
          <w:szCs w:val="24"/>
        </w:rPr>
        <w:t>ь</w:t>
      </w:r>
      <w:r w:rsidRPr="00AB50AA">
        <w:rPr>
          <w:rFonts w:ascii="Times New Roman" w:hAnsi="Times New Roman"/>
          <w:bCs/>
          <w:sz w:val="24"/>
          <w:szCs w:val="24"/>
        </w:rPr>
        <w:t>зования ресурсов социума.</w:t>
      </w:r>
    </w:p>
    <w:p w:rsidR="00AB50AA" w:rsidRPr="00AB50AA" w:rsidRDefault="00AB50AA" w:rsidP="0037538B">
      <w:pPr>
        <w:spacing w:after="0" w:line="360" w:lineRule="auto"/>
        <w:ind w:firstLine="680"/>
        <w:jc w:val="both"/>
        <w:rPr>
          <w:rFonts w:ascii="Times New Roman" w:hAnsi="Times New Roman"/>
          <w:b/>
          <w:bCs/>
          <w:sz w:val="24"/>
          <w:szCs w:val="24"/>
        </w:rPr>
      </w:pPr>
      <w:r w:rsidRPr="00AB50AA">
        <w:rPr>
          <w:rFonts w:ascii="Times New Roman" w:hAnsi="Times New Roman"/>
          <w:b/>
          <w:bCs/>
          <w:sz w:val="24"/>
          <w:szCs w:val="24"/>
        </w:rPr>
        <w:t>Кадровое обеспечение</w:t>
      </w:r>
    </w:p>
    <w:p w:rsidR="00AB50AA" w:rsidRDefault="00AB50AA" w:rsidP="0037538B">
      <w:pPr>
        <w:spacing w:after="0" w:line="360" w:lineRule="auto"/>
        <w:ind w:firstLine="680"/>
        <w:jc w:val="both"/>
        <w:rPr>
          <w:rFonts w:ascii="Times New Roman" w:hAnsi="Times New Roman"/>
          <w:bCs/>
          <w:sz w:val="24"/>
          <w:szCs w:val="24"/>
        </w:rPr>
      </w:pPr>
      <w:r w:rsidRPr="00AB50AA">
        <w:rPr>
          <w:rFonts w:ascii="Times New Roman" w:hAnsi="Times New Roman"/>
          <w:bCs/>
          <w:sz w:val="24"/>
          <w:szCs w:val="24"/>
        </w:rPr>
        <w:t xml:space="preserve">Образовательное учреждение </w:t>
      </w:r>
      <w:r>
        <w:rPr>
          <w:rFonts w:ascii="Times New Roman" w:hAnsi="Times New Roman"/>
          <w:bCs/>
          <w:sz w:val="24"/>
          <w:szCs w:val="24"/>
        </w:rPr>
        <w:t xml:space="preserve"> </w:t>
      </w:r>
      <w:r w:rsidRPr="00AB50AA">
        <w:rPr>
          <w:rFonts w:ascii="Times New Roman" w:hAnsi="Times New Roman"/>
          <w:bCs/>
          <w:sz w:val="24"/>
          <w:szCs w:val="24"/>
        </w:rPr>
        <w:t xml:space="preserve">укомплектовано кадрами, имеющими необходимую квалификацию для решения задач, определённых основной образовательной программой </w:t>
      </w:r>
      <w:r>
        <w:rPr>
          <w:rFonts w:ascii="Times New Roman" w:hAnsi="Times New Roman"/>
          <w:bCs/>
          <w:sz w:val="24"/>
          <w:szCs w:val="24"/>
        </w:rPr>
        <w:t>гимназии</w:t>
      </w:r>
      <w:r w:rsidRPr="00AB50AA">
        <w:rPr>
          <w:rFonts w:ascii="Times New Roman" w:hAnsi="Times New Roman"/>
          <w:bCs/>
          <w:sz w:val="24"/>
          <w:szCs w:val="24"/>
        </w:rPr>
        <w:t>.</w:t>
      </w:r>
    </w:p>
    <w:p w:rsidR="00AB50AA" w:rsidRPr="00AB50AA" w:rsidRDefault="00AB50AA" w:rsidP="0037538B">
      <w:pPr>
        <w:spacing w:after="0" w:line="360" w:lineRule="auto"/>
        <w:ind w:firstLine="680"/>
        <w:jc w:val="both"/>
        <w:rPr>
          <w:rFonts w:ascii="Times New Roman" w:hAnsi="Times New Roman"/>
          <w:bCs/>
          <w:sz w:val="24"/>
          <w:szCs w:val="24"/>
        </w:rPr>
      </w:pPr>
      <w:r>
        <w:rPr>
          <w:rFonts w:ascii="Times New Roman" w:hAnsi="Times New Roman"/>
          <w:bCs/>
          <w:sz w:val="24"/>
          <w:szCs w:val="24"/>
        </w:rPr>
        <w:t xml:space="preserve">Образовательное учреждение </w:t>
      </w:r>
      <w:r w:rsidRPr="00AB50AA">
        <w:rPr>
          <w:rFonts w:ascii="Times New Roman" w:hAnsi="Times New Roman"/>
          <w:bCs/>
          <w:sz w:val="24"/>
          <w:szCs w:val="24"/>
        </w:rPr>
        <w:t xml:space="preserve"> укомплектовано медицинскими работниками, рабо</w:t>
      </w:r>
      <w:r w:rsidRPr="00AB50AA">
        <w:rPr>
          <w:rFonts w:ascii="Times New Roman" w:hAnsi="Times New Roman"/>
          <w:bCs/>
          <w:sz w:val="24"/>
          <w:szCs w:val="24"/>
        </w:rPr>
        <w:t>т</w:t>
      </w:r>
      <w:r w:rsidRPr="00AB50AA">
        <w:rPr>
          <w:rFonts w:ascii="Times New Roman" w:hAnsi="Times New Roman"/>
          <w:bCs/>
          <w:sz w:val="24"/>
          <w:szCs w:val="24"/>
        </w:rPr>
        <w:t>никами пищеблока, вспомогательным персоналом.</w:t>
      </w:r>
    </w:p>
    <w:p w:rsidR="00D25F48" w:rsidRDefault="00D25F48" w:rsidP="0037538B">
      <w:pPr>
        <w:spacing w:after="0" w:line="360" w:lineRule="auto"/>
        <w:ind w:firstLine="680"/>
        <w:jc w:val="both"/>
        <w:rPr>
          <w:rFonts w:ascii="Times New Roman" w:hAnsi="Times New Roman"/>
          <w:bCs/>
          <w:sz w:val="24"/>
          <w:szCs w:val="24"/>
        </w:rPr>
      </w:pPr>
      <w:r w:rsidRPr="00D25F48">
        <w:rPr>
          <w:rFonts w:ascii="Times New Roman" w:hAnsi="Times New Roman"/>
          <w:bCs/>
          <w:sz w:val="24"/>
          <w:szCs w:val="24"/>
        </w:rPr>
        <w:t>Для реализации  ООП начального образования в М</w:t>
      </w:r>
      <w:r>
        <w:rPr>
          <w:rFonts w:ascii="Times New Roman" w:hAnsi="Times New Roman"/>
          <w:bCs/>
          <w:sz w:val="24"/>
          <w:szCs w:val="24"/>
        </w:rPr>
        <w:t>ОБ</w:t>
      </w:r>
      <w:r w:rsidRPr="00D25F48">
        <w:rPr>
          <w:rFonts w:ascii="Times New Roman" w:hAnsi="Times New Roman"/>
          <w:bCs/>
          <w:sz w:val="24"/>
          <w:szCs w:val="24"/>
        </w:rPr>
        <w:t xml:space="preserve">У </w:t>
      </w:r>
      <w:r>
        <w:rPr>
          <w:rFonts w:ascii="Times New Roman" w:hAnsi="Times New Roman"/>
          <w:bCs/>
          <w:sz w:val="24"/>
          <w:szCs w:val="24"/>
        </w:rPr>
        <w:t xml:space="preserve">гимназии «Исток» </w:t>
      </w:r>
      <w:r w:rsidRPr="00D25F48">
        <w:rPr>
          <w:rFonts w:ascii="Times New Roman" w:hAnsi="Times New Roman"/>
          <w:bCs/>
          <w:sz w:val="24"/>
          <w:szCs w:val="24"/>
        </w:rPr>
        <w:t>к имее</w:t>
      </w:r>
      <w:r w:rsidRPr="00D25F48">
        <w:rPr>
          <w:rFonts w:ascii="Times New Roman" w:hAnsi="Times New Roman"/>
          <w:bCs/>
          <w:sz w:val="24"/>
          <w:szCs w:val="24"/>
        </w:rPr>
        <w:t>т</w:t>
      </w:r>
      <w:r w:rsidRPr="00D25F48">
        <w:rPr>
          <w:rFonts w:ascii="Times New Roman" w:hAnsi="Times New Roman"/>
          <w:bCs/>
          <w:sz w:val="24"/>
          <w:szCs w:val="24"/>
        </w:rPr>
        <w:t>ся коллектив специалистов</w:t>
      </w:r>
      <w:r w:rsidR="00880487">
        <w:rPr>
          <w:rFonts w:ascii="Times New Roman" w:hAnsi="Times New Roman"/>
          <w:bCs/>
          <w:sz w:val="24"/>
          <w:szCs w:val="24"/>
        </w:rPr>
        <w:t xml:space="preserve"> </w:t>
      </w:r>
      <w:r w:rsidR="00880487" w:rsidRPr="00DB4003">
        <w:rPr>
          <w:rFonts w:ascii="Times New Roman" w:hAnsi="Times New Roman"/>
          <w:b/>
          <w:bCs/>
          <w:i/>
          <w:sz w:val="24"/>
          <w:szCs w:val="24"/>
        </w:rPr>
        <w:t>(Приложение</w:t>
      </w:r>
      <w:r w:rsidR="0037538B" w:rsidRPr="00DB4003">
        <w:rPr>
          <w:rFonts w:ascii="Times New Roman" w:hAnsi="Times New Roman"/>
          <w:b/>
          <w:bCs/>
          <w:i/>
          <w:sz w:val="24"/>
          <w:szCs w:val="24"/>
        </w:rPr>
        <w:t xml:space="preserve"> </w:t>
      </w:r>
      <w:r w:rsidR="00246681">
        <w:rPr>
          <w:rFonts w:ascii="Times New Roman" w:hAnsi="Times New Roman"/>
          <w:b/>
          <w:bCs/>
          <w:i/>
          <w:sz w:val="24"/>
          <w:szCs w:val="24"/>
        </w:rPr>
        <w:t>1</w:t>
      </w:r>
      <w:r w:rsidR="00880487" w:rsidRPr="00DB4003">
        <w:rPr>
          <w:rFonts w:ascii="Times New Roman" w:hAnsi="Times New Roman"/>
          <w:b/>
          <w:bCs/>
          <w:i/>
          <w:sz w:val="24"/>
          <w:szCs w:val="24"/>
        </w:rPr>
        <w:t>)</w:t>
      </w:r>
    </w:p>
    <w:p w:rsidR="0037538B" w:rsidRDefault="0037538B" w:rsidP="0037538B">
      <w:pPr>
        <w:spacing w:after="0" w:line="360" w:lineRule="auto"/>
        <w:ind w:firstLine="680"/>
        <w:rPr>
          <w:rFonts w:ascii="Times New Roman" w:hAnsi="Times New Roman"/>
          <w:b/>
          <w:bCs/>
          <w:sz w:val="24"/>
          <w:szCs w:val="24"/>
        </w:rPr>
      </w:pPr>
      <w:r w:rsidRPr="0037538B">
        <w:rPr>
          <w:rFonts w:ascii="Times New Roman" w:hAnsi="Times New Roman"/>
          <w:b/>
          <w:bCs/>
          <w:sz w:val="24"/>
          <w:szCs w:val="24"/>
        </w:rPr>
        <w:t>Профессиональное развитие и повышение квалификации педагогических р</w:t>
      </w:r>
      <w:r w:rsidRPr="0037538B">
        <w:rPr>
          <w:rFonts w:ascii="Times New Roman" w:hAnsi="Times New Roman"/>
          <w:b/>
          <w:bCs/>
          <w:sz w:val="24"/>
          <w:szCs w:val="24"/>
        </w:rPr>
        <w:t>а</w:t>
      </w:r>
      <w:r w:rsidRPr="0037538B">
        <w:rPr>
          <w:rFonts w:ascii="Times New Roman" w:hAnsi="Times New Roman"/>
          <w:b/>
          <w:bCs/>
          <w:sz w:val="24"/>
          <w:szCs w:val="24"/>
        </w:rPr>
        <w:t>ботников</w:t>
      </w:r>
    </w:p>
    <w:p w:rsidR="0037538B" w:rsidRPr="0037538B" w:rsidRDefault="0037538B" w:rsidP="0037538B">
      <w:pPr>
        <w:spacing w:after="0" w:line="360" w:lineRule="auto"/>
        <w:ind w:firstLine="680"/>
        <w:jc w:val="both"/>
        <w:rPr>
          <w:rFonts w:ascii="Times New Roman" w:hAnsi="Times New Roman"/>
          <w:bCs/>
          <w:sz w:val="24"/>
          <w:szCs w:val="24"/>
        </w:rPr>
      </w:pPr>
      <w:r w:rsidRPr="0037538B">
        <w:rPr>
          <w:rFonts w:ascii="Times New Roman" w:hAnsi="Times New Roman"/>
          <w:bCs/>
          <w:sz w:val="24"/>
          <w:szCs w:val="24"/>
        </w:rPr>
        <w:t>Основным условием ф</w:t>
      </w:r>
      <w:r>
        <w:rPr>
          <w:rFonts w:ascii="Times New Roman" w:hAnsi="Times New Roman"/>
          <w:bCs/>
          <w:sz w:val="24"/>
          <w:szCs w:val="24"/>
        </w:rPr>
        <w:t>ормирования и наращивания необ</w:t>
      </w:r>
      <w:r w:rsidRPr="0037538B">
        <w:rPr>
          <w:rFonts w:ascii="Times New Roman" w:hAnsi="Times New Roman"/>
          <w:bCs/>
          <w:sz w:val="24"/>
          <w:szCs w:val="24"/>
        </w:rPr>
        <w:t xml:space="preserve">ходимого и достаточного кадрового потенциала образовательного учреждения является обеспечение в соответствии с новыми образовательными реалиями и задачами адекватности системы непрерывного педагогического образования происходящим изменениям в системе образования в целом. </w:t>
      </w:r>
    </w:p>
    <w:p w:rsidR="008859BB" w:rsidRPr="008859BB" w:rsidRDefault="008859BB" w:rsidP="008859BB">
      <w:pPr>
        <w:spacing w:after="0" w:line="360" w:lineRule="auto"/>
        <w:ind w:firstLine="680"/>
        <w:jc w:val="both"/>
        <w:rPr>
          <w:rFonts w:ascii="Times New Roman" w:hAnsi="Times New Roman"/>
          <w:bCs/>
          <w:sz w:val="24"/>
          <w:szCs w:val="24"/>
        </w:rPr>
      </w:pPr>
      <w:r w:rsidRPr="008859BB">
        <w:rPr>
          <w:rFonts w:ascii="Times New Roman" w:hAnsi="Times New Roman"/>
          <w:bCs/>
          <w:sz w:val="24"/>
          <w:szCs w:val="24"/>
        </w:rPr>
        <w:lastRenderedPageBreak/>
        <w:t>Ожидаемый результа</w:t>
      </w:r>
      <w:r w:rsidR="00E62B29">
        <w:rPr>
          <w:rFonts w:ascii="Times New Roman" w:hAnsi="Times New Roman"/>
          <w:bCs/>
          <w:sz w:val="24"/>
          <w:szCs w:val="24"/>
        </w:rPr>
        <w:t>т повышения квалификации — про</w:t>
      </w:r>
      <w:r w:rsidRPr="008859BB">
        <w:rPr>
          <w:rFonts w:ascii="Times New Roman" w:hAnsi="Times New Roman"/>
          <w:bCs/>
          <w:sz w:val="24"/>
          <w:szCs w:val="24"/>
        </w:rPr>
        <w:t>фессиональная готовность работников образования к реализации Стандарта:</w:t>
      </w:r>
    </w:p>
    <w:p w:rsidR="008859BB" w:rsidRPr="008859BB" w:rsidRDefault="008859BB" w:rsidP="008859BB">
      <w:pPr>
        <w:spacing w:after="0" w:line="360" w:lineRule="auto"/>
        <w:ind w:firstLine="680"/>
        <w:jc w:val="both"/>
        <w:rPr>
          <w:rFonts w:ascii="Times New Roman" w:hAnsi="Times New Roman"/>
          <w:bCs/>
          <w:sz w:val="24"/>
          <w:szCs w:val="24"/>
        </w:rPr>
      </w:pPr>
      <w:r w:rsidRPr="008859BB">
        <w:rPr>
          <w:rFonts w:ascii="Times New Roman" w:hAnsi="Times New Roman"/>
          <w:bCs/>
          <w:sz w:val="24"/>
          <w:szCs w:val="24"/>
        </w:rPr>
        <w:t>• обеспечение оптималь</w:t>
      </w:r>
      <w:r>
        <w:rPr>
          <w:rFonts w:ascii="Times New Roman" w:hAnsi="Times New Roman"/>
          <w:bCs/>
          <w:sz w:val="24"/>
          <w:szCs w:val="24"/>
        </w:rPr>
        <w:t>ного вхождения работников обра</w:t>
      </w:r>
      <w:r w:rsidRPr="008859BB">
        <w:rPr>
          <w:rFonts w:ascii="Times New Roman" w:hAnsi="Times New Roman"/>
          <w:bCs/>
          <w:sz w:val="24"/>
          <w:szCs w:val="24"/>
        </w:rPr>
        <w:t>зования в систему ценн</w:t>
      </w:r>
      <w:r w:rsidRPr="008859BB">
        <w:rPr>
          <w:rFonts w:ascii="Times New Roman" w:hAnsi="Times New Roman"/>
          <w:bCs/>
          <w:sz w:val="24"/>
          <w:szCs w:val="24"/>
        </w:rPr>
        <w:t>о</w:t>
      </w:r>
      <w:r w:rsidRPr="008859BB">
        <w:rPr>
          <w:rFonts w:ascii="Times New Roman" w:hAnsi="Times New Roman"/>
          <w:bCs/>
          <w:sz w:val="24"/>
          <w:szCs w:val="24"/>
        </w:rPr>
        <w:t>стей современного образования;</w:t>
      </w:r>
    </w:p>
    <w:p w:rsidR="008859BB" w:rsidRPr="008859BB" w:rsidRDefault="008859BB" w:rsidP="008859BB">
      <w:pPr>
        <w:spacing w:after="0" w:line="360" w:lineRule="auto"/>
        <w:ind w:firstLine="680"/>
        <w:jc w:val="both"/>
        <w:rPr>
          <w:rFonts w:ascii="Times New Roman" w:hAnsi="Times New Roman"/>
          <w:bCs/>
          <w:sz w:val="24"/>
          <w:szCs w:val="24"/>
        </w:rPr>
      </w:pPr>
      <w:r w:rsidRPr="008859BB">
        <w:rPr>
          <w:rFonts w:ascii="Times New Roman" w:hAnsi="Times New Roman"/>
          <w:bCs/>
          <w:sz w:val="24"/>
          <w:szCs w:val="24"/>
        </w:rPr>
        <w:t>• принятие идеологии Стандарта общего образования;</w:t>
      </w:r>
    </w:p>
    <w:p w:rsidR="008859BB" w:rsidRPr="008859BB" w:rsidRDefault="008859BB" w:rsidP="008859BB">
      <w:pPr>
        <w:spacing w:after="0" w:line="360" w:lineRule="auto"/>
        <w:ind w:firstLine="680"/>
        <w:jc w:val="both"/>
        <w:rPr>
          <w:rFonts w:ascii="Times New Roman" w:hAnsi="Times New Roman"/>
          <w:bCs/>
          <w:sz w:val="24"/>
          <w:szCs w:val="24"/>
        </w:rPr>
      </w:pPr>
      <w:r w:rsidRPr="008859BB">
        <w:rPr>
          <w:rFonts w:ascii="Times New Roman" w:hAnsi="Times New Roman"/>
          <w:bCs/>
          <w:sz w:val="24"/>
          <w:szCs w:val="24"/>
        </w:rPr>
        <w:t>• освоение новой системы требований к структуре основной образовательной пр</w:t>
      </w:r>
      <w:r w:rsidRPr="008859BB">
        <w:rPr>
          <w:rFonts w:ascii="Times New Roman" w:hAnsi="Times New Roman"/>
          <w:bCs/>
          <w:sz w:val="24"/>
          <w:szCs w:val="24"/>
        </w:rPr>
        <w:t>о</w:t>
      </w:r>
      <w:r w:rsidRPr="008859BB">
        <w:rPr>
          <w:rFonts w:ascii="Times New Roman" w:hAnsi="Times New Roman"/>
          <w:bCs/>
          <w:sz w:val="24"/>
          <w:szCs w:val="24"/>
        </w:rPr>
        <w:t>граммы, результатам её освоения и условиям реализации, а также системы оценки итогов образовательной деятельности обучающихся;</w:t>
      </w:r>
    </w:p>
    <w:p w:rsidR="008859BB" w:rsidRPr="008859BB" w:rsidRDefault="008859BB" w:rsidP="008859BB">
      <w:pPr>
        <w:spacing w:after="0" w:line="360" w:lineRule="auto"/>
        <w:ind w:firstLine="680"/>
        <w:jc w:val="both"/>
        <w:rPr>
          <w:rFonts w:ascii="Times New Roman" w:hAnsi="Times New Roman"/>
          <w:bCs/>
          <w:sz w:val="24"/>
          <w:szCs w:val="24"/>
        </w:rPr>
      </w:pPr>
      <w:r w:rsidRPr="008859BB">
        <w:rPr>
          <w:rFonts w:ascii="Times New Roman" w:hAnsi="Times New Roman"/>
          <w:bCs/>
          <w:sz w:val="24"/>
          <w:szCs w:val="24"/>
        </w:rPr>
        <w:t>• овладение учебно­методическими и информационно­методическими ресурсами,</w:t>
      </w:r>
      <w:r>
        <w:rPr>
          <w:rFonts w:ascii="Times New Roman" w:hAnsi="Times New Roman"/>
          <w:bCs/>
          <w:sz w:val="24"/>
          <w:szCs w:val="24"/>
        </w:rPr>
        <w:t xml:space="preserve"> необходимыми для успешного ре</w:t>
      </w:r>
      <w:r w:rsidRPr="008859BB">
        <w:rPr>
          <w:rFonts w:ascii="Times New Roman" w:hAnsi="Times New Roman"/>
          <w:bCs/>
          <w:sz w:val="24"/>
          <w:szCs w:val="24"/>
        </w:rPr>
        <w:t>шения задач Стандарта.</w:t>
      </w:r>
    </w:p>
    <w:p w:rsidR="008859BB" w:rsidRDefault="008859BB" w:rsidP="008859BB">
      <w:pPr>
        <w:spacing w:after="0" w:line="360" w:lineRule="auto"/>
        <w:ind w:firstLine="680"/>
        <w:jc w:val="both"/>
        <w:rPr>
          <w:rFonts w:ascii="Times New Roman" w:hAnsi="Times New Roman"/>
          <w:bCs/>
          <w:sz w:val="24"/>
          <w:szCs w:val="24"/>
        </w:rPr>
      </w:pPr>
      <w:r w:rsidRPr="008859BB">
        <w:rPr>
          <w:rFonts w:ascii="Times New Roman" w:hAnsi="Times New Roman"/>
          <w:bCs/>
          <w:sz w:val="24"/>
          <w:szCs w:val="24"/>
        </w:rPr>
        <w:t>Одним из условий готовности образовательного учреждения к введению Стандарта начального общего образования является создание системы методической работы, обе</w:t>
      </w:r>
      <w:r w:rsidRPr="008859BB">
        <w:rPr>
          <w:rFonts w:ascii="Times New Roman" w:hAnsi="Times New Roman"/>
          <w:bCs/>
          <w:sz w:val="24"/>
          <w:szCs w:val="24"/>
        </w:rPr>
        <w:t>с</w:t>
      </w:r>
      <w:r w:rsidRPr="008859BB">
        <w:rPr>
          <w:rFonts w:ascii="Times New Roman" w:hAnsi="Times New Roman"/>
          <w:bCs/>
          <w:sz w:val="24"/>
          <w:szCs w:val="24"/>
        </w:rPr>
        <w:t>печивающей сопровождение деятельности педагогов на всех этапах реализации требов</w:t>
      </w:r>
      <w:r w:rsidRPr="008859BB">
        <w:rPr>
          <w:rFonts w:ascii="Times New Roman" w:hAnsi="Times New Roman"/>
          <w:bCs/>
          <w:sz w:val="24"/>
          <w:szCs w:val="24"/>
        </w:rPr>
        <w:t>а</w:t>
      </w:r>
      <w:r w:rsidRPr="008859BB">
        <w:rPr>
          <w:rFonts w:ascii="Times New Roman" w:hAnsi="Times New Roman"/>
          <w:bCs/>
          <w:sz w:val="24"/>
          <w:szCs w:val="24"/>
        </w:rPr>
        <w:t>ний Стандарта.</w:t>
      </w: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052"/>
        <w:gridCol w:w="2512"/>
        <w:gridCol w:w="1620"/>
        <w:gridCol w:w="3191"/>
      </w:tblGrid>
      <w:tr w:rsidR="008859BB" w:rsidRPr="00991A54" w:rsidTr="008859BB">
        <w:trPr>
          <w:tblCellSpacing w:w="0" w:type="dxa"/>
        </w:trPr>
        <w:tc>
          <w:tcPr>
            <w:tcW w:w="0" w:type="auto"/>
            <w:vAlign w:val="center"/>
            <w:hideMark/>
          </w:tcPr>
          <w:p w:rsidR="008859BB" w:rsidRPr="008859BB" w:rsidRDefault="008859BB" w:rsidP="008859BB">
            <w:pPr>
              <w:spacing w:after="0" w:line="240" w:lineRule="auto"/>
              <w:jc w:val="center"/>
              <w:rPr>
                <w:rFonts w:ascii="Times New Roman" w:eastAsia="Times New Roman" w:hAnsi="Times New Roman"/>
                <w:i/>
              </w:rPr>
            </w:pPr>
            <w:r w:rsidRPr="008859BB">
              <w:rPr>
                <w:rFonts w:ascii="Times New Roman" w:eastAsia="Times New Roman" w:hAnsi="Times New Roman"/>
                <w:i/>
              </w:rPr>
              <w:t>Содержание де</w:t>
            </w:r>
            <w:r w:rsidRPr="008859BB">
              <w:rPr>
                <w:rFonts w:ascii="Times New Roman" w:eastAsia="Times New Roman" w:hAnsi="Times New Roman"/>
                <w:i/>
              </w:rPr>
              <w:t>я</w:t>
            </w:r>
            <w:r w:rsidRPr="008859BB">
              <w:rPr>
                <w:rFonts w:ascii="Times New Roman" w:eastAsia="Times New Roman" w:hAnsi="Times New Roman"/>
                <w:i/>
              </w:rPr>
              <w:t>тельности</w:t>
            </w:r>
          </w:p>
        </w:tc>
        <w:tc>
          <w:tcPr>
            <w:tcW w:w="0" w:type="auto"/>
            <w:vAlign w:val="center"/>
            <w:hideMark/>
          </w:tcPr>
          <w:p w:rsidR="008859BB" w:rsidRPr="008859BB" w:rsidRDefault="008859BB" w:rsidP="008859BB">
            <w:pPr>
              <w:spacing w:after="0" w:line="240" w:lineRule="auto"/>
              <w:jc w:val="center"/>
              <w:rPr>
                <w:rFonts w:ascii="Times New Roman" w:eastAsia="Times New Roman" w:hAnsi="Times New Roman"/>
                <w:i/>
              </w:rPr>
            </w:pPr>
            <w:r w:rsidRPr="008859BB">
              <w:rPr>
                <w:rFonts w:ascii="Times New Roman" w:eastAsia="Times New Roman" w:hAnsi="Times New Roman"/>
                <w:i/>
              </w:rPr>
              <w:t xml:space="preserve">Формы </w:t>
            </w:r>
            <w:r>
              <w:rPr>
                <w:rFonts w:ascii="Times New Roman" w:eastAsia="Times New Roman" w:hAnsi="Times New Roman"/>
                <w:i/>
              </w:rPr>
              <w:t>повышения кв</w:t>
            </w:r>
            <w:r>
              <w:rPr>
                <w:rFonts w:ascii="Times New Roman" w:eastAsia="Times New Roman" w:hAnsi="Times New Roman"/>
                <w:i/>
              </w:rPr>
              <w:t>а</w:t>
            </w:r>
            <w:r>
              <w:rPr>
                <w:rFonts w:ascii="Times New Roman" w:eastAsia="Times New Roman" w:hAnsi="Times New Roman"/>
                <w:i/>
              </w:rPr>
              <w:t>лификации</w:t>
            </w:r>
          </w:p>
        </w:tc>
        <w:tc>
          <w:tcPr>
            <w:tcW w:w="0" w:type="auto"/>
            <w:vAlign w:val="center"/>
            <w:hideMark/>
          </w:tcPr>
          <w:p w:rsidR="008859BB" w:rsidRPr="008859BB" w:rsidRDefault="008859BB" w:rsidP="008859BB">
            <w:pPr>
              <w:spacing w:after="0" w:line="240" w:lineRule="auto"/>
              <w:jc w:val="center"/>
              <w:rPr>
                <w:rFonts w:ascii="Times New Roman" w:eastAsia="Times New Roman" w:hAnsi="Times New Roman"/>
                <w:i/>
              </w:rPr>
            </w:pPr>
            <w:r w:rsidRPr="008859BB">
              <w:rPr>
                <w:rFonts w:ascii="Times New Roman" w:eastAsia="Times New Roman" w:hAnsi="Times New Roman"/>
                <w:i/>
              </w:rPr>
              <w:t xml:space="preserve">Сроки </w:t>
            </w:r>
          </w:p>
        </w:tc>
        <w:tc>
          <w:tcPr>
            <w:tcW w:w="0" w:type="auto"/>
            <w:vAlign w:val="center"/>
            <w:hideMark/>
          </w:tcPr>
          <w:p w:rsidR="008859BB" w:rsidRPr="008859BB" w:rsidRDefault="008859BB" w:rsidP="008859BB">
            <w:pPr>
              <w:spacing w:after="0" w:line="240" w:lineRule="auto"/>
              <w:jc w:val="center"/>
              <w:rPr>
                <w:rFonts w:ascii="Times New Roman" w:eastAsia="Times New Roman" w:hAnsi="Times New Roman"/>
                <w:i/>
              </w:rPr>
            </w:pPr>
            <w:r w:rsidRPr="008859BB">
              <w:rPr>
                <w:rFonts w:ascii="Times New Roman" w:eastAsia="Times New Roman" w:hAnsi="Times New Roman"/>
                <w:i/>
              </w:rPr>
              <w:t>Планируемые результаты</w:t>
            </w:r>
          </w:p>
        </w:tc>
      </w:tr>
      <w:tr w:rsidR="008859BB" w:rsidRPr="00A8384A" w:rsidTr="008859BB">
        <w:trPr>
          <w:tblCellSpacing w:w="0" w:type="dxa"/>
        </w:trPr>
        <w:tc>
          <w:tcPr>
            <w:tcW w:w="0" w:type="auto"/>
            <w:vAlign w:val="center"/>
            <w:hideMark/>
          </w:tcPr>
          <w:p w:rsidR="008859BB" w:rsidRPr="008859BB" w:rsidRDefault="008859BB" w:rsidP="008859BB">
            <w:pPr>
              <w:spacing w:after="0" w:line="240" w:lineRule="auto"/>
              <w:rPr>
                <w:rFonts w:ascii="Times New Roman" w:eastAsia="Times New Roman" w:hAnsi="Times New Roman"/>
              </w:rPr>
            </w:pPr>
            <w:r w:rsidRPr="008859BB">
              <w:rPr>
                <w:rFonts w:ascii="Times New Roman" w:eastAsia="Times New Roman" w:hAnsi="Times New Roman"/>
              </w:rPr>
              <w:t>Консультативная помощь педагогам</w:t>
            </w:r>
          </w:p>
        </w:tc>
        <w:tc>
          <w:tcPr>
            <w:tcW w:w="0" w:type="auto"/>
            <w:vAlign w:val="center"/>
            <w:hideMark/>
          </w:tcPr>
          <w:p w:rsidR="008859BB" w:rsidRPr="008859BB" w:rsidRDefault="008859BB" w:rsidP="008859BB">
            <w:pPr>
              <w:spacing w:after="0" w:line="240" w:lineRule="auto"/>
              <w:rPr>
                <w:rFonts w:ascii="Times New Roman" w:eastAsia="Times New Roman" w:hAnsi="Times New Roman"/>
              </w:rPr>
            </w:pPr>
            <w:r w:rsidRPr="008859BB">
              <w:rPr>
                <w:rFonts w:ascii="Times New Roman" w:eastAsia="Times New Roman" w:hAnsi="Times New Roman"/>
              </w:rPr>
              <w:t>Индивидуальные, групп</w:t>
            </w:r>
            <w:r w:rsidRPr="008859BB">
              <w:rPr>
                <w:rFonts w:ascii="Times New Roman" w:eastAsia="Times New Roman" w:hAnsi="Times New Roman"/>
              </w:rPr>
              <w:t>о</w:t>
            </w:r>
            <w:r w:rsidRPr="008859BB">
              <w:rPr>
                <w:rFonts w:ascii="Times New Roman" w:eastAsia="Times New Roman" w:hAnsi="Times New Roman"/>
              </w:rPr>
              <w:t>вые консультации.</w:t>
            </w:r>
          </w:p>
        </w:tc>
        <w:tc>
          <w:tcPr>
            <w:tcW w:w="0" w:type="auto"/>
            <w:vAlign w:val="center"/>
            <w:hideMark/>
          </w:tcPr>
          <w:p w:rsidR="008859BB" w:rsidRPr="008859BB" w:rsidRDefault="008859BB" w:rsidP="008859BB">
            <w:pPr>
              <w:spacing w:after="0" w:line="240" w:lineRule="auto"/>
              <w:rPr>
                <w:rFonts w:ascii="Times New Roman" w:eastAsia="Times New Roman" w:hAnsi="Times New Roman"/>
              </w:rPr>
            </w:pPr>
            <w:r w:rsidRPr="008859BB">
              <w:rPr>
                <w:rFonts w:ascii="Times New Roman" w:eastAsia="Times New Roman" w:hAnsi="Times New Roman"/>
              </w:rPr>
              <w:t>В течение уче</w:t>
            </w:r>
            <w:r w:rsidRPr="008859BB">
              <w:rPr>
                <w:rFonts w:ascii="Times New Roman" w:eastAsia="Times New Roman" w:hAnsi="Times New Roman"/>
              </w:rPr>
              <w:t>б</w:t>
            </w:r>
            <w:r w:rsidRPr="008859BB">
              <w:rPr>
                <w:rFonts w:ascii="Times New Roman" w:eastAsia="Times New Roman" w:hAnsi="Times New Roman"/>
              </w:rPr>
              <w:t>ного года.</w:t>
            </w:r>
          </w:p>
        </w:tc>
        <w:tc>
          <w:tcPr>
            <w:tcW w:w="0" w:type="auto"/>
            <w:vAlign w:val="center"/>
            <w:hideMark/>
          </w:tcPr>
          <w:p w:rsidR="008859BB" w:rsidRPr="008859BB" w:rsidRDefault="008859BB" w:rsidP="008859BB">
            <w:pPr>
              <w:spacing w:after="0" w:line="240" w:lineRule="auto"/>
              <w:rPr>
                <w:rFonts w:ascii="Times New Roman" w:eastAsia="Times New Roman" w:hAnsi="Times New Roman"/>
              </w:rPr>
            </w:pPr>
            <w:r w:rsidRPr="008859BB">
              <w:rPr>
                <w:rFonts w:ascii="Times New Roman" w:eastAsia="Times New Roman" w:hAnsi="Times New Roman"/>
              </w:rPr>
              <w:t>Планирование деятельности п</w:t>
            </w:r>
            <w:r w:rsidRPr="008859BB">
              <w:rPr>
                <w:rFonts w:ascii="Times New Roman" w:eastAsia="Times New Roman" w:hAnsi="Times New Roman"/>
              </w:rPr>
              <w:t>е</w:t>
            </w:r>
            <w:r w:rsidRPr="008859BB">
              <w:rPr>
                <w:rFonts w:ascii="Times New Roman" w:eastAsia="Times New Roman" w:hAnsi="Times New Roman"/>
              </w:rPr>
              <w:t>дагога.</w:t>
            </w:r>
          </w:p>
          <w:p w:rsidR="008859BB" w:rsidRPr="008859BB" w:rsidRDefault="008859BB" w:rsidP="008859BB">
            <w:pPr>
              <w:spacing w:after="0" w:line="240" w:lineRule="auto"/>
              <w:rPr>
                <w:rFonts w:ascii="Times New Roman" w:eastAsia="Times New Roman" w:hAnsi="Times New Roman"/>
              </w:rPr>
            </w:pPr>
            <w:r w:rsidRPr="008859BB">
              <w:rPr>
                <w:rFonts w:ascii="Times New Roman" w:eastAsia="Times New Roman" w:hAnsi="Times New Roman"/>
              </w:rPr>
              <w:t>Создание рабочих  программ.</w:t>
            </w:r>
          </w:p>
          <w:p w:rsidR="008859BB" w:rsidRPr="008859BB" w:rsidRDefault="008859BB" w:rsidP="008859BB">
            <w:pPr>
              <w:spacing w:after="0" w:line="240" w:lineRule="auto"/>
              <w:rPr>
                <w:rFonts w:ascii="Times New Roman" w:eastAsia="Times New Roman" w:hAnsi="Times New Roman"/>
              </w:rPr>
            </w:pPr>
            <w:r w:rsidRPr="008859BB">
              <w:rPr>
                <w:rFonts w:ascii="Times New Roman" w:eastAsia="Times New Roman" w:hAnsi="Times New Roman"/>
              </w:rPr>
              <w:t>Внедрение в практику инновац</w:t>
            </w:r>
            <w:r w:rsidRPr="008859BB">
              <w:rPr>
                <w:rFonts w:ascii="Times New Roman" w:eastAsia="Times New Roman" w:hAnsi="Times New Roman"/>
              </w:rPr>
              <w:t>и</w:t>
            </w:r>
            <w:r w:rsidRPr="008859BB">
              <w:rPr>
                <w:rFonts w:ascii="Times New Roman" w:eastAsia="Times New Roman" w:hAnsi="Times New Roman"/>
              </w:rPr>
              <w:t>онных методов обучения.</w:t>
            </w:r>
          </w:p>
          <w:p w:rsidR="008859BB" w:rsidRPr="008859BB" w:rsidRDefault="008859BB" w:rsidP="008859BB">
            <w:pPr>
              <w:spacing w:after="0" w:line="240" w:lineRule="auto"/>
              <w:rPr>
                <w:rFonts w:ascii="Times New Roman" w:eastAsia="Times New Roman" w:hAnsi="Times New Roman"/>
              </w:rPr>
            </w:pPr>
            <w:r w:rsidRPr="008859BB">
              <w:rPr>
                <w:rFonts w:ascii="Times New Roman" w:eastAsia="Times New Roman" w:hAnsi="Times New Roman"/>
              </w:rPr>
              <w:t>Проведение открытых уроков, занятий.</w:t>
            </w:r>
          </w:p>
          <w:p w:rsidR="008859BB" w:rsidRPr="008859BB" w:rsidRDefault="008859BB" w:rsidP="008859BB">
            <w:pPr>
              <w:spacing w:after="0" w:line="240" w:lineRule="auto"/>
              <w:rPr>
                <w:rFonts w:ascii="Times New Roman" w:eastAsia="Times New Roman" w:hAnsi="Times New Roman"/>
              </w:rPr>
            </w:pPr>
            <w:r w:rsidRPr="008859BB">
              <w:rPr>
                <w:rFonts w:ascii="Times New Roman" w:eastAsia="Times New Roman" w:hAnsi="Times New Roman"/>
              </w:rPr>
              <w:t>Подготовка отчётности.</w:t>
            </w:r>
          </w:p>
        </w:tc>
      </w:tr>
      <w:tr w:rsidR="008859BB" w:rsidRPr="00A8384A" w:rsidTr="008859BB">
        <w:trPr>
          <w:tblCellSpacing w:w="0" w:type="dxa"/>
        </w:trPr>
        <w:tc>
          <w:tcPr>
            <w:tcW w:w="0" w:type="auto"/>
            <w:vAlign w:val="center"/>
            <w:hideMark/>
          </w:tcPr>
          <w:p w:rsidR="008859BB" w:rsidRPr="008859BB" w:rsidRDefault="008859BB" w:rsidP="008859BB">
            <w:pPr>
              <w:spacing w:after="0" w:line="240" w:lineRule="auto"/>
              <w:rPr>
                <w:rFonts w:ascii="Times New Roman" w:eastAsia="Times New Roman" w:hAnsi="Times New Roman"/>
              </w:rPr>
            </w:pPr>
            <w:r w:rsidRPr="008859BB">
              <w:rPr>
                <w:rFonts w:ascii="Times New Roman" w:eastAsia="Times New Roman" w:hAnsi="Times New Roman"/>
              </w:rPr>
              <w:t>Банк данных пов</w:t>
            </w:r>
            <w:r w:rsidRPr="008859BB">
              <w:rPr>
                <w:rFonts w:ascii="Times New Roman" w:eastAsia="Times New Roman" w:hAnsi="Times New Roman"/>
              </w:rPr>
              <w:t>ы</w:t>
            </w:r>
            <w:r w:rsidRPr="008859BB">
              <w:rPr>
                <w:rFonts w:ascii="Times New Roman" w:eastAsia="Times New Roman" w:hAnsi="Times New Roman"/>
              </w:rPr>
              <w:t>шения квалификации</w:t>
            </w:r>
          </w:p>
        </w:tc>
        <w:tc>
          <w:tcPr>
            <w:tcW w:w="0" w:type="auto"/>
            <w:vAlign w:val="center"/>
            <w:hideMark/>
          </w:tcPr>
          <w:p w:rsidR="008859BB" w:rsidRPr="008859BB" w:rsidRDefault="008859BB" w:rsidP="008859BB">
            <w:pPr>
              <w:spacing w:after="0" w:line="240" w:lineRule="auto"/>
              <w:rPr>
                <w:rFonts w:ascii="Times New Roman" w:eastAsia="Times New Roman" w:hAnsi="Times New Roman"/>
              </w:rPr>
            </w:pPr>
            <w:r w:rsidRPr="008859BB">
              <w:rPr>
                <w:rFonts w:ascii="Times New Roman" w:eastAsia="Times New Roman" w:hAnsi="Times New Roman"/>
              </w:rPr>
              <w:t>Банк   (на бумажных и электронных носителях).</w:t>
            </w:r>
          </w:p>
        </w:tc>
        <w:tc>
          <w:tcPr>
            <w:tcW w:w="0" w:type="auto"/>
            <w:vAlign w:val="center"/>
            <w:hideMark/>
          </w:tcPr>
          <w:p w:rsidR="008859BB" w:rsidRPr="008859BB" w:rsidRDefault="008859BB" w:rsidP="008859BB">
            <w:pPr>
              <w:spacing w:after="0" w:line="240" w:lineRule="auto"/>
              <w:rPr>
                <w:rFonts w:ascii="Times New Roman" w:eastAsia="Times New Roman" w:hAnsi="Times New Roman"/>
              </w:rPr>
            </w:pPr>
            <w:r w:rsidRPr="008859BB">
              <w:rPr>
                <w:rFonts w:ascii="Times New Roman" w:eastAsia="Times New Roman" w:hAnsi="Times New Roman"/>
              </w:rPr>
              <w:t>3 раза в год</w:t>
            </w:r>
          </w:p>
        </w:tc>
        <w:tc>
          <w:tcPr>
            <w:tcW w:w="0" w:type="auto"/>
            <w:vAlign w:val="center"/>
            <w:hideMark/>
          </w:tcPr>
          <w:p w:rsidR="008859BB" w:rsidRPr="008859BB" w:rsidRDefault="008859BB" w:rsidP="008859BB">
            <w:pPr>
              <w:spacing w:after="0" w:line="240" w:lineRule="auto"/>
              <w:rPr>
                <w:rFonts w:ascii="Times New Roman" w:eastAsia="Times New Roman" w:hAnsi="Times New Roman"/>
              </w:rPr>
            </w:pPr>
            <w:r w:rsidRPr="008859BB">
              <w:rPr>
                <w:rFonts w:ascii="Times New Roman" w:eastAsia="Times New Roman" w:hAnsi="Times New Roman"/>
              </w:rPr>
              <w:t>Создание и пополнение данных об уровне и содержании курс</w:t>
            </w:r>
            <w:r w:rsidRPr="008859BB">
              <w:rPr>
                <w:rFonts w:ascii="Times New Roman" w:eastAsia="Times New Roman" w:hAnsi="Times New Roman"/>
              </w:rPr>
              <w:t>о</w:t>
            </w:r>
            <w:r w:rsidRPr="008859BB">
              <w:rPr>
                <w:rFonts w:ascii="Times New Roman" w:eastAsia="Times New Roman" w:hAnsi="Times New Roman"/>
              </w:rPr>
              <w:t>вой подготовки педагогических работников учреждения.</w:t>
            </w:r>
          </w:p>
        </w:tc>
      </w:tr>
      <w:tr w:rsidR="008859BB" w:rsidRPr="00A8384A" w:rsidTr="008859BB">
        <w:trPr>
          <w:tblCellSpacing w:w="0" w:type="dxa"/>
        </w:trPr>
        <w:tc>
          <w:tcPr>
            <w:tcW w:w="0" w:type="auto"/>
            <w:vAlign w:val="center"/>
            <w:hideMark/>
          </w:tcPr>
          <w:p w:rsidR="008859BB" w:rsidRPr="008859BB" w:rsidRDefault="008859BB" w:rsidP="008859BB">
            <w:pPr>
              <w:spacing w:after="0" w:line="240" w:lineRule="auto"/>
              <w:rPr>
                <w:rFonts w:ascii="Times New Roman" w:eastAsia="Times New Roman" w:hAnsi="Times New Roman"/>
              </w:rPr>
            </w:pPr>
            <w:r w:rsidRPr="008859BB">
              <w:rPr>
                <w:rFonts w:ascii="Times New Roman" w:eastAsia="Times New Roman" w:hAnsi="Times New Roman"/>
              </w:rPr>
              <w:t>Изучение потребн</w:t>
            </w:r>
            <w:r w:rsidRPr="008859BB">
              <w:rPr>
                <w:rFonts w:ascii="Times New Roman" w:eastAsia="Times New Roman" w:hAnsi="Times New Roman"/>
              </w:rPr>
              <w:t>о</w:t>
            </w:r>
            <w:r w:rsidRPr="008859BB">
              <w:rPr>
                <w:rFonts w:ascii="Times New Roman" w:eastAsia="Times New Roman" w:hAnsi="Times New Roman"/>
              </w:rPr>
              <w:t>стей в повышении квалификации   п</w:t>
            </w:r>
            <w:r w:rsidRPr="008859BB">
              <w:rPr>
                <w:rFonts w:ascii="Times New Roman" w:eastAsia="Times New Roman" w:hAnsi="Times New Roman"/>
              </w:rPr>
              <w:t>е</w:t>
            </w:r>
            <w:r w:rsidRPr="008859BB">
              <w:rPr>
                <w:rFonts w:ascii="Times New Roman" w:eastAsia="Times New Roman" w:hAnsi="Times New Roman"/>
              </w:rPr>
              <w:t>дагогического ко</w:t>
            </w:r>
            <w:r w:rsidRPr="008859BB">
              <w:rPr>
                <w:rFonts w:ascii="Times New Roman" w:eastAsia="Times New Roman" w:hAnsi="Times New Roman"/>
              </w:rPr>
              <w:t>л</w:t>
            </w:r>
            <w:r w:rsidRPr="008859BB">
              <w:rPr>
                <w:rFonts w:ascii="Times New Roman" w:eastAsia="Times New Roman" w:hAnsi="Times New Roman"/>
              </w:rPr>
              <w:t>лектива</w:t>
            </w:r>
          </w:p>
        </w:tc>
        <w:tc>
          <w:tcPr>
            <w:tcW w:w="0" w:type="auto"/>
            <w:vAlign w:val="center"/>
            <w:hideMark/>
          </w:tcPr>
          <w:p w:rsidR="008859BB" w:rsidRPr="008859BB" w:rsidRDefault="008859BB" w:rsidP="008859BB">
            <w:pPr>
              <w:spacing w:after="0" w:line="240" w:lineRule="auto"/>
              <w:rPr>
                <w:rFonts w:ascii="Times New Roman" w:eastAsia="Times New Roman" w:hAnsi="Times New Roman"/>
              </w:rPr>
            </w:pPr>
            <w:r w:rsidRPr="008859BB">
              <w:rPr>
                <w:rFonts w:ascii="Times New Roman" w:eastAsia="Times New Roman" w:hAnsi="Times New Roman"/>
              </w:rPr>
              <w:t>Анкетирование по изуч</w:t>
            </w:r>
            <w:r w:rsidRPr="008859BB">
              <w:rPr>
                <w:rFonts w:ascii="Times New Roman" w:eastAsia="Times New Roman" w:hAnsi="Times New Roman"/>
              </w:rPr>
              <w:t>е</w:t>
            </w:r>
            <w:r w:rsidRPr="008859BB">
              <w:rPr>
                <w:rFonts w:ascii="Times New Roman" w:eastAsia="Times New Roman" w:hAnsi="Times New Roman"/>
              </w:rPr>
              <w:t>нию потребностей и з</w:t>
            </w:r>
            <w:r w:rsidRPr="008859BB">
              <w:rPr>
                <w:rFonts w:ascii="Times New Roman" w:eastAsia="Times New Roman" w:hAnsi="Times New Roman"/>
              </w:rPr>
              <w:t>а</w:t>
            </w:r>
            <w:r w:rsidRPr="008859BB">
              <w:rPr>
                <w:rFonts w:ascii="Times New Roman" w:eastAsia="Times New Roman" w:hAnsi="Times New Roman"/>
              </w:rPr>
              <w:t>просов в повышении кв</w:t>
            </w:r>
            <w:r w:rsidRPr="008859BB">
              <w:rPr>
                <w:rFonts w:ascii="Times New Roman" w:eastAsia="Times New Roman" w:hAnsi="Times New Roman"/>
              </w:rPr>
              <w:t>а</w:t>
            </w:r>
            <w:r w:rsidRPr="008859BB">
              <w:rPr>
                <w:rFonts w:ascii="Times New Roman" w:eastAsia="Times New Roman" w:hAnsi="Times New Roman"/>
              </w:rPr>
              <w:t>лификации.</w:t>
            </w:r>
          </w:p>
          <w:p w:rsidR="008859BB" w:rsidRPr="008859BB" w:rsidRDefault="008859BB" w:rsidP="008859BB">
            <w:pPr>
              <w:spacing w:after="0" w:line="240" w:lineRule="auto"/>
              <w:rPr>
                <w:rFonts w:ascii="Times New Roman" w:eastAsia="Times New Roman" w:hAnsi="Times New Roman"/>
              </w:rPr>
            </w:pPr>
            <w:r w:rsidRPr="008859BB">
              <w:rPr>
                <w:rFonts w:ascii="Times New Roman" w:eastAsia="Times New Roman" w:hAnsi="Times New Roman"/>
              </w:rPr>
              <w:t>Коррекция индивидуал</w:t>
            </w:r>
            <w:r w:rsidRPr="008859BB">
              <w:rPr>
                <w:rFonts w:ascii="Times New Roman" w:eastAsia="Times New Roman" w:hAnsi="Times New Roman"/>
              </w:rPr>
              <w:t>ь</w:t>
            </w:r>
            <w:r w:rsidRPr="008859BB">
              <w:rPr>
                <w:rFonts w:ascii="Times New Roman" w:eastAsia="Times New Roman" w:hAnsi="Times New Roman"/>
              </w:rPr>
              <w:t>ных планов професси</w:t>
            </w:r>
            <w:r w:rsidRPr="008859BB">
              <w:rPr>
                <w:rFonts w:ascii="Times New Roman" w:eastAsia="Times New Roman" w:hAnsi="Times New Roman"/>
              </w:rPr>
              <w:t>о</w:t>
            </w:r>
            <w:r w:rsidRPr="008859BB">
              <w:rPr>
                <w:rFonts w:ascii="Times New Roman" w:eastAsia="Times New Roman" w:hAnsi="Times New Roman"/>
              </w:rPr>
              <w:t>нального развития пед</w:t>
            </w:r>
            <w:r w:rsidRPr="008859BB">
              <w:rPr>
                <w:rFonts w:ascii="Times New Roman" w:eastAsia="Times New Roman" w:hAnsi="Times New Roman"/>
              </w:rPr>
              <w:t>а</w:t>
            </w:r>
            <w:r w:rsidRPr="008859BB">
              <w:rPr>
                <w:rFonts w:ascii="Times New Roman" w:eastAsia="Times New Roman" w:hAnsi="Times New Roman"/>
              </w:rPr>
              <w:t>гогов.</w:t>
            </w:r>
          </w:p>
        </w:tc>
        <w:tc>
          <w:tcPr>
            <w:tcW w:w="0" w:type="auto"/>
            <w:vAlign w:val="center"/>
            <w:hideMark/>
          </w:tcPr>
          <w:p w:rsidR="008859BB" w:rsidRPr="008859BB" w:rsidRDefault="008859BB" w:rsidP="008859BB">
            <w:pPr>
              <w:spacing w:after="0" w:line="240" w:lineRule="auto"/>
              <w:rPr>
                <w:rFonts w:ascii="Times New Roman" w:eastAsia="Times New Roman" w:hAnsi="Times New Roman"/>
              </w:rPr>
            </w:pPr>
            <w:r w:rsidRPr="008859BB">
              <w:rPr>
                <w:rFonts w:ascii="Times New Roman" w:eastAsia="Times New Roman" w:hAnsi="Times New Roman"/>
              </w:rPr>
              <w:t>1 раз в год.</w:t>
            </w:r>
          </w:p>
        </w:tc>
        <w:tc>
          <w:tcPr>
            <w:tcW w:w="0" w:type="auto"/>
            <w:vAlign w:val="center"/>
            <w:hideMark/>
          </w:tcPr>
          <w:p w:rsidR="008859BB" w:rsidRPr="008859BB" w:rsidRDefault="008859BB" w:rsidP="008859BB">
            <w:pPr>
              <w:spacing w:after="0" w:line="240" w:lineRule="auto"/>
              <w:rPr>
                <w:rFonts w:ascii="Times New Roman" w:eastAsia="Times New Roman" w:hAnsi="Times New Roman"/>
              </w:rPr>
            </w:pPr>
            <w:r w:rsidRPr="008859BB">
              <w:rPr>
                <w:rFonts w:ascii="Times New Roman" w:eastAsia="Times New Roman" w:hAnsi="Times New Roman"/>
              </w:rPr>
              <w:t>Планирование повышения кв</w:t>
            </w:r>
            <w:r w:rsidRPr="008859BB">
              <w:rPr>
                <w:rFonts w:ascii="Times New Roman" w:eastAsia="Times New Roman" w:hAnsi="Times New Roman"/>
              </w:rPr>
              <w:t>а</w:t>
            </w:r>
            <w:r w:rsidRPr="008859BB">
              <w:rPr>
                <w:rFonts w:ascii="Times New Roman" w:eastAsia="Times New Roman" w:hAnsi="Times New Roman"/>
              </w:rPr>
              <w:t>лификации педагогических ка</w:t>
            </w:r>
            <w:r w:rsidRPr="008859BB">
              <w:rPr>
                <w:rFonts w:ascii="Times New Roman" w:eastAsia="Times New Roman" w:hAnsi="Times New Roman"/>
              </w:rPr>
              <w:t>д</w:t>
            </w:r>
            <w:r w:rsidRPr="008859BB">
              <w:rPr>
                <w:rFonts w:ascii="Times New Roman" w:eastAsia="Times New Roman" w:hAnsi="Times New Roman"/>
              </w:rPr>
              <w:t>ров и приобретение дополн</w:t>
            </w:r>
            <w:r w:rsidRPr="008859BB">
              <w:rPr>
                <w:rFonts w:ascii="Times New Roman" w:eastAsia="Times New Roman" w:hAnsi="Times New Roman"/>
              </w:rPr>
              <w:t>и</w:t>
            </w:r>
            <w:r w:rsidRPr="008859BB">
              <w:rPr>
                <w:rFonts w:ascii="Times New Roman" w:eastAsia="Times New Roman" w:hAnsi="Times New Roman"/>
              </w:rPr>
              <w:t>тельной специальности.</w:t>
            </w:r>
          </w:p>
        </w:tc>
      </w:tr>
      <w:tr w:rsidR="008859BB" w:rsidRPr="00A8384A" w:rsidTr="008859BB">
        <w:trPr>
          <w:tblCellSpacing w:w="0" w:type="dxa"/>
        </w:trPr>
        <w:tc>
          <w:tcPr>
            <w:tcW w:w="0" w:type="auto"/>
            <w:vAlign w:val="center"/>
            <w:hideMark/>
          </w:tcPr>
          <w:p w:rsidR="008859BB" w:rsidRPr="008859BB" w:rsidRDefault="008859BB" w:rsidP="008859BB">
            <w:pPr>
              <w:spacing w:after="0" w:line="240" w:lineRule="auto"/>
              <w:rPr>
                <w:rFonts w:ascii="Times New Roman" w:eastAsia="Times New Roman" w:hAnsi="Times New Roman"/>
              </w:rPr>
            </w:pPr>
            <w:r w:rsidRPr="008859BB">
              <w:rPr>
                <w:rFonts w:ascii="Times New Roman" w:eastAsia="Times New Roman" w:hAnsi="Times New Roman"/>
              </w:rPr>
              <w:t xml:space="preserve"> Организация сист</w:t>
            </w:r>
            <w:r w:rsidRPr="008859BB">
              <w:rPr>
                <w:rFonts w:ascii="Times New Roman" w:eastAsia="Times New Roman" w:hAnsi="Times New Roman"/>
              </w:rPr>
              <w:t>е</w:t>
            </w:r>
            <w:r w:rsidRPr="008859BB">
              <w:rPr>
                <w:rFonts w:ascii="Times New Roman" w:eastAsia="Times New Roman" w:hAnsi="Times New Roman"/>
              </w:rPr>
              <w:t>мы повышения    квалификации</w:t>
            </w:r>
          </w:p>
          <w:p w:rsidR="008859BB" w:rsidRPr="008859BB" w:rsidRDefault="008859BB" w:rsidP="008859BB">
            <w:pPr>
              <w:spacing w:after="0" w:line="240" w:lineRule="auto"/>
              <w:rPr>
                <w:rFonts w:ascii="Times New Roman" w:eastAsia="Times New Roman" w:hAnsi="Times New Roman"/>
              </w:rPr>
            </w:pPr>
            <w:r w:rsidRPr="008859BB">
              <w:rPr>
                <w:rFonts w:ascii="Times New Roman" w:eastAsia="Times New Roman" w:hAnsi="Times New Roman"/>
              </w:rPr>
              <w:t>педагогических ка</w:t>
            </w:r>
            <w:r w:rsidRPr="008859BB">
              <w:rPr>
                <w:rFonts w:ascii="Times New Roman" w:eastAsia="Times New Roman" w:hAnsi="Times New Roman"/>
              </w:rPr>
              <w:t>д</w:t>
            </w:r>
            <w:r w:rsidRPr="008859BB">
              <w:rPr>
                <w:rFonts w:ascii="Times New Roman" w:eastAsia="Times New Roman" w:hAnsi="Times New Roman"/>
              </w:rPr>
              <w:t>ров</w:t>
            </w:r>
          </w:p>
        </w:tc>
        <w:tc>
          <w:tcPr>
            <w:tcW w:w="0" w:type="auto"/>
            <w:vAlign w:val="center"/>
            <w:hideMark/>
          </w:tcPr>
          <w:p w:rsidR="008859BB" w:rsidRPr="008859BB" w:rsidRDefault="008859BB" w:rsidP="008859BB">
            <w:pPr>
              <w:spacing w:after="0" w:line="240" w:lineRule="auto"/>
              <w:rPr>
                <w:rFonts w:ascii="Times New Roman" w:eastAsia="Times New Roman" w:hAnsi="Times New Roman"/>
              </w:rPr>
            </w:pPr>
            <w:r w:rsidRPr="008859BB">
              <w:rPr>
                <w:rFonts w:ascii="Times New Roman" w:eastAsia="Times New Roman" w:hAnsi="Times New Roman"/>
              </w:rPr>
              <w:t>1.Педагогические чтения, конференции.</w:t>
            </w:r>
          </w:p>
          <w:p w:rsidR="008859BB" w:rsidRPr="008859BB" w:rsidRDefault="008859BB" w:rsidP="008859BB">
            <w:pPr>
              <w:spacing w:after="0" w:line="240" w:lineRule="auto"/>
              <w:rPr>
                <w:rFonts w:ascii="Times New Roman" w:eastAsia="Times New Roman" w:hAnsi="Times New Roman"/>
              </w:rPr>
            </w:pPr>
            <w:r w:rsidRPr="008859BB">
              <w:rPr>
                <w:rFonts w:ascii="Times New Roman" w:eastAsia="Times New Roman" w:hAnsi="Times New Roman"/>
              </w:rPr>
              <w:t>2.Семинары, ролевые и</w:t>
            </w:r>
            <w:r w:rsidRPr="008859BB">
              <w:rPr>
                <w:rFonts w:ascii="Times New Roman" w:eastAsia="Times New Roman" w:hAnsi="Times New Roman"/>
              </w:rPr>
              <w:t>г</w:t>
            </w:r>
            <w:r w:rsidRPr="008859BB">
              <w:rPr>
                <w:rFonts w:ascii="Times New Roman" w:eastAsia="Times New Roman" w:hAnsi="Times New Roman"/>
              </w:rPr>
              <w:t>ры.</w:t>
            </w:r>
          </w:p>
          <w:p w:rsidR="008859BB" w:rsidRPr="008859BB" w:rsidRDefault="008859BB" w:rsidP="008859BB">
            <w:pPr>
              <w:spacing w:after="0" w:line="240" w:lineRule="auto"/>
              <w:rPr>
                <w:rFonts w:ascii="Times New Roman" w:eastAsia="Times New Roman" w:hAnsi="Times New Roman"/>
              </w:rPr>
            </w:pPr>
            <w:r w:rsidRPr="008859BB">
              <w:rPr>
                <w:rFonts w:ascii="Times New Roman" w:eastAsia="Times New Roman" w:hAnsi="Times New Roman"/>
              </w:rPr>
              <w:t>3.Творческие</w:t>
            </w:r>
          </w:p>
          <w:p w:rsidR="008859BB" w:rsidRPr="008859BB" w:rsidRDefault="008859BB" w:rsidP="008859BB">
            <w:pPr>
              <w:spacing w:after="0" w:line="240" w:lineRule="auto"/>
              <w:rPr>
                <w:rFonts w:ascii="Times New Roman" w:eastAsia="Times New Roman" w:hAnsi="Times New Roman"/>
              </w:rPr>
            </w:pPr>
            <w:r w:rsidRPr="008859BB">
              <w:rPr>
                <w:rFonts w:ascii="Times New Roman" w:eastAsia="Times New Roman" w:hAnsi="Times New Roman"/>
              </w:rPr>
              <w:t>микрогруппы педагогов.</w:t>
            </w:r>
          </w:p>
          <w:p w:rsidR="008859BB" w:rsidRPr="008859BB" w:rsidRDefault="008859BB" w:rsidP="008859BB">
            <w:pPr>
              <w:spacing w:after="0" w:line="240" w:lineRule="auto"/>
              <w:rPr>
                <w:rFonts w:ascii="Times New Roman" w:eastAsia="Times New Roman" w:hAnsi="Times New Roman"/>
              </w:rPr>
            </w:pPr>
            <w:r w:rsidRPr="008859BB">
              <w:rPr>
                <w:rFonts w:ascii="Times New Roman" w:eastAsia="Times New Roman" w:hAnsi="Times New Roman"/>
              </w:rPr>
              <w:t>4.Методические объед</w:t>
            </w:r>
            <w:r w:rsidRPr="008859BB">
              <w:rPr>
                <w:rFonts w:ascii="Times New Roman" w:eastAsia="Times New Roman" w:hAnsi="Times New Roman"/>
              </w:rPr>
              <w:t>и</w:t>
            </w:r>
            <w:r w:rsidRPr="008859BB">
              <w:rPr>
                <w:rFonts w:ascii="Times New Roman" w:eastAsia="Times New Roman" w:hAnsi="Times New Roman"/>
              </w:rPr>
              <w:t>нения.</w:t>
            </w:r>
          </w:p>
          <w:p w:rsidR="008859BB" w:rsidRPr="008859BB" w:rsidRDefault="008859BB" w:rsidP="008859BB">
            <w:pPr>
              <w:spacing w:after="0" w:line="240" w:lineRule="auto"/>
              <w:rPr>
                <w:rFonts w:ascii="Times New Roman" w:eastAsia="Times New Roman" w:hAnsi="Times New Roman"/>
              </w:rPr>
            </w:pPr>
            <w:r w:rsidRPr="008859BB">
              <w:rPr>
                <w:rFonts w:ascii="Times New Roman" w:eastAsia="Times New Roman" w:hAnsi="Times New Roman"/>
              </w:rPr>
              <w:t>5. Обобщение и распр</w:t>
            </w:r>
            <w:r w:rsidRPr="008859BB">
              <w:rPr>
                <w:rFonts w:ascii="Times New Roman" w:eastAsia="Times New Roman" w:hAnsi="Times New Roman"/>
              </w:rPr>
              <w:t>о</w:t>
            </w:r>
            <w:r w:rsidRPr="008859BB">
              <w:rPr>
                <w:rFonts w:ascii="Times New Roman" w:eastAsia="Times New Roman" w:hAnsi="Times New Roman"/>
              </w:rPr>
              <w:t>странение передового п</w:t>
            </w:r>
            <w:r w:rsidRPr="008859BB">
              <w:rPr>
                <w:rFonts w:ascii="Times New Roman" w:eastAsia="Times New Roman" w:hAnsi="Times New Roman"/>
              </w:rPr>
              <w:t>е</w:t>
            </w:r>
            <w:r w:rsidRPr="008859BB">
              <w:rPr>
                <w:rFonts w:ascii="Times New Roman" w:eastAsia="Times New Roman" w:hAnsi="Times New Roman"/>
              </w:rPr>
              <w:t>дагогического опыта.</w:t>
            </w:r>
          </w:p>
        </w:tc>
        <w:tc>
          <w:tcPr>
            <w:tcW w:w="0" w:type="auto"/>
            <w:vAlign w:val="center"/>
            <w:hideMark/>
          </w:tcPr>
          <w:p w:rsidR="008859BB" w:rsidRPr="008859BB" w:rsidRDefault="008859BB" w:rsidP="008859BB">
            <w:pPr>
              <w:spacing w:after="0" w:line="240" w:lineRule="auto"/>
              <w:rPr>
                <w:rFonts w:ascii="Times New Roman" w:eastAsia="Times New Roman" w:hAnsi="Times New Roman"/>
              </w:rPr>
            </w:pPr>
            <w:r w:rsidRPr="008859BB">
              <w:rPr>
                <w:rFonts w:ascii="Times New Roman" w:eastAsia="Times New Roman" w:hAnsi="Times New Roman"/>
              </w:rPr>
              <w:t>В течение уче</w:t>
            </w:r>
            <w:r w:rsidRPr="008859BB">
              <w:rPr>
                <w:rFonts w:ascii="Times New Roman" w:eastAsia="Times New Roman" w:hAnsi="Times New Roman"/>
              </w:rPr>
              <w:t>б</w:t>
            </w:r>
            <w:r w:rsidRPr="008859BB">
              <w:rPr>
                <w:rFonts w:ascii="Times New Roman" w:eastAsia="Times New Roman" w:hAnsi="Times New Roman"/>
              </w:rPr>
              <w:t>ного года.</w:t>
            </w:r>
          </w:p>
        </w:tc>
        <w:tc>
          <w:tcPr>
            <w:tcW w:w="0" w:type="auto"/>
            <w:vAlign w:val="center"/>
            <w:hideMark/>
          </w:tcPr>
          <w:p w:rsidR="008859BB" w:rsidRPr="008859BB" w:rsidRDefault="008859BB" w:rsidP="008859BB">
            <w:pPr>
              <w:spacing w:after="0" w:line="240" w:lineRule="auto"/>
              <w:rPr>
                <w:rFonts w:ascii="Times New Roman" w:eastAsia="Times New Roman" w:hAnsi="Times New Roman"/>
              </w:rPr>
            </w:pPr>
            <w:r w:rsidRPr="008859BB">
              <w:rPr>
                <w:rFonts w:ascii="Times New Roman" w:eastAsia="Times New Roman" w:hAnsi="Times New Roman"/>
              </w:rPr>
              <w:t>Мировоззренческая и дидактич</w:t>
            </w:r>
            <w:r w:rsidRPr="008859BB">
              <w:rPr>
                <w:rFonts w:ascii="Times New Roman" w:eastAsia="Times New Roman" w:hAnsi="Times New Roman"/>
              </w:rPr>
              <w:t>е</w:t>
            </w:r>
            <w:r w:rsidRPr="008859BB">
              <w:rPr>
                <w:rFonts w:ascii="Times New Roman" w:eastAsia="Times New Roman" w:hAnsi="Times New Roman"/>
              </w:rPr>
              <w:t>ская подготовка педагогических кадров; методическая подготовка по направлению деятельности педагога; расширение кругозора.</w:t>
            </w:r>
          </w:p>
          <w:p w:rsidR="008859BB" w:rsidRPr="008859BB" w:rsidRDefault="008859BB" w:rsidP="008859BB">
            <w:pPr>
              <w:spacing w:after="0" w:line="240" w:lineRule="auto"/>
              <w:rPr>
                <w:rFonts w:ascii="Times New Roman" w:eastAsia="Times New Roman" w:hAnsi="Times New Roman"/>
              </w:rPr>
            </w:pPr>
            <w:r w:rsidRPr="008859BB">
              <w:rPr>
                <w:rFonts w:ascii="Times New Roman" w:eastAsia="Times New Roman" w:hAnsi="Times New Roman"/>
              </w:rPr>
              <w:t>Развитие возможности самосто</w:t>
            </w:r>
            <w:r w:rsidRPr="008859BB">
              <w:rPr>
                <w:rFonts w:ascii="Times New Roman" w:eastAsia="Times New Roman" w:hAnsi="Times New Roman"/>
              </w:rPr>
              <w:t>я</w:t>
            </w:r>
            <w:r w:rsidRPr="008859BB">
              <w:rPr>
                <w:rFonts w:ascii="Times New Roman" w:eastAsia="Times New Roman" w:hAnsi="Times New Roman"/>
              </w:rPr>
              <w:t xml:space="preserve">тельно осваивать новый опыт. </w:t>
            </w:r>
          </w:p>
        </w:tc>
      </w:tr>
      <w:tr w:rsidR="008859BB" w:rsidRPr="00A8384A" w:rsidTr="008859BB">
        <w:trPr>
          <w:tblCellSpacing w:w="0" w:type="dxa"/>
        </w:trPr>
        <w:tc>
          <w:tcPr>
            <w:tcW w:w="0" w:type="auto"/>
            <w:vAlign w:val="center"/>
            <w:hideMark/>
          </w:tcPr>
          <w:p w:rsidR="008859BB" w:rsidRPr="008859BB" w:rsidRDefault="008859BB" w:rsidP="008859BB">
            <w:pPr>
              <w:spacing w:after="0" w:line="240" w:lineRule="auto"/>
              <w:rPr>
                <w:rFonts w:ascii="Times New Roman" w:eastAsia="Times New Roman" w:hAnsi="Times New Roman"/>
              </w:rPr>
            </w:pPr>
            <w:r w:rsidRPr="008859BB">
              <w:rPr>
                <w:rFonts w:ascii="Times New Roman" w:eastAsia="Times New Roman" w:hAnsi="Times New Roman"/>
              </w:rPr>
              <w:t xml:space="preserve"> Самообразование </w:t>
            </w:r>
            <w:r w:rsidRPr="008859BB">
              <w:rPr>
                <w:rFonts w:ascii="Times New Roman" w:eastAsia="Times New Roman" w:hAnsi="Times New Roman"/>
              </w:rPr>
              <w:lastRenderedPageBreak/>
              <w:t>педагогов</w:t>
            </w:r>
          </w:p>
        </w:tc>
        <w:tc>
          <w:tcPr>
            <w:tcW w:w="0" w:type="auto"/>
            <w:vAlign w:val="center"/>
            <w:hideMark/>
          </w:tcPr>
          <w:p w:rsidR="008859BB" w:rsidRPr="008859BB" w:rsidRDefault="008859BB" w:rsidP="008859BB">
            <w:pPr>
              <w:spacing w:after="0" w:line="240" w:lineRule="auto"/>
              <w:rPr>
                <w:rFonts w:ascii="Times New Roman" w:eastAsia="Times New Roman" w:hAnsi="Times New Roman"/>
              </w:rPr>
            </w:pPr>
            <w:r w:rsidRPr="008859BB">
              <w:rPr>
                <w:rFonts w:ascii="Times New Roman" w:eastAsia="Times New Roman" w:hAnsi="Times New Roman"/>
              </w:rPr>
              <w:lastRenderedPageBreak/>
              <w:t>Педагогический фест</w:t>
            </w:r>
            <w:r w:rsidRPr="008859BB">
              <w:rPr>
                <w:rFonts w:ascii="Times New Roman" w:eastAsia="Times New Roman" w:hAnsi="Times New Roman"/>
              </w:rPr>
              <w:t>и</w:t>
            </w:r>
            <w:r w:rsidRPr="008859BB">
              <w:rPr>
                <w:rFonts w:ascii="Times New Roman" w:eastAsia="Times New Roman" w:hAnsi="Times New Roman"/>
              </w:rPr>
              <w:lastRenderedPageBreak/>
              <w:t>валь, в ходе которого п</w:t>
            </w:r>
            <w:r w:rsidRPr="008859BB">
              <w:rPr>
                <w:rFonts w:ascii="Times New Roman" w:eastAsia="Times New Roman" w:hAnsi="Times New Roman"/>
              </w:rPr>
              <w:t>е</w:t>
            </w:r>
            <w:r w:rsidRPr="008859BB">
              <w:rPr>
                <w:rFonts w:ascii="Times New Roman" w:eastAsia="Times New Roman" w:hAnsi="Times New Roman"/>
              </w:rPr>
              <w:t>дагоги знакомят коллег с результатами собстве</w:t>
            </w:r>
            <w:r w:rsidRPr="008859BB">
              <w:rPr>
                <w:rFonts w:ascii="Times New Roman" w:eastAsia="Times New Roman" w:hAnsi="Times New Roman"/>
              </w:rPr>
              <w:t>н</w:t>
            </w:r>
            <w:r w:rsidRPr="008859BB">
              <w:rPr>
                <w:rFonts w:ascii="Times New Roman" w:eastAsia="Times New Roman" w:hAnsi="Times New Roman"/>
              </w:rPr>
              <w:t>ной инновационной раб</w:t>
            </w:r>
            <w:r w:rsidRPr="008859BB">
              <w:rPr>
                <w:rFonts w:ascii="Times New Roman" w:eastAsia="Times New Roman" w:hAnsi="Times New Roman"/>
              </w:rPr>
              <w:t>о</w:t>
            </w:r>
            <w:r w:rsidRPr="008859BB">
              <w:rPr>
                <w:rFonts w:ascii="Times New Roman" w:eastAsia="Times New Roman" w:hAnsi="Times New Roman"/>
              </w:rPr>
              <w:t>ты по  теоретическим и практическим вопросам; обмен мнениями между участниками.</w:t>
            </w:r>
          </w:p>
          <w:p w:rsidR="008859BB" w:rsidRPr="008859BB" w:rsidRDefault="008859BB" w:rsidP="008859BB">
            <w:pPr>
              <w:spacing w:after="0" w:line="240" w:lineRule="auto"/>
              <w:rPr>
                <w:rFonts w:ascii="Times New Roman" w:eastAsia="Times New Roman" w:hAnsi="Times New Roman"/>
              </w:rPr>
            </w:pPr>
            <w:r w:rsidRPr="008859BB">
              <w:rPr>
                <w:rFonts w:ascii="Times New Roman" w:eastAsia="Times New Roman" w:hAnsi="Times New Roman"/>
              </w:rPr>
              <w:t>Обсуждение открытых учебных занятий, итог</w:t>
            </w:r>
            <w:r w:rsidRPr="008859BB">
              <w:rPr>
                <w:rFonts w:ascii="Times New Roman" w:eastAsia="Times New Roman" w:hAnsi="Times New Roman"/>
              </w:rPr>
              <w:t>о</w:t>
            </w:r>
            <w:r w:rsidRPr="008859BB">
              <w:rPr>
                <w:rFonts w:ascii="Times New Roman" w:eastAsia="Times New Roman" w:hAnsi="Times New Roman"/>
              </w:rPr>
              <w:t>вых работ.</w:t>
            </w:r>
          </w:p>
        </w:tc>
        <w:tc>
          <w:tcPr>
            <w:tcW w:w="0" w:type="auto"/>
            <w:vAlign w:val="center"/>
            <w:hideMark/>
          </w:tcPr>
          <w:p w:rsidR="008859BB" w:rsidRPr="008859BB" w:rsidRDefault="008859BB" w:rsidP="008859BB">
            <w:pPr>
              <w:spacing w:after="0" w:line="240" w:lineRule="auto"/>
              <w:rPr>
                <w:rFonts w:ascii="Times New Roman" w:eastAsia="Times New Roman" w:hAnsi="Times New Roman"/>
              </w:rPr>
            </w:pPr>
            <w:r w:rsidRPr="008859BB">
              <w:rPr>
                <w:rFonts w:ascii="Times New Roman" w:eastAsia="Times New Roman" w:hAnsi="Times New Roman"/>
              </w:rPr>
              <w:lastRenderedPageBreak/>
              <w:t xml:space="preserve">Ежегодно </w:t>
            </w:r>
          </w:p>
          <w:p w:rsidR="008859BB" w:rsidRPr="008859BB" w:rsidRDefault="008859BB" w:rsidP="008859BB">
            <w:pPr>
              <w:spacing w:after="0" w:line="240" w:lineRule="auto"/>
              <w:rPr>
                <w:rFonts w:ascii="Times New Roman" w:eastAsia="Times New Roman" w:hAnsi="Times New Roman"/>
              </w:rPr>
            </w:pPr>
            <w:r w:rsidRPr="008859BB">
              <w:rPr>
                <w:rFonts w:ascii="Times New Roman" w:eastAsia="Times New Roman" w:hAnsi="Times New Roman"/>
              </w:rPr>
              <w:lastRenderedPageBreak/>
              <w:t xml:space="preserve">Педагогический фестиваль </w:t>
            </w:r>
          </w:p>
        </w:tc>
        <w:tc>
          <w:tcPr>
            <w:tcW w:w="0" w:type="auto"/>
            <w:vAlign w:val="center"/>
            <w:hideMark/>
          </w:tcPr>
          <w:p w:rsidR="008859BB" w:rsidRPr="008859BB" w:rsidRDefault="008859BB" w:rsidP="008859BB">
            <w:pPr>
              <w:spacing w:after="0" w:line="240" w:lineRule="auto"/>
              <w:rPr>
                <w:rFonts w:ascii="Times New Roman" w:eastAsia="Times New Roman" w:hAnsi="Times New Roman"/>
              </w:rPr>
            </w:pPr>
            <w:r w:rsidRPr="008859BB">
              <w:rPr>
                <w:rFonts w:ascii="Times New Roman" w:eastAsia="Times New Roman" w:hAnsi="Times New Roman"/>
              </w:rPr>
              <w:lastRenderedPageBreak/>
              <w:t>Расширение и углубл</w:t>
            </w:r>
            <w:r w:rsidRPr="008859BB">
              <w:rPr>
                <w:rFonts w:ascii="Times New Roman" w:eastAsia="Times New Roman" w:hAnsi="Times New Roman"/>
              </w:rPr>
              <w:t>е</w:t>
            </w:r>
            <w:r w:rsidRPr="008859BB">
              <w:rPr>
                <w:rFonts w:ascii="Times New Roman" w:eastAsia="Times New Roman" w:hAnsi="Times New Roman"/>
              </w:rPr>
              <w:lastRenderedPageBreak/>
              <w:t>ние  профессионально-методических компетентностей, совершенствование уровня предметной подготовки.  Успех в педагогической деятельности. </w:t>
            </w:r>
          </w:p>
        </w:tc>
      </w:tr>
      <w:tr w:rsidR="008859BB" w:rsidRPr="00A8384A" w:rsidTr="008859BB">
        <w:trPr>
          <w:tblCellSpacing w:w="0" w:type="dxa"/>
        </w:trPr>
        <w:tc>
          <w:tcPr>
            <w:tcW w:w="0" w:type="auto"/>
            <w:vAlign w:val="center"/>
            <w:hideMark/>
          </w:tcPr>
          <w:p w:rsidR="008859BB" w:rsidRPr="008859BB" w:rsidRDefault="008859BB" w:rsidP="008859BB">
            <w:pPr>
              <w:spacing w:after="0" w:line="240" w:lineRule="auto"/>
              <w:rPr>
                <w:rFonts w:ascii="Times New Roman" w:eastAsia="Times New Roman" w:hAnsi="Times New Roman"/>
              </w:rPr>
            </w:pPr>
            <w:r w:rsidRPr="008859BB">
              <w:rPr>
                <w:rFonts w:ascii="Times New Roman" w:eastAsia="Times New Roman" w:hAnsi="Times New Roman"/>
              </w:rPr>
              <w:lastRenderedPageBreak/>
              <w:t>Инновационная де</w:t>
            </w:r>
            <w:r w:rsidRPr="008859BB">
              <w:rPr>
                <w:rFonts w:ascii="Times New Roman" w:eastAsia="Times New Roman" w:hAnsi="Times New Roman"/>
              </w:rPr>
              <w:t>я</w:t>
            </w:r>
            <w:r w:rsidRPr="008859BB">
              <w:rPr>
                <w:rFonts w:ascii="Times New Roman" w:eastAsia="Times New Roman" w:hAnsi="Times New Roman"/>
              </w:rPr>
              <w:t>тельность педагогов</w:t>
            </w:r>
          </w:p>
        </w:tc>
        <w:tc>
          <w:tcPr>
            <w:tcW w:w="0" w:type="auto"/>
            <w:vAlign w:val="center"/>
            <w:hideMark/>
          </w:tcPr>
          <w:p w:rsidR="008859BB" w:rsidRPr="008859BB" w:rsidRDefault="008859BB" w:rsidP="008859BB">
            <w:pPr>
              <w:spacing w:after="0" w:line="240" w:lineRule="auto"/>
              <w:rPr>
                <w:rFonts w:ascii="Times New Roman" w:eastAsia="Times New Roman" w:hAnsi="Times New Roman"/>
              </w:rPr>
            </w:pPr>
            <w:r w:rsidRPr="008859BB">
              <w:rPr>
                <w:rFonts w:ascii="Times New Roman" w:eastAsia="Times New Roman" w:hAnsi="Times New Roman"/>
              </w:rPr>
              <w:t>Семинары, заседание м</w:t>
            </w:r>
            <w:r w:rsidRPr="008859BB">
              <w:rPr>
                <w:rFonts w:ascii="Times New Roman" w:eastAsia="Times New Roman" w:hAnsi="Times New Roman"/>
              </w:rPr>
              <w:t>е</w:t>
            </w:r>
            <w:r w:rsidRPr="008859BB">
              <w:rPr>
                <w:rFonts w:ascii="Times New Roman" w:eastAsia="Times New Roman" w:hAnsi="Times New Roman"/>
              </w:rPr>
              <w:t>тодических объединений.</w:t>
            </w:r>
          </w:p>
          <w:p w:rsidR="008859BB" w:rsidRPr="008859BB" w:rsidRDefault="008859BB" w:rsidP="008859BB">
            <w:pPr>
              <w:spacing w:after="0" w:line="240" w:lineRule="auto"/>
              <w:rPr>
                <w:rFonts w:ascii="Times New Roman" w:eastAsia="Times New Roman" w:hAnsi="Times New Roman"/>
              </w:rPr>
            </w:pPr>
            <w:r w:rsidRPr="008859BB">
              <w:rPr>
                <w:rFonts w:ascii="Times New Roman" w:eastAsia="Times New Roman" w:hAnsi="Times New Roman"/>
              </w:rPr>
              <w:t>Новые формы проведения занятий, с использован</w:t>
            </w:r>
            <w:r w:rsidRPr="008859BB">
              <w:rPr>
                <w:rFonts w:ascii="Times New Roman" w:eastAsia="Times New Roman" w:hAnsi="Times New Roman"/>
              </w:rPr>
              <w:t>и</w:t>
            </w:r>
            <w:r w:rsidRPr="008859BB">
              <w:rPr>
                <w:rFonts w:ascii="Times New Roman" w:eastAsia="Times New Roman" w:hAnsi="Times New Roman"/>
              </w:rPr>
              <w:t>ем личностно – ориент</w:t>
            </w:r>
            <w:r w:rsidRPr="008859BB">
              <w:rPr>
                <w:rFonts w:ascii="Times New Roman" w:eastAsia="Times New Roman" w:hAnsi="Times New Roman"/>
              </w:rPr>
              <w:t>и</w:t>
            </w:r>
            <w:r w:rsidRPr="008859BB">
              <w:rPr>
                <w:rFonts w:ascii="Times New Roman" w:eastAsia="Times New Roman" w:hAnsi="Times New Roman"/>
              </w:rPr>
              <w:t>рованных технологий, уровневой индивидуал</w:t>
            </w:r>
            <w:r w:rsidRPr="008859BB">
              <w:rPr>
                <w:rFonts w:ascii="Times New Roman" w:eastAsia="Times New Roman" w:hAnsi="Times New Roman"/>
              </w:rPr>
              <w:t>и</w:t>
            </w:r>
            <w:r w:rsidRPr="008859BB">
              <w:rPr>
                <w:rFonts w:ascii="Times New Roman" w:eastAsia="Times New Roman" w:hAnsi="Times New Roman"/>
              </w:rPr>
              <w:t>зации и дифференциации, метода проектов, игровых и здоровьесберегающих технологий, информац</w:t>
            </w:r>
            <w:r w:rsidRPr="008859BB">
              <w:rPr>
                <w:rFonts w:ascii="Times New Roman" w:eastAsia="Times New Roman" w:hAnsi="Times New Roman"/>
              </w:rPr>
              <w:t>и</w:t>
            </w:r>
            <w:r w:rsidRPr="008859BB">
              <w:rPr>
                <w:rFonts w:ascii="Times New Roman" w:eastAsia="Times New Roman" w:hAnsi="Times New Roman"/>
              </w:rPr>
              <w:t>онных  технологий, пр</w:t>
            </w:r>
            <w:r w:rsidRPr="008859BB">
              <w:rPr>
                <w:rFonts w:ascii="Times New Roman" w:eastAsia="Times New Roman" w:hAnsi="Times New Roman"/>
              </w:rPr>
              <w:t>и</w:t>
            </w:r>
            <w:r w:rsidRPr="008859BB">
              <w:rPr>
                <w:rFonts w:ascii="Times New Roman" w:eastAsia="Times New Roman" w:hAnsi="Times New Roman"/>
              </w:rPr>
              <w:t>менение методов инт</w:t>
            </w:r>
            <w:r w:rsidRPr="008859BB">
              <w:rPr>
                <w:rFonts w:ascii="Times New Roman" w:eastAsia="Times New Roman" w:hAnsi="Times New Roman"/>
              </w:rPr>
              <w:t>е</w:t>
            </w:r>
            <w:r w:rsidRPr="008859BB">
              <w:rPr>
                <w:rFonts w:ascii="Times New Roman" w:eastAsia="Times New Roman" w:hAnsi="Times New Roman"/>
              </w:rPr>
              <w:t xml:space="preserve">рактивного обучения. </w:t>
            </w:r>
          </w:p>
        </w:tc>
        <w:tc>
          <w:tcPr>
            <w:tcW w:w="0" w:type="auto"/>
            <w:vAlign w:val="center"/>
            <w:hideMark/>
          </w:tcPr>
          <w:p w:rsidR="008859BB" w:rsidRPr="008859BB" w:rsidRDefault="008859BB" w:rsidP="008859BB">
            <w:pPr>
              <w:spacing w:after="0" w:line="240" w:lineRule="auto"/>
              <w:rPr>
                <w:rFonts w:ascii="Times New Roman" w:eastAsia="Times New Roman" w:hAnsi="Times New Roman"/>
              </w:rPr>
            </w:pPr>
            <w:r w:rsidRPr="008859BB">
              <w:rPr>
                <w:rFonts w:ascii="Times New Roman" w:eastAsia="Times New Roman" w:hAnsi="Times New Roman"/>
              </w:rPr>
              <w:t xml:space="preserve">Постоянно </w:t>
            </w:r>
          </w:p>
        </w:tc>
        <w:tc>
          <w:tcPr>
            <w:tcW w:w="0" w:type="auto"/>
            <w:vAlign w:val="center"/>
            <w:hideMark/>
          </w:tcPr>
          <w:p w:rsidR="008859BB" w:rsidRPr="008859BB" w:rsidRDefault="008859BB" w:rsidP="008859BB">
            <w:pPr>
              <w:spacing w:after="0" w:line="240" w:lineRule="auto"/>
              <w:rPr>
                <w:rFonts w:ascii="Times New Roman" w:eastAsia="Times New Roman" w:hAnsi="Times New Roman"/>
              </w:rPr>
            </w:pPr>
            <w:r w:rsidRPr="008859BB">
              <w:rPr>
                <w:rFonts w:ascii="Times New Roman" w:eastAsia="Times New Roman" w:hAnsi="Times New Roman"/>
              </w:rPr>
              <w:t>Создание «Портфолио педагога».</w:t>
            </w:r>
          </w:p>
          <w:p w:rsidR="008859BB" w:rsidRPr="008859BB" w:rsidRDefault="008859BB" w:rsidP="008859BB">
            <w:pPr>
              <w:spacing w:after="0" w:line="240" w:lineRule="auto"/>
              <w:rPr>
                <w:rFonts w:ascii="Times New Roman" w:eastAsia="Times New Roman" w:hAnsi="Times New Roman"/>
              </w:rPr>
            </w:pPr>
            <w:r w:rsidRPr="008859BB">
              <w:rPr>
                <w:rFonts w:ascii="Times New Roman" w:eastAsia="Times New Roman" w:hAnsi="Times New Roman"/>
              </w:rPr>
              <w:t>Переоценка педагогом своего профессионального труда.</w:t>
            </w:r>
          </w:p>
          <w:p w:rsidR="008859BB" w:rsidRPr="008859BB" w:rsidRDefault="008859BB" w:rsidP="008859BB">
            <w:pPr>
              <w:spacing w:after="0" w:line="240" w:lineRule="auto"/>
              <w:rPr>
                <w:rFonts w:ascii="Times New Roman" w:eastAsia="Times New Roman" w:hAnsi="Times New Roman"/>
              </w:rPr>
            </w:pPr>
            <w:r w:rsidRPr="008859BB">
              <w:rPr>
                <w:rFonts w:ascii="Times New Roman" w:eastAsia="Times New Roman" w:hAnsi="Times New Roman"/>
              </w:rPr>
              <w:t>Выход за пределы традиционной деятельности и смена ее на пр</w:t>
            </w:r>
            <w:r w:rsidRPr="008859BB">
              <w:rPr>
                <w:rFonts w:ascii="Times New Roman" w:eastAsia="Times New Roman" w:hAnsi="Times New Roman"/>
              </w:rPr>
              <w:t>о</w:t>
            </w:r>
            <w:r w:rsidRPr="008859BB">
              <w:rPr>
                <w:rFonts w:ascii="Times New Roman" w:eastAsia="Times New Roman" w:hAnsi="Times New Roman"/>
              </w:rPr>
              <w:t>блемно -поисковую, рефлекси</w:t>
            </w:r>
            <w:r w:rsidRPr="008859BB">
              <w:rPr>
                <w:rFonts w:ascii="Times New Roman" w:eastAsia="Times New Roman" w:hAnsi="Times New Roman"/>
              </w:rPr>
              <w:t>в</w:t>
            </w:r>
            <w:r w:rsidRPr="008859BB">
              <w:rPr>
                <w:rFonts w:ascii="Times New Roman" w:eastAsia="Times New Roman" w:hAnsi="Times New Roman"/>
              </w:rPr>
              <w:t>но – аналитическую, отвеча</w:t>
            </w:r>
            <w:r w:rsidRPr="008859BB">
              <w:rPr>
                <w:rFonts w:ascii="Times New Roman" w:eastAsia="Times New Roman" w:hAnsi="Times New Roman"/>
              </w:rPr>
              <w:t>ю</w:t>
            </w:r>
            <w:r w:rsidRPr="008859BB">
              <w:rPr>
                <w:rFonts w:ascii="Times New Roman" w:eastAsia="Times New Roman" w:hAnsi="Times New Roman"/>
              </w:rPr>
              <w:t>щую запросам общества и  создающую условия для с</w:t>
            </w:r>
            <w:r w:rsidRPr="008859BB">
              <w:rPr>
                <w:rFonts w:ascii="Times New Roman" w:eastAsia="Times New Roman" w:hAnsi="Times New Roman"/>
              </w:rPr>
              <w:t>о</w:t>
            </w:r>
            <w:r w:rsidRPr="008859BB">
              <w:rPr>
                <w:rFonts w:ascii="Times New Roman" w:eastAsia="Times New Roman" w:hAnsi="Times New Roman"/>
              </w:rPr>
              <w:t>вершенствования личности.</w:t>
            </w:r>
          </w:p>
        </w:tc>
      </w:tr>
      <w:tr w:rsidR="008859BB" w:rsidRPr="00A8384A" w:rsidTr="008859BB">
        <w:trPr>
          <w:tblCellSpacing w:w="0" w:type="dxa"/>
        </w:trPr>
        <w:tc>
          <w:tcPr>
            <w:tcW w:w="0" w:type="auto"/>
            <w:vAlign w:val="center"/>
            <w:hideMark/>
          </w:tcPr>
          <w:p w:rsidR="008859BB" w:rsidRPr="008859BB" w:rsidRDefault="008859BB" w:rsidP="008859BB">
            <w:pPr>
              <w:spacing w:after="0" w:line="240" w:lineRule="auto"/>
              <w:rPr>
                <w:rFonts w:ascii="Times New Roman" w:eastAsia="Times New Roman" w:hAnsi="Times New Roman"/>
              </w:rPr>
            </w:pPr>
            <w:r w:rsidRPr="008859BB">
              <w:rPr>
                <w:rFonts w:ascii="Times New Roman" w:eastAsia="Times New Roman" w:hAnsi="Times New Roman"/>
              </w:rPr>
              <w:t>Аттестация педаг</w:t>
            </w:r>
            <w:r w:rsidRPr="008859BB">
              <w:rPr>
                <w:rFonts w:ascii="Times New Roman" w:eastAsia="Times New Roman" w:hAnsi="Times New Roman"/>
              </w:rPr>
              <w:t>о</w:t>
            </w:r>
            <w:r w:rsidRPr="008859BB">
              <w:rPr>
                <w:rFonts w:ascii="Times New Roman" w:eastAsia="Times New Roman" w:hAnsi="Times New Roman"/>
              </w:rPr>
              <w:t>гических работников</w:t>
            </w:r>
          </w:p>
        </w:tc>
        <w:tc>
          <w:tcPr>
            <w:tcW w:w="0" w:type="auto"/>
            <w:vAlign w:val="center"/>
            <w:hideMark/>
          </w:tcPr>
          <w:p w:rsidR="008859BB" w:rsidRPr="008859BB" w:rsidRDefault="008859BB" w:rsidP="008859BB">
            <w:pPr>
              <w:spacing w:after="0" w:line="240" w:lineRule="auto"/>
              <w:rPr>
                <w:rFonts w:ascii="Times New Roman" w:eastAsia="Times New Roman" w:hAnsi="Times New Roman"/>
              </w:rPr>
            </w:pPr>
            <w:r w:rsidRPr="008859BB">
              <w:rPr>
                <w:rFonts w:ascii="Times New Roman" w:eastAsia="Times New Roman" w:hAnsi="Times New Roman"/>
              </w:rPr>
              <w:t>Консультативная помощь.</w:t>
            </w:r>
          </w:p>
          <w:p w:rsidR="008859BB" w:rsidRPr="008859BB" w:rsidRDefault="008859BB" w:rsidP="008859BB">
            <w:pPr>
              <w:spacing w:after="0" w:line="240" w:lineRule="auto"/>
              <w:rPr>
                <w:rFonts w:ascii="Times New Roman" w:eastAsia="Times New Roman" w:hAnsi="Times New Roman"/>
              </w:rPr>
            </w:pPr>
            <w:r w:rsidRPr="008859BB">
              <w:rPr>
                <w:rFonts w:ascii="Times New Roman" w:eastAsia="Times New Roman" w:hAnsi="Times New Roman"/>
              </w:rPr>
              <w:t>Подготовка документации к аттестации.</w:t>
            </w:r>
          </w:p>
          <w:p w:rsidR="008859BB" w:rsidRPr="008859BB" w:rsidRDefault="008859BB" w:rsidP="008859BB">
            <w:pPr>
              <w:spacing w:after="0" w:line="240" w:lineRule="auto"/>
              <w:rPr>
                <w:rFonts w:ascii="Times New Roman" w:eastAsia="Times New Roman" w:hAnsi="Times New Roman"/>
              </w:rPr>
            </w:pPr>
            <w:r w:rsidRPr="008859BB">
              <w:rPr>
                <w:rFonts w:ascii="Times New Roman" w:eastAsia="Times New Roman" w:hAnsi="Times New Roman"/>
              </w:rPr>
              <w:t>Аналитическая обработка материалов по итогам а</w:t>
            </w:r>
            <w:r w:rsidRPr="008859BB">
              <w:rPr>
                <w:rFonts w:ascii="Times New Roman" w:eastAsia="Times New Roman" w:hAnsi="Times New Roman"/>
              </w:rPr>
              <w:t>т</w:t>
            </w:r>
            <w:r w:rsidRPr="008859BB">
              <w:rPr>
                <w:rFonts w:ascii="Times New Roman" w:eastAsia="Times New Roman" w:hAnsi="Times New Roman"/>
              </w:rPr>
              <w:t>тестации.</w:t>
            </w:r>
          </w:p>
        </w:tc>
        <w:tc>
          <w:tcPr>
            <w:tcW w:w="0" w:type="auto"/>
            <w:vAlign w:val="center"/>
            <w:hideMark/>
          </w:tcPr>
          <w:p w:rsidR="008859BB" w:rsidRPr="008859BB" w:rsidRDefault="008859BB" w:rsidP="008859BB">
            <w:pPr>
              <w:spacing w:after="0" w:line="240" w:lineRule="auto"/>
              <w:rPr>
                <w:rFonts w:ascii="Times New Roman" w:eastAsia="Times New Roman" w:hAnsi="Times New Roman"/>
              </w:rPr>
            </w:pPr>
            <w:r w:rsidRPr="008859BB">
              <w:rPr>
                <w:rFonts w:ascii="Times New Roman" w:eastAsia="Times New Roman" w:hAnsi="Times New Roman"/>
              </w:rPr>
              <w:t>В течение атт</w:t>
            </w:r>
            <w:r w:rsidRPr="008859BB">
              <w:rPr>
                <w:rFonts w:ascii="Times New Roman" w:eastAsia="Times New Roman" w:hAnsi="Times New Roman"/>
              </w:rPr>
              <w:t>е</w:t>
            </w:r>
            <w:r w:rsidRPr="008859BB">
              <w:rPr>
                <w:rFonts w:ascii="Times New Roman" w:eastAsia="Times New Roman" w:hAnsi="Times New Roman"/>
              </w:rPr>
              <w:t>стационного п</w:t>
            </w:r>
            <w:r w:rsidRPr="008859BB">
              <w:rPr>
                <w:rFonts w:ascii="Times New Roman" w:eastAsia="Times New Roman" w:hAnsi="Times New Roman"/>
              </w:rPr>
              <w:t>е</w:t>
            </w:r>
            <w:r w:rsidRPr="008859BB">
              <w:rPr>
                <w:rFonts w:ascii="Times New Roman" w:eastAsia="Times New Roman" w:hAnsi="Times New Roman"/>
              </w:rPr>
              <w:t>риода.</w:t>
            </w:r>
          </w:p>
        </w:tc>
        <w:tc>
          <w:tcPr>
            <w:tcW w:w="0" w:type="auto"/>
            <w:vAlign w:val="center"/>
            <w:hideMark/>
          </w:tcPr>
          <w:p w:rsidR="008859BB" w:rsidRPr="008859BB" w:rsidRDefault="008859BB" w:rsidP="008859BB">
            <w:pPr>
              <w:spacing w:after="0" w:line="240" w:lineRule="auto"/>
              <w:rPr>
                <w:rFonts w:ascii="Times New Roman" w:eastAsia="Times New Roman" w:hAnsi="Times New Roman"/>
              </w:rPr>
            </w:pPr>
            <w:r w:rsidRPr="008859BB">
              <w:rPr>
                <w:rFonts w:ascii="Times New Roman" w:eastAsia="Times New Roman" w:hAnsi="Times New Roman"/>
              </w:rPr>
              <w:t>Успешная аттестация педагог</w:t>
            </w:r>
            <w:r w:rsidRPr="008859BB">
              <w:rPr>
                <w:rFonts w:ascii="Times New Roman" w:eastAsia="Times New Roman" w:hAnsi="Times New Roman"/>
              </w:rPr>
              <w:t>и</w:t>
            </w:r>
            <w:r w:rsidRPr="008859BB">
              <w:rPr>
                <w:rFonts w:ascii="Times New Roman" w:eastAsia="Times New Roman" w:hAnsi="Times New Roman"/>
              </w:rPr>
              <w:t>ческих кадров.</w:t>
            </w:r>
          </w:p>
          <w:p w:rsidR="008859BB" w:rsidRPr="008859BB" w:rsidRDefault="008859BB" w:rsidP="008859BB">
            <w:pPr>
              <w:spacing w:after="0" w:line="240" w:lineRule="auto"/>
              <w:rPr>
                <w:rFonts w:ascii="Times New Roman" w:eastAsia="Times New Roman" w:hAnsi="Times New Roman"/>
              </w:rPr>
            </w:pPr>
            <w:r w:rsidRPr="008859BB">
              <w:rPr>
                <w:rFonts w:ascii="Times New Roman" w:eastAsia="Times New Roman" w:hAnsi="Times New Roman"/>
              </w:rPr>
              <w:t>Умение анализировать и прогн</w:t>
            </w:r>
            <w:r w:rsidRPr="008859BB">
              <w:rPr>
                <w:rFonts w:ascii="Times New Roman" w:eastAsia="Times New Roman" w:hAnsi="Times New Roman"/>
              </w:rPr>
              <w:t>о</w:t>
            </w:r>
            <w:r w:rsidRPr="008859BB">
              <w:rPr>
                <w:rFonts w:ascii="Times New Roman" w:eastAsia="Times New Roman" w:hAnsi="Times New Roman"/>
              </w:rPr>
              <w:t>зировать свою деятельность.</w:t>
            </w:r>
          </w:p>
        </w:tc>
      </w:tr>
      <w:tr w:rsidR="008859BB" w:rsidRPr="00A8384A" w:rsidTr="008859BB">
        <w:trPr>
          <w:tblCellSpacing w:w="0" w:type="dxa"/>
        </w:trPr>
        <w:tc>
          <w:tcPr>
            <w:tcW w:w="0" w:type="auto"/>
            <w:vAlign w:val="center"/>
            <w:hideMark/>
          </w:tcPr>
          <w:p w:rsidR="008859BB" w:rsidRPr="008859BB" w:rsidRDefault="008859BB" w:rsidP="008859BB">
            <w:pPr>
              <w:spacing w:after="0" w:line="240" w:lineRule="auto"/>
              <w:rPr>
                <w:rFonts w:ascii="Times New Roman" w:eastAsia="Times New Roman" w:hAnsi="Times New Roman"/>
              </w:rPr>
            </w:pPr>
            <w:r w:rsidRPr="008859BB">
              <w:rPr>
                <w:rFonts w:ascii="Times New Roman" w:eastAsia="Times New Roman" w:hAnsi="Times New Roman"/>
              </w:rPr>
              <w:t>Участие в профе</w:t>
            </w:r>
            <w:r w:rsidRPr="008859BB">
              <w:rPr>
                <w:rFonts w:ascii="Times New Roman" w:eastAsia="Times New Roman" w:hAnsi="Times New Roman"/>
              </w:rPr>
              <w:t>с</w:t>
            </w:r>
            <w:r w:rsidRPr="008859BB">
              <w:rPr>
                <w:rFonts w:ascii="Times New Roman" w:eastAsia="Times New Roman" w:hAnsi="Times New Roman"/>
              </w:rPr>
              <w:t>сиональных конку</w:t>
            </w:r>
            <w:r w:rsidRPr="008859BB">
              <w:rPr>
                <w:rFonts w:ascii="Times New Roman" w:eastAsia="Times New Roman" w:hAnsi="Times New Roman"/>
              </w:rPr>
              <w:t>р</w:t>
            </w:r>
            <w:r w:rsidRPr="008859BB">
              <w:rPr>
                <w:rFonts w:ascii="Times New Roman" w:eastAsia="Times New Roman" w:hAnsi="Times New Roman"/>
              </w:rPr>
              <w:t>сах</w:t>
            </w:r>
          </w:p>
        </w:tc>
        <w:tc>
          <w:tcPr>
            <w:tcW w:w="0" w:type="auto"/>
            <w:vAlign w:val="center"/>
            <w:hideMark/>
          </w:tcPr>
          <w:p w:rsidR="008859BB" w:rsidRPr="008859BB" w:rsidRDefault="008859BB" w:rsidP="008859BB">
            <w:pPr>
              <w:spacing w:after="0" w:line="240" w:lineRule="auto"/>
              <w:rPr>
                <w:rFonts w:ascii="Times New Roman" w:eastAsia="Times New Roman" w:hAnsi="Times New Roman"/>
              </w:rPr>
            </w:pPr>
            <w:r w:rsidRPr="008859BB">
              <w:rPr>
                <w:rFonts w:ascii="Times New Roman" w:eastAsia="Times New Roman" w:hAnsi="Times New Roman"/>
              </w:rPr>
              <w:t>Конкурсные работы.</w:t>
            </w:r>
          </w:p>
        </w:tc>
        <w:tc>
          <w:tcPr>
            <w:tcW w:w="0" w:type="auto"/>
            <w:vAlign w:val="center"/>
            <w:hideMark/>
          </w:tcPr>
          <w:p w:rsidR="008859BB" w:rsidRPr="008859BB" w:rsidRDefault="008859BB" w:rsidP="008859BB">
            <w:pPr>
              <w:spacing w:after="0" w:line="240" w:lineRule="auto"/>
              <w:rPr>
                <w:rFonts w:ascii="Times New Roman" w:eastAsia="Times New Roman" w:hAnsi="Times New Roman"/>
              </w:rPr>
            </w:pPr>
            <w:r w:rsidRPr="008859BB">
              <w:rPr>
                <w:rFonts w:ascii="Times New Roman" w:eastAsia="Times New Roman" w:hAnsi="Times New Roman"/>
              </w:rPr>
              <w:t>По мере пров</w:t>
            </w:r>
            <w:r w:rsidRPr="008859BB">
              <w:rPr>
                <w:rFonts w:ascii="Times New Roman" w:eastAsia="Times New Roman" w:hAnsi="Times New Roman"/>
              </w:rPr>
              <w:t>е</w:t>
            </w:r>
            <w:r w:rsidRPr="008859BB">
              <w:rPr>
                <w:rFonts w:ascii="Times New Roman" w:eastAsia="Times New Roman" w:hAnsi="Times New Roman"/>
              </w:rPr>
              <w:t>дения конку</w:t>
            </w:r>
            <w:r w:rsidRPr="008859BB">
              <w:rPr>
                <w:rFonts w:ascii="Times New Roman" w:eastAsia="Times New Roman" w:hAnsi="Times New Roman"/>
              </w:rPr>
              <w:t>р</w:t>
            </w:r>
            <w:r w:rsidRPr="008859BB">
              <w:rPr>
                <w:rFonts w:ascii="Times New Roman" w:eastAsia="Times New Roman" w:hAnsi="Times New Roman"/>
              </w:rPr>
              <w:t>сов.</w:t>
            </w:r>
          </w:p>
        </w:tc>
        <w:tc>
          <w:tcPr>
            <w:tcW w:w="0" w:type="auto"/>
            <w:vAlign w:val="center"/>
            <w:hideMark/>
          </w:tcPr>
          <w:p w:rsidR="008859BB" w:rsidRPr="008859BB" w:rsidRDefault="008859BB" w:rsidP="008859BB">
            <w:pPr>
              <w:spacing w:after="0" w:line="240" w:lineRule="auto"/>
              <w:rPr>
                <w:rFonts w:ascii="Times New Roman" w:eastAsia="Times New Roman" w:hAnsi="Times New Roman"/>
              </w:rPr>
            </w:pPr>
            <w:r w:rsidRPr="008859BB">
              <w:rPr>
                <w:rFonts w:ascii="Times New Roman" w:eastAsia="Times New Roman" w:hAnsi="Times New Roman"/>
              </w:rPr>
              <w:t>Повышение профессионального мастерства педагогов.</w:t>
            </w:r>
          </w:p>
        </w:tc>
      </w:tr>
      <w:tr w:rsidR="008859BB" w:rsidRPr="00A8384A" w:rsidTr="008859BB">
        <w:trPr>
          <w:tblCellSpacing w:w="0" w:type="dxa"/>
        </w:trPr>
        <w:tc>
          <w:tcPr>
            <w:tcW w:w="0" w:type="auto"/>
            <w:vAlign w:val="center"/>
            <w:hideMark/>
          </w:tcPr>
          <w:p w:rsidR="008859BB" w:rsidRPr="008859BB" w:rsidRDefault="008859BB" w:rsidP="008859BB">
            <w:pPr>
              <w:spacing w:after="0" w:line="240" w:lineRule="auto"/>
              <w:rPr>
                <w:rFonts w:ascii="Times New Roman" w:eastAsia="Times New Roman" w:hAnsi="Times New Roman"/>
              </w:rPr>
            </w:pPr>
            <w:r w:rsidRPr="008859BB">
              <w:rPr>
                <w:rFonts w:ascii="Times New Roman" w:eastAsia="Times New Roman" w:hAnsi="Times New Roman"/>
              </w:rPr>
              <w:t>Оказание методич</w:t>
            </w:r>
            <w:r w:rsidRPr="008859BB">
              <w:rPr>
                <w:rFonts w:ascii="Times New Roman" w:eastAsia="Times New Roman" w:hAnsi="Times New Roman"/>
              </w:rPr>
              <w:t>е</w:t>
            </w:r>
            <w:r w:rsidRPr="008859BB">
              <w:rPr>
                <w:rFonts w:ascii="Times New Roman" w:eastAsia="Times New Roman" w:hAnsi="Times New Roman"/>
              </w:rPr>
              <w:t>ской помощи в по</w:t>
            </w:r>
            <w:r w:rsidRPr="008859BB">
              <w:rPr>
                <w:rFonts w:ascii="Times New Roman" w:eastAsia="Times New Roman" w:hAnsi="Times New Roman"/>
              </w:rPr>
              <w:t>д</w:t>
            </w:r>
            <w:r w:rsidRPr="008859BB">
              <w:rPr>
                <w:rFonts w:ascii="Times New Roman" w:eastAsia="Times New Roman" w:hAnsi="Times New Roman"/>
              </w:rPr>
              <w:t>готовке  выступл</w:t>
            </w:r>
            <w:r w:rsidRPr="008859BB">
              <w:rPr>
                <w:rFonts w:ascii="Times New Roman" w:eastAsia="Times New Roman" w:hAnsi="Times New Roman"/>
              </w:rPr>
              <w:t>е</w:t>
            </w:r>
            <w:r w:rsidRPr="008859BB">
              <w:rPr>
                <w:rFonts w:ascii="Times New Roman" w:eastAsia="Times New Roman" w:hAnsi="Times New Roman"/>
              </w:rPr>
              <w:t>ний на семинарах, конференциях, пед</w:t>
            </w:r>
            <w:r w:rsidRPr="008859BB">
              <w:rPr>
                <w:rFonts w:ascii="Times New Roman" w:eastAsia="Times New Roman" w:hAnsi="Times New Roman"/>
              </w:rPr>
              <w:t>а</w:t>
            </w:r>
            <w:r w:rsidRPr="008859BB">
              <w:rPr>
                <w:rFonts w:ascii="Times New Roman" w:eastAsia="Times New Roman" w:hAnsi="Times New Roman"/>
              </w:rPr>
              <w:t>гогических советах, методических объ</w:t>
            </w:r>
            <w:r w:rsidRPr="008859BB">
              <w:rPr>
                <w:rFonts w:ascii="Times New Roman" w:eastAsia="Times New Roman" w:hAnsi="Times New Roman"/>
              </w:rPr>
              <w:t>е</w:t>
            </w:r>
            <w:r w:rsidRPr="008859BB">
              <w:rPr>
                <w:rFonts w:ascii="Times New Roman" w:eastAsia="Times New Roman" w:hAnsi="Times New Roman"/>
              </w:rPr>
              <w:t>динениях педагог</w:t>
            </w:r>
            <w:r w:rsidRPr="008859BB">
              <w:rPr>
                <w:rFonts w:ascii="Times New Roman" w:eastAsia="Times New Roman" w:hAnsi="Times New Roman"/>
              </w:rPr>
              <w:t>и</w:t>
            </w:r>
            <w:r w:rsidRPr="008859BB">
              <w:rPr>
                <w:rFonts w:ascii="Times New Roman" w:eastAsia="Times New Roman" w:hAnsi="Times New Roman"/>
              </w:rPr>
              <w:t>ческих чтениях и др.</w:t>
            </w:r>
          </w:p>
        </w:tc>
        <w:tc>
          <w:tcPr>
            <w:tcW w:w="0" w:type="auto"/>
            <w:vAlign w:val="center"/>
            <w:hideMark/>
          </w:tcPr>
          <w:p w:rsidR="008859BB" w:rsidRPr="008859BB" w:rsidRDefault="008859BB" w:rsidP="008859BB">
            <w:pPr>
              <w:spacing w:after="0" w:line="240" w:lineRule="auto"/>
              <w:rPr>
                <w:rFonts w:ascii="Times New Roman" w:eastAsia="Times New Roman" w:hAnsi="Times New Roman"/>
              </w:rPr>
            </w:pPr>
            <w:r w:rsidRPr="008859BB">
              <w:rPr>
                <w:rFonts w:ascii="Times New Roman" w:eastAsia="Times New Roman" w:hAnsi="Times New Roman"/>
              </w:rPr>
              <w:t>1.Подбор литературы.</w:t>
            </w:r>
          </w:p>
          <w:p w:rsidR="008859BB" w:rsidRPr="008859BB" w:rsidRDefault="008859BB" w:rsidP="008859BB">
            <w:pPr>
              <w:spacing w:after="0" w:line="240" w:lineRule="auto"/>
              <w:rPr>
                <w:rFonts w:ascii="Times New Roman" w:eastAsia="Times New Roman" w:hAnsi="Times New Roman"/>
              </w:rPr>
            </w:pPr>
            <w:r w:rsidRPr="008859BB">
              <w:rPr>
                <w:rFonts w:ascii="Times New Roman" w:eastAsia="Times New Roman" w:hAnsi="Times New Roman"/>
              </w:rPr>
              <w:t>2.Редактирование мат</w:t>
            </w:r>
            <w:r w:rsidRPr="008859BB">
              <w:rPr>
                <w:rFonts w:ascii="Times New Roman" w:eastAsia="Times New Roman" w:hAnsi="Times New Roman"/>
              </w:rPr>
              <w:t>е</w:t>
            </w:r>
            <w:r w:rsidRPr="008859BB">
              <w:rPr>
                <w:rFonts w:ascii="Times New Roman" w:eastAsia="Times New Roman" w:hAnsi="Times New Roman"/>
              </w:rPr>
              <w:t>риалов.</w:t>
            </w:r>
          </w:p>
        </w:tc>
        <w:tc>
          <w:tcPr>
            <w:tcW w:w="0" w:type="auto"/>
            <w:vAlign w:val="center"/>
            <w:hideMark/>
          </w:tcPr>
          <w:p w:rsidR="008859BB" w:rsidRPr="008859BB" w:rsidRDefault="008859BB" w:rsidP="008859BB">
            <w:pPr>
              <w:spacing w:after="0" w:line="240" w:lineRule="auto"/>
              <w:rPr>
                <w:rFonts w:ascii="Times New Roman" w:eastAsia="Times New Roman" w:hAnsi="Times New Roman"/>
              </w:rPr>
            </w:pPr>
            <w:r w:rsidRPr="008859BB">
              <w:rPr>
                <w:rFonts w:ascii="Times New Roman" w:eastAsia="Times New Roman" w:hAnsi="Times New Roman"/>
              </w:rPr>
              <w:t>В течение уче</w:t>
            </w:r>
            <w:r w:rsidRPr="008859BB">
              <w:rPr>
                <w:rFonts w:ascii="Times New Roman" w:eastAsia="Times New Roman" w:hAnsi="Times New Roman"/>
              </w:rPr>
              <w:t>б</w:t>
            </w:r>
            <w:r w:rsidRPr="008859BB">
              <w:rPr>
                <w:rFonts w:ascii="Times New Roman" w:eastAsia="Times New Roman" w:hAnsi="Times New Roman"/>
              </w:rPr>
              <w:t>ного года.</w:t>
            </w:r>
          </w:p>
        </w:tc>
        <w:tc>
          <w:tcPr>
            <w:tcW w:w="0" w:type="auto"/>
            <w:vAlign w:val="center"/>
            <w:hideMark/>
          </w:tcPr>
          <w:p w:rsidR="008859BB" w:rsidRPr="008859BB" w:rsidRDefault="008859BB" w:rsidP="008859BB">
            <w:pPr>
              <w:spacing w:after="0" w:line="240" w:lineRule="auto"/>
              <w:rPr>
                <w:rFonts w:ascii="Times New Roman" w:eastAsia="Times New Roman" w:hAnsi="Times New Roman"/>
              </w:rPr>
            </w:pPr>
            <w:r w:rsidRPr="008859BB">
              <w:rPr>
                <w:rFonts w:ascii="Times New Roman" w:eastAsia="Times New Roman" w:hAnsi="Times New Roman"/>
              </w:rPr>
              <w:t xml:space="preserve">Формирование информационной культуры педагога. </w:t>
            </w:r>
          </w:p>
        </w:tc>
      </w:tr>
      <w:tr w:rsidR="008859BB" w:rsidRPr="00A8384A" w:rsidTr="008859BB">
        <w:trPr>
          <w:tblCellSpacing w:w="0" w:type="dxa"/>
        </w:trPr>
        <w:tc>
          <w:tcPr>
            <w:tcW w:w="0" w:type="auto"/>
            <w:vAlign w:val="center"/>
            <w:hideMark/>
          </w:tcPr>
          <w:p w:rsidR="008859BB" w:rsidRPr="008859BB" w:rsidRDefault="008859BB" w:rsidP="008859BB">
            <w:pPr>
              <w:spacing w:after="0" w:line="240" w:lineRule="auto"/>
              <w:rPr>
                <w:rFonts w:ascii="Times New Roman" w:eastAsia="Times New Roman" w:hAnsi="Times New Roman"/>
              </w:rPr>
            </w:pPr>
            <w:r w:rsidRPr="008859BB">
              <w:rPr>
                <w:rFonts w:ascii="Times New Roman" w:eastAsia="Times New Roman" w:hAnsi="Times New Roman"/>
              </w:rPr>
              <w:t>Издательская  </w:t>
            </w:r>
          </w:p>
          <w:p w:rsidR="008859BB" w:rsidRPr="008859BB" w:rsidRDefault="008859BB" w:rsidP="008859BB">
            <w:pPr>
              <w:spacing w:after="0" w:line="240" w:lineRule="auto"/>
              <w:rPr>
                <w:rFonts w:ascii="Times New Roman" w:eastAsia="Times New Roman" w:hAnsi="Times New Roman"/>
              </w:rPr>
            </w:pPr>
            <w:r w:rsidRPr="008859BB">
              <w:rPr>
                <w:rFonts w:ascii="Times New Roman" w:eastAsia="Times New Roman" w:hAnsi="Times New Roman"/>
              </w:rPr>
              <w:t>деятельность</w:t>
            </w:r>
          </w:p>
        </w:tc>
        <w:tc>
          <w:tcPr>
            <w:tcW w:w="0" w:type="auto"/>
            <w:vAlign w:val="center"/>
            <w:hideMark/>
          </w:tcPr>
          <w:p w:rsidR="008859BB" w:rsidRPr="008859BB" w:rsidRDefault="008859BB" w:rsidP="008859BB">
            <w:pPr>
              <w:spacing w:after="0" w:line="240" w:lineRule="auto"/>
              <w:rPr>
                <w:rFonts w:ascii="Times New Roman" w:eastAsia="Times New Roman" w:hAnsi="Times New Roman"/>
              </w:rPr>
            </w:pPr>
            <w:r w:rsidRPr="008859BB">
              <w:rPr>
                <w:rFonts w:ascii="Times New Roman" w:eastAsia="Times New Roman" w:hAnsi="Times New Roman"/>
              </w:rPr>
              <w:t>Выпуск методических материалов, буклетов, тематических сборников.</w:t>
            </w:r>
          </w:p>
        </w:tc>
        <w:tc>
          <w:tcPr>
            <w:tcW w:w="0" w:type="auto"/>
            <w:vAlign w:val="center"/>
            <w:hideMark/>
          </w:tcPr>
          <w:p w:rsidR="008859BB" w:rsidRPr="008859BB" w:rsidRDefault="008859BB" w:rsidP="008859BB">
            <w:pPr>
              <w:spacing w:after="0" w:line="240" w:lineRule="auto"/>
              <w:rPr>
                <w:rFonts w:ascii="Times New Roman" w:eastAsia="Times New Roman" w:hAnsi="Times New Roman"/>
              </w:rPr>
            </w:pPr>
            <w:r w:rsidRPr="008859BB">
              <w:rPr>
                <w:rFonts w:ascii="Times New Roman" w:eastAsia="Times New Roman" w:hAnsi="Times New Roman"/>
              </w:rPr>
              <w:t>В течение уче</w:t>
            </w:r>
            <w:r w:rsidRPr="008859BB">
              <w:rPr>
                <w:rFonts w:ascii="Times New Roman" w:eastAsia="Times New Roman" w:hAnsi="Times New Roman"/>
              </w:rPr>
              <w:t>б</w:t>
            </w:r>
            <w:r w:rsidRPr="008859BB">
              <w:rPr>
                <w:rFonts w:ascii="Times New Roman" w:eastAsia="Times New Roman" w:hAnsi="Times New Roman"/>
              </w:rPr>
              <w:t>ного года.</w:t>
            </w:r>
          </w:p>
        </w:tc>
        <w:tc>
          <w:tcPr>
            <w:tcW w:w="0" w:type="auto"/>
            <w:vAlign w:val="center"/>
            <w:hideMark/>
          </w:tcPr>
          <w:p w:rsidR="008859BB" w:rsidRPr="008859BB" w:rsidRDefault="008859BB" w:rsidP="008859BB">
            <w:pPr>
              <w:spacing w:after="0" w:line="240" w:lineRule="auto"/>
              <w:rPr>
                <w:rFonts w:ascii="Times New Roman" w:eastAsia="Times New Roman" w:hAnsi="Times New Roman"/>
              </w:rPr>
            </w:pPr>
            <w:r w:rsidRPr="008859BB">
              <w:rPr>
                <w:rFonts w:ascii="Times New Roman" w:eastAsia="Times New Roman" w:hAnsi="Times New Roman"/>
              </w:rPr>
              <w:t>Систематизация накопленного опыта педагогов – профессион</w:t>
            </w:r>
            <w:r w:rsidRPr="008859BB">
              <w:rPr>
                <w:rFonts w:ascii="Times New Roman" w:eastAsia="Times New Roman" w:hAnsi="Times New Roman"/>
              </w:rPr>
              <w:t>а</w:t>
            </w:r>
            <w:r w:rsidRPr="008859BB">
              <w:rPr>
                <w:rFonts w:ascii="Times New Roman" w:eastAsia="Times New Roman" w:hAnsi="Times New Roman"/>
              </w:rPr>
              <w:t xml:space="preserve">лов. </w:t>
            </w:r>
          </w:p>
        </w:tc>
      </w:tr>
    </w:tbl>
    <w:p w:rsidR="008859BB" w:rsidRPr="008859BB" w:rsidRDefault="008859BB" w:rsidP="008859BB">
      <w:pPr>
        <w:spacing w:after="0" w:line="360" w:lineRule="auto"/>
        <w:ind w:firstLine="680"/>
        <w:jc w:val="both"/>
        <w:rPr>
          <w:rFonts w:ascii="Times New Roman" w:hAnsi="Times New Roman"/>
          <w:bCs/>
          <w:sz w:val="24"/>
          <w:szCs w:val="24"/>
        </w:rPr>
      </w:pPr>
      <w:r w:rsidRPr="00A8384A">
        <w:rPr>
          <w:rFonts w:ascii="Times New Roman" w:eastAsia="Times New Roman" w:hAnsi="Times New Roman"/>
          <w:sz w:val="24"/>
          <w:szCs w:val="24"/>
        </w:rPr>
        <w:t>Высокие требования к качеству работы педагога, конкурентоспособность на вну</w:t>
      </w:r>
      <w:r w:rsidRPr="00A8384A">
        <w:rPr>
          <w:rFonts w:ascii="Times New Roman" w:eastAsia="Times New Roman" w:hAnsi="Times New Roman"/>
          <w:sz w:val="24"/>
          <w:szCs w:val="24"/>
        </w:rPr>
        <w:t>т</w:t>
      </w:r>
      <w:r w:rsidRPr="00A8384A">
        <w:rPr>
          <w:rFonts w:ascii="Times New Roman" w:eastAsia="Times New Roman" w:hAnsi="Times New Roman"/>
          <w:sz w:val="24"/>
          <w:szCs w:val="24"/>
        </w:rPr>
        <w:t>реннем рынке образовательных услуг побуждают работников учреждения систематически улучшать качество своей работы и повышать свою квалификацию. Для более эффективн</w:t>
      </w:r>
      <w:r w:rsidRPr="00A8384A">
        <w:rPr>
          <w:rFonts w:ascii="Times New Roman" w:eastAsia="Times New Roman" w:hAnsi="Times New Roman"/>
          <w:sz w:val="24"/>
          <w:szCs w:val="24"/>
        </w:rPr>
        <w:t>о</w:t>
      </w:r>
      <w:r w:rsidRPr="00A8384A">
        <w:rPr>
          <w:rFonts w:ascii="Times New Roman" w:eastAsia="Times New Roman" w:hAnsi="Times New Roman"/>
          <w:sz w:val="24"/>
          <w:szCs w:val="24"/>
        </w:rPr>
        <w:t>го решения обозначенных выше проблем создан</w:t>
      </w:r>
      <w:r>
        <w:rPr>
          <w:rFonts w:ascii="Times New Roman" w:eastAsia="Times New Roman" w:hAnsi="Times New Roman"/>
          <w:sz w:val="24"/>
          <w:szCs w:val="24"/>
        </w:rPr>
        <w:t xml:space="preserve"> план-график повышения квалификации педагогов, реализующих ООП НОО гимназии «Исток»</w:t>
      </w:r>
      <w:r w:rsidR="00F30F3D">
        <w:rPr>
          <w:rFonts w:ascii="Times New Roman" w:eastAsia="Times New Roman" w:hAnsi="Times New Roman"/>
          <w:sz w:val="24"/>
          <w:szCs w:val="24"/>
        </w:rPr>
        <w:t xml:space="preserve"> </w:t>
      </w:r>
      <w:r w:rsidR="00F30F3D" w:rsidRPr="00DB4003">
        <w:rPr>
          <w:rFonts w:ascii="Times New Roman" w:eastAsia="Times New Roman" w:hAnsi="Times New Roman"/>
          <w:b/>
          <w:i/>
          <w:sz w:val="24"/>
          <w:szCs w:val="24"/>
        </w:rPr>
        <w:t xml:space="preserve">(Приложение </w:t>
      </w:r>
      <w:r w:rsidR="00246681">
        <w:rPr>
          <w:rFonts w:ascii="Times New Roman" w:eastAsia="Times New Roman" w:hAnsi="Times New Roman"/>
          <w:b/>
          <w:i/>
          <w:sz w:val="24"/>
          <w:szCs w:val="24"/>
        </w:rPr>
        <w:t>2</w:t>
      </w:r>
      <w:r w:rsidR="00F30F3D" w:rsidRPr="00DB4003">
        <w:rPr>
          <w:rFonts w:ascii="Times New Roman" w:eastAsia="Times New Roman" w:hAnsi="Times New Roman"/>
          <w:b/>
          <w:i/>
          <w:sz w:val="24"/>
          <w:szCs w:val="24"/>
        </w:rPr>
        <w:t>)</w:t>
      </w:r>
    </w:p>
    <w:p w:rsidR="00597E58" w:rsidRPr="00F13056" w:rsidRDefault="00597E58" w:rsidP="00597E58">
      <w:pPr>
        <w:pStyle w:val="33"/>
        <w:spacing w:before="0" w:after="0" w:line="360" w:lineRule="auto"/>
        <w:ind w:firstLine="454"/>
        <w:jc w:val="both"/>
        <w:rPr>
          <w:rFonts w:ascii="Times New Roman" w:hAnsi="Times New Roman" w:cs="Times New Roman"/>
          <w:sz w:val="28"/>
          <w:szCs w:val="28"/>
        </w:rPr>
      </w:pPr>
      <w:r w:rsidRPr="00F13056">
        <w:rPr>
          <w:rFonts w:ascii="Times New Roman" w:hAnsi="Times New Roman" w:cs="Times New Roman"/>
          <w:sz w:val="28"/>
          <w:szCs w:val="28"/>
        </w:rPr>
        <w:lastRenderedPageBreak/>
        <w:t>3.3.2. Психолого­педагогические условия реализации основной образ</w:t>
      </w:r>
      <w:r w:rsidRPr="00F13056">
        <w:rPr>
          <w:rFonts w:ascii="Times New Roman" w:hAnsi="Times New Roman" w:cs="Times New Roman"/>
          <w:sz w:val="28"/>
          <w:szCs w:val="28"/>
        </w:rPr>
        <w:t>о</w:t>
      </w:r>
      <w:r w:rsidRPr="00F13056">
        <w:rPr>
          <w:rFonts w:ascii="Times New Roman" w:hAnsi="Times New Roman" w:cs="Times New Roman"/>
          <w:sz w:val="28"/>
          <w:szCs w:val="28"/>
        </w:rPr>
        <w:t>вательной программы</w:t>
      </w:r>
    </w:p>
    <w:p w:rsidR="00597E58" w:rsidRPr="00597E58" w:rsidRDefault="00597E58" w:rsidP="00597E58">
      <w:pPr>
        <w:spacing w:after="0" w:line="360" w:lineRule="auto"/>
        <w:ind w:firstLine="680"/>
        <w:jc w:val="both"/>
        <w:rPr>
          <w:rFonts w:ascii="Times New Roman" w:eastAsia="Times New Roman" w:hAnsi="Times New Roman"/>
          <w:sz w:val="24"/>
          <w:szCs w:val="24"/>
        </w:rPr>
      </w:pPr>
      <w:r w:rsidRPr="00597E58">
        <w:rPr>
          <w:rFonts w:ascii="Times New Roman" w:eastAsia="Times New Roman" w:hAnsi="Times New Roman"/>
          <w:sz w:val="24"/>
          <w:szCs w:val="24"/>
        </w:rPr>
        <w:t>Непременным условием реализации требований Стандарта является создание в о</w:t>
      </w:r>
      <w:r w:rsidRPr="00597E58">
        <w:rPr>
          <w:rFonts w:ascii="Times New Roman" w:eastAsia="Times New Roman" w:hAnsi="Times New Roman"/>
          <w:sz w:val="24"/>
          <w:szCs w:val="24"/>
        </w:rPr>
        <w:t>б</w:t>
      </w:r>
      <w:r w:rsidRPr="00597E58">
        <w:rPr>
          <w:rFonts w:ascii="Times New Roman" w:eastAsia="Times New Roman" w:hAnsi="Times New Roman"/>
          <w:sz w:val="24"/>
          <w:szCs w:val="24"/>
        </w:rPr>
        <w:t>разовательном учреждении психолого­педагогических условий, обеспечивающих:</w:t>
      </w:r>
    </w:p>
    <w:p w:rsidR="00597E58" w:rsidRPr="00597E58" w:rsidRDefault="00597E58" w:rsidP="00597E58">
      <w:pPr>
        <w:spacing w:after="0" w:line="360" w:lineRule="auto"/>
        <w:ind w:firstLine="680"/>
        <w:jc w:val="both"/>
        <w:rPr>
          <w:rFonts w:ascii="Times New Roman" w:eastAsia="Times New Roman" w:hAnsi="Times New Roman"/>
          <w:sz w:val="24"/>
          <w:szCs w:val="24"/>
        </w:rPr>
      </w:pPr>
      <w:r w:rsidRPr="00597E58">
        <w:rPr>
          <w:rFonts w:ascii="Times New Roman" w:eastAsia="Times New Roman" w:hAnsi="Times New Roman"/>
          <w:sz w:val="24"/>
          <w:szCs w:val="24"/>
        </w:rPr>
        <w:t>преемственность содержания и форм организации образовательного процесса по отношению к дошкольному образованию с учётом специфики возрастного психофизич</w:t>
      </w:r>
      <w:r w:rsidRPr="00597E58">
        <w:rPr>
          <w:rFonts w:ascii="Times New Roman" w:eastAsia="Times New Roman" w:hAnsi="Times New Roman"/>
          <w:sz w:val="24"/>
          <w:szCs w:val="24"/>
        </w:rPr>
        <w:t>е</w:t>
      </w:r>
      <w:r w:rsidRPr="00597E58">
        <w:rPr>
          <w:rFonts w:ascii="Times New Roman" w:eastAsia="Times New Roman" w:hAnsi="Times New Roman"/>
          <w:sz w:val="24"/>
          <w:szCs w:val="24"/>
        </w:rPr>
        <w:t>ского развития обучающихся;</w:t>
      </w:r>
    </w:p>
    <w:p w:rsidR="00597E58" w:rsidRPr="00597E58" w:rsidRDefault="00597E58" w:rsidP="00597E58">
      <w:pPr>
        <w:spacing w:after="0" w:line="360" w:lineRule="auto"/>
        <w:ind w:firstLine="680"/>
        <w:jc w:val="both"/>
        <w:rPr>
          <w:rFonts w:ascii="Times New Roman" w:eastAsia="Times New Roman" w:hAnsi="Times New Roman"/>
          <w:sz w:val="24"/>
          <w:szCs w:val="24"/>
        </w:rPr>
      </w:pPr>
      <w:r w:rsidRPr="00597E58">
        <w:rPr>
          <w:rFonts w:ascii="Times New Roman" w:eastAsia="Times New Roman" w:hAnsi="Times New Roman"/>
          <w:sz w:val="24"/>
          <w:szCs w:val="24"/>
        </w:rPr>
        <w:t>формирование и развити</w:t>
      </w:r>
      <w:r>
        <w:rPr>
          <w:rFonts w:ascii="Times New Roman" w:eastAsia="Times New Roman" w:hAnsi="Times New Roman"/>
          <w:sz w:val="24"/>
          <w:szCs w:val="24"/>
        </w:rPr>
        <w:t>е психолого­педагогической ком</w:t>
      </w:r>
      <w:r w:rsidRPr="00597E58">
        <w:rPr>
          <w:rFonts w:ascii="Times New Roman" w:eastAsia="Times New Roman" w:hAnsi="Times New Roman"/>
          <w:sz w:val="24"/>
          <w:szCs w:val="24"/>
        </w:rPr>
        <w:t>петентности участников образовательного процесса; </w:t>
      </w:r>
    </w:p>
    <w:p w:rsidR="00597E58" w:rsidRPr="00597E58" w:rsidRDefault="00597E58" w:rsidP="00597E58">
      <w:pPr>
        <w:spacing w:after="0" w:line="360" w:lineRule="auto"/>
        <w:ind w:firstLine="680"/>
        <w:jc w:val="both"/>
        <w:rPr>
          <w:rFonts w:ascii="Times New Roman" w:eastAsia="Times New Roman" w:hAnsi="Times New Roman"/>
          <w:sz w:val="24"/>
          <w:szCs w:val="24"/>
        </w:rPr>
      </w:pPr>
      <w:r w:rsidRPr="00597E58">
        <w:rPr>
          <w:rFonts w:ascii="Times New Roman" w:eastAsia="Times New Roman" w:hAnsi="Times New Roman"/>
          <w:sz w:val="24"/>
          <w:szCs w:val="24"/>
        </w:rPr>
        <w:t>вариативность направлений и форм, а также диверсификацию уровней психол</w:t>
      </w:r>
      <w:r w:rsidRPr="00597E58">
        <w:rPr>
          <w:rFonts w:ascii="Times New Roman" w:eastAsia="Times New Roman" w:hAnsi="Times New Roman"/>
          <w:sz w:val="24"/>
          <w:szCs w:val="24"/>
        </w:rPr>
        <w:t>о</w:t>
      </w:r>
      <w:r w:rsidRPr="00597E58">
        <w:rPr>
          <w:rFonts w:ascii="Times New Roman" w:eastAsia="Times New Roman" w:hAnsi="Times New Roman"/>
          <w:sz w:val="24"/>
          <w:szCs w:val="24"/>
        </w:rPr>
        <w:t>го­педагогического сопровождения участников образовательного процесса;</w:t>
      </w:r>
    </w:p>
    <w:p w:rsidR="00597E58" w:rsidRPr="00597E58" w:rsidRDefault="00597E58" w:rsidP="00597E58">
      <w:pPr>
        <w:spacing w:after="0" w:line="360" w:lineRule="auto"/>
        <w:ind w:firstLine="680"/>
        <w:jc w:val="both"/>
        <w:rPr>
          <w:rFonts w:ascii="Times New Roman" w:eastAsia="Times New Roman" w:hAnsi="Times New Roman"/>
          <w:sz w:val="24"/>
          <w:szCs w:val="24"/>
        </w:rPr>
      </w:pPr>
      <w:r w:rsidRPr="00597E58">
        <w:rPr>
          <w:rFonts w:ascii="Times New Roman" w:eastAsia="Times New Roman" w:hAnsi="Times New Roman"/>
          <w:sz w:val="24"/>
          <w:szCs w:val="24"/>
        </w:rPr>
        <w:t>дифференциацию и индивидуализацию обучения.</w:t>
      </w:r>
    </w:p>
    <w:p w:rsidR="00597E58" w:rsidRPr="00597E58" w:rsidRDefault="00597E58" w:rsidP="00597E58">
      <w:pPr>
        <w:spacing w:after="0" w:line="360" w:lineRule="auto"/>
        <w:ind w:firstLine="680"/>
        <w:jc w:val="both"/>
        <w:rPr>
          <w:rFonts w:ascii="Times New Roman" w:eastAsia="Times New Roman" w:hAnsi="Times New Roman"/>
          <w:sz w:val="24"/>
          <w:szCs w:val="24"/>
        </w:rPr>
      </w:pPr>
      <w:r w:rsidRPr="00597E58">
        <w:rPr>
          <w:rFonts w:ascii="Times New Roman" w:eastAsia="Times New Roman" w:hAnsi="Times New Roman"/>
          <w:sz w:val="24"/>
          <w:szCs w:val="24"/>
        </w:rPr>
        <w:t>Можно выделить следующие уровни психолого­педагогического сопровождения: индивидуальное, групповое, на уровне класса, на уровне образовательного учреждения.</w:t>
      </w:r>
    </w:p>
    <w:p w:rsidR="00597E58" w:rsidRPr="00597E58" w:rsidRDefault="00597E58" w:rsidP="00597E58">
      <w:pPr>
        <w:spacing w:after="0" w:line="360" w:lineRule="auto"/>
        <w:ind w:firstLine="680"/>
        <w:jc w:val="both"/>
        <w:rPr>
          <w:rFonts w:ascii="Times New Roman" w:eastAsia="Times New Roman" w:hAnsi="Times New Roman"/>
          <w:sz w:val="24"/>
          <w:szCs w:val="24"/>
        </w:rPr>
      </w:pPr>
      <w:r w:rsidRPr="00615859">
        <w:rPr>
          <w:rFonts w:ascii="Times New Roman" w:eastAsia="Times New Roman" w:hAnsi="Times New Roman"/>
          <w:sz w:val="24"/>
          <w:szCs w:val="24"/>
          <w:u w:val="single"/>
        </w:rPr>
        <w:t>Основными формами</w:t>
      </w:r>
      <w:r w:rsidRPr="00597E58">
        <w:rPr>
          <w:rFonts w:ascii="Times New Roman" w:eastAsia="Times New Roman" w:hAnsi="Times New Roman"/>
          <w:sz w:val="24"/>
          <w:szCs w:val="24"/>
        </w:rPr>
        <w:t xml:space="preserve"> психолого­педагогического сопровождения являются: </w:t>
      </w:r>
    </w:p>
    <w:p w:rsidR="00597E58" w:rsidRPr="00597E58" w:rsidRDefault="00597E58" w:rsidP="00597E58">
      <w:pPr>
        <w:spacing w:after="0" w:line="360" w:lineRule="auto"/>
        <w:ind w:firstLine="680"/>
        <w:jc w:val="both"/>
        <w:rPr>
          <w:rFonts w:ascii="Times New Roman" w:eastAsia="Times New Roman" w:hAnsi="Times New Roman"/>
          <w:sz w:val="24"/>
          <w:szCs w:val="24"/>
        </w:rPr>
      </w:pPr>
      <w:r w:rsidRPr="00597E58">
        <w:rPr>
          <w:rFonts w:ascii="Times New Roman" w:eastAsia="Times New Roman" w:hAnsi="Times New Roman"/>
          <w:sz w:val="24"/>
          <w:szCs w:val="24"/>
        </w:rPr>
        <w:t xml:space="preserve">диагностика, направленная на выявление особенностей статуса школьника. Она </w:t>
      </w:r>
      <w:r w:rsidR="00615859">
        <w:rPr>
          <w:rFonts w:ascii="Times New Roman" w:eastAsia="Times New Roman" w:hAnsi="Times New Roman"/>
          <w:sz w:val="24"/>
          <w:szCs w:val="24"/>
        </w:rPr>
        <w:t>проводит</w:t>
      </w:r>
      <w:r w:rsidRPr="00597E58">
        <w:rPr>
          <w:rFonts w:ascii="Times New Roman" w:eastAsia="Times New Roman" w:hAnsi="Times New Roman"/>
          <w:sz w:val="24"/>
          <w:szCs w:val="24"/>
        </w:rPr>
        <w:t>ся на этапе знакомства с ребёнком, после зачисления его в школу и в конце ка</w:t>
      </w:r>
      <w:r w:rsidRPr="00597E58">
        <w:rPr>
          <w:rFonts w:ascii="Times New Roman" w:eastAsia="Times New Roman" w:hAnsi="Times New Roman"/>
          <w:sz w:val="24"/>
          <w:szCs w:val="24"/>
        </w:rPr>
        <w:t>ж</w:t>
      </w:r>
      <w:r w:rsidRPr="00597E58">
        <w:rPr>
          <w:rFonts w:ascii="Times New Roman" w:eastAsia="Times New Roman" w:hAnsi="Times New Roman"/>
          <w:sz w:val="24"/>
          <w:szCs w:val="24"/>
        </w:rPr>
        <w:t xml:space="preserve">дого учебного года; </w:t>
      </w:r>
    </w:p>
    <w:p w:rsidR="00597E58" w:rsidRPr="00597E58" w:rsidRDefault="00597E58" w:rsidP="00597E58">
      <w:pPr>
        <w:spacing w:after="0" w:line="360" w:lineRule="auto"/>
        <w:ind w:firstLine="680"/>
        <w:jc w:val="both"/>
        <w:rPr>
          <w:rFonts w:ascii="Times New Roman" w:eastAsia="Times New Roman" w:hAnsi="Times New Roman"/>
          <w:sz w:val="24"/>
          <w:szCs w:val="24"/>
        </w:rPr>
      </w:pPr>
      <w:r w:rsidRPr="00597E58">
        <w:rPr>
          <w:rFonts w:ascii="Times New Roman" w:eastAsia="Times New Roman" w:hAnsi="Times New Roman"/>
          <w:sz w:val="24"/>
          <w:szCs w:val="24"/>
        </w:rPr>
        <w:t>консультирование педагогов и родителей, которое осуществляется учителем и пс</w:t>
      </w:r>
      <w:r w:rsidRPr="00597E58">
        <w:rPr>
          <w:rFonts w:ascii="Times New Roman" w:eastAsia="Times New Roman" w:hAnsi="Times New Roman"/>
          <w:sz w:val="24"/>
          <w:szCs w:val="24"/>
        </w:rPr>
        <w:t>и</w:t>
      </w:r>
      <w:r w:rsidRPr="00597E58">
        <w:rPr>
          <w:rFonts w:ascii="Times New Roman" w:eastAsia="Times New Roman" w:hAnsi="Times New Roman"/>
          <w:sz w:val="24"/>
          <w:szCs w:val="24"/>
        </w:rPr>
        <w:t>хо</w:t>
      </w:r>
      <w:r w:rsidR="00615859">
        <w:rPr>
          <w:rFonts w:ascii="Times New Roman" w:eastAsia="Times New Roman" w:hAnsi="Times New Roman"/>
          <w:sz w:val="24"/>
          <w:szCs w:val="24"/>
        </w:rPr>
        <w:t>логом с учётом результатов диа</w:t>
      </w:r>
      <w:r w:rsidRPr="00597E58">
        <w:rPr>
          <w:rFonts w:ascii="Times New Roman" w:eastAsia="Times New Roman" w:hAnsi="Times New Roman"/>
          <w:sz w:val="24"/>
          <w:szCs w:val="24"/>
        </w:rPr>
        <w:t>гностики, а также администрацией образовательного учреждения;</w:t>
      </w:r>
    </w:p>
    <w:p w:rsidR="00597E58" w:rsidRPr="00597E58" w:rsidRDefault="00597E58" w:rsidP="00597E58">
      <w:pPr>
        <w:spacing w:after="0" w:line="360" w:lineRule="auto"/>
        <w:ind w:firstLine="680"/>
        <w:jc w:val="both"/>
        <w:rPr>
          <w:rFonts w:ascii="Times New Roman" w:eastAsia="Times New Roman" w:hAnsi="Times New Roman"/>
          <w:sz w:val="24"/>
          <w:szCs w:val="24"/>
        </w:rPr>
      </w:pPr>
      <w:r w:rsidRPr="00597E58">
        <w:rPr>
          <w:rFonts w:ascii="Times New Roman" w:eastAsia="Times New Roman" w:hAnsi="Times New Roman"/>
          <w:sz w:val="24"/>
          <w:szCs w:val="24"/>
        </w:rPr>
        <w:t>профилактика, эксперти</w:t>
      </w:r>
      <w:r w:rsidR="00615859">
        <w:rPr>
          <w:rFonts w:ascii="Times New Roman" w:eastAsia="Times New Roman" w:hAnsi="Times New Roman"/>
          <w:sz w:val="24"/>
          <w:szCs w:val="24"/>
        </w:rPr>
        <w:t>за, развивающая работа, просве</w:t>
      </w:r>
      <w:r w:rsidRPr="00597E58">
        <w:rPr>
          <w:rFonts w:ascii="Times New Roman" w:eastAsia="Times New Roman" w:hAnsi="Times New Roman"/>
          <w:sz w:val="24"/>
          <w:szCs w:val="24"/>
        </w:rPr>
        <w:t>щение, коррекционная р</w:t>
      </w:r>
      <w:r w:rsidRPr="00597E58">
        <w:rPr>
          <w:rFonts w:ascii="Times New Roman" w:eastAsia="Times New Roman" w:hAnsi="Times New Roman"/>
          <w:sz w:val="24"/>
          <w:szCs w:val="24"/>
        </w:rPr>
        <w:t>а</w:t>
      </w:r>
      <w:r w:rsidRPr="00597E58">
        <w:rPr>
          <w:rFonts w:ascii="Times New Roman" w:eastAsia="Times New Roman" w:hAnsi="Times New Roman"/>
          <w:sz w:val="24"/>
          <w:szCs w:val="24"/>
        </w:rPr>
        <w:t>бота</w:t>
      </w:r>
      <w:r w:rsidR="00615859">
        <w:rPr>
          <w:rFonts w:ascii="Times New Roman" w:eastAsia="Times New Roman" w:hAnsi="Times New Roman"/>
          <w:sz w:val="24"/>
          <w:szCs w:val="24"/>
        </w:rPr>
        <w:t>, осуществляемая в течение все</w:t>
      </w:r>
      <w:r w:rsidRPr="00597E58">
        <w:rPr>
          <w:rFonts w:ascii="Times New Roman" w:eastAsia="Times New Roman" w:hAnsi="Times New Roman"/>
          <w:sz w:val="24"/>
          <w:szCs w:val="24"/>
        </w:rPr>
        <w:t>го учебного времени.</w:t>
      </w:r>
    </w:p>
    <w:p w:rsidR="00597E58" w:rsidRPr="00597E58" w:rsidRDefault="00597E58" w:rsidP="00597E58">
      <w:pPr>
        <w:spacing w:after="0" w:line="360" w:lineRule="auto"/>
        <w:ind w:firstLine="680"/>
        <w:jc w:val="both"/>
        <w:rPr>
          <w:rFonts w:ascii="Times New Roman" w:eastAsia="Times New Roman" w:hAnsi="Times New Roman"/>
          <w:sz w:val="24"/>
          <w:szCs w:val="24"/>
        </w:rPr>
      </w:pPr>
      <w:r w:rsidRPr="00597E58">
        <w:rPr>
          <w:rFonts w:ascii="Times New Roman" w:eastAsia="Times New Roman" w:hAnsi="Times New Roman"/>
          <w:sz w:val="24"/>
          <w:szCs w:val="24"/>
        </w:rPr>
        <w:t xml:space="preserve">К основным </w:t>
      </w:r>
      <w:r w:rsidRPr="00615859">
        <w:rPr>
          <w:rFonts w:ascii="Times New Roman" w:eastAsia="Times New Roman" w:hAnsi="Times New Roman"/>
          <w:sz w:val="24"/>
          <w:szCs w:val="24"/>
          <w:u w:val="single"/>
        </w:rPr>
        <w:t>направлениям психолого­педагогического сопровождения</w:t>
      </w:r>
      <w:r w:rsidRPr="00597E58">
        <w:rPr>
          <w:rFonts w:ascii="Times New Roman" w:eastAsia="Times New Roman" w:hAnsi="Times New Roman"/>
          <w:sz w:val="24"/>
          <w:szCs w:val="24"/>
        </w:rPr>
        <w:t xml:space="preserve"> можно о</w:t>
      </w:r>
      <w:r w:rsidRPr="00597E58">
        <w:rPr>
          <w:rFonts w:ascii="Times New Roman" w:eastAsia="Times New Roman" w:hAnsi="Times New Roman"/>
          <w:sz w:val="24"/>
          <w:szCs w:val="24"/>
        </w:rPr>
        <w:t>т</w:t>
      </w:r>
      <w:r w:rsidRPr="00597E58">
        <w:rPr>
          <w:rFonts w:ascii="Times New Roman" w:eastAsia="Times New Roman" w:hAnsi="Times New Roman"/>
          <w:sz w:val="24"/>
          <w:szCs w:val="24"/>
        </w:rPr>
        <w:t xml:space="preserve">нести: </w:t>
      </w:r>
    </w:p>
    <w:p w:rsidR="00597E58" w:rsidRPr="00597E58" w:rsidRDefault="00597E58" w:rsidP="00597E58">
      <w:pPr>
        <w:spacing w:after="0" w:line="360" w:lineRule="auto"/>
        <w:ind w:firstLine="680"/>
        <w:jc w:val="both"/>
        <w:rPr>
          <w:rFonts w:ascii="Times New Roman" w:eastAsia="Times New Roman" w:hAnsi="Times New Roman"/>
          <w:sz w:val="24"/>
          <w:szCs w:val="24"/>
        </w:rPr>
      </w:pPr>
      <w:r w:rsidRPr="00597E58">
        <w:rPr>
          <w:rFonts w:ascii="Times New Roman" w:eastAsia="Times New Roman" w:hAnsi="Times New Roman"/>
          <w:sz w:val="24"/>
          <w:szCs w:val="24"/>
        </w:rPr>
        <w:t xml:space="preserve">сохранение и укрепление психологического здоровья; </w:t>
      </w:r>
    </w:p>
    <w:p w:rsidR="00597E58" w:rsidRPr="00597E58" w:rsidRDefault="00597E58" w:rsidP="00597E58">
      <w:pPr>
        <w:spacing w:after="0" w:line="360" w:lineRule="auto"/>
        <w:ind w:firstLine="680"/>
        <w:jc w:val="both"/>
        <w:rPr>
          <w:rFonts w:ascii="Times New Roman" w:eastAsia="Times New Roman" w:hAnsi="Times New Roman"/>
          <w:sz w:val="24"/>
          <w:szCs w:val="24"/>
        </w:rPr>
      </w:pPr>
      <w:r w:rsidRPr="00597E58">
        <w:rPr>
          <w:rFonts w:ascii="Times New Roman" w:eastAsia="Times New Roman" w:hAnsi="Times New Roman"/>
          <w:sz w:val="24"/>
          <w:szCs w:val="24"/>
        </w:rPr>
        <w:t xml:space="preserve">мониторинг возможностей и способностей обучающихся; </w:t>
      </w:r>
    </w:p>
    <w:p w:rsidR="00597E58" w:rsidRPr="00597E58" w:rsidRDefault="00597E58" w:rsidP="00597E58">
      <w:pPr>
        <w:spacing w:after="0" w:line="360" w:lineRule="auto"/>
        <w:ind w:firstLine="680"/>
        <w:jc w:val="both"/>
        <w:rPr>
          <w:rFonts w:ascii="Times New Roman" w:eastAsia="Times New Roman" w:hAnsi="Times New Roman"/>
          <w:sz w:val="24"/>
          <w:szCs w:val="24"/>
        </w:rPr>
      </w:pPr>
      <w:r w:rsidRPr="00597E58">
        <w:rPr>
          <w:rFonts w:ascii="Times New Roman" w:eastAsia="Times New Roman" w:hAnsi="Times New Roman"/>
          <w:sz w:val="24"/>
          <w:szCs w:val="24"/>
        </w:rPr>
        <w:t xml:space="preserve">психолого­педагогическую поддержку участников олимпиадного движения; </w:t>
      </w:r>
    </w:p>
    <w:p w:rsidR="00597E58" w:rsidRPr="00597E58" w:rsidRDefault="00597E58" w:rsidP="00597E58">
      <w:pPr>
        <w:spacing w:after="0" w:line="360" w:lineRule="auto"/>
        <w:ind w:firstLine="680"/>
        <w:jc w:val="both"/>
        <w:rPr>
          <w:rFonts w:ascii="Times New Roman" w:eastAsia="Times New Roman" w:hAnsi="Times New Roman"/>
          <w:sz w:val="24"/>
          <w:szCs w:val="24"/>
        </w:rPr>
      </w:pPr>
      <w:r w:rsidRPr="00597E58">
        <w:rPr>
          <w:rFonts w:ascii="Times New Roman" w:eastAsia="Times New Roman" w:hAnsi="Times New Roman"/>
          <w:sz w:val="24"/>
          <w:szCs w:val="24"/>
        </w:rPr>
        <w:t xml:space="preserve">формирование у обучающихся ценности здоровья и безопасного образа жизни; </w:t>
      </w:r>
    </w:p>
    <w:p w:rsidR="00597E58" w:rsidRPr="00597E58" w:rsidRDefault="00597E58" w:rsidP="00597E58">
      <w:pPr>
        <w:spacing w:after="0" w:line="360" w:lineRule="auto"/>
        <w:ind w:firstLine="680"/>
        <w:jc w:val="both"/>
        <w:rPr>
          <w:rFonts w:ascii="Times New Roman" w:eastAsia="Times New Roman" w:hAnsi="Times New Roman"/>
          <w:sz w:val="24"/>
          <w:szCs w:val="24"/>
        </w:rPr>
      </w:pPr>
      <w:r w:rsidRPr="00597E58">
        <w:rPr>
          <w:rFonts w:ascii="Times New Roman" w:eastAsia="Times New Roman" w:hAnsi="Times New Roman"/>
          <w:sz w:val="24"/>
          <w:szCs w:val="24"/>
        </w:rPr>
        <w:t xml:space="preserve">развитие экологической культуры; </w:t>
      </w:r>
    </w:p>
    <w:p w:rsidR="00597E58" w:rsidRPr="00597E58" w:rsidRDefault="00597E58" w:rsidP="00597E58">
      <w:pPr>
        <w:spacing w:after="0" w:line="360" w:lineRule="auto"/>
        <w:ind w:firstLine="680"/>
        <w:jc w:val="both"/>
        <w:rPr>
          <w:rFonts w:ascii="Times New Roman" w:eastAsia="Times New Roman" w:hAnsi="Times New Roman"/>
          <w:sz w:val="24"/>
          <w:szCs w:val="24"/>
        </w:rPr>
      </w:pPr>
      <w:r w:rsidRPr="00597E58">
        <w:rPr>
          <w:rFonts w:ascii="Times New Roman" w:eastAsia="Times New Roman" w:hAnsi="Times New Roman"/>
          <w:sz w:val="24"/>
          <w:szCs w:val="24"/>
        </w:rPr>
        <w:t>выявление и поддержку детей с особыми образовательными потребностями;</w:t>
      </w:r>
    </w:p>
    <w:p w:rsidR="00597E58" w:rsidRPr="00597E58" w:rsidRDefault="00597E58" w:rsidP="00597E58">
      <w:pPr>
        <w:spacing w:after="0" w:line="360" w:lineRule="auto"/>
        <w:ind w:firstLine="680"/>
        <w:jc w:val="both"/>
        <w:rPr>
          <w:rFonts w:ascii="Times New Roman" w:eastAsia="Times New Roman" w:hAnsi="Times New Roman"/>
          <w:sz w:val="24"/>
          <w:szCs w:val="24"/>
        </w:rPr>
      </w:pPr>
      <w:r w:rsidRPr="00597E58">
        <w:rPr>
          <w:rFonts w:ascii="Times New Roman" w:eastAsia="Times New Roman" w:hAnsi="Times New Roman"/>
          <w:sz w:val="24"/>
          <w:szCs w:val="24"/>
        </w:rPr>
        <w:t>формирование комм</w:t>
      </w:r>
      <w:r w:rsidR="00615859">
        <w:rPr>
          <w:rFonts w:ascii="Times New Roman" w:eastAsia="Times New Roman" w:hAnsi="Times New Roman"/>
          <w:sz w:val="24"/>
          <w:szCs w:val="24"/>
        </w:rPr>
        <w:t>уникативных навыков в разновоз</w:t>
      </w:r>
      <w:r w:rsidRPr="00597E58">
        <w:rPr>
          <w:rFonts w:ascii="Times New Roman" w:eastAsia="Times New Roman" w:hAnsi="Times New Roman"/>
          <w:sz w:val="24"/>
          <w:szCs w:val="24"/>
        </w:rPr>
        <w:t>растной среде и среде сверс</w:t>
      </w:r>
      <w:r w:rsidRPr="00597E58">
        <w:rPr>
          <w:rFonts w:ascii="Times New Roman" w:eastAsia="Times New Roman" w:hAnsi="Times New Roman"/>
          <w:sz w:val="24"/>
          <w:szCs w:val="24"/>
        </w:rPr>
        <w:t>т</w:t>
      </w:r>
      <w:r w:rsidRPr="00597E58">
        <w:rPr>
          <w:rFonts w:ascii="Times New Roman" w:eastAsia="Times New Roman" w:hAnsi="Times New Roman"/>
          <w:sz w:val="24"/>
          <w:szCs w:val="24"/>
        </w:rPr>
        <w:t xml:space="preserve">ников; </w:t>
      </w:r>
    </w:p>
    <w:p w:rsidR="00597E58" w:rsidRPr="00597E58" w:rsidRDefault="00597E58" w:rsidP="00597E58">
      <w:pPr>
        <w:spacing w:after="0" w:line="360" w:lineRule="auto"/>
        <w:ind w:firstLine="680"/>
        <w:jc w:val="both"/>
        <w:rPr>
          <w:rFonts w:ascii="Times New Roman" w:eastAsia="Times New Roman" w:hAnsi="Times New Roman"/>
          <w:sz w:val="24"/>
          <w:szCs w:val="24"/>
        </w:rPr>
      </w:pPr>
      <w:r w:rsidRPr="00597E58">
        <w:rPr>
          <w:rFonts w:ascii="Times New Roman" w:eastAsia="Times New Roman" w:hAnsi="Times New Roman"/>
          <w:sz w:val="24"/>
          <w:szCs w:val="24"/>
        </w:rPr>
        <w:t>поддержку детских объ</w:t>
      </w:r>
      <w:r w:rsidR="00615859">
        <w:rPr>
          <w:rFonts w:ascii="Times New Roman" w:eastAsia="Times New Roman" w:hAnsi="Times New Roman"/>
          <w:sz w:val="24"/>
          <w:szCs w:val="24"/>
        </w:rPr>
        <w:t>единений и ученического самоуп</w:t>
      </w:r>
      <w:r w:rsidRPr="00597E58">
        <w:rPr>
          <w:rFonts w:ascii="Times New Roman" w:eastAsia="Times New Roman" w:hAnsi="Times New Roman"/>
          <w:sz w:val="24"/>
          <w:szCs w:val="24"/>
        </w:rPr>
        <w:t xml:space="preserve">равления; </w:t>
      </w:r>
    </w:p>
    <w:p w:rsidR="00597E58" w:rsidRDefault="00615859" w:rsidP="00597E58">
      <w:pPr>
        <w:spacing w:after="0" w:line="360" w:lineRule="auto"/>
        <w:ind w:firstLine="680"/>
        <w:jc w:val="both"/>
        <w:rPr>
          <w:rFonts w:ascii="Times New Roman" w:eastAsia="Times New Roman" w:hAnsi="Times New Roman"/>
          <w:sz w:val="24"/>
          <w:szCs w:val="24"/>
        </w:rPr>
      </w:pPr>
      <w:r>
        <w:rPr>
          <w:rFonts w:ascii="Times New Roman" w:eastAsia="Times New Roman" w:hAnsi="Times New Roman"/>
          <w:sz w:val="24"/>
          <w:szCs w:val="24"/>
        </w:rPr>
        <w:t xml:space="preserve">выявление и поддержку одарённых </w:t>
      </w:r>
      <w:r w:rsidR="00597E58" w:rsidRPr="00597E58">
        <w:rPr>
          <w:rFonts w:ascii="Times New Roman" w:eastAsia="Times New Roman" w:hAnsi="Times New Roman"/>
          <w:sz w:val="24"/>
          <w:szCs w:val="24"/>
        </w:rPr>
        <w:t>детей.</w:t>
      </w:r>
    </w:p>
    <w:p w:rsidR="00615859" w:rsidRPr="00F13056" w:rsidRDefault="00615859" w:rsidP="00615859">
      <w:pPr>
        <w:pStyle w:val="33"/>
        <w:spacing w:before="0" w:after="0" w:line="360" w:lineRule="auto"/>
        <w:ind w:firstLine="454"/>
        <w:jc w:val="both"/>
        <w:rPr>
          <w:rFonts w:ascii="Times New Roman" w:hAnsi="Times New Roman" w:cs="Times New Roman"/>
          <w:sz w:val="28"/>
          <w:szCs w:val="28"/>
        </w:rPr>
      </w:pPr>
      <w:r w:rsidRPr="00F13056">
        <w:rPr>
          <w:rFonts w:ascii="Times New Roman" w:hAnsi="Times New Roman" w:cs="Times New Roman"/>
          <w:sz w:val="28"/>
          <w:szCs w:val="28"/>
        </w:rPr>
        <w:lastRenderedPageBreak/>
        <w:t>3.3.3. Финансовое обеспечение реализации основной образовательной программы</w:t>
      </w:r>
    </w:p>
    <w:p w:rsidR="002F3C8B" w:rsidRDefault="002F3C8B" w:rsidP="002F3C8B">
      <w:pPr>
        <w:spacing w:after="0" w:line="360" w:lineRule="auto"/>
        <w:ind w:firstLine="680"/>
        <w:jc w:val="both"/>
        <w:rPr>
          <w:rFonts w:ascii="Times New Roman" w:eastAsia="Times New Roman" w:hAnsi="Times New Roman"/>
          <w:sz w:val="24"/>
          <w:szCs w:val="24"/>
        </w:rPr>
      </w:pPr>
      <w:r w:rsidRPr="002F3C8B">
        <w:rPr>
          <w:rFonts w:ascii="Times New Roman" w:eastAsia="Times New Roman" w:hAnsi="Times New Roman"/>
          <w:sz w:val="24"/>
          <w:szCs w:val="24"/>
        </w:rPr>
        <w:t>Финансовое обеспечение реализации основной образовательной программы н</w:t>
      </w:r>
      <w:r w:rsidRPr="002F3C8B">
        <w:rPr>
          <w:rFonts w:ascii="Times New Roman" w:eastAsia="Times New Roman" w:hAnsi="Times New Roman"/>
          <w:sz w:val="24"/>
          <w:szCs w:val="24"/>
        </w:rPr>
        <w:t>а</w:t>
      </w:r>
      <w:r w:rsidRPr="002F3C8B">
        <w:rPr>
          <w:rFonts w:ascii="Times New Roman" w:eastAsia="Times New Roman" w:hAnsi="Times New Roman"/>
          <w:sz w:val="24"/>
          <w:szCs w:val="24"/>
        </w:rPr>
        <w:t>чального общего образования опирается на исполнение расходных обязательств, обесп</w:t>
      </w:r>
      <w:r w:rsidRPr="002F3C8B">
        <w:rPr>
          <w:rFonts w:ascii="Times New Roman" w:eastAsia="Times New Roman" w:hAnsi="Times New Roman"/>
          <w:sz w:val="24"/>
          <w:szCs w:val="24"/>
        </w:rPr>
        <w:t>е</w:t>
      </w:r>
      <w:r w:rsidRPr="002F3C8B">
        <w:rPr>
          <w:rFonts w:ascii="Times New Roman" w:eastAsia="Times New Roman" w:hAnsi="Times New Roman"/>
          <w:sz w:val="24"/>
          <w:szCs w:val="24"/>
        </w:rPr>
        <w:t>чивающих конституционное право граждан на бесплатное и общедоступное общее обр</w:t>
      </w:r>
      <w:r w:rsidRPr="002F3C8B">
        <w:rPr>
          <w:rFonts w:ascii="Times New Roman" w:eastAsia="Times New Roman" w:hAnsi="Times New Roman"/>
          <w:sz w:val="24"/>
          <w:szCs w:val="24"/>
        </w:rPr>
        <w:t>а</w:t>
      </w:r>
      <w:r w:rsidRPr="002F3C8B">
        <w:rPr>
          <w:rFonts w:ascii="Times New Roman" w:eastAsia="Times New Roman" w:hAnsi="Times New Roman"/>
          <w:sz w:val="24"/>
          <w:szCs w:val="24"/>
        </w:rPr>
        <w:t>зование. Объём действующих расходных обязательств отражается в задании учредителя по оказанию государственных (муниципальных) образовательных услуг в соответствии с требованиями федеральных государственных образовательных стандартов общего обр</w:t>
      </w:r>
      <w:r w:rsidRPr="002F3C8B">
        <w:rPr>
          <w:rFonts w:ascii="Times New Roman" w:eastAsia="Times New Roman" w:hAnsi="Times New Roman"/>
          <w:sz w:val="24"/>
          <w:szCs w:val="24"/>
        </w:rPr>
        <w:t>а</w:t>
      </w:r>
      <w:r w:rsidRPr="002F3C8B">
        <w:rPr>
          <w:rFonts w:ascii="Times New Roman" w:eastAsia="Times New Roman" w:hAnsi="Times New Roman"/>
          <w:sz w:val="24"/>
          <w:szCs w:val="24"/>
        </w:rPr>
        <w:t>зования.</w:t>
      </w:r>
    </w:p>
    <w:p w:rsidR="002F3C8B" w:rsidRDefault="002F3C8B" w:rsidP="002F3C8B">
      <w:pPr>
        <w:spacing w:after="0" w:line="360" w:lineRule="auto"/>
        <w:ind w:firstLine="680"/>
        <w:jc w:val="both"/>
        <w:rPr>
          <w:rFonts w:ascii="Times New Roman" w:eastAsia="Times New Roman" w:hAnsi="Times New Roman"/>
          <w:sz w:val="24"/>
          <w:szCs w:val="24"/>
        </w:rPr>
      </w:pPr>
      <w:r w:rsidRPr="002F3C8B">
        <w:rPr>
          <w:rFonts w:ascii="Times New Roman" w:eastAsia="Times New Roman" w:hAnsi="Times New Roman"/>
          <w:sz w:val="24"/>
          <w:szCs w:val="24"/>
        </w:rPr>
        <w:t>Задание учредителя обеспечивает соответствие показателей объёмов и качества предоставляемых образовательным учреждением услуг (выполнения работ) размерам н</w:t>
      </w:r>
      <w:r w:rsidRPr="002F3C8B">
        <w:rPr>
          <w:rFonts w:ascii="Times New Roman" w:eastAsia="Times New Roman" w:hAnsi="Times New Roman"/>
          <w:sz w:val="24"/>
          <w:szCs w:val="24"/>
        </w:rPr>
        <w:t>а</w:t>
      </w:r>
      <w:r w:rsidRPr="002F3C8B">
        <w:rPr>
          <w:rFonts w:ascii="Times New Roman" w:eastAsia="Times New Roman" w:hAnsi="Times New Roman"/>
          <w:sz w:val="24"/>
          <w:szCs w:val="24"/>
        </w:rPr>
        <w:t>правляемых на эти цели средств бюджета</w:t>
      </w:r>
      <w:r>
        <w:rPr>
          <w:rFonts w:ascii="Times New Roman" w:eastAsia="Times New Roman" w:hAnsi="Times New Roman"/>
          <w:sz w:val="24"/>
          <w:szCs w:val="24"/>
        </w:rPr>
        <w:t>.</w:t>
      </w:r>
    </w:p>
    <w:p w:rsidR="00876D9D" w:rsidRPr="00876D9D" w:rsidRDefault="00876D9D" w:rsidP="00876D9D">
      <w:pPr>
        <w:spacing w:after="0" w:line="360" w:lineRule="auto"/>
        <w:ind w:firstLine="680"/>
        <w:jc w:val="both"/>
        <w:rPr>
          <w:rFonts w:ascii="Times New Roman" w:eastAsia="Times New Roman" w:hAnsi="Times New Roman"/>
          <w:sz w:val="24"/>
          <w:szCs w:val="24"/>
        </w:rPr>
      </w:pPr>
      <w:r w:rsidRPr="00876D9D">
        <w:rPr>
          <w:rFonts w:ascii="Times New Roman" w:eastAsia="Times New Roman" w:hAnsi="Times New Roman"/>
          <w:sz w:val="24"/>
          <w:szCs w:val="24"/>
        </w:rPr>
        <w:t>Образовательное учреждение самостоятельно определяет и отражает в своих л</w:t>
      </w:r>
      <w:r w:rsidRPr="00876D9D">
        <w:rPr>
          <w:rFonts w:ascii="Times New Roman" w:eastAsia="Times New Roman" w:hAnsi="Times New Roman"/>
          <w:sz w:val="24"/>
          <w:szCs w:val="24"/>
        </w:rPr>
        <w:t>о</w:t>
      </w:r>
      <w:r w:rsidRPr="00876D9D">
        <w:rPr>
          <w:rFonts w:ascii="Times New Roman" w:eastAsia="Times New Roman" w:hAnsi="Times New Roman"/>
          <w:sz w:val="24"/>
          <w:szCs w:val="24"/>
        </w:rPr>
        <w:t>кальных актах:</w:t>
      </w:r>
    </w:p>
    <w:p w:rsidR="00876D9D" w:rsidRPr="00876D9D" w:rsidRDefault="00876D9D" w:rsidP="00876D9D">
      <w:pPr>
        <w:spacing w:after="0" w:line="360" w:lineRule="auto"/>
        <w:ind w:firstLine="680"/>
        <w:jc w:val="both"/>
        <w:rPr>
          <w:rFonts w:ascii="Times New Roman" w:eastAsia="Times New Roman" w:hAnsi="Times New Roman"/>
          <w:sz w:val="24"/>
          <w:szCs w:val="24"/>
        </w:rPr>
      </w:pPr>
      <w:r w:rsidRPr="00876D9D">
        <w:rPr>
          <w:rFonts w:ascii="Times New Roman" w:eastAsia="Times New Roman" w:hAnsi="Times New Roman"/>
          <w:sz w:val="24"/>
          <w:szCs w:val="24"/>
        </w:rPr>
        <w:t>•соотношение базовой и стимулирующей частей фонда оплаты труда;</w:t>
      </w:r>
    </w:p>
    <w:p w:rsidR="00876D9D" w:rsidRPr="00876D9D" w:rsidRDefault="00876D9D" w:rsidP="00876D9D">
      <w:pPr>
        <w:spacing w:after="0" w:line="360" w:lineRule="auto"/>
        <w:ind w:firstLine="680"/>
        <w:jc w:val="both"/>
        <w:rPr>
          <w:rFonts w:ascii="Times New Roman" w:eastAsia="Times New Roman" w:hAnsi="Times New Roman"/>
          <w:sz w:val="24"/>
          <w:szCs w:val="24"/>
        </w:rPr>
      </w:pPr>
      <w:r w:rsidRPr="00876D9D">
        <w:rPr>
          <w:rFonts w:ascii="Times New Roman" w:eastAsia="Times New Roman" w:hAnsi="Times New Roman"/>
          <w:sz w:val="24"/>
          <w:szCs w:val="24"/>
        </w:rPr>
        <w:t>•соотношение фонда оплаты труда педагогического, администрати</w:t>
      </w:r>
      <w:r w:rsidRPr="00876D9D">
        <w:rPr>
          <w:rFonts w:ascii="Times New Roman" w:eastAsia="Times New Roman" w:hAnsi="Times New Roman"/>
          <w:sz w:val="24"/>
          <w:szCs w:val="24"/>
        </w:rPr>
        <w:t>в</w:t>
      </w:r>
      <w:r w:rsidRPr="00876D9D">
        <w:rPr>
          <w:rFonts w:ascii="Times New Roman" w:eastAsia="Times New Roman" w:hAnsi="Times New Roman"/>
          <w:sz w:val="24"/>
          <w:szCs w:val="24"/>
        </w:rPr>
        <w:t>но­управленческого и учебно­вспомогательного персонала;</w:t>
      </w:r>
    </w:p>
    <w:p w:rsidR="00876D9D" w:rsidRPr="00876D9D" w:rsidRDefault="00876D9D" w:rsidP="00876D9D">
      <w:pPr>
        <w:spacing w:after="0" w:line="360" w:lineRule="auto"/>
        <w:ind w:firstLine="680"/>
        <w:jc w:val="both"/>
        <w:rPr>
          <w:rFonts w:ascii="Times New Roman" w:eastAsia="Times New Roman" w:hAnsi="Times New Roman"/>
          <w:sz w:val="24"/>
          <w:szCs w:val="24"/>
        </w:rPr>
      </w:pPr>
      <w:r w:rsidRPr="00876D9D">
        <w:rPr>
          <w:rFonts w:ascii="Times New Roman" w:eastAsia="Times New Roman" w:hAnsi="Times New Roman"/>
          <w:sz w:val="24"/>
          <w:szCs w:val="24"/>
        </w:rPr>
        <w:t>•порядок распределения стимулирующей части фонда оплаты труда в соответствии с региональными и муниципальными нормативными актами.</w:t>
      </w:r>
    </w:p>
    <w:p w:rsidR="00876D9D" w:rsidRPr="00F13056" w:rsidRDefault="00876D9D" w:rsidP="00876D9D">
      <w:pPr>
        <w:pStyle w:val="33"/>
        <w:spacing w:before="0" w:after="0" w:line="360" w:lineRule="auto"/>
        <w:ind w:firstLine="454"/>
        <w:jc w:val="both"/>
        <w:rPr>
          <w:rFonts w:ascii="Times New Roman" w:hAnsi="Times New Roman" w:cs="Times New Roman"/>
          <w:sz w:val="28"/>
          <w:szCs w:val="28"/>
        </w:rPr>
      </w:pPr>
      <w:r w:rsidRPr="00F13056">
        <w:rPr>
          <w:rFonts w:ascii="Times New Roman" w:hAnsi="Times New Roman" w:cs="Times New Roman"/>
          <w:sz w:val="28"/>
          <w:szCs w:val="28"/>
        </w:rPr>
        <w:t>3.3.4. Материально­технические условия реализации основной образ</w:t>
      </w:r>
      <w:r w:rsidRPr="00F13056">
        <w:rPr>
          <w:rFonts w:ascii="Times New Roman" w:hAnsi="Times New Roman" w:cs="Times New Roman"/>
          <w:sz w:val="28"/>
          <w:szCs w:val="28"/>
        </w:rPr>
        <w:t>о</w:t>
      </w:r>
      <w:r w:rsidRPr="00F13056">
        <w:rPr>
          <w:rFonts w:ascii="Times New Roman" w:hAnsi="Times New Roman" w:cs="Times New Roman"/>
          <w:sz w:val="28"/>
          <w:szCs w:val="28"/>
        </w:rPr>
        <w:t>вательной программы</w:t>
      </w:r>
    </w:p>
    <w:p w:rsidR="00876D9D" w:rsidRPr="00876D9D" w:rsidRDefault="00876D9D" w:rsidP="00876D9D">
      <w:pPr>
        <w:pStyle w:val="afc"/>
        <w:spacing w:line="360" w:lineRule="auto"/>
        <w:ind w:firstLine="709"/>
        <w:rPr>
          <w:rFonts w:ascii="Times New Roman" w:hAnsi="Times New Roman" w:cs="Times New Roman"/>
          <w:spacing w:val="-2"/>
          <w:sz w:val="24"/>
          <w:szCs w:val="24"/>
        </w:rPr>
      </w:pPr>
      <w:r w:rsidRPr="00876D9D">
        <w:rPr>
          <w:rFonts w:ascii="Times New Roman" w:hAnsi="Times New Roman" w:cs="Times New Roman"/>
          <w:spacing w:val="-2"/>
          <w:sz w:val="24"/>
          <w:szCs w:val="24"/>
        </w:rPr>
        <w:t>В соответствии с требованиями Стандарта для обеспечения всех предметных обла</w:t>
      </w:r>
      <w:r w:rsidRPr="00876D9D">
        <w:rPr>
          <w:rFonts w:ascii="Times New Roman" w:hAnsi="Times New Roman" w:cs="Times New Roman"/>
          <w:spacing w:val="-2"/>
          <w:sz w:val="24"/>
          <w:szCs w:val="24"/>
        </w:rPr>
        <w:t>с</w:t>
      </w:r>
      <w:r w:rsidRPr="00876D9D">
        <w:rPr>
          <w:rFonts w:ascii="Times New Roman" w:hAnsi="Times New Roman" w:cs="Times New Roman"/>
          <w:spacing w:val="-2"/>
          <w:sz w:val="24"/>
          <w:szCs w:val="24"/>
        </w:rPr>
        <w:t xml:space="preserve">тей и внеурочной деятельности </w:t>
      </w:r>
      <w:r>
        <w:rPr>
          <w:rFonts w:ascii="Times New Roman" w:hAnsi="Times New Roman" w:cs="Times New Roman"/>
          <w:spacing w:val="-2"/>
          <w:sz w:val="24"/>
          <w:szCs w:val="24"/>
        </w:rPr>
        <w:t>МОБУ гимназия «Исток»</w:t>
      </w:r>
      <w:r w:rsidRPr="00876D9D">
        <w:rPr>
          <w:rFonts w:ascii="Times New Roman" w:hAnsi="Times New Roman" w:cs="Times New Roman"/>
          <w:spacing w:val="-2"/>
          <w:sz w:val="24"/>
          <w:szCs w:val="24"/>
        </w:rPr>
        <w:t xml:space="preserve"> </w:t>
      </w:r>
      <w:r w:rsidRPr="00876D9D">
        <w:rPr>
          <w:rFonts w:ascii="Times New Roman" w:hAnsi="Times New Roman" w:cs="Times New Roman"/>
          <w:sz w:val="24"/>
          <w:szCs w:val="24"/>
        </w:rPr>
        <w:t xml:space="preserve">обеспечено мебелью, офисным освещением, хозяйственным </w:t>
      </w:r>
      <w:r w:rsidRPr="00876D9D">
        <w:rPr>
          <w:rFonts w:ascii="Times New Roman" w:hAnsi="Times New Roman" w:cs="Times New Roman"/>
          <w:spacing w:val="-2"/>
          <w:sz w:val="24"/>
          <w:szCs w:val="24"/>
        </w:rPr>
        <w:t>инвентарём и оборудовано:</w:t>
      </w:r>
    </w:p>
    <w:p w:rsidR="00876D9D" w:rsidRPr="00876D9D" w:rsidRDefault="00876D9D" w:rsidP="00876D9D">
      <w:pPr>
        <w:pStyle w:val="afc"/>
        <w:spacing w:line="360" w:lineRule="auto"/>
        <w:ind w:firstLine="454"/>
        <w:rPr>
          <w:rFonts w:ascii="Times New Roman" w:hAnsi="Times New Roman" w:cs="Times New Roman"/>
          <w:sz w:val="24"/>
          <w:szCs w:val="24"/>
        </w:rPr>
      </w:pPr>
      <w:r w:rsidRPr="00876D9D">
        <w:rPr>
          <w:rFonts w:ascii="Times New Roman" w:hAnsi="Times New Roman" w:cs="Times New Roman"/>
          <w:sz w:val="24"/>
          <w:szCs w:val="24"/>
        </w:rPr>
        <w:t xml:space="preserve">•учебными кабинетами с </w:t>
      </w:r>
      <w:r w:rsidR="00134ECD">
        <w:rPr>
          <w:rFonts w:ascii="Times New Roman" w:hAnsi="Times New Roman" w:cs="Times New Roman"/>
          <w:sz w:val="24"/>
          <w:szCs w:val="24"/>
        </w:rPr>
        <w:t>мультимедийным оборудованием;</w:t>
      </w:r>
    </w:p>
    <w:p w:rsidR="00876D9D" w:rsidRPr="00876D9D" w:rsidRDefault="00876D9D" w:rsidP="00876D9D">
      <w:pPr>
        <w:pStyle w:val="afc"/>
        <w:spacing w:line="360" w:lineRule="auto"/>
        <w:ind w:firstLine="454"/>
        <w:rPr>
          <w:rFonts w:ascii="Times New Roman" w:hAnsi="Times New Roman" w:cs="Times New Roman"/>
          <w:spacing w:val="-5"/>
          <w:sz w:val="24"/>
          <w:szCs w:val="24"/>
        </w:rPr>
      </w:pPr>
      <w:r w:rsidRPr="00876D9D">
        <w:rPr>
          <w:rFonts w:ascii="Times New Roman" w:hAnsi="Times New Roman" w:cs="Times New Roman"/>
          <w:spacing w:val="-2"/>
          <w:sz w:val="24"/>
          <w:szCs w:val="24"/>
        </w:rPr>
        <w:t xml:space="preserve">•помещениями (для </w:t>
      </w:r>
      <w:r w:rsidRPr="00876D9D">
        <w:rPr>
          <w:rFonts w:ascii="Times New Roman" w:hAnsi="Times New Roman" w:cs="Times New Roman"/>
          <w:spacing w:val="-5"/>
          <w:sz w:val="24"/>
          <w:szCs w:val="24"/>
        </w:rPr>
        <w:t>занятий музыкой, хореографией и изобразительным искусством;</w:t>
      </w:r>
    </w:p>
    <w:p w:rsidR="00876D9D" w:rsidRPr="00876D9D" w:rsidRDefault="00876D9D" w:rsidP="00876D9D">
      <w:pPr>
        <w:pStyle w:val="afc"/>
        <w:spacing w:line="360" w:lineRule="auto"/>
        <w:ind w:firstLine="454"/>
        <w:rPr>
          <w:rFonts w:ascii="Times New Roman" w:hAnsi="Times New Roman" w:cs="Times New Roman"/>
          <w:sz w:val="24"/>
          <w:szCs w:val="24"/>
        </w:rPr>
      </w:pPr>
      <w:r w:rsidRPr="00876D9D">
        <w:rPr>
          <w:rFonts w:ascii="Times New Roman" w:hAnsi="Times New Roman" w:cs="Times New Roman"/>
          <w:spacing w:val="2"/>
          <w:sz w:val="24"/>
          <w:szCs w:val="24"/>
        </w:rPr>
        <w:t>•помещениями библиотек с рабочими зонами, оборудо</w:t>
      </w:r>
      <w:r w:rsidRPr="00876D9D">
        <w:rPr>
          <w:rFonts w:ascii="Times New Roman" w:hAnsi="Times New Roman" w:cs="Times New Roman"/>
          <w:sz w:val="24"/>
          <w:szCs w:val="24"/>
        </w:rPr>
        <w:t>ванными читальными залами и книгохранилищами, обеспечивающими сохранность книжного фонда, медиатекой;</w:t>
      </w:r>
    </w:p>
    <w:p w:rsidR="00876D9D" w:rsidRPr="00876D9D" w:rsidRDefault="00876D9D" w:rsidP="00876D9D">
      <w:pPr>
        <w:pStyle w:val="afc"/>
        <w:spacing w:line="360" w:lineRule="auto"/>
        <w:ind w:firstLine="454"/>
        <w:rPr>
          <w:rFonts w:ascii="Times New Roman" w:hAnsi="Times New Roman" w:cs="Times New Roman"/>
          <w:sz w:val="24"/>
          <w:szCs w:val="24"/>
        </w:rPr>
      </w:pPr>
      <w:r w:rsidRPr="00876D9D">
        <w:rPr>
          <w:rFonts w:ascii="Times New Roman" w:hAnsi="Times New Roman" w:cs="Times New Roman"/>
          <w:sz w:val="24"/>
          <w:szCs w:val="24"/>
        </w:rPr>
        <w:t xml:space="preserve">•спортивными сооружениями (залами, </w:t>
      </w:r>
      <w:r w:rsidRPr="00876D9D">
        <w:rPr>
          <w:rFonts w:ascii="Times New Roman" w:hAnsi="Times New Roman" w:cs="Times New Roman"/>
          <w:spacing w:val="2"/>
          <w:sz w:val="24"/>
          <w:szCs w:val="24"/>
        </w:rPr>
        <w:t>спортивными площадками), оснащёнными и</w:t>
      </w:r>
      <w:r w:rsidRPr="00876D9D">
        <w:rPr>
          <w:rFonts w:ascii="Times New Roman" w:hAnsi="Times New Roman" w:cs="Times New Roman"/>
          <w:spacing w:val="2"/>
          <w:sz w:val="24"/>
          <w:szCs w:val="24"/>
        </w:rPr>
        <w:t>г</w:t>
      </w:r>
      <w:r w:rsidRPr="00876D9D">
        <w:rPr>
          <w:rFonts w:ascii="Times New Roman" w:hAnsi="Times New Roman" w:cs="Times New Roman"/>
          <w:spacing w:val="2"/>
          <w:sz w:val="24"/>
          <w:szCs w:val="24"/>
        </w:rPr>
        <w:t>ровым, спортивным оборудованием и ин</w:t>
      </w:r>
      <w:r w:rsidRPr="00876D9D">
        <w:rPr>
          <w:rFonts w:ascii="Times New Roman" w:hAnsi="Times New Roman" w:cs="Times New Roman"/>
          <w:sz w:val="24"/>
          <w:szCs w:val="24"/>
        </w:rPr>
        <w:t>вентарём;</w:t>
      </w:r>
    </w:p>
    <w:p w:rsidR="00876D9D" w:rsidRPr="00876D9D" w:rsidRDefault="00876D9D" w:rsidP="00876D9D">
      <w:pPr>
        <w:pStyle w:val="afc"/>
        <w:spacing w:line="360" w:lineRule="auto"/>
        <w:ind w:firstLine="454"/>
        <w:rPr>
          <w:rFonts w:ascii="Times New Roman" w:hAnsi="Times New Roman" w:cs="Times New Roman"/>
          <w:sz w:val="24"/>
          <w:szCs w:val="24"/>
        </w:rPr>
      </w:pPr>
      <w:r w:rsidRPr="00876D9D">
        <w:rPr>
          <w:rFonts w:ascii="Times New Roman" w:hAnsi="Times New Roman" w:cs="Times New Roman"/>
          <w:spacing w:val="2"/>
          <w:sz w:val="24"/>
          <w:szCs w:val="24"/>
        </w:rPr>
        <w:t xml:space="preserve">•помещениями для питания обучающихся, а также для </w:t>
      </w:r>
      <w:r w:rsidRPr="00876D9D">
        <w:rPr>
          <w:rFonts w:ascii="Times New Roman" w:hAnsi="Times New Roman" w:cs="Times New Roman"/>
          <w:sz w:val="24"/>
          <w:szCs w:val="24"/>
        </w:rPr>
        <w:t xml:space="preserve">хранения и приготовления пищи, обеспечивающими возможность </w:t>
      </w:r>
      <w:r w:rsidRPr="00876D9D">
        <w:rPr>
          <w:rFonts w:ascii="Times New Roman" w:hAnsi="Times New Roman" w:cs="Times New Roman"/>
          <w:spacing w:val="2"/>
          <w:sz w:val="24"/>
          <w:szCs w:val="24"/>
        </w:rPr>
        <w:t xml:space="preserve">организации качественного горячего питания, в том числе </w:t>
      </w:r>
      <w:r w:rsidRPr="00876D9D">
        <w:rPr>
          <w:rFonts w:ascii="Times New Roman" w:hAnsi="Times New Roman" w:cs="Times New Roman"/>
          <w:sz w:val="24"/>
          <w:szCs w:val="24"/>
        </w:rPr>
        <w:t>горячих завтраков;</w:t>
      </w:r>
    </w:p>
    <w:p w:rsidR="00876D9D" w:rsidRPr="00876D9D" w:rsidRDefault="00876D9D" w:rsidP="00876D9D">
      <w:pPr>
        <w:pStyle w:val="afc"/>
        <w:spacing w:line="360" w:lineRule="auto"/>
        <w:ind w:firstLine="454"/>
        <w:rPr>
          <w:rFonts w:ascii="Times New Roman" w:hAnsi="Times New Roman" w:cs="Times New Roman"/>
          <w:sz w:val="24"/>
          <w:szCs w:val="24"/>
        </w:rPr>
      </w:pPr>
      <w:r w:rsidRPr="00876D9D">
        <w:rPr>
          <w:rFonts w:ascii="Times New Roman" w:hAnsi="Times New Roman" w:cs="Times New Roman"/>
          <w:sz w:val="24"/>
          <w:szCs w:val="24"/>
        </w:rPr>
        <w:t>•помещениями медицинского назначения;</w:t>
      </w:r>
    </w:p>
    <w:p w:rsidR="00876D9D" w:rsidRPr="00876D9D" w:rsidRDefault="00876D9D" w:rsidP="00876D9D">
      <w:pPr>
        <w:pStyle w:val="afc"/>
        <w:spacing w:line="360" w:lineRule="auto"/>
        <w:ind w:firstLine="454"/>
        <w:rPr>
          <w:rFonts w:ascii="Times New Roman" w:hAnsi="Times New Roman" w:cs="Times New Roman"/>
          <w:sz w:val="24"/>
          <w:szCs w:val="24"/>
        </w:rPr>
      </w:pPr>
      <w:r w:rsidRPr="00876D9D">
        <w:rPr>
          <w:rFonts w:ascii="Times New Roman" w:hAnsi="Times New Roman" w:cs="Times New Roman"/>
          <w:spacing w:val="2"/>
          <w:sz w:val="24"/>
          <w:szCs w:val="24"/>
        </w:rPr>
        <w:lastRenderedPageBreak/>
        <w:t>•административными и иными помещениями, оснащёнными необходимым оборуд</w:t>
      </w:r>
      <w:r w:rsidRPr="00876D9D">
        <w:rPr>
          <w:rFonts w:ascii="Times New Roman" w:hAnsi="Times New Roman" w:cs="Times New Roman"/>
          <w:spacing w:val="2"/>
          <w:sz w:val="24"/>
          <w:szCs w:val="24"/>
        </w:rPr>
        <w:t>о</w:t>
      </w:r>
      <w:r w:rsidRPr="00876D9D">
        <w:rPr>
          <w:rFonts w:ascii="Times New Roman" w:hAnsi="Times New Roman" w:cs="Times New Roman"/>
          <w:spacing w:val="2"/>
          <w:sz w:val="24"/>
          <w:szCs w:val="24"/>
        </w:rPr>
        <w:t>ванием</w:t>
      </w:r>
      <w:r w:rsidR="00134ECD">
        <w:rPr>
          <w:rFonts w:ascii="Times New Roman" w:hAnsi="Times New Roman" w:cs="Times New Roman"/>
          <w:spacing w:val="2"/>
          <w:sz w:val="24"/>
          <w:szCs w:val="24"/>
        </w:rPr>
        <w:t>;</w:t>
      </w:r>
    </w:p>
    <w:p w:rsidR="00876D9D" w:rsidRPr="00876D9D" w:rsidRDefault="00876D9D" w:rsidP="00876D9D">
      <w:pPr>
        <w:pStyle w:val="afc"/>
        <w:spacing w:line="360" w:lineRule="auto"/>
        <w:ind w:firstLine="454"/>
        <w:rPr>
          <w:rFonts w:ascii="Times New Roman" w:hAnsi="Times New Roman" w:cs="Times New Roman"/>
          <w:sz w:val="24"/>
          <w:szCs w:val="24"/>
        </w:rPr>
      </w:pPr>
      <w:r w:rsidRPr="00876D9D">
        <w:rPr>
          <w:rFonts w:ascii="Times New Roman" w:hAnsi="Times New Roman" w:cs="Times New Roman"/>
          <w:sz w:val="24"/>
          <w:szCs w:val="24"/>
        </w:rPr>
        <w:t>• санузлами, местами личной гигиены;</w:t>
      </w:r>
    </w:p>
    <w:p w:rsidR="00876D9D" w:rsidRPr="00876D9D" w:rsidRDefault="00876D9D" w:rsidP="00876D9D">
      <w:pPr>
        <w:pStyle w:val="afc"/>
        <w:spacing w:line="360" w:lineRule="auto"/>
        <w:ind w:firstLine="454"/>
        <w:rPr>
          <w:rFonts w:ascii="Times New Roman" w:hAnsi="Times New Roman" w:cs="Times New Roman"/>
          <w:sz w:val="24"/>
          <w:szCs w:val="24"/>
        </w:rPr>
      </w:pPr>
      <w:r w:rsidRPr="00876D9D">
        <w:rPr>
          <w:rFonts w:ascii="Times New Roman" w:hAnsi="Times New Roman" w:cs="Times New Roman"/>
          <w:spacing w:val="2"/>
          <w:sz w:val="24"/>
          <w:szCs w:val="24"/>
        </w:rPr>
        <w:t>•участком (территорией) с необходимым набором осна</w:t>
      </w:r>
      <w:r w:rsidRPr="00876D9D">
        <w:rPr>
          <w:rFonts w:ascii="Times New Roman" w:hAnsi="Times New Roman" w:cs="Times New Roman"/>
          <w:sz w:val="24"/>
          <w:szCs w:val="24"/>
        </w:rPr>
        <w:t>щённых зон.</w:t>
      </w:r>
    </w:p>
    <w:p w:rsidR="004A2D54" w:rsidRPr="004A2D54" w:rsidRDefault="004A2D54" w:rsidP="004A2D54">
      <w:pPr>
        <w:pStyle w:val="afc"/>
        <w:spacing w:line="360" w:lineRule="auto"/>
        <w:ind w:firstLine="709"/>
        <w:rPr>
          <w:rFonts w:ascii="Times New Roman" w:hAnsi="Times New Roman" w:cs="Times New Roman"/>
          <w:spacing w:val="-2"/>
          <w:sz w:val="24"/>
          <w:szCs w:val="24"/>
        </w:rPr>
      </w:pPr>
      <w:r w:rsidRPr="004A2D54">
        <w:rPr>
          <w:rFonts w:ascii="Times New Roman" w:hAnsi="Times New Roman" w:cs="Times New Roman"/>
          <w:spacing w:val="-2"/>
          <w:sz w:val="24"/>
          <w:szCs w:val="24"/>
        </w:rPr>
        <w:t>Учебно-методическое обеспечение состоит из основного состава и дополнительного. Основной  состав УМК используется  учащимися и педагогами на постоянной  основе, д</w:t>
      </w:r>
      <w:r w:rsidRPr="004A2D54">
        <w:rPr>
          <w:rFonts w:ascii="Times New Roman" w:hAnsi="Times New Roman" w:cs="Times New Roman"/>
          <w:spacing w:val="-2"/>
          <w:sz w:val="24"/>
          <w:szCs w:val="24"/>
        </w:rPr>
        <w:t>о</w:t>
      </w:r>
      <w:r w:rsidRPr="004A2D54">
        <w:rPr>
          <w:rFonts w:ascii="Times New Roman" w:hAnsi="Times New Roman" w:cs="Times New Roman"/>
          <w:spacing w:val="-2"/>
          <w:sz w:val="24"/>
          <w:szCs w:val="24"/>
        </w:rPr>
        <w:t>полнительный состав – по усмотрению учителя  и учащихся.</w:t>
      </w:r>
    </w:p>
    <w:p w:rsidR="004A2D54" w:rsidRDefault="004A2D54" w:rsidP="004A2D54">
      <w:pPr>
        <w:jc w:val="center"/>
        <w:rPr>
          <w:rFonts w:ascii="Times New Roman" w:hAnsi="Times New Roman"/>
          <w:b/>
          <w:bCs/>
          <w:sz w:val="24"/>
          <w:szCs w:val="24"/>
        </w:rPr>
      </w:pPr>
      <w:r w:rsidRPr="004A2D54">
        <w:rPr>
          <w:rFonts w:ascii="Times New Roman" w:hAnsi="Times New Roman"/>
          <w:b/>
          <w:bCs/>
          <w:sz w:val="24"/>
          <w:szCs w:val="24"/>
        </w:rPr>
        <w:t>Основной  состав  УМК для начальной школы</w:t>
      </w:r>
    </w:p>
    <w:p w:rsidR="00880C72" w:rsidRPr="004A2D54" w:rsidRDefault="00880C72" w:rsidP="004A2D54">
      <w:pPr>
        <w:jc w:val="center"/>
        <w:rPr>
          <w:rFonts w:ascii="Times New Roman" w:hAnsi="Times New Roman"/>
          <w:b/>
          <w:bCs/>
          <w:sz w:val="24"/>
          <w:szCs w:val="24"/>
        </w:rPr>
      </w:pPr>
      <w:r>
        <w:rPr>
          <w:rFonts w:ascii="Times New Roman" w:hAnsi="Times New Roman"/>
          <w:b/>
          <w:bCs/>
          <w:sz w:val="24"/>
          <w:szCs w:val="24"/>
        </w:rPr>
        <w:t>Школа 2100</w:t>
      </w:r>
    </w:p>
    <w:tbl>
      <w:tblPr>
        <w:tblW w:w="9356"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1844"/>
        <w:gridCol w:w="5670"/>
        <w:gridCol w:w="1275"/>
      </w:tblGrid>
      <w:tr w:rsidR="00880C72" w:rsidTr="00880C72">
        <w:tc>
          <w:tcPr>
            <w:tcW w:w="567" w:type="dxa"/>
            <w:tcBorders>
              <w:top w:val="single" w:sz="4" w:space="0" w:color="auto"/>
              <w:left w:val="single" w:sz="4" w:space="0" w:color="auto"/>
              <w:bottom w:val="single" w:sz="4" w:space="0" w:color="auto"/>
              <w:right w:val="single" w:sz="4" w:space="0" w:color="auto"/>
            </w:tcBorders>
          </w:tcPr>
          <w:p w:rsidR="00880C72" w:rsidRPr="003E336C" w:rsidRDefault="00880C72" w:rsidP="003E336C">
            <w:pPr>
              <w:spacing w:after="0" w:line="240" w:lineRule="auto"/>
              <w:jc w:val="center"/>
              <w:rPr>
                <w:rFonts w:ascii="Times New Roman" w:hAnsi="Times New Roman"/>
              </w:rPr>
            </w:pPr>
          </w:p>
          <w:p w:rsidR="00880C72" w:rsidRPr="003E336C" w:rsidRDefault="00880C72" w:rsidP="003E336C">
            <w:pPr>
              <w:spacing w:after="0" w:line="240" w:lineRule="auto"/>
              <w:jc w:val="center"/>
              <w:rPr>
                <w:rFonts w:ascii="Times New Roman" w:hAnsi="Times New Roman"/>
              </w:rPr>
            </w:pPr>
          </w:p>
          <w:p w:rsidR="00880C72" w:rsidRPr="003E336C" w:rsidRDefault="00880C72" w:rsidP="003E336C">
            <w:pPr>
              <w:spacing w:after="0" w:line="240" w:lineRule="auto"/>
              <w:jc w:val="center"/>
              <w:rPr>
                <w:rFonts w:ascii="Times New Roman" w:hAnsi="Times New Roman"/>
              </w:rPr>
            </w:pPr>
            <w:r w:rsidRPr="003E336C">
              <w:rPr>
                <w:rFonts w:ascii="Times New Roman" w:hAnsi="Times New Roman"/>
              </w:rPr>
              <w:t>№ п/п</w:t>
            </w:r>
          </w:p>
        </w:tc>
        <w:tc>
          <w:tcPr>
            <w:tcW w:w="1844" w:type="dxa"/>
            <w:tcBorders>
              <w:top w:val="single" w:sz="4" w:space="0" w:color="auto"/>
              <w:left w:val="single" w:sz="4" w:space="0" w:color="auto"/>
              <w:bottom w:val="single" w:sz="4" w:space="0" w:color="auto"/>
              <w:right w:val="single" w:sz="4" w:space="0" w:color="auto"/>
            </w:tcBorders>
          </w:tcPr>
          <w:p w:rsidR="00880C72" w:rsidRPr="003E336C" w:rsidRDefault="00880C72" w:rsidP="003E336C">
            <w:pPr>
              <w:spacing w:after="0" w:line="240" w:lineRule="auto"/>
              <w:jc w:val="center"/>
              <w:rPr>
                <w:rFonts w:ascii="Times New Roman" w:hAnsi="Times New Roman"/>
              </w:rPr>
            </w:pPr>
          </w:p>
          <w:p w:rsidR="00880C72" w:rsidRPr="003E336C" w:rsidRDefault="00880C72" w:rsidP="003E336C">
            <w:pPr>
              <w:spacing w:after="0" w:line="240" w:lineRule="auto"/>
              <w:jc w:val="center"/>
              <w:rPr>
                <w:rFonts w:ascii="Times New Roman" w:hAnsi="Times New Roman"/>
              </w:rPr>
            </w:pPr>
          </w:p>
          <w:p w:rsidR="00880C72" w:rsidRPr="003E336C" w:rsidRDefault="00880C72" w:rsidP="003E336C">
            <w:pPr>
              <w:spacing w:after="0" w:line="240" w:lineRule="auto"/>
              <w:jc w:val="center"/>
              <w:rPr>
                <w:rFonts w:ascii="Times New Roman" w:hAnsi="Times New Roman"/>
              </w:rPr>
            </w:pPr>
            <w:r w:rsidRPr="003E336C">
              <w:rPr>
                <w:rFonts w:ascii="Times New Roman" w:hAnsi="Times New Roman"/>
              </w:rPr>
              <w:t>Наименование дисциплин, вх</w:t>
            </w:r>
            <w:r w:rsidRPr="003E336C">
              <w:rPr>
                <w:rFonts w:ascii="Times New Roman" w:hAnsi="Times New Roman"/>
              </w:rPr>
              <w:t>о</w:t>
            </w:r>
            <w:r w:rsidRPr="003E336C">
              <w:rPr>
                <w:rFonts w:ascii="Times New Roman" w:hAnsi="Times New Roman"/>
              </w:rPr>
              <w:t>дящих в зая</w:t>
            </w:r>
            <w:r w:rsidRPr="003E336C">
              <w:rPr>
                <w:rFonts w:ascii="Times New Roman" w:hAnsi="Times New Roman"/>
              </w:rPr>
              <w:t>в</w:t>
            </w:r>
            <w:r w:rsidRPr="003E336C">
              <w:rPr>
                <w:rFonts w:ascii="Times New Roman" w:hAnsi="Times New Roman"/>
              </w:rPr>
              <w:t>ленную образ</w:t>
            </w:r>
            <w:r w:rsidRPr="003E336C">
              <w:rPr>
                <w:rFonts w:ascii="Times New Roman" w:hAnsi="Times New Roman"/>
              </w:rPr>
              <w:t>о</w:t>
            </w:r>
            <w:r w:rsidRPr="003E336C">
              <w:rPr>
                <w:rFonts w:ascii="Times New Roman" w:hAnsi="Times New Roman"/>
              </w:rPr>
              <w:t>вательную пр</w:t>
            </w:r>
            <w:r w:rsidRPr="003E336C">
              <w:rPr>
                <w:rFonts w:ascii="Times New Roman" w:hAnsi="Times New Roman"/>
              </w:rPr>
              <w:t>о</w:t>
            </w:r>
            <w:r w:rsidRPr="003E336C">
              <w:rPr>
                <w:rFonts w:ascii="Times New Roman" w:hAnsi="Times New Roman"/>
              </w:rPr>
              <w:t>грамму</w:t>
            </w:r>
          </w:p>
        </w:tc>
        <w:tc>
          <w:tcPr>
            <w:tcW w:w="5670" w:type="dxa"/>
            <w:tcBorders>
              <w:top w:val="single" w:sz="4" w:space="0" w:color="auto"/>
              <w:left w:val="single" w:sz="4" w:space="0" w:color="auto"/>
              <w:bottom w:val="single" w:sz="4" w:space="0" w:color="auto"/>
              <w:right w:val="single" w:sz="4" w:space="0" w:color="auto"/>
            </w:tcBorders>
          </w:tcPr>
          <w:p w:rsidR="00880C72" w:rsidRPr="003E336C" w:rsidRDefault="00880C72" w:rsidP="003E336C">
            <w:pPr>
              <w:spacing w:after="0" w:line="240" w:lineRule="auto"/>
              <w:jc w:val="center"/>
              <w:rPr>
                <w:rFonts w:ascii="Times New Roman" w:hAnsi="Times New Roman"/>
              </w:rPr>
            </w:pPr>
          </w:p>
          <w:p w:rsidR="00880C72" w:rsidRPr="003E336C" w:rsidRDefault="00880C72" w:rsidP="003E336C">
            <w:pPr>
              <w:spacing w:after="0" w:line="240" w:lineRule="auto"/>
              <w:jc w:val="center"/>
              <w:rPr>
                <w:rFonts w:ascii="Times New Roman" w:hAnsi="Times New Roman"/>
              </w:rPr>
            </w:pPr>
            <w:r w:rsidRPr="003E336C">
              <w:rPr>
                <w:rFonts w:ascii="Times New Roman" w:hAnsi="Times New Roman"/>
              </w:rPr>
              <w:t>Автор, название, место издания, издательство, год изд</w:t>
            </w:r>
            <w:r w:rsidRPr="003E336C">
              <w:rPr>
                <w:rFonts w:ascii="Times New Roman" w:hAnsi="Times New Roman"/>
              </w:rPr>
              <w:t>а</w:t>
            </w:r>
            <w:r w:rsidRPr="003E336C">
              <w:rPr>
                <w:rFonts w:ascii="Times New Roman" w:hAnsi="Times New Roman"/>
              </w:rPr>
              <w:t>ния учебной литературы, вид и характеристика иных и</w:t>
            </w:r>
            <w:r w:rsidRPr="003E336C">
              <w:rPr>
                <w:rFonts w:ascii="Times New Roman" w:hAnsi="Times New Roman"/>
              </w:rPr>
              <w:t>н</w:t>
            </w:r>
            <w:r w:rsidRPr="003E336C">
              <w:rPr>
                <w:rFonts w:ascii="Times New Roman" w:hAnsi="Times New Roman"/>
              </w:rPr>
              <w:t>формационных ресурсов</w:t>
            </w:r>
          </w:p>
        </w:tc>
        <w:tc>
          <w:tcPr>
            <w:tcW w:w="1275" w:type="dxa"/>
            <w:tcBorders>
              <w:top w:val="single" w:sz="4" w:space="0" w:color="auto"/>
              <w:left w:val="single" w:sz="4" w:space="0" w:color="auto"/>
              <w:bottom w:val="single" w:sz="4" w:space="0" w:color="auto"/>
              <w:right w:val="single" w:sz="4" w:space="0" w:color="auto"/>
            </w:tcBorders>
          </w:tcPr>
          <w:p w:rsidR="00880C72" w:rsidRPr="003E336C" w:rsidRDefault="00880C72" w:rsidP="003E336C">
            <w:pPr>
              <w:spacing w:after="0" w:line="240" w:lineRule="auto"/>
              <w:jc w:val="center"/>
              <w:rPr>
                <w:rFonts w:ascii="Times New Roman" w:hAnsi="Times New Roman"/>
              </w:rPr>
            </w:pPr>
          </w:p>
          <w:p w:rsidR="00880C72" w:rsidRPr="003E336C" w:rsidRDefault="00880C72" w:rsidP="003E336C">
            <w:pPr>
              <w:spacing w:after="0" w:line="240" w:lineRule="auto"/>
              <w:jc w:val="center"/>
              <w:rPr>
                <w:rFonts w:ascii="Times New Roman" w:hAnsi="Times New Roman"/>
              </w:rPr>
            </w:pPr>
          </w:p>
          <w:p w:rsidR="00880C72" w:rsidRPr="003E336C" w:rsidRDefault="00880C72" w:rsidP="003E336C">
            <w:pPr>
              <w:spacing w:after="0" w:line="240" w:lineRule="auto"/>
              <w:jc w:val="center"/>
              <w:rPr>
                <w:rFonts w:ascii="Times New Roman" w:hAnsi="Times New Roman"/>
              </w:rPr>
            </w:pPr>
          </w:p>
          <w:p w:rsidR="00880C72" w:rsidRPr="003E336C" w:rsidRDefault="00880C72" w:rsidP="003E336C">
            <w:pPr>
              <w:spacing w:after="0" w:line="240" w:lineRule="auto"/>
              <w:jc w:val="center"/>
              <w:rPr>
                <w:rFonts w:ascii="Times New Roman" w:hAnsi="Times New Roman"/>
              </w:rPr>
            </w:pPr>
            <w:r w:rsidRPr="003E336C">
              <w:rPr>
                <w:rFonts w:ascii="Times New Roman" w:hAnsi="Times New Roman"/>
              </w:rPr>
              <w:t>Количес</w:t>
            </w:r>
            <w:r w:rsidRPr="003E336C">
              <w:rPr>
                <w:rFonts w:ascii="Times New Roman" w:hAnsi="Times New Roman"/>
              </w:rPr>
              <w:t>т</w:t>
            </w:r>
            <w:r w:rsidRPr="003E336C">
              <w:rPr>
                <w:rFonts w:ascii="Times New Roman" w:hAnsi="Times New Roman"/>
              </w:rPr>
              <w:t>во</w:t>
            </w:r>
          </w:p>
        </w:tc>
      </w:tr>
      <w:tr w:rsidR="00880C72" w:rsidTr="00880C72">
        <w:trPr>
          <w:cantSplit/>
        </w:trPr>
        <w:tc>
          <w:tcPr>
            <w:tcW w:w="567" w:type="dxa"/>
            <w:vMerge w:val="restart"/>
            <w:tcBorders>
              <w:top w:val="single" w:sz="4" w:space="0" w:color="auto"/>
              <w:left w:val="single" w:sz="4" w:space="0" w:color="auto"/>
              <w:bottom w:val="single" w:sz="4" w:space="0" w:color="auto"/>
              <w:right w:val="single" w:sz="4" w:space="0" w:color="auto"/>
            </w:tcBorders>
          </w:tcPr>
          <w:p w:rsidR="00880C72" w:rsidRPr="003E336C" w:rsidRDefault="00880C72" w:rsidP="003E336C">
            <w:pPr>
              <w:spacing w:after="0" w:line="240" w:lineRule="auto"/>
              <w:jc w:val="center"/>
              <w:rPr>
                <w:rFonts w:ascii="Times New Roman" w:hAnsi="Times New Roman"/>
              </w:rPr>
            </w:pPr>
            <w:r w:rsidRPr="003E336C">
              <w:rPr>
                <w:rFonts w:ascii="Times New Roman" w:hAnsi="Times New Roman"/>
              </w:rPr>
              <w:t xml:space="preserve">1  </w:t>
            </w:r>
          </w:p>
        </w:tc>
        <w:tc>
          <w:tcPr>
            <w:tcW w:w="1844" w:type="dxa"/>
            <w:vMerge w:val="restart"/>
            <w:tcBorders>
              <w:top w:val="single" w:sz="4" w:space="0" w:color="auto"/>
              <w:left w:val="single" w:sz="4" w:space="0" w:color="auto"/>
              <w:bottom w:val="single" w:sz="4" w:space="0" w:color="auto"/>
              <w:right w:val="single" w:sz="4" w:space="0" w:color="auto"/>
            </w:tcBorders>
          </w:tcPr>
          <w:p w:rsidR="00880C72" w:rsidRPr="003E336C" w:rsidRDefault="00880C72" w:rsidP="003E336C">
            <w:pPr>
              <w:spacing w:after="0" w:line="240" w:lineRule="auto"/>
              <w:jc w:val="both"/>
              <w:rPr>
                <w:rFonts w:ascii="Times New Roman" w:hAnsi="Times New Roman"/>
              </w:rPr>
            </w:pPr>
            <w:r w:rsidRPr="003E336C">
              <w:rPr>
                <w:rFonts w:ascii="Times New Roman" w:hAnsi="Times New Roman"/>
              </w:rPr>
              <w:t>Математика</w:t>
            </w:r>
          </w:p>
        </w:tc>
        <w:tc>
          <w:tcPr>
            <w:tcW w:w="5670" w:type="dxa"/>
            <w:tcBorders>
              <w:top w:val="single" w:sz="4" w:space="0" w:color="auto"/>
              <w:left w:val="single" w:sz="4" w:space="0" w:color="auto"/>
              <w:bottom w:val="single" w:sz="4" w:space="0" w:color="auto"/>
              <w:right w:val="single" w:sz="4" w:space="0" w:color="auto"/>
            </w:tcBorders>
          </w:tcPr>
          <w:p w:rsidR="00880C72" w:rsidRPr="003E336C" w:rsidRDefault="00880C72" w:rsidP="003E336C">
            <w:pPr>
              <w:spacing w:after="0" w:line="240" w:lineRule="auto"/>
              <w:jc w:val="both"/>
              <w:rPr>
                <w:rFonts w:ascii="Times New Roman" w:hAnsi="Times New Roman"/>
              </w:rPr>
            </w:pPr>
            <w:r w:rsidRPr="003E336C">
              <w:rPr>
                <w:rFonts w:ascii="Times New Roman" w:hAnsi="Times New Roman"/>
              </w:rPr>
              <w:t>Демидова Т.Е.Математика (в 3-х частях).1 класс.- М.: «Баласс», 2012.</w:t>
            </w:r>
          </w:p>
        </w:tc>
        <w:tc>
          <w:tcPr>
            <w:tcW w:w="1275" w:type="dxa"/>
            <w:tcBorders>
              <w:top w:val="single" w:sz="4" w:space="0" w:color="auto"/>
              <w:left w:val="single" w:sz="4" w:space="0" w:color="auto"/>
              <w:bottom w:val="single" w:sz="4" w:space="0" w:color="auto"/>
              <w:right w:val="single" w:sz="4" w:space="0" w:color="auto"/>
            </w:tcBorders>
          </w:tcPr>
          <w:p w:rsidR="00880C72" w:rsidRPr="003E336C" w:rsidRDefault="00880C72" w:rsidP="003E336C">
            <w:pPr>
              <w:spacing w:after="0" w:line="240" w:lineRule="auto"/>
              <w:jc w:val="center"/>
              <w:rPr>
                <w:rFonts w:ascii="Times New Roman" w:hAnsi="Times New Roman"/>
              </w:rPr>
            </w:pPr>
            <w:r w:rsidRPr="003E336C">
              <w:rPr>
                <w:rFonts w:ascii="Times New Roman" w:hAnsi="Times New Roman"/>
              </w:rPr>
              <w:t>27</w:t>
            </w:r>
          </w:p>
        </w:tc>
      </w:tr>
      <w:tr w:rsidR="00880C72" w:rsidTr="00880C72">
        <w:trPr>
          <w:cantSplit/>
        </w:trPr>
        <w:tc>
          <w:tcPr>
            <w:tcW w:w="567" w:type="dxa"/>
            <w:vMerge/>
            <w:tcBorders>
              <w:top w:val="single" w:sz="4" w:space="0" w:color="auto"/>
              <w:left w:val="single" w:sz="4" w:space="0" w:color="auto"/>
              <w:bottom w:val="single" w:sz="4" w:space="0" w:color="auto"/>
              <w:right w:val="single" w:sz="4" w:space="0" w:color="auto"/>
            </w:tcBorders>
            <w:vAlign w:val="center"/>
          </w:tcPr>
          <w:p w:rsidR="00880C72" w:rsidRPr="003E336C" w:rsidRDefault="00880C72" w:rsidP="003E336C">
            <w:pPr>
              <w:spacing w:after="0" w:line="240" w:lineRule="auto"/>
              <w:rPr>
                <w:rFonts w:ascii="Times New Roman" w:hAnsi="Times New Roman"/>
              </w:rPr>
            </w:pPr>
          </w:p>
        </w:tc>
        <w:tc>
          <w:tcPr>
            <w:tcW w:w="1844" w:type="dxa"/>
            <w:vMerge/>
            <w:tcBorders>
              <w:top w:val="single" w:sz="4" w:space="0" w:color="auto"/>
              <w:left w:val="single" w:sz="4" w:space="0" w:color="auto"/>
              <w:bottom w:val="single" w:sz="4" w:space="0" w:color="auto"/>
              <w:right w:val="single" w:sz="4" w:space="0" w:color="auto"/>
            </w:tcBorders>
            <w:vAlign w:val="center"/>
          </w:tcPr>
          <w:p w:rsidR="00880C72" w:rsidRPr="003E336C" w:rsidRDefault="00880C72" w:rsidP="003E336C">
            <w:pPr>
              <w:spacing w:after="0" w:line="240" w:lineRule="auto"/>
              <w:rPr>
                <w:rFonts w:ascii="Times New Roman" w:hAnsi="Times New Roman"/>
              </w:rPr>
            </w:pPr>
          </w:p>
        </w:tc>
        <w:tc>
          <w:tcPr>
            <w:tcW w:w="5670" w:type="dxa"/>
            <w:tcBorders>
              <w:top w:val="single" w:sz="4" w:space="0" w:color="auto"/>
              <w:left w:val="single" w:sz="4" w:space="0" w:color="auto"/>
              <w:bottom w:val="single" w:sz="4" w:space="0" w:color="auto"/>
              <w:right w:val="single" w:sz="4" w:space="0" w:color="auto"/>
            </w:tcBorders>
          </w:tcPr>
          <w:p w:rsidR="00880C72" w:rsidRPr="003E336C" w:rsidRDefault="00880C72" w:rsidP="003E336C">
            <w:pPr>
              <w:spacing w:after="0" w:line="240" w:lineRule="auto"/>
              <w:jc w:val="both"/>
              <w:rPr>
                <w:rFonts w:ascii="Times New Roman" w:hAnsi="Times New Roman"/>
              </w:rPr>
            </w:pPr>
            <w:r w:rsidRPr="003E336C">
              <w:rPr>
                <w:rFonts w:ascii="Times New Roman" w:hAnsi="Times New Roman"/>
              </w:rPr>
              <w:t>Демидова Т.Е.Математика (в 3-х частях). 2 класс.- М.: «Баласс»,  2012.</w:t>
            </w:r>
          </w:p>
        </w:tc>
        <w:tc>
          <w:tcPr>
            <w:tcW w:w="1275" w:type="dxa"/>
            <w:tcBorders>
              <w:top w:val="single" w:sz="4" w:space="0" w:color="auto"/>
              <w:left w:val="single" w:sz="4" w:space="0" w:color="auto"/>
              <w:bottom w:val="single" w:sz="4" w:space="0" w:color="auto"/>
              <w:right w:val="single" w:sz="4" w:space="0" w:color="auto"/>
            </w:tcBorders>
          </w:tcPr>
          <w:p w:rsidR="00880C72" w:rsidRPr="003E336C" w:rsidRDefault="00880C72" w:rsidP="003E336C">
            <w:pPr>
              <w:spacing w:after="0" w:line="240" w:lineRule="auto"/>
              <w:jc w:val="center"/>
              <w:rPr>
                <w:rFonts w:ascii="Times New Roman" w:hAnsi="Times New Roman"/>
              </w:rPr>
            </w:pPr>
            <w:r w:rsidRPr="003E336C">
              <w:rPr>
                <w:rFonts w:ascii="Times New Roman" w:hAnsi="Times New Roman"/>
              </w:rPr>
              <w:t>43</w:t>
            </w:r>
          </w:p>
        </w:tc>
      </w:tr>
      <w:tr w:rsidR="00880C72" w:rsidTr="00880C72">
        <w:trPr>
          <w:cantSplit/>
          <w:trHeight w:val="320"/>
        </w:trPr>
        <w:tc>
          <w:tcPr>
            <w:tcW w:w="567" w:type="dxa"/>
            <w:vMerge/>
            <w:tcBorders>
              <w:top w:val="single" w:sz="4" w:space="0" w:color="auto"/>
              <w:left w:val="single" w:sz="4" w:space="0" w:color="auto"/>
              <w:bottom w:val="single" w:sz="4" w:space="0" w:color="auto"/>
              <w:right w:val="single" w:sz="4" w:space="0" w:color="auto"/>
            </w:tcBorders>
            <w:vAlign w:val="center"/>
          </w:tcPr>
          <w:p w:rsidR="00880C72" w:rsidRPr="003E336C" w:rsidRDefault="00880C72" w:rsidP="003E336C">
            <w:pPr>
              <w:spacing w:after="0" w:line="240" w:lineRule="auto"/>
              <w:rPr>
                <w:rFonts w:ascii="Times New Roman" w:hAnsi="Times New Roman"/>
              </w:rPr>
            </w:pPr>
          </w:p>
        </w:tc>
        <w:tc>
          <w:tcPr>
            <w:tcW w:w="1844" w:type="dxa"/>
            <w:vMerge/>
            <w:tcBorders>
              <w:top w:val="single" w:sz="4" w:space="0" w:color="auto"/>
              <w:left w:val="single" w:sz="4" w:space="0" w:color="auto"/>
              <w:bottom w:val="single" w:sz="4" w:space="0" w:color="auto"/>
              <w:right w:val="single" w:sz="4" w:space="0" w:color="auto"/>
            </w:tcBorders>
            <w:vAlign w:val="center"/>
          </w:tcPr>
          <w:p w:rsidR="00880C72" w:rsidRPr="003E336C" w:rsidRDefault="00880C72" w:rsidP="003E336C">
            <w:pPr>
              <w:spacing w:after="0" w:line="240" w:lineRule="auto"/>
              <w:rPr>
                <w:rFonts w:ascii="Times New Roman" w:hAnsi="Times New Roman"/>
              </w:rPr>
            </w:pPr>
          </w:p>
        </w:tc>
        <w:tc>
          <w:tcPr>
            <w:tcW w:w="5670" w:type="dxa"/>
            <w:tcBorders>
              <w:top w:val="single" w:sz="4" w:space="0" w:color="auto"/>
              <w:left w:val="single" w:sz="4" w:space="0" w:color="auto"/>
              <w:bottom w:val="single" w:sz="4" w:space="0" w:color="auto"/>
              <w:right w:val="single" w:sz="4" w:space="0" w:color="auto"/>
            </w:tcBorders>
          </w:tcPr>
          <w:p w:rsidR="00880C72" w:rsidRPr="003E336C" w:rsidRDefault="00880C72" w:rsidP="003E336C">
            <w:pPr>
              <w:spacing w:after="0" w:line="240" w:lineRule="auto"/>
              <w:jc w:val="both"/>
              <w:rPr>
                <w:rFonts w:ascii="Times New Roman" w:hAnsi="Times New Roman"/>
              </w:rPr>
            </w:pPr>
            <w:r w:rsidRPr="003E336C">
              <w:rPr>
                <w:rFonts w:ascii="Times New Roman" w:hAnsi="Times New Roman"/>
              </w:rPr>
              <w:t>Демидова Т.Е.Математика (в 3-х частях). 3 класс.- М.: «Баласс»,  2012.</w:t>
            </w:r>
          </w:p>
        </w:tc>
        <w:tc>
          <w:tcPr>
            <w:tcW w:w="1275" w:type="dxa"/>
            <w:tcBorders>
              <w:top w:val="single" w:sz="4" w:space="0" w:color="auto"/>
              <w:left w:val="single" w:sz="4" w:space="0" w:color="auto"/>
              <w:bottom w:val="single" w:sz="4" w:space="0" w:color="auto"/>
              <w:right w:val="single" w:sz="4" w:space="0" w:color="auto"/>
            </w:tcBorders>
          </w:tcPr>
          <w:p w:rsidR="00880C72" w:rsidRPr="003E336C" w:rsidRDefault="00880C72" w:rsidP="003E336C">
            <w:pPr>
              <w:spacing w:after="0" w:line="240" w:lineRule="auto"/>
              <w:jc w:val="center"/>
              <w:rPr>
                <w:rFonts w:ascii="Times New Roman" w:hAnsi="Times New Roman"/>
              </w:rPr>
            </w:pPr>
            <w:r w:rsidRPr="003E336C">
              <w:rPr>
                <w:rFonts w:ascii="Times New Roman" w:hAnsi="Times New Roman"/>
              </w:rPr>
              <w:t>29</w:t>
            </w:r>
          </w:p>
        </w:tc>
      </w:tr>
      <w:tr w:rsidR="00880C72" w:rsidTr="00880C72">
        <w:trPr>
          <w:cantSplit/>
          <w:trHeight w:val="595"/>
        </w:trPr>
        <w:tc>
          <w:tcPr>
            <w:tcW w:w="567" w:type="dxa"/>
            <w:vMerge/>
            <w:tcBorders>
              <w:top w:val="single" w:sz="4" w:space="0" w:color="auto"/>
              <w:left w:val="single" w:sz="4" w:space="0" w:color="auto"/>
              <w:bottom w:val="single" w:sz="4" w:space="0" w:color="auto"/>
              <w:right w:val="single" w:sz="4" w:space="0" w:color="auto"/>
            </w:tcBorders>
            <w:vAlign w:val="center"/>
          </w:tcPr>
          <w:p w:rsidR="00880C72" w:rsidRPr="003E336C" w:rsidRDefault="00880C72" w:rsidP="003E336C">
            <w:pPr>
              <w:spacing w:after="0" w:line="240" w:lineRule="auto"/>
              <w:rPr>
                <w:rFonts w:ascii="Times New Roman" w:hAnsi="Times New Roman"/>
              </w:rPr>
            </w:pPr>
          </w:p>
        </w:tc>
        <w:tc>
          <w:tcPr>
            <w:tcW w:w="1844" w:type="dxa"/>
            <w:vMerge/>
            <w:tcBorders>
              <w:top w:val="single" w:sz="4" w:space="0" w:color="auto"/>
              <w:left w:val="single" w:sz="4" w:space="0" w:color="auto"/>
              <w:bottom w:val="single" w:sz="4" w:space="0" w:color="auto"/>
              <w:right w:val="single" w:sz="4" w:space="0" w:color="auto"/>
            </w:tcBorders>
            <w:vAlign w:val="center"/>
          </w:tcPr>
          <w:p w:rsidR="00880C72" w:rsidRPr="003E336C" w:rsidRDefault="00880C72" w:rsidP="003E336C">
            <w:pPr>
              <w:spacing w:after="0" w:line="240" w:lineRule="auto"/>
              <w:rPr>
                <w:rFonts w:ascii="Times New Roman" w:hAnsi="Times New Roman"/>
              </w:rPr>
            </w:pPr>
          </w:p>
        </w:tc>
        <w:tc>
          <w:tcPr>
            <w:tcW w:w="5670" w:type="dxa"/>
            <w:tcBorders>
              <w:top w:val="single" w:sz="4" w:space="0" w:color="auto"/>
              <w:left w:val="single" w:sz="4" w:space="0" w:color="auto"/>
              <w:bottom w:val="single" w:sz="4" w:space="0" w:color="auto"/>
              <w:right w:val="single" w:sz="4" w:space="0" w:color="auto"/>
            </w:tcBorders>
          </w:tcPr>
          <w:p w:rsidR="00880C72" w:rsidRPr="003E336C" w:rsidRDefault="00880C72" w:rsidP="003E336C">
            <w:pPr>
              <w:spacing w:after="0" w:line="240" w:lineRule="auto"/>
              <w:jc w:val="both"/>
              <w:rPr>
                <w:rFonts w:ascii="Times New Roman" w:hAnsi="Times New Roman"/>
              </w:rPr>
            </w:pPr>
            <w:r w:rsidRPr="003E336C">
              <w:rPr>
                <w:rFonts w:ascii="Times New Roman" w:hAnsi="Times New Roman"/>
              </w:rPr>
              <w:t>Демидова Т.Е.Математика (в 3-х частях). 4 класс.- М.: «Баласс»,  2012.</w:t>
            </w:r>
          </w:p>
        </w:tc>
        <w:tc>
          <w:tcPr>
            <w:tcW w:w="1275" w:type="dxa"/>
            <w:tcBorders>
              <w:top w:val="single" w:sz="4" w:space="0" w:color="auto"/>
              <w:left w:val="single" w:sz="4" w:space="0" w:color="auto"/>
              <w:bottom w:val="single" w:sz="4" w:space="0" w:color="auto"/>
              <w:right w:val="single" w:sz="4" w:space="0" w:color="auto"/>
            </w:tcBorders>
          </w:tcPr>
          <w:p w:rsidR="00880C72" w:rsidRPr="003E336C" w:rsidRDefault="00880C72" w:rsidP="003E336C">
            <w:pPr>
              <w:spacing w:after="0" w:line="240" w:lineRule="auto"/>
              <w:jc w:val="center"/>
              <w:rPr>
                <w:rFonts w:ascii="Times New Roman" w:hAnsi="Times New Roman"/>
              </w:rPr>
            </w:pPr>
            <w:r w:rsidRPr="003E336C">
              <w:rPr>
                <w:rFonts w:ascii="Times New Roman" w:hAnsi="Times New Roman"/>
              </w:rPr>
              <w:t>26</w:t>
            </w:r>
          </w:p>
        </w:tc>
      </w:tr>
      <w:tr w:rsidR="00880C72" w:rsidTr="00880C72">
        <w:trPr>
          <w:cantSplit/>
          <w:trHeight w:val="128"/>
        </w:trPr>
        <w:tc>
          <w:tcPr>
            <w:tcW w:w="567" w:type="dxa"/>
            <w:vMerge w:val="restart"/>
            <w:tcBorders>
              <w:top w:val="single" w:sz="4" w:space="0" w:color="auto"/>
              <w:left w:val="single" w:sz="4" w:space="0" w:color="auto"/>
              <w:bottom w:val="single" w:sz="4" w:space="0" w:color="auto"/>
              <w:right w:val="single" w:sz="4" w:space="0" w:color="auto"/>
            </w:tcBorders>
          </w:tcPr>
          <w:p w:rsidR="00880C72" w:rsidRPr="003E336C" w:rsidRDefault="00880C72" w:rsidP="003E336C">
            <w:pPr>
              <w:spacing w:after="0" w:line="240" w:lineRule="auto"/>
              <w:jc w:val="center"/>
              <w:rPr>
                <w:rFonts w:ascii="Times New Roman" w:hAnsi="Times New Roman"/>
              </w:rPr>
            </w:pPr>
            <w:r w:rsidRPr="003E336C">
              <w:rPr>
                <w:rFonts w:ascii="Times New Roman" w:hAnsi="Times New Roman"/>
              </w:rPr>
              <w:t>2</w:t>
            </w:r>
          </w:p>
        </w:tc>
        <w:tc>
          <w:tcPr>
            <w:tcW w:w="1844" w:type="dxa"/>
            <w:vMerge w:val="restart"/>
            <w:tcBorders>
              <w:top w:val="single" w:sz="4" w:space="0" w:color="auto"/>
              <w:left w:val="single" w:sz="4" w:space="0" w:color="auto"/>
              <w:bottom w:val="single" w:sz="4" w:space="0" w:color="auto"/>
              <w:right w:val="single" w:sz="4" w:space="0" w:color="auto"/>
            </w:tcBorders>
          </w:tcPr>
          <w:p w:rsidR="00880C72" w:rsidRPr="003E336C" w:rsidRDefault="00880C72" w:rsidP="003E336C">
            <w:pPr>
              <w:spacing w:after="0" w:line="240" w:lineRule="auto"/>
              <w:jc w:val="both"/>
              <w:rPr>
                <w:rFonts w:ascii="Times New Roman" w:hAnsi="Times New Roman"/>
              </w:rPr>
            </w:pPr>
            <w:r w:rsidRPr="003E336C">
              <w:rPr>
                <w:rFonts w:ascii="Times New Roman" w:hAnsi="Times New Roman"/>
              </w:rPr>
              <w:t>Русский язык</w:t>
            </w:r>
          </w:p>
        </w:tc>
        <w:tc>
          <w:tcPr>
            <w:tcW w:w="5670" w:type="dxa"/>
            <w:tcBorders>
              <w:top w:val="single" w:sz="4" w:space="0" w:color="auto"/>
              <w:left w:val="single" w:sz="4" w:space="0" w:color="auto"/>
              <w:bottom w:val="single" w:sz="4" w:space="0" w:color="auto"/>
              <w:right w:val="single" w:sz="4" w:space="0" w:color="auto"/>
            </w:tcBorders>
          </w:tcPr>
          <w:p w:rsidR="00880C72" w:rsidRPr="003E336C" w:rsidRDefault="00880C72" w:rsidP="003E336C">
            <w:pPr>
              <w:pStyle w:val="afe"/>
              <w:rPr>
                <w:rFonts w:ascii="Times New Roman" w:hAnsi="Times New Roman" w:cs="Times New Roman"/>
              </w:rPr>
            </w:pPr>
            <w:r w:rsidRPr="003E336C">
              <w:rPr>
                <w:rFonts w:ascii="Times New Roman" w:hAnsi="Times New Roman" w:cs="Times New Roman"/>
              </w:rPr>
              <w:t>Бунеев Р.Н.Русский язык (первые уроки). 1 класс.- М.: «Баласс», 2012</w:t>
            </w:r>
          </w:p>
        </w:tc>
        <w:tc>
          <w:tcPr>
            <w:tcW w:w="1275" w:type="dxa"/>
            <w:tcBorders>
              <w:top w:val="single" w:sz="4" w:space="0" w:color="auto"/>
              <w:left w:val="single" w:sz="4" w:space="0" w:color="auto"/>
              <w:bottom w:val="single" w:sz="4" w:space="0" w:color="auto"/>
              <w:right w:val="single" w:sz="4" w:space="0" w:color="auto"/>
            </w:tcBorders>
          </w:tcPr>
          <w:p w:rsidR="00880C72" w:rsidRPr="003E336C" w:rsidRDefault="00880C72" w:rsidP="003E336C">
            <w:pPr>
              <w:spacing w:after="0" w:line="240" w:lineRule="auto"/>
              <w:jc w:val="center"/>
              <w:rPr>
                <w:rFonts w:ascii="Times New Roman" w:hAnsi="Times New Roman"/>
              </w:rPr>
            </w:pPr>
            <w:r w:rsidRPr="003E336C">
              <w:rPr>
                <w:rFonts w:ascii="Times New Roman" w:hAnsi="Times New Roman"/>
              </w:rPr>
              <w:t>29</w:t>
            </w:r>
          </w:p>
        </w:tc>
      </w:tr>
      <w:tr w:rsidR="00880C72" w:rsidTr="00880C72">
        <w:trPr>
          <w:cantSplit/>
          <w:trHeight w:val="128"/>
        </w:trPr>
        <w:tc>
          <w:tcPr>
            <w:tcW w:w="567" w:type="dxa"/>
            <w:vMerge/>
            <w:tcBorders>
              <w:top w:val="single" w:sz="4" w:space="0" w:color="auto"/>
              <w:left w:val="single" w:sz="4" w:space="0" w:color="auto"/>
              <w:bottom w:val="single" w:sz="4" w:space="0" w:color="auto"/>
              <w:right w:val="single" w:sz="4" w:space="0" w:color="auto"/>
            </w:tcBorders>
            <w:vAlign w:val="center"/>
          </w:tcPr>
          <w:p w:rsidR="00880C72" w:rsidRPr="003E336C" w:rsidRDefault="00880C72" w:rsidP="003E336C">
            <w:pPr>
              <w:spacing w:after="0" w:line="240" w:lineRule="auto"/>
              <w:rPr>
                <w:rFonts w:ascii="Times New Roman" w:hAnsi="Times New Roman"/>
              </w:rPr>
            </w:pPr>
          </w:p>
        </w:tc>
        <w:tc>
          <w:tcPr>
            <w:tcW w:w="1844" w:type="dxa"/>
            <w:vMerge/>
            <w:tcBorders>
              <w:top w:val="single" w:sz="4" w:space="0" w:color="auto"/>
              <w:left w:val="single" w:sz="4" w:space="0" w:color="auto"/>
              <w:bottom w:val="single" w:sz="4" w:space="0" w:color="auto"/>
              <w:right w:val="single" w:sz="4" w:space="0" w:color="auto"/>
            </w:tcBorders>
            <w:vAlign w:val="center"/>
          </w:tcPr>
          <w:p w:rsidR="00880C72" w:rsidRPr="003E336C" w:rsidRDefault="00880C72" w:rsidP="003E336C">
            <w:pPr>
              <w:spacing w:after="0" w:line="240" w:lineRule="auto"/>
              <w:rPr>
                <w:rFonts w:ascii="Times New Roman" w:hAnsi="Times New Roman"/>
              </w:rPr>
            </w:pPr>
          </w:p>
        </w:tc>
        <w:tc>
          <w:tcPr>
            <w:tcW w:w="5670" w:type="dxa"/>
            <w:tcBorders>
              <w:top w:val="single" w:sz="4" w:space="0" w:color="auto"/>
              <w:left w:val="single" w:sz="4" w:space="0" w:color="auto"/>
              <w:bottom w:val="single" w:sz="4" w:space="0" w:color="auto"/>
              <w:right w:val="single" w:sz="4" w:space="0" w:color="auto"/>
            </w:tcBorders>
          </w:tcPr>
          <w:p w:rsidR="00880C72" w:rsidRPr="003E336C" w:rsidRDefault="00880C72" w:rsidP="003E336C">
            <w:pPr>
              <w:spacing w:after="0" w:line="240" w:lineRule="auto"/>
              <w:jc w:val="both"/>
              <w:rPr>
                <w:rFonts w:ascii="Times New Roman" w:hAnsi="Times New Roman"/>
              </w:rPr>
            </w:pPr>
            <w:r w:rsidRPr="003E336C">
              <w:rPr>
                <w:rFonts w:ascii="Times New Roman" w:hAnsi="Times New Roman"/>
              </w:rPr>
              <w:t>Рабочая тетрадь к учебнику «Русский язык» (первые ур</w:t>
            </w:r>
            <w:r w:rsidRPr="003E336C">
              <w:rPr>
                <w:rFonts w:ascii="Times New Roman" w:hAnsi="Times New Roman"/>
              </w:rPr>
              <w:t>о</w:t>
            </w:r>
            <w:r w:rsidRPr="003E336C">
              <w:rPr>
                <w:rFonts w:ascii="Times New Roman" w:hAnsi="Times New Roman"/>
              </w:rPr>
              <w:t>ки). (Авт. Бунеева Е.В.)</w:t>
            </w:r>
          </w:p>
        </w:tc>
        <w:tc>
          <w:tcPr>
            <w:tcW w:w="1275" w:type="dxa"/>
            <w:tcBorders>
              <w:top w:val="single" w:sz="4" w:space="0" w:color="auto"/>
              <w:left w:val="single" w:sz="4" w:space="0" w:color="auto"/>
              <w:bottom w:val="single" w:sz="4" w:space="0" w:color="auto"/>
              <w:right w:val="single" w:sz="4" w:space="0" w:color="auto"/>
            </w:tcBorders>
          </w:tcPr>
          <w:p w:rsidR="00880C72" w:rsidRPr="003E336C" w:rsidRDefault="00880C72" w:rsidP="003E336C">
            <w:pPr>
              <w:spacing w:after="0" w:line="240" w:lineRule="auto"/>
              <w:jc w:val="center"/>
              <w:rPr>
                <w:rFonts w:ascii="Times New Roman" w:hAnsi="Times New Roman"/>
              </w:rPr>
            </w:pPr>
            <w:r w:rsidRPr="003E336C">
              <w:rPr>
                <w:rFonts w:ascii="Times New Roman" w:hAnsi="Times New Roman"/>
              </w:rPr>
              <w:t>26</w:t>
            </w:r>
          </w:p>
        </w:tc>
      </w:tr>
      <w:tr w:rsidR="00880C72" w:rsidTr="00880C72">
        <w:trPr>
          <w:cantSplit/>
          <w:trHeight w:val="128"/>
        </w:trPr>
        <w:tc>
          <w:tcPr>
            <w:tcW w:w="567" w:type="dxa"/>
            <w:vMerge/>
            <w:tcBorders>
              <w:top w:val="single" w:sz="4" w:space="0" w:color="auto"/>
              <w:left w:val="single" w:sz="4" w:space="0" w:color="auto"/>
              <w:bottom w:val="single" w:sz="4" w:space="0" w:color="auto"/>
              <w:right w:val="single" w:sz="4" w:space="0" w:color="auto"/>
            </w:tcBorders>
            <w:vAlign w:val="center"/>
          </w:tcPr>
          <w:p w:rsidR="00880C72" w:rsidRPr="003E336C" w:rsidRDefault="00880C72" w:rsidP="003E336C">
            <w:pPr>
              <w:spacing w:after="0" w:line="240" w:lineRule="auto"/>
              <w:rPr>
                <w:rFonts w:ascii="Times New Roman" w:hAnsi="Times New Roman"/>
              </w:rPr>
            </w:pPr>
          </w:p>
        </w:tc>
        <w:tc>
          <w:tcPr>
            <w:tcW w:w="1844" w:type="dxa"/>
            <w:vMerge/>
            <w:tcBorders>
              <w:top w:val="single" w:sz="4" w:space="0" w:color="auto"/>
              <w:left w:val="single" w:sz="4" w:space="0" w:color="auto"/>
              <w:bottom w:val="single" w:sz="4" w:space="0" w:color="auto"/>
              <w:right w:val="single" w:sz="4" w:space="0" w:color="auto"/>
            </w:tcBorders>
            <w:vAlign w:val="center"/>
          </w:tcPr>
          <w:p w:rsidR="00880C72" w:rsidRPr="003E336C" w:rsidRDefault="00880C72" w:rsidP="003E336C">
            <w:pPr>
              <w:spacing w:after="0" w:line="240" w:lineRule="auto"/>
              <w:rPr>
                <w:rFonts w:ascii="Times New Roman" w:hAnsi="Times New Roman"/>
              </w:rPr>
            </w:pPr>
          </w:p>
        </w:tc>
        <w:tc>
          <w:tcPr>
            <w:tcW w:w="5670" w:type="dxa"/>
            <w:tcBorders>
              <w:top w:val="single" w:sz="4" w:space="0" w:color="auto"/>
              <w:left w:val="single" w:sz="4" w:space="0" w:color="auto"/>
              <w:bottom w:val="single" w:sz="4" w:space="0" w:color="auto"/>
              <w:right w:val="single" w:sz="4" w:space="0" w:color="auto"/>
            </w:tcBorders>
          </w:tcPr>
          <w:p w:rsidR="00880C72" w:rsidRPr="003E336C" w:rsidRDefault="00880C72" w:rsidP="003E336C">
            <w:pPr>
              <w:spacing w:after="0" w:line="240" w:lineRule="auto"/>
              <w:jc w:val="both"/>
              <w:rPr>
                <w:rFonts w:ascii="Times New Roman" w:hAnsi="Times New Roman"/>
              </w:rPr>
            </w:pPr>
            <w:r w:rsidRPr="003E336C">
              <w:rPr>
                <w:rFonts w:ascii="Times New Roman" w:hAnsi="Times New Roman"/>
              </w:rPr>
              <w:t>Пронина О. Мои волшебные пальчики. Прописи в 5-ти тетрадях к учебнику Р.Н. Бунеева «Моя любимая азбука» для 1 класса.</w:t>
            </w:r>
          </w:p>
        </w:tc>
        <w:tc>
          <w:tcPr>
            <w:tcW w:w="1275" w:type="dxa"/>
            <w:tcBorders>
              <w:top w:val="single" w:sz="4" w:space="0" w:color="auto"/>
              <w:left w:val="single" w:sz="4" w:space="0" w:color="auto"/>
              <w:bottom w:val="single" w:sz="4" w:space="0" w:color="auto"/>
              <w:right w:val="single" w:sz="4" w:space="0" w:color="auto"/>
            </w:tcBorders>
          </w:tcPr>
          <w:p w:rsidR="00880C72" w:rsidRPr="003E336C" w:rsidRDefault="00880C72" w:rsidP="003E336C">
            <w:pPr>
              <w:spacing w:after="0" w:line="240" w:lineRule="auto"/>
              <w:jc w:val="center"/>
              <w:rPr>
                <w:rFonts w:ascii="Times New Roman" w:hAnsi="Times New Roman"/>
              </w:rPr>
            </w:pPr>
            <w:r w:rsidRPr="003E336C">
              <w:rPr>
                <w:rFonts w:ascii="Times New Roman" w:hAnsi="Times New Roman"/>
              </w:rPr>
              <w:t>26</w:t>
            </w:r>
          </w:p>
        </w:tc>
      </w:tr>
      <w:tr w:rsidR="00880C72" w:rsidTr="00880C72">
        <w:trPr>
          <w:cantSplit/>
          <w:trHeight w:val="128"/>
        </w:trPr>
        <w:tc>
          <w:tcPr>
            <w:tcW w:w="567" w:type="dxa"/>
            <w:vMerge/>
            <w:tcBorders>
              <w:top w:val="single" w:sz="4" w:space="0" w:color="auto"/>
              <w:left w:val="single" w:sz="4" w:space="0" w:color="auto"/>
              <w:bottom w:val="single" w:sz="4" w:space="0" w:color="auto"/>
              <w:right w:val="single" w:sz="4" w:space="0" w:color="auto"/>
            </w:tcBorders>
            <w:vAlign w:val="center"/>
          </w:tcPr>
          <w:p w:rsidR="00880C72" w:rsidRPr="003E336C" w:rsidRDefault="00880C72" w:rsidP="003E336C">
            <w:pPr>
              <w:spacing w:after="0" w:line="240" w:lineRule="auto"/>
              <w:rPr>
                <w:rFonts w:ascii="Times New Roman" w:hAnsi="Times New Roman"/>
              </w:rPr>
            </w:pPr>
          </w:p>
        </w:tc>
        <w:tc>
          <w:tcPr>
            <w:tcW w:w="1844" w:type="dxa"/>
            <w:vMerge/>
            <w:tcBorders>
              <w:top w:val="single" w:sz="4" w:space="0" w:color="auto"/>
              <w:left w:val="single" w:sz="4" w:space="0" w:color="auto"/>
              <w:bottom w:val="single" w:sz="4" w:space="0" w:color="auto"/>
              <w:right w:val="single" w:sz="4" w:space="0" w:color="auto"/>
            </w:tcBorders>
            <w:vAlign w:val="center"/>
          </w:tcPr>
          <w:p w:rsidR="00880C72" w:rsidRPr="003E336C" w:rsidRDefault="00880C72" w:rsidP="003E336C">
            <w:pPr>
              <w:spacing w:after="0" w:line="240" w:lineRule="auto"/>
              <w:rPr>
                <w:rFonts w:ascii="Times New Roman" w:hAnsi="Times New Roman"/>
              </w:rPr>
            </w:pPr>
          </w:p>
        </w:tc>
        <w:tc>
          <w:tcPr>
            <w:tcW w:w="5670" w:type="dxa"/>
            <w:tcBorders>
              <w:top w:val="single" w:sz="4" w:space="0" w:color="auto"/>
              <w:left w:val="single" w:sz="4" w:space="0" w:color="auto"/>
              <w:bottom w:val="single" w:sz="4" w:space="0" w:color="auto"/>
              <w:right w:val="single" w:sz="4" w:space="0" w:color="auto"/>
            </w:tcBorders>
          </w:tcPr>
          <w:p w:rsidR="00880C72" w:rsidRPr="003E336C" w:rsidRDefault="00880C72" w:rsidP="003E336C">
            <w:pPr>
              <w:pStyle w:val="afe"/>
              <w:rPr>
                <w:rFonts w:ascii="Times New Roman" w:hAnsi="Times New Roman" w:cs="Times New Roman"/>
              </w:rPr>
            </w:pPr>
            <w:r w:rsidRPr="003E336C">
              <w:rPr>
                <w:rFonts w:ascii="Times New Roman" w:hAnsi="Times New Roman" w:cs="Times New Roman"/>
              </w:rPr>
              <w:t>Бунеев Р.Н.Русский язык. 2 класс.- М.: «Баласс», 2012</w:t>
            </w:r>
          </w:p>
        </w:tc>
        <w:tc>
          <w:tcPr>
            <w:tcW w:w="1275" w:type="dxa"/>
            <w:tcBorders>
              <w:top w:val="single" w:sz="4" w:space="0" w:color="auto"/>
              <w:left w:val="single" w:sz="4" w:space="0" w:color="auto"/>
              <w:bottom w:val="single" w:sz="4" w:space="0" w:color="auto"/>
              <w:right w:val="single" w:sz="4" w:space="0" w:color="auto"/>
            </w:tcBorders>
          </w:tcPr>
          <w:p w:rsidR="00880C72" w:rsidRPr="003E336C" w:rsidRDefault="00880C72" w:rsidP="003E336C">
            <w:pPr>
              <w:spacing w:after="0" w:line="240" w:lineRule="auto"/>
              <w:jc w:val="center"/>
              <w:rPr>
                <w:rFonts w:ascii="Times New Roman" w:hAnsi="Times New Roman"/>
              </w:rPr>
            </w:pPr>
            <w:r w:rsidRPr="003E336C">
              <w:rPr>
                <w:rFonts w:ascii="Times New Roman" w:hAnsi="Times New Roman"/>
              </w:rPr>
              <w:t>53</w:t>
            </w:r>
          </w:p>
        </w:tc>
      </w:tr>
      <w:tr w:rsidR="00880C72" w:rsidTr="00880C72">
        <w:trPr>
          <w:cantSplit/>
          <w:trHeight w:val="128"/>
        </w:trPr>
        <w:tc>
          <w:tcPr>
            <w:tcW w:w="567" w:type="dxa"/>
            <w:vMerge/>
            <w:tcBorders>
              <w:top w:val="single" w:sz="4" w:space="0" w:color="auto"/>
              <w:left w:val="single" w:sz="4" w:space="0" w:color="auto"/>
              <w:bottom w:val="single" w:sz="4" w:space="0" w:color="auto"/>
              <w:right w:val="single" w:sz="4" w:space="0" w:color="auto"/>
            </w:tcBorders>
            <w:vAlign w:val="center"/>
          </w:tcPr>
          <w:p w:rsidR="00880C72" w:rsidRPr="003E336C" w:rsidRDefault="00880C72" w:rsidP="003E336C">
            <w:pPr>
              <w:spacing w:after="0" w:line="240" w:lineRule="auto"/>
              <w:rPr>
                <w:rFonts w:ascii="Times New Roman" w:hAnsi="Times New Roman"/>
              </w:rPr>
            </w:pPr>
          </w:p>
        </w:tc>
        <w:tc>
          <w:tcPr>
            <w:tcW w:w="1844" w:type="dxa"/>
            <w:vMerge/>
            <w:tcBorders>
              <w:top w:val="single" w:sz="4" w:space="0" w:color="auto"/>
              <w:left w:val="single" w:sz="4" w:space="0" w:color="auto"/>
              <w:bottom w:val="single" w:sz="4" w:space="0" w:color="auto"/>
              <w:right w:val="single" w:sz="4" w:space="0" w:color="auto"/>
            </w:tcBorders>
            <w:vAlign w:val="center"/>
          </w:tcPr>
          <w:p w:rsidR="00880C72" w:rsidRPr="003E336C" w:rsidRDefault="00880C72" w:rsidP="003E336C">
            <w:pPr>
              <w:spacing w:after="0" w:line="240" w:lineRule="auto"/>
              <w:rPr>
                <w:rFonts w:ascii="Times New Roman" w:hAnsi="Times New Roman"/>
              </w:rPr>
            </w:pPr>
          </w:p>
        </w:tc>
        <w:tc>
          <w:tcPr>
            <w:tcW w:w="5670" w:type="dxa"/>
            <w:tcBorders>
              <w:top w:val="single" w:sz="4" w:space="0" w:color="auto"/>
              <w:left w:val="single" w:sz="4" w:space="0" w:color="auto"/>
              <w:bottom w:val="single" w:sz="4" w:space="0" w:color="auto"/>
              <w:right w:val="single" w:sz="4" w:space="0" w:color="auto"/>
            </w:tcBorders>
          </w:tcPr>
          <w:p w:rsidR="00880C72" w:rsidRPr="003E336C" w:rsidRDefault="00880C72" w:rsidP="003E336C">
            <w:pPr>
              <w:pStyle w:val="afe"/>
              <w:rPr>
                <w:rFonts w:ascii="Times New Roman" w:hAnsi="Times New Roman" w:cs="Times New Roman"/>
              </w:rPr>
            </w:pPr>
            <w:r w:rsidRPr="003E336C">
              <w:rPr>
                <w:rFonts w:ascii="Times New Roman" w:hAnsi="Times New Roman" w:cs="Times New Roman"/>
              </w:rPr>
              <w:t>Комиссарова Л. Дидактический материал к учебнику «Русский язык». 2 класс</w:t>
            </w:r>
          </w:p>
        </w:tc>
        <w:tc>
          <w:tcPr>
            <w:tcW w:w="1275" w:type="dxa"/>
            <w:tcBorders>
              <w:top w:val="single" w:sz="4" w:space="0" w:color="auto"/>
              <w:left w:val="single" w:sz="4" w:space="0" w:color="auto"/>
              <w:bottom w:val="single" w:sz="4" w:space="0" w:color="auto"/>
              <w:right w:val="single" w:sz="4" w:space="0" w:color="auto"/>
            </w:tcBorders>
          </w:tcPr>
          <w:p w:rsidR="00880C72" w:rsidRPr="003E336C" w:rsidRDefault="00880C72" w:rsidP="003E336C">
            <w:pPr>
              <w:spacing w:after="0" w:line="240" w:lineRule="auto"/>
              <w:jc w:val="center"/>
              <w:rPr>
                <w:rFonts w:ascii="Times New Roman" w:hAnsi="Times New Roman"/>
              </w:rPr>
            </w:pPr>
            <w:r w:rsidRPr="003E336C">
              <w:rPr>
                <w:rFonts w:ascii="Times New Roman" w:hAnsi="Times New Roman"/>
              </w:rPr>
              <w:t>1</w:t>
            </w:r>
          </w:p>
        </w:tc>
      </w:tr>
      <w:tr w:rsidR="00880C72" w:rsidTr="00880C72">
        <w:trPr>
          <w:cantSplit/>
          <w:trHeight w:val="128"/>
        </w:trPr>
        <w:tc>
          <w:tcPr>
            <w:tcW w:w="567" w:type="dxa"/>
            <w:vMerge/>
            <w:tcBorders>
              <w:top w:val="single" w:sz="4" w:space="0" w:color="auto"/>
              <w:left w:val="single" w:sz="4" w:space="0" w:color="auto"/>
              <w:bottom w:val="single" w:sz="4" w:space="0" w:color="auto"/>
              <w:right w:val="single" w:sz="4" w:space="0" w:color="auto"/>
            </w:tcBorders>
            <w:vAlign w:val="center"/>
          </w:tcPr>
          <w:p w:rsidR="00880C72" w:rsidRPr="003E336C" w:rsidRDefault="00880C72" w:rsidP="003E336C">
            <w:pPr>
              <w:spacing w:after="0" w:line="240" w:lineRule="auto"/>
              <w:rPr>
                <w:rFonts w:ascii="Times New Roman" w:hAnsi="Times New Roman"/>
              </w:rPr>
            </w:pPr>
          </w:p>
        </w:tc>
        <w:tc>
          <w:tcPr>
            <w:tcW w:w="1844" w:type="dxa"/>
            <w:vMerge/>
            <w:tcBorders>
              <w:top w:val="single" w:sz="4" w:space="0" w:color="auto"/>
              <w:left w:val="single" w:sz="4" w:space="0" w:color="auto"/>
              <w:bottom w:val="single" w:sz="4" w:space="0" w:color="auto"/>
              <w:right w:val="single" w:sz="4" w:space="0" w:color="auto"/>
            </w:tcBorders>
            <w:vAlign w:val="center"/>
          </w:tcPr>
          <w:p w:rsidR="00880C72" w:rsidRPr="003E336C" w:rsidRDefault="00880C72" w:rsidP="003E336C">
            <w:pPr>
              <w:spacing w:after="0" w:line="240" w:lineRule="auto"/>
              <w:rPr>
                <w:rFonts w:ascii="Times New Roman" w:hAnsi="Times New Roman"/>
              </w:rPr>
            </w:pPr>
          </w:p>
        </w:tc>
        <w:tc>
          <w:tcPr>
            <w:tcW w:w="5670" w:type="dxa"/>
            <w:tcBorders>
              <w:top w:val="single" w:sz="4" w:space="0" w:color="auto"/>
              <w:left w:val="single" w:sz="4" w:space="0" w:color="auto"/>
              <w:bottom w:val="single" w:sz="4" w:space="0" w:color="auto"/>
              <w:right w:val="single" w:sz="4" w:space="0" w:color="auto"/>
            </w:tcBorders>
          </w:tcPr>
          <w:p w:rsidR="00880C72" w:rsidRPr="003E336C" w:rsidRDefault="00880C72" w:rsidP="003E336C">
            <w:pPr>
              <w:pStyle w:val="afe"/>
              <w:rPr>
                <w:rFonts w:ascii="Times New Roman" w:hAnsi="Times New Roman" w:cs="Times New Roman"/>
              </w:rPr>
            </w:pPr>
            <w:r w:rsidRPr="003E336C">
              <w:rPr>
                <w:rFonts w:ascii="Times New Roman" w:hAnsi="Times New Roman" w:cs="Times New Roman"/>
              </w:rPr>
              <w:t>Бунеева Е.В. Проверочные и контрольные работы по русскому языку в 2-х вариантах</w:t>
            </w:r>
          </w:p>
        </w:tc>
        <w:tc>
          <w:tcPr>
            <w:tcW w:w="1275" w:type="dxa"/>
            <w:tcBorders>
              <w:top w:val="single" w:sz="4" w:space="0" w:color="auto"/>
              <w:left w:val="single" w:sz="4" w:space="0" w:color="auto"/>
              <w:bottom w:val="single" w:sz="4" w:space="0" w:color="auto"/>
              <w:right w:val="single" w:sz="4" w:space="0" w:color="auto"/>
            </w:tcBorders>
          </w:tcPr>
          <w:p w:rsidR="00880C72" w:rsidRPr="003E336C" w:rsidRDefault="00880C72" w:rsidP="003E336C">
            <w:pPr>
              <w:spacing w:after="0" w:line="240" w:lineRule="auto"/>
              <w:jc w:val="center"/>
              <w:rPr>
                <w:rFonts w:ascii="Times New Roman" w:hAnsi="Times New Roman"/>
              </w:rPr>
            </w:pPr>
            <w:r w:rsidRPr="003E336C">
              <w:rPr>
                <w:rFonts w:ascii="Times New Roman" w:hAnsi="Times New Roman"/>
              </w:rPr>
              <w:t>1</w:t>
            </w:r>
          </w:p>
        </w:tc>
      </w:tr>
      <w:tr w:rsidR="00880C72" w:rsidTr="00880C72">
        <w:trPr>
          <w:cantSplit/>
          <w:trHeight w:val="128"/>
        </w:trPr>
        <w:tc>
          <w:tcPr>
            <w:tcW w:w="567" w:type="dxa"/>
            <w:vMerge/>
            <w:tcBorders>
              <w:top w:val="single" w:sz="4" w:space="0" w:color="auto"/>
              <w:left w:val="single" w:sz="4" w:space="0" w:color="auto"/>
              <w:bottom w:val="single" w:sz="4" w:space="0" w:color="auto"/>
              <w:right w:val="single" w:sz="4" w:space="0" w:color="auto"/>
            </w:tcBorders>
            <w:vAlign w:val="center"/>
          </w:tcPr>
          <w:p w:rsidR="00880C72" w:rsidRPr="003E336C" w:rsidRDefault="00880C72" w:rsidP="003E336C">
            <w:pPr>
              <w:spacing w:after="0" w:line="240" w:lineRule="auto"/>
              <w:rPr>
                <w:rFonts w:ascii="Times New Roman" w:hAnsi="Times New Roman"/>
              </w:rPr>
            </w:pPr>
          </w:p>
        </w:tc>
        <w:tc>
          <w:tcPr>
            <w:tcW w:w="1844" w:type="dxa"/>
            <w:vMerge/>
            <w:tcBorders>
              <w:top w:val="single" w:sz="4" w:space="0" w:color="auto"/>
              <w:left w:val="single" w:sz="4" w:space="0" w:color="auto"/>
              <w:bottom w:val="single" w:sz="4" w:space="0" w:color="auto"/>
              <w:right w:val="single" w:sz="4" w:space="0" w:color="auto"/>
            </w:tcBorders>
            <w:vAlign w:val="center"/>
          </w:tcPr>
          <w:p w:rsidR="00880C72" w:rsidRPr="003E336C" w:rsidRDefault="00880C72" w:rsidP="003E336C">
            <w:pPr>
              <w:spacing w:after="0" w:line="240" w:lineRule="auto"/>
              <w:rPr>
                <w:rFonts w:ascii="Times New Roman" w:hAnsi="Times New Roman"/>
              </w:rPr>
            </w:pPr>
          </w:p>
        </w:tc>
        <w:tc>
          <w:tcPr>
            <w:tcW w:w="5670" w:type="dxa"/>
            <w:tcBorders>
              <w:top w:val="single" w:sz="4" w:space="0" w:color="auto"/>
              <w:left w:val="single" w:sz="4" w:space="0" w:color="auto"/>
              <w:bottom w:val="single" w:sz="4" w:space="0" w:color="auto"/>
              <w:right w:val="single" w:sz="4" w:space="0" w:color="auto"/>
            </w:tcBorders>
          </w:tcPr>
          <w:p w:rsidR="00880C72" w:rsidRPr="003E336C" w:rsidRDefault="00880C72" w:rsidP="003E336C">
            <w:pPr>
              <w:pStyle w:val="afe"/>
              <w:rPr>
                <w:rFonts w:ascii="Times New Roman" w:hAnsi="Times New Roman" w:cs="Times New Roman"/>
              </w:rPr>
            </w:pPr>
            <w:r w:rsidRPr="003E336C">
              <w:rPr>
                <w:rFonts w:ascii="Times New Roman" w:hAnsi="Times New Roman" w:cs="Times New Roman"/>
              </w:rPr>
              <w:t>Бунеев Р.Н.Русский язык.3 класс (в 2-х частях).- М.: «Баласс», 2012</w:t>
            </w:r>
          </w:p>
        </w:tc>
        <w:tc>
          <w:tcPr>
            <w:tcW w:w="1275" w:type="dxa"/>
            <w:tcBorders>
              <w:top w:val="single" w:sz="4" w:space="0" w:color="auto"/>
              <w:left w:val="single" w:sz="4" w:space="0" w:color="auto"/>
              <w:bottom w:val="single" w:sz="4" w:space="0" w:color="auto"/>
              <w:right w:val="single" w:sz="4" w:space="0" w:color="auto"/>
            </w:tcBorders>
          </w:tcPr>
          <w:p w:rsidR="00880C72" w:rsidRPr="003E336C" w:rsidRDefault="00880C72" w:rsidP="003E336C">
            <w:pPr>
              <w:spacing w:after="0" w:line="240" w:lineRule="auto"/>
              <w:jc w:val="center"/>
              <w:rPr>
                <w:rFonts w:ascii="Times New Roman" w:hAnsi="Times New Roman"/>
              </w:rPr>
            </w:pPr>
            <w:r w:rsidRPr="003E336C">
              <w:rPr>
                <w:rFonts w:ascii="Times New Roman" w:hAnsi="Times New Roman"/>
              </w:rPr>
              <w:t>29</w:t>
            </w:r>
          </w:p>
        </w:tc>
      </w:tr>
      <w:tr w:rsidR="00880C72" w:rsidTr="00880C72">
        <w:trPr>
          <w:cantSplit/>
          <w:trHeight w:val="128"/>
        </w:trPr>
        <w:tc>
          <w:tcPr>
            <w:tcW w:w="567" w:type="dxa"/>
            <w:vMerge/>
            <w:tcBorders>
              <w:top w:val="single" w:sz="4" w:space="0" w:color="auto"/>
              <w:left w:val="single" w:sz="4" w:space="0" w:color="auto"/>
              <w:bottom w:val="single" w:sz="4" w:space="0" w:color="auto"/>
              <w:right w:val="single" w:sz="4" w:space="0" w:color="auto"/>
            </w:tcBorders>
            <w:vAlign w:val="center"/>
          </w:tcPr>
          <w:p w:rsidR="00880C72" w:rsidRPr="003E336C" w:rsidRDefault="00880C72" w:rsidP="003E336C">
            <w:pPr>
              <w:spacing w:after="0" w:line="240" w:lineRule="auto"/>
              <w:rPr>
                <w:rFonts w:ascii="Times New Roman" w:hAnsi="Times New Roman"/>
              </w:rPr>
            </w:pPr>
          </w:p>
        </w:tc>
        <w:tc>
          <w:tcPr>
            <w:tcW w:w="1844" w:type="dxa"/>
            <w:vMerge/>
            <w:tcBorders>
              <w:top w:val="single" w:sz="4" w:space="0" w:color="auto"/>
              <w:left w:val="single" w:sz="4" w:space="0" w:color="auto"/>
              <w:bottom w:val="single" w:sz="4" w:space="0" w:color="auto"/>
              <w:right w:val="single" w:sz="4" w:space="0" w:color="auto"/>
            </w:tcBorders>
            <w:vAlign w:val="center"/>
          </w:tcPr>
          <w:p w:rsidR="00880C72" w:rsidRPr="003E336C" w:rsidRDefault="00880C72" w:rsidP="003E336C">
            <w:pPr>
              <w:spacing w:after="0" w:line="240" w:lineRule="auto"/>
              <w:rPr>
                <w:rFonts w:ascii="Times New Roman" w:hAnsi="Times New Roman"/>
              </w:rPr>
            </w:pPr>
          </w:p>
        </w:tc>
        <w:tc>
          <w:tcPr>
            <w:tcW w:w="5670" w:type="dxa"/>
            <w:tcBorders>
              <w:top w:val="single" w:sz="4" w:space="0" w:color="auto"/>
              <w:left w:val="single" w:sz="4" w:space="0" w:color="auto"/>
              <w:bottom w:val="single" w:sz="4" w:space="0" w:color="auto"/>
              <w:right w:val="single" w:sz="4" w:space="0" w:color="auto"/>
            </w:tcBorders>
          </w:tcPr>
          <w:p w:rsidR="00880C72" w:rsidRPr="003E336C" w:rsidRDefault="00880C72" w:rsidP="003E336C">
            <w:pPr>
              <w:spacing w:after="0" w:line="240" w:lineRule="auto"/>
              <w:jc w:val="both"/>
              <w:rPr>
                <w:rFonts w:ascii="Times New Roman" w:hAnsi="Times New Roman"/>
              </w:rPr>
            </w:pPr>
            <w:r w:rsidRPr="003E336C">
              <w:rPr>
                <w:rFonts w:ascii="Times New Roman" w:hAnsi="Times New Roman"/>
              </w:rPr>
              <w:t>Комиссарова Л. Дидактический материал к учебнику «Русский язык.</w:t>
            </w:r>
          </w:p>
        </w:tc>
        <w:tc>
          <w:tcPr>
            <w:tcW w:w="1275" w:type="dxa"/>
            <w:tcBorders>
              <w:top w:val="single" w:sz="4" w:space="0" w:color="auto"/>
              <w:left w:val="single" w:sz="4" w:space="0" w:color="auto"/>
              <w:bottom w:val="single" w:sz="4" w:space="0" w:color="auto"/>
              <w:right w:val="single" w:sz="4" w:space="0" w:color="auto"/>
            </w:tcBorders>
          </w:tcPr>
          <w:p w:rsidR="00880C72" w:rsidRPr="003E336C" w:rsidRDefault="00880C72" w:rsidP="003E336C">
            <w:pPr>
              <w:spacing w:after="0" w:line="240" w:lineRule="auto"/>
              <w:jc w:val="center"/>
              <w:rPr>
                <w:rFonts w:ascii="Times New Roman" w:hAnsi="Times New Roman"/>
              </w:rPr>
            </w:pPr>
            <w:r w:rsidRPr="003E336C">
              <w:rPr>
                <w:rFonts w:ascii="Times New Roman" w:hAnsi="Times New Roman"/>
              </w:rPr>
              <w:t>1</w:t>
            </w:r>
          </w:p>
        </w:tc>
      </w:tr>
      <w:tr w:rsidR="00880C72" w:rsidTr="00880C72">
        <w:trPr>
          <w:cantSplit/>
          <w:trHeight w:val="128"/>
        </w:trPr>
        <w:tc>
          <w:tcPr>
            <w:tcW w:w="567" w:type="dxa"/>
            <w:vMerge/>
            <w:tcBorders>
              <w:top w:val="single" w:sz="4" w:space="0" w:color="auto"/>
              <w:left w:val="single" w:sz="4" w:space="0" w:color="auto"/>
              <w:bottom w:val="single" w:sz="4" w:space="0" w:color="auto"/>
              <w:right w:val="single" w:sz="4" w:space="0" w:color="auto"/>
            </w:tcBorders>
            <w:vAlign w:val="center"/>
          </w:tcPr>
          <w:p w:rsidR="00880C72" w:rsidRPr="003E336C" w:rsidRDefault="00880C72" w:rsidP="003E336C">
            <w:pPr>
              <w:spacing w:after="0" w:line="240" w:lineRule="auto"/>
              <w:rPr>
                <w:rFonts w:ascii="Times New Roman" w:hAnsi="Times New Roman"/>
              </w:rPr>
            </w:pPr>
          </w:p>
        </w:tc>
        <w:tc>
          <w:tcPr>
            <w:tcW w:w="1844" w:type="dxa"/>
            <w:vMerge/>
            <w:tcBorders>
              <w:top w:val="single" w:sz="4" w:space="0" w:color="auto"/>
              <w:left w:val="single" w:sz="4" w:space="0" w:color="auto"/>
              <w:bottom w:val="single" w:sz="4" w:space="0" w:color="auto"/>
              <w:right w:val="single" w:sz="4" w:space="0" w:color="auto"/>
            </w:tcBorders>
            <w:vAlign w:val="center"/>
          </w:tcPr>
          <w:p w:rsidR="00880C72" w:rsidRPr="003E336C" w:rsidRDefault="00880C72" w:rsidP="003E336C">
            <w:pPr>
              <w:spacing w:after="0" w:line="240" w:lineRule="auto"/>
              <w:rPr>
                <w:rFonts w:ascii="Times New Roman" w:hAnsi="Times New Roman"/>
              </w:rPr>
            </w:pPr>
          </w:p>
        </w:tc>
        <w:tc>
          <w:tcPr>
            <w:tcW w:w="5670" w:type="dxa"/>
            <w:tcBorders>
              <w:top w:val="single" w:sz="4" w:space="0" w:color="auto"/>
              <w:left w:val="single" w:sz="4" w:space="0" w:color="auto"/>
              <w:bottom w:val="single" w:sz="4" w:space="0" w:color="auto"/>
              <w:right w:val="single" w:sz="4" w:space="0" w:color="auto"/>
            </w:tcBorders>
          </w:tcPr>
          <w:p w:rsidR="00880C72" w:rsidRPr="003E336C" w:rsidRDefault="00880C72" w:rsidP="003E336C">
            <w:pPr>
              <w:spacing w:after="0" w:line="240" w:lineRule="auto"/>
              <w:jc w:val="both"/>
              <w:rPr>
                <w:rFonts w:ascii="Times New Roman" w:hAnsi="Times New Roman"/>
              </w:rPr>
            </w:pPr>
            <w:r w:rsidRPr="003E336C">
              <w:rPr>
                <w:rFonts w:ascii="Times New Roman" w:hAnsi="Times New Roman"/>
              </w:rPr>
              <w:t>Бунеева Е.В. Проверочные и контрольные работы по русскому языку в 2-х вариантах</w:t>
            </w:r>
          </w:p>
        </w:tc>
        <w:tc>
          <w:tcPr>
            <w:tcW w:w="1275" w:type="dxa"/>
            <w:tcBorders>
              <w:top w:val="single" w:sz="4" w:space="0" w:color="auto"/>
              <w:left w:val="single" w:sz="4" w:space="0" w:color="auto"/>
              <w:bottom w:val="single" w:sz="4" w:space="0" w:color="auto"/>
              <w:right w:val="single" w:sz="4" w:space="0" w:color="auto"/>
            </w:tcBorders>
          </w:tcPr>
          <w:p w:rsidR="00880C72" w:rsidRPr="003E336C" w:rsidRDefault="00880C72" w:rsidP="003E336C">
            <w:pPr>
              <w:spacing w:after="0" w:line="240" w:lineRule="auto"/>
              <w:jc w:val="center"/>
              <w:rPr>
                <w:rFonts w:ascii="Times New Roman" w:hAnsi="Times New Roman"/>
              </w:rPr>
            </w:pPr>
            <w:r w:rsidRPr="003E336C">
              <w:rPr>
                <w:rFonts w:ascii="Times New Roman" w:hAnsi="Times New Roman"/>
              </w:rPr>
              <w:t>1</w:t>
            </w:r>
          </w:p>
        </w:tc>
      </w:tr>
      <w:tr w:rsidR="00880C72" w:rsidTr="00880C72">
        <w:trPr>
          <w:cantSplit/>
          <w:trHeight w:val="277"/>
        </w:trPr>
        <w:tc>
          <w:tcPr>
            <w:tcW w:w="567" w:type="dxa"/>
            <w:vMerge/>
            <w:tcBorders>
              <w:top w:val="single" w:sz="4" w:space="0" w:color="auto"/>
              <w:left w:val="single" w:sz="4" w:space="0" w:color="auto"/>
              <w:bottom w:val="single" w:sz="4" w:space="0" w:color="auto"/>
              <w:right w:val="single" w:sz="4" w:space="0" w:color="auto"/>
            </w:tcBorders>
            <w:vAlign w:val="center"/>
          </w:tcPr>
          <w:p w:rsidR="00880C72" w:rsidRPr="003E336C" w:rsidRDefault="00880C72" w:rsidP="003E336C">
            <w:pPr>
              <w:spacing w:after="0" w:line="240" w:lineRule="auto"/>
              <w:rPr>
                <w:rFonts w:ascii="Times New Roman" w:hAnsi="Times New Roman"/>
              </w:rPr>
            </w:pPr>
          </w:p>
        </w:tc>
        <w:tc>
          <w:tcPr>
            <w:tcW w:w="1844" w:type="dxa"/>
            <w:vMerge/>
            <w:tcBorders>
              <w:top w:val="single" w:sz="4" w:space="0" w:color="auto"/>
              <w:left w:val="single" w:sz="4" w:space="0" w:color="auto"/>
              <w:bottom w:val="single" w:sz="4" w:space="0" w:color="auto"/>
              <w:right w:val="single" w:sz="4" w:space="0" w:color="auto"/>
            </w:tcBorders>
            <w:vAlign w:val="center"/>
          </w:tcPr>
          <w:p w:rsidR="00880C72" w:rsidRPr="003E336C" w:rsidRDefault="00880C72" w:rsidP="003E336C">
            <w:pPr>
              <w:spacing w:after="0" w:line="240" w:lineRule="auto"/>
              <w:rPr>
                <w:rFonts w:ascii="Times New Roman" w:hAnsi="Times New Roman"/>
              </w:rPr>
            </w:pPr>
          </w:p>
        </w:tc>
        <w:tc>
          <w:tcPr>
            <w:tcW w:w="5670" w:type="dxa"/>
            <w:tcBorders>
              <w:top w:val="single" w:sz="4" w:space="0" w:color="auto"/>
              <w:left w:val="single" w:sz="4" w:space="0" w:color="auto"/>
              <w:bottom w:val="single" w:sz="4" w:space="0" w:color="auto"/>
              <w:right w:val="single" w:sz="4" w:space="0" w:color="auto"/>
            </w:tcBorders>
          </w:tcPr>
          <w:p w:rsidR="00880C72" w:rsidRPr="003E336C" w:rsidRDefault="00880C72" w:rsidP="003E336C">
            <w:pPr>
              <w:pStyle w:val="afe"/>
              <w:rPr>
                <w:rFonts w:ascii="Times New Roman" w:hAnsi="Times New Roman" w:cs="Times New Roman"/>
              </w:rPr>
            </w:pPr>
            <w:r w:rsidRPr="003E336C">
              <w:rPr>
                <w:rFonts w:ascii="Times New Roman" w:hAnsi="Times New Roman" w:cs="Times New Roman"/>
              </w:rPr>
              <w:t>Бунеев Р.Н. Русский язык.4 класс (в 2-х частях), М.: «Баласс», 2013.</w:t>
            </w:r>
          </w:p>
        </w:tc>
        <w:tc>
          <w:tcPr>
            <w:tcW w:w="1275" w:type="dxa"/>
            <w:tcBorders>
              <w:top w:val="single" w:sz="4" w:space="0" w:color="auto"/>
              <w:left w:val="single" w:sz="4" w:space="0" w:color="auto"/>
              <w:bottom w:val="single" w:sz="4" w:space="0" w:color="auto"/>
              <w:right w:val="single" w:sz="4" w:space="0" w:color="auto"/>
            </w:tcBorders>
          </w:tcPr>
          <w:p w:rsidR="00880C72" w:rsidRPr="003E336C" w:rsidRDefault="00880C72" w:rsidP="003E336C">
            <w:pPr>
              <w:spacing w:after="0" w:line="240" w:lineRule="auto"/>
              <w:jc w:val="center"/>
              <w:rPr>
                <w:rFonts w:ascii="Times New Roman" w:hAnsi="Times New Roman"/>
              </w:rPr>
            </w:pPr>
            <w:r w:rsidRPr="003E336C">
              <w:rPr>
                <w:rFonts w:ascii="Times New Roman" w:hAnsi="Times New Roman"/>
              </w:rPr>
              <w:t>26</w:t>
            </w:r>
          </w:p>
        </w:tc>
      </w:tr>
      <w:tr w:rsidR="00880C72" w:rsidTr="00880C72">
        <w:trPr>
          <w:cantSplit/>
          <w:trHeight w:val="280"/>
        </w:trPr>
        <w:tc>
          <w:tcPr>
            <w:tcW w:w="567" w:type="dxa"/>
            <w:vMerge w:val="restart"/>
            <w:tcBorders>
              <w:top w:val="single" w:sz="4" w:space="0" w:color="auto"/>
              <w:left w:val="single" w:sz="4" w:space="0" w:color="auto"/>
              <w:bottom w:val="single" w:sz="4" w:space="0" w:color="auto"/>
              <w:right w:val="single" w:sz="4" w:space="0" w:color="auto"/>
            </w:tcBorders>
          </w:tcPr>
          <w:p w:rsidR="00880C72" w:rsidRPr="003E336C" w:rsidRDefault="00880C72" w:rsidP="003E336C">
            <w:pPr>
              <w:spacing w:after="0" w:line="240" w:lineRule="auto"/>
              <w:jc w:val="center"/>
              <w:rPr>
                <w:rFonts w:ascii="Times New Roman" w:hAnsi="Times New Roman"/>
              </w:rPr>
            </w:pPr>
            <w:r w:rsidRPr="003E336C">
              <w:rPr>
                <w:rFonts w:ascii="Times New Roman" w:hAnsi="Times New Roman"/>
              </w:rPr>
              <w:t>3</w:t>
            </w:r>
          </w:p>
        </w:tc>
        <w:tc>
          <w:tcPr>
            <w:tcW w:w="1844" w:type="dxa"/>
            <w:vMerge w:val="restart"/>
            <w:tcBorders>
              <w:top w:val="single" w:sz="4" w:space="0" w:color="auto"/>
              <w:left w:val="single" w:sz="4" w:space="0" w:color="auto"/>
              <w:bottom w:val="single" w:sz="4" w:space="0" w:color="auto"/>
              <w:right w:val="single" w:sz="4" w:space="0" w:color="auto"/>
            </w:tcBorders>
          </w:tcPr>
          <w:p w:rsidR="00880C72" w:rsidRPr="003E336C" w:rsidRDefault="00880C72" w:rsidP="003E336C">
            <w:pPr>
              <w:spacing w:after="0" w:line="240" w:lineRule="auto"/>
              <w:jc w:val="both"/>
              <w:rPr>
                <w:rFonts w:ascii="Times New Roman" w:hAnsi="Times New Roman"/>
              </w:rPr>
            </w:pPr>
            <w:r w:rsidRPr="003E336C">
              <w:rPr>
                <w:rFonts w:ascii="Times New Roman" w:hAnsi="Times New Roman"/>
              </w:rPr>
              <w:t>Литературное чтение</w:t>
            </w:r>
          </w:p>
        </w:tc>
        <w:tc>
          <w:tcPr>
            <w:tcW w:w="5670" w:type="dxa"/>
            <w:tcBorders>
              <w:top w:val="single" w:sz="4" w:space="0" w:color="auto"/>
              <w:left w:val="single" w:sz="4" w:space="0" w:color="auto"/>
              <w:bottom w:val="single" w:sz="4" w:space="0" w:color="auto"/>
              <w:right w:val="single" w:sz="4" w:space="0" w:color="auto"/>
            </w:tcBorders>
          </w:tcPr>
          <w:p w:rsidR="00880C72" w:rsidRPr="003E336C" w:rsidRDefault="00880C72" w:rsidP="003E336C">
            <w:pPr>
              <w:pStyle w:val="afe"/>
              <w:rPr>
                <w:rFonts w:ascii="Times New Roman" w:hAnsi="Times New Roman" w:cs="Times New Roman"/>
              </w:rPr>
            </w:pPr>
            <w:r w:rsidRPr="003E336C">
              <w:rPr>
                <w:rFonts w:ascii="Times New Roman" w:hAnsi="Times New Roman" w:cs="Times New Roman"/>
              </w:rPr>
              <w:t>Бунеев Р.Н. Букварь.1 класс.- М.: «Баласс», 2011</w:t>
            </w:r>
          </w:p>
        </w:tc>
        <w:tc>
          <w:tcPr>
            <w:tcW w:w="1275" w:type="dxa"/>
            <w:tcBorders>
              <w:top w:val="single" w:sz="4" w:space="0" w:color="auto"/>
              <w:left w:val="single" w:sz="4" w:space="0" w:color="auto"/>
              <w:bottom w:val="single" w:sz="4" w:space="0" w:color="auto"/>
              <w:right w:val="single" w:sz="4" w:space="0" w:color="auto"/>
            </w:tcBorders>
          </w:tcPr>
          <w:p w:rsidR="00880C72" w:rsidRPr="003E336C" w:rsidRDefault="00880C72" w:rsidP="003E336C">
            <w:pPr>
              <w:spacing w:after="0" w:line="240" w:lineRule="auto"/>
              <w:jc w:val="center"/>
              <w:rPr>
                <w:rFonts w:ascii="Times New Roman" w:hAnsi="Times New Roman"/>
              </w:rPr>
            </w:pPr>
            <w:r w:rsidRPr="003E336C">
              <w:rPr>
                <w:rFonts w:ascii="Times New Roman" w:hAnsi="Times New Roman"/>
              </w:rPr>
              <w:t>29</w:t>
            </w:r>
          </w:p>
        </w:tc>
      </w:tr>
      <w:tr w:rsidR="00880C72" w:rsidTr="00880C72">
        <w:trPr>
          <w:cantSplit/>
          <w:trHeight w:val="280"/>
        </w:trPr>
        <w:tc>
          <w:tcPr>
            <w:tcW w:w="567" w:type="dxa"/>
            <w:vMerge/>
            <w:tcBorders>
              <w:top w:val="single" w:sz="4" w:space="0" w:color="auto"/>
              <w:left w:val="single" w:sz="4" w:space="0" w:color="auto"/>
              <w:bottom w:val="single" w:sz="4" w:space="0" w:color="auto"/>
              <w:right w:val="single" w:sz="4" w:space="0" w:color="auto"/>
            </w:tcBorders>
          </w:tcPr>
          <w:p w:rsidR="00880C72" w:rsidRPr="003E336C" w:rsidRDefault="00880C72" w:rsidP="003E336C">
            <w:pPr>
              <w:spacing w:after="0" w:line="240" w:lineRule="auto"/>
              <w:jc w:val="center"/>
              <w:rPr>
                <w:rFonts w:ascii="Times New Roman" w:hAnsi="Times New Roman"/>
              </w:rPr>
            </w:pPr>
          </w:p>
        </w:tc>
        <w:tc>
          <w:tcPr>
            <w:tcW w:w="1844" w:type="dxa"/>
            <w:vMerge/>
            <w:tcBorders>
              <w:top w:val="single" w:sz="4" w:space="0" w:color="auto"/>
              <w:left w:val="single" w:sz="4" w:space="0" w:color="auto"/>
              <w:bottom w:val="single" w:sz="4" w:space="0" w:color="auto"/>
              <w:right w:val="single" w:sz="4" w:space="0" w:color="auto"/>
            </w:tcBorders>
          </w:tcPr>
          <w:p w:rsidR="00880C72" w:rsidRPr="003E336C" w:rsidRDefault="00880C72" w:rsidP="003E336C">
            <w:pPr>
              <w:spacing w:after="0" w:line="240" w:lineRule="auto"/>
              <w:jc w:val="both"/>
              <w:rPr>
                <w:rFonts w:ascii="Times New Roman" w:hAnsi="Times New Roman"/>
              </w:rPr>
            </w:pPr>
          </w:p>
        </w:tc>
        <w:tc>
          <w:tcPr>
            <w:tcW w:w="5670" w:type="dxa"/>
            <w:tcBorders>
              <w:top w:val="single" w:sz="4" w:space="0" w:color="auto"/>
              <w:left w:val="single" w:sz="4" w:space="0" w:color="auto"/>
              <w:bottom w:val="single" w:sz="4" w:space="0" w:color="auto"/>
              <w:right w:val="single" w:sz="4" w:space="0" w:color="auto"/>
            </w:tcBorders>
          </w:tcPr>
          <w:p w:rsidR="00880C72" w:rsidRPr="003E336C" w:rsidRDefault="00880C72" w:rsidP="003E336C">
            <w:pPr>
              <w:pStyle w:val="afe"/>
              <w:rPr>
                <w:rFonts w:ascii="Times New Roman" w:hAnsi="Times New Roman" w:cs="Times New Roman"/>
              </w:rPr>
            </w:pPr>
            <w:r w:rsidRPr="003E336C">
              <w:rPr>
                <w:rFonts w:ascii="Times New Roman" w:hAnsi="Times New Roman" w:cs="Times New Roman"/>
              </w:rPr>
              <w:t>Бунеев Р.Н. Литературное чтение («Капельки солнца»).1 класс, М.: «Баласс», 2012.</w:t>
            </w:r>
          </w:p>
        </w:tc>
        <w:tc>
          <w:tcPr>
            <w:tcW w:w="1275" w:type="dxa"/>
            <w:tcBorders>
              <w:top w:val="single" w:sz="4" w:space="0" w:color="auto"/>
              <w:left w:val="single" w:sz="4" w:space="0" w:color="auto"/>
              <w:bottom w:val="single" w:sz="4" w:space="0" w:color="auto"/>
              <w:right w:val="single" w:sz="4" w:space="0" w:color="auto"/>
            </w:tcBorders>
          </w:tcPr>
          <w:p w:rsidR="00880C72" w:rsidRPr="003E336C" w:rsidRDefault="00880C72" w:rsidP="003E336C">
            <w:pPr>
              <w:spacing w:after="0" w:line="240" w:lineRule="auto"/>
              <w:jc w:val="center"/>
              <w:rPr>
                <w:rFonts w:ascii="Times New Roman" w:hAnsi="Times New Roman"/>
              </w:rPr>
            </w:pPr>
            <w:r w:rsidRPr="003E336C">
              <w:rPr>
                <w:rFonts w:ascii="Times New Roman" w:hAnsi="Times New Roman"/>
              </w:rPr>
              <w:t>27</w:t>
            </w:r>
          </w:p>
        </w:tc>
      </w:tr>
      <w:tr w:rsidR="00880C72" w:rsidTr="00880C72">
        <w:trPr>
          <w:cantSplit/>
          <w:trHeight w:val="280"/>
        </w:trPr>
        <w:tc>
          <w:tcPr>
            <w:tcW w:w="567" w:type="dxa"/>
            <w:vMerge/>
            <w:tcBorders>
              <w:top w:val="single" w:sz="4" w:space="0" w:color="auto"/>
              <w:left w:val="single" w:sz="4" w:space="0" w:color="auto"/>
              <w:bottom w:val="single" w:sz="4" w:space="0" w:color="auto"/>
              <w:right w:val="single" w:sz="4" w:space="0" w:color="auto"/>
            </w:tcBorders>
          </w:tcPr>
          <w:p w:rsidR="00880C72" w:rsidRPr="003E336C" w:rsidRDefault="00880C72" w:rsidP="003E336C">
            <w:pPr>
              <w:spacing w:after="0" w:line="240" w:lineRule="auto"/>
              <w:jc w:val="center"/>
              <w:rPr>
                <w:rFonts w:ascii="Times New Roman" w:hAnsi="Times New Roman"/>
              </w:rPr>
            </w:pPr>
          </w:p>
        </w:tc>
        <w:tc>
          <w:tcPr>
            <w:tcW w:w="1844" w:type="dxa"/>
            <w:vMerge/>
            <w:tcBorders>
              <w:top w:val="single" w:sz="4" w:space="0" w:color="auto"/>
              <w:left w:val="single" w:sz="4" w:space="0" w:color="auto"/>
              <w:bottom w:val="single" w:sz="4" w:space="0" w:color="auto"/>
              <w:right w:val="single" w:sz="4" w:space="0" w:color="auto"/>
            </w:tcBorders>
          </w:tcPr>
          <w:p w:rsidR="00880C72" w:rsidRPr="003E336C" w:rsidRDefault="00880C72" w:rsidP="003E336C">
            <w:pPr>
              <w:spacing w:after="0" w:line="240" w:lineRule="auto"/>
              <w:jc w:val="both"/>
              <w:rPr>
                <w:rFonts w:ascii="Times New Roman" w:hAnsi="Times New Roman"/>
              </w:rPr>
            </w:pPr>
          </w:p>
        </w:tc>
        <w:tc>
          <w:tcPr>
            <w:tcW w:w="5670" w:type="dxa"/>
            <w:tcBorders>
              <w:top w:val="single" w:sz="4" w:space="0" w:color="auto"/>
              <w:left w:val="single" w:sz="4" w:space="0" w:color="auto"/>
              <w:bottom w:val="single" w:sz="4" w:space="0" w:color="auto"/>
              <w:right w:val="single" w:sz="4" w:space="0" w:color="auto"/>
            </w:tcBorders>
          </w:tcPr>
          <w:p w:rsidR="00880C72" w:rsidRPr="003E336C" w:rsidRDefault="00880C72" w:rsidP="003E336C">
            <w:pPr>
              <w:pStyle w:val="afe"/>
              <w:rPr>
                <w:rFonts w:ascii="Times New Roman" w:hAnsi="Times New Roman" w:cs="Times New Roman"/>
              </w:rPr>
            </w:pPr>
            <w:r w:rsidRPr="003E336C">
              <w:rPr>
                <w:rFonts w:ascii="Times New Roman" w:hAnsi="Times New Roman" w:cs="Times New Roman"/>
              </w:rPr>
              <w:t>Бунеев Р.Н. Тетрадь по литературному чтению. 1 класс.- М.: «Баласс», 2005г.</w:t>
            </w:r>
          </w:p>
        </w:tc>
        <w:tc>
          <w:tcPr>
            <w:tcW w:w="1275" w:type="dxa"/>
            <w:tcBorders>
              <w:top w:val="single" w:sz="4" w:space="0" w:color="auto"/>
              <w:left w:val="single" w:sz="4" w:space="0" w:color="auto"/>
              <w:bottom w:val="single" w:sz="4" w:space="0" w:color="auto"/>
              <w:right w:val="single" w:sz="4" w:space="0" w:color="auto"/>
            </w:tcBorders>
          </w:tcPr>
          <w:p w:rsidR="00880C72" w:rsidRPr="003E336C" w:rsidRDefault="00880C72" w:rsidP="003E336C">
            <w:pPr>
              <w:spacing w:after="0" w:line="240" w:lineRule="auto"/>
              <w:jc w:val="center"/>
              <w:rPr>
                <w:rFonts w:ascii="Times New Roman" w:hAnsi="Times New Roman"/>
              </w:rPr>
            </w:pPr>
            <w:r w:rsidRPr="003E336C">
              <w:rPr>
                <w:rFonts w:ascii="Times New Roman" w:hAnsi="Times New Roman"/>
              </w:rPr>
              <w:t>1</w:t>
            </w:r>
          </w:p>
        </w:tc>
      </w:tr>
      <w:tr w:rsidR="00880C72" w:rsidTr="00880C72">
        <w:trPr>
          <w:cantSplit/>
          <w:trHeight w:val="70"/>
        </w:trPr>
        <w:tc>
          <w:tcPr>
            <w:tcW w:w="567" w:type="dxa"/>
            <w:vMerge/>
            <w:tcBorders>
              <w:top w:val="single" w:sz="4" w:space="0" w:color="auto"/>
              <w:left w:val="single" w:sz="4" w:space="0" w:color="auto"/>
              <w:bottom w:val="single" w:sz="4" w:space="0" w:color="auto"/>
              <w:right w:val="single" w:sz="4" w:space="0" w:color="auto"/>
            </w:tcBorders>
            <w:vAlign w:val="center"/>
          </w:tcPr>
          <w:p w:rsidR="00880C72" w:rsidRPr="003E336C" w:rsidRDefault="00880C72" w:rsidP="003E336C">
            <w:pPr>
              <w:spacing w:after="0" w:line="240" w:lineRule="auto"/>
              <w:rPr>
                <w:rFonts w:ascii="Times New Roman" w:hAnsi="Times New Roman"/>
              </w:rPr>
            </w:pPr>
          </w:p>
        </w:tc>
        <w:tc>
          <w:tcPr>
            <w:tcW w:w="1844" w:type="dxa"/>
            <w:vMerge/>
            <w:tcBorders>
              <w:top w:val="single" w:sz="4" w:space="0" w:color="auto"/>
              <w:left w:val="single" w:sz="4" w:space="0" w:color="auto"/>
              <w:bottom w:val="single" w:sz="4" w:space="0" w:color="auto"/>
              <w:right w:val="single" w:sz="4" w:space="0" w:color="auto"/>
            </w:tcBorders>
            <w:vAlign w:val="center"/>
          </w:tcPr>
          <w:p w:rsidR="00880C72" w:rsidRPr="003E336C" w:rsidRDefault="00880C72" w:rsidP="003E336C">
            <w:pPr>
              <w:spacing w:after="0" w:line="240" w:lineRule="auto"/>
              <w:rPr>
                <w:rFonts w:ascii="Times New Roman" w:hAnsi="Times New Roman"/>
              </w:rPr>
            </w:pPr>
          </w:p>
        </w:tc>
        <w:tc>
          <w:tcPr>
            <w:tcW w:w="5670" w:type="dxa"/>
            <w:tcBorders>
              <w:top w:val="single" w:sz="4" w:space="0" w:color="auto"/>
              <w:left w:val="single" w:sz="4" w:space="0" w:color="auto"/>
              <w:bottom w:val="single" w:sz="4" w:space="0" w:color="auto"/>
              <w:right w:val="single" w:sz="4" w:space="0" w:color="auto"/>
            </w:tcBorders>
          </w:tcPr>
          <w:p w:rsidR="00880C72" w:rsidRPr="003E336C" w:rsidRDefault="00880C72" w:rsidP="003E336C">
            <w:pPr>
              <w:pStyle w:val="afe"/>
              <w:rPr>
                <w:rFonts w:ascii="Times New Roman" w:hAnsi="Times New Roman" w:cs="Times New Roman"/>
              </w:rPr>
            </w:pPr>
            <w:r w:rsidRPr="003E336C">
              <w:rPr>
                <w:rFonts w:ascii="Times New Roman" w:hAnsi="Times New Roman" w:cs="Times New Roman"/>
              </w:rPr>
              <w:t>Бунеев Р.Н.Литературное чтение («Маленькая дверь в большой мир» (в 2-х частях). 2 класс, М.: «Баласс», 2012</w:t>
            </w:r>
          </w:p>
        </w:tc>
        <w:tc>
          <w:tcPr>
            <w:tcW w:w="1275" w:type="dxa"/>
            <w:tcBorders>
              <w:top w:val="single" w:sz="4" w:space="0" w:color="auto"/>
              <w:left w:val="single" w:sz="4" w:space="0" w:color="auto"/>
              <w:bottom w:val="single" w:sz="4" w:space="0" w:color="auto"/>
              <w:right w:val="single" w:sz="4" w:space="0" w:color="auto"/>
            </w:tcBorders>
          </w:tcPr>
          <w:p w:rsidR="00880C72" w:rsidRPr="003E336C" w:rsidRDefault="00880C72" w:rsidP="003E336C">
            <w:pPr>
              <w:spacing w:after="0" w:line="240" w:lineRule="auto"/>
              <w:jc w:val="center"/>
              <w:rPr>
                <w:rFonts w:ascii="Times New Roman" w:hAnsi="Times New Roman"/>
              </w:rPr>
            </w:pPr>
            <w:r w:rsidRPr="003E336C">
              <w:rPr>
                <w:rFonts w:ascii="Times New Roman" w:hAnsi="Times New Roman"/>
              </w:rPr>
              <w:t>42</w:t>
            </w:r>
          </w:p>
        </w:tc>
      </w:tr>
      <w:tr w:rsidR="00880C72" w:rsidTr="00880C72">
        <w:trPr>
          <w:cantSplit/>
          <w:trHeight w:val="70"/>
        </w:trPr>
        <w:tc>
          <w:tcPr>
            <w:tcW w:w="567" w:type="dxa"/>
            <w:vMerge/>
            <w:tcBorders>
              <w:top w:val="single" w:sz="4" w:space="0" w:color="auto"/>
              <w:left w:val="single" w:sz="4" w:space="0" w:color="auto"/>
              <w:bottom w:val="single" w:sz="4" w:space="0" w:color="auto"/>
              <w:right w:val="single" w:sz="4" w:space="0" w:color="auto"/>
            </w:tcBorders>
            <w:vAlign w:val="center"/>
          </w:tcPr>
          <w:p w:rsidR="00880C72" w:rsidRPr="003E336C" w:rsidRDefault="00880C72" w:rsidP="003E336C">
            <w:pPr>
              <w:spacing w:after="0" w:line="240" w:lineRule="auto"/>
              <w:rPr>
                <w:rFonts w:ascii="Times New Roman" w:hAnsi="Times New Roman"/>
              </w:rPr>
            </w:pPr>
          </w:p>
        </w:tc>
        <w:tc>
          <w:tcPr>
            <w:tcW w:w="1844" w:type="dxa"/>
            <w:vMerge/>
            <w:tcBorders>
              <w:top w:val="single" w:sz="4" w:space="0" w:color="auto"/>
              <w:left w:val="single" w:sz="4" w:space="0" w:color="auto"/>
              <w:bottom w:val="single" w:sz="4" w:space="0" w:color="auto"/>
              <w:right w:val="single" w:sz="4" w:space="0" w:color="auto"/>
            </w:tcBorders>
            <w:vAlign w:val="center"/>
          </w:tcPr>
          <w:p w:rsidR="00880C72" w:rsidRPr="003E336C" w:rsidRDefault="00880C72" w:rsidP="003E336C">
            <w:pPr>
              <w:spacing w:after="0" w:line="240" w:lineRule="auto"/>
              <w:rPr>
                <w:rFonts w:ascii="Times New Roman" w:hAnsi="Times New Roman"/>
              </w:rPr>
            </w:pPr>
          </w:p>
        </w:tc>
        <w:tc>
          <w:tcPr>
            <w:tcW w:w="5670" w:type="dxa"/>
            <w:tcBorders>
              <w:top w:val="single" w:sz="4" w:space="0" w:color="auto"/>
              <w:left w:val="single" w:sz="4" w:space="0" w:color="auto"/>
              <w:bottom w:val="single" w:sz="4" w:space="0" w:color="auto"/>
              <w:right w:val="single" w:sz="4" w:space="0" w:color="auto"/>
            </w:tcBorders>
          </w:tcPr>
          <w:p w:rsidR="00880C72" w:rsidRPr="003E336C" w:rsidRDefault="00880C72" w:rsidP="003E336C">
            <w:pPr>
              <w:pStyle w:val="afe"/>
              <w:rPr>
                <w:rFonts w:ascii="Times New Roman" w:hAnsi="Times New Roman" w:cs="Times New Roman"/>
              </w:rPr>
            </w:pPr>
            <w:r w:rsidRPr="003E336C">
              <w:rPr>
                <w:rFonts w:ascii="Times New Roman" w:hAnsi="Times New Roman" w:cs="Times New Roman"/>
              </w:rPr>
              <w:t xml:space="preserve">Бунеев Р.Н. Тетрадь по литературному чтению. 2 класс.- М.: «Баласс», </w:t>
            </w:r>
            <w:smartTag w:uri="urn:schemas-microsoft-com:office:smarttags" w:element="metricconverter">
              <w:smartTagPr>
                <w:attr w:name="ProductID" w:val="2012 г"/>
              </w:smartTagPr>
              <w:r w:rsidRPr="003E336C">
                <w:rPr>
                  <w:rFonts w:ascii="Times New Roman" w:hAnsi="Times New Roman" w:cs="Times New Roman"/>
                </w:rPr>
                <w:t>2012 г</w:t>
              </w:r>
            </w:smartTag>
            <w:r w:rsidRPr="003E336C">
              <w:rPr>
                <w:rFonts w:ascii="Times New Roman" w:hAnsi="Times New Roman" w:cs="Times New Roman"/>
              </w:rPr>
              <w:t>.</w:t>
            </w:r>
          </w:p>
        </w:tc>
        <w:tc>
          <w:tcPr>
            <w:tcW w:w="1275" w:type="dxa"/>
            <w:tcBorders>
              <w:top w:val="single" w:sz="4" w:space="0" w:color="auto"/>
              <w:left w:val="single" w:sz="4" w:space="0" w:color="auto"/>
              <w:bottom w:val="single" w:sz="4" w:space="0" w:color="auto"/>
              <w:right w:val="single" w:sz="4" w:space="0" w:color="auto"/>
            </w:tcBorders>
          </w:tcPr>
          <w:p w:rsidR="00880C72" w:rsidRPr="003E336C" w:rsidRDefault="00880C72" w:rsidP="003E336C">
            <w:pPr>
              <w:spacing w:after="0" w:line="240" w:lineRule="auto"/>
              <w:jc w:val="center"/>
              <w:rPr>
                <w:rFonts w:ascii="Times New Roman" w:hAnsi="Times New Roman"/>
              </w:rPr>
            </w:pPr>
            <w:r w:rsidRPr="003E336C">
              <w:rPr>
                <w:rFonts w:ascii="Times New Roman" w:hAnsi="Times New Roman"/>
              </w:rPr>
              <w:t>1</w:t>
            </w:r>
          </w:p>
        </w:tc>
      </w:tr>
      <w:tr w:rsidR="00880C72" w:rsidTr="00880C72">
        <w:trPr>
          <w:cantSplit/>
          <w:trHeight w:val="70"/>
        </w:trPr>
        <w:tc>
          <w:tcPr>
            <w:tcW w:w="567" w:type="dxa"/>
            <w:vMerge/>
            <w:tcBorders>
              <w:top w:val="single" w:sz="4" w:space="0" w:color="auto"/>
              <w:left w:val="single" w:sz="4" w:space="0" w:color="auto"/>
              <w:bottom w:val="single" w:sz="4" w:space="0" w:color="auto"/>
              <w:right w:val="single" w:sz="4" w:space="0" w:color="auto"/>
            </w:tcBorders>
            <w:vAlign w:val="center"/>
          </w:tcPr>
          <w:p w:rsidR="00880C72" w:rsidRPr="003E336C" w:rsidRDefault="00880C72" w:rsidP="003E336C">
            <w:pPr>
              <w:spacing w:after="0" w:line="240" w:lineRule="auto"/>
              <w:rPr>
                <w:rFonts w:ascii="Times New Roman" w:hAnsi="Times New Roman"/>
              </w:rPr>
            </w:pPr>
          </w:p>
        </w:tc>
        <w:tc>
          <w:tcPr>
            <w:tcW w:w="1844" w:type="dxa"/>
            <w:vMerge/>
            <w:tcBorders>
              <w:top w:val="single" w:sz="4" w:space="0" w:color="auto"/>
              <w:left w:val="single" w:sz="4" w:space="0" w:color="auto"/>
              <w:bottom w:val="single" w:sz="4" w:space="0" w:color="auto"/>
              <w:right w:val="single" w:sz="4" w:space="0" w:color="auto"/>
            </w:tcBorders>
            <w:vAlign w:val="center"/>
          </w:tcPr>
          <w:p w:rsidR="00880C72" w:rsidRPr="003E336C" w:rsidRDefault="00880C72" w:rsidP="003E336C">
            <w:pPr>
              <w:spacing w:after="0" w:line="240" w:lineRule="auto"/>
              <w:rPr>
                <w:rFonts w:ascii="Times New Roman" w:hAnsi="Times New Roman"/>
              </w:rPr>
            </w:pPr>
          </w:p>
        </w:tc>
        <w:tc>
          <w:tcPr>
            <w:tcW w:w="5670" w:type="dxa"/>
            <w:tcBorders>
              <w:top w:val="single" w:sz="4" w:space="0" w:color="auto"/>
              <w:left w:val="single" w:sz="4" w:space="0" w:color="auto"/>
              <w:bottom w:val="single" w:sz="4" w:space="0" w:color="auto"/>
              <w:right w:val="single" w:sz="4" w:space="0" w:color="auto"/>
            </w:tcBorders>
          </w:tcPr>
          <w:p w:rsidR="00880C72" w:rsidRPr="003E336C" w:rsidRDefault="00880C72" w:rsidP="003E336C">
            <w:pPr>
              <w:pStyle w:val="afe"/>
              <w:rPr>
                <w:rFonts w:ascii="Times New Roman" w:hAnsi="Times New Roman" w:cs="Times New Roman"/>
              </w:rPr>
            </w:pPr>
            <w:r w:rsidRPr="003E336C">
              <w:rPr>
                <w:rFonts w:ascii="Times New Roman" w:hAnsi="Times New Roman" w:cs="Times New Roman"/>
              </w:rPr>
              <w:t>Бунеев Р.Н.Литературное чтение («В одном счастливом детстве» (в 2-х частях). 3 класс, М.: «Баласс», 2012</w:t>
            </w:r>
          </w:p>
        </w:tc>
        <w:tc>
          <w:tcPr>
            <w:tcW w:w="1275" w:type="dxa"/>
            <w:tcBorders>
              <w:top w:val="single" w:sz="4" w:space="0" w:color="auto"/>
              <w:left w:val="single" w:sz="4" w:space="0" w:color="auto"/>
              <w:bottom w:val="single" w:sz="4" w:space="0" w:color="auto"/>
              <w:right w:val="single" w:sz="4" w:space="0" w:color="auto"/>
            </w:tcBorders>
          </w:tcPr>
          <w:p w:rsidR="00880C72" w:rsidRPr="003E336C" w:rsidRDefault="00880C72" w:rsidP="003E336C">
            <w:pPr>
              <w:spacing w:after="0" w:line="240" w:lineRule="auto"/>
              <w:jc w:val="center"/>
              <w:rPr>
                <w:rFonts w:ascii="Times New Roman" w:hAnsi="Times New Roman"/>
              </w:rPr>
            </w:pPr>
            <w:r w:rsidRPr="003E336C">
              <w:rPr>
                <w:rFonts w:ascii="Times New Roman" w:hAnsi="Times New Roman"/>
              </w:rPr>
              <w:t>29</w:t>
            </w:r>
          </w:p>
        </w:tc>
      </w:tr>
      <w:tr w:rsidR="00880C72" w:rsidTr="00880C72">
        <w:trPr>
          <w:cantSplit/>
          <w:trHeight w:val="70"/>
        </w:trPr>
        <w:tc>
          <w:tcPr>
            <w:tcW w:w="567" w:type="dxa"/>
            <w:vMerge/>
            <w:tcBorders>
              <w:top w:val="single" w:sz="4" w:space="0" w:color="auto"/>
              <w:left w:val="single" w:sz="4" w:space="0" w:color="auto"/>
              <w:bottom w:val="single" w:sz="4" w:space="0" w:color="auto"/>
              <w:right w:val="single" w:sz="4" w:space="0" w:color="auto"/>
            </w:tcBorders>
            <w:vAlign w:val="center"/>
          </w:tcPr>
          <w:p w:rsidR="00880C72" w:rsidRPr="003E336C" w:rsidRDefault="00880C72" w:rsidP="003E336C">
            <w:pPr>
              <w:spacing w:after="0" w:line="240" w:lineRule="auto"/>
              <w:rPr>
                <w:rFonts w:ascii="Times New Roman" w:hAnsi="Times New Roman"/>
              </w:rPr>
            </w:pPr>
          </w:p>
        </w:tc>
        <w:tc>
          <w:tcPr>
            <w:tcW w:w="1844" w:type="dxa"/>
            <w:vMerge/>
            <w:tcBorders>
              <w:top w:val="single" w:sz="4" w:space="0" w:color="auto"/>
              <w:left w:val="single" w:sz="4" w:space="0" w:color="auto"/>
              <w:bottom w:val="single" w:sz="4" w:space="0" w:color="auto"/>
              <w:right w:val="single" w:sz="4" w:space="0" w:color="auto"/>
            </w:tcBorders>
            <w:vAlign w:val="center"/>
          </w:tcPr>
          <w:p w:rsidR="00880C72" w:rsidRPr="003E336C" w:rsidRDefault="00880C72" w:rsidP="003E336C">
            <w:pPr>
              <w:spacing w:after="0" w:line="240" w:lineRule="auto"/>
              <w:rPr>
                <w:rFonts w:ascii="Times New Roman" w:hAnsi="Times New Roman"/>
              </w:rPr>
            </w:pPr>
          </w:p>
        </w:tc>
        <w:tc>
          <w:tcPr>
            <w:tcW w:w="5670" w:type="dxa"/>
            <w:tcBorders>
              <w:top w:val="single" w:sz="4" w:space="0" w:color="auto"/>
              <w:left w:val="single" w:sz="4" w:space="0" w:color="auto"/>
              <w:bottom w:val="single" w:sz="4" w:space="0" w:color="auto"/>
              <w:right w:val="single" w:sz="4" w:space="0" w:color="auto"/>
            </w:tcBorders>
          </w:tcPr>
          <w:p w:rsidR="00880C72" w:rsidRPr="003E336C" w:rsidRDefault="00880C72" w:rsidP="003E336C">
            <w:pPr>
              <w:pStyle w:val="afe"/>
              <w:rPr>
                <w:rFonts w:ascii="Times New Roman" w:hAnsi="Times New Roman" w:cs="Times New Roman"/>
              </w:rPr>
            </w:pPr>
            <w:r w:rsidRPr="003E336C">
              <w:rPr>
                <w:rFonts w:ascii="Times New Roman" w:hAnsi="Times New Roman" w:cs="Times New Roman"/>
              </w:rPr>
              <w:t xml:space="preserve">Бунеев Р.Н. Тетрадь по литературному чтению. 3 класс.- М.: «Баласс», </w:t>
            </w:r>
            <w:smartTag w:uri="urn:schemas-microsoft-com:office:smarttags" w:element="metricconverter">
              <w:smartTagPr>
                <w:attr w:name="ProductID" w:val="2012 г"/>
              </w:smartTagPr>
              <w:r w:rsidRPr="003E336C">
                <w:rPr>
                  <w:rFonts w:ascii="Times New Roman" w:hAnsi="Times New Roman" w:cs="Times New Roman"/>
                </w:rPr>
                <w:t>2012 г</w:t>
              </w:r>
            </w:smartTag>
            <w:r w:rsidRPr="003E336C">
              <w:rPr>
                <w:rFonts w:ascii="Times New Roman" w:hAnsi="Times New Roman" w:cs="Times New Roman"/>
              </w:rPr>
              <w:t>.</w:t>
            </w:r>
          </w:p>
        </w:tc>
        <w:tc>
          <w:tcPr>
            <w:tcW w:w="1275" w:type="dxa"/>
            <w:tcBorders>
              <w:top w:val="single" w:sz="4" w:space="0" w:color="auto"/>
              <w:left w:val="single" w:sz="4" w:space="0" w:color="auto"/>
              <w:bottom w:val="single" w:sz="4" w:space="0" w:color="auto"/>
              <w:right w:val="single" w:sz="4" w:space="0" w:color="auto"/>
            </w:tcBorders>
          </w:tcPr>
          <w:p w:rsidR="00880C72" w:rsidRPr="003E336C" w:rsidRDefault="00880C72" w:rsidP="003E336C">
            <w:pPr>
              <w:spacing w:after="0" w:line="240" w:lineRule="auto"/>
              <w:jc w:val="center"/>
              <w:rPr>
                <w:rFonts w:ascii="Times New Roman" w:hAnsi="Times New Roman"/>
              </w:rPr>
            </w:pPr>
            <w:r w:rsidRPr="003E336C">
              <w:rPr>
                <w:rFonts w:ascii="Times New Roman" w:hAnsi="Times New Roman"/>
              </w:rPr>
              <w:t>1</w:t>
            </w:r>
          </w:p>
        </w:tc>
      </w:tr>
      <w:tr w:rsidR="00880C72" w:rsidTr="00880C72">
        <w:trPr>
          <w:cantSplit/>
          <w:trHeight w:val="70"/>
        </w:trPr>
        <w:tc>
          <w:tcPr>
            <w:tcW w:w="567" w:type="dxa"/>
            <w:vMerge/>
            <w:tcBorders>
              <w:top w:val="single" w:sz="4" w:space="0" w:color="auto"/>
              <w:left w:val="single" w:sz="4" w:space="0" w:color="auto"/>
              <w:bottom w:val="single" w:sz="4" w:space="0" w:color="auto"/>
              <w:right w:val="single" w:sz="4" w:space="0" w:color="auto"/>
            </w:tcBorders>
            <w:vAlign w:val="center"/>
          </w:tcPr>
          <w:p w:rsidR="00880C72" w:rsidRPr="003E336C" w:rsidRDefault="00880C72" w:rsidP="003E336C">
            <w:pPr>
              <w:spacing w:after="0" w:line="240" w:lineRule="auto"/>
              <w:rPr>
                <w:rFonts w:ascii="Times New Roman" w:hAnsi="Times New Roman"/>
              </w:rPr>
            </w:pPr>
          </w:p>
        </w:tc>
        <w:tc>
          <w:tcPr>
            <w:tcW w:w="1844" w:type="dxa"/>
            <w:vMerge/>
            <w:tcBorders>
              <w:top w:val="single" w:sz="4" w:space="0" w:color="auto"/>
              <w:left w:val="single" w:sz="4" w:space="0" w:color="auto"/>
              <w:bottom w:val="single" w:sz="4" w:space="0" w:color="auto"/>
              <w:right w:val="single" w:sz="4" w:space="0" w:color="auto"/>
            </w:tcBorders>
            <w:vAlign w:val="center"/>
          </w:tcPr>
          <w:p w:rsidR="00880C72" w:rsidRPr="003E336C" w:rsidRDefault="00880C72" w:rsidP="003E336C">
            <w:pPr>
              <w:spacing w:after="0" w:line="240" w:lineRule="auto"/>
              <w:rPr>
                <w:rFonts w:ascii="Times New Roman" w:hAnsi="Times New Roman"/>
              </w:rPr>
            </w:pPr>
          </w:p>
        </w:tc>
        <w:tc>
          <w:tcPr>
            <w:tcW w:w="5670" w:type="dxa"/>
            <w:tcBorders>
              <w:top w:val="single" w:sz="4" w:space="0" w:color="auto"/>
              <w:left w:val="single" w:sz="4" w:space="0" w:color="auto"/>
              <w:bottom w:val="single" w:sz="4" w:space="0" w:color="auto"/>
              <w:right w:val="single" w:sz="4" w:space="0" w:color="auto"/>
            </w:tcBorders>
          </w:tcPr>
          <w:p w:rsidR="00880C72" w:rsidRPr="003E336C" w:rsidRDefault="00880C72" w:rsidP="003E336C">
            <w:pPr>
              <w:pStyle w:val="31"/>
              <w:spacing w:after="0" w:line="240" w:lineRule="auto"/>
              <w:ind w:left="0"/>
              <w:rPr>
                <w:rFonts w:ascii="Times New Roman" w:hAnsi="Times New Roman"/>
                <w:sz w:val="22"/>
                <w:szCs w:val="22"/>
              </w:rPr>
            </w:pPr>
            <w:r w:rsidRPr="003E336C">
              <w:rPr>
                <w:rFonts w:ascii="Times New Roman" w:hAnsi="Times New Roman"/>
                <w:sz w:val="22"/>
                <w:szCs w:val="22"/>
              </w:rPr>
              <w:t>Бунеев Р.Н.Литературное чтение («В океане света» (в 2-х частях). 4 класс, М.: «Баласс», 2013</w:t>
            </w:r>
          </w:p>
        </w:tc>
        <w:tc>
          <w:tcPr>
            <w:tcW w:w="1275" w:type="dxa"/>
            <w:tcBorders>
              <w:top w:val="single" w:sz="4" w:space="0" w:color="auto"/>
              <w:left w:val="single" w:sz="4" w:space="0" w:color="auto"/>
              <w:bottom w:val="single" w:sz="4" w:space="0" w:color="auto"/>
              <w:right w:val="single" w:sz="4" w:space="0" w:color="auto"/>
            </w:tcBorders>
          </w:tcPr>
          <w:p w:rsidR="00880C72" w:rsidRPr="003E336C" w:rsidRDefault="00880C72" w:rsidP="003E336C">
            <w:pPr>
              <w:spacing w:after="0" w:line="240" w:lineRule="auto"/>
              <w:jc w:val="center"/>
              <w:rPr>
                <w:rFonts w:ascii="Times New Roman" w:hAnsi="Times New Roman"/>
              </w:rPr>
            </w:pPr>
            <w:r w:rsidRPr="003E336C">
              <w:rPr>
                <w:rFonts w:ascii="Times New Roman" w:hAnsi="Times New Roman"/>
              </w:rPr>
              <w:t>26</w:t>
            </w:r>
          </w:p>
        </w:tc>
      </w:tr>
      <w:tr w:rsidR="00880C72" w:rsidTr="00880C72">
        <w:trPr>
          <w:cantSplit/>
          <w:trHeight w:val="128"/>
        </w:trPr>
        <w:tc>
          <w:tcPr>
            <w:tcW w:w="567" w:type="dxa"/>
            <w:vMerge w:val="restart"/>
            <w:tcBorders>
              <w:top w:val="single" w:sz="4" w:space="0" w:color="auto"/>
              <w:left w:val="single" w:sz="4" w:space="0" w:color="auto"/>
              <w:bottom w:val="single" w:sz="4" w:space="0" w:color="auto"/>
              <w:right w:val="single" w:sz="4" w:space="0" w:color="auto"/>
            </w:tcBorders>
          </w:tcPr>
          <w:p w:rsidR="00880C72" w:rsidRPr="003E336C" w:rsidRDefault="00880C72" w:rsidP="003E336C">
            <w:pPr>
              <w:spacing w:after="0" w:line="240" w:lineRule="auto"/>
              <w:jc w:val="center"/>
              <w:rPr>
                <w:rFonts w:ascii="Times New Roman" w:hAnsi="Times New Roman"/>
              </w:rPr>
            </w:pPr>
            <w:r w:rsidRPr="003E336C">
              <w:rPr>
                <w:rFonts w:ascii="Times New Roman" w:hAnsi="Times New Roman"/>
              </w:rPr>
              <w:t>4</w:t>
            </w:r>
          </w:p>
        </w:tc>
        <w:tc>
          <w:tcPr>
            <w:tcW w:w="1844" w:type="dxa"/>
            <w:vMerge w:val="restart"/>
            <w:tcBorders>
              <w:top w:val="single" w:sz="4" w:space="0" w:color="auto"/>
              <w:left w:val="single" w:sz="4" w:space="0" w:color="auto"/>
              <w:bottom w:val="single" w:sz="4" w:space="0" w:color="auto"/>
              <w:right w:val="single" w:sz="4" w:space="0" w:color="auto"/>
            </w:tcBorders>
          </w:tcPr>
          <w:p w:rsidR="00880C72" w:rsidRPr="003E336C" w:rsidRDefault="00880C72" w:rsidP="003E336C">
            <w:pPr>
              <w:spacing w:after="0" w:line="240" w:lineRule="auto"/>
              <w:jc w:val="both"/>
              <w:rPr>
                <w:rFonts w:ascii="Times New Roman" w:hAnsi="Times New Roman"/>
              </w:rPr>
            </w:pPr>
            <w:r w:rsidRPr="003E336C">
              <w:rPr>
                <w:rFonts w:ascii="Times New Roman" w:hAnsi="Times New Roman"/>
              </w:rPr>
              <w:t>Окружающий мир</w:t>
            </w:r>
          </w:p>
        </w:tc>
        <w:tc>
          <w:tcPr>
            <w:tcW w:w="5670" w:type="dxa"/>
            <w:tcBorders>
              <w:top w:val="single" w:sz="4" w:space="0" w:color="auto"/>
              <w:left w:val="single" w:sz="4" w:space="0" w:color="auto"/>
              <w:bottom w:val="single" w:sz="4" w:space="0" w:color="auto"/>
              <w:right w:val="single" w:sz="4" w:space="0" w:color="auto"/>
            </w:tcBorders>
          </w:tcPr>
          <w:p w:rsidR="00880C72" w:rsidRPr="003E336C" w:rsidRDefault="00880C72" w:rsidP="003E336C">
            <w:pPr>
              <w:pStyle w:val="afe"/>
              <w:rPr>
                <w:rFonts w:ascii="Times New Roman" w:hAnsi="Times New Roman" w:cs="Times New Roman"/>
              </w:rPr>
            </w:pPr>
            <w:r w:rsidRPr="003E336C">
              <w:rPr>
                <w:rFonts w:ascii="Times New Roman" w:hAnsi="Times New Roman" w:cs="Times New Roman"/>
              </w:rPr>
              <w:t>Вахрушев А.А.Окружающий мир (в 4-х частях).1 класс, М.: «Баласс», 2012</w:t>
            </w:r>
          </w:p>
        </w:tc>
        <w:tc>
          <w:tcPr>
            <w:tcW w:w="1275" w:type="dxa"/>
            <w:tcBorders>
              <w:top w:val="single" w:sz="4" w:space="0" w:color="auto"/>
              <w:left w:val="single" w:sz="4" w:space="0" w:color="auto"/>
              <w:bottom w:val="single" w:sz="4" w:space="0" w:color="auto"/>
              <w:right w:val="single" w:sz="4" w:space="0" w:color="auto"/>
            </w:tcBorders>
          </w:tcPr>
          <w:p w:rsidR="00880C72" w:rsidRPr="003E336C" w:rsidRDefault="00880C72" w:rsidP="003E336C">
            <w:pPr>
              <w:spacing w:after="0" w:line="240" w:lineRule="auto"/>
              <w:jc w:val="center"/>
              <w:rPr>
                <w:rFonts w:ascii="Times New Roman" w:hAnsi="Times New Roman"/>
              </w:rPr>
            </w:pPr>
            <w:r w:rsidRPr="003E336C">
              <w:rPr>
                <w:rFonts w:ascii="Times New Roman" w:hAnsi="Times New Roman"/>
              </w:rPr>
              <w:t>29</w:t>
            </w:r>
          </w:p>
        </w:tc>
      </w:tr>
      <w:tr w:rsidR="00880C72" w:rsidTr="00880C72">
        <w:trPr>
          <w:cantSplit/>
          <w:trHeight w:val="128"/>
        </w:trPr>
        <w:tc>
          <w:tcPr>
            <w:tcW w:w="567" w:type="dxa"/>
            <w:vMerge/>
            <w:tcBorders>
              <w:top w:val="single" w:sz="4" w:space="0" w:color="auto"/>
              <w:left w:val="single" w:sz="4" w:space="0" w:color="auto"/>
              <w:bottom w:val="single" w:sz="4" w:space="0" w:color="auto"/>
              <w:right w:val="single" w:sz="4" w:space="0" w:color="auto"/>
            </w:tcBorders>
          </w:tcPr>
          <w:p w:rsidR="00880C72" w:rsidRPr="003E336C" w:rsidRDefault="00880C72" w:rsidP="003E336C">
            <w:pPr>
              <w:spacing w:after="0" w:line="240" w:lineRule="auto"/>
              <w:jc w:val="center"/>
              <w:rPr>
                <w:rFonts w:ascii="Times New Roman" w:hAnsi="Times New Roman"/>
              </w:rPr>
            </w:pPr>
          </w:p>
        </w:tc>
        <w:tc>
          <w:tcPr>
            <w:tcW w:w="1844" w:type="dxa"/>
            <w:vMerge/>
            <w:tcBorders>
              <w:top w:val="single" w:sz="4" w:space="0" w:color="auto"/>
              <w:left w:val="single" w:sz="4" w:space="0" w:color="auto"/>
              <w:bottom w:val="single" w:sz="4" w:space="0" w:color="auto"/>
              <w:right w:val="single" w:sz="4" w:space="0" w:color="auto"/>
            </w:tcBorders>
          </w:tcPr>
          <w:p w:rsidR="00880C72" w:rsidRPr="003E336C" w:rsidRDefault="00880C72" w:rsidP="003E336C">
            <w:pPr>
              <w:spacing w:after="0" w:line="240" w:lineRule="auto"/>
              <w:jc w:val="both"/>
              <w:rPr>
                <w:rFonts w:ascii="Times New Roman" w:hAnsi="Times New Roman"/>
              </w:rPr>
            </w:pPr>
          </w:p>
        </w:tc>
        <w:tc>
          <w:tcPr>
            <w:tcW w:w="5670" w:type="dxa"/>
            <w:tcBorders>
              <w:top w:val="single" w:sz="4" w:space="0" w:color="auto"/>
              <w:left w:val="single" w:sz="4" w:space="0" w:color="auto"/>
              <w:bottom w:val="single" w:sz="4" w:space="0" w:color="auto"/>
              <w:right w:val="single" w:sz="4" w:space="0" w:color="auto"/>
            </w:tcBorders>
          </w:tcPr>
          <w:p w:rsidR="00880C72" w:rsidRPr="003E336C" w:rsidRDefault="00880C72" w:rsidP="003E336C">
            <w:pPr>
              <w:pStyle w:val="afe"/>
              <w:rPr>
                <w:rFonts w:ascii="Times New Roman" w:hAnsi="Times New Roman" w:cs="Times New Roman"/>
              </w:rPr>
            </w:pPr>
            <w:r w:rsidRPr="003E336C">
              <w:rPr>
                <w:rFonts w:ascii="Times New Roman" w:hAnsi="Times New Roman" w:cs="Times New Roman"/>
              </w:rPr>
              <w:t>Вахрушев А.А. Самостоятельные и проверочные работы к учебнику «Окружающий мир». 1 кл. – М.: «Баласс», 2006г.</w:t>
            </w:r>
          </w:p>
        </w:tc>
        <w:tc>
          <w:tcPr>
            <w:tcW w:w="1275" w:type="dxa"/>
            <w:tcBorders>
              <w:top w:val="single" w:sz="4" w:space="0" w:color="auto"/>
              <w:left w:val="single" w:sz="4" w:space="0" w:color="auto"/>
              <w:bottom w:val="single" w:sz="4" w:space="0" w:color="auto"/>
              <w:right w:val="single" w:sz="4" w:space="0" w:color="auto"/>
            </w:tcBorders>
          </w:tcPr>
          <w:p w:rsidR="00880C72" w:rsidRPr="003E336C" w:rsidRDefault="00880C72" w:rsidP="003E336C">
            <w:pPr>
              <w:spacing w:after="0" w:line="240" w:lineRule="auto"/>
              <w:jc w:val="center"/>
              <w:rPr>
                <w:rFonts w:ascii="Times New Roman" w:hAnsi="Times New Roman"/>
              </w:rPr>
            </w:pPr>
            <w:r w:rsidRPr="003E336C">
              <w:rPr>
                <w:rFonts w:ascii="Times New Roman" w:hAnsi="Times New Roman"/>
              </w:rPr>
              <w:t>1</w:t>
            </w:r>
          </w:p>
        </w:tc>
      </w:tr>
      <w:tr w:rsidR="00880C72" w:rsidTr="00880C72">
        <w:trPr>
          <w:cantSplit/>
          <w:trHeight w:val="128"/>
        </w:trPr>
        <w:tc>
          <w:tcPr>
            <w:tcW w:w="567" w:type="dxa"/>
            <w:vMerge/>
            <w:tcBorders>
              <w:top w:val="single" w:sz="4" w:space="0" w:color="auto"/>
              <w:left w:val="single" w:sz="4" w:space="0" w:color="auto"/>
              <w:bottom w:val="single" w:sz="4" w:space="0" w:color="auto"/>
              <w:right w:val="single" w:sz="4" w:space="0" w:color="auto"/>
            </w:tcBorders>
          </w:tcPr>
          <w:p w:rsidR="00880C72" w:rsidRPr="003E336C" w:rsidRDefault="00880C72" w:rsidP="003E336C">
            <w:pPr>
              <w:spacing w:after="0" w:line="240" w:lineRule="auto"/>
              <w:jc w:val="center"/>
              <w:rPr>
                <w:rFonts w:ascii="Times New Roman" w:hAnsi="Times New Roman"/>
              </w:rPr>
            </w:pPr>
          </w:p>
        </w:tc>
        <w:tc>
          <w:tcPr>
            <w:tcW w:w="1844" w:type="dxa"/>
            <w:vMerge/>
            <w:tcBorders>
              <w:top w:val="single" w:sz="4" w:space="0" w:color="auto"/>
              <w:left w:val="single" w:sz="4" w:space="0" w:color="auto"/>
              <w:bottom w:val="single" w:sz="4" w:space="0" w:color="auto"/>
              <w:right w:val="single" w:sz="4" w:space="0" w:color="auto"/>
            </w:tcBorders>
          </w:tcPr>
          <w:p w:rsidR="00880C72" w:rsidRPr="003E336C" w:rsidRDefault="00880C72" w:rsidP="003E336C">
            <w:pPr>
              <w:spacing w:after="0" w:line="240" w:lineRule="auto"/>
              <w:jc w:val="both"/>
              <w:rPr>
                <w:rFonts w:ascii="Times New Roman" w:hAnsi="Times New Roman"/>
              </w:rPr>
            </w:pPr>
          </w:p>
        </w:tc>
        <w:tc>
          <w:tcPr>
            <w:tcW w:w="5670" w:type="dxa"/>
            <w:tcBorders>
              <w:top w:val="single" w:sz="4" w:space="0" w:color="auto"/>
              <w:left w:val="single" w:sz="4" w:space="0" w:color="auto"/>
              <w:bottom w:val="single" w:sz="4" w:space="0" w:color="auto"/>
              <w:right w:val="single" w:sz="4" w:space="0" w:color="auto"/>
            </w:tcBorders>
          </w:tcPr>
          <w:p w:rsidR="00880C72" w:rsidRPr="003E336C" w:rsidRDefault="00880C72" w:rsidP="003E336C">
            <w:pPr>
              <w:pStyle w:val="afe"/>
              <w:rPr>
                <w:rFonts w:ascii="Times New Roman" w:hAnsi="Times New Roman" w:cs="Times New Roman"/>
              </w:rPr>
            </w:pPr>
            <w:r w:rsidRPr="003E336C">
              <w:rPr>
                <w:rFonts w:ascii="Times New Roman" w:hAnsi="Times New Roman" w:cs="Times New Roman"/>
              </w:rPr>
              <w:t>Курапова И. Мои первые опыты. Тетрадь к учебнику «Окружающий мир» 1-2 классы. – М.: «Баласс», 2006г.</w:t>
            </w:r>
          </w:p>
        </w:tc>
        <w:tc>
          <w:tcPr>
            <w:tcW w:w="1275" w:type="dxa"/>
            <w:tcBorders>
              <w:top w:val="single" w:sz="4" w:space="0" w:color="auto"/>
              <w:left w:val="single" w:sz="4" w:space="0" w:color="auto"/>
              <w:bottom w:val="single" w:sz="4" w:space="0" w:color="auto"/>
              <w:right w:val="single" w:sz="4" w:space="0" w:color="auto"/>
            </w:tcBorders>
          </w:tcPr>
          <w:p w:rsidR="00880C72" w:rsidRPr="003E336C" w:rsidRDefault="00880C72" w:rsidP="003E336C">
            <w:pPr>
              <w:spacing w:after="0" w:line="240" w:lineRule="auto"/>
              <w:jc w:val="center"/>
              <w:rPr>
                <w:rFonts w:ascii="Times New Roman" w:hAnsi="Times New Roman"/>
              </w:rPr>
            </w:pPr>
            <w:r w:rsidRPr="003E336C">
              <w:rPr>
                <w:rFonts w:ascii="Times New Roman" w:hAnsi="Times New Roman"/>
              </w:rPr>
              <w:t>1</w:t>
            </w:r>
          </w:p>
        </w:tc>
      </w:tr>
      <w:tr w:rsidR="00880C72" w:rsidTr="00880C72">
        <w:trPr>
          <w:cantSplit/>
          <w:trHeight w:val="128"/>
        </w:trPr>
        <w:tc>
          <w:tcPr>
            <w:tcW w:w="567" w:type="dxa"/>
            <w:vMerge/>
            <w:tcBorders>
              <w:top w:val="single" w:sz="4" w:space="0" w:color="auto"/>
              <w:left w:val="single" w:sz="4" w:space="0" w:color="auto"/>
              <w:bottom w:val="single" w:sz="4" w:space="0" w:color="auto"/>
              <w:right w:val="single" w:sz="4" w:space="0" w:color="auto"/>
            </w:tcBorders>
            <w:vAlign w:val="center"/>
          </w:tcPr>
          <w:p w:rsidR="00880C72" w:rsidRPr="003E336C" w:rsidRDefault="00880C72" w:rsidP="003E336C">
            <w:pPr>
              <w:spacing w:after="0" w:line="240" w:lineRule="auto"/>
              <w:rPr>
                <w:rFonts w:ascii="Times New Roman" w:hAnsi="Times New Roman"/>
              </w:rPr>
            </w:pPr>
          </w:p>
        </w:tc>
        <w:tc>
          <w:tcPr>
            <w:tcW w:w="1844" w:type="dxa"/>
            <w:vMerge/>
            <w:tcBorders>
              <w:top w:val="single" w:sz="4" w:space="0" w:color="auto"/>
              <w:left w:val="single" w:sz="4" w:space="0" w:color="auto"/>
              <w:bottom w:val="single" w:sz="4" w:space="0" w:color="auto"/>
              <w:right w:val="single" w:sz="4" w:space="0" w:color="auto"/>
            </w:tcBorders>
            <w:vAlign w:val="center"/>
          </w:tcPr>
          <w:p w:rsidR="00880C72" w:rsidRPr="003E336C" w:rsidRDefault="00880C72" w:rsidP="003E336C">
            <w:pPr>
              <w:spacing w:after="0" w:line="240" w:lineRule="auto"/>
              <w:rPr>
                <w:rFonts w:ascii="Times New Roman" w:hAnsi="Times New Roman"/>
              </w:rPr>
            </w:pPr>
          </w:p>
        </w:tc>
        <w:tc>
          <w:tcPr>
            <w:tcW w:w="5670" w:type="dxa"/>
            <w:tcBorders>
              <w:top w:val="single" w:sz="4" w:space="0" w:color="auto"/>
              <w:left w:val="single" w:sz="4" w:space="0" w:color="auto"/>
              <w:bottom w:val="single" w:sz="4" w:space="0" w:color="auto"/>
              <w:right w:val="single" w:sz="4" w:space="0" w:color="auto"/>
            </w:tcBorders>
          </w:tcPr>
          <w:p w:rsidR="00880C72" w:rsidRPr="003E336C" w:rsidRDefault="00880C72" w:rsidP="003E336C">
            <w:pPr>
              <w:pStyle w:val="afe"/>
              <w:rPr>
                <w:rFonts w:ascii="Times New Roman" w:hAnsi="Times New Roman" w:cs="Times New Roman"/>
              </w:rPr>
            </w:pPr>
            <w:r w:rsidRPr="003E336C">
              <w:rPr>
                <w:rFonts w:ascii="Times New Roman" w:hAnsi="Times New Roman" w:cs="Times New Roman"/>
              </w:rPr>
              <w:t>Вахрушев А.А.Окружающий мир (в 2-х частях). 2 класс, М.: «Баласс», 2011- 2012</w:t>
            </w:r>
          </w:p>
        </w:tc>
        <w:tc>
          <w:tcPr>
            <w:tcW w:w="1275" w:type="dxa"/>
            <w:tcBorders>
              <w:top w:val="single" w:sz="4" w:space="0" w:color="auto"/>
              <w:left w:val="single" w:sz="4" w:space="0" w:color="auto"/>
              <w:bottom w:val="single" w:sz="4" w:space="0" w:color="auto"/>
              <w:right w:val="single" w:sz="4" w:space="0" w:color="auto"/>
            </w:tcBorders>
          </w:tcPr>
          <w:p w:rsidR="00880C72" w:rsidRPr="003E336C" w:rsidRDefault="00880C72" w:rsidP="003E336C">
            <w:pPr>
              <w:spacing w:after="0" w:line="240" w:lineRule="auto"/>
              <w:jc w:val="center"/>
              <w:rPr>
                <w:rFonts w:ascii="Times New Roman" w:hAnsi="Times New Roman"/>
              </w:rPr>
            </w:pPr>
            <w:r w:rsidRPr="003E336C">
              <w:rPr>
                <w:rFonts w:ascii="Times New Roman" w:hAnsi="Times New Roman"/>
              </w:rPr>
              <w:t>55</w:t>
            </w:r>
          </w:p>
        </w:tc>
      </w:tr>
      <w:tr w:rsidR="00880C72" w:rsidTr="00880C72">
        <w:trPr>
          <w:cantSplit/>
          <w:trHeight w:val="128"/>
        </w:trPr>
        <w:tc>
          <w:tcPr>
            <w:tcW w:w="567" w:type="dxa"/>
            <w:vMerge/>
            <w:tcBorders>
              <w:top w:val="single" w:sz="4" w:space="0" w:color="auto"/>
              <w:left w:val="single" w:sz="4" w:space="0" w:color="auto"/>
              <w:bottom w:val="single" w:sz="4" w:space="0" w:color="auto"/>
              <w:right w:val="single" w:sz="4" w:space="0" w:color="auto"/>
            </w:tcBorders>
            <w:vAlign w:val="center"/>
          </w:tcPr>
          <w:p w:rsidR="00880C72" w:rsidRPr="003E336C" w:rsidRDefault="00880C72" w:rsidP="003E336C">
            <w:pPr>
              <w:spacing w:after="0" w:line="240" w:lineRule="auto"/>
              <w:rPr>
                <w:rFonts w:ascii="Times New Roman" w:hAnsi="Times New Roman"/>
              </w:rPr>
            </w:pPr>
          </w:p>
        </w:tc>
        <w:tc>
          <w:tcPr>
            <w:tcW w:w="1844" w:type="dxa"/>
            <w:vMerge/>
            <w:tcBorders>
              <w:top w:val="single" w:sz="4" w:space="0" w:color="auto"/>
              <w:left w:val="single" w:sz="4" w:space="0" w:color="auto"/>
              <w:bottom w:val="single" w:sz="4" w:space="0" w:color="auto"/>
              <w:right w:val="single" w:sz="4" w:space="0" w:color="auto"/>
            </w:tcBorders>
            <w:vAlign w:val="center"/>
          </w:tcPr>
          <w:p w:rsidR="00880C72" w:rsidRPr="003E336C" w:rsidRDefault="00880C72" w:rsidP="003E336C">
            <w:pPr>
              <w:spacing w:after="0" w:line="240" w:lineRule="auto"/>
              <w:rPr>
                <w:rFonts w:ascii="Times New Roman" w:hAnsi="Times New Roman"/>
              </w:rPr>
            </w:pPr>
          </w:p>
        </w:tc>
        <w:tc>
          <w:tcPr>
            <w:tcW w:w="5670" w:type="dxa"/>
            <w:tcBorders>
              <w:top w:val="single" w:sz="4" w:space="0" w:color="auto"/>
              <w:left w:val="single" w:sz="4" w:space="0" w:color="auto"/>
              <w:bottom w:val="single" w:sz="4" w:space="0" w:color="auto"/>
              <w:right w:val="single" w:sz="4" w:space="0" w:color="auto"/>
            </w:tcBorders>
          </w:tcPr>
          <w:p w:rsidR="00880C72" w:rsidRPr="003E336C" w:rsidRDefault="00880C72" w:rsidP="003E336C">
            <w:pPr>
              <w:pStyle w:val="afe"/>
              <w:rPr>
                <w:rFonts w:ascii="Times New Roman" w:hAnsi="Times New Roman" w:cs="Times New Roman"/>
              </w:rPr>
            </w:pPr>
            <w:r w:rsidRPr="003E336C">
              <w:rPr>
                <w:rFonts w:ascii="Times New Roman" w:hAnsi="Times New Roman" w:cs="Times New Roman"/>
              </w:rPr>
              <w:t xml:space="preserve">Вахрушев А.А. Самостоятельные и проверочные работы к учебнику «Окружающий мир». 2 кл. – М.: «Баласс», </w:t>
            </w:r>
            <w:smartTag w:uri="urn:schemas-microsoft-com:office:smarttags" w:element="metricconverter">
              <w:smartTagPr>
                <w:attr w:name="ProductID" w:val="2012 г"/>
              </w:smartTagPr>
              <w:r w:rsidRPr="003E336C">
                <w:rPr>
                  <w:rFonts w:ascii="Times New Roman" w:hAnsi="Times New Roman" w:cs="Times New Roman"/>
                </w:rPr>
                <w:t>2012 г</w:t>
              </w:r>
            </w:smartTag>
            <w:r w:rsidRPr="003E336C">
              <w:rPr>
                <w:rFonts w:ascii="Times New Roman" w:hAnsi="Times New Roman" w:cs="Times New Roman"/>
              </w:rPr>
              <w:t>.</w:t>
            </w:r>
          </w:p>
        </w:tc>
        <w:tc>
          <w:tcPr>
            <w:tcW w:w="1275" w:type="dxa"/>
            <w:tcBorders>
              <w:top w:val="single" w:sz="4" w:space="0" w:color="auto"/>
              <w:left w:val="single" w:sz="4" w:space="0" w:color="auto"/>
              <w:bottom w:val="single" w:sz="4" w:space="0" w:color="auto"/>
              <w:right w:val="single" w:sz="4" w:space="0" w:color="auto"/>
            </w:tcBorders>
          </w:tcPr>
          <w:p w:rsidR="00880C72" w:rsidRPr="003E336C" w:rsidRDefault="00880C72" w:rsidP="003E336C">
            <w:pPr>
              <w:spacing w:after="0" w:line="240" w:lineRule="auto"/>
              <w:jc w:val="center"/>
              <w:rPr>
                <w:rFonts w:ascii="Times New Roman" w:hAnsi="Times New Roman"/>
              </w:rPr>
            </w:pPr>
            <w:r w:rsidRPr="003E336C">
              <w:rPr>
                <w:rFonts w:ascii="Times New Roman" w:hAnsi="Times New Roman"/>
              </w:rPr>
              <w:t>1</w:t>
            </w:r>
          </w:p>
        </w:tc>
      </w:tr>
      <w:tr w:rsidR="00880C72" w:rsidTr="00880C72">
        <w:trPr>
          <w:cantSplit/>
          <w:trHeight w:val="128"/>
        </w:trPr>
        <w:tc>
          <w:tcPr>
            <w:tcW w:w="567" w:type="dxa"/>
            <w:vMerge/>
            <w:tcBorders>
              <w:top w:val="single" w:sz="4" w:space="0" w:color="auto"/>
              <w:left w:val="single" w:sz="4" w:space="0" w:color="auto"/>
              <w:bottom w:val="single" w:sz="4" w:space="0" w:color="auto"/>
              <w:right w:val="single" w:sz="4" w:space="0" w:color="auto"/>
            </w:tcBorders>
            <w:vAlign w:val="center"/>
          </w:tcPr>
          <w:p w:rsidR="00880C72" w:rsidRPr="003E336C" w:rsidRDefault="00880C72" w:rsidP="003E336C">
            <w:pPr>
              <w:spacing w:after="0" w:line="240" w:lineRule="auto"/>
              <w:rPr>
                <w:rFonts w:ascii="Times New Roman" w:hAnsi="Times New Roman"/>
              </w:rPr>
            </w:pPr>
          </w:p>
        </w:tc>
        <w:tc>
          <w:tcPr>
            <w:tcW w:w="1844" w:type="dxa"/>
            <w:vMerge/>
            <w:tcBorders>
              <w:top w:val="single" w:sz="4" w:space="0" w:color="auto"/>
              <w:left w:val="single" w:sz="4" w:space="0" w:color="auto"/>
              <w:bottom w:val="single" w:sz="4" w:space="0" w:color="auto"/>
              <w:right w:val="single" w:sz="4" w:space="0" w:color="auto"/>
            </w:tcBorders>
            <w:vAlign w:val="center"/>
          </w:tcPr>
          <w:p w:rsidR="00880C72" w:rsidRPr="003E336C" w:rsidRDefault="00880C72" w:rsidP="003E336C">
            <w:pPr>
              <w:spacing w:after="0" w:line="240" w:lineRule="auto"/>
              <w:rPr>
                <w:rFonts w:ascii="Times New Roman" w:hAnsi="Times New Roman"/>
              </w:rPr>
            </w:pPr>
          </w:p>
        </w:tc>
        <w:tc>
          <w:tcPr>
            <w:tcW w:w="5670" w:type="dxa"/>
            <w:tcBorders>
              <w:top w:val="single" w:sz="4" w:space="0" w:color="auto"/>
              <w:left w:val="single" w:sz="4" w:space="0" w:color="auto"/>
              <w:bottom w:val="single" w:sz="4" w:space="0" w:color="auto"/>
              <w:right w:val="single" w:sz="4" w:space="0" w:color="auto"/>
            </w:tcBorders>
          </w:tcPr>
          <w:p w:rsidR="00880C72" w:rsidRPr="003E336C" w:rsidRDefault="00880C72" w:rsidP="003E336C">
            <w:pPr>
              <w:pStyle w:val="afe"/>
              <w:rPr>
                <w:rFonts w:ascii="Times New Roman" w:hAnsi="Times New Roman" w:cs="Times New Roman"/>
              </w:rPr>
            </w:pPr>
            <w:r w:rsidRPr="003E336C">
              <w:rPr>
                <w:rFonts w:ascii="Times New Roman" w:hAnsi="Times New Roman" w:cs="Times New Roman"/>
              </w:rPr>
              <w:t>Вахрушев А.А.Окружающий мир (в 2-х частях). 3 класс, М.: «Баласс», 2012</w:t>
            </w:r>
          </w:p>
        </w:tc>
        <w:tc>
          <w:tcPr>
            <w:tcW w:w="1275" w:type="dxa"/>
            <w:tcBorders>
              <w:top w:val="single" w:sz="4" w:space="0" w:color="auto"/>
              <w:left w:val="single" w:sz="4" w:space="0" w:color="auto"/>
              <w:bottom w:val="single" w:sz="4" w:space="0" w:color="auto"/>
              <w:right w:val="single" w:sz="4" w:space="0" w:color="auto"/>
            </w:tcBorders>
          </w:tcPr>
          <w:p w:rsidR="00880C72" w:rsidRPr="003E336C" w:rsidRDefault="00880C72" w:rsidP="003E336C">
            <w:pPr>
              <w:spacing w:after="0" w:line="240" w:lineRule="auto"/>
              <w:jc w:val="center"/>
              <w:rPr>
                <w:rFonts w:ascii="Times New Roman" w:hAnsi="Times New Roman"/>
              </w:rPr>
            </w:pPr>
            <w:r w:rsidRPr="003E336C">
              <w:rPr>
                <w:rFonts w:ascii="Times New Roman" w:hAnsi="Times New Roman"/>
              </w:rPr>
              <w:t>29</w:t>
            </w:r>
          </w:p>
        </w:tc>
      </w:tr>
      <w:tr w:rsidR="00880C72" w:rsidTr="00880C72">
        <w:trPr>
          <w:cantSplit/>
          <w:trHeight w:val="128"/>
        </w:trPr>
        <w:tc>
          <w:tcPr>
            <w:tcW w:w="567" w:type="dxa"/>
            <w:vMerge/>
            <w:tcBorders>
              <w:top w:val="single" w:sz="4" w:space="0" w:color="auto"/>
              <w:left w:val="single" w:sz="4" w:space="0" w:color="auto"/>
              <w:bottom w:val="single" w:sz="4" w:space="0" w:color="auto"/>
              <w:right w:val="single" w:sz="4" w:space="0" w:color="auto"/>
            </w:tcBorders>
            <w:vAlign w:val="center"/>
          </w:tcPr>
          <w:p w:rsidR="00880C72" w:rsidRPr="003E336C" w:rsidRDefault="00880C72" w:rsidP="003E336C">
            <w:pPr>
              <w:spacing w:after="0" w:line="240" w:lineRule="auto"/>
              <w:rPr>
                <w:rFonts w:ascii="Times New Roman" w:hAnsi="Times New Roman"/>
              </w:rPr>
            </w:pPr>
          </w:p>
        </w:tc>
        <w:tc>
          <w:tcPr>
            <w:tcW w:w="1844" w:type="dxa"/>
            <w:vMerge/>
            <w:tcBorders>
              <w:top w:val="single" w:sz="4" w:space="0" w:color="auto"/>
              <w:left w:val="single" w:sz="4" w:space="0" w:color="auto"/>
              <w:bottom w:val="single" w:sz="4" w:space="0" w:color="auto"/>
              <w:right w:val="single" w:sz="4" w:space="0" w:color="auto"/>
            </w:tcBorders>
            <w:vAlign w:val="center"/>
          </w:tcPr>
          <w:p w:rsidR="00880C72" w:rsidRPr="003E336C" w:rsidRDefault="00880C72" w:rsidP="003E336C">
            <w:pPr>
              <w:spacing w:after="0" w:line="240" w:lineRule="auto"/>
              <w:rPr>
                <w:rFonts w:ascii="Times New Roman" w:hAnsi="Times New Roman"/>
              </w:rPr>
            </w:pPr>
          </w:p>
        </w:tc>
        <w:tc>
          <w:tcPr>
            <w:tcW w:w="5670" w:type="dxa"/>
            <w:tcBorders>
              <w:top w:val="single" w:sz="4" w:space="0" w:color="auto"/>
              <w:left w:val="single" w:sz="4" w:space="0" w:color="auto"/>
              <w:bottom w:val="single" w:sz="4" w:space="0" w:color="auto"/>
              <w:right w:val="single" w:sz="4" w:space="0" w:color="auto"/>
            </w:tcBorders>
          </w:tcPr>
          <w:p w:rsidR="00880C72" w:rsidRPr="003E336C" w:rsidRDefault="00880C72" w:rsidP="003E336C">
            <w:pPr>
              <w:pStyle w:val="31"/>
              <w:spacing w:after="0" w:line="240" w:lineRule="auto"/>
              <w:ind w:left="0"/>
              <w:rPr>
                <w:rFonts w:ascii="Times New Roman" w:hAnsi="Times New Roman"/>
                <w:sz w:val="22"/>
                <w:szCs w:val="22"/>
              </w:rPr>
            </w:pPr>
            <w:r w:rsidRPr="003E336C">
              <w:rPr>
                <w:rFonts w:ascii="Times New Roman" w:hAnsi="Times New Roman"/>
                <w:sz w:val="22"/>
                <w:szCs w:val="22"/>
              </w:rPr>
              <w:t>Вахрушев А.А.Окружающий мир (в 2-х частях).4 класс, М.: «Баласс», 2013</w:t>
            </w:r>
          </w:p>
        </w:tc>
        <w:tc>
          <w:tcPr>
            <w:tcW w:w="1275" w:type="dxa"/>
            <w:tcBorders>
              <w:top w:val="single" w:sz="4" w:space="0" w:color="auto"/>
              <w:left w:val="single" w:sz="4" w:space="0" w:color="auto"/>
              <w:bottom w:val="single" w:sz="4" w:space="0" w:color="auto"/>
              <w:right w:val="single" w:sz="4" w:space="0" w:color="auto"/>
            </w:tcBorders>
          </w:tcPr>
          <w:p w:rsidR="00880C72" w:rsidRPr="003E336C" w:rsidRDefault="00880C72" w:rsidP="003E336C">
            <w:pPr>
              <w:spacing w:after="0" w:line="240" w:lineRule="auto"/>
              <w:jc w:val="center"/>
              <w:rPr>
                <w:rFonts w:ascii="Times New Roman" w:hAnsi="Times New Roman"/>
              </w:rPr>
            </w:pPr>
            <w:r w:rsidRPr="003E336C">
              <w:rPr>
                <w:rFonts w:ascii="Times New Roman" w:hAnsi="Times New Roman"/>
              </w:rPr>
              <w:t>26</w:t>
            </w:r>
          </w:p>
        </w:tc>
      </w:tr>
      <w:tr w:rsidR="00880C72" w:rsidTr="00880C72">
        <w:trPr>
          <w:cantSplit/>
          <w:trHeight w:val="80"/>
        </w:trPr>
        <w:tc>
          <w:tcPr>
            <w:tcW w:w="567" w:type="dxa"/>
            <w:vMerge w:val="restart"/>
            <w:tcBorders>
              <w:top w:val="single" w:sz="4" w:space="0" w:color="auto"/>
              <w:left w:val="single" w:sz="4" w:space="0" w:color="auto"/>
              <w:bottom w:val="single" w:sz="4" w:space="0" w:color="auto"/>
              <w:right w:val="single" w:sz="4" w:space="0" w:color="auto"/>
            </w:tcBorders>
          </w:tcPr>
          <w:p w:rsidR="00880C72" w:rsidRPr="003E336C" w:rsidRDefault="00880C72" w:rsidP="003E336C">
            <w:pPr>
              <w:spacing w:after="0" w:line="240" w:lineRule="auto"/>
              <w:jc w:val="center"/>
              <w:rPr>
                <w:rFonts w:ascii="Times New Roman" w:hAnsi="Times New Roman"/>
              </w:rPr>
            </w:pPr>
            <w:r w:rsidRPr="003E336C">
              <w:rPr>
                <w:rFonts w:ascii="Times New Roman" w:hAnsi="Times New Roman"/>
              </w:rPr>
              <w:t>5</w:t>
            </w:r>
          </w:p>
        </w:tc>
        <w:tc>
          <w:tcPr>
            <w:tcW w:w="1844" w:type="dxa"/>
            <w:vMerge w:val="restart"/>
            <w:tcBorders>
              <w:top w:val="single" w:sz="4" w:space="0" w:color="auto"/>
              <w:left w:val="single" w:sz="4" w:space="0" w:color="auto"/>
              <w:bottom w:val="single" w:sz="4" w:space="0" w:color="auto"/>
              <w:right w:val="single" w:sz="4" w:space="0" w:color="auto"/>
            </w:tcBorders>
          </w:tcPr>
          <w:p w:rsidR="00880C72" w:rsidRPr="003E336C" w:rsidRDefault="00880C72" w:rsidP="003E336C">
            <w:pPr>
              <w:spacing w:after="0" w:line="240" w:lineRule="auto"/>
              <w:jc w:val="both"/>
              <w:rPr>
                <w:rFonts w:ascii="Times New Roman" w:hAnsi="Times New Roman"/>
              </w:rPr>
            </w:pPr>
            <w:r w:rsidRPr="003E336C">
              <w:rPr>
                <w:rFonts w:ascii="Times New Roman" w:hAnsi="Times New Roman"/>
              </w:rPr>
              <w:t>Английский язык</w:t>
            </w:r>
          </w:p>
        </w:tc>
        <w:tc>
          <w:tcPr>
            <w:tcW w:w="5670" w:type="dxa"/>
            <w:tcBorders>
              <w:top w:val="single" w:sz="4" w:space="0" w:color="auto"/>
              <w:left w:val="single" w:sz="4" w:space="0" w:color="auto"/>
              <w:bottom w:val="single" w:sz="4" w:space="0" w:color="auto"/>
              <w:right w:val="single" w:sz="4" w:space="0" w:color="auto"/>
            </w:tcBorders>
          </w:tcPr>
          <w:p w:rsidR="00880C72" w:rsidRPr="003E336C" w:rsidRDefault="00880C72" w:rsidP="003E336C">
            <w:pPr>
              <w:spacing w:after="0" w:line="240" w:lineRule="auto"/>
              <w:rPr>
                <w:rFonts w:ascii="Times New Roman" w:hAnsi="Times New Roman"/>
              </w:rPr>
            </w:pPr>
            <w:r w:rsidRPr="003E336C">
              <w:rPr>
                <w:rFonts w:ascii="Times New Roman" w:hAnsi="Times New Roman"/>
              </w:rPr>
              <w:t>Верещагина И.Н.Английский язык.2 класс, М.: «Просв</w:t>
            </w:r>
            <w:r w:rsidRPr="003E336C">
              <w:rPr>
                <w:rFonts w:ascii="Times New Roman" w:hAnsi="Times New Roman"/>
              </w:rPr>
              <w:t>е</w:t>
            </w:r>
            <w:r w:rsidRPr="003E336C">
              <w:rPr>
                <w:rFonts w:ascii="Times New Roman" w:hAnsi="Times New Roman"/>
              </w:rPr>
              <w:t>щение», 2012, 2013</w:t>
            </w:r>
          </w:p>
        </w:tc>
        <w:tc>
          <w:tcPr>
            <w:tcW w:w="1275" w:type="dxa"/>
            <w:tcBorders>
              <w:top w:val="single" w:sz="4" w:space="0" w:color="auto"/>
              <w:left w:val="single" w:sz="4" w:space="0" w:color="auto"/>
              <w:bottom w:val="single" w:sz="4" w:space="0" w:color="auto"/>
              <w:right w:val="single" w:sz="4" w:space="0" w:color="auto"/>
            </w:tcBorders>
          </w:tcPr>
          <w:p w:rsidR="00880C72" w:rsidRPr="003E336C" w:rsidRDefault="00880C72" w:rsidP="003E336C">
            <w:pPr>
              <w:spacing w:after="0" w:line="240" w:lineRule="auto"/>
              <w:jc w:val="center"/>
              <w:rPr>
                <w:rFonts w:ascii="Times New Roman" w:hAnsi="Times New Roman"/>
              </w:rPr>
            </w:pPr>
            <w:r w:rsidRPr="003E336C">
              <w:rPr>
                <w:rFonts w:ascii="Times New Roman" w:hAnsi="Times New Roman"/>
              </w:rPr>
              <w:t>27</w:t>
            </w:r>
          </w:p>
        </w:tc>
      </w:tr>
      <w:tr w:rsidR="00880C72" w:rsidTr="00880C72">
        <w:trPr>
          <w:cantSplit/>
          <w:trHeight w:val="80"/>
        </w:trPr>
        <w:tc>
          <w:tcPr>
            <w:tcW w:w="567" w:type="dxa"/>
            <w:vMerge/>
            <w:tcBorders>
              <w:top w:val="single" w:sz="4" w:space="0" w:color="auto"/>
              <w:left w:val="single" w:sz="4" w:space="0" w:color="auto"/>
              <w:bottom w:val="single" w:sz="4" w:space="0" w:color="auto"/>
              <w:right w:val="single" w:sz="4" w:space="0" w:color="auto"/>
            </w:tcBorders>
            <w:vAlign w:val="center"/>
          </w:tcPr>
          <w:p w:rsidR="00880C72" w:rsidRPr="003E336C" w:rsidRDefault="00880C72" w:rsidP="003E336C">
            <w:pPr>
              <w:spacing w:after="0" w:line="240" w:lineRule="auto"/>
              <w:rPr>
                <w:rFonts w:ascii="Times New Roman" w:hAnsi="Times New Roman"/>
              </w:rPr>
            </w:pPr>
          </w:p>
        </w:tc>
        <w:tc>
          <w:tcPr>
            <w:tcW w:w="1844" w:type="dxa"/>
            <w:vMerge/>
            <w:tcBorders>
              <w:top w:val="single" w:sz="4" w:space="0" w:color="auto"/>
              <w:left w:val="single" w:sz="4" w:space="0" w:color="auto"/>
              <w:bottom w:val="single" w:sz="4" w:space="0" w:color="auto"/>
              <w:right w:val="single" w:sz="4" w:space="0" w:color="auto"/>
            </w:tcBorders>
            <w:vAlign w:val="center"/>
          </w:tcPr>
          <w:p w:rsidR="00880C72" w:rsidRPr="003E336C" w:rsidRDefault="00880C72" w:rsidP="003E336C">
            <w:pPr>
              <w:spacing w:after="0" w:line="240" w:lineRule="auto"/>
              <w:rPr>
                <w:rFonts w:ascii="Times New Roman" w:hAnsi="Times New Roman"/>
              </w:rPr>
            </w:pPr>
          </w:p>
        </w:tc>
        <w:tc>
          <w:tcPr>
            <w:tcW w:w="5670" w:type="dxa"/>
            <w:tcBorders>
              <w:top w:val="single" w:sz="4" w:space="0" w:color="auto"/>
              <w:left w:val="single" w:sz="4" w:space="0" w:color="auto"/>
              <w:bottom w:val="single" w:sz="4" w:space="0" w:color="auto"/>
              <w:right w:val="single" w:sz="4" w:space="0" w:color="auto"/>
            </w:tcBorders>
          </w:tcPr>
          <w:p w:rsidR="00880C72" w:rsidRPr="003E336C" w:rsidRDefault="00880C72" w:rsidP="003E336C">
            <w:pPr>
              <w:spacing w:after="0" w:line="240" w:lineRule="auto"/>
              <w:rPr>
                <w:rFonts w:ascii="Times New Roman" w:hAnsi="Times New Roman"/>
              </w:rPr>
            </w:pPr>
            <w:r w:rsidRPr="003E336C">
              <w:rPr>
                <w:rFonts w:ascii="Times New Roman" w:hAnsi="Times New Roman"/>
              </w:rPr>
              <w:t>Верещагина И.Н.Английский язык.3 класс, М.: «Просв</w:t>
            </w:r>
            <w:r w:rsidRPr="003E336C">
              <w:rPr>
                <w:rFonts w:ascii="Times New Roman" w:hAnsi="Times New Roman"/>
              </w:rPr>
              <w:t>е</w:t>
            </w:r>
            <w:r w:rsidRPr="003E336C">
              <w:rPr>
                <w:rFonts w:ascii="Times New Roman" w:hAnsi="Times New Roman"/>
              </w:rPr>
              <w:t>щение», 2013</w:t>
            </w:r>
          </w:p>
        </w:tc>
        <w:tc>
          <w:tcPr>
            <w:tcW w:w="1275" w:type="dxa"/>
            <w:tcBorders>
              <w:top w:val="single" w:sz="4" w:space="0" w:color="auto"/>
              <w:left w:val="single" w:sz="4" w:space="0" w:color="auto"/>
              <w:bottom w:val="single" w:sz="4" w:space="0" w:color="auto"/>
              <w:right w:val="single" w:sz="4" w:space="0" w:color="auto"/>
            </w:tcBorders>
          </w:tcPr>
          <w:p w:rsidR="00880C72" w:rsidRPr="003E336C" w:rsidRDefault="00880C72" w:rsidP="003E336C">
            <w:pPr>
              <w:spacing w:after="0" w:line="240" w:lineRule="auto"/>
              <w:jc w:val="center"/>
              <w:rPr>
                <w:rFonts w:ascii="Times New Roman" w:hAnsi="Times New Roman"/>
              </w:rPr>
            </w:pPr>
            <w:r w:rsidRPr="003E336C">
              <w:rPr>
                <w:rFonts w:ascii="Times New Roman" w:hAnsi="Times New Roman"/>
              </w:rPr>
              <w:t>28</w:t>
            </w:r>
          </w:p>
        </w:tc>
      </w:tr>
      <w:tr w:rsidR="00880C72" w:rsidTr="00880C72">
        <w:trPr>
          <w:cantSplit/>
          <w:trHeight w:val="410"/>
        </w:trPr>
        <w:tc>
          <w:tcPr>
            <w:tcW w:w="567" w:type="dxa"/>
            <w:vMerge/>
            <w:tcBorders>
              <w:top w:val="single" w:sz="4" w:space="0" w:color="auto"/>
              <w:left w:val="single" w:sz="4" w:space="0" w:color="auto"/>
              <w:bottom w:val="single" w:sz="4" w:space="0" w:color="auto"/>
              <w:right w:val="single" w:sz="4" w:space="0" w:color="auto"/>
            </w:tcBorders>
            <w:vAlign w:val="center"/>
          </w:tcPr>
          <w:p w:rsidR="00880C72" w:rsidRPr="003E336C" w:rsidRDefault="00880C72" w:rsidP="003E336C">
            <w:pPr>
              <w:spacing w:after="0" w:line="240" w:lineRule="auto"/>
              <w:rPr>
                <w:rFonts w:ascii="Times New Roman" w:hAnsi="Times New Roman"/>
              </w:rPr>
            </w:pPr>
          </w:p>
        </w:tc>
        <w:tc>
          <w:tcPr>
            <w:tcW w:w="1844" w:type="dxa"/>
            <w:vMerge/>
            <w:tcBorders>
              <w:top w:val="single" w:sz="4" w:space="0" w:color="auto"/>
              <w:left w:val="single" w:sz="4" w:space="0" w:color="auto"/>
              <w:bottom w:val="single" w:sz="4" w:space="0" w:color="auto"/>
              <w:right w:val="single" w:sz="4" w:space="0" w:color="auto"/>
            </w:tcBorders>
            <w:vAlign w:val="center"/>
          </w:tcPr>
          <w:p w:rsidR="00880C72" w:rsidRPr="003E336C" w:rsidRDefault="00880C72" w:rsidP="003E336C">
            <w:pPr>
              <w:spacing w:after="0" w:line="240" w:lineRule="auto"/>
              <w:rPr>
                <w:rFonts w:ascii="Times New Roman" w:hAnsi="Times New Roman"/>
              </w:rPr>
            </w:pPr>
          </w:p>
        </w:tc>
        <w:tc>
          <w:tcPr>
            <w:tcW w:w="5670" w:type="dxa"/>
            <w:tcBorders>
              <w:top w:val="single" w:sz="4" w:space="0" w:color="auto"/>
              <w:left w:val="single" w:sz="4" w:space="0" w:color="auto"/>
              <w:bottom w:val="single" w:sz="4" w:space="0" w:color="auto"/>
              <w:right w:val="single" w:sz="4" w:space="0" w:color="auto"/>
            </w:tcBorders>
          </w:tcPr>
          <w:p w:rsidR="00880C72" w:rsidRPr="003E336C" w:rsidRDefault="00880C72" w:rsidP="003E336C">
            <w:pPr>
              <w:spacing w:after="0" w:line="240" w:lineRule="auto"/>
              <w:rPr>
                <w:rFonts w:ascii="Times New Roman" w:hAnsi="Times New Roman"/>
              </w:rPr>
            </w:pPr>
            <w:r w:rsidRPr="003E336C">
              <w:rPr>
                <w:rFonts w:ascii="Times New Roman" w:hAnsi="Times New Roman"/>
              </w:rPr>
              <w:t>Верещагина И.Н.Английский язык.4 класс, М.: «Просв</w:t>
            </w:r>
            <w:r w:rsidRPr="003E336C">
              <w:rPr>
                <w:rFonts w:ascii="Times New Roman" w:hAnsi="Times New Roman"/>
              </w:rPr>
              <w:t>е</w:t>
            </w:r>
            <w:r w:rsidRPr="003E336C">
              <w:rPr>
                <w:rFonts w:ascii="Times New Roman" w:hAnsi="Times New Roman"/>
              </w:rPr>
              <w:t>щение»,  2006</w:t>
            </w:r>
          </w:p>
        </w:tc>
        <w:tc>
          <w:tcPr>
            <w:tcW w:w="1275" w:type="dxa"/>
            <w:tcBorders>
              <w:top w:val="single" w:sz="4" w:space="0" w:color="auto"/>
              <w:left w:val="single" w:sz="4" w:space="0" w:color="auto"/>
              <w:bottom w:val="single" w:sz="4" w:space="0" w:color="auto"/>
              <w:right w:val="single" w:sz="4" w:space="0" w:color="auto"/>
            </w:tcBorders>
          </w:tcPr>
          <w:p w:rsidR="00880C72" w:rsidRPr="003E336C" w:rsidRDefault="00880C72" w:rsidP="003E336C">
            <w:pPr>
              <w:spacing w:after="0" w:line="240" w:lineRule="auto"/>
              <w:jc w:val="center"/>
              <w:rPr>
                <w:rFonts w:ascii="Times New Roman" w:hAnsi="Times New Roman"/>
              </w:rPr>
            </w:pPr>
            <w:r w:rsidRPr="003E336C">
              <w:rPr>
                <w:rFonts w:ascii="Times New Roman" w:hAnsi="Times New Roman"/>
              </w:rPr>
              <w:t>22</w:t>
            </w:r>
          </w:p>
        </w:tc>
      </w:tr>
      <w:tr w:rsidR="00880C72" w:rsidTr="00880C72">
        <w:trPr>
          <w:cantSplit/>
          <w:trHeight w:val="245"/>
        </w:trPr>
        <w:tc>
          <w:tcPr>
            <w:tcW w:w="567" w:type="dxa"/>
            <w:vMerge w:val="restart"/>
            <w:tcBorders>
              <w:top w:val="single" w:sz="4" w:space="0" w:color="auto"/>
              <w:left w:val="single" w:sz="4" w:space="0" w:color="auto"/>
              <w:right w:val="single" w:sz="4" w:space="0" w:color="auto"/>
            </w:tcBorders>
          </w:tcPr>
          <w:p w:rsidR="00880C72" w:rsidRPr="003E336C" w:rsidRDefault="00880C72" w:rsidP="003E336C">
            <w:pPr>
              <w:spacing w:after="0" w:line="240" w:lineRule="auto"/>
              <w:jc w:val="center"/>
              <w:rPr>
                <w:rFonts w:ascii="Times New Roman" w:hAnsi="Times New Roman"/>
              </w:rPr>
            </w:pPr>
            <w:r w:rsidRPr="003E336C">
              <w:rPr>
                <w:rFonts w:ascii="Times New Roman" w:hAnsi="Times New Roman"/>
              </w:rPr>
              <w:t>6.</w:t>
            </w:r>
          </w:p>
        </w:tc>
        <w:tc>
          <w:tcPr>
            <w:tcW w:w="1844" w:type="dxa"/>
            <w:vMerge w:val="restart"/>
            <w:tcBorders>
              <w:top w:val="single" w:sz="4" w:space="0" w:color="auto"/>
              <w:left w:val="single" w:sz="4" w:space="0" w:color="auto"/>
              <w:right w:val="single" w:sz="4" w:space="0" w:color="auto"/>
            </w:tcBorders>
          </w:tcPr>
          <w:p w:rsidR="00880C72" w:rsidRPr="003E336C" w:rsidRDefault="00880C72" w:rsidP="003E336C">
            <w:pPr>
              <w:spacing w:after="0" w:line="240" w:lineRule="auto"/>
              <w:jc w:val="both"/>
              <w:rPr>
                <w:rFonts w:ascii="Times New Roman" w:hAnsi="Times New Roman"/>
              </w:rPr>
            </w:pPr>
            <w:r w:rsidRPr="003E336C">
              <w:rPr>
                <w:rFonts w:ascii="Times New Roman" w:hAnsi="Times New Roman"/>
              </w:rPr>
              <w:t>Искусство (м</w:t>
            </w:r>
            <w:r w:rsidRPr="003E336C">
              <w:rPr>
                <w:rFonts w:ascii="Times New Roman" w:hAnsi="Times New Roman"/>
              </w:rPr>
              <w:t>у</w:t>
            </w:r>
            <w:r w:rsidRPr="003E336C">
              <w:rPr>
                <w:rFonts w:ascii="Times New Roman" w:hAnsi="Times New Roman"/>
              </w:rPr>
              <w:t>зыка и ИЗО)</w:t>
            </w:r>
          </w:p>
        </w:tc>
        <w:tc>
          <w:tcPr>
            <w:tcW w:w="5670" w:type="dxa"/>
            <w:tcBorders>
              <w:top w:val="single" w:sz="4" w:space="0" w:color="auto"/>
              <w:left w:val="single" w:sz="4" w:space="0" w:color="auto"/>
              <w:bottom w:val="single" w:sz="4" w:space="0" w:color="auto"/>
              <w:right w:val="single" w:sz="4" w:space="0" w:color="auto"/>
            </w:tcBorders>
          </w:tcPr>
          <w:p w:rsidR="00880C72" w:rsidRPr="003E336C" w:rsidRDefault="00880C72" w:rsidP="003E336C">
            <w:pPr>
              <w:pStyle w:val="afe"/>
              <w:rPr>
                <w:rFonts w:ascii="Times New Roman" w:hAnsi="Times New Roman" w:cs="Times New Roman"/>
              </w:rPr>
            </w:pPr>
            <w:r w:rsidRPr="003E336C">
              <w:rPr>
                <w:rFonts w:ascii="Times New Roman" w:hAnsi="Times New Roman" w:cs="Times New Roman"/>
              </w:rPr>
              <w:t>Ригина Г.С.Музыка.1 класс, «Учебная литература», 2005</w:t>
            </w:r>
          </w:p>
        </w:tc>
        <w:tc>
          <w:tcPr>
            <w:tcW w:w="1275" w:type="dxa"/>
            <w:tcBorders>
              <w:top w:val="single" w:sz="4" w:space="0" w:color="auto"/>
              <w:left w:val="single" w:sz="4" w:space="0" w:color="auto"/>
              <w:right w:val="single" w:sz="4" w:space="0" w:color="auto"/>
            </w:tcBorders>
            <w:shd w:val="clear" w:color="auto" w:fill="auto"/>
          </w:tcPr>
          <w:p w:rsidR="00880C72" w:rsidRPr="003E336C" w:rsidRDefault="00880C72" w:rsidP="003E336C">
            <w:pPr>
              <w:spacing w:after="0" w:line="240" w:lineRule="auto"/>
              <w:jc w:val="center"/>
              <w:rPr>
                <w:rFonts w:ascii="Times New Roman" w:hAnsi="Times New Roman"/>
              </w:rPr>
            </w:pPr>
            <w:r w:rsidRPr="003E336C">
              <w:rPr>
                <w:rFonts w:ascii="Times New Roman" w:hAnsi="Times New Roman"/>
              </w:rPr>
              <w:t>1</w:t>
            </w:r>
          </w:p>
        </w:tc>
      </w:tr>
      <w:tr w:rsidR="00880C72" w:rsidTr="00880C72">
        <w:trPr>
          <w:cantSplit/>
          <w:trHeight w:val="242"/>
        </w:trPr>
        <w:tc>
          <w:tcPr>
            <w:tcW w:w="567" w:type="dxa"/>
            <w:vMerge/>
            <w:tcBorders>
              <w:left w:val="single" w:sz="4" w:space="0" w:color="auto"/>
              <w:right w:val="single" w:sz="4" w:space="0" w:color="auto"/>
            </w:tcBorders>
          </w:tcPr>
          <w:p w:rsidR="00880C72" w:rsidRPr="003E336C" w:rsidRDefault="00880C72" w:rsidP="003E336C">
            <w:pPr>
              <w:spacing w:after="0" w:line="240" w:lineRule="auto"/>
              <w:jc w:val="center"/>
              <w:rPr>
                <w:rFonts w:ascii="Times New Roman" w:hAnsi="Times New Roman"/>
              </w:rPr>
            </w:pPr>
          </w:p>
        </w:tc>
        <w:tc>
          <w:tcPr>
            <w:tcW w:w="1844" w:type="dxa"/>
            <w:vMerge/>
            <w:tcBorders>
              <w:left w:val="single" w:sz="4" w:space="0" w:color="auto"/>
              <w:right w:val="single" w:sz="4" w:space="0" w:color="auto"/>
            </w:tcBorders>
          </w:tcPr>
          <w:p w:rsidR="00880C72" w:rsidRPr="003E336C" w:rsidRDefault="00880C72" w:rsidP="003E336C">
            <w:pPr>
              <w:spacing w:after="0" w:line="240" w:lineRule="auto"/>
              <w:jc w:val="both"/>
              <w:rPr>
                <w:rFonts w:ascii="Times New Roman" w:hAnsi="Times New Roman"/>
              </w:rPr>
            </w:pPr>
          </w:p>
        </w:tc>
        <w:tc>
          <w:tcPr>
            <w:tcW w:w="5670" w:type="dxa"/>
            <w:tcBorders>
              <w:top w:val="single" w:sz="4" w:space="0" w:color="auto"/>
              <w:left w:val="single" w:sz="4" w:space="0" w:color="auto"/>
              <w:bottom w:val="single" w:sz="4" w:space="0" w:color="auto"/>
              <w:right w:val="single" w:sz="4" w:space="0" w:color="auto"/>
            </w:tcBorders>
          </w:tcPr>
          <w:p w:rsidR="00880C72" w:rsidRPr="003E336C" w:rsidRDefault="00880C72" w:rsidP="003E336C">
            <w:pPr>
              <w:pStyle w:val="afe"/>
              <w:rPr>
                <w:rFonts w:ascii="Times New Roman" w:hAnsi="Times New Roman" w:cs="Times New Roman"/>
              </w:rPr>
            </w:pPr>
            <w:r w:rsidRPr="003E336C">
              <w:rPr>
                <w:rFonts w:ascii="Times New Roman" w:hAnsi="Times New Roman" w:cs="Times New Roman"/>
              </w:rPr>
              <w:t>Ригина Г.С. Музыка. Обучение. Воспитание. Творческое развитие.2 класс, «Учебная литература», 2005</w:t>
            </w:r>
          </w:p>
        </w:tc>
        <w:tc>
          <w:tcPr>
            <w:tcW w:w="1275" w:type="dxa"/>
            <w:tcBorders>
              <w:left w:val="single" w:sz="4" w:space="0" w:color="auto"/>
              <w:right w:val="single" w:sz="4" w:space="0" w:color="auto"/>
            </w:tcBorders>
            <w:shd w:val="clear" w:color="auto" w:fill="auto"/>
          </w:tcPr>
          <w:p w:rsidR="00880C72" w:rsidRPr="003E336C" w:rsidRDefault="00880C72" w:rsidP="003E336C">
            <w:pPr>
              <w:spacing w:after="0" w:line="240" w:lineRule="auto"/>
              <w:jc w:val="center"/>
              <w:rPr>
                <w:rFonts w:ascii="Times New Roman" w:hAnsi="Times New Roman"/>
              </w:rPr>
            </w:pPr>
            <w:r w:rsidRPr="003E336C">
              <w:rPr>
                <w:rFonts w:ascii="Times New Roman" w:hAnsi="Times New Roman"/>
              </w:rPr>
              <w:t>1</w:t>
            </w:r>
          </w:p>
        </w:tc>
      </w:tr>
      <w:tr w:rsidR="00880C72" w:rsidTr="00880C72">
        <w:trPr>
          <w:cantSplit/>
          <w:trHeight w:val="242"/>
        </w:trPr>
        <w:tc>
          <w:tcPr>
            <w:tcW w:w="567" w:type="dxa"/>
            <w:vMerge/>
            <w:tcBorders>
              <w:left w:val="single" w:sz="4" w:space="0" w:color="auto"/>
              <w:right w:val="single" w:sz="4" w:space="0" w:color="auto"/>
            </w:tcBorders>
          </w:tcPr>
          <w:p w:rsidR="00880C72" w:rsidRPr="003E336C" w:rsidRDefault="00880C72" w:rsidP="003E336C">
            <w:pPr>
              <w:spacing w:after="0" w:line="240" w:lineRule="auto"/>
              <w:jc w:val="center"/>
              <w:rPr>
                <w:rFonts w:ascii="Times New Roman" w:hAnsi="Times New Roman"/>
              </w:rPr>
            </w:pPr>
          </w:p>
        </w:tc>
        <w:tc>
          <w:tcPr>
            <w:tcW w:w="1844" w:type="dxa"/>
            <w:vMerge/>
            <w:tcBorders>
              <w:left w:val="single" w:sz="4" w:space="0" w:color="auto"/>
              <w:right w:val="single" w:sz="4" w:space="0" w:color="auto"/>
            </w:tcBorders>
          </w:tcPr>
          <w:p w:rsidR="00880C72" w:rsidRPr="003E336C" w:rsidRDefault="00880C72" w:rsidP="003E336C">
            <w:pPr>
              <w:spacing w:after="0" w:line="240" w:lineRule="auto"/>
              <w:jc w:val="both"/>
              <w:rPr>
                <w:rFonts w:ascii="Times New Roman" w:hAnsi="Times New Roman"/>
              </w:rPr>
            </w:pPr>
          </w:p>
        </w:tc>
        <w:tc>
          <w:tcPr>
            <w:tcW w:w="5670" w:type="dxa"/>
            <w:tcBorders>
              <w:top w:val="single" w:sz="4" w:space="0" w:color="auto"/>
              <w:left w:val="single" w:sz="4" w:space="0" w:color="auto"/>
              <w:bottom w:val="single" w:sz="4" w:space="0" w:color="auto"/>
              <w:right w:val="single" w:sz="4" w:space="0" w:color="auto"/>
            </w:tcBorders>
          </w:tcPr>
          <w:p w:rsidR="00880C72" w:rsidRPr="003E336C" w:rsidRDefault="00880C72" w:rsidP="003E336C">
            <w:pPr>
              <w:pStyle w:val="afe"/>
              <w:rPr>
                <w:rFonts w:ascii="Times New Roman" w:hAnsi="Times New Roman" w:cs="Times New Roman"/>
              </w:rPr>
            </w:pPr>
            <w:r w:rsidRPr="003E336C">
              <w:rPr>
                <w:rFonts w:ascii="Times New Roman" w:hAnsi="Times New Roman" w:cs="Times New Roman"/>
              </w:rPr>
              <w:t>Ригина Г.С. Музыка (в 2-х частях). 3 класс, «Учебная литература», 2005</w:t>
            </w:r>
          </w:p>
        </w:tc>
        <w:tc>
          <w:tcPr>
            <w:tcW w:w="1275" w:type="dxa"/>
            <w:tcBorders>
              <w:left w:val="single" w:sz="4" w:space="0" w:color="auto"/>
              <w:right w:val="single" w:sz="4" w:space="0" w:color="auto"/>
            </w:tcBorders>
            <w:shd w:val="clear" w:color="auto" w:fill="auto"/>
          </w:tcPr>
          <w:p w:rsidR="00880C72" w:rsidRPr="003E336C" w:rsidRDefault="00880C72" w:rsidP="003E336C">
            <w:pPr>
              <w:spacing w:after="0" w:line="240" w:lineRule="auto"/>
              <w:jc w:val="center"/>
              <w:rPr>
                <w:rFonts w:ascii="Times New Roman" w:hAnsi="Times New Roman"/>
              </w:rPr>
            </w:pPr>
            <w:r w:rsidRPr="003E336C">
              <w:rPr>
                <w:rFonts w:ascii="Times New Roman" w:hAnsi="Times New Roman"/>
              </w:rPr>
              <w:t>1</w:t>
            </w:r>
          </w:p>
        </w:tc>
      </w:tr>
      <w:tr w:rsidR="00880C72" w:rsidTr="00880C72">
        <w:trPr>
          <w:cantSplit/>
          <w:trHeight w:val="242"/>
        </w:trPr>
        <w:tc>
          <w:tcPr>
            <w:tcW w:w="567" w:type="dxa"/>
            <w:vMerge/>
            <w:tcBorders>
              <w:left w:val="single" w:sz="4" w:space="0" w:color="auto"/>
              <w:right w:val="single" w:sz="4" w:space="0" w:color="auto"/>
            </w:tcBorders>
          </w:tcPr>
          <w:p w:rsidR="00880C72" w:rsidRPr="003E336C" w:rsidRDefault="00880C72" w:rsidP="003E336C">
            <w:pPr>
              <w:spacing w:after="0" w:line="240" w:lineRule="auto"/>
              <w:jc w:val="center"/>
              <w:rPr>
                <w:rFonts w:ascii="Times New Roman" w:hAnsi="Times New Roman"/>
              </w:rPr>
            </w:pPr>
          </w:p>
        </w:tc>
        <w:tc>
          <w:tcPr>
            <w:tcW w:w="1844" w:type="dxa"/>
            <w:vMerge/>
            <w:tcBorders>
              <w:left w:val="single" w:sz="4" w:space="0" w:color="auto"/>
              <w:right w:val="single" w:sz="4" w:space="0" w:color="auto"/>
            </w:tcBorders>
          </w:tcPr>
          <w:p w:rsidR="00880C72" w:rsidRPr="003E336C" w:rsidRDefault="00880C72" w:rsidP="003E336C">
            <w:pPr>
              <w:spacing w:after="0" w:line="240" w:lineRule="auto"/>
              <w:jc w:val="both"/>
              <w:rPr>
                <w:rFonts w:ascii="Times New Roman" w:hAnsi="Times New Roman"/>
              </w:rPr>
            </w:pPr>
          </w:p>
        </w:tc>
        <w:tc>
          <w:tcPr>
            <w:tcW w:w="5670" w:type="dxa"/>
            <w:tcBorders>
              <w:top w:val="single" w:sz="4" w:space="0" w:color="auto"/>
              <w:left w:val="single" w:sz="4" w:space="0" w:color="auto"/>
              <w:bottom w:val="single" w:sz="4" w:space="0" w:color="auto"/>
              <w:right w:val="single" w:sz="4" w:space="0" w:color="auto"/>
            </w:tcBorders>
          </w:tcPr>
          <w:p w:rsidR="00880C72" w:rsidRPr="003E336C" w:rsidRDefault="00880C72" w:rsidP="003E336C">
            <w:pPr>
              <w:pStyle w:val="31"/>
              <w:spacing w:after="0" w:line="240" w:lineRule="auto"/>
              <w:ind w:left="0"/>
              <w:rPr>
                <w:rFonts w:ascii="Times New Roman" w:hAnsi="Times New Roman"/>
                <w:sz w:val="22"/>
                <w:szCs w:val="22"/>
              </w:rPr>
            </w:pPr>
            <w:r w:rsidRPr="003E336C">
              <w:rPr>
                <w:rFonts w:ascii="Times New Roman" w:hAnsi="Times New Roman"/>
                <w:sz w:val="22"/>
                <w:szCs w:val="22"/>
              </w:rPr>
              <w:t>Ригина Г.С. Музыка. 4 класс, «Учебная литература», 2005</w:t>
            </w:r>
          </w:p>
        </w:tc>
        <w:tc>
          <w:tcPr>
            <w:tcW w:w="1275" w:type="dxa"/>
            <w:tcBorders>
              <w:left w:val="single" w:sz="4" w:space="0" w:color="auto"/>
              <w:bottom w:val="single" w:sz="4" w:space="0" w:color="auto"/>
              <w:right w:val="single" w:sz="4" w:space="0" w:color="auto"/>
            </w:tcBorders>
            <w:shd w:val="clear" w:color="auto" w:fill="auto"/>
          </w:tcPr>
          <w:p w:rsidR="00880C72" w:rsidRPr="003E336C" w:rsidRDefault="00880C72" w:rsidP="003E336C">
            <w:pPr>
              <w:spacing w:after="0" w:line="240" w:lineRule="auto"/>
              <w:jc w:val="center"/>
              <w:rPr>
                <w:rFonts w:ascii="Times New Roman" w:hAnsi="Times New Roman"/>
              </w:rPr>
            </w:pPr>
            <w:r w:rsidRPr="003E336C">
              <w:rPr>
                <w:rFonts w:ascii="Times New Roman" w:hAnsi="Times New Roman"/>
              </w:rPr>
              <w:t>1</w:t>
            </w:r>
          </w:p>
        </w:tc>
      </w:tr>
      <w:tr w:rsidR="00880C72" w:rsidTr="00880C72">
        <w:trPr>
          <w:cantSplit/>
          <w:trHeight w:val="242"/>
        </w:trPr>
        <w:tc>
          <w:tcPr>
            <w:tcW w:w="567" w:type="dxa"/>
            <w:vMerge/>
            <w:tcBorders>
              <w:left w:val="single" w:sz="4" w:space="0" w:color="auto"/>
              <w:right w:val="single" w:sz="4" w:space="0" w:color="auto"/>
            </w:tcBorders>
          </w:tcPr>
          <w:p w:rsidR="00880C72" w:rsidRPr="003E336C" w:rsidRDefault="00880C72" w:rsidP="003E336C">
            <w:pPr>
              <w:spacing w:after="0" w:line="240" w:lineRule="auto"/>
              <w:jc w:val="center"/>
              <w:rPr>
                <w:rFonts w:ascii="Times New Roman" w:hAnsi="Times New Roman"/>
              </w:rPr>
            </w:pPr>
          </w:p>
        </w:tc>
        <w:tc>
          <w:tcPr>
            <w:tcW w:w="1844" w:type="dxa"/>
            <w:vMerge/>
            <w:tcBorders>
              <w:left w:val="single" w:sz="4" w:space="0" w:color="auto"/>
              <w:right w:val="single" w:sz="4" w:space="0" w:color="auto"/>
            </w:tcBorders>
          </w:tcPr>
          <w:p w:rsidR="00880C72" w:rsidRPr="003E336C" w:rsidRDefault="00880C72" w:rsidP="003E336C">
            <w:pPr>
              <w:spacing w:after="0" w:line="240" w:lineRule="auto"/>
              <w:jc w:val="both"/>
              <w:rPr>
                <w:rFonts w:ascii="Times New Roman" w:hAnsi="Times New Roman"/>
              </w:rPr>
            </w:pPr>
          </w:p>
        </w:tc>
        <w:tc>
          <w:tcPr>
            <w:tcW w:w="5670" w:type="dxa"/>
            <w:tcBorders>
              <w:top w:val="single" w:sz="4" w:space="0" w:color="auto"/>
              <w:left w:val="single" w:sz="4" w:space="0" w:color="auto"/>
              <w:bottom w:val="single" w:sz="4" w:space="0" w:color="auto"/>
              <w:right w:val="single" w:sz="4" w:space="0" w:color="auto"/>
            </w:tcBorders>
          </w:tcPr>
          <w:p w:rsidR="00880C72" w:rsidRPr="003E336C" w:rsidRDefault="00880C72" w:rsidP="003E336C">
            <w:pPr>
              <w:pStyle w:val="31"/>
              <w:spacing w:after="0" w:line="240" w:lineRule="auto"/>
              <w:ind w:left="0"/>
              <w:rPr>
                <w:rFonts w:ascii="Times New Roman" w:hAnsi="Times New Roman"/>
                <w:sz w:val="22"/>
                <w:szCs w:val="22"/>
              </w:rPr>
            </w:pPr>
            <w:r w:rsidRPr="003E336C">
              <w:rPr>
                <w:rFonts w:ascii="Times New Roman" w:hAnsi="Times New Roman"/>
                <w:sz w:val="22"/>
                <w:szCs w:val="22"/>
              </w:rPr>
              <w:t>Куревина О.А. Прекрасное рядом с тобой: Учебник по курсу «Художественный труд и искусство» 1,2,3,4 классы – М.: «Баласс», 2007-2009г.</w:t>
            </w:r>
          </w:p>
        </w:tc>
        <w:tc>
          <w:tcPr>
            <w:tcW w:w="1275" w:type="dxa"/>
            <w:tcBorders>
              <w:left w:val="single" w:sz="4" w:space="0" w:color="auto"/>
              <w:bottom w:val="single" w:sz="4" w:space="0" w:color="auto"/>
              <w:right w:val="single" w:sz="4" w:space="0" w:color="auto"/>
            </w:tcBorders>
          </w:tcPr>
          <w:p w:rsidR="00880C72" w:rsidRPr="003E336C" w:rsidRDefault="00880C72" w:rsidP="003E336C">
            <w:pPr>
              <w:spacing w:after="0" w:line="240" w:lineRule="auto"/>
              <w:jc w:val="center"/>
              <w:rPr>
                <w:rFonts w:ascii="Times New Roman" w:hAnsi="Times New Roman"/>
              </w:rPr>
            </w:pPr>
            <w:r w:rsidRPr="003E336C">
              <w:rPr>
                <w:rFonts w:ascii="Times New Roman" w:hAnsi="Times New Roman"/>
              </w:rPr>
              <w:t>по 25</w:t>
            </w:r>
          </w:p>
        </w:tc>
      </w:tr>
      <w:tr w:rsidR="00880C72" w:rsidTr="00880C72">
        <w:trPr>
          <w:cantSplit/>
          <w:trHeight w:val="242"/>
        </w:trPr>
        <w:tc>
          <w:tcPr>
            <w:tcW w:w="567" w:type="dxa"/>
            <w:vMerge/>
            <w:tcBorders>
              <w:left w:val="single" w:sz="4" w:space="0" w:color="auto"/>
              <w:right w:val="single" w:sz="4" w:space="0" w:color="auto"/>
            </w:tcBorders>
          </w:tcPr>
          <w:p w:rsidR="00880C72" w:rsidRPr="003E336C" w:rsidRDefault="00880C72" w:rsidP="003E336C">
            <w:pPr>
              <w:spacing w:after="0" w:line="240" w:lineRule="auto"/>
              <w:jc w:val="center"/>
              <w:rPr>
                <w:rFonts w:ascii="Times New Roman" w:hAnsi="Times New Roman"/>
              </w:rPr>
            </w:pPr>
          </w:p>
        </w:tc>
        <w:tc>
          <w:tcPr>
            <w:tcW w:w="1844" w:type="dxa"/>
            <w:vMerge/>
            <w:tcBorders>
              <w:left w:val="single" w:sz="4" w:space="0" w:color="auto"/>
              <w:right w:val="single" w:sz="4" w:space="0" w:color="auto"/>
            </w:tcBorders>
          </w:tcPr>
          <w:p w:rsidR="00880C72" w:rsidRPr="003E336C" w:rsidRDefault="00880C72" w:rsidP="003E336C">
            <w:pPr>
              <w:spacing w:after="0" w:line="240" w:lineRule="auto"/>
              <w:jc w:val="both"/>
              <w:rPr>
                <w:rFonts w:ascii="Times New Roman" w:hAnsi="Times New Roman"/>
              </w:rPr>
            </w:pPr>
          </w:p>
        </w:tc>
        <w:tc>
          <w:tcPr>
            <w:tcW w:w="5670" w:type="dxa"/>
            <w:tcBorders>
              <w:top w:val="single" w:sz="4" w:space="0" w:color="auto"/>
              <w:left w:val="single" w:sz="4" w:space="0" w:color="auto"/>
              <w:bottom w:val="single" w:sz="4" w:space="0" w:color="auto"/>
              <w:right w:val="single" w:sz="4" w:space="0" w:color="auto"/>
            </w:tcBorders>
          </w:tcPr>
          <w:p w:rsidR="00880C72" w:rsidRPr="003E336C" w:rsidRDefault="00880C72" w:rsidP="003E336C">
            <w:pPr>
              <w:pStyle w:val="31"/>
              <w:spacing w:after="0" w:line="240" w:lineRule="auto"/>
              <w:ind w:left="0"/>
              <w:rPr>
                <w:rFonts w:ascii="Times New Roman" w:hAnsi="Times New Roman"/>
                <w:sz w:val="22"/>
                <w:szCs w:val="22"/>
              </w:rPr>
            </w:pPr>
            <w:r w:rsidRPr="003E336C">
              <w:rPr>
                <w:rFonts w:ascii="Times New Roman" w:hAnsi="Times New Roman"/>
                <w:sz w:val="22"/>
                <w:szCs w:val="22"/>
              </w:rPr>
              <w:t>Куревина О.А. Изобразительное искусство. 1,2,3,4 классы.- М.: Баласс, 2012.</w:t>
            </w:r>
          </w:p>
        </w:tc>
        <w:tc>
          <w:tcPr>
            <w:tcW w:w="1275" w:type="dxa"/>
            <w:tcBorders>
              <w:left w:val="single" w:sz="4" w:space="0" w:color="auto"/>
              <w:bottom w:val="single" w:sz="4" w:space="0" w:color="auto"/>
              <w:right w:val="single" w:sz="4" w:space="0" w:color="auto"/>
            </w:tcBorders>
          </w:tcPr>
          <w:p w:rsidR="00880C72" w:rsidRPr="003E336C" w:rsidRDefault="00880C72" w:rsidP="003E336C">
            <w:pPr>
              <w:spacing w:after="0" w:line="240" w:lineRule="auto"/>
              <w:jc w:val="center"/>
              <w:rPr>
                <w:rFonts w:ascii="Times New Roman" w:hAnsi="Times New Roman"/>
              </w:rPr>
            </w:pPr>
            <w:r w:rsidRPr="003E336C">
              <w:rPr>
                <w:rFonts w:ascii="Times New Roman" w:hAnsi="Times New Roman"/>
              </w:rPr>
              <w:t>по 1</w:t>
            </w:r>
          </w:p>
        </w:tc>
      </w:tr>
      <w:tr w:rsidR="00880C72" w:rsidTr="00880C72">
        <w:trPr>
          <w:cantSplit/>
          <w:trHeight w:val="67"/>
        </w:trPr>
        <w:tc>
          <w:tcPr>
            <w:tcW w:w="567" w:type="dxa"/>
            <w:vMerge/>
            <w:tcBorders>
              <w:left w:val="single" w:sz="4" w:space="0" w:color="auto"/>
              <w:right w:val="single" w:sz="4" w:space="0" w:color="auto"/>
            </w:tcBorders>
          </w:tcPr>
          <w:p w:rsidR="00880C72" w:rsidRPr="003E336C" w:rsidRDefault="00880C72" w:rsidP="003E336C">
            <w:pPr>
              <w:spacing w:after="0" w:line="240" w:lineRule="auto"/>
              <w:jc w:val="center"/>
              <w:rPr>
                <w:rFonts w:ascii="Times New Roman" w:hAnsi="Times New Roman"/>
              </w:rPr>
            </w:pPr>
          </w:p>
        </w:tc>
        <w:tc>
          <w:tcPr>
            <w:tcW w:w="1844" w:type="dxa"/>
            <w:vMerge/>
            <w:tcBorders>
              <w:left w:val="single" w:sz="4" w:space="0" w:color="auto"/>
              <w:right w:val="single" w:sz="4" w:space="0" w:color="auto"/>
            </w:tcBorders>
          </w:tcPr>
          <w:p w:rsidR="00880C72" w:rsidRPr="003E336C" w:rsidRDefault="00880C72" w:rsidP="003E336C">
            <w:pPr>
              <w:spacing w:after="0" w:line="240" w:lineRule="auto"/>
              <w:jc w:val="both"/>
              <w:rPr>
                <w:rFonts w:ascii="Times New Roman" w:hAnsi="Times New Roman"/>
              </w:rPr>
            </w:pPr>
          </w:p>
        </w:tc>
        <w:tc>
          <w:tcPr>
            <w:tcW w:w="5670" w:type="dxa"/>
            <w:tcBorders>
              <w:top w:val="single" w:sz="4" w:space="0" w:color="auto"/>
              <w:left w:val="single" w:sz="4" w:space="0" w:color="auto"/>
              <w:bottom w:val="single" w:sz="4" w:space="0" w:color="auto"/>
              <w:right w:val="single" w:sz="4" w:space="0" w:color="auto"/>
            </w:tcBorders>
          </w:tcPr>
          <w:p w:rsidR="00880C72" w:rsidRPr="003E336C" w:rsidRDefault="00880C72" w:rsidP="003E336C">
            <w:pPr>
              <w:pStyle w:val="31"/>
              <w:spacing w:after="0" w:line="240" w:lineRule="auto"/>
              <w:ind w:left="0"/>
              <w:rPr>
                <w:rFonts w:ascii="Times New Roman" w:hAnsi="Times New Roman"/>
                <w:sz w:val="22"/>
                <w:szCs w:val="22"/>
              </w:rPr>
            </w:pPr>
            <w:r w:rsidRPr="003E336C">
              <w:rPr>
                <w:rFonts w:ascii="Times New Roman" w:hAnsi="Times New Roman"/>
                <w:sz w:val="22"/>
                <w:szCs w:val="22"/>
              </w:rPr>
              <w:t>Е.Д.Критская, Г.П.Сергеева, Т.С.Шмагина. Музыка для 1-4 классов. Москва.- «Просвещение», 2006г.</w:t>
            </w:r>
          </w:p>
        </w:tc>
        <w:tc>
          <w:tcPr>
            <w:tcW w:w="1275" w:type="dxa"/>
            <w:tcBorders>
              <w:left w:val="single" w:sz="4" w:space="0" w:color="auto"/>
              <w:right w:val="single" w:sz="4" w:space="0" w:color="auto"/>
            </w:tcBorders>
            <w:shd w:val="clear" w:color="auto" w:fill="auto"/>
          </w:tcPr>
          <w:p w:rsidR="00880C72" w:rsidRPr="003E336C" w:rsidRDefault="00880C72" w:rsidP="003E336C">
            <w:pPr>
              <w:spacing w:after="0" w:line="240" w:lineRule="auto"/>
              <w:jc w:val="center"/>
              <w:rPr>
                <w:rFonts w:ascii="Times New Roman" w:hAnsi="Times New Roman"/>
              </w:rPr>
            </w:pPr>
            <w:r w:rsidRPr="003E336C">
              <w:rPr>
                <w:rFonts w:ascii="Times New Roman" w:hAnsi="Times New Roman"/>
              </w:rPr>
              <w:t>1</w:t>
            </w:r>
          </w:p>
        </w:tc>
      </w:tr>
      <w:tr w:rsidR="00880C72" w:rsidTr="00880C72">
        <w:trPr>
          <w:cantSplit/>
          <w:trHeight w:val="67"/>
        </w:trPr>
        <w:tc>
          <w:tcPr>
            <w:tcW w:w="567" w:type="dxa"/>
            <w:vMerge/>
            <w:tcBorders>
              <w:left w:val="single" w:sz="4" w:space="0" w:color="auto"/>
              <w:right w:val="single" w:sz="4" w:space="0" w:color="auto"/>
            </w:tcBorders>
          </w:tcPr>
          <w:p w:rsidR="00880C72" w:rsidRPr="003E336C" w:rsidRDefault="00880C72" w:rsidP="003E336C">
            <w:pPr>
              <w:spacing w:after="0" w:line="240" w:lineRule="auto"/>
              <w:jc w:val="center"/>
              <w:rPr>
                <w:rFonts w:ascii="Times New Roman" w:hAnsi="Times New Roman"/>
              </w:rPr>
            </w:pPr>
          </w:p>
        </w:tc>
        <w:tc>
          <w:tcPr>
            <w:tcW w:w="1844" w:type="dxa"/>
            <w:vMerge/>
            <w:tcBorders>
              <w:left w:val="single" w:sz="4" w:space="0" w:color="auto"/>
              <w:right w:val="single" w:sz="4" w:space="0" w:color="auto"/>
            </w:tcBorders>
          </w:tcPr>
          <w:p w:rsidR="00880C72" w:rsidRPr="003E336C" w:rsidRDefault="00880C72" w:rsidP="003E336C">
            <w:pPr>
              <w:spacing w:after="0" w:line="240" w:lineRule="auto"/>
              <w:jc w:val="both"/>
              <w:rPr>
                <w:rFonts w:ascii="Times New Roman" w:hAnsi="Times New Roman"/>
              </w:rPr>
            </w:pPr>
          </w:p>
        </w:tc>
        <w:tc>
          <w:tcPr>
            <w:tcW w:w="5670" w:type="dxa"/>
            <w:tcBorders>
              <w:top w:val="single" w:sz="4" w:space="0" w:color="auto"/>
              <w:left w:val="single" w:sz="4" w:space="0" w:color="auto"/>
              <w:bottom w:val="single" w:sz="4" w:space="0" w:color="auto"/>
              <w:right w:val="single" w:sz="4" w:space="0" w:color="auto"/>
            </w:tcBorders>
          </w:tcPr>
          <w:p w:rsidR="00880C72" w:rsidRPr="003E336C" w:rsidRDefault="00880C72" w:rsidP="003E336C">
            <w:pPr>
              <w:pStyle w:val="31"/>
              <w:spacing w:after="0" w:line="240" w:lineRule="auto"/>
              <w:ind w:left="0"/>
              <w:rPr>
                <w:rFonts w:ascii="Times New Roman" w:hAnsi="Times New Roman"/>
                <w:sz w:val="22"/>
                <w:szCs w:val="22"/>
              </w:rPr>
            </w:pPr>
            <w:r w:rsidRPr="003E336C">
              <w:rPr>
                <w:rFonts w:ascii="Times New Roman" w:hAnsi="Times New Roman"/>
                <w:sz w:val="22"/>
                <w:szCs w:val="22"/>
              </w:rPr>
              <w:t xml:space="preserve">Е.Д.Критская, Г.П.Сергеева, Т.С.Шмагина. Музыка. Учебник для учащихся 1, 2, 3, 4 кл. М.: «Просвещение», </w:t>
            </w:r>
            <w:smartTag w:uri="urn:schemas-microsoft-com:office:smarttags" w:element="metricconverter">
              <w:smartTagPr>
                <w:attr w:name="ProductID" w:val="2008 г"/>
              </w:smartTagPr>
              <w:r w:rsidRPr="003E336C">
                <w:rPr>
                  <w:rFonts w:ascii="Times New Roman" w:hAnsi="Times New Roman"/>
                  <w:sz w:val="22"/>
                  <w:szCs w:val="22"/>
                </w:rPr>
                <w:t>2008 г</w:t>
              </w:r>
            </w:smartTag>
          </w:p>
        </w:tc>
        <w:tc>
          <w:tcPr>
            <w:tcW w:w="1275" w:type="dxa"/>
            <w:tcBorders>
              <w:left w:val="single" w:sz="4" w:space="0" w:color="auto"/>
              <w:right w:val="single" w:sz="4" w:space="0" w:color="auto"/>
            </w:tcBorders>
            <w:shd w:val="clear" w:color="auto" w:fill="auto"/>
          </w:tcPr>
          <w:p w:rsidR="00880C72" w:rsidRPr="003E336C" w:rsidRDefault="00880C72" w:rsidP="003E336C">
            <w:pPr>
              <w:spacing w:after="0" w:line="240" w:lineRule="auto"/>
              <w:jc w:val="center"/>
              <w:rPr>
                <w:rFonts w:ascii="Times New Roman" w:hAnsi="Times New Roman"/>
              </w:rPr>
            </w:pPr>
            <w:r w:rsidRPr="003E336C">
              <w:rPr>
                <w:rFonts w:ascii="Times New Roman" w:hAnsi="Times New Roman"/>
              </w:rPr>
              <w:t>По 1</w:t>
            </w:r>
          </w:p>
        </w:tc>
      </w:tr>
      <w:tr w:rsidR="00880C72" w:rsidTr="00880C72">
        <w:trPr>
          <w:cantSplit/>
          <w:trHeight w:val="67"/>
        </w:trPr>
        <w:tc>
          <w:tcPr>
            <w:tcW w:w="567" w:type="dxa"/>
            <w:vMerge/>
            <w:tcBorders>
              <w:left w:val="single" w:sz="4" w:space="0" w:color="auto"/>
              <w:right w:val="single" w:sz="4" w:space="0" w:color="auto"/>
            </w:tcBorders>
          </w:tcPr>
          <w:p w:rsidR="00880C72" w:rsidRPr="003E336C" w:rsidRDefault="00880C72" w:rsidP="003E336C">
            <w:pPr>
              <w:spacing w:after="0" w:line="240" w:lineRule="auto"/>
              <w:jc w:val="center"/>
              <w:rPr>
                <w:rFonts w:ascii="Times New Roman" w:hAnsi="Times New Roman"/>
              </w:rPr>
            </w:pPr>
          </w:p>
        </w:tc>
        <w:tc>
          <w:tcPr>
            <w:tcW w:w="1844" w:type="dxa"/>
            <w:vMerge/>
            <w:tcBorders>
              <w:left w:val="single" w:sz="4" w:space="0" w:color="auto"/>
              <w:right w:val="single" w:sz="4" w:space="0" w:color="auto"/>
            </w:tcBorders>
          </w:tcPr>
          <w:p w:rsidR="00880C72" w:rsidRPr="003E336C" w:rsidRDefault="00880C72" w:rsidP="003E336C">
            <w:pPr>
              <w:spacing w:after="0" w:line="240" w:lineRule="auto"/>
              <w:jc w:val="both"/>
              <w:rPr>
                <w:rFonts w:ascii="Times New Roman" w:hAnsi="Times New Roman"/>
              </w:rPr>
            </w:pPr>
          </w:p>
        </w:tc>
        <w:tc>
          <w:tcPr>
            <w:tcW w:w="5670" w:type="dxa"/>
            <w:tcBorders>
              <w:top w:val="single" w:sz="4" w:space="0" w:color="auto"/>
              <w:left w:val="single" w:sz="4" w:space="0" w:color="auto"/>
              <w:bottom w:val="single" w:sz="4" w:space="0" w:color="auto"/>
              <w:right w:val="single" w:sz="4" w:space="0" w:color="auto"/>
            </w:tcBorders>
          </w:tcPr>
          <w:p w:rsidR="00880C72" w:rsidRPr="003E336C" w:rsidRDefault="00880C72" w:rsidP="003E336C">
            <w:pPr>
              <w:tabs>
                <w:tab w:val="right" w:pos="6728"/>
              </w:tabs>
              <w:spacing w:after="0" w:line="240" w:lineRule="auto"/>
              <w:jc w:val="both"/>
              <w:rPr>
                <w:rFonts w:ascii="Times New Roman" w:hAnsi="Times New Roman"/>
              </w:rPr>
            </w:pPr>
            <w:r w:rsidRPr="003E336C">
              <w:rPr>
                <w:rFonts w:ascii="Times New Roman" w:hAnsi="Times New Roman"/>
              </w:rPr>
              <w:t xml:space="preserve">Видеофильмы: </w:t>
            </w:r>
          </w:p>
          <w:p w:rsidR="00880C72" w:rsidRPr="003E336C" w:rsidRDefault="00880C72" w:rsidP="003E336C">
            <w:pPr>
              <w:tabs>
                <w:tab w:val="right" w:pos="6728"/>
              </w:tabs>
              <w:spacing w:after="0" w:line="240" w:lineRule="auto"/>
              <w:jc w:val="both"/>
              <w:rPr>
                <w:rFonts w:ascii="Times New Roman" w:hAnsi="Times New Roman"/>
              </w:rPr>
            </w:pPr>
            <w:r w:rsidRPr="003E336C">
              <w:rPr>
                <w:rFonts w:ascii="Times New Roman" w:hAnsi="Times New Roman"/>
              </w:rPr>
              <w:t xml:space="preserve">«В мире музыки» 1 выпуск, </w:t>
            </w:r>
          </w:p>
          <w:p w:rsidR="00880C72" w:rsidRPr="003E336C" w:rsidRDefault="00880C72" w:rsidP="003E336C">
            <w:pPr>
              <w:tabs>
                <w:tab w:val="right" w:pos="6728"/>
              </w:tabs>
              <w:spacing w:after="0" w:line="240" w:lineRule="auto"/>
              <w:jc w:val="both"/>
              <w:rPr>
                <w:rFonts w:ascii="Times New Roman" w:hAnsi="Times New Roman"/>
              </w:rPr>
            </w:pPr>
            <w:r w:rsidRPr="003E336C">
              <w:rPr>
                <w:rFonts w:ascii="Times New Roman" w:hAnsi="Times New Roman"/>
              </w:rPr>
              <w:t xml:space="preserve">«В мире музыки» 2 выпуск, </w:t>
            </w:r>
          </w:p>
          <w:p w:rsidR="00880C72" w:rsidRPr="003E336C" w:rsidRDefault="00880C72" w:rsidP="003E336C">
            <w:pPr>
              <w:tabs>
                <w:tab w:val="right" w:pos="6728"/>
              </w:tabs>
              <w:spacing w:after="0" w:line="240" w:lineRule="auto"/>
              <w:jc w:val="both"/>
              <w:rPr>
                <w:rFonts w:ascii="Times New Roman" w:hAnsi="Times New Roman"/>
              </w:rPr>
            </w:pPr>
            <w:r w:rsidRPr="003E336C">
              <w:rPr>
                <w:rFonts w:ascii="Times New Roman" w:hAnsi="Times New Roman"/>
              </w:rPr>
              <w:t xml:space="preserve">«Фильм о жизни и творчестве Мусоргского», </w:t>
            </w:r>
          </w:p>
          <w:p w:rsidR="00880C72" w:rsidRPr="003E336C" w:rsidRDefault="00880C72" w:rsidP="003E336C">
            <w:pPr>
              <w:tabs>
                <w:tab w:val="right" w:pos="6728"/>
              </w:tabs>
              <w:spacing w:after="0" w:line="240" w:lineRule="auto"/>
              <w:jc w:val="both"/>
              <w:rPr>
                <w:rFonts w:ascii="Times New Roman" w:hAnsi="Times New Roman"/>
              </w:rPr>
            </w:pPr>
            <w:r w:rsidRPr="003E336C">
              <w:rPr>
                <w:rFonts w:ascii="Times New Roman" w:hAnsi="Times New Roman"/>
              </w:rPr>
              <w:t xml:space="preserve">«Фильм о жизни и творчестве Глазунова», </w:t>
            </w:r>
          </w:p>
          <w:p w:rsidR="00880C72" w:rsidRPr="003E336C" w:rsidRDefault="00880C72" w:rsidP="003E336C">
            <w:pPr>
              <w:tabs>
                <w:tab w:val="right" w:pos="6728"/>
              </w:tabs>
              <w:spacing w:after="0" w:line="240" w:lineRule="auto"/>
              <w:jc w:val="both"/>
              <w:rPr>
                <w:rFonts w:ascii="Times New Roman" w:hAnsi="Times New Roman"/>
              </w:rPr>
            </w:pPr>
            <w:r w:rsidRPr="003E336C">
              <w:rPr>
                <w:rFonts w:ascii="Times New Roman" w:hAnsi="Times New Roman"/>
              </w:rPr>
              <w:t xml:space="preserve">«Времена года по произведениям П.Чайковского», </w:t>
            </w:r>
          </w:p>
          <w:p w:rsidR="00880C72" w:rsidRPr="003E336C" w:rsidRDefault="00880C72" w:rsidP="003E336C">
            <w:pPr>
              <w:tabs>
                <w:tab w:val="right" w:pos="6728"/>
              </w:tabs>
              <w:spacing w:after="0" w:line="240" w:lineRule="auto"/>
              <w:jc w:val="both"/>
              <w:rPr>
                <w:rFonts w:ascii="Times New Roman" w:hAnsi="Times New Roman"/>
              </w:rPr>
            </w:pPr>
            <w:r w:rsidRPr="003E336C">
              <w:rPr>
                <w:rFonts w:ascii="Times New Roman" w:hAnsi="Times New Roman"/>
              </w:rPr>
              <w:t xml:space="preserve">«Судьбы скрещенные» Мусоргский М.П., Пушкин А.С. </w:t>
            </w:r>
          </w:p>
          <w:p w:rsidR="00880C72" w:rsidRPr="003E336C" w:rsidRDefault="00880C72" w:rsidP="003E336C">
            <w:pPr>
              <w:tabs>
                <w:tab w:val="right" w:pos="6728"/>
              </w:tabs>
              <w:spacing w:after="0" w:line="240" w:lineRule="auto"/>
              <w:jc w:val="both"/>
              <w:rPr>
                <w:rFonts w:ascii="Times New Roman" w:hAnsi="Times New Roman"/>
              </w:rPr>
            </w:pPr>
            <w:r w:rsidRPr="003E336C">
              <w:rPr>
                <w:rFonts w:ascii="Times New Roman" w:hAnsi="Times New Roman"/>
              </w:rPr>
              <w:t xml:space="preserve">«Последняя симфония. П.И.Чайковский», </w:t>
            </w:r>
          </w:p>
          <w:p w:rsidR="00880C72" w:rsidRPr="003E336C" w:rsidRDefault="00880C72" w:rsidP="003E336C">
            <w:pPr>
              <w:tabs>
                <w:tab w:val="right" w:pos="6728"/>
              </w:tabs>
              <w:spacing w:after="0" w:line="240" w:lineRule="auto"/>
              <w:jc w:val="both"/>
              <w:rPr>
                <w:rFonts w:ascii="Times New Roman" w:hAnsi="Times New Roman"/>
              </w:rPr>
            </w:pPr>
            <w:r w:rsidRPr="003E336C">
              <w:rPr>
                <w:rFonts w:ascii="Times New Roman" w:hAnsi="Times New Roman"/>
              </w:rPr>
              <w:t xml:space="preserve">«Портрет Рахманинова», </w:t>
            </w:r>
          </w:p>
          <w:p w:rsidR="00880C72" w:rsidRPr="003E336C" w:rsidRDefault="00880C72" w:rsidP="003E336C">
            <w:pPr>
              <w:tabs>
                <w:tab w:val="right" w:pos="6728"/>
              </w:tabs>
              <w:spacing w:after="0" w:line="240" w:lineRule="auto"/>
              <w:jc w:val="both"/>
              <w:rPr>
                <w:rFonts w:ascii="Times New Roman" w:hAnsi="Times New Roman"/>
              </w:rPr>
            </w:pPr>
            <w:r w:rsidRPr="003E336C">
              <w:rPr>
                <w:rFonts w:ascii="Times New Roman" w:hAnsi="Times New Roman"/>
              </w:rPr>
              <w:t xml:space="preserve">«Шостакович смеётся», </w:t>
            </w:r>
          </w:p>
          <w:p w:rsidR="00880C72" w:rsidRPr="003E336C" w:rsidRDefault="00880C72" w:rsidP="003E336C">
            <w:pPr>
              <w:tabs>
                <w:tab w:val="right" w:pos="6728"/>
              </w:tabs>
              <w:spacing w:after="0" w:line="240" w:lineRule="auto"/>
              <w:jc w:val="both"/>
              <w:rPr>
                <w:rFonts w:ascii="Times New Roman" w:hAnsi="Times New Roman"/>
              </w:rPr>
            </w:pPr>
            <w:r w:rsidRPr="003E336C">
              <w:rPr>
                <w:rFonts w:ascii="Times New Roman" w:hAnsi="Times New Roman"/>
              </w:rPr>
              <w:t xml:space="preserve">«История Джона Леннона», </w:t>
            </w:r>
          </w:p>
          <w:p w:rsidR="00880C72" w:rsidRPr="003E336C" w:rsidRDefault="00880C72" w:rsidP="003E336C">
            <w:pPr>
              <w:pStyle w:val="31"/>
              <w:spacing w:after="0" w:line="240" w:lineRule="auto"/>
              <w:ind w:left="0"/>
              <w:rPr>
                <w:rFonts w:ascii="Times New Roman" w:hAnsi="Times New Roman"/>
                <w:sz w:val="22"/>
                <w:szCs w:val="22"/>
              </w:rPr>
            </w:pPr>
            <w:r w:rsidRPr="003E336C">
              <w:rPr>
                <w:rFonts w:ascii="Times New Roman" w:hAnsi="Times New Roman"/>
                <w:sz w:val="22"/>
                <w:szCs w:val="22"/>
              </w:rPr>
              <w:t>«Джаз».</w:t>
            </w:r>
          </w:p>
        </w:tc>
        <w:tc>
          <w:tcPr>
            <w:tcW w:w="1275" w:type="dxa"/>
            <w:tcBorders>
              <w:left w:val="single" w:sz="4" w:space="0" w:color="auto"/>
              <w:right w:val="single" w:sz="4" w:space="0" w:color="auto"/>
            </w:tcBorders>
            <w:shd w:val="clear" w:color="auto" w:fill="auto"/>
          </w:tcPr>
          <w:p w:rsidR="00880C72" w:rsidRPr="003E336C" w:rsidRDefault="00880C72" w:rsidP="003E336C">
            <w:pPr>
              <w:spacing w:after="0" w:line="240" w:lineRule="auto"/>
              <w:jc w:val="center"/>
              <w:rPr>
                <w:rFonts w:ascii="Times New Roman" w:hAnsi="Times New Roman"/>
              </w:rPr>
            </w:pPr>
          </w:p>
          <w:p w:rsidR="00880C72" w:rsidRPr="003E336C" w:rsidRDefault="00880C72" w:rsidP="003E336C">
            <w:pPr>
              <w:spacing w:after="0" w:line="240" w:lineRule="auto"/>
              <w:jc w:val="center"/>
              <w:rPr>
                <w:rFonts w:ascii="Times New Roman" w:hAnsi="Times New Roman"/>
              </w:rPr>
            </w:pPr>
            <w:r w:rsidRPr="003E336C">
              <w:rPr>
                <w:rFonts w:ascii="Times New Roman" w:hAnsi="Times New Roman"/>
              </w:rPr>
              <w:t>1</w:t>
            </w:r>
          </w:p>
          <w:p w:rsidR="00880C72" w:rsidRPr="003E336C" w:rsidRDefault="00880C72" w:rsidP="003E336C">
            <w:pPr>
              <w:spacing w:after="0" w:line="240" w:lineRule="auto"/>
              <w:jc w:val="center"/>
              <w:rPr>
                <w:rFonts w:ascii="Times New Roman" w:hAnsi="Times New Roman"/>
              </w:rPr>
            </w:pPr>
            <w:r w:rsidRPr="003E336C">
              <w:rPr>
                <w:rFonts w:ascii="Times New Roman" w:hAnsi="Times New Roman"/>
              </w:rPr>
              <w:t>1</w:t>
            </w:r>
          </w:p>
          <w:p w:rsidR="00880C72" w:rsidRPr="003E336C" w:rsidRDefault="00880C72" w:rsidP="003E336C">
            <w:pPr>
              <w:spacing w:after="0" w:line="240" w:lineRule="auto"/>
              <w:jc w:val="center"/>
              <w:rPr>
                <w:rFonts w:ascii="Times New Roman" w:hAnsi="Times New Roman"/>
              </w:rPr>
            </w:pPr>
            <w:r w:rsidRPr="003E336C">
              <w:rPr>
                <w:rFonts w:ascii="Times New Roman" w:hAnsi="Times New Roman"/>
              </w:rPr>
              <w:t>1</w:t>
            </w:r>
          </w:p>
          <w:p w:rsidR="00880C72" w:rsidRPr="003E336C" w:rsidRDefault="00880C72" w:rsidP="003E336C">
            <w:pPr>
              <w:spacing w:after="0" w:line="240" w:lineRule="auto"/>
              <w:jc w:val="center"/>
              <w:rPr>
                <w:rFonts w:ascii="Times New Roman" w:hAnsi="Times New Roman"/>
              </w:rPr>
            </w:pPr>
            <w:r w:rsidRPr="003E336C">
              <w:rPr>
                <w:rFonts w:ascii="Times New Roman" w:hAnsi="Times New Roman"/>
              </w:rPr>
              <w:t>1</w:t>
            </w:r>
          </w:p>
          <w:p w:rsidR="00880C72" w:rsidRPr="003E336C" w:rsidRDefault="00880C72" w:rsidP="003E336C">
            <w:pPr>
              <w:spacing w:after="0" w:line="240" w:lineRule="auto"/>
              <w:jc w:val="center"/>
              <w:rPr>
                <w:rFonts w:ascii="Times New Roman" w:hAnsi="Times New Roman"/>
              </w:rPr>
            </w:pPr>
            <w:r w:rsidRPr="003E336C">
              <w:rPr>
                <w:rFonts w:ascii="Times New Roman" w:hAnsi="Times New Roman"/>
              </w:rPr>
              <w:t>1</w:t>
            </w:r>
          </w:p>
          <w:p w:rsidR="00880C72" w:rsidRPr="003E336C" w:rsidRDefault="00880C72" w:rsidP="003E336C">
            <w:pPr>
              <w:spacing w:after="0" w:line="240" w:lineRule="auto"/>
              <w:jc w:val="center"/>
              <w:rPr>
                <w:rFonts w:ascii="Times New Roman" w:hAnsi="Times New Roman"/>
              </w:rPr>
            </w:pPr>
            <w:r w:rsidRPr="003E336C">
              <w:rPr>
                <w:rFonts w:ascii="Times New Roman" w:hAnsi="Times New Roman"/>
              </w:rPr>
              <w:t>1</w:t>
            </w:r>
          </w:p>
          <w:p w:rsidR="00880C72" w:rsidRPr="003E336C" w:rsidRDefault="00880C72" w:rsidP="003E336C">
            <w:pPr>
              <w:spacing w:after="0" w:line="240" w:lineRule="auto"/>
              <w:jc w:val="center"/>
              <w:rPr>
                <w:rFonts w:ascii="Times New Roman" w:hAnsi="Times New Roman"/>
              </w:rPr>
            </w:pPr>
            <w:r w:rsidRPr="003E336C">
              <w:rPr>
                <w:rFonts w:ascii="Times New Roman" w:hAnsi="Times New Roman"/>
              </w:rPr>
              <w:t>1</w:t>
            </w:r>
          </w:p>
          <w:p w:rsidR="00880C72" w:rsidRPr="003E336C" w:rsidRDefault="00880C72" w:rsidP="003E336C">
            <w:pPr>
              <w:spacing w:after="0" w:line="240" w:lineRule="auto"/>
              <w:jc w:val="center"/>
              <w:rPr>
                <w:rFonts w:ascii="Times New Roman" w:hAnsi="Times New Roman"/>
              </w:rPr>
            </w:pPr>
            <w:r w:rsidRPr="003E336C">
              <w:rPr>
                <w:rFonts w:ascii="Times New Roman" w:hAnsi="Times New Roman"/>
              </w:rPr>
              <w:t>1</w:t>
            </w:r>
          </w:p>
          <w:p w:rsidR="00880C72" w:rsidRPr="003E336C" w:rsidRDefault="00880C72" w:rsidP="003E336C">
            <w:pPr>
              <w:spacing w:after="0" w:line="240" w:lineRule="auto"/>
              <w:jc w:val="center"/>
              <w:rPr>
                <w:rFonts w:ascii="Times New Roman" w:hAnsi="Times New Roman"/>
              </w:rPr>
            </w:pPr>
            <w:r w:rsidRPr="003E336C">
              <w:rPr>
                <w:rFonts w:ascii="Times New Roman" w:hAnsi="Times New Roman"/>
              </w:rPr>
              <w:t>1</w:t>
            </w:r>
          </w:p>
          <w:p w:rsidR="00880C72" w:rsidRPr="003E336C" w:rsidRDefault="00880C72" w:rsidP="003E336C">
            <w:pPr>
              <w:spacing w:after="0" w:line="240" w:lineRule="auto"/>
              <w:jc w:val="center"/>
              <w:rPr>
                <w:rFonts w:ascii="Times New Roman" w:hAnsi="Times New Roman"/>
              </w:rPr>
            </w:pPr>
            <w:r w:rsidRPr="003E336C">
              <w:rPr>
                <w:rFonts w:ascii="Times New Roman" w:hAnsi="Times New Roman"/>
              </w:rPr>
              <w:t>1</w:t>
            </w:r>
          </w:p>
          <w:p w:rsidR="00880C72" w:rsidRPr="003E336C" w:rsidRDefault="00880C72" w:rsidP="003E336C">
            <w:pPr>
              <w:spacing w:after="0" w:line="240" w:lineRule="auto"/>
              <w:jc w:val="center"/>
              <w:rPr>
                <w:rFonts w:ascii="Times New Roman" w:hAnsi="Times New Roman"/>
              </w:rPr>
            </w:pPr>
            <w:r w:rsidRPr="003E336C">
              <w:rPr>
                <w:rFonts w:ascii="Times New Roman" w:hAnsi="Times New Roman"/>
              </w:rPr>
              <w:t>1</w:t>
            </w:r>
          </w:p>
        </w:tc>
      </w:tr>
      <w:tr w:rsidR="00880C72" w:rsidTr="00880C72">
        <w:trPr>
          <w:cantSplit/>
          <w:trHeight w:val="67"/>
        </w:trPr>
        <w:tc>
          <w:tcPr>
            <w:tcW w:w="567" w:type="dxa"/>
            <w:vMerge/>
            <w:tcBorders>
              <w:left w:val="single" w:sz="4" w:space="0" w:color="auto"/>
              <w:right w:val="single" w:sz="4" w:space="0" w:color="auto"/>
            </w:tcBorders>
          </w:tcPr>
          <w:p w:rsidR="00880C72" w:rsidRPr="003E336C" w:rsidRDefault="00880C72" w:rsidP="003E336C">
            <w:pPr>
              <w:spacing w:after="0" w:line="240" w:lineRule="auto"/>
              <w:jc w:val="center"/>
              <w:rPr>
                <w:rFonts w:ascii="Times New Roman" w:hAnsi="Times New Roman"/>
              </w:rPr>
            </w:pPr>
          </w:p>
        </w:tc>
        <w:tc>
          <w:tcPr>
            <w:tcW w:w="1844" w:type="dxa"/>
            <w:vMerge/>
            <w:tcBorders>
              <w:left w:val="single" w:sz="4" w:space="0" w:color="auto"/>
              <w:right w:val="single" w:sz="4" w:space="0" w:color="auto"/>
            </w:tcBorders>
          </w:tcPr>
          <w:p w:rsidR="00880C72" w:rsidRPr="003E336C" w:rsidRDefault="00880C72" w:rsidP="003E336C">
            <w:pPr>
              <w:spacing w:after="0" w:line="240" w:lineRule="auto"/>
              <w:jc w:val="both"/>
              <w:rPr>
                <w:rFonts w:ascii="Times New Roman" w:hAnsi="Times New Roman"/>
              </w:rPr>
            </w:pPr>
          </w:p>
        </w:tc>
        <w:tc>
          <w:tcPr>
            <w:tcW w:w="5670" w:type="dxa"/>
            <w:tcBorders>
              <w:top w:val="single" w:sz="4" w:space="0" w:color="auto"/>
              <w:left w:val="single" w:sz="4" w:space="0" w:color="auto"/>
              <w:bottom w:val="single" w:sz="4" w:space="0" w:color="auto"/>
              <w:right w:val="single" w:sz="4" w:space="0" w:color="auto"/>
            </w:tcBorders>
          </w:tcPr>
          <w:p w:rsidR="00880C72" w:rsidRPr="003E336C" w:rsidRDefault="00880C72" w:rsidP="003E336C">
            <w:pPr>
              <w:tabs>
                <w:tab w:val="right" w:pos="6728"/>
              </w:tabs>
              <w:spacing w:after="0" w:line="240" w:lineRule="auto"/>
              <w:jc w:val="both"/>
              <w:rPr>
                <w:rFonts w:ascii="Times New Roman" w:hAnsi="Times New Roman"/>
              </w:rPr>
            </w:pPr>
            <w:r w:rsidRPr="003E336C">
              <w:rPr>
                <w:rFonts w:ascii="Times New Roman" w:hAnsi="Times New Roman"/>
                <w:lang w:val="en-US"/>
              </w:rPr>
              <w:t>CD</w:t>
            </w:r>
            <w:r w:rsidRPr="003E336C">
              <w:rPr>
                <w:rFonts w:ascii="Times New Roman" w:hAnsi="Times New Roman"/>
              </w:rPr>
              <w:t>:</w:t>
            </w:r>
          </w:p>
          <w:p w:rsidR="00880C72" w:rsidRPr="003E336C" w:rsidRDefault="00880C72" w:rsidP="003E336C">
            <w:pPr>
              <w:tabs>
                <w:tab w:val="right" w:pos="6728"/>
              </w:tabs>
              <w:spacing w:after="0" w:line="240" w:lineRule="auto"/>
              <w:jc w:val="both"/>
              <w:rPr>
                <w:rFonts w:ascii="Times New Roman" w:hAnsi="Times New Roman"/>
              </w:rPr>
            </w:pPr>
            <w:r w:rsidRPr="003E336C">
              <w:rPr>
                <w:rFonts w:ascii="Times New Roman" w:hAnsi="Times New Roman"/>
              </w:rPr>
              <w:t>«Великие композиторы России»</w:t>
            </w:r>
          </w:p>
          <w:p w:rsidR="00880C72" w:rsidRPr="003E336C" w:rsidRDefault="00880C72" w:rsidP="003E336C">
            <w:pPr>
              <w:tabs>
                <w:tab w:val="right" w:pos="6728"/>
              </w:tabs>
              <w:spacing w:after="0" w:line="240" w:lineRule="auto"/>
              <w:jc w:val="both"/>
              <w:rPr>
                <w:rFonts w:ascii="Times New Roman" w:hAnsi="Times New Roman"/>
              </w:rPr>
            </w:pPr>
            <w:r w:rsidRPr="003E336C">
              <w:rPr>
                <w:rFonts w:ascii="Times New Roman" w:hAnsi="Times New Roman"/>
              </w:rPr>
              <w:t>«Великие композиторы Австрии»</w:t>
            </w:r>
          </w:p>
          <w:p w:rsidR="00880C72" w:rsidRPr="003E336C" w:rsidRDefault="00880C72" w:rsidP="003E336C">
            <w:pPr>
              <w:tabs>
                <w:tab w:val="right" w:pos="6728"/>
              </w:tabs>
              <w:spacing w:after="0" w:line="240" w:lineRule="auto"/>
              <w:jc w:val="both"/>
              <w:rPr>
                <w:rFonts w:ascii="Times New Roman" w:hAnsi="Times New Roman"/>
              </w:rPr>
            </w:pPr>
            <w:r w:rsidRPr="003E336C">
              <w:rPr>
                <w:rFonts w:ascii="Times New Roman" w:hAnsi="Times New Roman"/>
              </w:rPr>
              <w:t>«Великие композиторы Германии»</w:t>
            </w:r>
          </w:p>
          <w:p w:rsidR="00880C72" w:rsidRPr="003E336C" w:rsidRDefault="00880C72" w:rsidP="003E336C">
            <w:pPr>
              <w:tabs>
                <w:tab w:val="right" w:pos="6728"/>
              </w:tabs>
              <w:spacing w:after="0" w:line="240" w:lineRule="auto"/>
              <w:jc w:val="both"/>
              <w:rPr>
                <w:rFonts w:ascii="Times New Roman" w:hAnsi="Times New Roman"/>
              </w:rPr>
            </w:pPr>
            <w:r w:rsidRPr="003E336C">
              <w:rPr>
                <w:rFonts w:ascii="Times New Roman" w:hAnsi="Times New Roman"/>
              </w:rPr>
              <w:t>«Лунный свет» произведение Клода Дебюсси</w:t>
            </w:r>
          </w:p>
          <w:p w:rsidR="00880C72" w:rsidRPr="003E336C" w:rsidRDefault="00880C72" w:rsidP="003E336C">
            <w:pPr>
              <w:tabs>
                <w:tab w:val="right" w:pos="6728"/>
              </w:tabs>
              <w:spacing w:after="0" w:line="240" w:lineRule="auto"/>
              <w:jc w:val="both"/>
              <w:rPr>
                <w:rFonts w:ascii="Times New Roman" w:hAnsi="Times New Roman"/>
              </w:rPr>
            </w:pPr>
            <w:r w:rsidRPr="003E336C">
              <w:rPr>
                <w:rFonts w:ascii="Times New Roman" w:hAnsi="Times New Roman"/>
              </w:rPr>
              <w:t>«Шедевры Русской классики»</w:t>
            </w:r>
          </w:p>
          <w:p w:rsidR="00880C72" w:rsidRPr="003E336C" w:rsidRDefault="00880C72" w:rsidP="003E336C">
            <w:pPr>
              <w:tabs>
                <w:tab w:val="right" w:pos="6728"/>
              </w:tabs>
              <w:spacing w:after="0" w:line="240" w:lineRule="auto"/>
              <w:jc w:val="both"/>
              <w:rPr>
                <w:rFonts w:ascii="Times New Roman" w:hAnsi="Times New Roman"/>
              </w:rPr>
            </w:pPr>
            <w:r w:rsidRPr="003E336C">
              <w:rPr>
                <w:rFonts w:ascii="Times New Roman" w:hAnsi="Times New Roman"/>
              </w:rPr>
              <w:t>«Планета классики»</w:t>
            </w:r>
          </w:p>
          <w:p w:rsidR="00880C72" w:rsidRPr="003E336C" w:rsidRDefault="00880C72" w:rsidP="003E336C">
            <w:pPr>
              <w:tabs>
                <w:tab w:val="right" w:pos="6728"/>
              </w:tabs>
              <w:spacing w:after="0" w:line="240" w:lineRule="auto"/>
              <w:jc w:val="both"/>
              <w:rPr>
                <w:rFonts w:ascii="Times New Roman" w:hAnsi="Times New Roman"/>
              </w:rPr>
            </w:pPr>
            <w:r w:rsidRPr="003E336C">
              <w:rPr>
                <w:rFonts w:ascii="Times New Roman" w:hAnsi="Times New Roman"/>
              </w:rPr>
              <w:t>«100% классики»</w:t>
            </w:r>
          </w:p>
          <w:p w:rsidR="00880C72" w:rsidRPr="003E336C" w:rsidRDefault="00880C72" w:rsidP="003E336C">
            <w:pPr>
              <w:tabs>
                <w:tab w:val="right" w:pos="6728"/>
              </w:tabs>
              <w:spacing w:after="0" w:line="240" w:lineRule="auto"/>
              <w:jc w:val="both"/>
              <w:rPr>
                <w:rFonts w:ascii="Times New Roman" w:hAnsi="Times New Roman"/>
              </w:rPr>
            </w:pPr>
            <w:r w:rsidRPr="003E336C">
              <w:rPr>
                <w:rFonts w:ascii="Times New Roman" w:hAnsi="Times New Roman"/>
              </w:rPr>
              <w:t>Фонохрестоматия по программе Д.Кабалевского</w:t>
            </w:r>
          </w:p>
          <w:p w:rsidR="00880C72" w:rsidRPr="003E336C" w:rsidRDefault="00880C72" w:rsidP="003E336C">
            <w:pPr>
              <w:tabs>
                <w:tab w:val="right" w:pos="6728"/>
              </w:tabs>
              <w:spacing w:after="0" w:line="240" w:lineRule="auto"/>
              <w:jc w:val="both"/>
              <w:rPr>
                <w:rFonts w:ascii="Times New Roman" w:hAnsi="Times New Roman"/>
              </w:rPr>
            </w:pPr>
            <w:r w:rsidRPr="003E336C">
              <w:rPr>
                <w:rFonts w:ascii="Times New Roman" w:hAnsi="Times New Roman"/>
              </w:rPr>
              <w:t>Фонохрестоматия по программе Критской</w:t>
            </w:r>
          </w:p>
          <w:p w:rsidR="00880C72" w:rsidRPr="003E336C" w:rsidRDefault="00880C72" w:rsidP="003E336C">
            <w:pPr>
              <w:tabs>
                <w:tab w:val="right" w:pos="6728"/>
              </w:tabs>
              <w:spacing w:after="0" w:line="240" w:lineRule="auto"/>
              <w:jc w:val="both"/>
              <w:rPr>
                <w:rFonts w:ascii="Times New Roman" w:hAnsi="Times New Roman"/>
              </w:rPr>
            </w:pPr>
            <w:r w:rsidRPr="003E336C">
              <w:rPr>
                <w:rFonts w:ascii="Times New Roman" w:hAnsi="Times New Roman"/>
              </w:rPr>
              <w:t>Фонограммы + и -  детских песен</w:t>
            </w:r>
          </w:p>
        </w:tc>
        <w:tc>
          <w:tcPr>
            <w:tcW w:w="1275" w:type="dxa"/>
            <w:tcBorders>
              <w:left w:val="single" w:sz="4" w:space="0" w:color="auto"/>
              <w:right w:val="single" w:sz="4" w:space="0" w:color="auto"/>
            </w:tcBorders>
            <w:shd w:val="clear" w:color="auto" w:fill="auto"/>
          </w:tcPr>
          <w:p w:rsidR="00880C72" w:rsidRPr="003E336C" w:rsidRDefault="00880C72" w:rsidP="003E336C">
            <w:pPr>
              <w:spacing w:after="0" w:line="240" w:lineRule="auto"/>
              <w:jc w:val="center"/>
              <w:rPr>
                <w:rFonts w:ascii="Times New Roman" w:hAnsi="Times New Roman"/>
              </w:rPr>
            </w:pPr>
          </w:p>
          <w:p w:rsidR="00880C72" w:rsidRPr="003E336C" w:rsidRDefault="00880C72" w:rsidP="003E336C">
            <w:pPr>
              <w:spacing w:after="0" w:line="240" w:lineRule="auto"/>
              <w:jc w:val="center"/>
              <w:rPr>
                <w:rFonts w:ascii="Times New Roman" w:hAnsi="Times New Roman"/>
              </w:rPr>
            </w:pPr>
            <w:r w:rsidRPr="003E336C">
              <w:rPr>
                <w:rFonts w:ascii="Times New Roman" w:hAnsi="Times New Roman"/>
              </w:rPr>
              <w:t>1</w:t>
            </w:r>
          </w:p>
          <w:p w:rsidR="00880C72" w:rsidRPr="003E336C" w:rsidRDefault="00880C72" w:rsidP="003E336C">
            <w:pPr>
              <w:spacing w:after="0" w:line="240" w:lineRule="auto"/>
              <w:jc w:val="center"/>
              <w:rPr>
                <w:rFonts w:ascii="Times New Roman" w:hAnsi="Times New Roman"/>
              </w:rPr>
            </w:pPr>
            <w:r w:rsidRPr="003E336C">
              <w:rPr>
                <w:rFonts w:ascii="Times New Roman" w:hAnsi="Times New Roman"/>
              </w:rPr>
              <w:t>1</w:t>
            </w:r>
          </w:p>
          <w:p w:rsidR="00880C72" w:rsidRPr="003E336C" w:rsidRDefault="00880C72" w:rsidP="003E336C">
            <w:pPr>
              <w:spacing w:after="0" w:line="240" w:lineRule="auto"/>
              <w:jc w:val="center"/>
              <w:rPr>
                <w:rFonts w:ascii="Times New Roman" w:hAnsi="Times New Roman"/>
              </w:rPr>
            </w:pPr>
            <w:r w:rsidRPr="003E336C">
              <w:rPr>
                <w:rFonts w:ascii="Times New Roman" w:hAnsi="Times New Roman"/>
              </w:rPr>
              <w:t>1</w:t>
            </w:r>
          </w:p>
          <w:p w:rsidR="00880C72" w:rsidRPr="003E336C" w:rsidRDefault="00880C72" w:rsidP="003E336C">
            <w:pPr>
              <w:spacing w:after="0" w:line="240" w:lineRule="auto"/>
              <w:jc w:val="center"/>
              <w:rPr>
                <w:rFonts w:ascii="Times New Roman" w:hAnsi="Times New Roman"/>
              </w:rPr>
            </w:pPr>
            <w:r w:rsidRPr="003E336C">
              <w:rPr>
                <w:rFonts w:ascii="Times New Roman" w:hAnsi="Times New Roman"/>
              </w:rPr>
              <w:t>1</w:t>
            </w:r>
          </w:p>
          <w:p w:rsidR="00880C72" w:rsidRPr="003E336C" w:rsidRDefault="00880C72" w:rsidP="003E336C">
            <w:pPr>
              <w:spacing w:after="0" w:line="240" w:lineRule="auto"/>
              <w:jc w:val="center"/>
              <w:rPr>
                <w:rFonts w:ascii="Times New Roman" w:hAnsi="Times New Roman"/>
              </w:rPr>
            </w:pPr>
            <w:r w:rsidRPr="003E336C">
              <w:rPr>
                <w:rFonts w:ascii="Times New Roman" w:hAnsi="Times New Roman"/>
              </w:rPr>
              <w:t>1</w:t>
            </w:r>
          </w:p>
          <w:p w:rsidR="00880C72" w:rsidRPr="003E336C" w:rsidRDefault="00880C72" w:rsidP="003E336C">
            <w:pPr>
              <w:spacing w:after="0" w:line="240" w:lineRule="auto"/>
              <w:jc w:val="center"/>
              <w:rPr>
                <w:rFonts w:ascii="Times New Roman" w:hAnsi="Times New Roman"/>
              </w:rPr>
            </w:pPr>
            <w:r w:rsidRPr="003E336C">
              <w:rPr>
                <w:rFonts w:ascii="Times New Roman" w:hAnsi="Times New Roman"/>
              </w:rPr>
              <w:t>1</w:t>
            </w:r>
          </w:p>
          <w:p w:rsidR="00880C72" w:rsidRPr="003E336C" w:rsidRDefault="00880C72" w:rsidP="003E336C">
            <w:pPr>
              <w:spacing w:after="0" w:line="240" w:lineRule="auto"/>
              <w:jc w:val="center"/>
              <w:rPr>
                <w:rFonts w:ascii="Times New Roman" w:hAnsi="Times New Roman"/>
              </w:rPr>
            </w:pPr>
            <w:r w:rsidRPr="003E336C">
              <w:rPr>
                <w:rFonts w:ascii="Times New Roman" w:hAnsi="Times New Roman"/>
              </w:rPr>
              <w:t>1</w:t>
            </w:r>
          </w:p>
          <w:p w:rsidR="00880C72" w:rsidRPr="003E336C" w:rsidRDefault="00880C72" w:rsidP="003E336C">
            <w:pPr>
              <w:spacing w:after="0" w:line="240" w:lineRule="auto"/>
              <w:jc w:val="center"/>
              <w:rPr>
                <w:rFonts w:ascii="Times New Roman" w:hAnsi="Times New Roman"/>
              </w:rPr>
            </w:pPr>
            <w:r w:rsidRPr="003E336C">
              <w:rPr>
                <w:rFonts w:ascii="Times New Roman" w:hAnsi="Times New Roman"/>
              </w:rPr>
              <w:t>8</w:t>
            </w:r>
          </w:p>
          <w:p w:rsidR="00880C72" w:rsidRPr="003E336C" w:rsidRDefault="00880C72" w:rsidP="003E336C">
            <w:pPr>
              <w:spacing w:after="0" w:line="240" w:lineRule="auto"/>
              <w:jc w:val="center"/>
              <w:rPr>
                <w:rFonts w:ascii="Times New Roman" w:hAnsi="Times New Roman"/>
              </w:rPr>
            </w:pPr>
            <w:r w:rsidRPr="003E336C">
              <w:rPr>
                <w:rFonts w:ascii="Times New Roman" w:hAnsi="Times New Roman"/>
              </w:rPr>
              <w:t>8</w:t>
            </w:r>
          </w:p>
          <w:p w:rsidR="00880C72" w:rsidRPr="003E336C" w:rsidRDefault="00880C72" w:rsidP="003E336C">
            <w:pPr>
              <w:spacing w:after="0" w:line="240" w:lineRule="auto"/>
              <w:jc w:val="center"/>
              <w:rPr>
                <w:rFonts w:ascii="Times New Roman" w:hAnsi="Times New Roman"/>
              </w:rPr>
            </w:pPr>
            <w:r w:rsidRPr="003E336C">
              <w:rPr>
                <w:rFonts w:ascii="Times New Roman" w:hAnsi="Times New Roman"/>
              </w:rPr>
              <w:t>63</w:t>
            </w:r>
          </w:p>
        </w:tc>
      </w:tr>
      <w:tr w:rsidR="00880C72" w:rsidTr="00880C72">
        <w:trPr>
          <w:cantSplit/>
          <w:trHeight w:val="67"/>
        </w:trPr>
        <w:tc>
          <w:tcPr>
            <w:tcW w:w="567" w:type="dxa"/>
            <w:vMerge/>
            <w:tcBorders>
              <w:left w:val="single" w:sz="4" w:space="0" w:color="auto"/>
              <w:bottom w:val="single" w:sz="4" w:space="0" w:color="auto"/>
              <w:right w:val="single" w:sz="4" w:space="0" w:color="auto"/>
            </w:tcBorders>
          </w:tcPr>
          <w:p w:rsidR="00880C72" w:rsidRPr="003E336C" w:rsidRDefault="00880C72" w:rsidP="003E336C">
            <w:pPr>
              <w:spacing w:after="0" w:line="240" w:lineRule="auto"/>
              <w:jc w:val="center"/>
              <w:rPr>
                <w:rFonts w:ascii="Times New Roman" w:hAnsi="Times New Roman"/>
              </w:rPr>
            </w:pPr>
          </w:p>
        </w:tc>
        <w:tc>
          <w:tcPr>
            <w:tcW w:w="1844" w:type="dxa"/>
            <w:vMerge/>
            <w:tcBorders>
              <w:left w:val="single" w:sz="4" w:space="0" w:color="auto"/>
              <w:bottom w:val="single" w:sz="4" w:space="0" w:color="auto"/>
              <w:right w:val="single" w:sz="4" w:space="0" w:color="auto"/>
            </w:tcBorders>
          </w:tcPr>
          <w:p w:rsidR="00880C72" w:rsidRPr="003E336C" w:rsidRDefault="00880C72" w:rsidP="003E336C">
            <w:pPr>
              <w:spacing w:after="0" w:line="240" w:lineRule="auto"/>
              <w:jc w:val="both"/>
              <w:rPr>
                <w:rFonts w:ascii="Times New Roman" w:hAnsi="Times New Roman"/>
              </w:rPr>
            </w:pPr>
          </w:p>
        </w:tc>
        <w:tc>
          <w:tcPr>
            <w:tcW w:w="5670" w:type="dxa"/>
            <w:tcBorders>
              <w:top w:val="single" w:sz="4" w:space="0" w:color="auto"/>
              <w:left w:val="single" w:sz="4" w:space="0" w:color="auto"/>
              <w:bottom w:val="single" w:sz="4" w:space="0" w:color="auto"/>
              <w:right w:val="single" w:sz="4" w:space="0" w:color="auto"/>
            </w:tcBorders>
          </w:tcPr>
          <w:p w:rsidR="00880C72" w:rsidRPr="003E336C" w:rsidRDefault="00880C72" w:rsidP="003E336C">
            <w:pPr>
              <w:tabs>
                <w:tab w:val="right" w:pos="6728"/>
              </w:tabs>
              <w:spacing w:after="0" w:line="240" w:lineRule="auto"/>
              <w:jc w:val="both"/>
              <w:rPr>
                <w:rFonts w:ascii="Times New Roman" w:hAnsi="Times New Roman"/>
              </w:rPr>
            </w:pPr>
            <w:r w:rsidRPr="003E336C">
              <w:rPr>
                <w:rFonts w:ascii="Times New Roman" w:hAnsi="Times New Roman"/>
              </w:rPr>
              <w:t>Аудиокассеты:</w:t>
            </w:r>
          </w:p>
          <w:p w:rsidR="00880C72" w:rsidRPr="003E336C" w:rsidRDefault="00880C72" w:rsidP="003E336C">
            <w:pPr>
              <w:tabs>
                <w:tab w:val="right" w:pos="6728"/>
              </w:tabs>
              <w:spacing w:after="0" w:line="240" w:lineRule="auto"/>
              <w:jc w:val="both"/>
              <w:rPr>
                <w:rFonts w:ascii="Times New Roman" w:hAnsi="Times New Roman"/>
              </w:rPr>
            </w:pPr>
            <w:r w:rsidRPr="003E336C">
              <w:rPr>
                <w:rFonts w:ascii="Times New Roman" w:hAnsi="Times New Roman"/>
              </w:rPr>
              <w:t>Фонохрестоматия по программе Критской Е.Д.</w:t>
            </w:r>
          </w:p>
          <w:p w:rsidR="00880C72" w:rsidRPr="003E336C" w:rsidRDefault="00880C72" w:rsidP="003E336C">
            <w:pPr>
              <w:tabs>
                <w:tab w:val="right" w:pos="6728"/>
              </w:tabs>
              <w:spacing w:after="0" w:line="240" w:lineRule="auto"/>
              <w:jc w:val="both"/>
              <w:rPr>
                <w:rFonts w:ascii="Times New Roman" w:hAnsi="Times New Roman"/>
              </w:rPr>
            </w:pPr>
            <w:r w:rsidRPr="003E336C">
              <w:rPr>
                <w:rFonts w:ascii="Times New Roman" w:hAnsi="Times New Roman"/>
              </w:rPr>
              <w:t>Шедевры классической музыки.</w:t>
            </w:r>
          </w:p>
          <w:p w:rsidR="00880C72" w:rsidRPr="003E336C" w:rsidRDefault="00880C72" w:rsidP="003E336C">
            <w:pPr>
              <w:pStyle w:val="31"/>
              <w:spacing w:after="0" w:line="240" w:lineRule="auto"/>
              <w:ind w:left="0"/>
              <w:rPr>
                <w:rFonts w:ascii="Times New Roman" w:hAnsi="Times New Roman"/>
                <w:sz w:val="22"/>
                <w:szCs w:val="22"/>
              </w:rPr>
            </w:pPr>
            <w:r w:rsidRPr="003E336C">
              <w:rPr>
                <w:rFonts w:ascii="Times New Roman" w:hAnsi="Times New Roman"/>
                <w:sz w:val="22"/>
                <w:szCs w:val="22"/>
              </w:rPr>
              <w:t>Шедевры мировой классической музыки.</w:t>
            </w:r>
          </w:p>
        </w:tc>
        <w:tc>
          <w:tcPr>
            <w:tcW w:w="1275" w:type="dxa"/>
            <w:tcBorders>
              <w:left w:val="single" w:sz="4" w:space="0" w:color="auto"/>
              <w:bottom w:val="single" w:sz="4" w:space="0" w:color="auto"/>
              <w:right w:val="single" w:sz="4" w:space="0" w:color="auto"/>
            </w:tcBorders>
            <w:shd w:val="clear" w:color="auto" w:fill="auto"/>
          </w:tcPr>
          <w:p w:rsidR="00880C72" w:rsidRPr="003E336C" w:rsidRDefault="00880C72" w:rsidP="003E336C">
            <w:pPr>
              <w:spacing w:after="0" w:line="240" w:lineRule="auto"/>
              <w:jc w:val="center"/>
              <w:rPr>
                <w:rFonts w:ascii="Times New Roman" w:hAnsi="Times New Roman"/>
              </w:rPr>
            </w:pPr>
          </w:p>
          <w:p w:rsidR="00880C72" w:rsidRPr="003E336C" w:rsidRDefault="00880C72" w:rsidP="003E336C">
            <w:pPr>
              <w:spacing w:after="0" w:line="240" w:lineRule="auto"/>
              <w:jc w:val="center"/>
              <w:rPr>
                <w:rFonts w:ascii="Times New Roman" w:hAnsi="Times New Roman"/>
              </w:rPr>
            </w:pPr>
            <w:r w:rsidRPr="003E336C">
              <w:rPr>
                <w:rFonts w:ascii="Times New Roman" w:hAnsi="Times New Roman"/>
              </w:rPr>
              <w:t>10</w:t>
            </w:r>
          </w:p>
          <w:p w:rsidR="00880C72" w:rsidRPr="003E336C" w:rsidRDefault="00880C72" w:rsidP="003E336C">
            <w:pPr>
              <w:spacing w:after="0" w:line="240" w:lineRule="auto"/>
              <w:jc w:val="center"/>
              <w:rPr>
                <w:rFonts w:ascii="Times New Roman" w:hAnsi="Times New Roman"/>
              </w:rPr>
            </w:pPr>
            <w:r w:rsidRPr="003E336C">
              <w:rPr>
                <w:rFonts w:ascii="Times New Roman" w:hAnsi="Times New Roman"/>
              </w:rPr>
              <w:t>5</w:t>
            </w:r>
          </w:p>
          <w:p w:rsidR="00880C72" w:rsidRPr="003E336C" w:rsidRDefault="00880C72" w:rsidP="003E336C">
            <w:pPr>
              <w:spacing w:after="0" w:line="240" w:lineRule="auto"/>
              <w:jc w:val="center"/>
              <w:rPr>
                <w:rFonts w:ascii="Times New Roman" w:hAnsi="Times New Roman"/>
              </w:rPr>
            </w:pPr>
            <w:r w:rsidRPr="003E336C">
              <w:rPr>
                <w:rFonts w:ascii="Times New Roman" w:hAnsi="Times New Roman"/>
              </w:rPr>
              <w:t>9</w:t>
            </w:r>
          </w:p>
        </w:tc>
      </w:tr>
      <w:tr w:rsidR="00880C72" w:rsidTr="00880C72">
        <w:trPr>
          <w:cantSplit/>
          <w:trHeight w:val="242"/>
        </w:trPr>
        <w:tc>
          <w:tcPr>
            <w:tcW w:w="567" w:type="dxa"/>
            <w:vMerge w:val="restart"/>
            <w:tcBorders>
              <w:left w:val="single" w:sz="4" w:space="0" w:color="auto"/>
              <w:right w:val="single" w:sz="4" w:space="0" w:color="auto"/>
            </w:tcBorders>
          </w:tcPr>
          <w:p w:rsidR="00880C72" w:rsidRPr="003E336C" w:rsidRDefault="00880C72" w:rsidP="003E336C">
            <w:pPr>
              <w:spacing w:after="0" w:line="240" w:lineRule="auto"/>
              <w:jc w:val="center"/>
              <w:rPr>
                <w:rFonts w:ascii="Times New Roman" w:hAnsi="Times New Roman"/>
              </w:rPr>
            </w:pPr>
            <w:r w:rsidRPr="003E336C">
              <w:rPr>
                <w:rFonts w:ascii="Times New Roman" w:hAnsi="Times New Roman"/>
              </w:rPr>
              <w:t>7.</w:t>
            </w:r>
          </w:p>
        </w:tc>
        <w:tc>
          <w:tcPr>
            <w:tcW w:w="1844" w:type="dxa"/>
            <w:vMerge w:val="restart"/>
            <w:tcBorders>
              <w:left w:val="single" w:sz="4" w:space="0" w:color="auto"/>
              <w:right w:val="single" w:sz="4" w:space="0" w:color="auto"/>
            </w:tcBorders>
          </w:tcPr>
          <w:p w:rsidR="00880C72" w:rsidRPr="003E336C" w:rsidRDefault="00880C72" w:rsidP="003E336C">
            <w:pPr>
              <w:spacing w:after="0" w:line="240" w:lineRule="auto"/>
              <w:jc w:val="both"/>
              <w:rPr>
                <w:rFonts w:ascii="Times New Roman" w:hAnsi="Times New Roman"/>
              </w:rPr>
            </w:pPr>
            <w:r w:rsidRPr="003E336C">
              <w:rPr>
                <w:rFonts w:ascii="Times New Roman" w:hAnsi="Times New Roman"/>
              </w:rPr>
              <w:t>Технология (труд)</w:t>
            </w:r>
          </w:p>
        </w:tc>
        <w:tc>
          <w:tcPr>
            <w:tcW w:w="5670" w:type="dxa"/>
            <w:tcBorders>
              <w:top w:val="single" w:sz="4" w:space="0" w:color="auto"/>
              <w:left w:val="single" w:sz="4" w:space="0" w:color="auto"/>
              <w:bottom w:val="single" w:sz="4" w:space="0" w:color="auto"/>
              <w:right w:val="single" w:sz="4" w:space="0" w:color="auto"/>
            </w:tcBorders>
          </w:tcPr>
          <w:p w:rsidR="00880C72" w:rsidRPr="003E336C" w:rsidRDefault="00880C72" w:rsidP="003E336C">
            <w:pPr>
              <w:pStyle w:val="31"/>
              <w:spacing w:after="0" w:line="240" w:lineRule="auto"/>
              <w:ind w:left="0"/>
              <w:rPr>
                <w:rFonts w:ascii="Times New Roman" w:hAnsi="Times New Roman"/>
                <w:sz w:val="22"/>
                <w:szCs w:val="22"/>
              </w:rPr>
            </w:pPr>
            <w:r w:rsidRPr="003E336C">
              <w:rPr>
                <w:rFonts w:ascii="Times New Roman" w:hAnsi="Times New Roman"/>
                <w:sz w:val="22"/>
                <w:szCs w:val="22"/>
              </w:rPr>
              <w:t xml:space="preserve">Куревина О.А. Прекрасное рядом с тобой. 1-4 классы, М.: «Баласс», 2007-2009 </w:t>
            </w:r>
          </w:p>
        </w:tc>
        <w:tc>
          <w:tcPr>
            <w:tcW w:w="1275" w:type="dxa"/>
            <w:tcBorders>
              <w:left w:val="single" w:sz="4" w:space="0" w:color="auto"/>
              <w:bottom w:val="single" w:sz="4" w:space="0" w:color="auto"/>
              <w:right w:val="single" w:sz="4" w:space="0" w:color="auto"/>
            </w:tcBorders>
          </w:tcPr>
          <w:p w:rsidR="00880C72" w:rsidRPr="003E336C" w:rsidRDefault="00880C72" w:rsidP="003E336C">
            <w:pPr>
              <w:spacing w:after="0" w:line="240" w:lineRule="auto"/>
              <w:jc w:val="center"/>
              <w:rPr>
                <w:rFonts w:ascii="Times New Roman" w:hAnsi="Times New Roman"/>
              </w:rPr>
            </w:pPr>
          </w:p>
        </w:tc>
      </w:tr>
      <w:tr w:rsidR="00880C72" w:rsidTr="00880C72">
        <w:trPr>
          <w:cantSplit/>
          <w:trHeight w:val="242"/>
        </w:trPr>
        <w:tc>
          <w:tcPr>
            <w:tcW w:w="567" w:type="dxa"/>
            <w:vMerge/>
            <w:tcBorders>
              <w:left w:val="single" w:sz="4" w:space="0" w:color="auto"/>
              <w:right w:val="single" w:sz="4" w:space="0" w:color="auto"/>
            </w:tcBorders>
          </w:tcPr>
          <w:p w:rsidR="00880C72" w:rsidRPr="003E336C" w:rsidRDefault="00880C72" w:rsidP="003E336C">
            <w:pPr>
              <w:spacing w:after="0" w:line="240" w:lineRule="auto"/>
              <w:jc w:val="center"/>
              <w:rPr>
                <w:rFonts w:ascii="Times New Roman" w:hAnsi="Times New Roman"/>
              </w:rPr>
            </w:pPr>
          </w:p>
        </w:tc>
        <w:tc>
          <w:tcPr>
            <w:tcW w:w="1844" w:type="dxa"/>
            <w:vMerge/>
            <w:tcBorders>
              <w:left w:val="single" w:sz="4" w:space="0" w:color="auto"/>
              <w:right w:val="single" w:sz="4" w:space="0" w:color="auto"/>
            </w:tcBorders>
          </w:tcPr>
          <w:p w:rsidR="00880C72" w:rsidRPr="003E336C" w:rsidRDefault="00880C72" w:rsidP="003E336C">
            <w:pPr>
              <w:spacing w:after="0" w:line="240" w:lineRule="auto"/>
              <w:jc w:val="both"/>
              <w:rPr>
                <w:rFonts w:ascii="Times New Roman" w:hAnsi="Times New Roman"/>
              </w:rPr>
            </w:pPr>
          </w:p>
        </w:tc>
        <w:tc>
          <w:tcPr>
            <w:tcW w:w="5670" w:type="dxa"/>
            <w:tcBorders>
              <w:top w:val="single" w:sz="4" w:space="0" w:color="auto"/>
              <w:left w:val="single" w:sz="4" w:space="0" w:color="auto"/>
              <w:bottom w:val="single" w:sz="4" w:space="0" w:color="auto"/>
              <w:right w:val="single" w:sz="4" w:space="0" w:color="auto"/>
            </w:tcBorders>
          </w:tcPr>
          <w:p w:rsidR="00880C72" w:rsidRPr="003E336C" w:rsidRDefault="00880C72" w:rsidP="003E336C">
            <w:pPr>
              <w:pStyle w:val="31"/>
              <w:spacing w:after="0" w:line="240" w:lineRule="auto"/>
              <w:ind w:left="0"/>
              <w:rPr>
                <w:rFonts w:ascii="Times New Roman" w:hAnsi="Times New Roman"/>
                <w:sz w:val="22"/>
                <w:szCs w:val="22"/>
              </w:rPr>
            </w:pPr>
            <w:r w:rsidRPr="003E336C">
              <w:rPr>
                <w:rFonts w:ascii="Times New Roman" w:hAnsi="Times New Roman"/>
                <w:sz w:val="22"/>
                <w:szCs w:val="22"/>
              </w:rPr>
              <w:t>Куревина О.А. Технология. 2 класс.- М.: Баласс,2008.</w:t>
            </w:r>
          </w:p>
        </w:tc>
        <w:tc>
          <w:tcPr>
            <w:tcW w:w="1275" w:type="dxa"/>
            <w:tcBorders>
              <w:left w:val="single" w:sz="4" w:space="0" w:color="auto"/>
              <w:bottom w:val="single" w:sz="4" w:space="0" w:color="auto"/>
              <w:right w:val="single" w:sz="4" w:space="0" w:color="auto"/>
            </w:tcBorders>
          </w:tcPr>
          <w:p w:rsidR="00880C72" w:rsidRPr="003E336C" w:rsidRDefault="00880C72" w:rsidP="003E336C">
            <w:pPr>
              <w:spacing w:after="0" w:line="240" w:lineRule="auto"/>
              <w:jc w:val="center"/>
              <w:rPr>
                <w:rFonts w:ascii="Times New Roman" w:hAnsi="Times New Roman"/>
              </w:rPr>
            </w:pPr>
            <w:r w:rsidRPr="003E336C">
              <w:rPr>
                <w:rFonts w:ascii="Times New Roman" w:hAnsi="Times New Roman"/>
              </w:rPr>
              <w:t>25</w:t>
            </w:r>
          </w:p>
        </w:tc>
      </w:tr>
      <w:tr w:rsidR="00880C72" w:rsidTr="00880C72">
        <w:trPr>
          <w:cantSplit/>
          <w:trHeight w:val="242"/>
        </w:trPr>
        <w:tc>
          <w:tcPr>
            <w:tcW w:w="567" w:type="dxa"/>
            <w:vMerge/>
            <w:tcBorders>
              <w:left w:val="single" w:sz="4" w:space="0" w:color="auto"/>
              <w:right w:val="single" w:sz="4" w:space="0" w:color="auto"/>
            </w:tcBorders>
          </w:tcPr>
          <w:p w:rsidR="00880C72" w:rsidRPr="003E336C" w:rsidRDefault="00880C72" w:rsidP="003E336C">
            <w:pPr>
              <w:spacing w:after="0" w:line="240" w:lineRule="auto"/>
              <w:jc w:val="center"/>
              <w:rPr>
                <w:rFonts w:ascii="Times New Roman" w:hAnsi="Times New Roman"/>
              </w:rPr>
            </w:pPr>
          </w:p>
        </w:tc>
        <w:tc>
          <w:tcPr>
            <w:tcW w:w="1844" w:type="dxa"/>
            <w:vMerge/>
            <w:tcBorders>
              <w:left w:val="single" w:sz="4" w:space="0" w:color="auto"/>
              <w:right w:val="single" w:sz="4" w:space="0" w:color="auto"/>
            </w:tcBorders>
          </w:tcPr>
          <w:p w:rsidR="00880C72" w:rsidRPr="003E336C" w:rsidRDefault="00880C72" w:rsidP="003E336C">
            <w:pPr>
              <w:spacing w:after="0" w:line="240" w:lineRule="auto"/>
              <w:jc w:val="both"/>
              <w:rPr>
                <w:rFonts w:ascii="Times New Roman" w:hAnsi="Times New Roman"/>
              </w:rPr>
            </w:pPr>
          </w:p>
        </w:tc>
        <w:tc>
          <w:tcPr>
            <w:tcW w:w="5670" w:type="dxa"/>
            <w:tcBorders>
              <w:top w:val="single" w:sz="4" w:space="0" w:color="auto"/>
              <w:left w:val="single" w:sz="4" w:space="0" w:color="auto"/>
              <w:bottom w:val="single" w:sz="4" w:space="0" w:color="auto"/>
              <w:right w:val="single" w:sz="4" w:space="0" w:color="auto"/>
            </w:tcBorders>
          </w:tcPr>
          <w:p w:rsidR="00880C72" w:rsidRPr="003E336C" w:rsidRDefault="00880C72" w:rsidP="003E336C">
            <w:pPr>
              <w:pStyle w:val="31"/>
              <w:spacing w:after="0" w:line="240" w:lineRule="auto"/>
              <w:ind w:left="0"/>
              <w:rPr>
                <w:rFonts w:ascii="Times New Roman" w:hAnsi="Times New Roman"/>
                <w:sz w:val="22"/>
                <w:szCs w:val="22"/>
              </w:rPr>
            </w:pPr>
            <w:r w:rsidRPr="003E336C">
              <w:rPr>
                <w:rFonts w:ascii="Times New Roman" w:hAnsi="Times New Roman"/>
                <w:sz w:val="22"/>
                <w:szCs w:val="22"/>
              </w:rPr>
              <w:t>Куревина О.А. Технология. 3 класс.- М.: Баласс, 2008.</w:t>
            </w:r>
          </w:p>
        </w:tc>
        <w:tc>
          <w:tcPr>
            <w:tcW w:w="1275" w:type="dxa"/>
            <w:tcBorders>
              <w:left w:val="single" w:sz="4" w:space="0" w:color="auto"/>
              <w:bottom w:val="single" w:sz="4" w:space="0" w:color="auto"/>
              <w:right w:val="single" w:sz="4" w:space="0" w:color="auto"/>
            </w:tcBorders>
          </w:tcPr>
          <w:p w:rsidR="00880C72" w:rsidRPr="003E336C" w:rsidRDefault="00880C72" w:rsidP="003E336C">
            <w:pPr>
              <w:spacing w:after="0" w:line="240" w:lineRule="auto"/>
              <w:jc w:val="center"/>
              <w:rPr>
                <w:rFonts w:ascii="Times New Roman" w:hAnsi="Times New Roman"/>
              </w:rPr>
            </w:pPr>
            <w:r w:rsidRPr="003E336C">
              <w:rPr>
                <w:rFonts w:ascii="Times New Roman" w:hAnsi="Times New Roman"/>
              </w:rPr>
              <w:t>26</w:t>
            </w:r>
          </w:p>
        </w:tc>
      </w:tr>
      <w:tr w:rsidR="00880C72" w:rsidTr="00880C72">
        <w:trPr>
          <w:cantSplit/>
          <w:trHeight w:val="242"/>
        </w:trPr>
        <w:tc>
          <w:tcPr>
            <w:tcW w:w="567" w:type="dxa"/>
            <w:vMerge/>
            <w:tcBorders>
              <w:left w:val="single" w:sz="4" w:space="0" w:color="auto"/>
              <w:bottom w:val="single" w:sz="4" w:space="0" w:color="auto"/>
              <w:right w:val="single" w:sz="4" w:space="0" w:color="auto"/>
            </w:tcBorders>
          </w:tcPr>
          <w:p w:rsidR="00880C72" w:rsidRPr="003E336C" w:rsidRDefault="00880C72" w:rsidP="003E336C">
            <w:pPr>
              <w:spacing w:after="0" w:line="240" w:lineRule="auto"/>
              <w:jc w:val="center"/>
              <w:rPr>
                <w:rFonts w:ascii="Times New Roman" w:hAnsi="Times New Roman"/>
              </w:rPr>
            </w:pPr>
          </w:p>
        </w:tc>
        <w:tc>
          <w:tcPr>
            <w:tcW w:w="1844" w:type="dxa"/>
            <w:vMerge/>
            <w:tcBorders>
              <w:left w:val="single" w:sz="4" w:space="0" w:color="auto"/>
              <w:bottom w:val="single" w:sz="4" w:space="0" w:color="auto"/>
              <w:right w:val="single" w:sz="4" w:space="0" w:color="auto"/>
            </w:tcBorders>
          </w:tcPr>
          <w:p w:rsidR="00880C72" w:rsidRPr="003E336C" w:rsidRDefault="00880C72" w:rsidP="003E336C">
            <w:pPr>
              <w:spacing w:after="0" w:line="240" w:lineRule="auto"/>
              <w:jc w:val="both"/>
              <w:rPr>
                <w:rFonts w:ascii="Times New Roman" w:hAnsi="Times New Roman"/>
              </w:rPr>
            </w:pPr>
          </w:p>
        </w:tc>
        <w:tc>
          <w:tcPr>
            <w:tcW w:w="5670" w:type="dxa"/>
            <w:tcBorders>
              <w:top w:val="single" w:sz="4" w:space="0" w:color="auto"/>
              <w:left w:val="single" w:sz="4" w:space="0" w:color="auto"/>
              <w:bottom w:val="single" w:sz="4" w:space="0" w:color="auto"/>
              <w:right w:val="single" w:sz="4" w:space="0" w:color="auto"/>
            </w:tcBorders>
          </w:tcPr>
          <w:p w:rsidR="00880C72" w:rsidRPr="003E336C" w:rsidRDefault="00880C72" w:rsidP="003E336C">
            <w:pPr>
              <w:pStyle w:val="31"/>
              <w:spacing w:after="0" w:line="240" w:lineRule="auto"/>
              <w:ind w:left="0"/>
              <w:rPr>
                <w:rFonts w:ascii="Times New Roman" w:hAnsi="Times New Roman"/>
                <w:sz w:val="22"/>
                <w:szCs w:val="22"/>
              </w:rPr>
            </w:pPr>
            <w:r w:rsidRPr="003E336C">
              <w:rPr>
                <w:rFonts w:ascii="Times New Roman" w:hAnsi="Times New Roman"/>
                <w:sz w:val="22"/>
                <w:szCs w:val="22"/>
              </w:rPr>
              <w:t>Куревина О.А. Технология. 4 класс.- М.: Баласс, 2009.</w:t>
            </w:r>
          </w:p>
        </w:tc>
        <w:tc>
          <w:tcPr>
            <w:tcW w:w="1275" w:type="dxa"/>
            <w:tcBorders>
              <w:left w:val="single" w:sz="4" w:space="0" w:color="auto"/>
              <w:bottom w:val="single" w:sz="4" w:space="0" w:color="auto"/>
              <w:right w:val="single" w:sz="4" w:space="0" w:color="auto"/>
            </w:tcBorders>
          </w:tcPr>
          <w:p w:rsidR="00880C72" w:rsidRPr="003E336C" w:rsidRDefault="00880C72" w:rsidP="003E336C">
            <w:pPr>
              <w:spacing w:after="0" w:line="240" w:lineRule="auto"/>
              <w:jc w:val="center"/>
              <w:rPr>
                <w:rFonts w:ascii="Times New Roman" w:hAnsi="Times New Roman"/>
              </w:rPr>
            </w:pPr>
            <w:r w:rsidRPr="003E336C">
              <w:rPr>
                <w:rFonts w:ascii="Times New Roman" w:hAnsi="Times New Roman"/>
              </w:rPr>
              <w:t>25</w:t>
            </w:r>
          </w:p>
        </w:tc>
      </w:tr>
      <w:tr w:rsidR="00880C72" w:rsidTr="00880C72">
        <w:trPr>
          <w:cantSplit/>
          <w:trHeight w:val="240"/>
        </w:trPr>
        <w:tc>
          <w:tcPr>
            <w:tcW w:w="567" w:type="dxa"/>
            <w:tcBorders>
              <w:top w:val="single" w:sz="4" w:space="0" w:color="auto"/>
              <w:left w:val="single" w:sz="4" w:space="0" w:color="auto"/>
              <w:bottom w:val="single" w:sz="4" w:space="0" w:color="auto"/>
              <w:right w:val="single" w:sz="4" w:space="0" w:color="auto"/>
            </w:tcBorders>
          </w:tcPr>
          <w:p w:rsidR="00880C72" w:rsidRPr="003E336C" w:rsidRDefault="00880C72" w:rsidP="003E336C">
            <w:pPr>
              <w:spacing w:after="0" w:line="240" w:lineRule="auto"/>
              <w:jc w:val="center"/>
              <w:rPr>
                <w:rFonts w:ascii="Times New Roman" w:hAnsi="Times New Roman"/>
              </w:rPr>
            </w:pPr>
            <w:r w:rsidRPr="003E336C">
              <w:rPr>
                <w:rFonts w:ascii="Times New Roman" w:hAnsi="Times New Roman"/>
              </w:rPr>
              <w:t>8.</w:t>
            </w:r>
          </w:p>
        </w:tc>
        <w:tc>
          <w:tcPr>
            <w:tcW w:w="1844" w:type="dxa"/>
            <w:tcBorders>
              <w:top w:val="single" w:sz="4" w:space="0" w:color="auto"/>
              <w:left w:val="single" w:sz="4" w:space="0" w:color="auto"/>
              <w:bottom w:val="single" w:sz="4" w:space="0" w:color="auto"/>
              <w:right w:val="single" w:sz="4" w:space="0" w:color="auto"/>
            </w:tcBorders>
          </w:tcPr>
          <w:p w:rsidR="00880C72" w:rsidRPr="003E336C" w:rsidRDefault="00880C72" w:rsidP="003E336C">
            <w:pPr>
              <w:spacing w:after="0" w:line="240" w:lineRule="auto"/>
              <w:jc w:val="both"/>
              <w:rPr>
                <w:rFonts w:ascii="Times New Roman" w:hAnsi="Times New Roman"/>
              </w:rPr>
            </w:pPr>
            <w:r w:rsidRPr="003E336C">
              <w:rPr>
                <w:rFonts w:ascii="Times New Roman" w:hAnsi="Times New Roman"/>
              </w:rPr>
              <w:t>Информатика</w:t>
            </w:r>
          </w:p>
        </w:tc>
        <w:tc>
          <w:tcPr>
            <w:tcW w:w="5670" w:type="dxa"/>
            <w:tcBorders>
              <w:top w:val="single" w:sz="4" w:space="0" w:color="auto"/>
              <w:left w:val="single" w:sz="4" w:space="0" w:color="auto"/>
              <w:bottom w:val="single" w:sz="4" w:space="0" w:color="auto"/>
              <w:right w:val="single" w:sz="4" w:space="0" w:color="auto"/>
            </w:tcBorders>
          </w:tcPr>
          <w:p w:rsidR="00880C72" w:rsidRPr="003E336C" w:rsidRDefault="00880C72" w:rsidP="003E336C">
            <w:pPr>
              <w:spacing w:after="0" w:line="240" w:lineRule="auto"/>
              <w:jc w:val="both"/>
              <w:rPr>
                <w:rFonts w:ascii="Times New Roman" w:hAnsi="Times New Roman"/>
              </w:rPr>
            </w:pPr>
            <w:r w:rsidRPr="003E336C">
              <w:rPr>
                <w:rFonts w:ascii="Times New Roman" w:hAnsi="Times New Roman"/>
              </w:rPr>
              <w:t xml:space="preserve">Горячев А.В. Информатика в играх и задачах: Учебник-тетрадь для 1, 2, 3 ,4  классов. – М.: «Баласс», </w:t>
            </w:r>
            <w:smartTag w:uri="urn:schemas-microsoft-com:office:smarttags" w:element="metricconverter">
              <w:smartTagPr>
                <w:attr w:name="ProductID" w:val="2012 г"/>
              </w:smartTagPr>
              <w:r w:rsidRPr="003E336C">
                <w:rPr>
                  <w:rFonts w:ascii="Times New Roman" w:hAnsi="Times New Roman"/>
                </w:rPr>
                <w:t>2012 г</w:t>
              </w:r>
            </w:smartTag>
            <w:r w:rsidRPr="003E336C">
              <w:rPr>
                <w:rFonts w:ascii="Times New Roman" w:hAnsi="Times New Roman"/>
              </w:rPr>
              <w:t>.</w:t>
            </w:r>
          </w:p>
        </w:tc>
        <w:tc>
          <w:tcPr>
            <w:tcW w:w="1275" w:type="dxa"/>
            <w:tcBorders>
              <w:top w:val="single" w:sz="4" w:space="0" w:color="auto"/>
              <w:left w:val="single" w:sz="4" w:space="0" w:color="auto"/>
              <w:bottom w:val="single" w:sz="4" w:space="0" w:color="auto"/>
              <w:right w:val="single" w:sz="4" w:space="0" w:color="auto"/>
            </w:tcBorders>
          </w:tcPr>
          <w:p w:rsidR="00880C72" w:rsidRPr="003E336C" w:rsidRDefault="00880C72" w:rsidP="003E336C">
            <w:pPr>
              <w:spacing w:after="0" w:line="240" w:lineRule="auto"/>
              <w:jc w:val="center"/>
              <w:rPr>
                <w:rFonts w:ascii="Times New Roman" w:hAnsi="Times New Roman"/>
              </w:rPr>
            </w:pPr>
          </w:p>
          <w:p w:rsidR="00880C72" w:rsidRPr="003E336C" w:rsidRDefault="00880C72" w:rsidP="003E336C">
            <w:pPr>
              <w:spacing w:after="0" w:line="240" w:lineRule="auto"/>
              <w:jc w:val="center"/>
              <w:rPr>
                <w:rFonts w:ascii="Times New Roman" w:hAnsi="Times New Roman"/>
              </w:rPr>
            </w:pPr>
            <w:r w:rsidRPr="003E336C">
              <w:rPr>
                <w:rFonts w:ascii="Times New Roman" w:hAnsi="Times New Roman"/>
              </w:rPr>
              <w:t>по 25</w:t>
            </w:r>
          </w:p>
        </w:tc>
      </w:tr>
      <w:tr w:rsidR="00880C72" w:rsidTr="00880C72">
        <w:trPr>
          <w:cantSplit/>
          <w:trHeight w:val="240"/>
        </w:trPr>
        <w:tc>
          <w:tcPr>
            <w:tcW w:w="567" w:type="dxa"/>
            <w:vMerge w:val="restart"/>
            <w:tcBorders>
              <w:top w:val="single" w:sz="4" w:space="0" w:color="auto"/>
              <w:left w:val="single" w:sz="4" w:space="0" w:color="auto"/>
              <w:bottom w:val="single" w:sz="4" w:space="0" w:color="auto"/>
              <w:right w:val="single" w:sz="4" w:space="0" w:color="auto"/>
            </w:tcBorders>
          </w:tcPr>
          <w:p w:rsidR="00880C72" w:rsidRPr="003E336C" w:rsidRDefault="00880C72" w:rsidP="003E336C">
            <w:pPr>
              <w:spacing w:after="0" w:line="240" w:lineRule="auto"/>
              <w:jc w:val="center"/>
              <w:rPr>
                <w:rFonts w:ascii="Times New Roman" w:hAnsi="Times New Roman"/>
              </w:rPr>
            </w:pPr>
            <w:r w:rsidRPr="003E336C">
              <w:rPr>
                <w:rFonts w:ascii="Times New Roman" w:hAnsi="Times New Roman"/>
              </w:rPr>
              <w:t>9.</w:t>
            </w:r>
          </w:p>
        </w:tc>
        <w:tc>
          <w:tcPr>
            <w:tcW w:w="1844" w:type="dxa"/>
            <w:vMerge w:val="restart"/>
            <w:tcBorders>
              <w:top w:val="single" w:sz="4" w:space="0" w:color="auto"/>
              <w:left w:val="single" w:sz="4" w:space="0" w:color="auto"/>
              <w:bottom w:val="single" w:sz="4" w:space="0" w:color="auto"/>
              <w:right w:val="single" w:sz="4" w:space="0" w:color="auto"/>
            </w:tcBorders>
          </w:tcPr>
          <w:p w:rsidR="00880C72" w:rsidRPr="003E336C" w:rsidRDefault="00880C72" w:rsidP="003E336C">
            <w:pPr>
              <w:spacing w:after="0" w:line="240" w:lineRule="auto"/>
              <w:jc w:val="both"/>
              <w:rPr>
                <w:rFonts w:ascii="Times New Roman" w:hAnsi="Times New Roman"/>
              </w:rPr>
            </w:pPr>
            <w:r w:rsidRPr="003E336C">
              <w:rPr>
                <w:rFonts w:ascii="Times New Roman" w:hAnsi="Times New Roman"/>
              </w:rPr>
              <w:t>Риторика</w:t>
            </w:r>
          </w:p>
        </w:tc>
        <w:tc>
          <w:tcPr>
            <w:tcW w:w="5670" w:type="dxa"/>
            <w:tcBorders>
              <w:top w:val="single" w:sz="4" w:space="0" w:color="auto"/>
              <w:left w:val="single" w:sz="4" w:space="0" w:color="auto"/>
              <w:bottom w:val="single" w:sz="4" w:space="0" w:color="auto"/>
              <w:right w:val="single" w:sz="4" w:space="0" w:color="auto"/>
            </w:tcBorders>
          </w:tcPr>
          <w:p w:rsidR="00880C72" w:rsidRPr="003E336C" w:rsidRDefault="00880C72" w:rsidP="003E336C">
            <w:pPr>
              <w:spacing w:after="0" w:line="240" w:lineRule="auto"/>
              <w:jc w:val="both"/>
              <w:rPr>
                <w:rFonts w:ascii="Times New Roman" w:hAnsi="Times New Roman"/>
              </w:rPr>
            </w:pPr>
            <w:r w:rsidRPr="003E336C">
              <w:rPr>
                <w:rFonts w:ascii="Times New Roman" w:hAnsi="Times New Roman"/>
              </w:rPr>
              <w:t>Ладыженская Т.А. Детская риторика в рассказах и р</w:t>
            </w:r>
            <w:r w:rsidRPr="003E336C">
              <w:rPr>
                <w:rFonts w:ascii="Times New Roman" w:hAnsi="Times New Roman"/>
              </w:rPr>
              <w:t>и</w:t>
            </w:r>
            <w:r w:rsidRPr="003E336C">
              <w:rPr>
                <w:rFonts w:ascii="Times New Roman" w:hAnsi="Times New Roman"/>
              </w:rPr>
              <w:t>сунках. 1 класс: В 2-х частях. – М.: «Баласс», 2006.</w:t>
            </w:r>
          </w:p>
        </w:tc>
        <w:tc>
          <w:tcPr>
            <w:tcW w:w="1275" w:type="dxa"/>
            <w:tcBorders>
              <w:top w:val="single" w:sz="4" w:space="0" w:color="auto"/>
              <w:left w:val="single" w:sz="4" w:space="0" w:color="auto"/>
              <w:bottom w:val="single" w:sz="4" w:space="0" w:color="auto"/>
              <w:right w:val="single" w:sz="4" w:space="0" w:color="auto"/>
            </w:tcBorders>
          </w:tcPr>
          <w:p w:rsidR="00880C72" w:rsidRPr="003E336C" w:rsidRDefault="00880C72" w:rsidP="003E336C">
            <w:pPr>
              <w:spacing w:after="0" w:line="240" w:lineRule="auto"/>
              <w:jc w:val="center"/>
              <w:rPr>
                <w:rFonts w:ascii="Times New Roman" w:hAnsi="Times New Roman"/>
              </w:rPr>
            </w:pPr>
            <w:r w:rsidRPr="003E336C">
              <w:rPr>
                <w:rFonts w:ascii="Times New Roman" w:hAnsi="Times New Roman"/>
              </w:rPr>
              <w:t>25</w:t>
            </w:r>
          </w:p>
        </w:tc>
      </w:tr>
      <w:tr w:rsidR="00880C72" w:rsidTr="00880C72">
        <w:trPr>
          <w:cantSplit/>
          <w:trHeight w:val="240"/>
        </w:trPr>
        <w:tc>
          <w:tcPr>
            <w:tcW w:w="567" w:type="dxa"/>
            <w:vMerge/>
            <w:tcBorders>
              <w:top w:val="single" w:sz="4" w:space="0" w:color="auto"/>
              <w:left w:val="single" w:sz="4" w:space="0" w:color="auto"/>
              <w:bottom w:val="single" w:sz="4" w:space="0" w:color="auto"/>
              <w:right w:val="single" w:sz="4" w:space="0" w:color="auto"/>
            </w:tcBorders>
            <w:vAlign w:val="center"/>
          </w:tcPr>
          <w:p w:rsidR="00880C72" w:rsidRPr="003E336C" w:rsidRDefault="00880C72" w:rsidP="003E336C">
            <w:pPr>
              <w:spacing w:after="0" w:line="240" w:lineRule="auto"/>
              <w:rPr>
                <w:rFonts w:ascii="Times New Roman" w:hAnsi="Times New Roman"/>
              </w:rPr>
            </w:pPr>
          </w:p>
        </w:tc>
        <w:tc>
          <w:tcPr>
            <w:tcW w:w="1844" w:type="dxa"/>
            <w:vMerge/>
            <w:tcBorders>
              <w:top w:val="single" w:sz="4" w:space="0" w:color="auto"/>
              <w:left w:val="single" w:sz="4" w:space="0" w:color="auto"/>
              <w:bottom w:val="single" w:sz="4" w:space="0" w:color="auto"/>
              <w:right w:val="single" w:sz="4" w:space="0" w:color="auto"/>
            </w:tcBorders>
            <w:vAlign w:val="center"/>
          </w:tcPr>
          <w:p w:rsidR="00880C72" w:rsidRPr="003E336C" w:rsidRDefault="00880C72" w:rsidP="003E336C">
            <w:pPr>
              <w:spacing w:after="0" w:line="240" w:lineRule="auto"/>
              <w:rPr>
                <w:rFonts w:ascii="Times New Roman" w:hAnsi="Times New Roman"/>
              </w:rPr>
            </w:pPr>
          </w:p>
        </w:tc>
        <w:tc>
          <w:tcPr>
            <w:tcW w:w="5670" w:type="dxa"/>
            <w:tcBorders>
              <w:top w:val="single" w:sz="4" w:space="0" w:color="auto"/>
              <w:left w:val="single" w:sz="4" w:space="0" w:color="auto"/>
              <w:bottom w:val="single" w:sz="4" w:space="0" w:color="auto"/>
              <w:right w:val="single" w:sz="4" w:space="0" w:color="auto"/>
            </w:tcBorders>
          </w:tcPr>
          <w:p w:rsidR="00880C72" w:rsidRPr="003E336C" w:rsidRDefault="00880C72" w:rsidP="003E336C">
            <w:pPr>
              <w:spacing w:after="0" w:line="240" w:lineRule="auto"/>
              <w:jc w:val="both"/>
              <w:rPr>
                <w:rFonts w:ascii="Times New Roman" w:hAnsi="Times New Roman"/>
              </w:rPr>
            </w:pPr>
            <w:r w:rsidRPr="003E336C">
              <w:rPr>
                <w:rFonts w:ascii="Times New Roman" w:hAnsi="Times New Roman"/>
              </w:rPr>
              <w:t>Ладыженская Т.А. Детская риторика в рассказах и р</w:t>
            </w:r>
            <w:r w:rsidRPr="003E336C">
              <w:rPr>
                <w:rFonts w:ascii="Times New Roman" w:hAnsi="Times New Roman"/>
              </w:rPr>
              <w:t>и</w:t>
            </w:r>
            <w:r w:rsidRPr="003E336C">
              <w:rPr>
                <w:rFonts w:ascii="Times New Roman" w:hAnsi="Times New Roman"/>
              </w:rPr>
              <w:t>сунках. 2 класс: В 2-х частях. – М.: «Баласс», 2007, 2008, 2010.</w:t>
            </w:r>
          </w:p>
        </w:tc>
        <w:tc>
          <w:tcPr>
            <w:tcW w:w="1275" w:type="dxa"/>
            <w:tcBorders>
              <w:top w:val="single" w:sz="4" w:space="0" w:color="auto"/>
              <w:left w:val="single" w:sz="4" w:space="0" w:color="auto"/>
              <w:bottom w:val="single" w:sz="4" w:space="0" w:color="auto"/>
              <w:right w:val="single" w:sz="4" w:space="0" w:color="auto"/>
            </w:tcBorders>
          </w:tcPr>
          <w:p w:rsidR="00880C72" w:rsidRPr="003E336C" w:rsidRDefault="00880C72" w:rsidP="003E336C">
            <w:pPr>
              <w:spacing w:after="0" w:line="240" w:lineRule="auto"/>
              <w:jc w:val="center"/>
              <w:rPr>
                <w:rFonts w:ascii="Times New Roman" w:hAnsi="Times New Roman"/>
              </w:rPr>
            </w:pPr>
            <w:r w:rsidRPr="003E336C">
              <w:rPr>
                <w:rFonts w:ascii="Times New Roman" w:hAnsi="Times New Roman"/>
              </w:rPr>
              <w:t>32</w:t>
            </w:r>
          </w:p>
        </w:tc>
      </w:tr>
      <w:tr w:rsidR="00880C72" w:rsidTr="00880C72">
        <w:trPr>
          <w:cantSplit/>
          <w:trHeight w:val="240"/>
        </w:trPr>
        <w:tc>
          <w:tcPr>
            <w:tcW w:w="567" w:type="dxa"/>
            <w:vMerge/>
            <w:tcBorders>
              <w:top w:val="single" w:sz="4" w:space="0" w:color="auto"/>
              <w:left w:val="single" w:sz="4" w:space="0" w:color="auto"/>
              <w:bottom w:val="single" w:sz="4" w:space="0" w:color="auto"/>
              <w:right w:val="single" w:sz="4" w:space="0" w:color="auto"/>
            </w:tcBorders>
            <w:vAlign w:val="center"/>
          </w:tcPr>
          <w:p w:rsidR="00880C72" w:rsidRPr="003E336C" w:rsidRDefault="00880C72" w:rsidP="003E336C">
            <w:pPr>
              <w:spacing w:after="0" w:line="240" w:lineRule="auto"/>
              <w:rPr>
                <w:rFonts w:ascii="Times New Roman" w:hAnsi="Times New Roman"/>
              </w:rPr>
            </w:pPr>
          </w:p>
        </w:tc>
        <w:tc>
          <w:tcPr>
            <w:tcW w:w="1844" w:type="dxa"/>
            <w:vMerge/>
            <w:tcBorders>
              <w:top w:val="single" w:sz="4" w:space="0" w:color="auto"/>
              <w:left w:val="single" w:sz="4" w:space="0" w:color="auto"/>
              <w:bottom w:val="single" w:sz="4" w:space="0" w:color="auto"/>
              <w:right w:val="single" w:sz="4" w:space="0" w:color="auto"/>
            </w:tcBorders>
            <w:vAlign w:val="center"/>
          </w:tcPr>
          <w:p w:rsidR="00880C72" w:rsidRPr="003E336C" w:rsidRDefault="00880C72" w:rsidP="003E336C">
            <w:pPr>
              <w:spacing w:after="0" w:line="240" w:lineRule="auto"/>
              <w:rPr>
                <w:rFonts w:ascii="Times New Roman" w:hAnsi="Times New Roman"/>
              </w:rPr>
            </w:pPr>
          </w:p>
        </w:tc>
        <w:tc>
          <w:tcPr>
            <w:tcW w:w="5670" w:type="dxa"/>
            <w:tcBorders>
              <w:top w:val="single" w:sz="4" w:space="0" w:color="auto"/>
              <w:left w:val="single" w:sz="4" w:space="0" w:color="auto"/>
              <w:bottom w:val="single" w:sz="4" w:space="0" w:color="auto"/>
              <w:right w:val="single" w:sz="4" w:space="0" w:color="auto"/>
            </w:tcBorders>
          </w:tcPr>
          <w:p w:rsidR="00880C72" w:rsidRPr="003E336C" w:rsidRDefault="00880C72" w:rsidP="003E336C">
            <w:pPr>
              <w:spacing w:after="0" w:line="240" w:lineRule="auto"/>
              <w:jc w:val="both"/>
              <w:rPr>
                <w:rFonts w:ascii="Times New Roman" w:hAnsi="Times New Roman"/>
              </w:rPr>
            </w:pPr>
            <w:r w:rsidRPr="003E336C">
              <w:rPr>
                <w:rFonts w:ascii="Times New Roman" w:hAnsi="Times New Roman"/>
              </w:rPr>
              <w:t>Ладыженская Т.А. Детская риторика в рассказах и р</w:t>
            </w:r>
            <w:r w:rsidRPr="003E336C">
              <w:rPr>
                <w:rFonts w:ascii="Times New Roman" w:hAnsi="Times New Roman"/>
              </w:rPr>
              <w:t>и</w:t>
            </w:r>
            <w:r w:rsidRPr="003E336C">
              <w:rPr>
                <w:rFonts w:ascii="Times New Roman" w:hAnsi="Times New Roman"/>
              </w:rPr>
              <w:t>сунках. 3 класс: В 2-х частях. – М.: «Баласс», 2008.</w:t>
            </w:r>
          </w:p>
        </w:tc>
        <w:tc>
          <w:tcPr>
            <w:tcW w:w="1275" w:type="dxa"/>
            <w:tcBorders>
              <w:top w:val="single" w:sz="4" w:space="0" w:color="auto"/>
              <w:left w:val="single" w:sz="4" w:space="0" w:color="auto"/>
              <w:bottom w:val="single" w:sz="4" w:space="0" w:color="auto"/>
              <w:right w:val="single" w:sz="4" w:space="0" w:color="auto"/>
            </w:tcBorders>
          </w:tcPr>
          <w:p w:rsidR="00880C72" w:rsidRPr="003E336C" w:rsidRDefault="00880C72" w:rsidP="003E336C">
            <w:pPr>
              <w:spacing w:after="0" w:line="240" w:lineRule="auto"/>
              <w:jc w:val="center"/>
              <w:rPr>
                <w:rFonts w:ascii="Times New Roman" w:hAnsi="Times New Roman"/>
              </w:rPr>
            </w:pPr>
            <w:r w:rsidRPr="003E336C">
              <w:rPr>
                <w:rFonts w:ascii="Times New Roman" w:hAnsi="Times New Roman"/>
              </w:rPr>
              <w:t>27</w:t>
            </w:r>
          </w:p>
          <w:p w:rsidR="00880C72" w:rsidRPr="003E336C" w:rsidRDefault="00880C72" w:rsidP="003E336C">
            <w:pPr>
              <w:spacing w:after="0" w:line="240" w:lineRule="auto"/>
              <w:jc w:val="center"/>
              <w:rPr>
                <w:rFonts w:ascii="Times New Roman" w:hAnsi="Times New Roman"/>
              </w:rPr>
            </w:pPr>
          </w:p>
        </w:tc>
      </w:tr>
      <w:tr w:rsidR="00880C72" w:rsidTr="00880C72">
        <w:trPr>
          <w:cantSplit/>
          <w:trHeight w:val="240"/>
        </w:trPr>
        <w:tc>
          <w:tcPr>
            <w:tcW w:w="567" w:type="dxa"/>
            <w:vMerge/>
            <w:tcBorders>
              <w:top w:val="single" w:sz="4" w:space="0" w:color="auto"/>
              <w:left w:val="single" w:sz="4" w:space="0" w:color="auto"/>
              <w:bottom w:val="single" w:sz="4" w:space="0" w:color="auto"/>
              <w:right w:val="single" w:sz="4" w:space="0" w:color="auto"/>
            </w:tcBorders>
            <w:vAlign w:val="center"/>
          </w:tcPr>
          <w:p w:rsidR="00880C72" w:rsidRPr="003E336C" w:rsidRDefault="00880C72" w:rsidP="003E336C">
            <w:pPr>
              <w:spacing w:after="0" w:line="240" w:lineRule="auto"/>
              <w:rPr>
                <w:rFonts w:ascii="Times New Roman" w:hAnsi="Times New Roman"/>
              </w:rPr>
            </w:pPr>
          </w:p>
        </w:tc>
        <w:tc>
          <w:tcPr>
            <w:tcW w:w="1844" w:type="dxa"/>
            <w:vMerge/>
            <w:tcBorders>
              <w:top w:val="single" w:sz="4" w:space="0" w:color="auto"/>
              <w:left w:val="single" w:sz="4" w:space="0" w:color="auto"/>
              <w:bottom w:val="single" w:sz="4" w:space="0" w:color="auto"/>
              <w:right w:val="single" w:sz="4" w:space="0" w:color="auto"/>
            </w:tcBorders>
            <w:vAlign w:val="center"/>
          </w:tcPr>
          <w:p w:rsidR="00880C72" w:rsidRPr="003E336C" w:rsidRDefault="00880C72" w:rsidP="003E336C">
            <w:pPr>
              <w:spacing w:after="0" w:line="240" w:lineRule="auto"/>
              <w:rPr>
                <w:rFonts w:ascii="Times New Roman" w:hAnsi="Times New Roman"/>
              </w:rPr>
            </w:pPr>
          </w:p>
        </w:tc>
        <w:tc>
          <w:tcPr>
            <w:tcW w:w="5670" w:type="dxa"/>
            <w:tcBorders>
              <w:top w:val="single" w:sz="4" w:space="0" w:color="auto"/>
              <w:left w:val="single" w:sz="4" w:space="0" w:color="auto"/>
              <w:bottom w:val="single" w:sz="4" w:space="0" w:color="auto"/>
              <w:right w:val="single" w:sz="4" w:space="0" w:color="auto"/>
            </w:tcBorders>
          </w:tcPr>
          <w:p w:rsidR="00880C72" w:rsidRPr="003E336C" w:rsidRDefault="00880C72" w:rsidP="003E336C">
            <w:pPr>
              <w:spacing w:after="0" w:line="240" w:lineRule="auto"/>
              <w:jc w:val="both"/>
              <w:rPr>
                <w:rFonts w:ascii="Times New Roman" w:hAnsi="Times New Roman"/>
              </w:rPr>
            </w:pPr>
            <w:r w:rsidRPr="003E336C">
              <w:rPr>
                <w:rFonts w:ascii="Times New Roman" w:hAnsi="Times New Roman"/>
              </w:rPr>
              <w:t>Детская риторика в рассказах, стихах,  рисунках: Уче</w:t>
            </w:r>
            <w:r w:rsidRPr="003E336C">
              <w:rPr>
                <w:rFonts w:ascii="Times New Roman" w:hAnsi="Times New Roman"/>
              </w:rPr>
              <w:t>б</w:t>
            </w:r>
            <w:r w:rsidRPr="003E336C">
              <w:rPr>
                <w:rFonts w:ascii="Times New Roman" w:hAnsi="Times New Roman"/>
              </w:rPr>
              <w:t>ник для 3 класса / Под ред. Т.А. Ладыженской. – М.: «Просвещение». 2010.</w:t>
            </w:r>
          </w:p>
        </w:tc>
        <w:tc>
          <w:tcPr>
            <w:tcW w:w="1275" w:type="dxa"/>
            <w:tcBorders>
              <w:top w:val="single" w:sz="4" w:space="0" w:color="auto"/>
              <w:left w:val="single" w:sz="4" w:space="0" w:color="auto"/>
              <w:bottom w:val="single" w:sz="4" w:space="0" w:color="auto"/>
              <w:right w:val="single" w:sz="4" w:space="0" w:color="auto"/>
            </w:tcBorders>
          </w:tcPr>
          <w:p w:rsidR="00880C72" w:rsidRPr="003E336C" w:rsidRDefault="00880C72" w:rsidP="003E336C">
            <w:pPr>
              <w:spacing w:after="0" w:line="240" w:lineRule="auto"/>
              <w:jc w:val="center"/>
              <w:rPr>
                <w:rFonts w:ascii="Times New Roman" w:hAnsi="Times New Roman"/>
              </w:rPr>
            </w:pPr>
            <w:r w:rsidRPr="003E336C">
              <w:rPr>
                <w:rFonts w:ascii="Times New Roman" w:hAnsi="Times New Roman"/>
              </w:rPr>
              <w:t>28</w:t>
            </w:r>
          </w:p>
        </w:tc>
      </w:tr>
      <w:tr w:rsidR="00880C72" w:rsidTr="00880C72">
        <w:trPr>
          <w:cantSplit/>
          <w:trHeight w:val="240"/>
        </w:trPr>
        <w:tc>
          <w:tcPr>
            <w:tcW w:w="567" w:type="dxa"/>
            <w:vMerge w:val="restart"/>
            <w:tcBorders>
              <w:top w:val="single" w:sz="4" w:space="0" w:color="auto"/>
              <w:left w:val="single" w:sz="4" w:space="0" w:color="auto"/>
              <w:bottom w:val="single" w:sz="4" w:space="0" w:color="auto"/>
              <w:right w:val="single" w:sz="4" w:space="0" w:color="auto"/>
            </w:tcBorders>
          </w:tcPr>
          <w:p w:rsidR="00880C72" w:rsidRPr="003E336C" w:rsidRDefault="00880C72" w:rsidP="003E336C">
            <w:pPr>
              <w:spacing w:after="0" w:line="240" w:lineRule="auto"/>
              <w:jc w:val="center"/>
              <w:rPr>
                <w:rFonts w:ascii="Times New Roman" w:hAnsi="Times New Roman"/>
              </w:rPr>
            </w:pPr>
            <w:r w:rsidRPr="003E336C">
              <w:rPr>
                <w:rFonts w:ascii="Times New Roman" w:hAnsi="Times New Roman"/>
              </w:rPr>
              <w:t>10.</w:t>
            </w:r>
          </w:p>
        </w:tc>
        <w:tc>
          <w:tcPr>
            <w:tcW w:w="1844" w:type="dxa"/>
            <w:vMerge w:val="restart"/>
            <w:tcBorders>
              <w:top w:val="single" w:sz="4" w:space="0" w:color="auto"/>
              <w:left w:val="single" w:sz="4" w:space="0" w:color="auto"/>
              <w:bottom w:val="single" w:sz="4" w:space="0" w:color="auto"/>
              <w:right w:val="single" w:sz="4" w:space="0" w:color="auto"/>
            </w:tcBorders>
          </w:tcPr>
          <w:p w:rsidR="00880C72" w:rsidRPr="003E336C" w:rsidRDefault="00880C72" w:rsidP="003E336C">
            <w:pPr>
              <w:spacing w:after="0" w:line="240" w:lineRule="auto"/>
              <w:jc w:val="both"/>
              <w:rPr>
                <w:rFonts w:ascii="Times New Roman" w:hAnsi="Times New Roman"/>
              </w:rPr>
            </w:pPr>
            <w:r w:rsidRPr="003E336C">
              <w:rPr>
                <w:rFonts w:ascii="Times New Roman" w:hAnsi="Times New Roman"/>
              </w:rPr>
              <w:t xml:space="preserve">Физкультура </w:t>
            </w:r>
          </w:p>
        </w:tc>
        <w:tc>
          <w:tcPr>
            <w:tcW w:w="5670" w:type="dxa"/>
            <w:tcBorders>
              <w:top w:val="single" w:sz="4" w:space="0" w:color="auto"/>
              <w:left w:val="single" w:sz="4" w:space="0" w:color="auto"/>
              <w:bottom w:val="single" w:sz="4" w:space="0" w:color="auto"/>
              <w:right w:val="single" w:sz="4" w:space="0" w:color="auto"/>
            </w:tcBorders>
          </w:tcPr>
          <w:p w:rsidR="00880C72" w:rsidRPr="003E336C" w:rsidRDefault="00880C72" w:rsidP="003E336C">
            <w:pPr>
              <w:spacing w:after="0" w:line="240" w:lineRule="auto"/>
              <w:jc w:val="both"/>
              <w:rPr>
                <w:rFonts w:ascii="Times New Roman" w:hAnsi="Times New Roman"/>
              </w:rPr>
            </w:pPr>
            <w:r w:rsidRPr="003E336C">
              <w:rPr>
                <w:rFonts w:ascii="Times New Roman" w:hAnsi="Times New Roman"/>
              </w:rPr>
              <w:t>В.И.Лях, А.А.Зданевич. «Комплексная программа физ</w:t>
            </w:r>
            <w:r w:rsidRPr="003E336C">
              <w:rPr>
                <w:rFonts w:ascii="Times New Roman" w:hAnsi="Times New Roman"/>
              </w:rPr>
              <w:t>и</w:t>
            </w:r>
            <w:r w:rsidRPr="003E336C">
              <w:rPr>
                <w:rFonts w:ascii="Times New Roman" w:hAnsi="Times New Roman"/>
              </w:rPr>
              <w:t>ческого развития учащихся 1-11 класса.- М.: «Просвещ</w:t>
            </w:r>
            <w:r w:rsidRPr="003E336C">
              <w:rPr>
                <w:rFonts w:ascii="Times New Roman" w:hAnsi="Times New Roman"/>
              </w:rPr>
              <w:t>е</w:t>
            </w:r>
            <w:r w:rsidRPr="003E336C">
              <w:rPr>
                <w:rFonts w:ascii="Times New Roman" w:hAnsi="Times New Roman"/>
              </w:rPr>
              <w:t>ние». 2005.</w:t>
            </w:r>
          </w:p>
        </w:tc>
        <w:tc>
          <w:tcPr>
            <w:tcW w:w="1275" w:type="dxa"/>
            <w:tcBorders>
              <w:top w:val="single" w:sz="4" w:space="0" w:color="auto"/>
              <w:left w:val="single" w:sz="4" w:space="0" w:color="auto"/>
              <w:bottom w:val="single" w:sz="4" w:space="0" w:color="auto"/>
              <w:right w:val="single" w:sz="4" w:space="0" w:color="auto"/>
            </w:tcBorders>
          </w:tcPr>
          <w:p w:rsidR="00880C72" w:rsidRPr="003E336C" w:rsidRDefault="00880C72" w:rsidP="003E336C">
            <w:pPr>
              <w:spacing w:after="0" w:line="240" w:lineRule="auto"/>
              <w:jc w:val="center"/>
              <w:rPr>
                <w:rFonts w:ascii="Times New Roman" w:hAnsi="Times New Roman"/>
              </w:rPr>
            </w:pPr>
            <w:r w:rsidRPr="003E336C">
              <w:rPr>
                <w:rFonts w:ascii="Times New Roman" w:hAnsi="Times New Roman"/>
              </w:rPr>
              <w:t>1</w:t>
            </w:r>
          </w:p>
        </w:tc>
      </w:tr>
      <w:tr w:rsidR="00880C72" w:rsidTr="00880C72">
        <w:trPr>
          <w:cantSplit/>
          <w:trHeight w:val="240"/>
        </w:trPr>
        <w:tc>
          <w:tcPr>
            <w:tcW w:w="567" w:type="dxa"/>
            <w:vMerge/>
            <w:tcBorders>
              <w:top w:val="single" w:sz="4" w:space="0" w:color="auto"/>
              <w:left w:val="single" w:sz="4" w:space="0" w:color="auto"/>
              <w:bottom w:val="single" w:sz="4" w:space="0" w:color="auto"/>
              <w:right w:val="single" w:sz="4" w:space="0" w:color="auto"/>
            </w:tcBorders>
            <w:vAlign w:val="center"/>
          </w:tcPr>
          <w:p w:rsidR="00880C72" w:rsidRPr="003E336C" w:rsidRDefault="00880C72" w:rsidP="003E336C">
            <w:pPr>
              <w:spacing w:after="0" w:line="240" w:lineRule="auto"/>
              <w:rPr>
                <w:rFonts w:ascii="Times New Roman" w:hAnsi="Times New Roman"/>
              </w:rPr>
            </w:pPr>
          </w:p>
        </w:tc>
        <w:tc>
          <w:tcPr>
            <w:tcW w:w="1844" w:type="dxa"/>
            <w:vMerge/>
            <w:tcBorders>
              <w:top w:val="single" w:sz="4" w:space="0" w:color="auto"/>
              <w:left w:val="single" w:sz="4" w:space="0" w:color="auto"/>
              <w:bottom w:val="single" w:sz="4" w:space="0" w:color="auto"/>
              <w:right w:val="single" w:sz="4" w:space="0" w:color="auto"/>
            </w:tcBorders>
            <w:vAlign w:val="center"/>
          </w:tcPr>
          <w:p w:rsidR="00880C72" w:rsidRPr="003E336C" w:rsidRDefault="00880C72" w:rsidP="003E336C">
            <w:pPr>
              <w:spacing w:after="0" w:line="240" w:lineRule="auto"/>
              <w:rPr>
                <w:rFonts w:ascii="Times New Roman" w:hAnsi="Times New Roman"/>
              </w:rPr>
            </w:pPr>
          </w:p>
        </w:tc>
        <w:tc>
          <w:tcPr>
            <w:tcW w:w="5670" w:type="dxa"/>
            <w:tcBorders>
              <w:top w:val="single" w:sz="4" w:space="0" w:color="auto"/>
              <w:left w:val="single" w:sz="4" w:space="0" w:color="auto"/>
              <w:bottom w:val="single" w:sz="4" w:space="0" w:color="auto"/>
              <w:right w:val="single" w:sz="4" w:space="0" w:color="auto"/>
            </w:tcBorders>
          </w:tcPr>
          <w:p w:rsidR="00880C72" w:rsidRPr="003E336C" w:rsidRDefault="00880C72" w:rsidP="003E336C">
            <w:pPr>
              <w:spacing w:after="0" w:line="240" w:lineRule="auto"/>
              <w:jc w:val="both"/>
              <w:rPr>
                <w:rFonts w:ascii="Times New Roman" w:hAnsi="Times New Roman"/>
              </w:rPr>
            </w:pPr>
            <w:r w:rsidRPr="003E336C">
              <w:rPr>
                <w:rFonts w:ascii="Times New Roman" w:hAnsi="Times New Roman"/>
              </w:rPr>
              <w:t>В.И.Лях, А.А.Зданевич. Физическая культура 1-4 кл.</w:t>
            </w:r>
          </w:p>
          <w:p w:rsidR="00880C72" w:rsidRPr="003E336C" w:rsidRDefault="00880C72" w:rsidP="003E336C">
            <w:pPr>
              <w:spacing w:after="0" w:line="240" w:lineRule="auto"/>
              <w:jc w:val="both"/>
              <w:rPr>
                <w:rFonts w:ascii="Times New Roman" w:hAnsi="Times New Roman"/>
              </w:rPr>
            </w:pPr>
            <w:r w:rsidRPr="003E336C">
              <w:rPr>
                <w:rFonts w:ascii="Times New Roman" w:hAnsi="Times New Roman"/>
              </w:rPr>
              <w:t xml:space="preserve"> М.: «Просвещение». 2007.</w:t>
            </w:r>
          </w:p>
        </w:tc>
        <w:tc>
          <w:tcPr>
            <w:tcW w:w="1275" w:type="dxa"/>
            <w:tcBorders>
              <w:top w:val="single" w:sz="4" w:space="0" w:color="auto"/>
              <w:left w:val="single" w:sz="4" w:space="0" w:color="auto"/>
              <w:bottom w:val="single" w:sz="4" w:space="0" w:color="auto"/>
              <w:right w:val="single" w:sz="4" w:space="0" w:color="auto"/>
            </w:tcBorders>
          </w:tcPr>
          <w:p w:rsidR="00880C72" w:rsidRDefault="00880C72" w:rsidP="003E336C">
            <w:pPr>
              <w:spacing w:after="0" w:line="240" w:lineRule="auto"/>
              <w:jc w:val="center"/>
              <w:rPr>
                <w:rFonts w:ascii="Times New Roman" w:hAnsi="Times New Roman"/>
              </w:rPr>
            </w:pPr>
            <w:r w:rsidRPr="003E336C">
              <w:rPr>
                <w:rFonts w:ascii="Times New Roman" w:hAnsi="Times New Roman"/>
              </w:rPr>
              <w:t>по 1</w:t>
            </w:r>
          </w:p>
          <w:p w:rsidR="00880C72" w:rsidRPr="003E336C" w:rsidRDefault="00880C72" w:rsidP="003E336C">
            <w:pPr>
              <w:spacing w:after="0" w:line="240" w:lineRule="auto"/>
              <w:jc w:val="center"/>
              <w:rPr>
                <w:rFonts w:ascii="Times New Roman" w:hAnsi="Times New Roman"/>
              </w:rPr>
            </w:pPr>
          </w:p>
        </w:tc>
      </w:tr>
      <w:tr w:rsidR="00880C72" w:rsidTr="00880C72">
        <w:trPr>
          <w:cantSplit/>
          <w:trHeight w:val="240"/>
        </w:trPr>
        <w:tc>
          <w:tcPr>
            <w:tcW w:w="9356" w:type="dxa"/>
            <w:gridSpan w:val="4"/>
            <w:tcBorders>
              <w:top w:val="single" w:sz="4" w:space="0" w:color="auto"/>
              <w:left w:val="single" w:sz="4" w:space="0" w:color="auto"/>
              <w:bottom w:val="single" w:sz="4" w:space="0" w:color="auto"/>
              <w:right w:val="single" w:sz="4" w:space="0" w:color="auto"/>
            </w:tcBorders>
            <w:vAlign w:val="center"/>
          </w:tcPr>
          <w:p w:rsidR="00880C72" w:rsidRPr="00880C72" w:rsidRDefault="00880C72" w:rsidP="00880C72">
            <w:pPr>
              <w:pStyle w:val="31"/>
              <w:spacing w:after="0" w:line="240" w:lineRule="auto"/>
              <w:ind w:left="0"/>
              <w:jc w:val="center"/>
              <w:rPr>
                <w:rFonts w:ascii="Times New Roman" w:hAnsi="Times New Roman"/>
                <w:b/>
                <w:sz w:val="22"/>
                <w:szCs w:val="22"/>
              </w:rPr>
            </w:pPr>
            <w:r w:rsidRPr="00880C72">
              <w:rPr>
                <w:rFonts w:ascii="Times New Roman" w:hAnsi="Times New Roman"/>
                <w:b/>
                <w:sz w:val="22"/>
                <w:szCs w:val="22"/>
              </w:rPr>
              <w:t>УМК  «Перспективная начальная школа»</w:t>
            </w:r>
            <w:r w:rsidRPr="00880C72">
              <w:rPr>
                <w:rFonts w:ascii="Times New Roman" w:hAnsi="Times New Roman"/>
                <w:b/>
                <w:sz w:val="22"/>
                <w:szCs w:val="22"/>
              </w:rPr>
              <w:tab/>
            </w:r>
            <w:r w:rsidRPr="00880C72">
              <w:rPr>
                <w:rFonts w:ascii="Times New Roman" w:hAnsi="Times New Roman"/>
                <w:b/>
                <w:sz w:val="22"/>
                <w:szCs w:val="22"/>
              </w:rPr>
              <w:tab/>
            </w:r>
            <w:r w:rsidRPr="00880C72">
              <w:rPr>
                <w:rFonts w:ascii="Times New Roman" w:hAnsi="Times New Roman"/>
                <w:b/>
                <w:sz w:val="22"/>
                <w:szCs w:val="22"/>
              </w:rPr>
              <w:tab/>
            </w:r>
            <w:r w:rsidRPr="00880C72">
              <w:rPr>
                <w:rFonts w:ascii="Times New Roman" w:hAnsi="Times New Roman"/>
                <w:b/>
                <w:sz w:val="22"/>
                <w:szCs w:val="22"/>
              </w:rPr>
              <w:tab/>
            </w:r>
            <w:r w:rsidRPr="00880C72">
              <w:rPr>
                <w:rFonts w:ascii="Times New Roman" w:hAnsi="Times New Roman"/>
                <w:b/>
                <w:sz w:val="22"/>
                <w:szCs w:val="22"/>
              </w:rPr>
              <w:tab/>
            </w:r>
            <w:r w:rsidRPr="00880C72">
              <w:rPr>
                <w:rFonts w:ascii="Times New Roman" w:hAnsi="Times New Roman"/>
                <w:b/>
                <w:sz w:val="22"/>
                <w:szCs w:val="22"/>
              </w:rPr>
              <w:tab/>
            </w:r>
            <w:r w:rsidRPr="00880C72">
              <w:rPr>
                <w:rFonts w:ascii="Times New Roman" w:hAnsi="Times New Roman"/>
                <w:b/>
                <w:sz w:val="22"/>
                <w:szCs w:val="22"/>
              </w:rPr>
              <w:tab/>
            </w:r>
            <w:r w:rsidRPr="00880C72">
              <w:rPr>
                <w:rFonts w:ascii="Times New Roman" w:hAnsi="Times New Roman"/>
                <w:b/>
                <w:sz w:val="22"/>
                <w:szCs w:val="22"/>
              </w:rPr>
              <w:tab/>
              <w:t>1 класс</w:t>
            </w:r>
          </w:p>
          <w:p w:rsidR="00880C72" w:rsidRPr="003E336C" w:rsidRDefault="00880C72" w:rsidP="003E336C">
            <w:pPr>
              <w:spacing w:after="0" w:line="240" w:lineRule="auto"/>
              <w:jc w:val="center"/>
              <w:rPr>
                <w:rFonts w:ascii="Times New Roman" w:hAnsi="Times New Roman"/>
              </w:rPr>
            </w:pPr>
          </w:p>
        </w:tc>
      </w:tr>
      <w:tr w:rsidR="0031345B" w:rsidTr="001B6442">
        <w:trPr>
          <w:cantSplit/>
          <w:trHeight w:val="240"/>
        </w:trPr>
        <w:tc>
          <w:tcPr>
            <w:tcW w:w="567" w:type="dxa"/>
            <w:vMerge w:val="restart"/>
            <w:tcBorders>
              <w:top w:val="single" w:sz="4" w:space="0" w:color="auto"/>
              <w:left w:val="single" w:sz="4" w:space="0" w:color="auto"/>
              <w:right w:val="single" w:sz="4" w:space="0" w:color="auto"/>
            </w:tcBorders>
            <w:vAlign w:val="center"/>
          </w:tcPr>
          <w:p w:rsidR="0031345B" w:rsidRPr="003E336C" w:rsidRDefault="0031345B" w:rsidP="003E336C">
            <w:pPr>
              <w:spacing w:after="0" w:line="240" w:lineRule="auto"/>
              <w:rPr>
                <w:rFonts w:ascii="Times New Roman" w:hAnsi="Times New Roman"/>
              </w:rPr>
            </w:pPr>
            <w:r>
              <w:rPr>
                <w:rFonts w:ascii="Times New Roman" w:hAnsi="Times New Roman"/>
              </w:rPr>
              <w:t>1</w:t>
            </w:r>
          </w:p>
        </w:tc>
        <w:tc>
          <w:tcPr>
            <w:tcW w:w="1844" w:type="dxa"/>
            <w:vMerge w:val="restart"/>
            <w:tcBorders>
              <w:top w:val="single" w:sz="4" w:space="0" w:color="auto"/>
              <w:left w:val="single" w:sz="4" w:space="0" w:color="auto"/>
              <w:right w:val="single" w:sz="4" w:space="0" w:color="auto"/>
            </w:tcBorders>
            <w:vAlign w:val="center"/>
          </w:tcPr>
          <w:p w:rsidR="0031345B" w:rsidRPr="003E336C" w:rsidRDefault="0031345B" w:rsidP="003E336C">
            <w:pPr>
              <w:spacing w:after="0" w:line="240" w:lineRule="auto"/>
              <w:rPr>
                <w:rFonts w:ascii="Times New Roman" w:hAnsi="Times New Roman"/>
              </w:rPr>
            </w:pPr>
            <w:r w:rsidRPr="003E336C">
              <w:rPr>
                <w:rFonts w:ascii="Times New Roman" w:hAnsi="Times New Roman"/>
              </w:rPr>
              <w:t>Математика</w:t>
            </w:r>
          </w:p>
        </w:tc>
        <w:tc>
          <w:tcPr>
            <w:tcW w:w="5670" w:type="dxa"/>
            <w:tcBorders>
              <w:top w:val="single" w:sz="4" w:space="0" w:color="auto"/>
              <w:left w:val="single" w:sz="4" w:space="0" w:color="auto"/>
              <w:bottom w:val="single" w:sz="4" w:space="0" w:color="auto"/>
              <w:right w:val="single" w:sz="4" w:space="0" w:color="auto"/>
            </w:tcBorders>
          </w:tcPr>
          <w:p w:rsidR="0031345B" w:rsidRPr="003E336C" w:rsidRDefault="0031345B" w:rsidP="003E336C">
            <w:pPr>
              <w:spacing w:after="0" w:line="240" w:lineRule="auto"/>
              <w:jc w:val="both"/>
              <w:rPr>
                <w:rFonts w:ascii="Times New Roman" w:hAnsi="Times New Roman"/>
              </w:rPr>
            </w:pPr>
            <w:r w:rsidRPr="00880C72">
              <w:rPr>
                <w:rFonts w:ascii="Times New Roman" w:hAnsi="Times New Roman"/>
              </w:rPr>
              <w:t>Чекин А.Л. Математика: Учебник. Части 1 и 2</w:t>
            </w:r>
            <w:r>
              <w:rPr>
                <w:rFonts w:ascii="Times New Roman" w:hAnsi="Times New Roman"/>
              </w:rPr>
              <w:t>. 1 класс</w:t>
            </w:r>
            <w:r w:rsidRPr="00880C72">
              <w:rPr>
                <w:rFonts w:ascii="Times New Roman" w:hAnsi="Times New Roman"/>
              </w:rPr>
              <w:t xml:space="preserve"> М.: Академкнига, 2013</w:t>
            </w:r>
          </w:p>
        </w:tc>
        <w:tc>
          <w:tcPr>
            <w:tcW w:w="1275" w:type="dxa"/>
            <w:tcBorders>
              <w:top w:val="single" w:sz="4" w:space="0" w:color="auto"/>
              <w:left w:val="single" w:sz="4" w:space="0" w:color="auto"/>
              <w:bottom w:val="single" w:sz="4" w:space="0" w:color="auto"/>
              <w:right w:val="single" w:sz="4" w:space="0" w:color="auto"/>
            </w:tcBorders>
          </w:tcPr>
          <w:p w:rsidR="0031345B" w:rsidRPr="003E336C" w:rsidRDefault="0031345B" w:rsidP="003E336C">
            <w:pPr>
              <w:spacing w:after="0" w:line="240" w:lineRule="auto"/>
              <w:jc w:val="center"/>
              <w:rPr>
                <w:rFonts w:ascii="Times New Roman" w:hAnsi="Times New Roman"/>
              </w:rPr>
            </w:pPr>
            <w:r>
              <w:rPr>
                <w:rFonts w:ascii="Times New Roman" w:hAnsi="Times New Roman"/>
              </w:rPr>
              <w:t>26</w:t>
            </w:r>
          </w:p>
        </w:tc>
      </w:tr>
      <w:tr w:rsidR="0031345B" w:rsidTr="001B6442">
        <w:trPr>
          <w:cantSplit/>
          <w:trHeight w:val="240"/>
        </w:trPr>
        <w:tc>
          <w:tcPr>
            <w:tcW w:w="567" w:type="dxa"/>
            <w:vMerge/>
            <w:tcBorders>
              <w:left w:val="single" w:sz="4" w:space="0" w:color="auto"/>
              <w:right w:val="single" w:sz="4" w:space="0" w:color="auto"/>
            </w:tcBorders>
            <w:vAlign w:val="center"/>
          </w:tcPr>
          <w:p w:rsidR="0031345B" w:rsidRDefault="0031345B" w:rsidP="003E336C">
            <w:pPr>
              <w:spacing w:after="0" w:line="240" w:lineRule="auto"/>
              <w:rPr>
                <w:rFonts w:ascii="Times New Roman" w:hAnsi="Times New Roman"/>
              </w:rPr>
            </w:pPr>
          </w:p>
        </w:tc>
        <w:tc>
          <w:tcPr>
            <w:tcW w:w="1844" w:type="dxa"/>
            <w:vMerge/>
            <w:tcBorders>
              <w:left w:val="single" w:sz="4" w:space="0" w:color="auto"/>
              <w:right w:val="single" w:sz="4" w:space="0" w:color="auto"/>
            </w:tcBorders>
            <w:vAlign w:val="center"/>
          </w:tcPr>
          <w:p w:rsidR="0031345B" w:rsidRPr="003E336C" w:rsidRDefault="0031345B" w:rsidP="003E336C">
            <w:pPr>
              <w:spacing w:after="0" w:line="240" w:lineRule="auto"/>
              <w:rPr>
                <w:rFonts w:ascii="Times New Roman" w:hAnsi="Times New Roman"/>
              </w:rPr>
            </w:pPr>
          </w:p>
        </w:tc>
        <w:tc>
          <w:tcPr>
            <w:tcW w:w="5670" w:type="dxa"/>
            <w:tcBorders>
              <w:top w:val="single" w:sz="4" w:space="0" w:color="auto"/>
              <w:left w:val="single" w:sz="4" w:space="0" w:color="auto"/>
              <w:bottom w:val="single" w:sz="4" w:space="0" w:color="auto"/>
              <w:right w:val="single" w:sz="4" w:space="0" w:color="auto"/>
            </w:tcBorders>
          </w:tcPr>
          <w:p w:rsidR="0031345B" w:rsidRPr="003E336C" w:rsidRDefault="0031345B" w:rsidP="003E336C">
            <w:pPr>
              <w:spacing w:after="0" w:line="240" w:lineRule="auto"/>
              <w:jc w:val="both"/>
              <w:rPr>
                <w:rFonts w:ascii="Times New Roman" w:hAnsi="Times New Roman"/>
              </w:rPr>
            </w:pPr>
            <w:r w:rsidRPr="00880C72">
              <w:rPr>
                <w:rFonts w:ascii="Times New Roman" w:hAnsi="Times New Roman"/>
              </w:rPr>
              <w:t>Захарова О.А., Юдина Е.П.</w:t>
            </w:r>
            <w:r>
              <w:rPr>
                <w:rFonts w:ascii="Times New Roman" w:hAnsi="Times New Roman"/>
              </w:rPr>
              <w:t xml:space="preserve"> </w:t>
            </w:r>
            <w:r w:rsidRPr="00880C72">
              <w:rPr>
                <w:rFonts w:ascii="Times New Roman" w:hAnsi="Times New Roman"/>
              </w:rPr>
              <w:t>Математика: Тетради  № 1 и 2</w:t>
            </w:r>
            <w:r>
              <w:rPr>
                <w:rFonts w:ascii="Times New Roman" w:hAnsi="Times New Roman"/>
              </w:rPr>
              <w:t>. 1 класс</w:t>
            </w:r>
            <w:r w:rsidRPr="00880C72">
              <w:rPr>
                <w:rFonts w:ascii="Times New Roman" w:hAnsi="Times New Roman"/>
              </w:rPr>
              <w:t xml:space="preserve"> М.: Академкнига, 2013</w:t>
            </w:r>
          </w:p>
        </w:tc>
        <w:tc>
          <w:tcPr>
            <w:tcW w:w="1275" w:type="dxa"/>
            <w:tcBorders>
              <w:top w:val="single" w:sz="4" w:space="0" w:color="auto"/>
              <w:left w:val="single" w:sz="4" w:space="0" w:color="auto"/>
              <w:bottom w:val="single" w:sz="4" w:space="0" w:color="auto"/>
              <w:right w:val="single" w:sz="4" w:space="0" w:color="auto"/>
            </w:tcBorders>
          </w:tcPr>
          <w:p w:rsidR="0031345B" w:rsidRPr="003E336C" w:rsidRDefault="0031345B" w:rsidP="003E336C">
            <w:pPr>
              <w:spacing w:after="0" w:line="240" w:lineRule="auto"/>
              <w:jc w:val="center"/>
              <w:rPr>
                <w:rFonts w:ascii="Times New Roman" w:hAnsi="Times New Roman"/>
              </w:rPr>
            </w:pPr>
            <w:r>
              <w:rPr>
                <w:rFonts w:ascii="Times New Roman" w:hAnsi="Times New Roman"/>
              </w:rPr>
              <w:t>26</w:t>
            </w:r>
          </w:p>
        </w:tc>
      </w:tr>
      <w:tr w:rsidR="0031345B" w:rsidTr="001B6442">
        <w:trPr>
          <w:cantSplit/>
          <w:trHeight w:val="240"/>
        </w:trPr>
        <w:tc>
          <w:tcPr>
            <w:tcW w:w="567" w:type="dxa"/>
            <w:vMerge/>
            <w:tcBorders>
              <w:left w:val="single" w:sz="4" w:space="0" w:color="auto"/>
              <w:bottom w:val="single" w:sz="4" w:space="0" w:color="auto"/>
              <w:right w:val="single" w:sz="4" w:space="0" w:color="auto"/>
            </w:tcBorders>
            <w:vAlign w:val="center"/>
          </w:tcPr>
          <w:p w:rsidR="0031345B" w:rsidRDefault="0031345B" w:rsidP="003E336C">
            <w:pPr>
              <w:spacing w:after="0" w:line="240" w:lineRule="auto"/>
              <w:rPr>
                <w:rFonts w:ascii="Times New Roman" w:hAnsi="Times New Roman"/>
              </w:rPr>
            </w:pPr>
          </w:p>
        </w:tc>
        <w:tc>
          <w:tcPr>
            <w:tcW w:w="1844" w:type="dxa"/>
            <w:vMerge/>
            <w:tcBorders>
              <w:left w:val="single" w:sz="4" w:space="0" w:color="auto"/>
              <w:bottom w:val="single" w:sz="4" w:space="0" w:color="auto"/>
              <w:right w:val="single" w:sz="4" w:space="0" w:color="auto"/>
            </w:tcBorders>
            <w:vAlign w:val="center"/>
          </w:tcPr>
          <w:p w:rsidR="0031345B" w:rsidRPr="003E336C" w:rsidRDefault="0031345B" w:rsidP="003E336C">
            <w:pPr>
              <w:spacing w:after="0" w:line="240" w:lineRule="auto"/>
              <w:rPr>
                <w:rFonts w:ascii="Times New Roman" w:hAnsi="Times New Roman"/>
              </w:rPr>
            </w:pPr>
          </w:p>
        </w:tc>
        <w:tc>
          <w:tcPr>
            <w:tcW w:w="5670" w:type="dxa"/>
            <w:tcBorders>
              <w:top w:val="single" w:sz="4" w:space="0" w:color="auto"/>
              <w:left w:val="single" w:sz="4" w:space="0" w:color="auto"/>
              <w:bottom w:val="single" w:sz="4" w:space="0" w:color="auto"/>
              <w:right w:val="single" w:sz="4" w:space="0" w:color="auto"/>
            </w:tcBorders>
          </w:tcPr>
          <w:p w:rsidR="0031345B" w:rsidRPr="00880C72" w:rsidRDefault="0031345B" w:rsidP="003E336C">
            <w:pPr>
              <w:spacing w:after="0" w:line="240" w:lineRule="auto"/>
              <w:jc w:val="both"/>
              <w:rPr>
                <w:rFonts w:ascii="Times New Roman" w:hAnsi="Times New Roman"/>
              </w:rPr>
            </w:pPr>
            <w:r w:rsidRPr="00880C72">
              <w:rPr>
                <w:rFonts w:ascii="Times New Roman" w:hAnsi="Times New Roman"/>
              </w:rPr>
              <w:t>Чуракова Р.Г. Математика: Тетрадь для проверочных р</w:t>
            </w:r>
            <w:r w:rsidRPr="00880C72">
              <w:rPr>
                <w:rFonts w:ascii="Times New Roman" w:hAnsi="Times New Roman"/>
              </w:rPr>
              <w:t>а</w:t>
            </w:r>
            <w:r w:rsidRPr="00880C72">
              <w:rPr>
                <w:rFonts w:ascii="Times New Roman" w:hAnsi="Times New Roman"/>
              </w:rPr>
              <w:t>бот</w:t>
            </w:r>
            <w:r>
              <w:rPr>
                <w:rFonts w:ascii="Times New Roman" w:hAnsi="Times New Roman"/>
              </w:rPr>
              <w:t>. 1 класс</w:t>
            </w:r>
            <w:r w:rsidRPr="00880C72">
              <w:rPr>
                <w:rFonts w:ascii="Times New Roman" w:hAnsi="Times New Roman"/>
              </w:rPr>
              <w:t xml:space="preserve"> М.: Академкнига, 2013</w:t>
            </w:r>
          </w:p>
        </w:tc>
        <w:tc>
          <w:tcPr>
            <w:tcW w:w="1275" w:type="dxa"/>
            <w:tcBorders>
              <w:top w:val="single" w:sz="4" w:space="0" w:color="auto"/>
              <w:left w:val="single" w:sz="4" w:space="0" w:color="auto"/>
              <w:bottom w:val="single" w:sz="4" w:space="0" w:color="auto"/>
              <w:right w:val="single" w:sz="4" w:space="0" w:color="auto"/>
            </w:tcBorders>
          </w:tcPr>
          <w:p w:rsidR="0031345B" w:rsidRDefault="0031345B" w:rsidP="003E336C">
            <w:pPr>
              <w:spacing w:after="0" w:line="240" w:lineRule="auto"/>
              <w:jc w:val="center"/>
              <w:rPr>
                <w:rFonts w:ascii="Times New Roman" w:hAnsi="Times New Roman"/>
              </w:rPr>
            </w:pPr>
            <w:r>
              <w:rPr>
                <w:rFonts w:ascii="Times New Roman" w:hAnsi="Times New Roman"/>
              </w:rPr>
              <w:t>26</w:t>
            </w:r>
          </w:p>
        </w:tc>
      </w:tr>
      <w:tr w:rsidR="0031345B" w:rsidTr="001B6442">
        <w:trPr>
          <w:cantSplit/>
          <w:trHeight w:val="240"/>
        </w:trPr>
        <w:tc>
          <w:tcPr>
            <w:tcW w:w="567" w:type="dxa"/>
            <w:vMerge w:val="restart"/>
            <w:tcBorders>
              <w:top w:val="single" w:sz="4" w:space="0" w:color="auto"/>
              <w:left w:val="single" w:sz="4" w:space="0" w:color="auto"/>
              <w:right w:val="single" w:sz="4" w:space="0" w:color="auto"/>
            </w:tcBorders>
            <w:vAlign w:val="center"/>
          </w:tcPr>
          <w:p w:rsidR="0031345B" w:rsidRDefault="0031345B" w:rsidP="003E336C">
            <w:pPr>
              <w:spacing w:after="0" w:line="240" w:lineRule="auto"/>
              <w:rPr>
                <w:rFonts w:ascii="Times New Roman" w:hAnsi="Times New Roman"/>
              </w:rPr>
            </w:pPr>
            <w:r>
              <w:rPr>
                <w:rFonts w:ascii="Times New Roman" w:hAnsi="Times New Roman"/>
              </w:rPr>
              <w:t>2</w:t>
            </w:r>
          </w:p>
        </w:tc>
        <w:tc>
          <w:tcPr>
            <w:tcW w:w="1844" w:type="dxa"/>
            <w:vMerge w:val="restart"/>
            <w:tcBorders>
              <w:top w:val="single" w:sz="4" w:space="0" w:color="auto"/>
              <w:left w:val="single" w:sz="4" w:space="0" w:color="auto"/>
              <w:right w:val="single" w:sz="4" w:space="0" w:color="auto"/>
            </w:tcBorders>
            <w:vAlign w:val="center"/>
          </w:tcPr>
          <w:p w:rsidR="0031345B" w:rsidRPr="003E336C" w:rsidRDefault="0031345B" w:rsidP="003E336C">
            <w:pPr>
              <w:spacing w:after="0" w:line="240" w:lineRule="auto"/>
              <w:rPr>
                <w:rFonts w:ascii="Times New Roman" w:hAnsi="Times New Roman"/>
              </w:rPr>
            </w:pPr>
            <w:r w:rsidRPr="003E336C">
              <w:rPr>
                <w:rFonts w:ascii="Times New Roman" w:hAnsi="Times New Roman"/>
              </w:rPr>
              <w:t>Русский язык</w:t>
            </w:r>
          </w:p>
        </w:tc>
        <w:tc>
          <w:tcPr>
            <w:tcW w:w="5670" w:type="dxa"/>
            <w:tcBorders>
              <w:top w:val="single" w:sz="4" w:space="0" w:color="auto"/>
              <w:left w:val="single" w:sz="4" w:space="0" w:color="auto"/>
              <w:bottom w:val="single" w:sz="4" w:space="0" w:color="auto"/>
              <w:right w:val="single" w:sz="4" w:space="0" w:color="auto"/>
            </w:tcBorders>
          </w:tcPr>
          <w:p w:rsidR="0031345B" w:rsidRPr="00880C72" w:rsidRDefault="0031345B" w:rsidP="003E336C">
            <w:pPr>
              <w:spacing w:after="0" w:line="240" w:lineRule="auto"/>
              <w:jc w:val="both"/>
              <w:rPr>
                <w:rFonts w:ascii="Times New Roman" w:hAnsi="Times New Roman"/>
              </w:rPr>
            </w:pPr>
            <w:r w:rsidRPr="00880C72">
              <w:rPr>
                <w:rFonts w:ascii="Times New Roman" w:hAnsi="Times New Roman"/>
              </w:rPr>
              <w:t>Агарков Ю.А., Агаркова Н.Г Азбука. Учебник по обуч</w:t>
            </w:r>
            <w:r w:rsidRPr="00880C72">
              <w:rPr>
                <w:rFonts w:ascii="Times New Roman" w:hAnsi="Times New Roman"/>
              </w:rPr>
              <w:t>е</w:t>
            </w:r>
            <w:r w:rsidRPr="00880C72">
              <w:rPr>
                <w:rFonts w:ascii="Times New Roman" w:hAnsi="Times New Roman"/>
              </w:rPr>
              <w:t>нию грамоте и чтению М.: Академкнига, 2012</w:t>
            </w:r>
          </w:p>
        </w:tc>
        <w:tc>
          <w:tcPr>
            <w:tcW w:w="1275" w:type="dxa"/>
            <w:tcBorders>
              <w:top w:val="single" w:sz="4" w:space="0" w:color="auto"/>
              <w:left w:val="single" w:sz="4" w:space="0" w:color="auto"/>
              <w:bottom w:val="single" w:sz="4" w:space="0" w:color="auto"/>
              <w:right w:val="single" w:sz="4" w:space="0" w:color="auto"/>
            </w:tcBorders>
          </w:tcPr>
          <w:p w:rsidR="0031345B" w:rsidRDefault="0031345B" w:rsidP="003E336C">
            <w:pPr>
              <w:spacing w:after="0" w:line="240" w:lineRule="auto"/>
              <w:jc w:val="center"/>
              <w:rPr>
                <w:rFonts w:ascii="Times New Roman" w:hAnsi="Times New Roman"/>
              </w:rPr>
            </w:pPr>
            <w:r>
              <w:rPr>
                <w:rFonts w:ascii="Times New Roman" w:hAnsi="Times New Roman"/>
              </w:rPr>
              <w:t>26</w:t>
            </w:r>
          </w:p>
        </w:tc>
      </w:tr>
      <w:tr w:rsidR="0031345B" w:rsidTr="001B6442">
        <w:trPr>
          <w:cantSplit/>
          <w:trHeight w:val="240"/>
        </w:trPr>
        <w:tc>
          <w:tcPr>
            <w:tcW w:w="567" w:type="dxa"/>
            <w:vMerge/>
            <w:tcBorders>
              <w:top w:val="single" w:sz="4" w:space="0" w:color="auto"/>
              <w:left w:val="single" w:sz="4" w:space="0" w:color="auto"/>
              <w:right w:val="single" w:sz="4" w:space="0" w:color="auto"/>
            </w:tcBorders>
            <w:vAlign w:val="center"/>
          </w:tcPr>
          <w:p w:rsidR="0031345B" w:rsidRDefault="0031345B" w:rsidP="003E336C">
            <w:pPr>
              <w:spacing w:after="0" w:line="240" w:lineRule="auto"/>
              <w:rPr>
                <w:rFonts w:ascii="Times New Roman" w:hAnsi="Times New Roman"/>
              </w:rPr>
            </w:pPr>
          </w:p>
        </w:tc>
        <w:tc>
          <w:tcPr>
            <w:tcW w:w="1844" w:type="dxa"/>
            <w:vMerge/>
            <w:tcBorders>
              <w:top w:val="single" w:sz="4" w:space="0" w:color="auto"/>
              <w:left w:val="single" w:sz="4" w:space="0" w:color="auto"/>
              <w:right w:val="single" w:sz="4" w:space="0" w:color="auto"/>
            </w:tcBorders>
            <w:vAlign w:val="center"/>
          </w:tcPr>
          <w:p w:rsidR="0031345B" w:rsidRPr="003E336C" w:rsidRDefault="0031345B" w:rsidP="003E336C">
            <w:pPr>
              <w:spacing w:after="0" w:line="240" w:lineRule="auto"/>
              <w:rPr>
                <w:rFonts w:ascii="Times New Roman" w:hAnsi="Times New Roman"/>
              </w:rPr>
            </w:pPr>
          </w:p>
        </w:tc>
        <w:tc>
          <w:tcPr>
            <w:tcW w:w="5670" w:type="dxa"/>
            <w:tcBorders>
              <w:top w:val="single" w:sz="4" w:space="0" w:color="auto"/>
              <w:left w:val="single" w:sz="4" w:space="0" w:color="auto"/>
              <w:bottom w:val="single" w:sz="4" w:space="0" w:color="auto"/>
              <w:right w:val="single" w:sz="4" w:space="0" w:color="auto"/>
            </w:tcBorders>
          </w:tcPr>
          <w:p w:rsidR="0031345B" w:rsidRPr="00880C72" w:rsidRDefault="0031345B" w:rsidP="003E336C">
            <w:pPr>
              <w:spacing w:after="0" w:line="240" w:lineRule="auto"/>
              <w:jc w:val="both"/>
              <w:rPr>
                <w:rFonts w:ascii="Times New Roman" w:hAnsi="Times New Roman"/>
              </w:rPr>
            </w:pPr>
            <w:r w:rsidRPr="00880C72">
              <w:rPr>
                <w:rFonts w:ascii="Times New Roman" w:hAnsi="Times New Roman"/>
              </w:rPr>
              <w:t>Агарков Ю.А. Тетради по письму № 1, 2, 3 М.: Акаде</w:t>
            </w:r>
            <w:r w:rsidRPr="00880C72">
              <w:rPr>
                <w:rFonts w:ascii="Times New Roman" w:hAnsi="Times New Roman"/>
              </w:rPr>
              <w:t>м</w:t>
            </w:r>
            <w:r w:rsidRPr="00880C72">
              <w:rPr>
                <w:rFonts w:ascii="Times New Roman" w:hAnsi="Times New Roman"/>
              </w:rPr>
              <w:t>книга, 2013</w:t>
            </w:r>
          </w:p>
        </w:tc>
        <w:tc>
          <w:tcPr>
            <w:tcW w:w="1275" w:type="dxa"/>
            <w:tcBorders>
              <w:top w:val="single" w:sz="4" w:space="0" w:color="auto"/>
              <w:left w:val="single" w:sz="4" w:space="0" w:color="auto"/>
              <w:bottom w:val="single" w:sz="4" w:space="0" w:color="auto"/>
              <w:right w:val="single" w:sz="4" w:space="0" w:color="auto"/>
            </w:tcBorders>
          </w:tcPr>
          <w:p w:rsidR="0031345B" w:rsidRDefault="0031345B" w:rsidP="003E336C">
            <w:pPr>
              <w:spacing w:after="0" w:line="240" w:lineRule="auto"/>
              <w:jc w:val="center"/>
              <w:rPr>
                <w:rFonts w:ascii="Times New Roman" w:hAnsi="Times New Roman"/>
              </w:rPr>
            </w:pPr>
            <w:r>
              <w:rPr>
                <w:rFonts w:ascii="Times New Roman" w:hAnsi="Times New Roman"/>
              </w:rPr>
              <w:t>26</w:t>
            </w:r>
          </w:p>
        </w:tc>
      </w:tr>
      <w:tr w:rsidR="0031345B" w:rsidTr="001B6442">
        <w:trPr>
          <w:cantSplit/>
          <w:trHeight w:val="240"/>
        </w:trPr>
        <w:tc>
          <w:tcPr>
            <w:tcW w:w="567" w:type="dxa"/>
            <w:vMerge/>
            <w:tcBorders>
              <w:left w:val="single" w:sz="4" w:space="0" w:color="auto"/>
              <w:right w:val="single" w:sz="4" w:space="0" w:color="auto"/>
            </w:tcBorders>
            <w:vAlign w:val="center"/>
          </w:tcPr>
          <w:p w:rsidR="0031345B" w:rsidRDefault="0031345B" w:rsidP="003E336C">
            <w:pPr>
              <w:spacing w:after="0" w:line="240" w:lineRule="auto"/>
              <w:rPr>
                <w:rFonts w:ascii="Times New Roman" w:hAnsi="Times New Roman"/>
              </w:rPr>
            </w:pPr>
          </w:p>
        </w:tc>
        <w:tc>
          <w:tcPr>
            <w:tcW w:w="1844" w:type="dxa"/>
            <w:vMerge/>
            <w:tcBorders>
              <w:left w:val="single" w:sz="4" w:space="0" w:color="auto"/>
              <w:right w:val="single" w:sz="4" w:space="0" w:color="auto"/>
            </w:tcBorders>
            <w:vAlign w:val="center"/>
          </w:tcPr>
          <w:p w:rsidR="0031345B" w:rsidRPr="003E336C" w:rsidRDefault="0031345B" w:rsidP="003E336C">
            <w:pPr>
              <w:spacing w:after="0" w:line="240" w:lineRule="auto"/>
              <w:rPr>
                <w:rFonts w:ascii="Times New Roman" w:hAnsi="Times New Roman"/>
              </w:rPr>
            </w:pPr>
          </w:p>
        </w:tc>
        <w:tc>
          <w:tcPr>
            <w:tcW w:w="5670" w:type="dxa"/>
            <w:tcBorders>
              <w:top w:val="single" w:sz="4" w:space="0" w:color="auto"/>
              <w:left w:val="single" w:sz="4" w:space="0" w:color="auto"/>
              <w:bottom w:val="single" w:sz="4" w:space="0" w:color="auto"/>
              <w:right w:val="single" w:sz="4" w:space="0" w:color="auto"/>
            </w:tcBorders>
          </w:tcPr>
          <w:p w:rsidR="0031345B" w:rsidRPr="00880C72" w:rsidRDefault="0031345B" w:rsidP="003E336C">
            <w:pPr>
              <w:spacing w:after="0" w:line="240" w:lineRule="auto"/>
              <w:jc w:val="both"/>
              <w:rPr>
                <w:rFonts w:ascii="Times New Roman" w:hAnsi="Times New Roman"/>
              </w:rPr>
            </w:pPr>
            <w:r w:rsidRPr="00880C72">
              <w:rPr>
                <w:rFonts w:ascii="Times New Roman" w:hAnsi="Times New Roman"/>
              </w:rPr>
              <w:t>Чуракова Н.А. Русский язык: Учебник</w:t>
            </w:r>
            <w:r>
              <w:rPr>
                <w:rFonts w:ascii="Times New Roman" w:hAnsi="Times New Roman"/>
              </w:rPr>
              <w:t xml:space="preserve"> 1 класс</w:t>
            </w:r>
            <w:r w:rsidRPr="00880C72">
              <w:rPr>
                <w:rFonts w:ascii="Times New Roman" w:hAnsi="Times New Roman"/>
              </w:rPr>
              <w:t xml:space="preserve"> М.: Ак</w:t>
            </w:r>
            <w:r w:rsidRPr="00880C72">
              <w:rPr>
                <w:rFonts w:ascii="Times New Roman" w:hAnsi="Times New Roman"/>
              </w:rPr>
              <w:t>а</w:t>
            </w:r>
            <w:r w:rsidRPr="00880C72">
              <w:rPr>
                <w:rFonts w:ascii="Times New Roman" w:hAnsi="Times New Roman"/>
              </w:rPr>
              <w:t>демкнига, 2012</w:t>
            </w:r>
          </w:p>
        </w:tc>
        <w:tc>
          <w:tcPr>
            <w:tcW w:w="1275" w:type="dxa"/>
            <w:tcBorders>
              <w:top w:val="single" w:sz="4" w:space="0" w:color="auto"/>
              <w:left w:val="single" w:sz="4" w:space="0" w:color="auto"/>
              <w:bottom w:val="single" w:sz="4" w:space="0" w:color="auto"/>
              <w:right w:val="single" w:sz="4" w:space="0" w:color="auto"/>
            </w:tcBorders>
          </w:tcPr>
          <w:p w:rsidR="0031345B" w:rsidRDefault="0031345B" w:rsidP="003E336C">
            <w:pPr>
              <w:spacing w:after="0" w:line="240" w:lineRule="auto"/>
              <w:jc w:val="center"/>
              <w:rPr>
                <w:rFonts w:ascii="Times New Roman" w:hAnsi="Times New Roman"/>
              </w:rPr>
            </w:pPr>
            <w:r>
              <w:rPr>
                <w:rFonts w:ascii="Times New Roman" w:hAnsi="Times New Roman"/>
              </w:rPr>
              <w:t>26</w:t>
            </w:r>
          </w:p>
        </w:tc>
      </w:tr>
      <w:tr w:rsidR="0031345B" w:rsidTr="001B6442">
        <w:trPr>
          <w:cantSplit/>
          <w:trHeight w:val="240"/>
        </w:trPr>
        <w:tc>
          <w:tcPr>
            <w:tcW w:w="567" w:type="dxa"/>
            <w:vMerge/>
            <w:tcBorders>
              <w:left w:val="single" w:sz="4" w:space="0" w:color="auto"/>
              <w:right w:val="single" w:sz="4" w:space="0" w:color="auto"/>
            </w:tcBorders>
            <w:vAlign w:val="center"/>
          </w:tcPr>
          <w:p w:rsidR="0031345B" w:rsidRDefault="0031345B" w:rsidP="003E336C">
            <w:pPr>
              <w:spacing w:after="0" w:line="240" w:lineRule="auto"/>
              <w:rPr>
                <w:rFonts w:ascii="Times New Roman" w:hAnsi="Times New Roman"/>
              </w:rPr>
            </w:pPr>
          </w:p>
        </w:tc>
        <w:tc>
          <w:tcPr>
            <w:tcW w:w="1844" w:type="dxa"/>
            <w:vMerge/>
            <w:tcBorders>
              <w:left w:val="single" w:sz="4" w:space="0" w:color="auto"/>
              <w:right w:val="single" w:sz="4" w:space="0" w:color="auto"/>
            </w:tcBorders>
            <w:vAlign w:val="center"/>
          </w:tcPr>
          <w:p w:rsidR="0031345B" w:rsidRPr="003E336C" w:rsidRDefault="0031345B" w:rsidP="003E336C">
            <w:pPr>
              <w:spacing w:after="0" w:line="240" w:lineRule="auto"/>
              <w:rPr>
                <w:rFonts w:ascii="Times New Roman" w:hAnsi="Times New Roman"/>
              </w:rPr>
            </w:pPr>
          </w:p>
        </w:tc>
        <w:tc>
          <w:tcPr>
            <w:tcW w:w="5670" w:type="dxa"/>
            <w:tcBorders>
              <w:top w:val="single" w:sz="4" w:space="0" w:color="auto"/>
              <w:left w:val="single" w:sz="4" w:space="0" w:color="auto"/>
              <w:bottom w:val="single" w:sz="4" w:space="0" w:color="auto"/>
              <w:right w:val="single" w:sz="4" w:space="0" w:color="auto"/>
            </w:tcBorders>
          </w:tcPr>
          <w:p w:rsidR="0031345B" w:rsidRPr="00880C72" w:rsidRDefault="0031345B" w:rsidP="003E336C">
            <w:pPr>
              <w:spacing w:after="0" w:line="240" w:lineRule="auto"/>
              <w:jc w:val="both"/>
              <w:rPr>
                <w:rFonts w:ascii="Times New Roman" w:hAnsi="Times New Roman"/>
              </w:rPr>
            </w:pPr>
            <w:r w:rsidRPr="00880C72">
              <w:rPr>
                <w:rFonts w:ascii="Times New Roman" w:hAnsi="Times New Roman"/>
              </w:rPr>
              <w:t>Гольфман Е.Р</w:t>
            </w:r>
            <w:r>
              <w:rPr>
                <w:rFonts w:ascii="Times New Roman" w:hAnsi="Times New Roman"/>
              </w:rPr>
              <w:t xml:space="preserve"> </w:t>
            </w:r>
            <w:r w:rsidRPr="00880C72">
              <w:rPr>
                <w:rFonts w:ascii="Times New Roman" w:hAnsi="Times New Roman"/>
              </w:rPr>
              <w:t>Русский язык: Тетрадь</w:t>
            </w:r>
            <w:r>
              <w:rPr>
                <w:rFonts w:ascii="Times New Roman" w:hAnsi="Times New Roman"/>
              </w:rPr>
              <w:t xml:space="preserve"> 1 класс </w:t>
            </w:r>
            <w:r w:rsidRPr="00880C72">
              <w:rPr>
                <w:rFonts w:ascii="Times New Roman" w:hAnsi="Times New Roman"/>
              </w:rPr>
              <w:t>М.: Ак</w:t>
            </w:r>
            <w:r w:rsidRPr="00880C72">
              <w:rPr>
                <w:rFonts w:ascii="Times New Roman" w:hAnsi="Times New Roman"/>
              </w:rPr>
              <w:t>а</w:t>
            </w:r>
            <w:r w:rsidRPr="00880C72">
              <w:rPr>
                <w:rFonts w:ascii="Times New Roman" w:hAnsi="Times New Roman"/>
              </w:rPr>
              <w:t>демкнига, 2012</w:t>
            </w:r>
          </w:p>
        </w:tc>
        <w:tc>
          <w:tcPr>
            <w:tcW w:w="1275" w:type="dxa"/>
            <w:tcBorders>
              <w:top w:val="single" w:sz="4" w:space="0" w:color="auto"/>
              <w:left w:val="single" w:sz="4" w:space="0" w:color="auto"/>
              <w:bottom w:val="single" w:sz="4" w:space="0" w:color="auto"/>
              <w:right w:val="single" w:sz="4" w:space="0" w:color="auto"/>
            </w:tcBorders>
          </w:tcPr>
          <w:p w:rsidR="0031345B" w:rsidRDefault="0031345B" w:rsidP="003E336C">
            <w:pPr>
              <w:spacing w:after="0" w:line="240" w:lineRule="auto"/>
              <w:jc w:val="center"/>
              <w:rPr>
                <w:rFonts w:ascii="Times New Roman" w:hAnsi="Times New Roman"/>
              </w:rPr>
            </w:pPr>
            <w:r>
              <w:rPr>
                <w:rFonts w:ascii="Times New Roman" w:hAnsi="Times New Roman"/>
              </w:rPr>
              <w:t>26</w:t>
            </w:r>
          </w:p>
        </w:tc>
      </w:tr>
      <w:tr w:rsidR="0031345B" w:rsidTr="001B6442">
        <w:trPr>
          <w:cantSplit/>
          <w:trHeight w:val="240"/>
        </w:trPr>
        <w:tc>
          <w:tcPr>
            <w:tcW w:w="567" w:type="dxa"/>
            <w:vMerge/>
            <w:tcBorders>
              <w:left w:val="single" w:sz="4" w:space="0" w:color="auto"/>
              <w:bottom w:val="single" w:sz="4" w:space="0" w:color="auto"/>
              <w:right w:val="single" w:sz="4" w:space="0" w:color="auto"/>
            </w:tcBorders>
            <w:vAlign w:val="center"/>
          </w:tcPr>
          <w:p w:rsidR="0031345B" w:rsidRDefault="0031345B" w:rsidP="003E336C">
            <w:pPr>
              <w:spacing w:after="0" w:line="240" w:lineRule="auto"/>
              <w:rPr>
                <w:rFonts w:ascii="Times New Roman" w:hAnsi="Times New Roman"/>
              </w:rPr>
            </w:pPr>
          </w:p>
        </w:tc>
        <w:tc>
          <w:tcPr>
            <w:tcW w:w="1844" w:type="dxa"/>
            <w:vMerge/>
            <w:tcBorders>
              <w:left w:val="single" w:sz="4" w:space="0" w:color="auto"/>
              <w:bottom w:val="single" w:sz="4" w:space="0" w:color="auto"/>
              <w:right w:val="single" w:sz="4" w:space="0" w:color="auto"/>
            </w:tcBorders>
            <w:vAlign w:val="center"/>
          </w:tcPr>
          <w:p w:rsidR="0031345B" w:rsidRPr="003E336C" w:rsidRDefault="0031345B" w:rsidP="003E336C">
            <w:pPr>
              <w:spacing w:after="0" w:line="240" w:lineRule="auto"/>
              <w:rPr>
                <w:rFonts w:ascii="Times New Roman" w:hAnsi="Times New Roman"/>
              </w:rPr>
            </w:pPr>
          </w:p>
        </w:tc>
        <w:tc>
          <w:tcPr>
            <w:tcW w:w="5670" w:type="dxa"/>
            <w:tcBorders>
              <w:top w:val="single" w:sz="4" w:space="0" w:color="auto"/>
              <w:left w:val="single" w:sz="4" w:space="0" w:color="auto"/>
              <w:bottom w:val="single" w:sz="4" w:space="0" w:color="auto"/>
              <w:right w:val="single" w:sz="4" w:space="0" w:color="auto"/>
            </w:tcBorders>
          </w:tcPr>
          <w:p w:rsidR="0031345B" w:rsidRPr="00880C72" w:rsidRDefault="0031345B" w:rsidP="003E336C">
            <w:pPr>
              <w:spacing w:after="0" w:line="240" w:lineRule="auto"/>
              <w:jc w:val="both"/>
              <w:rPr>
                <w:rFonts w:ascii="Times New Roman" w:hAnsi="Times New Roman"/>
              </w:rPr>
            </w:pPr>
            <w:r w:rsidRPr="00880C72">
              <w:rPr>
                <w:rFonts w:ascii="Times New Roman" w:hAnsi="Times New Roman"/>
              </w:rPr>
              <w:t>Лаврова Н.М.</w:t>
            </w:r>
            <w:r>
              <w:rPr>
                <w:rFonts w:ascii="Times New Roman" w:hAnsi="Times New Roman"/>
              </w:rPr>
              <w:t xml:space="preserve"> </w:t>
            </w:r>
            <w:r w:rsidRPr="00880C72">
              <w:rPr>
                <w:rFonts w:ascii="Times New Roman" w:hAnsi="Times New Roman"/>
              </w:rPr>
              <w:t>Русский язык: Тетрадь для проверочных работ</w:t>
            </w:r>
          </w:p>
        </w:tc>
        <w:tc>
          <w:tcPr>
            <w:tcW w:w="1275" w:type="dxa"/>
            <w:tcBorders>
              <w:top w:val="single" w:sz="4" w:space="0" w:color="auto"/>
              <w:left w:val="single" w:sz="4" w:space="0" w:color="auto"/>
              <w:bottom w:val="single" w:sz="4" w:space="0" w:color="auto"/>
              <w:right w:val="single" w:sz="4" w:space="0" w:color="auto"/>
            </w:tcBorders>
          </w:tcPr>
          <w:p w:rsidR="0031345B" w:rsidRDefault="0031345B" w:rsidP="003E336C">
            <w:pPr>
              <w:spacing w:after="0" w:line="240" w:lineRule="auto"/>
              <w:jc w:val="center"/>
              <w:rPr>
                <w:rFonts w:ascii="Times New Roman" w:hAnsi="Times New Roman"/>
              </w:rPr>
            </w:pPr>
            <w:r>
              <w:rPr>
                <w:rFonts w:ascii="Times New Roman" w:hAnsi="Times New Roman"/>
              </w:rPr>
              <w:t>26</w:t>
            </w:r>
          </w:p>
          <w:p w:rsidR="0031345B" w:rsidRDefault="0031345B" w:rsidP="003E336C">
            <w:pPr>
              <w:spacing w:after="0" w:line="240" w:lineRule="auto"/>
              <w:jc w:val="center"/>
              <w:rPr>
                <w:rFonts w:ascii="Times New Roman" w:hAnsi="Times New Roman"/>
              </w:rPr>
            </w:pPr>
          </w:p>
        </w:tc>
      </w:tr>
      <w:tr w:rsidR="0031345B" w:rsidTr="001B6442">
        <w:trPr>
          <w:cantSplit/>
          <w:trHeight w:val="240"/>
        </w:trPr>
        <w:tc>
          <w:tcPr>
            <w:tcW w:w="567" w:type="dxa"/>
            <w:vMerge w:val="restart"/>
            <w:tcBorders>
              <w:left w:val="single" w:sz="4" w:space="0" w:color="auto"/>
              <w:right w:val="single" w:sz="4" w:space="0" w:color="auto"/>
            </w:tcBorders>
            <w:vAlign w:val="center"/>
          </w:tcPr>
          <w:p w:rsidR="0031345B" w:rsidRDefault="0031345B" w:rsidP="003E336C">
            <w:pPr>
              <w:spacing w:after="0" w:line="240" w:lineRule="auto"/>
              <w:rPr>
                <w:rFonts w:ascii="Times New Roman" w:hAnsi="Times New Roman"/>
              </w:rPr>
            </w:pPr>
            <w:r>
              <w:rPr>
                <w:rFonts w:ascii="Times New Roman" w:hAnsi="Times New Roman"/>
              </w:rPr>
              <w:t>3</w:t>
            </w:r>
          </w:p>
        </w:tc>
        <w:tc>
          <w:tcPr>
            <w:tcW w:w="1844" w:type="dxa"/>
            <w:vMerge w:val="restart"/>
            <w:tcBorders>
              <w:left w:val="single" w:sz="4" w:space="0" w:color="auto"/>
              <w:right w:val="single" w:sz="4" w:space="0" w:color="auto"/>
            </w:tcBorders>
            <w:vAlign w:val="center"/>
          </w:tcPr>
          <w:p w:rsidR="0031345B" w:rsidRPr="003E336C" w:rsidRDefault="0031345B" w:rsidP="003E336C">
            <w:pPr>
              <w:spacing w:after="0" w:line="240" w:lineRule="auto"/>
              <w:rPr>
                <w:rFonts w:ascii="Times New Roman" w:hAnsi="Times New Roman"/>
              </w:rPr>
            </w:pPr>
            <w:r>
              <w:rPr>
                <w:rFonts w:ascii="Times New Roman" w:hAnsi="Times New Roman"/>
              </w:rPr>
              <w:t>Литературное чтение</w:t>
            </w:r>
          </w:p>
        </w:tc>
        <w:tc>
          <w:tcPr>
            <w:tcW w:w="5670" w:type="dxa"/>
            <w:tcBorders>
              <w:top w:val="single" w:sz="4" w:space="0" w:color="auto"/>
              <w:left w:val="single" w:sz="4" w:space="0" w:color="auto"/>
              <w:bottom w:val="single" w:sz="4" w:space="0" w:color="auto"/>
              <w:right w:val="single" w:sz="4" w:space="0" w:color="auto"/>
            </w:tcBorders>
          </w:tcPr>
          <w:p w:rsidR="0031345B" w:rsidRPr="00880C72" w:rsidRDefault="0031345B" w:rsidP="003E336C">
            <w:pPr>
              <w:spacing w:after="0" w:line="240" w:lineRule="auto"/>
              <w:jc w:val="both"/>
              <w:rPr>
                <w:rFonts w:ascii="Times New Roman" w:hAnsi="Times New Roman"/>
              </w:rPr>
            </w:pPr>
            <w:r w:rsidRPr="00880C72">
              <w:rPr>
                <w:rFonts w:ascii="Times New Roman" w:hAnsi="Times New Roman"/>
              </w:rPr>
              <w:t>Чуракова Н.А. Литературное чтение: Учебник</w:t>
            </w:r>
            <w:r>
              <w:rPr>
                <w:rFonts w:ascii="Times New Roman" w:hAnsi="Times New Roman"/>
              </w:rPr>
              <w:t xml:space="preserve"> 1 класс</w:t>
            </w:r>
            <w:r w:rsidRPr="00880C72">
              <w:rPr>
                <w:rFonts w:ascii="Times New Roman" w:hAnsi="Times New Roman"/>
              </w:rPr>
              <w:t xml:space="preserve"> М.: Академкнига, 2013</w:t>
            </w:r>
          </w:p>
        </w:tc>
        <w:tc>
          <w:tcPr>
            <w:tcW w:w="1275" w:type="dxa"/>
            <w:tcBorders>
              <w:top w:val="single" w:sz="4" w:space="0" w:color="auto"/>
              <w:left w:val="single" w:sz="4" w:space="0" w:color="auto"/>
              <w:bottom w:val="single" w:sz="4" w:space="0" w:color="auto"/>
              <w:right w:val="single" w:sz="4" w:space="0" w:color="auto"/>
            </w:tcBorders>
          </w:tcPr>
          <w:p w:rsidR="0031345B" w:rsidRDefault="0031345B" w:rsidP="003E336C">
            <w:pPr>
              <w:spacing w:after="0" w:line="240" w:lineRule="auto"/>
              <w:jc w:val="center"/>
              <w:rPr>
                <w:rFonts w:ascii="Times New Roman" w:hAnsi="Times New Roman"/>
              </w:rPr>
            </w:pPr>
            <w:r>
              <w:rPr>
                <w:rFonts w:ascii="Times New Roman" w:hAnsi="Times New Roman"/>
              </w:rPr>
              <w:t>26</w:t>
            </w:r>
          </w:p>
        </w:tc>
      </w:tr>
      <w:tr w:rsidR="0031345B" w:rsidTr="001B6442">
        <w:trPr>
          <w:cantSplit/>
          <w:trHeight w:val="240"/>
        </w:trPr>
        <w:tc>
          <w:tcPr>
            <w:tcW w:w="567" w:type="dxa"/>
            <w:vMerge/>
            <w:tcBorders>
              <w:left w:val="single" w:sz="4" w:space="0" w:color="auto"/>
              <w:right w:val="single" w:sz="4" w:space="0" w:color="auto"/>
            </w:tcBorders>
            <w:vAlign w:val="center"/>
          </w:tcPr>
          <w:p w:rsidR="0031345B" w:rsidRDefault="0031345B" w:rsidP="003E336C">
            <w:pPr>
              <w:spacing w:after="0" w:line="240" w:lineRule="auto"/>
              <w:rPr>
                <w:rFonts w:ascii="Times New Roman" w:hAnsi="Times New Roman"/>
              </w:rPr>
            </w:pPr>
          </w:p>
        </w:tc>
        <w:tc>
          <w:tcPr>
            <w:tcW w:w="1844" w:type="dxa"/>
            <w:vMerge/>
            <w:tcBorders>
              <w:left w:val="single" w:sz="4" w:space="0" w:color="auto"/>
              <w:right w:val="single" w:sz="4" w:space="0" w:color="auto"/>
            </w:tcBorders>
            <w:vAlign w:val="center"/>
          </w:tcPr>
          <w:p w:rsidR="0031345B" w:rsidRDefault="0031345B" w:rsidP="003E336C">
            <w:pPr>
              <w:spacing w:after="0" w:line="240" w:lineRule="auto"/>
              <w:rPr>
                <w:rFonts w:ascii="Times New Roman" w:hAnsi="Times New Roman"/>
              </w:rPr>
            </w:pPr>
          </w:p>
        </w:tc>
        <w:tc>
          <w:tcPr>
            <w:tcW w:w="5670" w:type="dxa"/>
            <w:tcBorders>
              <w:top w:val="single" w:sz="4" w:space="0" w:color="auto"/>
              <w:left w:val="single" w:sz="4" w:space="0" w:color="auto"/>
              <w:bottom w:val="single" w:sz="4" w:space="0" w:color="auto"/>
              <w:right w:val="single" w:sz="4" w:space="0" w:color="auto"/>
            </w:tcBorders>
          </w:tcPr>
          <w:p w:rsidR="0031345B" w:rsidRPr="00880C72" w:rsidRDefault="0031345B" w:rsidP="003E336C">
            <w:pPr>
              <w:spacing w:after="0" w:line="240" w:lineRule="auto"/>
              <w:jc w:val="both"/>
              <w:rPr>
                <w:rFonts w:ascii="Times New Roman" w:hAnsi="Times New Roman"/>
              </w:rPr>
            </w:pPr>
            <w:r w:rsidRPr="00880C72">
              <w:rPr>
                <w:rFonts w:ascii="Times New Roman" w:hAnsi="Times New Roman"/>
              </w:rPr>
              <w:t>Чуракова Н.А. Литературное чтение: Хрестоматия</w:t>
            </w:r>
            <w:r>
              <w:rPr>
                <w:rFonts w:ascii="Times New Roman" w:hAnsi="Times New Roman"/>
              </w:rPr>
              <w:t xml:space="preserve"> 1 класс</w:t>
            </w:r>
            <w:r w:rsidRPr="00880C72">
              <w:rPr>
                <w:rFonts w:ascii="Times New Roman" w:hAnsi="Times New Roman"/>
              </w:rPr>
              <w:t xml:space="preserve"> М.: Академкнига, 2013</w:t>
            </w:r>
          </w:p>
        </w:tc>
        <w:tc>
          <w:tcPr>
            <w:tcW w:w="1275" w:type="dxa"/>
            <w:tcBorders>
              <w:top w:val="single" w:sz="4" w:space="0" w:color="auto"/>
              <w:left w:val="single" w:sz="4" w:space="0" w:color="auto"/>
              <w:bottom w:val="single" w:sz="4" w:space="0" w:color="auto"/>
              <w:right w:val="single" w:sz="4" w:space="0" w:color="auto"/>
            </w:tcBorders>
          </w:tcPr>
          <w:p w:rsidR="0031345B" w:rsidRDefault="0031345B" w:rsidP="003E336C">
            <w:pPr>
              <w:spacing w:after="0" w:line="240" w:lineRule="auto"/>
              <w:jc w:val="center"/>
              <w:rPr>
                <w:rFonts w:ascii="Times New Roman" w:hAnsi="Times New Roman"/>
              </w:rPr>
            </w:pPr>
            <w:r>
              <w:rPr>
                <w:rFonts w:ascii="Times New Roman" w:hAnsi="Times New Roman"/>
              </w:rPr>
              <w:t>26</w:t>
            </w:r>
          </w:p>
        </w:tc>
      </w:tr>
      <w:tr w:rsidR="0031345B" w:rsidTr="001B6442">
        <w:trPr>
          <w:cantSplit/>
          <w:trHeight w:val="240"/>
        </w:trPr>
        <w:tc>
          <w:tcPr>
            <w:tcW w:w="567" w:type="dxa"/>
            <w:vMerge/>
            <w:tcBorders>
              <w:left w:val="single" w:sz="4" w:space="0" w:color="auto"/>
              <w:bottom w:val="single" w:sz="4" w:space="0" w:color="auto"/>
              <w:right w:val="single" w:sz="4" w:space="0" w:color="auto"/>
            </w:tcBorders>
            <w:vAlign w:val="center"/>
          </w:tcPr>
          <w:p w:rsidR="0031345B" w:rsidRDefault="0031345B" w:rsidP="003E336C">
            <w:pPr>
              <w:spacing w:after="0" w:line="240" w:lineRule="auto"/>
              <w:rPr>
                <w:rFonts w:ascii="Times New Roman" w:hAnsi="Times New Roman"/>
              </w:rPr>
            </w:pPr>
          </w:p>
        </w:tc>
        <w:tc>
          <w:tcPr>
            <w:tcW w:w="1844" w:type="dxa"/>
            <w:vMerge/>
            <w:tcBorders>
              <w:left w:val="single" w:sz="4" w:space="0" w:color="auto"/>
              <w:bottom w:val="single" w:sz="4" w:space="0" w:color="auto"/>
              <w:right w:val="single" w:sz="4" w:space="0" w:color="auto"/>
            </w:tcBorders>
            <w:vAlign w:val="center"/>
          </w:tcPr>
          <w:p w:rsidR="0031345B" w:rsidRDefault="0031345B" w:rsidP="003E336C">
            <w:pPr>
              <w:spacing w:after="0" w:line="240" w:lineRule="auto"/>
              <w:rPr>
                <w:rFonts w:ascii="Times New Roman" w:hAnsi="Times New Roman"/>
              </w:rPr>
            </w:pPr>
          </w:p>
        </w:tc>
        <w:tc>
          <w:tcPr>
            <w:tcW w:w="5670" w:type="dxa"/>
            <w:tcBorders>
              <w:top w:val="single" w:sz="4" w:space="0" w:color="auto"/>
              <w:left w:val="single" w:sz="4" w:space="0" w:color="auto"/>
              <w:bottom w:val="single" w:sz="4" w:space="0" w:color="auto"/>
              <w:right w:val="single" w:sz="4" w:space="0" w:color="auto"/>
            </w:tcBorders>
          </w:tcPr>
          <w:p w:rsidR="0031345B" w:rsidRPr="00880C72" w:rsidRDefault="0031345B" w:rsidP="003E336C">
            <w:pPr>
              <w:spacing w:after="0" w:line="240" w:lineRule="auto"/>
              <w:jc w:val="both"/>
              <w:rPr>
                <w:rFonts w:ascii="Times New Roman" w:hAnsi="Times New Roman"/>
              </w:rPr>
            </w:pPr>
            <w:r w:rsidRPr="00880C72">
              <w:rPr>
                <w:rFonts w:ascii="Times New Roman" w:hAnsi="Times New Roman"/>
              </w:rPr>
              <w:t>Малаховская О.В. Тетрадь по литературному чтению</w:t>
            </w:r>
            <w:r>
              <w:rPr>
                <w:rFonts w:ascii="Times New Roman" w:hAnsi="Times New Roman"/>
              </w:rPr>
              <w:t xml:space="preserve"> 1 класс </w:t>
            </w:r>
            <w:r w:rsidRPr="00880C72">
              <w:rPr>
                <w:rFonts w:ascii="Times New Roman" w:hAnsi="Times New Roman"/>
              </w:rPr>
              <w:t>М.: Академкнига, 2013</w:t>
            </w:r>
          </w:p>
        </w:tc>
        <w:tc>
          <w:tcPr>
            <w:tcW w:w="1275" w:type="dxa"/>
            <w:tcBorders>
              <w:top w:val="single" w:sz="4" w:space="0" w:color="auto"/>
              <w:left w:val="single" w:sz="4" w:space="0" w:color="auto"/>
              <w:bottom w:val="single" w:sz="4" w:space="0" w:color="auto"/>
              <w:right w:val="single" w:sz="4" w:space="0" w:color="auto"/>
            </w:tcBorders>
          </w:tcPr>
          <w:p w:rsidR="0031345B" w:rsidRDefault="0031345B" w:rsidP="003E336C">
            <w:pPr>
              <w:spacing w:after="0" w:line="240" w:lineRule="auto"/>
              <w:jc w:val="center"/>
              <w:rPr>
                <w:rFonts w:ascii="Times New Roman" w:hAnsi="Times New Roman"/>
              </w:rPr>
            </w:pPr>
            <w:r>
              <w:rPr>
                <w:rFonts w:ascii="Times New Roman" w:hAnsi="Times New Roman"/>
              </w:rPr>
              <w:t>26</w:t>
            </w:r>
          </w:p>
        </w:tc>
      </w:tr>
      <w:tr w:rsidR="0031345B" w:rsidTr="001B6442">
        <w:trPr>
          <w:cantSplit/>
          <w:trHeight w:val="240"/>
        </w:trPr>
        <w:tc>
          <w:tcPr>
            <w:tcW w:w="567" w:type="dxa"/>
            <w:vMerge w:val="restart"/>
            <w:tcBorders>
              <w:top w:val="single" w:sz="4" w:space="0" w:color="auto"/>
              <w:left w:val="single" w:sz="4" w:space="0" w:color="auto"/>
              <w:right w:val="single" w:sz="4" w:space="0" w:color="auto"/>
            </w:tcBorders>
            <w:vAlign w:val="center"/>
          </w:tcPr>
          <w:p w:rsidR="0031345B" w:rsidRDefault="0031345B" w:rsidP="003E336C">
            <w:pPr>
              <w:spacing w:after="0" w:line="240" w:lineRule="auto"/>
              <w:rPr>
                <w:rFonts w:ascii="Times New Roman" w:hAnsi="Times New Roman"/>
              </w:rPr>
            </w:pPr>
            <w:r>
              <w:rPr>
                <w:rFonts w:ascii="Times New Roman" w:hAnsi="Times New Roman"/>
              </w:rPr>
              <w:t>4</w:t>
            </w:r>
          </w:p>
        </w:tc>
        <w:tc>
          <w:tcPr>
            <w:tcW w:w="1844" w:type="dxa"/>
            <w:vMerge w:val="restart"/>
            <w:tcBorders>
              <w:top w:val="single" w:sz="4" w:space="0" w:color="auto"/>
              <w:left w:val="single" w:sz="4" w:space="0" w:color="auto"/>
              <w:right w:val="single" w:sz="4" w:space="0" w:color="auto"/>
            </w:tcBorders>
            <w:vAlign w:val="center"/>
          </w:tcPr>
          <w:p w:rsidR="0031345B" w:rsidRPr="003E336C" w:rsidRDefault="0031345B" w:rsidP="003E336C">
            <w:pPr>
              <w:spacing w:after="0" w:line="240" w:lineRule="auto"/>
              <w:rPr>
                <w:rFonts w:ascii="Times New Roman" w:hAnsi="Times New Roman"/>
              </w:rPr>
            </w:pPr>
            <w:r>
              <w:rPr>
                <w:rFonts w:ascii="Times New Roman" w:hAnsi="Times New Roman"/>
              </w:rPr>
              <w:t>Окружающий мир</w:t>
            </w:r>
          </w:p>
        </w:tc>
        <w:tc>
          <w:tcPr>
            <w:tcW w:w="5670" w:type="dxa"/>
            <w:tcBorders>
              <w:top w:val="single" w:sz="4" w:space="0" w:color="auto"/>
              <w:left w:val="single" w:sz="4" w:space="0" w:color="auto"/>
              <w:bottom w:val="single" w:sz="4" w:space="0" w:color="auto"/>
              <w:right w:val="single" w:sz="4" w:space="0" w:color="auto"/>
            </w:tcBorders>
          </w:tcPr>
          <w:p w:rsidR="0031345B" w:rsidRPr="00880C72" w:rsidRDefault="0031345B" w:rsidP="003E336C">
            <w:pPr>
              <w:spacing w:after="0" w:line="240" w:lineRule="auto"/>
              <w:jc w:val="both"/>
              <w:rPr>
                <w:rFonts w:ascii="Times New Roman" w:hAnsi="Times New Roman"/>
              </w:rPr>
            </w:pPr>
            <w:r w:rsidRPr="00880C72">
              <w:rPr>
                <w:rFonts w:ascii="Times New Roman" w:hAnsi="Times New Roman"/>
              </w:rPr>
              <w:t>Трафимова Г.В., Трафимов С.А., Федотова О.Н. Окр</w:t>
            </w:r>
            <w:r w:rsidRPr="00880C72">
              <w:rPr>
                <w:rFonts w:ascii="Times New Roman" w:hAnsi="Times New Roman"/>
              </w:rPr>
              <w:t>у</w:t>
            </w:r>
            <w:r w:rsidRPr="00880C72">
              <w:rPr>
                <w:rFonts w:ascii="Times New Roman" w:hAnsi="Times New Roman"/>
              </w:rPr>
              <w:t>жающий мир: Учебник</w:t>
            </w:r>
            <w:r>
              <w:rPr>
                <w:rFonts w:ascii="Times New Roman" w:hAnsi="Times New Roman"/>
              </w:rPr>
              <w:t xml:space="preserve"> 1 класс</w:t>
            </w:r>
            <w:r w:rsidRPr="00880C72">
              <w:rPr>
                <w:rFonts w:ascii="Times New Roman" w:hAnsi="Times New Roman"/>
              </w:rPr>
              <w:t xml:space="preserve"> М.: Академкнига, 2012</w:t>
            </w:r>
          </w:p>
        </w:tc>
        <w:tc>
          <w:tcPr>
            <w:tcW w:w="1275" w:type="dxa"/>
            <w:tcBorders>
              <w:top w:val="single" w:sz="4" w:space="0" w:color="auto"/>
              <w:left w:val="single" w:sz="4" w:space="0" w:color="auto"/>
              <w:bottom w:val="single" w:sz="4" w:space="0" w:color="auto"/>
              <w:right w:val="single" w:sz="4" w:space="0" w:color="auto"/>
            </w:tcBorders>
          </w:tcPr>
          <w:p w:rsidR="0031345B" w:rsidRDefault="0031345B" w:rsidP="003E336C">
            <w:pPr>
              <w:spacing w:after="0" w:line="240" w:lineRule="auto"/>
              <w:jc w:val="center"/>
              <w:rPr>
                <w:rFonts w:ascii="Times New Roman" w:hAnsi="Times New Roman"/>
              </w:rPr>
            </w:pPr>
            <w:r>
              <w:rPr>
                <w:rFonts w:ascii="Times New Roman" w:hAnsi="Times New Roman"/>
              </w:rPr>
              <w:t>26</w:t>
            </w:r>
          </w:p>
        </w:tc>
      </w:tr>
      <w:tr w:rsidR="0031345B" w:rsidTr="001B6442">
        <w:trPr>
          <w:cantSplit/>
          <w:trHeight w:val="240"/>
        </w:trPr>
        <w:tc>
          <w:tcPr>
            <w:tcW w:w="567" w:type="dxa"/>
            <w:vMerge/>
            <w:tcBorders>
              <w:left w:val="single" w:sz="4" w:space="0" w:color="auto"/>
              <w:right w:val="single" w:sz="4" w:space="0" w:color="auto"/>
            </w:tcBorders>
            <w:vAlign w:val="center"/>
          </w:tcPr>
          <w:p w:rsidR="0031345B" w:rsidRDefault="0031345B" w:rsidP="003E336C">
            <w:pPr>
              <w:spacing w:after="0" w:line="240" w:lineRule="auto"/>
              <w:rPr>
                <w:rFonts w:ascii="Times New Roman" w:hAnsi="Times New Roman"/>
              </w:rPr>
            </w:pPr>
          </w:p>
        </w:tc>
        <w:tc>
          <w:tcPr>
            <w:tcW w:w="1844" w:type="dxa"/>
            <w:vMerge/>
            <w:tcBorders>
              <w:left w:val="single" w:sz="4" w:space="0" w:color="auto"/>
              <w:right w:val="single" w:sz="4" w:space="0" w:color="auto"/>
            </w:tcBorders>
            <w:vAlign w:val="center"/>
          </w:tcPr>
          <w:p w:rsidR="0031345B" w:rsidRDefault="0031345B" w:rsidP="003E336C">
            <w:pPr>
              <w:spacing w:after="0" w:line="240" w:lineRule="auto"/>
              <w:rPr>
                <w:rFonts w:ascii="Times New Roman" w:hAnsi="Times New Roman"/>
              </w:rPr>
            </w:pPr>
          </w:p>
        </w:tc>
        <w:tc>
          <w:tcPr>
            <w:tcW w:w="5670" w:type="dxa"/>
            <w:tcBorders>
              <w:top w:val="single" w:sz="4" w:space="0" w:color="auto"/>
              <w:left w:val="single" w:sz="4" w:space="0" w:color="auto"/>
              <w:bottom w:val="single" w:sz="4" w:space="0" w:color="auto"/>
              <w:right w:val="single" w:sz="4" w:space="0" w:color="auto"/>
            </w:tcBorders>
          </w:tcPr>
          <w:p w:rsidR="0031345B" w:rsidRPr="00880C72" w:rsidRDefault="0031345B" w:rsidP="003E336C">
            <w:pPr>
              <w:spacing w:after="0" w:line="240" w:lineRule="auto"/>
              <w:jc w:val="both"/>
              <w:rPr>
                <w:rFonts w:ascii="Times New Roman" w:hAnsi="Times New Roman"/>
              </w:rPr>
            </w:pPr>
            <w:r w:rsidRPr="00880C72">
              <w:rPr>
                <w:rFonts w:ascii="Times New Roman" w:hAnsi="Times New Roman"/>
              </w:rPr>
              <w:t>Трафимова Г.В., Трафимов С.А., Федотова О.Н. Окр</w:t>
            </w:r>
            <w:r w:rsidRPr="00880C72">
              <w:rPr>
                <w:rFonts w:ascii="Times New Roman" w:hAnsi="Times New Roman"/>
              </w:rPr>
              <w:t>у</w:t>
            </w:r>
            <w:r w:rsidRPr="00880C72">
              <w:rPr>
                <w:rFonts w:ascii="Times New Roman" w:hAnsi="Times New Roman"/>
              </w:rPr>
              <w:t>жающий мир: Хрестоматия</w:t>
            </w:r>
            <w:r>
              <w:rPr>
                <w:rFonts w:ascii="Times New Roman" w:hAnsi="Times New Roman"/>
              </w:rPr>
              <w:t>. 1 класс</w:t>
            </w:r>
            <w:r w:rsidRPr="00880C72">
              <w:rPr>
                <w:rFonts w:ascii="Times New Roman" w:hAnsi="Times New Roman"/>
              </w:rPr>
              <w:t xml:space="preserve"> М.: Академкнига, 2013</w:t>
            </w:r>
          </w:p>
        </w:tc>
        <w:tc>
          <w:tcPr>
            <w:tcW w:w="1275" w:type="dxa"/>
            <w:tcBorders>
              <w:top w:val="single" w:sz="4" w:space="0" w:color="auto"/>
              <w:left w:val="single" w:sz="4" w:space="0" w:color="auto"/>
              <w:bottom w:val="single" w:sz="4" w:space="0" w:color="auto"/>
              <w:right w:val="single" w:sz="4" w:space="0" w:color="auto"/>
            </w:tcBorders>
          </w:tcPr>
          <w:p w:rsidR="0031345B" w:rsidRDefault="0031345B" w:rsidP="003E336C">
            <w:pPr>
              <w:spacing w:after="0" w:line="240" w:lineRule="auto"/>
              <w:jc w:val="center"/>
              <w:rPr>
                <w:rFonts w:ascii="Times New Roman" w:hAnsi="Times New Roman"/>
              </w:rPr>
            </w:pPr>
            <w:r>
              <w:rPr>
                <w:rFonts w:ascii="Times New Roman" w:hAnsi="Times New Roman"/>
              </w:rPr>
              <w:t>26</w:t>
            </w:r>
          </w:p>
        </w:tc>
      </w:tr>
      <w:tr w:rsidR="0031345B" w:rsidTr="001B6442">
        <w:trPr>
          <w:cantSplit/>
          <w:trHeight w:val="240"/>
        </w:trPr>
        <w:tc>
          <w:tcPr>
            <w:tcW w:w="567" w:type="dxa"/>
            <w:vMerge/>
            <w:tcBorders>
              <w:left w:val="single" w:sz="4" w:space="0" w:color="auto"/>
              <w:bottom w:val="single" w:sz="4" w:space="0" w:color="auto"/>
              <w:right w:val="single" w:sz="4" w:space="0" w:color="auto"/>
            </w:tcBorders>
            <w:vAlign w:val="center"/>
          </w:tcPr>
          <w:p w:rsidR="0031345B" w:rsidRDefault="0031345B" w:rsidP="003E336C">
            <w:pPr>
              <w:spacing w:after="0" w:line="240" w:lineRule="auto"/>
              <w:rPr>
                <w:rFonts w:ascii="Times New Roman" w:hAnsi="Times New Roman"/>
              </w:rPr>
            </w:pPr>
          </w:p>
        </w:tc>
        <w:tc>
          <w:tcPr>
            <w:tcW w:w="1844" w:type="dxa"/>
            <w:vMerge/>
            <w:tcBorders>
              <w:left w:val="single" w:sz="4" w:space="0" w:color="auto"/>
              <w:bottom w:val="single" w:sz="4" w:space="0" w:color="auto"/>
              <w:right w:val="single" w:sz="4" w:space="0" w:color="auto"/>
            </w:tcBorders>
            <w:vAlign w:val="center"/>
          </w:tcPr>
          <w:p w:rsidR="0031345B" w:rsidRDefault="0031345B" w:rsidP="003E336C">
            <w:pPr>
              <w:spacing w:after="0" w:line="240" w:lineRule="auto"/>
              <w:rPr>
                <w:rFonts w:ascii="Times New Roman" w:hAnsi="Times New Roman"/>
              </w:rPr>
            </w:pPr>
          </w:p>
        </w:tc>
        <w:tc>
          <w:tcPr>
            <w:tcW w:w="5670" w:type="dxa"/>
            <w:tcBorders>
              <w:top w:val="single" w:sz="4" w:space="0" w:color="auto"/>
              <w:left w:val="single" w:sz="4" w:space="0" w:color="auto"/>
              <w:bottom w:val="single" w:sz="4" w:space="0" w:color="auto"/>
              <w:right w:val="single" w:sz="4" w:space="0" w:color="auto"/>
            </w:tcBorders>
          </w:tcPr>
          <w:p w:rsidR="0031345B" w:rsidRPr="00880C72" w:rsidRDefault="0031345B" w:rsidP="003E336C">
            <w:pPr>
              <w:spacing w:after="0" w:line="240" w:lineRule="auto"/>
              <w:jc w:val="both"/>
              <w:rPr>
                <w:rFonts w:ascii="Times New Roman" w:hAnsi="Times New Roman"/>
              </w:rPr>
            </w:pPr>
            <w:r w:rsidRPr="00880C72">
              <w:rPr>
                <w:rFonts w:ascii="Times New Roman" w:hAnsi="Times New Roman"/>
              </w:rPr>
              <w:t>Трафимов С.А., Трафимова Г.В., Федотова О.Н. Окр</w:t>
            </w:r>
            <w:r w:rsidRPr="00880C72">
              <w:rPr>
                <w:rFonts w:ascii="Times New Roman" w:hAnsi="Times New Roman"/>
              </w:rPr>
              <w:t>у</w:t>
            </w:r>
            <w:r w:rsidRPr="00880C72">
              <w:rPr>
                <w:rFonts w:ascii="Times New Roman" w:hAnsi="Times New Roman"/>
              </w:rPr>
              <w:t>жающий мир: Тетрадь</w:t>
            </w:r>
            <w:r>
              <w:rPr>
                <w:rFonts w:ascii="Times New Roman" w:hAnsi="Times New Roman"/>
              </w:rPr>
              <w:t xml:space="preserve"> 1 класс</w:t>
            </w:r>
          </w:p>
        </w:tc>
        <w:tc>
          <w:tcPr>
            <w:tcW w:w="1275" w:type="dxa"/>
            <w:tcBorders>
              <w:top w:val="single" w:sz="4" w:space="0" w:color="auto"/>
              <w:left w:val="single" w:sz="4" w:space="0" w:color="auto"/>
              <w:bottom w:val="single" w:sz="4" w:space="0" w:color="auto"/>
              <w:right w:val="single" w:sz="4" w:space="0" w:color="auto"/>
            </w:tcBorders>
          </w:tcPr>
          <w:p w:rsidR="0031345B" w:rsidRDefault="0031345B" w:rsidP="003E336C">
            <w:pPr>
              <w:spacing w:after="0" w:line="240" w:lineRule="auto"/>
              <w:jc w:val="center"/>
              <w:rPr>
                <w:rFonts w:ascii="Times New Roman" w:hAnsi="Times New Roman"/>
              </w:rPr>
            </w:pPr>
            <w:r>
              <w:rPr>
                <w:rFonts w:ascii="Times New Roman" w:hAnsi="Times New Roman"/>
              </w:rPr>
              <w:t>26</w:t>
            </w:r>
          </w:p>
        </w:tc>
      </w:tr>
    </w:tbl>
    <w:p w:rsidR="00880C72" w:rsidRDefault="00880C72" w:rsidP="00880C72">
      <w:pPr>
        <w:pStyle w:val="31"/>
        <w:spacing w:after="0" w:line="240" w:lineRule="auto"/>
        <w:ind w:left="0"/>
        <w:jc w:val="center"/>
        <w:rPr>
          <w:rFonts w:ascii="Times New Roman" w:hAnsi="Times New Roman"/>
          <w:b/>
          <w:sz w:val="22"/>
          <w:szCs w:val="22"/>
        </w:rPr>
      </w:pPr>
    </w:p>
    <w:p w:rsidR="00880C72" w:rsidRPr="00880C72" w:rsidRDefault="00880C72" w:rsidP="00880C72">
      <w:pPr>
        <w:pStyle w:val="31"/>
        <w:spacing w:after="0" w:line="240" w:lineRule="auto"/>
        <w:ind w:left="0"/>
        <w:rPr>
          <w:rFonts w:ascii="Times New Roman" w:hAnsi="Times New Roman"/>
          <w:sz w:val="22"/>
          <w:szCs w:val="22"/>
        </w:rPr>
      </w:pPr>
    </w:p>
    <w:p w:rsidR="00880C72" w:rsidRPr="00880C72" w:rsidRDefault="00880C72" w:rsidP="00880C72">
      <w:pPr>
        <w:pStyle w:val="31"/>
        <w:spacing w:after="0" w:line="240" w:lineRule="auto"/>
        <w:ind w:left="0"/>
        <w:rPr>
          <w:rFonts w:ascii="Times New Roman" w:hAnsi="Times New Roman"/>
          <w:sz w:val="22"/>
          <w:szCs w:val="22"/>
        </w:rPr>
      </w:pPr>
    </w:p>
    <w:p w:rsidR="00880C72" w:rsidRPr="00880C72" w:rsidRDefault="00880C72" w:rsidP="00880C72">
      <w:pPr>
        <w:pStyle w:val="31"/>
        <w:spacing w:after="0" w:line="240" w:lineRule="auto"/>
        <w:ind w:left="0"/>
        <w:rPr>
          <w:rFonts w:ascii="Times New Roman" w:hAnsi="Times New Roman"/>
          <w:sz w:val="22"/>
          <w:szCs w:val="22"/>
        </w:rPr>
      </w:pPr>
    </w:p>
    <w:p w:rsidR="00880C72" w:rsidRPr="00880C72" w:rsidRDefault="00880C72" w:rsidP="00880C72">
      <w:pPr>
        <w:pStyle w:val="31"/>
        <w:spacing w:after="0" w:line="240" w:lineRule="auto"/>
        <w:ind w:left="0"/>
        <w:rPr>
          <w:rFonts w:ascii="Times New Roman" w:hAnsi="Times New Roman"/>
          <w:sz w:val="22"/>
          <w:szCs w:val="22"/>
        </w:rPr>
      </w:pPr>
    </w:p>
    <w:p w:rsidR="00880C72" w:rsidRPr="00880C72" w:rsidRDefault="00880C72" w:rsidP="00880C72">
      <w:pPr>
        <w:pStyle w:val="31"/>
        <w:spacing w:after="0" w:line="240" w:lineRule="auto"/>
        <w:ind w:left="0"/>
        <w:rPr>
          <w:rFonts w:ascii="Times New Roman" w:hAnsi="Times New Roman"/>
          <w:sz w:val="22"/>
          <w:szCs w:val="22"/>
        </w:rPr>
      </w:pPr>
    </w:p>
    <w:p w:rsidR="00880C72" w:rsidRPr="00880C72" w:rsidRDefault="00880C72" w:rsidP="00880C72">
      <w:pPr>
        <w:pStyle w:val="31"/>
        <w:spacing w:after="0" w:line="240" w:lineRule="auto"/>
        <w:ind w:left="0"/>
        <w:rPr>
          <w:rFonts w:ascii="Times New Roman" w:hAnsi="Times New Roman"/>
          <w:sz w:val="22"/>
          <w:szCs w:val="22"/>
        </w:rPr>
      </w:pPr>
    </w:p>
    <w:p w:rsidR="0031345B" w:rsidRDefault="0031345B">
      <w:pPr>
        <w:rPr>
          <w:rFonts w:ascii="Times New Roman" w:eastAsia="Times New Roman" w:hAnsi="Times New Roman"/>
          <w:b/>
          <w:bCs/>
          <w:i/>
          <w:iCs/>
          <w:color w:val="000000"/>
          <w:sz w:val="28"/>
          <w:szCs w:val="28"/>
          <w:lang w:eastAsia="ru-RU"/>
        </w:rPr>
      </w:pPr>
      <w:r>
        <w:rPr>
          <w:rFonts w:ascii="Times New Roman" w:hAnsi="Times New Roman"/>
          <w:sz w:val="28"/>
          <w:szCs w:val="28"/>
        </w:rPr>
        <w:br w:type="page"/>
      </w:r>
    </w:p>
    <w:p w:rsidR="00F71B45" w:rsidRPr="00F13056" w:rsidRDefault="00F71B45" w:rsidP="00F71B45">
      <w:pPr>
        <w:pStyle w:val="33"/>
        <w:spacing w:before="0" w:after="0" w:line="360" w:lineRule="auto"/>
        <w:ind w:firstLine="454"/>
        <w:jc w:val="both"/>
        <w:rPr>
          <w:rFonts w:ascii="Times New Roman" w:hAnsi="Times New Roman" w:cs="Times New Roman"/>
          <w:sz w:val="28"/>
          <w:szCs w:val="28"/>
        </w:rPr>
      </w:pPr>
      <w:r w:rsidRPr="00F13056">
        <w:rPr>
          <w:rFonts w:ascii="Times New Roman" w:hAnsi="Times New Roman" w:cs="Times New Roman"/>
          <w:sz w:val="28"/>
          <w:szCs w:val="28"/>
        </w:rPr>
        <w:lastRenderedPageBreak/>
        <w:t>3.3.5. Информационно­методические условия реализации основной о</w:t>
      </w:r>
      <w:r w:rsidRPr="00F13056">
        <w:rPr>
          <w:rFonts w:ascii="Times New Roman" w:hAnsi="Times New Roman" w:cs="Times New Roman"/>
          <w:sz w:val="28"/>
          <w:szCs w:val="28"/>
        </w:rPr>
        <w:t>б</w:t>
      </w:r>
      <w:r w:rsidRPr="00F13056">
        <w:rPr>
          <w:rFonts w:ascii="Times New Roman" w:hAnsi="Times New Roman" w:cs="Times New Roman"/>
          <w:sz w:val="28"/>
          <w:szCs w:val="28"/>
        </w:rPr>
        <w:t>разовательной программы</w:t>
      </w:r>
    </w:p>
    <w:p w:rsidR="00847524" w:rsidRPr="00847524" w:rsidRDefault="00847524" w:rsidP="00847524">
      <w:pPr>
        <w:pStyle w:val="afc"/>
        <w:spacing w:line="360" w:lineRule="auto"/>
        <w:ind w:firstLine="709"/>
        <w:rPr>
          <w:rFonts w:ascii="Times New Roman" w:hAnsi="Times New Roman" w:cs="Times New Roman"/>
          <w:spacing w:val="-2"/>
          <w:sz w:val="24"/>
          <w:szCs w:val="24"/>
        </w:rPr>
      </w:pPr>
      <w:r w:rsidRPr="00847524">
        <w:rPr>
          <w:rFonts w:ascii="Times New Roman" w:hAnsi="Times New Roman" w:cs="Times New Roman"/>
          <w:spacing w:val="-2"/>
          <w:sz w:val="24"/>
          <w:szCs w:val="24"/>
        </w:rPr>
        <w:t>В соответствии с требованиями Стандарта информационно­методические условия реализации основной образовательной программы начального общего образования обесп</w:t>
      </w:r>
      <w:r w:rsidRPr="00847524">
        <w:rPr>
          <w:rFonts w:ascii="Times New Roman" w:hAnsi="Times New Roman" w:cs="Times New Roman"/>
          <w:spacing w:val="-2"/>
          <w:sz w:val="24"/>
          <w:szCs w:val="24"/>
        </w:rPr>
        <w:t>е</w:t>
      </w:r>
      <w:r w:rsidRPr="00847524">
        <w:rPr>
          <w:rFonts w:ascii="Times New Roman" w:hAnsi="Times New Roman" w:cs="Times New Roman"/>
          <w:spacing w:val="-2"/>
          <w:sz w:val="24"/>
          <w:szCs w:val="24"/>
        </w:rPr>
        <w:t>чиваются современной информационно­образовательной средой.</w:t>
      </w:r>
    </w:p>
    <w:tbl>
      <w:tblPr>
        <w:tblW w:w="0" w:type="auto"/>
        <w:tblInd w:w="85" w:type="dxa"/>
        <w:tblLayout w:type="fixed"/>
        <w:tblCellMar>
          <w:left w:w="0" w:type="dxa"/>
          <w:right w:w="0" w:type="dxa"/>
        </w:tblCellMar>
        <w:tblLook w:val="0000"/>
      </w:tblPr>
      <w:tblGrid>
        <w:gridCol w:w="510"/>
        <w:gridCol w:w="2608"/>
        <w:gridCol w:w="4112"/>
        <w:gridCol w:w="2126"/>
      </w:tblGrid>
      <w:tr w:rsidR="00847524" w:rsidRPr="00F13056" w:rsidTr="00847524">
        <w:trPr>
          <w:trHeight w:val="1046"/>
        </w:trPr>
        <w:tc>
          <w:tcPr>
            <w:tcW w:w="51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847524" w:rsidRPr="00847524" w:rsidRDefault="00847524" w:rsidP="00847524">
            <w:pPr>
              <w:pStyle w:val="aff3"/>
              <w:spacing w:line="240" w:lineRule="auto"/>
              <w:jc w:val="both"/>
              <w:rPr>
                <w:rFonts w:ascii="Times New Roman" w:hAnsi="Times New Roman" w:cs="Times New Roman"/>
                <w:sz w:val="24"/>
                <w:szCs w:val="24"/>
              </w:rPr>
            </w:pPr>
            <w:r w:rsidRPr="00847524">
              <w:rPr>
                <w:rFonts w:ascii="Times New Roman" w:hAnsi="Times New Roman" w:cs="Times New Roman"/>
                <w:sz w:val="24"/>
                <w:szCs w:val="24"/>
              </w:rPr>
              <w:t>№ п/п</w:t>
            </w:r>
          </w:p>
        </w:tc>
        <w:tc>
          <w:tcPr>
            <w:tcW w:w="2608"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847524" w:rsidRPr="00847524" w:rsidRDefault="00847524" w:rsidP="00847524">
            <w:pPr>
              <w:pStyle w:val="aff3"/>
              <w:spacing w:line="240" w:lineRule="auto"/>
              <w:jc w:val="both"/>
              <w:rPr>
                <w:rFonts w:ascii="Times New Roman" w:hAnsi="Times New Roman" w:cs="Times New Roman"/>
                <w:sz w:val="24"/>
                <w:szCs w:val="24"/>
              </w:rPr>
            </w:pPr>
            <w:r w:rsidRPr="00847524">
              <w:rPr>
                <w:rFonts w:ascii="Times New Roman" w:hAnsi="Times New Roman" w:cs="Times New Roman"/>
                <w:sz w:val="24"/>
                <w:szCs w:val="24"/>
              </w:rPr>
              <w:t>Необходимые средс</w:t>
            </w:r>
            <w:r w:rsidRPr="00847524">
              <w:rPr>
                <w:rFonts w:ascii="Times New Roman" w:hAnsi="Times New Roman" w:cs="Times New Roman"/>
                <w:sz w:val="24"/>
                <w:szCs w:val="24"/>
              </w:rPr>
              <w:t>т</w:t>
            </w:r>
            <w:r w:rsidRPr="00847524">
              <w:rPr>
                <w:rFonts w:ascii="Times New Roman" w:hAnsi="Times New Roman" w:cs="Times New Roman"/>
                <w:sz w:val="24"/>
                <w:szCs w:val="24"/>
              </w:rPr>
              <w:t>ва</w:t>
            </w:r>
          </w:p>
        </w:tc>
        <w:tc>
          <w:tcPr>
            <w:tcW w:w="4112"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847524" w:rsidRPr="00847524" w:rsidRDefault="00847524" w:rsidP="00847524">
            <w:pPr>
              <w:pStyle w:val="aff3"/>
              <w:spacing w:line="240" w:lineRule="auto"/>
              <w:jc w:val="both"/>
              <w:rPr>
                <w:rFonts w:ascii="Times New Roman" w:hAnsi="Times New Roman" w:cs="Times New Roman"/>
                <w:sz w:val="24"/>
                <w:szCs w:val="24"/>
              </w:rPr>
            </w:pPr>
            <w:r>
              <w:rPr>
                <w:rFonts w:ascii="Times New Roman" w:hAnsi="Times New Roman" w:cs="Times New Roman"/>
                <w:sz w:val="24"/>
                <w:szCs w:val="24"/>
              </w:rPr>
              <w:t>И</w:t>
            </w:r>
            <w:r w:rsidRPr="00847524">
              <w:rPr>
                <w:rFonts w:ascii="Times New Roman" w:hAnsi="Times New Roman" w:cs="Times New Roman"/>
                <w:sz w:val="24"/>
                <w:szCs w:val="24"/>
              </w:rPr>
              <w:t>меющ</w:t>
            </w:r>
            <w:r>
              <w:rPr>
                <w:rFonts w:ascii="Times New Roman" w:hAnsi="Times New Roman" w:cs="Times New Roman"/>
                <w:sz w:val="24"/>
                <w:szCs w:val="24"/>
              </w:rPr>
              <w:t>и</w:t>
            </w:r>
            <w:r w:rsidRPr="00847524">
              <w:rPr>
                <w:rFonts w:ascii="Times New Roman" w:hAnsi="Times New Roman" w:cs="Times New Roman"/>
                <w:sz w:val="24"/>
                <w:szCs w:val="24"/>
              </w:rPr>
              <w:t>еся в наличии</w:t>
            </w:r>
            <w:r>
              <w:rPr>
                <w:rFonts w:ascii="Times New Roman" w:hAnsi="Times New Roman" w:cs="Times New Roman"/>
                <w:sz w:val="24"/>
                <w:szCs w:val="24"/>
              </w:rPr>
              <w:t xml:space="preserve"> средства</w:t>
            </w:r>
          </w:p>
        </w:tc>
        <w:tc>
          <w:tcPr>
            <w:tcW w:w="2126"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847524" w:rsidRPr="00847524" w:rsidRDefault="00847524" w:rsidP="00847524">
            <w:pPr>
              <w:pStyle w:val="aff3"/>
              <w:spacing w:line="240" w:lineRule="auto"/>
              <w:jc w:val="both"/>
              <w:rPr>
                <w:rFonts w:ascii="Times New Roman" w:hAnsi="Times New Roman" w:cs="Times New Roman"/>
                <w:sz w:val="24"/>
                <w:szCs w:val="24"/>
              </w:rPr>
            </w:pPr>
            <w:r w:rsidRPr="00847524">
              <w:rPr>
                <w:rFonts w:ascii="Times New Roman" w:hAnsi="Times New Roman" w:cs="Times New Roman"/>
                <w:spacing w:val="-2"/>
                <w:sz w:val="24"/>
                <w:szCs w:val="24"/>
              </w:rPr>
              <w:t xml:space="preserve">Необходимо </w:t>
            </w:r>
            <w:r>
              <w:rPr>
                <w:rFonts w:ascii="Times New Roman" w:hAnsi="Times New Roman" w:cs="Times New Roman"/>
                <w:sz w:val="24"/>
                <w:szCs w:val="24"/>
              </w:rPr>
              <w:t>пр</w:t>
            </w:r>
            <w:r>
              <w:rPr>
                <w:rFonts w:ascii="Times New Roman" w:hAnsi="Times New Roman" w:cs="Times New Roman"/>
                <w:sz w:val="24"/>
                <w:szCs w:val="24"/>
              </w:rPr>
              <w:t>и</w:t>
            </w:r>
            <w:r>
              <w:rPr>
                <w:rFonts w:ascii="Times New Roman" w:hAnsi="Times New Roman" w:cs="Times New Roman"/>
                <w:sz w:val="24"/>
                <w:szCs w:val="24"/>
              </w:rPr>
              <w:t>обрести</w:t>
            </w:r>
          </w:p>
        </w:tc>
      </w:tr>
      <w:tr w:rsidR="00847524" w:rsidRPr="00F13056" w:rsidTr="00847524">
        <w:trPr>
          <w:trHeight w:val="294"/>
        </w:trPr>
        <w:tc>
          <w:tcPr>
            <w:tcW w:w="51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847524" w:rsidRPr="00847524" w:rsidRDefault="00847524" w:rsidP="00847524">
            <w:pPr>
              <w:pStyle w:val="aff5"/>
              <w:spacing w:line="240" w:lineRule="auto"/>
              <w:jc w:val="both"/>
              <w:rPr>
                <w:rFonts w:ascii="Times New Roman" w:hAnsi="Times New Roman" w:cs="Times New Roman"/>
                <w:sz w:val="24"/>
                <w:szCs w:val="24"/>
              </w:rPr>
            </w:pPr>
            <w:r w:rsidRPr="00847524">
              <w:rPr>
                <w:rFonts w:ascii="Times New Roman" w:hAnsi="Times New Roman" w:cs="Times New Roman"/>
                <w:sz w:val="24"/>
                <w:szCs w:val="24"/>
              </w:rPr>
              <w:t>I</w:t>
            </w:r>
          </w:p>
        </w:tc>
        <w:tc>
          <w:tcPr>
            <w:tcW w:w="2608"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847524" w:rsidRPr="00847524" w:rsidRDefault="00847524" w:rsidP="00847524">
            <w:pPr>
              <w:pStyle w:val="aff5"/>
              <w:spacing w:line="240" w:lineRule="auto"/>
              <w:jc w:val="both"/>
              <w:rPr>
                <w:rFonts w:ascii="Times New Roman" w:hAnsi="Times New Roman" w:cs="Times New Roman"/>
                <w:sz w:val="24"/>
                <w:szCs w:val="24"/>
              </w:rPr>
            </w:pPr>
            <w:r w:rsidRPr="00847524">
              <w:rPr>
                <w:rFonts w:ascii="Times New Roman" w:hAnsi="Times New Roman" w:cs="Times New Roman"/>
                <w:sz w:val="24"/>
                <w:szCs w:val="24"/>
              </w:rPr>
              <w:t>Технические средства</w:t>
            </w:r>
          </w:p>
        </w:tc>
        <w:tc>
          <w:tcPr>
            <w:tcW w:w="4112"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847524" w:rsidRDefault="00847524" w:rsidP="00847524">
            <w:pPr>
              <w:pStyle w:val="aff5"/>
              <w:spacing w:line="240" w:lineRule="auto"/>
              <w:jc w:val="both"/>
              <w:rPr>
                <w:rFonts w:ascii="Times New Roman" w:hAnsi="Times New Roman" w:cs="Times New Roman"/>
                <w:sz w:val="24"/>
                <w:szCs w:val="24"/>
              </w:rPr>
            </w:pPr>
            <w:r w:rsidRPr="00847524">
              <w:rPr>
                <w:rFonts w:ascii="Times New Roman" w:hAnsi="Times New Roman" w:cs="Times New Roman"/>
                <w:sz w:val="24"/>
                <w:szCs w:val="24"/>
              </w:rPr>
              <w:t>мультимедийный проектор и эк­</w:t>
            </w:r>
            <w:r w:rsidRPr="00847524">
              <w:rPr>
                <w:rFonts w:ascii="Times New Roman" w:hAnsi="Times New Roman" w:cs="Times New Roman"/>
                <w:sz w:val="24"/>
                <w:szCs w:val="24"/>
              </w:rPr>
              <w:br/>
              <w:t>ран</w:t>
            </w:r>
            <w:r>
              <w:rPr>
                <w:rFonts w:ascii="Times New Roman" w:hAnsi="Times New Roman" w:cs="Times New Roman"/>
                <w:sz w:val="24"/>
                <w:szCs w:val="24"/>
              </w:rPr>
              <w:t xml:space="preserve"> – 6 </w:t>
            </w:r>
          </w:p>
          <w:p w:rsidR="00847524" w:rsidRDefault="00847524" w:rsidP="00847524">
            <w:pPr>
              <w:pStyle w:val="aff5"/>
              <w:spacing w:line="240" w:lineRule="auto"/>
              <w:jc w:val="both"/>
              <w:rPr>
                <w:rFonts w:ascii="Times New Roman" w:hAnsi="Times New Roman" w:cs="Times New Roman"/>
                <w:sz w:val="24"/>
                <w:szCs w:val="24"/>
              </w:rPr>
            </w:pPr>
            <w:r w:rsidRPr="00847524">
              <w:rPr>
                <w:rFonts w:ascii="Times New Roman" w:hAnsi="Times New Roman" w:cs="Times New Roman"/>
                <w:sz w:val="24"/>
                <w:szCs w:val="24"/>
              </w:rPr>
              <w:t>принтер монохромный</w:t>
            </w:r>
            <w:r>
              <w:rPr>
                <w:rFonts w:ascii="Times New Roman" w:hAnsi="Times New Roman" w:cs="Times New Roman"/>
                <w:sz w:val="24"/>
                <w:szCs w:val="24"/>
              </w:rPr>
              <w:t xml:space="preserve"> – 5 </w:t>
            </w:r>
          </w:p>
          <w:p w:rsidR="00847524" w:rsidRDefault="00847524" w:rsidP="00847524">
            <w:pPr>
              <w:pStyle w:val="aff5"/>
              <w:spacing w:line="240" w:lineRule="auto"/>
              <w:jc w:val="both"/>
              <w:rPr>
                <w:rFonts w:ascii="Times New Roman" w:hAnsi="Times New Roman" w:cs="Times New Roman"/>
                <w:sz w:val="24"/>
                <w:szCs w:val="24"/>
              </w:rPr>
            </w:pPr>
            <w:r w:rsidRPr="00847524">
              <w:rPr>
                <w:rFonts w:ascii="Times New Roman" w:hAnsi="Times New Roman" w:cs="Times New Roman"/>
                <w:sz w:val="24"/>
                <w:szCs w:val="24"/>
              </w:rPr>
              <w:t>принтер цветной</w:t>
            </w:r>
            <w:r>
              <w:rPr>
                <w:rFonts w:ascii="Times New Roman" w:hAnsi="Times New Roman" w:cs="Times New Roman"/>
                <w:sz w:val="24"/>
                <w:szCs w:val="24"/>
              </w:rPr>
              <w:t xml:space="preserve"> – 2 </w:t>
            </w:r>
          </w:p>
          <w:p w:rsidR="00847524" w:rsidRDefault="00847524" w:rsidP="00847524">
            <w:pPr>
              <w:pStyle w:val="aff5"/>
              <w:spacing w:line="240" w:lineRule="auto"/>
              <w:jc w:val="both"/>
              <w:rPr>
                <w:rFonts w:ascii="Times New Roman" w:hAnsi="Times New Roman" w:cs="Times New Roman"/>
                <w:sz w:val="24"/>
                <w:szCs w:val="24"/>
              </w:rPr>
            </w:pPr>
            <w:r w:rsidRPr="00847524">
              <w:rPr>
                <w:rFonts w:ascii="Times New Roman" w:hAnsi="Times New Roman" w:cs="Times New Roman"/>
                <w:sz w:val="24"/>
                <w:szCs w:val="24"/>
              </w:rPr>
              <w:t>цифровой фотоаппарат</w:t>
            </w:r>
            <w:r>
              <w:rPr>
                <w:rFonts w:ascii="Times New Roman" w:hAnsi="Times New Roman" w:cs="Times New Roman"/>
                <w:sz w:val="24"/>
                <w:szCs w:val="24"/>
              </w:rPr>
              <w:t xml:space="preserve"> – 1 </w:t>
            </w:r>
          </w:p>
          <w:p w:rsidR="00847524" w:rsidRDefault="00847524" w:rsidP="00847524">
            <w:pPr>
              <w:pStyle w:val="aff5"/>
              <w:spacing w:line="240" w:lineRule="auto"/>
              <w:jc w:val="both"/>
              <w:rPr>
                <w:rFonts w:ascii="Times New Roman" w:hAnsi="Times New Roman" w:cs="Times New Roman"/>
                <w:sz w:val="24"/>
                <w:szCs w:val="24"/>
              </w:rPr>
            </w:pPr>
            <w:r w:rsidRPr="00847524">
              <w:rPr>
                <w:rFonts w:ascii="Times New Roman" w:hAnsi="Times New Roman" w:cs="Times New Roman"/>
                <w:sz w:val="24"/>
                <w:szCs w:val="24"/>
              </w:rPr>
              <w:t>цифровая видеокамера</w:t>
            </w:r>
            <w:r>
              <w:rPr>
                <w:rFonts w:ascii="Times New Roman" w:hAnsi="Times New Roman" w:cs="Times New Roman"/>
                <w:sz w:val="24"/>
                <w:szCs w:val="24"/>
              </w:rPr>
              <w:t xml:space="preserve"> – 1 </w:t>
            </w:r>
          </w:p>
          <w:p w:rsidR="00847524" w:rsidRPr="001A36A4" w:rsidRDefault="001A36A4" w:rsidP="00847524">
            <w:pPr>
              <w:pStyle w:val="aff5"/>
              <w:spacing w:line="240" w:lineRule="auto"/>
              <w:jc w:val="both"/>
              <w:rPr>
                <w:rFonts w:ascii="Times New Roman" w:hAnsi="Times New Roman" w:cs="Times New Roman"/>
                <w:spacing w:val="2"/>
                <w:sz w:val="24"/>
                <w:szCs w:val="24"/>
              </w:rPr>
            </w:pPr>
            <w:r w:rsidRPr="001A36A4">
              <w:rPr>
                <w:rFonts w:ascii="Times New Roman" w:hAnsi="Times New Roman" w:cs="Times New Roman"/>
                <w:spacing w:val="2"/>
                <w:sz w:val="24"/>
                <w:szCs w:val="24"/>
              </w:rPr>
              <w:t xml:space="preserve">сканер – 2 </w:t>
            </w:r>
          </w:p>
          <w:p w:rsidR="001A36A4" w:rsidRDefault="001A36A4" w:rsidP="00847524">
            <w:pPr>
              <w:pStyle w:val="aff5"/>
              <w:spacing w:line="240" w:lineRule="auto"/>
              <w:jc w:val="both"/>
              <w:rPr>
                <w:rFonts w:ascii="Times New Roman" w:hAnsi="Times New Roman" w:cs="Times New Roman"/>
                <w:spacing w:val="2"/>
                <w:sz w:val="28"/>
                <w:szCs w:val="28"/>
              </w:rPr>
            </w:pPr>
            <w:r w:rsidRPr="001A36A4">
              <w:rPr>
                <w:rFonts w:ascii="Times New Roman" w:hAnsi="Times New Roman" w:cs="Times New Roman"/>
                <w:spacing w:val="2"/>
                <w:sz w:val="24"/>
                <w:szCs w:val="24"/>
              </w:rPr>
              <w:t>микрофон – 2</w:t>
            </w:r>
            <w:r>
              <w:rPr>
                <w:rFonts w:ascii="Times New Roman" w:hAnsi="Times New Roman" w:cs="Times New Roman"/>
                <w:spacing w:val="2"/>
                <w:sz w:val="28"/>
                <w:szCs w:val="28"/>
              </w:rPr>
              <w:t xml:space="preserve"> </w:t>
            </w:r>
          </w:p>
          <w:p w:rsidR="001A36A4" w:rsidRDefault="001A36A4" w:rsidP="00847524">
            <w:pPr>
              <w:pStyle w:val="aff5"/>
              <w:spacing w:line="240" w:lineRule="auto"/>
              <w:jc w:val="both"/>
              <w:rPr>
                <w:rFonts w:ascii="Times New Roman" w:hAnsi="Times New Roman" w:cs="Times New Roman"/>
                <w:spacing w:val="2"/>
                <w:sz w:val="24"/>
                <w:szCs w:val="24"/>
              </w:rPr>
            </w:pPr>
            <w:r w:rsidRPr="001A36A4">
              <w:rPr>
                <w:rFonts w:ascii="Times New Roman" w:hAnsi="Times New Roman" w:cs="Times New Roman"/>
                <w:spacing w:val="2"/>
                <w:sz w:val="24"/>
                <w:szCs w:val="24"/>
              </w:rPr>
              <w:t>музыкальная клавиатура</w:t>
            </w:r>
            <w:r>
              <w:rPr>
                <w:rFonts w:ascii="Times New Roman" w:hAnsi="Times New Roman" w:cs="Times New Roman"/>
                <w:spacing w:val="2"/>
                <w:sz w:val="24"/>
                <w:szCs w:val="24"/>
              </w:rPr>
              <w:t xml:space="preserve"> – 1 </w:t>
            </w:r>
          </w:p>
          <w:p w:rsidR="00FF57F3" w:rsidRPr="00847524" w:rsidRDefault="00FF57F3" w:rsidP="00847524">
            <w:pPr>
              <w:pStyle w:val="aff5"/>
              <w:spacing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интерактивная доска – 1 </w:t>
            </w:r>
          </w:p>
        </w:tc>
        <w:tc>
          <w:tcPr>
            <w:tcW w:w="2126"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847524" w:rsidRDefault="00847524" w:rsidP="00847524">
            <w:pPr>
              <w:pStyle w:val="NoParagraphStyle"/>
              <w:spacing w:line="240" w:lineRule="auto"/>
              <w:jc w:val="both"/>
              <w:textAlignment w:val="auto"/>
              <w:rPr>
                <w:rFonts w:ascii="Times New Roman" w:hAnsi="Times New Roman" w:cs="Times New Roman"/>
                <w:color w:val="auto"/>
                <w:lang w:val="ru-RU"/>
              </w:rPr>
            </w:pPr>
            <w:r>
              <w:rPr>
                <w:rFonts w:ascii="Times New Roman" w:hAnsi="Times New Roman" w:cs="Times New Roman"/>
                <w:color w:val="auto"/>
                <w:lang w:val="ru-RU"/>
              </w:rPr>
              <w:t>1</w:t>
            </w:r>
          </w:p>
          <w:p w:rsidR="00847524" w:rsidRDefault="00847524" w:rsidP="00847524">
            <w:pPr>
              <w:pStyle w:val="NoParagraphStyle"/>
              <w:spacing w:line="240" w:lineRule="auto"/>
              <w:jc w:val="both"/>
              <w:textAlignment w:val="auto"/>
              <w:rPr>
                <w:rFonts w:ascii="Times New Roman" w:hAnsi="Times New Roman" w:cs="Times New Roman"/>
                <w:color w:val="auto"/>
                <w:lang w:val="ru-RU"/>
              </w:rPr>
            </w:pPr>
          </w:p>
          <w:p w:rsidR="00847524" w:rsidRDefault="00847524" w:rsidP="00847524">
            <w:pPr>
              <w:pStyle w:val="NoParagraphStyle"/>
              <w:spacing w:line="240" w:lineRule="auto"/>
              <w:jc w:val="both"/>
              <w:textAlignment w:val="auto"/>
              <w:rPr>
                <w:rFonts w:ascii="Times New Roman" w:hAnsi="Times New Roman" w:cs="Times New Roman"/>
                <w:color w:val="auto"/>
                <w:lang w:val="ru-RU"/>
              </w:rPr>
            </w:pPr>
            <w:r>
              <w:rPr>
                <w:rFonts w:ascii="Times New Roman" w:hAnsi="Times New Roman" w:cs="Times New Roman"/>
                <w:color w:val="auto"/>
                <w:lang w:val="ru-RU"/>
              </w:rPr>
              <w:t>2</w:t>
            </w:r>
          </w:p>
          <w:p w:rsidR="00847524" w:rsidRDefault="00847524" w:rsidP="00847524">
            <w:pPr>
              <w:pStyle w:val="NoParagraphStyle"/>
              <w:spacing w:line="240" w:lineRule="auto"/>
              <w:jc w:val="both"/>
              <w:textAlignment w:val="auto"/>
              <w:rPr>
                <w:rFonts w:ascii="Times New Roman" w:hAnsi="Times New Roman" w:cs="Times New Roman"/>
                <w:color w:val="auto"/>
                <w:lang w:val="ru-RU"/>
              </w:rPr>
            </w:pPr>
            <w:r>
              <w:rPr>
                <w:rFonts w:ascii="Times New Roman" w:hAnsi="Times New Roman" w:cs="Times New Roman"/>
                <w:color w:val="auto"/>
                <w:lang w:val="ru-RU"/>
              </w:rPr>
              <w:t>1</w:t>
            </w:r>
          </w:p>
          <w:p w:rsidR="00847524" w:rsidRDefault="00847524" w:rsidP="00847524">
            <w:pPr>
              <w:pStyle w:val="NoParagraphStyle"/>
              <w:spacing w:line="240" w:lineRule="auto"/>
              <w:jc w:val="both"/>
              <w:textAlignment w:val="auto"/>
              <w:rPr>
                <w:rFonts w:ascii="Times New Roman" w:hAnsi="Times New Roman" w:cs="Times New Roman"/>
                <w:color w:val="auto"/>
                <w:lang w:val="ru-RU"/>
              </w:rPr>
            </w:pPr>
            <w:r>
              <w:rPr>
                <w:rFonts w:ascii="Times New Roman" w:hAnsi="Times New Roman" w:cs="Times New Roman"/>
                <w:color w:val="auto"/>
                <w:lang w:val="ru-RU"/>
              </w:rPr>
              <w:t>1</w:t>
            </w:r>
          </w:p>
          <w:p w:rsidR="001A36A4" w:rsidRDefault="001A36A4" w:rsidP="00847524">
            <w:pPr>
              <w:pStyle w:val="NoParagraphStyle"/>
              <w:spacing w:line="240" w:lineRule="auto"/>
              <w:jc w:val="both"/>
              <w:textAlignment w:val="auto"/>
              <w:rPr>
                <w:rFonts w:ascii="Times New Roman" w:hAnsi="Times New Roman" w:cs="Times New Roman"/>
                <w:color w:val="auto"/>
                <w:lang w:val="ru-RU"/>
              </w:rPr>
            </w:pPr>
          </w:p>
          <w:p w:rsidR="001A36A4" w:rsidRDefault="001A36A4" w:rsidP="00847524">
            <w:pPr>
              <w:pStyle w:val="NoParagraphStyle"/>
              <w:spacing w:line="240" w:lineRule="auto"/>
              <w:jc w:val="both"/>
              <w:textAlignment w:val="auto"/>
              <w:rPr>
                <w:rFonts w:ascii="Times New Roman" w:hAnsi="Times New Roman" w:cs="Times New Roman"/>
                <w:color w:val="auto"/>
                <w:lang w:val="ru-RU"/>
              </w:rPr>
            </w:pPr>
          </w:p>
          <w:p w:rsidR="001A36A4" w:rsidRDefault="001A36A4" w:rsidP="00847524">
            <w:pPr>
              <w:pStyle w:val="NoParagraphStyle"/>
              <w:spacing w:line="240" w:lineRule="auto"/>
              <w:jc w:val="both"/>
              <w:textAlignment w:val="auto"/>
              <w:rPr>
                <w:rFonts w:ascii="Times New Roman" w:hAnsi="Times New Roman" w:cs="Times New Roman"/>
                <w:color w:val="auto"/>
                <w:lang w:val="ru-RU"/>
              </w:rPr>
            </w:pPr>
            <w:r>
              <w:rPr>
                <w:rFonts w:ascii="Times New Roman" w:hAnsi="Times New Roman" w:cs="Times New Roman"/>
                <w:color w:val="auto"/>
                <w:lang w:val="ru-RU"/>
              </w:rPr>
              <w:t>2</w:t>
            </w:r>
          </w:p>
          <w:p w:rsidR="00FF57F3" w:rsidRDefault="00FF57F3" w:rsidP="00847524">
            <w:pPr>
              <w:pStyle w:val="NoParagraphStyle"/>
              <w:spacing w:line="240" w:lineRule="auto"/>
              <w:jc w:val="both"/>
              <w:textAlignment w:val="auto"/>
              <w:rPr>
                <w:rFonts w:ascii="Times New Roman" w:hAnsi="Times New Roman" w:cs="Times New Roman"/>
                <w:color w:val="auto"/>
                <w:lang w:val="ru-RU"/>
              </w:rPr>
            </w:pPr>
          </w:p>
          <w:p w:rsidR="00FF57F3" w:rsidRPr="00847524" w:rsidRDefault="00FF57F3" w:rsidP="00847524">
            <w:pPr>
              <w:pStyle w:val="NoParagraphStyle"/>
              <w:spacing w:line="240" w:lineRule="auto"/>
              <w:jc w:val="both"/>
              <w:textAlignment w:val="auto"/>
              <w:rPr>
                <w:rFonts w:ascii="Times New Roman" w:hAnsi="Times New Roman" w:cs="Times New Roman"/>
                <w:color w:val="auto"/>
                <w:lang w:val="ru-RU"/>
              </w:rPr>
            </w:pPr>
            <w:r>
              <w:rPr>
                <w:rFonts w:ascii="Times New Roman" w:hAnsi="Times New Roman" w:cs="Times New Roman"/>
                <w:color w:val="auto"/>
                <w:lang w:val="ru-RU"/>
              </w:rPr>
              <w:t>2</w:t>
            </w:r>
          </w:p>
        </w:tc>
      </w:tr>
      <w:tr w:rsidR="00847524" w:rsidRPr="00F13056" w:rsidTr="00847524">
        <w:trPr>
          <w:trHeight w:val="482"/>
        </w:trPr>
        <w:tc>
          <w:tcPr>
            <w:tcW w:w="51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847524" w:rsidRPr="00847524" w:rsidRDefault="00847524" w:rsidP="00847524">
            <w:pPr>
              <w:pStyle w:val="aff5"/>
              <w:spacing w:line="240" w:lineRule="auto"/>
              <w:jc w:val="both"/>
              <w:rPr>
                <w:rFonts w:ascii="Times New Roman" w:hAnsi="Times New Roman" w:cs="Times New Roman"/>
                <w:sz w:val="24"/>
                <w:szCs w:val="24"/>
              </w:rPr>
            </w:pPr>
            <w:r w:rsidRPr="00847524">
              <w:rPr>
                <w:rFonts w:ascii="Times New Roman" w:hAnsi="Times New Roman" w:cs="Times New Roman"/>
                <w:sz w:val="24"/>
                <w:szCs w:val="24"/>
              </w:rPr>
              <w:t>II</w:t>
            </w:r>
          </w:p>
        </w:tc>
        <w:tc>
          <w:tcPr>
            <w:tcW w:w="2608"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847524" w:rsidRPr="00847524" w:rsidRDefault="00847524" w:rsidP="00847524">
            <w:pPr>
              <w:pStyle w:val="aff5"/>
              <w:spacing w:line="240" w:lineRule="auto"/>
              <w:jc w:val="both"/>
              <w:rPr>
                <w:rFonts w:ascii="Times New Roman" w:hAnsi="Times New Roman" w:cs="Times New Roman"/>
                <w:sz w:val="24"/>
                <w:szCs w:val="24"/>
              </w:rPr>
            </w:pPr>
            <w:r w:rsidRPr="00847524">
              <w:rPr>
                <w:rFonts w:ascii="Times New Roman" w:hAnsi="Times New Roman" w:cs="Times New Roman"/>
                <w:spacing w:val="-2"/>
                <w:sz w:val="24"/>
                <w:szCs w:val="24"/>
              </w:rPr>
              <w:t>Программные</w:t>
            </w:r>
            <w:r w:rsidRPr="00847524">
              <w:rPr>
                <w:rFonts w:ascii="Times New Roman" w:hAnsi="Times New Roman" w:cs="Times New Roman"/>
                <w:spacing w:val="-2"/>
                <w:sz w:val="24"/>
                <w:szCs w:val="24"/>
              </w:rPr>
              <w:br/>
              <w:t>инструменты</w:t>
            </w:r>
          </w:p>
        </w:tc>
        <w:tc>
          <w:tcPr>
            <w:tcW w:w="4112"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847524" w:rsidRPr="00847524" w:rsidRDefault="00847524" w:rsidP="00847524">
            <w:pPr>
              <w:pStyle w:val="NoParagraphStyle"/>
              <w:spacing w:line="240" w:lineRule="auto"/>
              <w:jc w:val="both"/>
              <w:textAlignment w:val="auto"/>
              <w:rPr>
                <w:rFonts w:ascii="Times New Roman" w:hAnsi="Times New Roman" w:cs="Times New Roman"/>
                <w:color w:val="auto"/>
                <w:lang w:val="ru-RU"/>
              </w:rPr>
            </w:pPr>
          </w:p>
        </w:tc>
        <w:tc>
          <w:tcPr>
            <w:tcW w:w="2126"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847524" w:rsidRPr="00847524" w:rsidRDefault="00847524" w:rsidP="00847524">
            <w:pPr>
              <w:pStyle w:val="NoParagraphStyle"/>
              <w:spacing w:line="240" w:lineRule="auto"/>
              <w:jc w:val="both"/>
              <w:textAlignment w:val="auto"/>
              <w:rPr>
                <w:rFonts w:ascii="Times New Roman" w:hAnsi="Times New Roman" w:cs="Times New Roman"/>
                <w:color w:val="auto"/>
                <w:lang w:val="ru-RU"/>
              </w:rPr>
            </w:pPr>
          </w:p>
        </w:tc>
      </w:tr>
    </w:tbl>
    <w:p w:rsidR="00876D9D" w:rsidRDefault="00876D9D" w:rsidP="004A2D54">
      <w:pPr>
        <w:spacing w:after="0" w:line="240" w:lineRule="auto"/>
        <w:jc w:val="both"/>
        <w:rPr>
          <w:rFonts w:ascii="Times New Roman" w:eastAsia="Times New Roman" w:hAnsi="Times New Roman"/>
          <w:sz w:val="24"/>
          <w:szCs w:val="24"/>
        </w:rPr>
      </w:pPr>
    </w:p>
    <w:p w:rsidR="00FF57F3" w:rsidRPr="00FF57F3" w:rsidRDefault="00FF57F3" w:rsidP="00FF57F3">
      <w:pPr>
        <w:spacing w:after="0" w:line="240" w:lineRule="auto"/>
        <w:ind w:left="360"/>
        <w:jc w:val="center"/>
        <w:rPr>
          <w:rFonts w:ascii="Times New Roman" w:hAnsi="Times New Roman"/>
          <w:b/>
          <w:bCs/>
        </w:rPr>
      </w:pPr>
      <w:r w:rsidRPr="00FF57F3">
        <w:rPr>
          <w:rFonts w:ascii="Times New Roman" w:hAnsi="Times New Roman"/>
          <w:b/>
          <w:bCs/>
        </w:rPr>
        <w:t>Цифровые образовательные ресурсы, обеспечивающие реализацию  ООП</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9"/>
        <w:gridCol w:w="2010"/>
        <w:gridCol w:w="4085"/>
        <w:gridCol w:w="2410"/>
      </w:tblGrid>
      <w:tr w:rsidR="00FF57F3" w:rsidRPr="00FF57F3" w:rsidTr="00740F46">
        <w:tc>
          <w:tcPr>
            <w:tcW w:w="959" w:type="dxa"/>
          </w:tcPr>
          <w:p w:rsidR="00FF57F3" w:rsidRPr="00FF57F3" w:rsidRDefault="00FF57F3" w:rsidP="00FF57F3">
            <w:pPr>
              <w:spacing w:after="0" w:line="240" w:lineRule="auto"/>
              <w:jc w:val="center"/>
              <w:rPr>
                <w:rFonts w:ascii="Times New Roman" w:hAnsi="Times New Roman"/>
                <w:b/>
              </w:rPr>
            </w:pPr>
            <w:r w:rsidRPr="00FF57F3">
              <w:rPr>
                <w:rFonts w:ascii="Times New Roman" w:hAnsi="Times New Roman"/>
                <w:b/>
              </w:rPr>
              <w:t>№ п</w:t>
            </w:r>
            <w:r w:rsidRPr="00FF57F3">
              <w:rPr>
                <w:rFonts w:ascii="Times New Roman" w:hAnsi="Times New Roman"/>
                <w:b/>
                <w:lang w:val="en-US"/>
              </w:rPr>
              <w:t>/</w:t>
            </w:r>
            <w:r w:rsidRPr="00FF57F3">
              <w:rPr>
                <w:rFonts w:ascii="Times New Roman" w:hAnsi="Times New Roman"/>
                <w:b/>
              </w:rPr>
              <w:t>п</w:t>
            </w:r>
          </w:p>
        </w:tc>
        <w:tc>
          <w:tcPr>
            <w:tcW w:w="2010" w:type="dxa"/>
          </w:tcPr>
          <w:p w:rsidR="00FF57F3" w:rsidRPr="00FF57F3" w:rsidRDefault="00FF57F3" w:rsidP="00FF57F3">
            <w:pPr>
              <w:spacing w:after="0" w:line="240" w:lineRule="auto"/>
              <w:jc w:val="center"/>
              <w:rPr>
                <w:rFonts w:ascii="Times New Roman" w:hAnsi="Times New Roman"/>
                <w:b/>
              </w:rPr>
            </w:pPr>
            <w:r w:rsidRPr="00FF57F3">
              <w:rPr>
                <w:rFonts w:ascii="Times New Roman" w:hAnsi="Times New Roman"/>
                <w:b/>
              </w:rPr>
              <w:t>Учебный предмет</w:t>
            </w:r>
          </w:p>
        </w:tc>
        <w:tc>
          <w:tcPr>
            <w:tcW w:w="4085" w:type="dxa"/>
          </w:tcPr>
          <w:p w:rsidR="00FF57F3" w:rsidRPr="00FF57F3" w:rsidRDefault="00FF57F3" w:rsidP="00FF57F3">
            <w:pPr>
              <w:spacing w:after="0" w:line="240" w:lineRule="auto"/>
              <w:jc w:val="center"/>
              <w:rPr>
                <w:rFonts w:ascii="Times New Roman" w:hAnsi="Times New Roman"/>
                <w:b/>
              </w:rPr>
            </w:pPr>
            <w:r w:rsidRPr="00FF57F3">
              <w:rPr>
                <w:rFonts w:ascii="Times New Roman" w:hAnsi="Times New Roman"/>
                <w:b/>
              </w:rPr>
              <w:t>Название цифрового образовательн</w:t>
            </w:r>
            <w:r w:rsidRPr="00FF57F3">
              <w:rPr>
                <w:rFonts w:ascii="Times New Roman" w:hAnsi="Times New Roman"/>
                <w:b/>
              </w:rPr>
              <w:t>о</w:t>
            </w:r>
            <w:r w:rsidRPr="00FF57F3">
              <w:rPr>
                <w:rFonts w:ascii="Times New Roman" w:hAnsi="Times New Roman"/>
                <w:b/>
              </w:rPr>
              <w:t>го ресурса</w:t>
            </w:r>
          </w:p>
        </w:tc>
        <w:tc>
          <w:tcPr>
            <w:tcW w:w="2410" w:type="dxa"/>
          </w:tcPr>
          <w:p w:rsidR="00FF57F3" w:rsidRPr="00FF57F3" w:rsidRDefault="00FF57F3" w:rsidP="00FF57F3">
            <w:pPr>
              <w:spacing w:after="0" w:line="240" w:lineRule="auto"/>
              <w:jc w:val="center"/>
              <w:rPr>
                <w:rFonts w:ascii="Times New Roman" w:hAnsi="Times New Roman"/>
                <w:b/>
              </w:rPr>
            </w:pPr>
            <w:r w:rsidRPr="00FF57F3">
              <w:rPr>
                <w:rFonts w:ascii="Times New Roman" w:hAnsi="Times New Roman"/>
                <w:b/>
              </w:rPr>
              <w:t>Издательство</w:t>
            </w:r>
          </w:p>
        </w:tc>
      </w:tr>
      <w:tr w:rsidR="00FF57F3" w:rsidRPr="00FF57F3" w:rsidTr="00740F46">
        <w:tc>
          <w:tcPr>
            <w:tcW w:w="959" w:type="dxa"/>
          </w:tcPr>
          <w:p w:rsidR="00FF57F3" w:rsidRPr="00FF57F3" w:rsidRDefault="00FF57F3" w:rsidP="0096356E">
            <w:pPr>
              <w:pStyle w:val="a5"/>
              <w:numPr>
                <w:ilvl w:val="0"/>
                <w:numId w:val="31"/>
              </w:numPr>
              <w:spacing w:after="0" w:line="240" w:lineRule="auto"/>
              <w:rPr>
                <w:rFonts w:ascii="Times New Roman" w:hAnsi="Times New Roman"/>
              </w:rPr>
            </w:pPr>
          </w:p>
        </w:tc>
        <w:tc>
          <w:tcPr>
            <w:tcW w:w="2010" w:type="dxa"/>
          </w:tcPr>
          <w:p w:rsidR="00FF57F3" w:rsidRPr="00FF57F3" w:rsidRDefault="00FF57F3" w:rsidP="00FF57F3">
            <w:pPr>
              <w:spacing w:after="0" w:line="240" w:lineRule="auto"/>
              <w:rPr>
                <w:rFonts w:ascii="Times New Roman" w:hAnsi="Times New Roman"/>
              </w:rPr>
            </w:pPr>
            <w:r w:rsidRPr="00FF57F3">
              <w:rPr>
                <w:rFonts w:ascii="Times New Roman" w:hAnsi="Times New Roman"/>
              </w:rPr>
              <w:t>Русский язык.</w:t>
            </w:r>
          </w:p>
          <w:p w:rsidR="00FF57F3" w:rsidRPr="00FF57F3" w:rsidRDefault="00FF57F3" w:rsidP="00FF57F3">
            <w:pPr>
              <w:spacing w:after="0" w:line="240" w:lineRule="auto"/>
              <w:rPr>
                <w:rFonts w:ascii="Times New Roman" w:hAnsi="Times New Roman"/>
              </w:rPr>
            </w:pPr>
            <w:r w:rsidRPr="00FF57F3">
              <w:rPr>
                <w:rFonts w:ascii="Times New Roman" w:hAnsi="Times New Roman"/>
              </w:rPr>
              <w:t>1 класс</w:t>
            </w:r>
          </w:p>
        </w:tc>
        <w:tc>
          <w:tcPr>
            <w:tcW w:w="4085" w:type="dxa"/>
          </w:tcPr>
          <w:p w:rsidR="00FF57F3" w:rsidRPr="00FF57F3" w:rsidRDefault="00FF57F3" w:rsidP="00FF57F3">
            <w:pPr>
              <w:spacing w:after="0" w:line="240" w:lineRule="auto"/>
              <w:rPr>
                <w:rFonts w:ascii="Times New Roman" w:hAnsi="Times New Roman"/>
              </w:rPr>
            </w:pPr>
            <w:r w:rsidRPr="00FF57F3">
              <w:rPr>
                <w:rFonts w:ascii="Times New Roman" w:hAnsi="Times New Roman"/>
              </w:rPr>
              <w:t>Универсальный мультимедийный тр</w:t>
            </w:r>
            <w:r w:rsidRPr="00FF57F3">
              <w:rPr>
                <w:rFonts w:ascii="Times New Roman" w:hAnsi="Times New Roman"/>
              </w:rPr>
              <w:t>е</w:t>
            </w:r>
            <w:r w:rsidRPr="00FF57F3">
              <w:rPr>
                <w:rFonts w:ascii="Times New Roman" w:hAnsi="Times New Roman"/>
              </w:rPr>
              <w:t>нажёр</w:t>
            </w:r>
          </w:p>
        </w:tc>
        <w:tc>
          <w:tcPr>
            <w:tcW w:w="2410" w:type="dxa"/>
          </w:tcPr>
          <w:p w:rsidR="00FF57F3" w:rsidRPr="00FF57F3" w:rsidRDefault="00FF57F3" w:rsidP="00FF57F3">
            <w:pPr>
              <w:spacing w:after="0" w:line="240" w:lineRule="auto"/>
              <w:rPr>
                <w:rFonts w:ascii="Times New Roman" w:hAnsi="Times New Roman"/>
              </w:rPr>
            </w:pPr>
            <w:r w:rsidRPr="00FF57F3">
              <w:rPr>
                <w:rFonts w:ascii="Times New Roman" w:hAnsi="Times New Roman"/>
              </w:rPr>
              <w:t>«Экзамен»</w:t>
            </w:r>
          </w:p>
        </w:tc>
      </w:tr>
      <w:tr w:rsidR="00FF57F3" w:rsidRPr="00FF57F3" w:rsidTr="00740F46">
        <w:tc>
          <w:tcPr>
            <w:tcW w:w="959" w:type="dxa"/>
          </w:tcPr>
          <w:p w:rsidR="00FF57F3" w:rsidRPr="00FF57F3" w:rsidRDefault="00FF57F3" w:rsidP="0096356E">
            <w:pPr>
              <w:pStyle w:val="a5"/>
              <w:numPr>
                <w:ilvl w:val="0"/>
                <w:numId w:val="31"/>
              </w:numPr>
              <w:spacing w:after="0" w:line="240" w:lineRule="auto"/>
              <w:rPr>
                <w:rFonts w:ascii="Times New Roman" w:hAnsi="Times New Roman"/>
              </w:rPr>
            </w:pPr>
          </w:p>
        </w:tc>
        <w:tc>
          <w:tcPr>
            <w:tcW w:w="2010" w:type="dxa"/>
          </w:tcPr>
          <w:p w:rsidR="00FF57F3" w:rsidRPr="00FF57F3" w:rsidRDefault="00FF57F3" w:rsidP="00FF57F3">
            <w:pPr>
              <w:spacing w:after="0" w:line="240" w:lineRule="auto"/>
              <w:rPr>
                <w:rFonts w:ascii="Times New Roman" w:hAnsi="Times New Roman"/>
              </w:rPr>
            </w:pPr>
            <w:r w:rsidRPr="00FF57F3">
              <w:rPr>
                <w:rFonts w:ascii="Times New Roman" w:hAnsi="Times New Roman"/>
              </w:rPr>
              <w:t>Русский язык.</w:t>
            </w:r>
          </w:p>
          <w:p w:rsidR="00FF57F3" w:rsidRPr="00FF57F3" w:rsidRDefault="00FF57F3" w:rsidP="00FF57F3">
            <w:pPr>
              <w:spacing w:after="0" w:line="240" w:lineRule="auto"/>
              <w:rPr>
                <w:rFonts w:ascii="Times New Roman" w:hAnsi="Times New Roman"/>
              </w:rPr>
            </w:pPr>
            <w:r w:rsidRPr="00FF57F3">
              <w:rPr>
                <w:rFonts w:ascii="Times New Roman" w:hAnsi="Times New Roman"/>
              </w:rPr>
              <w:t>1-4 класс</w:t>
            </w:r>
          </w:p>
        </w:tc>
        <w:tc>
          <w:tcPr>
            <w:tcW w:w="4085" w:type="dxa"/>
          </w:tcPr>
          <w:p w:rsidR="00FF57F3" w:rsidRPr="00FF57F3" w:rsidRDefault="00FF57F3" w:rsidP="00FF57F3">
            <w:pPr>
              <w:spacing w:after="0" w:line="240" w:lineRule="auto"/>
              <w:rPr>
                <w:rFonts w:ascii="Times New Roman" w:hAnsi="Times New Roman"/>
              </w:rPr>
            </w:pPr>
            <w:r w:rsidRPr="00FF57F3">
              <w:rPr>
                <w:rFonts w:ascii="Times New Roman" w:hAnsi="Times New Roman"/>
              </w:rPr>
              <w:t>Универсальный мультимедийный тр</w:t>
            </w:r>
            <w:r w:rsidRPr="00FF57F3">
              <w:rPr>
                <w:rFonts w:ascii="Times New Roman" w:hAnsi="Times New Roman"/>
              </w:rPr>
              <w:t>е</w:t>
            </w:r>
            <w:r w:rsidRPr="00FF57F3">
              <w:rPr>
                <w:rFonts w:ascii="Times New Roman" w:hAnsi="Times New Roman"/>
              </w:rPr>
              <w:t>нажёр к любому учебнику.</w:t>
            </w:r>
          </w:p>
        </w:tc>
        <w:tc>
          <w:tcPr>
            <w:tcW w:w="2410" w:type="dxa"/>
          </w:tcPr>
          <w:p w:rsidR="00FF57F3" w:rsidRPr="00FF57F3" w:rsidRDefault="00FF57F3" w:rsidP="00FF57F3">
            <w:pPr>
              <w:spacing w:after="0" w:line="240" w:lineRule="auto"/>
              <w:rPr>
                <w:rFonts w:ascii="Times New Roman" w:hAnsi="Times New Roman"/>
              </w:rPr>
            </w:pPr>
            <w:r w:rsidRPr="00FF57F3">
              <w:rPr>
                <w:rFonts w:ascii="Times New Roman" w:hAnsi="Times New Roman"/>
              </w:rPr>
              <w:t>«Экзамен»</w:t>
            </w:r>
          </w:p>
        </w:tc>
      </w:tr>
      <w:tr w:rsidR="00FF57F3" w:rsidRPr="00FF57F3" w:rsidTr="00740F46">
        <w:tc>
          <w:tcPr>
            <w:tcW w:w="959" w:type="dxa"/>
          </w:tcPr>
          <w:p w:rsidR="00FF57F3" w:rsidRPr="00FF57F3" w:rsidRDefault="00FF57F3" w:rsidP="0096356E">
            <w:pPr>
              <w:pStyle w:val="a5"/>
              <w:numPr>
                <w:ilvl w:val="0"/>
                <w:numId w:val="31"/>
              </w:numPr>
              <w:spacing w:after="0" w:line="240" w:lineRule="auto"/>
              <w:rPr>
                <w:rFonts w:ascii="Times New Roman" w:hAnsi="Times New Roman"/>
              </w:rPr>
            </w:pPr>
          </w:p>
        </w:tc>
        <w:tc>
          <w:tcPr>
            <w:tcW w:w="2010" w:type="dxa"/>
          </w:tcPr>
          <w:p w:rsidR="00FF57F3" w:rsidRPr="00FF57F3" w:rsidRDefault="00FF57F3" w:rsidP="00FF57F3">
            <w:pPr>
              <w:spacing w:after="0" w:line="240" w:lineRule="auto"/>
              <w:rPr>
                <w:rFonts w:ascii="Times New Roman" w:hAnsi="Times New Roman"/>
              </w:rPr>
            </w:pPr>
            <w:r w:rsidRPr="00FF57F3">
              <w:rPr>
                <w:rFonts w:ascii="Times New Roman" w:hAnsi="Times New Roman"/>
              </w:rPr>
              <w:t>Русский язык.</w:t>
            </w:r>
          </w:p>
          <w:p w:rsidR="00FF57F3" w:rsidRPr="00FF57F3" w:rsidRDefault="00FF57F3" w:rsidP="00FF57F3">
            <w:pPr>
              <w:spacing w:after="0" w:line="240" w:lineRule="auto"/>
              <w:rPr>
                <w:rFonts w:ascii="Times New Roman" w:hAnsi="Times New Roman"/>
              </w:rPr>
            </w:pPr>
            <w:r w:rsidRPr="00FF57F3">
              <w:rPr>
                <w:rFonts w:ascii="Times New Roman" w:hAnsi="Times New Roman"/>
              </w:rPr>
              <w:t>2 класс</w:t>
            </w:r>
          </w:p>
        </w:tc>
        <w:tc>
          <w:tcPr>
            <w:tcW w:w="4085" w:type="dxa"/>
          </w:tcPr>
          <w:p w:rsidR="00FF57F3" w:rsidRPr="00FF57F3" w:rsidRDefault="00FF57F3" w:rsidP="00FF57F3">
            <w:pPr>
              <w:spacing w:after="0" w:line="240" w:lineRule="auto"/>
              <w:rPr>
                <w:rFonts w:ascii="Times New Roman" w:hAnsi="Times New Roman"/>
              </w:rPr>
            </w:pPr>
            <w:r w:rsidRPr="00FF57F3">
              <w:rPr>
                <w:rFonts w:ascii="Times New Roman" w:hAnsi="Times New Roman"/>
              </w:rPr>
              <w:t>Универсальный мультимедийный тр</w:t>
            </w:r>
            <w:r w:rsidRPr="00FF57F3">
              <w:rPr>
                <w:rFonts w:ascii="Times New Roman" w:hAnsi="Times New Roman"/>
              </w:rPr>
              <w:t>е</w:t>
            </w:r>
            <w:r w:rsidRPr="00FF57F3">
              <w:rPr>
                <w:rFonts w:ascii="Times New Roman" w:hAnsi="Times New Roman"/>
              </w:rPr>
              <w:t>нажёр.</w:t>
            </w:r>
          </w:p>
        </w:tc>
        <w:tc>
          <w:tcPr>
            <w:tcW w:w="2410" w:type="dxa"/>
          </w:tcPr>
          <w:p w:rsidR="00FF57F3" w:rsidRPr="00FF57F3" w:rsidRDefault="00FF57F3" w:rsidP="00FF57F3">
            <w:pPr>
              <w:spacing w:after="0" w:line="240" w:lineRule="auto"/>
              <w:rPr>
                <w:rFonts w:ascii="Times New Roman" w:hAnsi="Times New Roman"/>
              </w:rPr>
            </w:pPr>
            <w:r w:rsidRPr="00FF57F3">
              <w:rPr>
                <w:rFonts w:ascii="Times New Roman" w:hAnsi="Times New Roman"/>
              </w:rPr>
              <w:t>«Экзамен»</w:t>
            </w:r>
          </w:p>
        </w:tc>
      </w:tr>
      <w:tr w:rsidR="00FF57F3" w:rsidRPr="00FF57F3" w:rsidTr="00740F46">
        <w:tc>
          <w:tcPr>
            <w:tcW w:w="959" w:type="dxa"/>
          </w:tcPr>
          <w:p w:rsidR="00FF57F3" w:rsidRPr="00FF57F3" w:rsidRDefault="00FF57F3" w:rsidP="0096356E">
            <w:pPr>
              <w:pStyle w:val="a5"/>
              <w:numPr>
                <w:ilvl w:val="0"/>
                <w:numId w:val="31"/>
              </w:numPr>
              <w:spacing w:after="0" w:line="240" w:lineRule="auto"/>
              <w:rPr>
                <w:rFonts w:ascii="Times New Roman" w:hAnsi="Times New Roman"/>
              </w:rPr>
            </w:pPr>
          </w:p>
        </w:tc>
        <w:tc>
          <w:tcPr>
            <w:tcW w:w="2010" w:type="dxa"/>
          </w:tcPr>
          <w:p w:rsidR="00FF57F3" w:rsidRPr="00FF57F3" w:rsidRDefault="00FF57F3" w:rsidP="00FF57F3">
            <w:pPr>
              <w:spacing w:after="0" w:line="240" w:lineRule="auto"/>
              <w:rPr>
                <w:rFonts w:ascii="Times New Roman" w:hAnsi="Times New Roman"/>
              </w:rPr>
            </w:pPr>
            <w:r w:rsidRPr="00FF57F3">
              <w:rPr>
                <w:rFonts w:ascii="Times New Roman" w:hAnsi="Times New Roman"/>
              </w:rPr>
              <w:t>Русский язык.</w:t>
            </w:r>
          </w:p>
          <w:p w:rsidR="00FF57F3" w:rsidRPr="00FF57F3" w:rsidRDefault="00FF57F3" w:rsidP="00FF57F3">
            <w:pPr>
              <w:spacing w:after="0" w:line="240" w:lineRule="auto"/>
              <w:rPr>
                <w:rFonts w:ascii="Times New Roman" w:hAnsi="Times New Roman"/>
              </w:rPr>
            </w:pPr>
            <w:r w:rsidRPr="00FF57F3">
              <w:rPr>
                <w:rFonts w:ascii="Times New Roman" w:hAnsi="Times New Roman"/>
              </w:rPr>
              <w:t>3 класс</w:t>
            </w:r>
          </w:p>
        </w:tc>
        <w:tc>
          <w:tcPr>
            <w:tcW w:w="4085" w:type="dxa"/>
          </w:tcPr>
          <w:p w:rsidR="00FF57F3" w:rsidRPr="00FF57F3" w:rsidRDefault="00FF57F3" w:rsidP="00FF57F3">
            <w:pPr>
              <w:spacing w:after="0" w:line="240" w:lineRule="auto"/>
              <w:rPr>
                <w:rFonts w:ascii="Times New Roman" w:hAnsi="Times New Roman"/>
              </w:rPr>
            </w:pPr>
            <w:r w:rsidRPr="00FF57F3">
              <w:rPr>
                <w:rFonts w:ascii="Times New Roman" w:hAnsi="Times New Roman"/>
              </w:rPr>
              <w:t>Универсальный мультимедийный тр</w:t>
            </w:r>
            <w:r w:rsidRPr="00FF57F3">
              <w:rPr>
                <w:rFonts w:ascii="Times New Roman" w:hAnsi="Times New Roman"/>
              </w:rPr>
              <w:t>е</w:t>
            </w:r>
            <w:r w:rsidRPr="00FF57F3">
              <w:rPr>
                <w:rFonts w:ascii="Times New Roman" w:hAnsi="Times New Roman"/>
              </w:rPr>
              <w:t>нажёр.</w:t>
            </w:r>
          </w:p>
        </w:tc>
        <w:tc>
          <w:tcPr>
            <w:tcW w:w="2410" w:type="dxa"/>
          </w:tcPr>
          <w:p w:rsidR="00FF57F3" w:rsidRPr="00FF57F3" w:rsidRDefault="00FF57F3" w:rsidP="00FF57F3">
            <w:pPr>
              <w:spacing w:after="0" w:line="240" w:lineRule="auto"/>
              <w:rPr>
                <w:rFonts w:ascii="Times New Roman" w:hAnsi="Times New Roman"/>
              </w:rPr>
            </w:pPr>
            <w:r w:rsidRPr="00FF57F3">
              <w:rPr>
                <w:rFonts w:ascii="Times New Roman" w:hAnsi="Times New Roman"/>
              </w:rPr>
              <w:t>«Экзамен»</w:t>
            </w:r>
          </w:p>
        </w:tc>
      </w:tr>
      <w:tr w:rsidR="00FF57F3" w:rsidRPr="00FF57F3" w:rsidTr="00740F46">
        <w:tc>
          <w:tcPr>
            <w:tcW w:w="959" w:type="dxa"/>
          </w:tcPr>
          <w:p w:rsidR="00FF57F3" w:rsidRPr="00FF57F3" w:rsidRDefault="00FF57F3" w:rsidP="0096356E">
            <w:pPr>
              <w:pStyle w:val="a5"/>
              <w:numPr>
                <w:ilvl w:val="0"/>
                <w:numId w:val="31"/>
              </w:numPr>
              <w:spacing w:after="0" w:line="240" w:lineRule="auto"/>
              <w:rPr>
                <w:rFonts w:ascii="Times New Roman" w:hAnsi="Times New Roman"/>
              </w:rPr>
            </w:pPr>
          </w:p>
        </w:tc>
        <w:tc>
          <w:tcPr>
            <w:tcW w:w="2010" w:type="dxa"/>
          </w:tcPr>
          <w:p w:rsidR="00FF57F3" w:rsidRPr="00FF57F3" w:rsidRDefault="00FF57F3" w:rsidP="00FF57F3">
            <w:pPr>
              <w:spacing w:after="0" w:line="240" w:lineRule="auto"/>
              <w:rPr>
                <w:rFonts w:ascii="Times New Roman" w:hAnsi="Times New Roman"/>
              </w:rPr>
            </w:pPr>
            <w:r w:rsidRPr="00FF57F3">
              <w:rPr>
                <w:rFonts w:ascii="Times New Roman" w:hAnsi="Times New Roman"/>
              </w:rPr>
              <w:t>Обучение чтению.</w:t>
            </w:r>
          </w:p>
        </w:tc>
        <w:tc>
          <w:tcPr>
            <w:tcW w:w="4085" w:type="dxa"/>
          </w:tcPr>
          <w:p w:rsidR="00FF57F3" w:rsidRPr="00FF57F3" w:rsidRDefault="00FF57F3" w:rsidP="00FF57F3">
            <w:pPr>
              <w:spacing w:after="0" w:line="240" w:lineRule="auto"/>
              <w:rPr>
                <w:rFonts w:ascii="Times New Roman" w:hAnsi="Times New Roman"/>
              </w:rPr>
            </w:pPr>
            <w:r w:rsidRPr="00FF57F3">
              <w:rPr>
                <w:rFonts w:ascii="Times New Roman" w:hAnsi="Times New Roman"/>
              </w:rPr>
              <w:t xml:space="preserve">Программно-методический комплекс. </w:t>
            </w:r>
          </w:p>
          <w:p w:rsidR="00FF57F3" w:rsidRPr="00FF57F3" w:rsidRDefault="00FF57F3" w:rsidP="00FF57F3">
            <w:pPr>
              <w:spacing w:after="0" w:line="240" w:lineRule="auto"/>
              <w:rPr>
                <w:rFonts w:ascii="Times New Roman" w:hAnsi="Times New Roman"/>
              </w:rPr>
            </w:pPr>
            <w:r w:rsidRPr="00FF57F3">
              <w:rPr>
                <w:rFonts w:ascii="Times New Roman" w:hAnsi="Times New Roman"/>
              </w:rPr>
              <w:t xml:space="preserve">Буквария. </w:t>
            </w:r>
          </w:p>
        </w:tc>
        <w:tc>
          <w:tcPr>
            <w:tcW w:w="2410" w:type="dxa"/>
          </w:tcPr>
          <w:p w:rsidR="00FF57F3" w:rsidRPr="00FF57F3" w:rsidRDefault="00FF57F3" w:rsidP="00FF57F3">
            <w:pPr>
              <w:spacing w:after="0" w:line="240" w:lineRule="auto"/>
              <w:rPr>
                <w:rFonts w:ascii="Times New Roman" w:hAnsi="Times New Roman"/>
              </w:rPr>
            </w:pPr>
            <w:r w:rsidRPr="00FF57F3">
              <w:rPr>
                <w:rFonts w:ascii="Times New Roman" w:hAnsi="Times New Roman"/>
              </w:rPr>
              <w:t>ЗАО «Новый Диск-трейд»</w:t>
            </w:r>
          </w:p>
        </w:tc>
      </w:tr>
      <w:tr w:rsidR="00FF57F3" w:rsidRPr="00FF57F3" w:rsidTr="00FF57F3">
        <w:tc>
          <w:tcPr>
            <w:tcW w:w="959" w:type="dxa"/>
          </w:tcPr>
          <w:p w:rsidR="00FF57F3" w:rsidRPr="00FF57F3" w:rsidRDefault="00FF57F3" w:rsidP="0096356E">
            <w:pPr>
              <w:pStyle w:val="a5"/>
              <w:numPr>
                <w:ilvl w:val="0"/>
                <w:numId w:val="31"/>
              </w:numPr>
              <w:spacing w:after="0" w:line="240" w:lineRule="auto"/>
              <w:rPr>
                <w:rFonts w:ascii="Times New Roman" w:hAnsi="Times New Roman"/>
              </w:rPr>
            </w:pPr>
          </w:p>
        </w:tc>
        <w:tc>
          <w:tcPr>
            <w:tcW w:w="2010" w:type="dxa"/>
          </w:tcPr>
          <w:p w:rsidR="00FF57F3" w:rsidRPr="00FF57F3" w:rsidRDefault="00FF57F3" w:rsidP="00FF57F3">
            <w:pPr>
              <w:spacing w:after="0" w:line="240" w:lineRule="auto"/>
              <w:rPr>
                <w:rFonts w:ascii="Times New Roman" w:hAnsi="Times New Roman"/>
              </w:rPr>
            </w:pPr>
            <w:r w:rsidRPr="00FF57F3">
              <w:rPr>
                <w:rFonts w:ascii="Times New Roman" w:hAnsi="Times New Roman"/>
              </w:rPr>
              <w:t>Литературное чт</w:t>
            </w:r>
            <w:r w:rsidRPr="00FF57F3">
              <w:rPr>
                <w:rFonts w:ascii="Times New Roman" w:hAnsi="Times New Roman"/>
              </w:rPr>
              <w:t>е</w:t>
            </w:r>
            <w:r w:rsidRPr="00FF57F3">
              <w:rPr>
                <w:rFonts w:ascii="Times New Roman" w:hAnsi="Times New Roman"/>
              </w:rPr>
              <w:t>ние</w:t>
            </w:r>
          </w:p>
        </w:tc>
        <w:tc>
          <w:tcPr>
            <w:tcW w:w="4085" w:type="dxa"/>
          </w:tcPr>
          <w:p w:rsidR="00FF57F3" w:rsidRPr="00FF57F3" w:rsidRDefault="00FF57F3" w:rsidP="00FF57F3">
            <w:pPr>
              <w:widowControl w:val="0"/>
              <w:tabs>
                <w:tab w:val="num" w:pos="801"/>
              </w:tabs>
              <w:spacing w:after="0" w:line="240" w:lineRule="auto"/>
              <w:ind w:left="175"/>
              <w:rPr>
                <w:rFonts w:ascii="Times New Roman" w:eastAsia="DejaVu Sans" w:hAnsi="Times New Roman"/>
                <w:kern w:val="1"/>
                <w:lang w:eastAsia="hi-IN" w:bidi="hi-IN"/>
              </w:rPr>
            </w:pPr>
            <w:r w:rsidRPr="00FF57F3">
              <w:rPr>
                <w:rFonts w:ascii="Times New Roman" w:eastAsia="DejaVu Sans" w:hAnsi="Times New Roman"/>
                <w:kern w:val="1"/>
                <w:lang w:eastAsia="hi-IN" w:bidi="hi-IN"/>
              </w:rPr>
              <w:t>Акимушкин И. В мире животных.</w:t>
            </w:r>
          </w:p>
          <w:p w:rsidR="00FF57F3" w:rsidRPr="00FF57F3" w:rsidRDefault="00FF57F3" w:rsidP="00FF57F3">
            <w:pPr>
              <w:tabs>
                <w:tab w:val="num" w:pos="801"/>
                <w:tab w:val="left" w:pos="1425"/>
              </w:tabs>
              <w:spacing w:after="0" w:line="240" w:lineRule="auto"/>
              <w:ind w:left="175"/>
              <w:rPr>
                <w:rFonts w:ascii="Times New Roman" w:hAnsi="Times New Roman"/>
              </w:rPr>
            </w:pPr>
            <w:r w:rsidRPr="00FF57F3">
              <w:rPr>
                <w:rFonts w:ascii="Times New Roman" w:hAnsi="Times New Roman"/>
              </w:rPr>
              <w:tab/>
            </w:r>
          </w:p>
        </w:tc>
        <w:tc>
          <w:tcPr>
            <w:tcW w:w="2410" w:type="dxa"/>
          </w:tcPr>
          <w:p w:rsidR="00FF57F3" w:rsidRPr="00FF57F3" w:rsidRDefault="00FF57F3" w:rsidP="00FF57F3">
            <w:pPr>
              <w:spacing w:after="0" w:line="240" w:lineRule="auto"/>
              <w:rPr>
                <w:rFonts w:ascii="Times New Roman" w:hAnsi="Times New Roman"/>
              </w:rPr>
            </w:pPr>
            <w:r w:rsidRPr="00FF57F3">
              <w:rPr>
                <w:rFonts w:ascii="Times New Roman" w:eastAsia="DejaVu Sans" w:hAnsi="Times New Roman"/>
                <w:kern w:val="1"/>
                <w:lang w:eastAsia="hi-IN" w:bidi="hi-IN"/>
              </w:rPr>
              <w:t>ООО «Аудиокнига»</w:t>
            </w:r>
          </w:p>
        </w:tc>
      </w:tr>
      <w:tr w:rsidR="00FF57F3" w:rsidRPr="00FF57F3" w:rsidTr="00FF57F3">
        <w:tc>
          <w:tcPr>
            <w:tcW w:w="959" w:type="dxa"/>
          </w:tcPr>
          <w:p w:rsidR="00FF57F3" w:rsidRPr="00FF57F3" w:rsidRDefault="00FF57F3" w:rsidP="0096356E">
            <w:pPr>
              <w:pStyle w:val="a5"/>
              <w:numPr>
                <w:ilvl w:val="0"/>
                <w:numId w:val="31"/>
              </w:numPr>
              <w:spacing w:after="0" w:line="240" w:lineRule="auto"/>
              <w:rPr>
                <w:rFonts w:ascii="Times New Roman" w:hAnsi="Times New Roman"/>
              </w:rPr>
            </w:pPr>
          </w:p>
        </w:tc>
        <w:tc>
          <w:tcPr>
            <w:tcW w:w="2010" w:type="dxa"/>
          </w:tcPr>
          <w:p w:rsidR="00FF57F3" w:rsidRPr="00FF57F3" w:rsidRDefault="00FF57F3" w:rsidP="00FF57F3">
            <w:pPr>
              <w:spacing w:after="0" w:line="240" w:lineRule="auto"/>
              <w:rPr>
                <w:rFonts w:ascii="Times New Roman" w:hAnsi="Times New Roman"/>
              </w:rPr>
            </w:pPr>
            <w:r w:rsidRPr="00FF57F3">
              <w:rPr>
                <w:rFonts w:ascii="Times New Roman" w:hAnsi="Times New Roman"/>
              </w:rPr>
              <w:t>Литературное чт</w:t>
            </w:r>
            <w:r w:rsidRPr="00FF57F3">
              <w:rPr>
                <w:rFonts w:ascii="Times New Roman" w:hAnsi="Times New Roman"/>
              </w:rPr>
              <w:t>е</w:t>
            </w:r>
            <w:r w:rsidRPr="00FF57F3">
              <w:rPr>
                <w:rFonts w:ascii="Times New Roman" w:hAnsi="Times New Roman"/>
              </w:rPr>
              <w:t>ние</w:t>
            </w:r>
          </w:p>
        </w:tc>
        <w:tc>
          <w:tcPr>
            <w:tcW w:w="4085" w:type="dxa"/>
          </w:tcPr>
          <w:p w:rsidR="00FF57F3" w:rsidRPr="00FF57F3" w:rsidRDefault="00FF57F3" w:rsidP="00FF57F3">
            <w:pPr>
              <w:widowControl w:val="0"/>
              <w:tabs>
                <w:tab w:val="num" w:pos="801"/>
              </w:tabs>
              <w:spacing w:after="0" w:line="240" w:lineRule="auto"/>
              <w:ind w:left="175"/>
              <w:rPr>
                <w:rFonts w:ascii="Times New Roman" w:eastAsia="DejaVu Sans" w:hAnsi="Times New Roman"/>
                <w:kern w:val="1"/>
                <w:lang w:eastAsia="hi-IN" w:bidi="hi-IN"/>
              </w:rPr>
            </w:pPr>
            <w:r w:rsidRPr="00FF57F3">
              <w:rPr>
                <w:rFonts w:ascii="Times New Roman" w:eastAsia="DejaVu Sans" w:hAnsi="Times New Roman"/>
                <w:kern w:val="1"/>
                <w:lang w:eastAsia="hi-IN" w:bidi="hi-IN"/>
              </w:rPr>
              <w:t xml:space="preserve"> Андерсен Г.Х. Сказки. </w:t>
            </w:r>
          </w:p>
          <w:p w:rsidR="00FF57F3" w:rsidRPr="00FF57F3" w:rsidRDefault="00FF57F3" w:rsidP="00FF57F3">
            <w:pPr>
              <w:tabs>
                <w:tab w:val="num" w:pos="801"/>
              </w:tabs>
              <w:spacing w:after="0" w:line="240" w:lineRule="auto"/>
              <w:rPr>
                <w:rFonts w:ascii="Times New Roman" w:hAnsi="Times New Roman"/>
              </w:rPr>
            </w:pPr>
          </w:p>
        </w:tc>
        <w:tc>
          <w:tcPr>
            <w:tcW w:w="2410" w:type="dxa"/>
          </w:tcPr>
          <w:p w:rsidR="00FF57F3" w:rsidRPr="00FF57F3" w:rsidRDefault="00FF57F3" w:rsidP="00FF57F3">
            <w:pPr>
              <w:spacing w:after="0" w:line="240" w:lineRule="auto"/>
              <w:rPr>
                <w:rFonts w:ascii="Times New Roman" w:hAnsi="Times New Roman"/>
              </w:rPr>
            </w:pPr>
            <w:r w:rsidRPr="00FF57F3">
              <w:rPr>
                <w:rFonts w:ascii="Times New Roman" w:eastAsia="DejaVu Sans" w:hAnsi="Times New Roman"/>
                <w:kern w:val="1"/>
                <w:lang w:eastAsia="hi-IN" w:bidi="hi-IN"/>
              </w:rPr>
              <w:t>ООО «Аудиокнига»</w:t>
            </w:r>
          </w:p>
        </w:tc>
      </w:tr>
      <w:tr w:rsidR="00FF57F3" w:rsidRPr="00FF57F3" w:rsidTr="00FF57F3">
        <w:tc>
          <w:tcPr>
            <w:tcW w:w="959" w:type="dxa"/>
          </w:tcPr>
          <w:p w:rsidR="00FF57F3" w:rsidRPr="00FF57F3" w:rsidRDefault="00FF57F3" w:rsidP="0096356E">
            <w:pPr>
              <w:pStyle w:val="a5"/>
              <w:numPr>
                <w:ilvl w:val="0"/>
                <w:numId w:val="31"/>
              </w:numPr>
              <w:spacing w:after="0" w:line="240" w:lineRule="auto"/>
              <w:rPr>
                <w:rFonts w:ascii="Times New Roman" w:hAnsi="Times New Roman"/>
              </w:rPr>
            </w:pPr>
          </w:p>
        </w:tc>
        <w:tc>
          <w:tcPr>
            <w:tcW w:w="2010" w:type="dxa"/>
          </w:tcPr>
          <w:p w:rsidR="00FF57F3" w:rsidRPr="00FF57F3" w:rsidRDefault="00FF57F3" w:rsidP="00FF57F3">
            <w:pPr>
              <w:spacing w:after="0" w:line="240" w:lineRule="auto"/>
              <w:rPr>
                <w:rFonts w:ascii="Times New Roman" w:hAnsi="Times New Roman"/>
              </w:rPr>
            </w:pPr>
            <w:r w:rsidRPr="00FF57F3">
              <w:rPr>
                <w:rFonts w:ascii="Times New Roman" w:hAnsi="Times New Roman"/>
              </w:rPr>
              <w:t>Литературное чт</w:t>
            </w:r>
            <w:r w:rsidRPr="00FF57F3">
              <w:rPr>
                <w:rFonts w:ascii="Times New Roman" w:hAnsi="Times New Roman"/>
              </w:rPr>
              <w:t>е</w:t>
            </w:r>
            <w:r w:rsidRPr="00FF57F3">
              <w:rPr>
                <w:rFonts w:ascii="Times New Roman" w:hAnsi="Times New Roman"/>
              </w:rPr>
              <w:t>ние</w:t>
            </w:r>
          </w:p>
        </w:tc>
        <w:tc>
          <w:tcPr>
            <w:tcW w:w="4085" w:type="dxa"/>
          </w:tcPr>
          <w:p w:rsidR="00FF57F3" w:rsidRPr="00FF57F3" w:rsidRDefault="00FF57F3" w:rsidP="00FF57F3">
            <w:pPr>
              <w:widowControl w:val="0"/>
              <w:tabs>
                <w:tab w:val="num" w:pos="801"/>
              </w:tabs>
              <w:spacing w:after="0" w:line="240" w:lineRule="auto"/>
              <w:ind w:left="175"/>
              <w:rPr>
                <w:rFonts w:ascii="Times New Roman" w:eastAsia="DejaVu Sans" w:hAnsi="Times New Roman"/>
                <w:kern w:val="1"/>
                <w:lang w:eastAsia="hi-IN" w:bidi="hi-IN"/>
              </w:rPr>
            </w:pPr>
            <w:r w:rsidRPr="00FF57F3">
              <w:rPr>
                <w:rFonts w:ascii="Times New Roman" w:eastAsia="DejaVu Sans" w:hAnsi="Times New Roman"/>
                <w:kern w:val="1"/>
                <w:lang w:eastAsia="hi-IN" w:bidi="hi-IN"/>
              </w:rPr>
              <w:t xml:space="preserve"> Бажов П.П. Сказы</w:t>
            </w:r>
          </w:p>
          <w:p w:rsidR="00FF57F3" w:rsidRPr="00FF57F3" w:rsidRDefault="00FF57F3" w:rsidP="00FF57F3">
            <w:pPr>
              <w:tabs>
                <w:tab w:val="num" w:pos="801"/>
              </w:tabs>
              <w:spacing w:after="0" w:line="240" w:lineRule="auto"/>
              <w:ind w:left="175"/>
              <w:rPr>
                <w:rFonts w:ascii="Times New Roman" w:hAnsi="Times New Roman"/>
              </w:rPr>
            </w:pPr>
          </w:p>
        </w:tc>
        <w:tc>
          <w:tcPr>
            <w:tcW w:w="2410" w:type="dxa"/>
          </w:tcPr>
          <w:p w:rsidR="00FF57F3" w:rsidRPr="00FF57F3" w:rsidRDefault="00FF57F3" w:rsidP="00FF57F3">
            <w:pPr>
              <w:spacing w:after="0" w:line="240" w:lineRule="auto"/>
              <w:rPr>
                <w:rFonts w:ascii="Times New Roman" w:hAnsi="Times New Roman"/>
              </w:rPr>
            </w:pPr>
            <w:r w:rsidRPr="00FF57F3">
              <w:rPr>
                <w:rFonts w:ascii="Times New Roman" w:eastAsia="DejaVu Sans" w:hAnsi="Times New Roman"/>
                <w:kern w:val="1"/>
                <w:lang w:eastAsia="hi-IN" w:bidi="hi-IN"/>
              </w:rPr>
              <w:t>ООО «Аудиокнига»</w:t>
            </w:r>
          </w:p>
        </w:tc>
      </w:tr>
      <w:tr w:rsidR="00FF57F3" w:rsidRPr="00FF57F3" w:rsidTr="00FF57F3">
        <w:tc>
          <w:tcPr>
            <w:tcW w:w="959" w:type="dxa"/>
          </w:tcPr>
          <w:p w:rsidR="00FF57F3" w:rsidRPr="00FF57F3" w:rsidRDefault="00FF57F3" w:rsidP="0096356E">
            <w:pPr>
              <w:pStyle w:val="a5"/>
              <w:numPr>
                <w:ilvl w:val="0"/>
                <w:numId w:val="31"/>
              </w:numPr>
              <w:spacing w:after="0" w:line="240" w:lineRule="auto"/>
              <w:rPr>
                <w:rFonts w:ascii="Times New Roman" w:hAnsi="Times New Roman"/>
              </w:rPr>
            </w:pPr>
          </w:p>
        </w:tc>
        <w:tc>
          <w:tcPr>
            <w:tcW w:w="2010" w:type="dxa"/>
          </w:tcPr>
          <w:p w:rsidR="00FF57F3" w:rsidRPr="00FF57F3" w:rsidRDefault="00FF57F3" w:rsidP="00FF57F3">
            <w:pPr>
              <w:spacing w:after="0" w:line="240" w:lineRule="auto"/>
              <w:rPr>
                <w:rFonts w:ascii="Times New Roman" w:hAnsi="Times New Roman"/>
              </w:rPr>
            </w:pPr>
            <w:r w:rsidRPr="00FF57F3">
              <w:rPr>
                <w:rFonts w:ascii="Times New Roman" w:hAnsi="Times New Roman"/>
              </w:rPr>
              <w:t>Литературное чт</w:t>
            </w:r>
            <w:r w:rsidRPr="00FF57F3">
              <w:rPr>
                <w:rFonts w:ascii="Times New Roman" w:hAnsi="Times New Roman"/>
              </w:rPr>
              <w:t>е</w:t>
            </w:r>
            <w:r w:rsidRPr="00FF57F3">
              <w:rPr>
                <w:rFonts w:ascii="Times New Roman" w:hAnsi="Times New Roman"/>
              </w:rPr>
              <w:t>ние</w:t>
            </w:r>
          </w:p>
        </w:tc>
        <w:tc>
          <w:tcPr>
            <w:tcW w:w="4085" w:type="dxa"/>
          </w:tcPr>
          <w:p w:rsidR="00FF57F3" w:rsidRPr="00FF57F3" w:rsidRDefault="00FF57F3" w:rsidP="00FF57F3">
            <w:pPr>
              <w:widowControl w:val="0"/>
              <w:tabs>
                <w:tab w:val="num" w:pos="360"/>
              </w:tabs>
              <w:spacing w:after="0" w:line="240" w:lineRule="auto"/>
              <w:rPr>
                <w:rFonts w:ascii="Times New Roman" w:eastAsia="DejaVu Sans" w:hAnsi="Times New Roman"/>
                <w:kern w:val="1"/>
                <w:lang w:eastAsia="hi-IN" w:bidi="hi-IN"/>
              </w:rPr>
            </w:pPr>
            <w:r w:rsidRPr="00FF57F3">
              <w:rPr>
                <w:rFonts w:ascii="Times New Roman" w:eastAsia="DejaVu Sans" w:hAnsi="Times New Roman"/>
                <w:kern w:val="1"/>
                <w:lang w:eastAsia="hi-IN" w:bidi="hi-IN"/>
              </w:rPr>
              <w:t xml:space="preserve"> Булычёв К. Сто лет тому назад.</w:t>
            </w:r>
          </w:p>
          <w:p w:rsidR="00FF57F3" w:rsidRPr="00FF57F3" w:rsidRDefault="00FF57F3" w:rsidP="00FF57F3">
            <w:pPr>
              <w:widowControl w:val="0"/>
              <w:tabs>
                <w:tab w:val="num" w:pos="360"/>
              </w:tabs>
              <w:spacing w:after="0" w:line="240" w:lineRule="auto"/>
              <w:rPr>
                <w:rFonts w:ascii="Times New Roman" w:eastAsia="DejaVu Sans" w:hAnsi="Times New Roman"/>
                <w:kern w:val="1"/>
                <w:lang w:eastAsia="hi-IN" w:bidi="hi-IN"/>
              </w:rPr>
            </w:pPr>
          </w:p>
          <w:p w:rsidR="00FF57F3" w:rsidRPr="00FF57F3" w:rsidRDefault="00FF57F3" w:rsidP="00FF57F3">
            <w:pPr>
              <w:widowControl w:val="0"/>
              <w:tabs>
                <w:tab w:val="num" w:pos="360"/>
              </w:tabs>
              <w:spacing w:after="0" w:line="240" w:lineRule="auto"/>
              <w:ind w:left="-567"/>
              <w:rPr>
                <w:rFonts w:ascii="Times New Roman" w:hAnsi="Times New Roman"/>
              </w:rPr>
            </w:pPr>
          </w:p>
        </w:tc>
        <w:tc>
          <w:tcPr>
            <w:tcW w:w="2410" w:type="dxa"/>
          </w:tcPr>
          <w:p w:rsidR="00FF57F3" w:rsidRPr="00FF57F3" w:rsidRDefault="00FF57F3" w:rsidP="00FF57F3">
            <w:pPr>
              <w:spacing w:after="0" w:line="240" w:lineRule="auto"/>
              <w:rPr>
                <w:rFonts w:ascii="Times New Roman" w:hAnsi="Times New Roman"/>
              </w:rPr>
            </w:pPr>
            <w:r w:rsidRPr="00FF57F3">
              <w:rPr>
                <w:rFonts w:ascii="Times New Roman" w:eastAsia="DejaVu Sans" w:hAnsi="Times New Roman"/>
                <w:kern w:val="1"/>
                <w:lang w:eastAsia="hi-IN" w:bidi="hi-IN"/>
              </w:rPr>
              <w:t>ООО «Аудиокнига»</w:t>
            </w:r>
          </w:p>
        </w:tc>
      </w:tr>
      <w:tr w:rsidR="00FF57F3" w:rsidRPr="00FF57F3" w:rsidTr="00FF57F3">
        <w:tc>
          <w:tcPr>
            <w:tcW w:w="959" w:type="dxa"/>
          </w:tcPr>
          <w:p w:rsidR="00FF57F3" w:rsidRPr="00FF57F3" w:rsidRDefault="00FF57F3" w:rsidP="0096356E">
            <w:pPr>
              <w:pStyle w:val="a5"/>
              <w:numPr>
                <w:ilvl w:val="0"/>
                <w:numId w:val="31"/>
              </w:numPr>
              <w:spacing w:after="0" w:line="240" w:lineRule="auto"/>
              <w:rPr>
                <w:rFonts w:ascii="Times New Roman" w:hAnsi="Times New Roman"/>
              </w:rPr>
            </w:pPr>
          </w:p>
        </w:tc>
        <w:tc>
          <w:tcPr>
            <w:tcW w:w="2010" w:type="dxa"/>
          </w:tcPr>
          <w:p w:rsidR="00FF57F3" w:rsidRPr="00FF57F3" w:rsidRDefault="00FF57F3" w:rsidP="00FF57F3">
            <w:pPr>
              <w:spacing w:after="0" w:line="240" w:lineRule="auto"/>
              <w:rPr>
                <w:rFonts w:ascii="Times New Roman" w:hAnsi="Times New Roman"/>
              </w:rPr>
            </w:pPr>
            <w:r w:rsidRPr="00FF57F3">
              <w:rPr>
                <w:rFonts w:ascii="Times New Roman" w:hAnsi="Times New Roman"/>
              </w:rPr>
              <w:t>Литературное чт</w:t>
            </w:r>
            <w:r w:rsidRPr="00FF57F3">
              <w:rPr>
                <w:rFonts w:ascii="Times New Roman" w:hAnsi="Times New Roman"/>
              </w:rPr>
              <w:t>е</w:t>
            </w:r>
            <w:r w:rsidRPr="00FF57F3">
              <w:rPr>
                <w:rFonts w:ascii="Times New Roman" w:hAnsi="Times New Roman"/>
              </w:rPr>
              <w:t>ние</w:t>
            </w:r>
          </w:p>
        </w:tc>
        <w:tc>
          <w:tcPr>
            <w:tcW w:w="4085" w:type="dxa"/>
          </w:tcPr>
          <w:p w:rsidR="00FF57F3" w:rsidRPr="00FF57F3" w:rsidRDefault="00FF57F3" w:rsidP="00FF57F3">
            <w:pPr>
              <w:widowControl w:val="0"/>
              <w:tabs>
                <w:tab w:val="num" w:pos="360"/>
              </w:tabs>
              <w:spacing w:after="0" w:line="240" w:lineRule="auto"/>
              <w:rPr>
                <w:rFonts w:ascii="Times New Roman" w:hAnsi="Times New Roman"/>
              </w:rPr>
            </w:pPr>
            <w:r w:rsidRPr="00FF57F3">
              <w:rPr>
                <w:rFonts w:ascii="Times New Roman" w:eastAsia="DejaVu Sans" w:hAnsi="Times New Roman"/>
                <w:kern w:val="1"/>
                <w:lang w:eastAsia="hi-IN" w:bidi="hi-IN"/>
              </w:rPr>
              <w:t>Булычёв К. Миллион приключений.</w:t>
            </w:r>
          </w:p>
        </w:tc>
        <w:tc>
          <w:tcPr>
            <w:tcW w:w="2410" w:type="dxa"/>
          </w:tcPr>
          <w:p w:rsidR="00FF57F3" w:rsidRPr="00FF57F3" w:rsidRDefault="00FF57F3" w:rsidP="00FF57F3">
            <w:pPr>
              <w:spacing w:after="0" w:line="240" w:lineRule="auto"/>
              <w:rPr>
                <w:rFonts w:ascii="Times New Roman" w:hAnsi="Times New Roman"/>
              </w:rPr>
            </w:pPr>
            <w:r w:rsidRPr="00FF57F3">
              <w:rPr>
                <w:rFonts w:ascii="Times New Roman" w:eastAsia="DejaVu Sans" w:hAnsi="Times New Roman"/>
                <w:kern w:val="1"/>
                <w:lang w:eastAsia="hi-IN" w:bidi="hi-IN"/>
              </w:rPr>
              <w:t>ООО «Аудиокнига»</w:t>
            </w:r>
          </w:p>
        </w:tc>
      </w:tr>
      <w:tr w:rsidR="00FF57F3" w:rsidRPr="00FF57F3" w:rsidTr="00FF57F3">
        <w:tc>
          <w:tcPr>
            <w:tcW w:w="959" w:type="dxa"/>
          </w:tcPr>
          <w:p w:rsidR="00FF57F3" w:rsidRPr="00FF57F3" w:rsidRDefault="00FF57F3" w:rsidP="0096356E">
            <w:pPr>
              <w:pStyle w:val="a5"/>
              <w:numPr>
                <w:ilvl w:val="0"/>
                <w:numId w:val="31"/>
              </w:numPr>
              <w:spacing w:after="0" w:line="240" w:lineRule="auto"/>
              <w:rPr>
                <w:rFonts w:ascii="Times New Roman" w:hAnsi="Times New Roman"/>
              </w:rPr>
            </w:pPr>
          </w:p>
        </w:tc>
        <w:tc>
          <w:tcPr>
            <w:tcW w:w="2010" w:type="dxa"/>
          </w:tcPr>
          <w:p w:rsidR="00FF57F3" w:rsidRPr="00FF57F3" w:rsidRDefault="00FF57F3" w:rsidP="00FF57F3">
            <w:pPr>
              <w:spacing w:after="0" w:line="240" w:lineRule="auto"/>
              <w:rPr>
                <w:rFonts w:ascii="Times New Roman" w:hAnsi="Times New Roman"/>
              </w:rPr>
            </w:pPr>
            <w:r w:rsidRPr="00FF57F3">
              <w:rPr>
                <w:rFonts w:ascii="Times New Roman" w:hAnsi="Times New Roman"/>
              </w:rPr>
              <w:t>Литературное чт</w:t>
            </w:r>
            <w:r w:rsidRPr="00FF57F3">
              <w:rPr>
                <w:rFonts w:ascii="Times New Roman" w:hAnsi="Times New Roman"/>
              </w:rPr>
              <w:t>е</w:t>
            </w:r>
            <w:r w:rsidRPr="00FF57F3">
              <w:rPr>
                <w:rFonts w:ascii="Times New Roman" w:hAnsi="Times New Roman"/>
              </w:rPr>
              <w:t>ние</w:t>
            </w:r>
          </w:p>
        </w:tc>
        <w:tc>
          <w:tcPr>
            <w:tcW w:w="4085" w:type="dxa"/>
          </w:tcPr>
          <w:p w:rsidR="00FF57F3" w:rsidRPr="00FF57F3" w:rsidRDefault="00FF57F3" w:rsidP="00FF57F3">
            <w:pPr>
              <w:spacing w:after="0" w:line="240" w:lineRule="auto"/>
              <w:rPr>
                <w:rFonts w:ascii="Times New Roman" w:hAnsi="Times New Roman"/>
              </w:rPr>
            </w:pPr>
            <w:r w:rsidRPr="00FF57F3">
              <w:rPr>
                <w:rFonts w:ascii="Times New Roman" w:eastAsia="DejaVu Sans" w:hAnsi="Times New Roman"/>
                <w:kern w:val="1"/>
                <w:lang w:eastAsia="hi-IN" w:bidi="hi-IN"/>
              </w:rPr>
              <w:t>Волшебные русские сказки.</w:t>
            </w:r>
          </w:p>
        </w:tc>
        <w:tc>
          <w:tcPr>
            <w:tcW w:w="2410" w:type="dxa"/>
          </w:tcPr>
          <w:p w:rsidR="00FF57F3" w:rsidRPr="00FF57F3" w:rsidRDefault="00FF57F3" w:rsidP="00FF57F3">
            <w:pPr>
              <w:spacing w:after="0" w:line="240" w:lineRule="auto"/>
              <w:rPr>
                <w:rFonts w:ascii="Times New Roman" w:hAnsi="Times New Roman"/>
              </w:rPr>
            </w:pPr>
            <w:r w:rsidRPr="00FF57F3">
              <w:rPr>
                <w:rFonts w:ascii="Times New Roman" w:eastAsia="DejaVu Sans" w:hAnsi="Times New Roman"/>
                <w:kern w:val="1"/>
                <w:lang w:eastAsia="hi-IN" w:bidi="hi-IN"/>
              </w:rPr>
              <w:t>ООО «Аудиокнига»</w:t>
            </w:r>
          </w:p>
        </w:tc>
      </w:tr>
      <w:tr w:rsidR="00FF57F3" w:rsidRPr="00FF57F3" w:rsidTr="00FF57F3">
        <w:tc>
          <w:tcPr>
            <w:tcW w:w="959" w:type="dxa"/>
          </w:tcPr>
          <w:p w:rsidR="00FF57F3" w:rsidRPr="00FF57F3" w:rsidRDefault="00FF57F3" w:rsidP="0096356E">
            <w:pPr>
              <w:pStyle w:val="a5"/>
              <w:numPr>
                <w:ilvl w:val="0"/>
                <w:numId w:val="31"/>
              </w:numPr>
              <w:spacing w:after="0" w:line="240" w:lineRule="auto"/>
              <w:rPr>
                <w:rFonts w:ascii="Times New Roman" w:hAnsi="Times New Roman"/>
              </w:rPr>
            </w:pPr>
          </w:p>
        </w:tc>
        <w:tc>
          <w:tcPr>
            <w:tcW w:w="2010" w:type="dxa"/>
          </w:tcPr>
          <w:p w:rsidR="00FF57F3" w:rsidRPr="00FF57F3" w:rsidRDefault="00FF57F3" w:rsidP="00FF57F3">
            <w:pPr>
              <w:spacing w:after="0" w:line="240" w:lineRule="auto"/>
              <w:rPr>
                <w:rFonts w:ascii="Times New Roman" w:hAnsi="Times New Roman"/>
              </w:rPr>
            </w:pPr>
            <w:r w:rsidRPr="00FF57F3">
              <w:rPr>
                <w:rFonts w:ascii="Times New Roman" w:hAnsi="Times New Roman"/>
              </w:rPr>
              <w:t>Литературное чт</w:t>
            </w:r>
            <w:r w:rsidRPr="00FF57F3">
              <w:rPr>
                <w:rFonts w:ascii="Times New Roman" w:hAnsi="Times New Roman"/>
              </w:rPr>
              <w:t>е</w:t>
            </w:r>
            <w:r w:rsidRPr="00FF57F3">
              <w:rPr>
                <w:rFonts w:ascii="Times New Roman" w:hAnsi="Times New Roman"/>
              </w:rPr>
              <w:t>ние</w:t>
            </w:r>
          </w:p>
        </w:tc>
        <w:tc>
          <w:tcPr>
            <w:tcW w:w="4085" w:type="dxa"/>
          </w:tcPr>
          <w:p w:rsidR="00FF57F3" w:rsidRPr="00FF57F3" w:rsidRDefault="00FF57F3" w:rsidP="00FF57F3">
            <w:pPr>
              <w:widowControl w:val="0"/>
              <w:tabs>
                <w:tab w:val="num" w:pos="175"/>
              </w:tabs>
              <w:spacing w:after="0" w:line="240" w:lineRule="auto"/>
              <w:rPr>
                <w:rFonts w:ascii="Times New Roman" w:hAnsi="Times New Roman"/>
              </w:rPr>
            </w:pPr>
            <w:r w:rsidRPr="00FF57F3">
              <w:rPr>
                <w:rFonts w:ascii="Times New Roman" w:eastAsia="DejaVu Sans" w:hAnsi="Times New Roman"/>
                <w:kern w:val="1"/>
                <w:lang w:eastAsia="hi-IN" w:bidi="hi-IN"/>
              </w:rPr>
              <w:t xml:space="preserve"> Гауф В. Сказки. </w:t>
            </w:r>
          </w:p>
        </w:tc>
        <w:tc>
          <w:tcPr>
            <w:tcW w:w="2410" w:type="dxa"/>
          </w:tcPr>
          <w:p w:rsidR="00FF57F3" w:rsidRPr="00FF57F3" w:rsidRDefault="00FF57F3" w:rsidP="00FF57F3">
            <w:pPr>
              <w:spacing w:after="0" w:line="240" w:lineRule="auto"/>
              <w:rPr>
                <w:rFonts w:ascii="Times New Roman" w:hAnsi="Times New Roman"/>
              </w:rPr>
            </w:pPr>
            <w:r w:rsidRPr="00FF57F3">
              <w:rPr>
                <w:rFonts w:ascii="Times New Roman" w:eastAsia="DejaVu Sans" w:hAnsi="Times New Roman"/>
                <w:kern w:val="1"/>
                <w:lang w:eastAsia="hi-IN" w:bidi="hi-IN"/>
              </w:rPr>
              <w:t>ООО «Аудиокнига»</w:t>
            </w:r>
          </w:p>
        </w:tc>
      </w:tr>
      <w:tr w:rsidR="00FF57F3" w:rsidRPr="00FF57F3" w:rsidTr="00FF57F3">
        <w:tc>
          <w:tcPr>
            <w:tcW w:w="959" w:type="dxa"/>
          </w:tcPr>
          <w:p w:rsidR="00FF57F3" w:rsidRPr="00FF57F3" w:rsidRDefault="00FF57F3" w:rsidP="0096356E">
            <w:pPr>
              <w:pStyle w:val="a5"/>
              <w:numPr>
                <w:ilvl w:val="0"/>
                <w:numId w:val="31"/>
              </w:numPr>
              <w:spacing w:after="0" w:line="240" w:lineRule="auto"/>
              <w:rPr>
                <w:rFonts w:ascii="Times New Roman" w:hAnsi="Times New Roman"/>
              </w:rPr>
            </w:pPr>
          </w:p>
        </w:tc>
        <w:tc>
          <w:tcPr>
            <w:tcW w:w="2010" w:type="dxa"/>
          </w:tcPr>
          <w:p w:rsidR="00FF57F3" w:rsidRPr="00FF57F3" w:rsidRDefault="00FF57F3" w:rsidP="00FF57F3">
            <w:pPr>
              <w:spacing w:after="0" w:line="240" w:lineRule="auto"/>
              <w:rPr>
                <w:rFonts w:ascii="Times New Roman" w:hAnsi="Times New Roman"/>
              </w:rPr>
            </w:pPr>
            <w:r w:rsidRPr="00FF57F3">
              <w:rPr>
                <w:rFonts w:ascii="Times New Roman" w:hAnsi="Times New Roman"/>
              </w:rPr>
              <w:t>Литературное чт</w:t>
            </w:r>
            <w:r w:rsidRPr="00FF57F3">
              <w:rPr>
                <w:rFonts w:ascii="Times New Roman" w:hAnsi="Times New Roman"/>
              </w:rPr>
              <w:t>е</w:t>
            </w:r>
            <w:r w:rsidRPr="00FF57F3">
              <w:rPr>
                <w:rFonts w:ascii="Times New Roman" w:hAnsi="Times New Roman"/>
              </w:rPr>
              <w:t>ние</w:t>
            </w:r>
          </w:p>
        </w:tc>
        <w:tc>
          <w:tcPr>
            <w:tcW w:w="4085" w:type="dxa"/>
          </w:tcPr>
          <w:p w:rsidR="00FF57F3" w:rsidRPr="00FF57F3" w:rsidRDefault="00FF57F3" w:rsidP="00FF57F3">
            <w:pPr>
              <w:spacing w:after="0" w:line="240" w:lineRule="auto"/>
              <w:rPr>
                <w:rFonts w:ascii="Times New Roman" w:eastAsia="DejaVu Sans" w:hAnsi="Times New Roman"/>
                <w:kern w:val="1"/>
                <w:lang w:eastAsia="hi-IN" w:bidi="hi-IN"/>
              </w:rPr>
            </w:pPr>
            <w:r w:rsidRPr="00FF57F3">
              <w:rPr>
                <w:rFonts w:ascii="Times New Roman" w:eastAsia="DejaVu Sans" w:hAnsi="Times New Roman"/>
                <w:kern w:val="1"/>
                <w:lang w:eastAsia="hi-IN" w:bidi="hi-IN"/>
              </w:rPr>
              <w:t>Коваль Ю.И.. Непоседок.</w:t>
            </w:r>
          </w:p>
        </w:tc>
        <w:tc>
          <w:tcPr>
            <w:tcW w:w="2410" w:type="dxa"/>
          </w:tcPr>
          <w:p w:rsidR="00FF57F3" w:rsidRPr="00FF57F3" w:rsidRDefault="00FF57F3" w:rsidP="00FF57F3">
            <w:pPr>
              <w:spacing w:after="0" w:line="240" w:lineRule="auto"/>
              <w:rPr>
                <w:rFonts w:ascii="Times New Roman" w:hAnsi="Times New Roman"/>
              </w:rPr>
            </w:pPr>
            <w:r w:rsidRPr="00FF57F3">
              <w:rPr>
                <w:rFonts w:ascii="Times New Roman" w:eastAsia="DejaVu Sans" w:hAnsi="Times New Roman"/>
                <w:kern w:val="1"/>
                <w:lang w:eastAsia="hi-IN" w:bidi="hi-IN"/>
              </w:rPr>
              <w:t>ООО «Аудиокнига»</w:t>
            </w:r>
          </w:p>
        </w:tc>
      </w:tr>
      <w:tr w:rsidR="00FF57F3" w:rsidRPr="00FF57F3" w:rsidTr="00FF57F3">
        <w:tc>
          <w:tcPr>
            <w:tcW w:w="959" w:type="dxa"/>
          </w:tcPr>
          <w:p w:rsidR="00FF57F3" w:rsidRPr="00FF57F3" w:rsidRDefault="00FF57F3" w:rsidP="0096356E">
            <w:pPr>
              <w:pStyle w:val="a5"/>
              <w:numPr>
                <w:ilvl w:val="0"/>
                <w:numId w:val="31"/>
              </w:numPr>
              <w:spacing w:after="0" w:line="240" w:lineRule="auto"/>
              <w:rPr>
                <w:rFonts w:ascii="Times New Roman" w:hAnsi="Times New Roman"/>
              </w:rPr>
            </w:pPr>
          </w:p>
        </w:tc>
        <w:tc>
          <w:tcPr>
            <w:tcW w:w="2010" w:type="dxa"/>
          </w:tcPr>
          <w:p w:rsidR="00FF57F3" w:rsidRPr="00FF57F3" w:rsidRDefault="00FF57F3" w:rsidP="00FF57F3">
            <w:pPr>
              <w:spacing w:after="0" w:line="240" w:lineRule="auto"/>
              <w:rPr>
                <w:rFonts w:ascii="Times New Roman" w:hAnsi="Times New Roman"/>
              </w:rPr>
            </w:pPr>
            <w:r w:rsidRPr="00FF57F3">
              <w:rPr>
                <w:rFonts w:ascii="Times New Roman" w:hAnsi="Times New Roman"/>
              </w:rPr>
              <w:t>Литературное чт</w:t>
            </w:r>
            <w:r w:rsidRPr="00FF57F3">
              <w:rPr>
                <w:rFonts w:ascii="Times New Roman" w:hAnsi="Times New Roman"/>
              </w:rPr>
              <w:t>е</w:t>
            </w:r>
            <w:r w:rsidRPr="00FF57F3">
              <w:rPr>
                <w:rFonts w:ascii="Times New Roman" w:hAnsi="Times New Roman"/>
              </w:rPr>
              <w:t>ние</w:t>
            </w:r>
          </w:p>
        </w:tc>
        <w:tc>
          <w:tcPr>
            <w:tcW w:w="4085" w:type="dxa"/>
          </w:tcPr>
          <w:p w:rsidR="00FF57F3" w:rsidRPr="00FF57F3" w:rsidRDefault="00FF57F3" w:rsidP="00FF57F3">
            <w:pPr>
              <w:spacing w:after="0" w:line="240" w:lineRule="auto"/>
              <w:rPr>
                <w:rFonts w:ascii="Times New Roman" w:eastAsia="DejaVu Sans" w:hAnsi="Times New Roman"/>
                <w:kern w:val="1"/>
                <w:lang w:eastAsia="hi-IN" w:bidi="hi-IN"/>
              </w:rPr>
            </w:pPr>
            <w:r w:rsidRPr="00FF57F3">
              <w:rPr>
                <w:rFonts w:ascii="Times New Roman" w:eastAsia="DejaVu Sans" w:hAnsi="Times New Roman"/>
                <w:kern w:val="1"/>
                <w:lang w:eastAsia="hi-IN" w:bidi="hi-IN"/>
              </w:rPr>
              <w:t xml:space="preserve"> Короленко В.Г. Дети подземелья.</w:t>
            </w:r>
          </w:p>
        </w:tc>
        <w:tc>
          <w:tcPr>
            <w:tcW w:w="2410" w:type="dxa"/>
          </w:tcPr>
          <w:p w:rsidR="00FF57F3" w:rsidRPr="00FF57F3" w:rsidRDefault="00FF57F3" w:rsidP="00FF57F3">
            <w:pPr>
              <w:spacing w:after="0" w:line="240" w:lineRule="auto"/>
              <w:rPr>
                <w:rFonts w:ascii="Times New Roman" w:hAnsi="Times New Roman"/>
              </w:rPr>
            </w:pPr>
            <w:r w:rsidRPr="00FF57F3">
              <w:rPr>
                <w:rFonts w:ascii="Times New Roman" w:eastAsia="DejaVu Sans" w:hAnsi="Times New Roman"/>
                <w:kern w:val="1"/>
                <w:lang w:eastAsia="hi-IN" w:bidi="hi-IN"/>
              </w:rPr>
              <w:t>ООО «Аудиокнига»</w:t>
            </w:r>
          </w:p>
        </w:tc>
      </w:tr>
      <w:tr w:rsidR="00FF57F3" w:rsidRPr="00FF57F3" w:rsidTr="00FF57F3">
        <w:tc>
          <w:tcPr>
            <w:tcW w:w="959" w:type="dxa"/>
          </w:tcPr>
          <w:p w:rsidR="00FF57F3" w:rsidRPr="00FF57F3" w:rsidRDefault="00FF57F3" w:rsidP="0096356E">
            <w:pPr>
              <w:pStyle w:val="a5"/>
              <w:numPr>
                <w:ilvl w:val="0"/>
                <w:numId w:val="31"/>
              </w:numPr>
              <w:spacing w:after="0" w:line="240" w:lineRule="auto"/>
              <w:rPr>
                <w:rFonts w:ascii="Times New Roman" w:hAnsi="Times New Roman"/>
              </w:rPr>
            </w:pPr>
          </w:p>
        </w:tc>
        <w:tc>
          <w:tcPr>
            <w:tcW w:w="2010" w:type="dxa"/>
          </w:tcPr>
          <w:p w:rsidR="00FF57F3" w:rsidRPr="00FF57F3" w:rsidRDefault="00FF57F3" w:rsidP="00FF57F3">
            <w:pPr>
              <w:spacing w:after="0" w:line="240" w:lineRule="auto"/>
              <w:rPr>
                <w:rFonts w:ascii="Times New Roman" w:hAnsi="Times New Roman"/>
              </w:rPr>
            </w:pPr>
            <w:r w:rsidRPr="00FF57F3">
              <w:rPr>
                <w:rFonts w:ascii="Times New Roman" w:hAnsi="Times New Roman"/>
              </w:rPr>
              <w:t>Литературное чт</w:t>
            </w:r>
            <w:r w:rsidRPr="00FF57F3">
              <w:rPr>
                <w:rFonts w:ascii="Times New Roman" w:hAnsi="Times New Roman"/>
              </w:rPr>
              <w:t>е</w:t>
            </w:r>
            <w:r w:rsidRPr="00FF57F3">
              <w:rPr>
                <w:rFonts w:ascii="Times New Roman" w:hAnsi="Times New Roman"/>
              </w:rPr>
              <w:t>ние</w:t>
            </w:r>
          </w:p>
        </w:tc>
        <w:tc>
          <w:tcPr>
            <w:tcW w:w="4085" w:type="dxa"/>
          </w:tcPr>
          <w:p w:rsidR="00FF57F3" w:rsidRPr="00FF57F3" w:rsidRDefault="00FF57F3" w:rsidP="00FF57F3">
            <w:pPr>
              <w:spacing w:after="0" w:line="240" w:lineRule="auto"/>
              <w:rPr>
                <w:rFonts w:ascii="Times New Roman" w:eastAsia="DejaVu Sans" w:hAnsi="Times New Roman"/>
                <w:kern w:val="1"/>
                <w:lang w:eastAsia="hi-IN" w:bidi="hi-IN"/>
              </w:rPr>
            </w:pPr>
            <w:r w:rsidRPr="00FF57F3">
              <w:rPr>
                <w:rFonts w:ascii="Times New Roman" w:eastAsia="DejaVu Sans" w:hAnsi="Times New Roman"/>
                <w:kern w:val="1"/>
                <w:lang w:eastAsia="hi-IN" w:bidi="hi-IN"/>
              </w:rPr>
              <w:t xml:space="preserve"> Пушкин А.С. Сказки.</w:t>
            </w:r>
          </w:p>
        </w:tc>
        <w:tc>
          <w:tcPr>
            <w:tcW w:w="2410" w:type="dxa"/>
          </w:tcPr>
          <w:p w:rsidR="00FF57F3" w:rsidRPr="00FF57F3" w:rsidRDefault="00FF57F3" w:rsidP="00FF57F3">
            <w:pPr>
              <w:spacing w:after="0" w:line="240" w:lineRule="auto"/>
              <w:rPr>
                <w:rFonts w:ascii="Times New Roman" w:hAnsi="Times New Roman"/>
              </w:rPr>
            </w:pPr>
            <w:r w:rsidRPr="00FF57F3">
              <w:rPr>
                <w:rFonts w:ascii="Times New Roman" w:eastAsia="DejaVu Sans" w:hAnsi="Times New Roman"/>
                <w:kern w:val="1"/>
                <w:lang w:eastAsia="hi-IN" w:bidi="hi-IN"/>
              </w:rPr>
              <w:t>ООО «Аудиокнига»</w:t>
            </w:r>
          </w:p>
        </w:tc>
      </w:tr>
      <w:tr w:rsidR="00FF57F3" w:rsidRPr="00FF57F3" w:rsidTr="00FF57F3">
        <w:tc>
          <w:tcPr>
            <w:tcW w:w="959" w:type="dxa"/>
          </w:tcPr>
          <w:p w:rsidR="00FF57F3" w:rsidRPr="00FF57F3" w:rsidRDefault="00FF57F3" w:rsidP="0096356E">
            <w:pPr>
              <w:pStyle w:val="a5"/>
              <w:numPr>
                <w:ilvl w:val="0"/>
                <w:numId w:val="31"/>
              </w:numPr>
              <w:spacing w:after="0" w:line="240" w:lineRule="auto"/>
              <w:rPr>
                <w:rFonts w:ascii="Times New Roman" w:hAnsi="Times New Roman"/>
              </w:rPr>
            </w:pPr>
          </w:p>
        </w:tc>
        <w:tc>
          <w:tcPr>
            <w:tcW w:w="2010" w:type="dxa"/>
          </w:tcPr>
          <w:p w:rsidR="00FF57F3" w:rsidRPr="00FF57F3" w:rsidRDefault="00FF57F3" w:rsidP="00FF57F3">
            <w:pPr>
              <w:spacing w:after="0" w:line="240" w:lineRule="auto"/>
              <w:rPr>
                <w:rFonts w:ascii="Times New Roman" w:hAnsi="Times New Roman"/>
              </w:rPr>
            </w:pPr>
            <w:r w:rsidRPr="00FF57F3">
              <w:rPr>
                <w:rFonts w:ascii="Times New Roman" w:hAnsi="Times New Roman"/>
              </w:rPr>
              <w:t>Литературное чт</w:t>
            </w:r>
            <w:r w:rsidRPr="00FF57F3">
              <w:rPr>
                <w:rFonts w:ascii="Times New Roman" w:hAnsi="Times New Roman"/>
              </w:rPr>
              <w:t>е</w:t>
            </w:r>
            <w:r w:rsidRPr="00FF57F3">
              <w:rPr>
                <w:rFonts w:ascii="Times New Roman" w:hAnsi="Times New Roman"/>
              </w:rPr>
              <w:t>ние</w:t>
            </w:r>
          </w:p>
        </w:tc>
        <w:tc>
          <w:tcPr>
            <w:tcW w:w="4085" w:type="dxa"/>
          </w:tcPr>
          <w:p w:rsidR="00FF57F3" w:rsidRPr="00FF57F3" w:rsidRDefault="00FF57F3" w:rsidP="00FF57F3">
            <w:pPr>
              <w:spacing w:after="0" w:line="240" w:lineRule="auto"/>
              <w:rPr>
                <w:rFonts w:ascii="Times New Roman" w:eastAsia="DejaVu Sans" w:hAnsi="Times New Roman"/>
                <w:kern w:val="1"/>
                <w:lang w:eastAsia="hi-IN" w:bidi="hi-IN"/>
              </w:rPr>
            </w:pPr>
            <w:r w:rsidRPr="00FF57F3">
              <w:rPr>
                <w:rFonts w:ascii="Times New Roman" w:eastAsia="DejaVu Sans" w:hAnsi="Times New Roman"/>
                <w:kern w:val="1"/>
                <w:lang w:eastAsia="hi-IN" w:bidi="hi-IN"/>
              </w:rPr>
              <w:t>Русские народные сказки.</w:t>
            </w:r>
          </w:p>
        </w:tc>
        <w:tc>
          <w:tcPr>
            <w:tcW w:w="2410" w:type="dxa"/>
          </w:tcPr>
          <w:p w:rsidR="00FF57F3" w:rsidRPr="00FF57F3" w:rsidRDefault="00FF57F3" w:rsidP="00FF57F3">
            <w:pPr>
              <w:spacing w:after="0" w:line="240" w:lineRule="auto"/>
              <w:rPr>
                <w:rFonts w:ascii="Times New Roman" w:hAnsi="Times New Roman"/>
              </w:rPr>
            </w:pPr>
            <w:r w:rsidRPr="00FF57F3">
              <w:rPr>
                <w:rFonts w:ascii="Times New Roman" w:eastAsia="DejaVu Sans" w:hAnsi="Times New Roman"/>
                <w:kern w:val="1"/>
                <w:lang w:eastAsia="hi-IN" w:bidi="hi-IN"/>
              </w:rPr>
              <w:t>ООО «Аудиокнига»</w:t>
            </w:r>
          </w:p>
        </w:tc>
      </w:tr>
      <w:tr w:rsidR="00FF57F3" w:rsidRPr="00FF57F3" w:rsidTr="00FF57F3">
        <w:tc>
          <w:tcPr>
            <w:tcW w:w="959" w:type="dxa"/>
          </w:tcPr>
          <w:p w:rsidR="00FF57F3" w:rsidRPr="00FF57F3" w:rsidRDefault="00FF57F3" w:rsidP="0096356E">
            <w:pPr>
              <w:pStyle w:val="a5"/>
              <w:numPr>
                <w:ilvl w:val="0"/>
                <w:numId w:val="31"/>
              </w:numPr>
              <w:spacing w:after="0" w:line="240" w:lineRule="auto"/>
              <w:rPr>
                <w:rFonts w:ascii="Times New Roman" w:hAnsi="Times New Roman"/>
              </w:rPr>
            </w:pPr>
          </w:p>
        </w:tc>
        <w:tc>
          <w:tcPr>
            <w:tcW w:w="2010" w:type="dxa"/>
          </w:tcPr>
          <w:p w:rsidR="00FF57F3" w:rsidRPr="00FF57F3" w:rsidRDefault="00FF57F3" w:rsidP="00FF57F3">
            <w:pPr>
              <w:spacing w:after="0" w:line="240" w:lineRule="auto"/>
              <w:rPr>
                <w:rFonts w:ascii="Times New Roman" w:hAnsi="Times New Roman"/>
              </w:rPr>
            </w:pPr>
            <w:r w:rsidRPr="00FF57F3">
              <w:rPr>
                <w:rFonts w:ascii="Times New Roman" w:hAnsi="Times New Roman"/>
              </w:rPr>
              <w:t>Литературное чт</w:t>
            </w:r>
            <w:r w:rsidRPr="00FF57F3">
              <w:rPr>
                <w:rFonts w:ascii="Times New Roman" w:hAnsi="Times New Roman"/>
              </w:rPr>
              <w:t>е</w:t>
            </w:r>
            <w:r w:rsidRPr="00FF57F3">
              <w:rPr>
                <w:rFonts w:ascii="Times New Roman" w:hAnsi="Times New Roman"/>
              </w:rPr>
              <w:t>ние</w:t>
            </w:r>
          </w:p>
        </w:tc>
        <w:tc>
          <w:tcPr>
            <w:tcW w:w="4085" w:type="dxa"/>
          </w:tcPr>
          <w:p w:rsidR="00FF57F3" w:rsidRPr="00FF57F3" w:rsidRDefault="00FF57F3" w:rsidP="00FF57F3">
            <w:pPr>
              <w:spacing w:after="0" w:line="240" w:lineRule="auto"/>
              <w:rPr>
                <w:rFonts w:ascii="Times New Roman" w:eastAsia="DejaVu Sans" w:hAnsi="Times New Roman"/>
                <w:kern w:val="1"/>
                <w:lang w:eastAsia="hi-IN" w:bidi="hi-IN"/>
              </w:rPr>
            </w:pPr>
            <w:r w:rsidRPr="00FF57F3">
              <w:rPr>
                <w:rFonts w:ascii="Times New Roman" w:eastAsia="DejaVu Sans" w:hAnsi="Times New Roman"/>
                <w:kern w:val="1"/>
                <w:lang w:eastAsia="hi-IN" w:bidi="hi-IN"/>
              </w:rPr>
              <w:t>Сказки русских писателей.</w:t>
            </w:r>
          </w:p>
        </w:tc>
        <w:tc>
          <w:tcPr>
            <w:tcW w:w="2410" w:type="dxa"/>
          </w:tcPr>
          <w:p w:rsidR="00FF57F3" w:rsidRPr="00FF57F3" w:rsidRDefault="00FF57F3" w:rsidP="00FF57F3">
            <w:pPr>
              <w:spacing w:after="0" w:line="240" w:lineRule="auto"/>
              <w:rPr>
                <w:rFonts w:ascii="Times New Roman" w:hAnsi="Times New Roman"/>
              </w:rPr>
            </w:pPr>
            <w:r w:rsidRPr="00FF57F3">
              <w:rPr>
                <w:rFonts w:ascii="Times New Roman" w:eastAsia="DejaVu Sans" w:hAnsi="Times New Roman"/>
                <w:kern w:val="1"/>
                <w:lang w:eastAsia="hi-IN" w:bidi="hi-IN"/>
              </w:rPr>
              <w:t>ООО «Аудиокнига»</w:t>
            </w:r>
          </w:p>
        </w:tc>
      </w:tr>
      <w:tr w:rsidR="00FF57F3" w:rsidRPr="00FF57F3" w:rsidTr="00FF57F3">
        <w:tc>
          <w:tcPr>
            <w:tcW w:w="959" w:type="dxa"/>
          </w:tcPr>
          <w:p w:rsidR="00FF57F3" w:rsidRPr="00FF57F3" w:rsidRDefault="00FF57F3" w:rsidP="0096356E">
            <w:pPr>
              <w:pStyle w:val="a5"/>
              <w:numPr>
                <w:ilvl w:val="0"/>
                <w:numId w:val="31"/>
              </w:numPr>
              <w:spacing w:after="0" w:line="240" w:lineRule="auto"/>
              <w:rPr>
                <w:rFonts w:ascii="Times New Roman" w:hAnsi="Times New Roman"/>
              </w:rPr>
            </w:pPr>
          </w:p>
        </w:tc>
        <w:tc>
          <w:tcPr>
            <w:tcW w:w="2010" w:type="dxa"/>
          </w:tcPr>
          <w:p w:rsidR="00FF57F3" w:rsidRPr="00FF57F3" w:rsidRDefault="00FF57F3" w:rsidP="00FF57F3">
            <w:pPr>
              <w:spacing w:after="0" w:line="240" w:lineRule="auto"/>
              <w:rPr>
                <w:rFonts w:ascii="Times New Roman" w:hAnsi="Times New Roman"/>
              </w:rPr>
            </w:pPr>
            <w:r w:rsidRPr="00FF57F3">
              <w:rPr>
                <w:rFonts w:ascii="Times New Roman" w:hAnsi="Times New Roman"/>
              </w:rPr>
              <w:t>Литературное чт</w:t>
            </w:r>
            <w:r w:rsidRPr="00FF57F3">
              <w:rPr>
                <w:rFonts w:ascii="Times New Roman" w:hAnsi="Times New Roman"/>
              </w:rPr>
              <w:t>е</w:t>
            </w:r>
            <w:r w:rsidRPr="00FF57F3">
              <w:rPr>
                <w:rFonts w:ascii="Times New Roman" w:hAnsi="Times New Roman"/>
              </w:rPr>
              <w:t>ние</w:t>
            </w:r>
          </w:p>
        </w:tc>
        <w:tc>
          <w:tcPr>
            <w:tcW w:w="4085" w:type="dxa"/>
          </w:tcPr>
          <w:p w:rsidR="00FF57F3" w:rsidRPr="00FF57F3" w:rsidRDefault="00FF57F3" w:rsidP="00FF57F3">
            <w:pPr>
              <w:spacing w:after="0" w:line="240" w:lineRule="auto"/>
              <w:rPr>
                <w:rFonts w:ascii="Times New Roman" w:eastAsia="DejaVu Sans" w:hAnsi="Times New Roman"/>
                <w:kern w:val="1"/>
                <w:lang w:eastAsia="hi-IN" w:bidi="hi-IN"/>
              </w:rPr>
            </w:pPr>
            <w:r w:rsidRPr="00FF57F3">
              <w:rPr>
                <w:rFonts w:ascii="Times New Roman" w:eastAsia="DejaVu Sans" w:hAnsi="Times New Roman"/>
                <w:kern w:val="1"/>
                <w:lang w:eastAsia="hi-IN" w:bidi="hi-IN"/>
              </w:rPr>
              <w:t>Толстой А. Золотой ключик, или пр</w:t>
            </w:r>
            <w:r w:rsidRPr="00FF57F3">
              <w:rPr>
                <w:rFonts w:ascii="Times New Roman" w:eastAsia="DejaVu Sans" w:hAnsi="Times New Roman"/>
                <w:kern w:val="1"/>
                <w:lang w:eastAsia="hi-IN" w:bidi="hi-IN"/>
              </w:rPr>
              <w:t>и</w:t>
            </w:r>
            <w:r w:rsidRPr="00FF57F3">
              <w:rPr>
                <w:rFonts w:ascii="Times New Roman" w:eastAsia="DejaVu Sans" w:hAnsi="Times New Roman"/>
                <w:kern w:val="1"/>
                <w:lang w:eastAsia="hi-IN" w:bidi="hi-IN"/>
              </w:rPr>
              <w:t>ключения Буратино.</w:t>
            </w:r>
          </w:p>
        </w:tc>
        <w:tc>
          <w:tcPr>
            <w:tcW w:w="2410" w:type="dxa"/>
          </w:tcPr>
          <w:p w:rsidR="00FF57F3" w:rsidRPr="00FF57F3" w:rsidRDefault="00FF57F3" w:rsidP="00FF57F3">
            <w:pPr>
              <w:spacing w:after="0" w:line="240" w:lineRule="auto"/>
              <w:rPr>
                <w:rFonts w:ascii="Times New Roman" w:hAnsi="Times New Roman"/>
              </w:rPr>
            </w:pPr>
            <w:r w:rsidRPr="00FF57F3">
              <w:rPr>
                <w:rFonts w:ascii="Times New Roman" w:eastAsia="DejaVu Sans" w:hAnsi="Times New Roman"/>
                <w:kern w:val="1"/>
                <w:lang w:eastAsia="hi-IN" w:bidi="hi-IN"/>
              </w:rPr>
              <w:t>ООО «Аудиокнига»</w:t>
            </w:r>
          </w:p>
        </w:tc>
      </w:tr>
      <w:tr w:rsidR="00FF57F3" w:rsidRPr="00FF57F3" w:rsidTr="00FF57F3">
        <w:tc>
          <w:tcPr>
            <w:tcW w:w="959" w:type="dxa"/>
          </w:tcPr>
          <w:p w:rsidR="00FF57F3" w:rsidRPr="00FF57F3" w:rsidRDefault="00FF57F3" w:rsidP="0096356E">
            <w:pPr>
              <w:pStyle w:val="a5"/>
              <w:numPr>
                <w:ilvl w:val="0"/>
                <w:numId w:val="31"/>
              </w:numPr>
              <w:spacing w:after="0" w:line="240" w:lineRule="auto"/>
              <w:rPr>
                <w:rFonts w:ascii="Times New Roman" w:hAnsi="Times New Roman"/>
              </w:rPr>
            </w:pPr>
          </w:p>
        </w:tc>
        <w:tc>
          <w:tcPr>
            <w:tcW w:w="2010" w:type="dxa"/>
          </w:tcPr>
          <w:p w:rsidR="00FF57F3" w:rsidRPr="00FF57F3" w:rsidRDefault="00FF57F3" w:rsidP="00FF57F3">
            <w:pPr>
              <w:spacing w:after="0" w:line="240" w:lineRule="auto"/>
              <w:rPr>
                <w:rFonts w:ascii="Times New Roman" w:hAnsi="Times New Roman"/>
              </w:rPr>
            </w:pPr>
            <w:r w:rsidRPr="00FF57F3">
              <w:rPr>
                <w:rFonts w:ascii="Times New Roman" w:hAnsi="Times New Roman"/>
              </w:rPr>
              <w:t>Литературное чт</w:t>
            </w:r>
            <w:r w:rsidRPr="00FF57F3">
              <w:rPr>
                <w:rFonts w:ascii="Times New Roman" w:hAnsi="Times New Roman"/>
              </w:rPr>
              <w:t>е</w:t>
            </w:r>
            <w:r w:rsidRPr="00FF57F3">
              <w:rPr>
                <w:rFonts w:ascii="Times New Roman" w:hAnsi="Times New Roman"/>
              </w:rPr>
              <w:t>ние</w:t>
            </w:r>
          </w:p>
        </w:tc>
        <w:tc>
          <w:tcPr>
            <w:tcW w:w="4085" w:type="dxa"/>
          </w:tcPr>
          <w:p w:rsidR="00FF57F3" w:rsidRPr="00FF57F3" w:rsidRDefault="00FF57F3" w:rsidP="00FF57F3">
            <w:pPr>
              <w:spacing w:after="0" w:line="240" w:lineRule="auto"/>
              <w:rPr>
                <w:rFonts w:ascii="Times New Roman" w:eastAsia="DejaVu Sans" w:hAnsi="Times New Roman"/>
                <w:kern w:val="1"/>
                <w:lang w:eastAsia="hi-IN" w:bidi="hi-IN"/>
              </w:rPr>
            </w:pPr>
            <w:r w:rsidRPr="00FF57F3">
              <w:rPr>
                <w:rFonts w:ascii="Times New Roman" w:eastAsia="DejaVu Sans" w:hAnsi="Times New Roman"/>
                <w:kern w:val="1"/>
                <w:lang w:eastAsia="hi-IN" w:bidi="hi-IN"/>
              </w:rPr>
              <w:t>Толстой Л.Н. Сказки.</w:t>
            </w:r>
          </w:p>
        </w:tc>
        <w:tc>
          <w:tcPr>
            <w:tcW w:w="2410" w:type="dxa"/>
          </w:tcPr>
          <w:p w:rsidR="00FF57F3" w:rsidRPr="00FF57F3" w:rsidRDefault="00FF57F3" w:rsidP="00FF57F3">
            <w:pPr>
              <w:spacing w:after="0" w:line="240" w:lineRule="auto"/>
              <w:rPr>
                <w:rFonts w:ascii="Times New Roman" w:hAnsi="Times New Roman"/>
              </w:rPr>
            </w:pPr>
            <w:r w:rsidRPr="00FF57F3">
              <w:rPr>
                <w:rFonts w:ascii="Times New Roman" w:eastAsia="DejaVu Sans" w:hAnsi="Times New Roman"/>
                <w:kern w:val="1"/>
                <w:lang w:eastAsia="hi-IN" w:bidi="hi-IN"/>
              </w:rPr>
              <w:t>ООО «Аудиокнига»</w:t>
            </w:r>
          </w:p>
        </w:tc>
      </w:tr>
      <w:tr w:rsidR="00FF57F3" w:rsidRPr="00FF57F3" w:rsidTr="00FF57F3">
        <w:tc>
          <w:tcPr>
            <w:tcW w:w="959" w:type="dxa"/>
          </w:tcPr>
          <w:p w:rsidR="00FF57F3" w:rsidRPr="00FF57F3" w:rsidRDefault="00FF57F3" w:rsidP="0096356E">
            <w:pPr>
              <w:pStyle w:val="a5"/>
              <w:numPr>
                <w:ilvl w:val="0"/>
                <w:numId w:val="31"/>
              </w:numPr>
              <w:spacing w:after="0" w:line="240" w:lineRule="auto"/>
              <w:rPr>
                <w:rFonts w:ascii="Times New Roman" w:hAnsi="Times New Roman"/>
              </w:rPr>
            </w:pPr>
          </w:p>
        </w:tc>
        <w:tc>
          <w:tcPr>
            <w:tcW w:w="2010" w:type="dxa"/>
          </w:tcPr>
          <w:p w:rsidR="00FF57F3" w:rsidRPr="00FF57F3" w:rsidRDefault="00FF57F3" w:rsidP="00FF57F3">
            <w:pPr>
              <w:spacing w:after="0" w:line="240" w:lineRule="auto"/>
              <w:rPr>
                <w:rFonts w:ascii="Times New Roman" w:hAnsi="Times New Roman"/>
              </w:rPr>
            </w:pPr>
            <w:r w:rsidRPr="00FF57F3">
              <w:rPr>
                <w:rFonts w:ascii="Times New Roman" w:hAnsi="Times New Roman"/>
              </w:rPr>
              <w:t>Литературное чт</w:t>
            </w:r>
            <w:r w:rsidRPr="00FF57F3">
              <w:rPr>
                <w:rFonts w:ascii="Times New Roman" w:hAnsi="Times New Roman"/>
              </w:rPr>
              <w:t>е</w:t>
            </w:r>
            <w:r w:rsidRPr="00FF57F3">
              <w:rPr>
                <w:rFonts w:ascii="Times New Roman" w:hAnsi="Times New Roman"/>
              </w:rPr>
              <w:t>ние</w:t>
            </w:r>
          </w:p>
        </w:tc>
        <w:tc>
          <w:tcPr>
            <w:tcW w:w="4085" w:type="dxa"/>
          </w:tcPr>
          <w:p w:rsidR="00FF57F3" w:rsidRPr="00FF57F3" w:rsidRDefault="00FF57F3" w:rsidP="00FF57F3">
            <w:pPr>
              <w:spacing w:after="0" w:line="240" w:lineRule="auto"/>
              <w:rPr>
                <w:rFonts w:ascii="Times New Roman" w:eastAsia="DejaVu Sans" w:hAnsi="Times New Roman"/>
                <w:kern w:val="1"/>
                <w:lang w:eastAsia="hi-IN" w:bidi="hi-IN"/>
              </w:rPr>
            </w:pPr>
            <w:r w:rsidRPr="00FF57F3">
              <w:rPr>
                <w:rFonts w:ascii="Times New Roman" w:eastAsia="DejaVu Sans" w:hAnsi="Times New Roman"/>
                <w:kern w:val="1"/>
                <w:lang w:eastAsia="hi-IN" w:bidi="hi-IN"/>
              </w:rPr>
              <w:t xml:space="preserve"> Уайльд О. Сказки.</w:t>
            </w:r>
          </w:p>
        </w:tc>
        <w:tc>
          <w:tcPr>
            <w:tcW w:w="2410" w:type="dxa"/>
          </w:tcPr>
          <w:p w:rsidR="00FF57F3" w:rsidRPr="00FF57F3" w:rsidRDefault="00FF57F3" w:rsidP="00FF57F3">
            <w:pPr>
              <w:spacing w:after="0" w:line="240" w:lineRule="auto"/>
              <w:rPr>
                <w:rFonts w:ascii="Times New Roman" w:hAnsi="Times New Roman"/>
              </w:rPr>
            </w:pPr>
            <w:r w:rsidRPr="00FF57F3">
              <w:rPr>
                <w:rFonts w:ascii="Times New Roman" w:eastAsia="DejaVu Sans" w:hAnsi="Times New Roman"/>
                <w:kern w:val="1"/>
                <w:lang w:eastAsia="hi-IN" w:bidi="hi-IN"/>
              </w:rPr>
              <w:t>ООО «Аудиокнига»</w:t>
            </w:r>
          </w:p>
        </w:tc>
      </w:tr>
      <w:tr w:rsidR="00FF57F3" w:rsidRPr="00FF57F3" w:rsidTr="00FF57F3">
        <w:trPr>
          <w:trHeight w:val="593"/>
        </w:trPr>
        <w:tc>
          <w:tcPr>
            <w:tcW w:w="959" w:type="dxa"/>
          </w:tcPr>
          <w:p w:rsidR="00FF57F3" w:rsidRPr="00FF57F3" w:rsidRDefault="00FF57F3" w:rsidP="0096356E">
            <w:pPr>
              <w:pStyle w:val="a5"/>
              <w:numPr>
                <w:ilvl w:val="0"/>
                <w:numId w:val="31"/>
              </w:numPr>
              <w:spacing w:after="0" w:line="240" w:lineRule="auto"/>
              <w:rPr>
                <w:rFonts w:ascii="Times New Roman" w:hAnsi="Times New Roman"/>
              </w:rPr>
            </w:pPr>
          </w:p>
        </w:tc>
        <w:tc>
          <w:tcPr>
            <w:tcW w:w="2010" w:type="dxa"/>
          </w:tcPr>
          <w:p w:rsidR="00FF57F3" w:rsidRPr="00FF57F3" w:rsidRDefault="00FF57F3" w:rsidP="00FF57F3">
            <w:pPr>
              <w:spacing w:after="0" w:line="240" w:lineRule="auto"/>
              <w:rPr>
                <w:rFonts w:ascii="Times New Roman" w:hAnsi="Times New Roman"/>
              </w:rPr>
            </w:pPr>
            <w:r w:rsidRPr="00FF57F3">
              <w:rPr>
                <w:rFonts w:ascii="Times New Roman" w:hAnsi="Times New Roman"/>
              </w:rPr>
              <w:t xml:space="preserve">Математика. </w:t>
            </w:r>
          </w:p>
          <w:p w:rsidR="00FF57F3" w:rsidRPr="00FF57F3" w:rsidRDefault="00FF57F3" w:rsidP="00FF57F3">
            <w:pPr>
              <w:spacing w:after="0" w:line="240" w:lineRule="auto"/>
              <w:rPr>
                <w:rFonts w:ascii="Times New Roman" w:hAnsi="Times New Roman"/>
              </w:rPr>
            </w:pPr>
            <w:r w:rsidRPr="00FF57F3">
              <w:rPr>
                <w:rFonts w:ascii="Times New Roman" w:hAnsi="Times New Roman"/>
              </w:rPr>
              <w:t>1 класс</w:t>
            </w:r>
          </w:p>
        </w:tc>
        <w:tc>
          <w:tcPr>
            <w:tcW w:w="4085" w:type="dxa"/>
          </w:tcPr>
          <w:p w:rsidR="00FF57F3" w:rsidRPr="00FF57F3" w:rsidRDefault="00FF57F3" w:rsidP="00FF57F3">
            <w:pPr>
              <w:spacing w:after="0" w:line="240" w:lineRule="auto"/>
              <w:rPr>
                <w:rFonts w:ascii="Times New Roman" w:hAnsi="Times New Roman"/>
              </w:rPr>
            </w:pPr>
            <w:r w:rsidRPr="00FF57F3">
              <w:rPr>
                <w:rFonts w:ascii="Times New Roman" w:hAnsi="Times New Roman"/>
              </w:rPr>
              <w:t>Универсальное мультимедийное пос</w:t>
            </w:r>
            <w:r w:rsidRPr="00FF57F3">
              <w:rPr>
                <w:rFonts w:ascii="Times New Roman" w:hAnsi="Times New Roman"/>
              </w:rPr>
              <w:t>о</w:t>
            </w:r>
            <w:r w:rsidRPr="00FF57F3">
              <w:rPr>
                <w:rFonts w:ascii="Times New Roman" w:hAnsi="Times New Roman"/>
              </w:rPr>
              <w:t>бие. Тренажёр к любому учебнику.</w:t>
            </w:r>
          </w:p>
        </w:tc>
        <w:tc>
          <w:tcPr>
            <w:tcW w:w="2410" w:type="dxa"/>
          </w:tcPr>
          <w:p w:rsidR="00FF57F3" w:rsidRPr="00FF57F3" w:rsidRDefault="00FF57F3" w:rsidP="00FF57F3">
            <w:pPr>
              <w:spacing w:after="0" w:line="240" w:lineRule="auto"/>
              <w:rPr>
                <w:rFonts w:ascii="Times New Roman" w:hAnsi="Times New Roman"/>
              </w:rPr>
            </w:pPr>
            <w:r w:rsidRPr="00FF57F3">
              <w:rPr>
                <w:rFonts w:ascii="Times New Roman" w:hAnsi="Times New Roman"/>
              </w:rPr>
              <w:t>«Экзамен»</w:t>
            </w:r>
          </w:p>
        </w:tc>
      </w:tr>
      <w:tr w:rsidR="00FF57F3" w:rsidRPr="00FF57F3" w:rsidTr="00FF57F3">
        <w:tc>
          <w:tcPr>
            <w:tcW w:w="959" w:type="dxa"/>
          </w:tcPr>
          <w:p w:rsidR="00FF57F3" w:rsidRPr="00FF57F3" w:rsidRDefault="00FF57F3" w:rsidP="0096356E">
            <w:pPr>
              <w:pStyle w:val="a5"/>
              <w:numPr>
                <w:ilvl w:val="0"/>
                <w:numId w:val="31"/>
              </w:numPr>
              <w:spacing w:after="0" w:line="240" w:lineRule="auto"/>
              <w:rPr>
                <w:rFonts w:ascii="Times New Roman" w:hAnsi="Times New Roman"/>
              </w:rPr>
            </w:pPr>
          </w:p>
        </w:tc>
        <w:tc>
          <w:tcPr>
            <w:tcW w:w="2010" w:type="dxa"/>
          </w:tcPr>
          <w:p w:rsidR="00FF57F3" w:rsidRPr="00FF57F3" w:rsidRDefault="00FF57F3" w:rsidP="00FF57F3">
            <w:pPr>
              <w:spacing w:after="0" w:line="240" w:lineRule="auto"/>
              <w:rPr>
                <w:rFonts w:ascii="Times New Roman" w:hAnsi="Times New Roman"/>
              </w:rPr>
            </w:pPr>
            <w:r w:rsidRPr="00FF57F3">
              <w:rPr>
                <w:rFonts w:ascii="Times New Roman" w:hAnsi="Times New Roman"/>
              </w:rPr>
              <w:t>Математика.</w:t>
            </w:r>
          </w:p>
          <w:p w:rsidR="00FF57F3" w:rsidRPr="00FF57F3" w:rsidRDefault="00FF57F3" w:rsidP="00FF57F3">
            <w:pPr>
              <w:spacing w:after="0" w:line="240" w:lineRule="auto"/>
              <w:rPr>
                <w:rFonts w:ascii="Times New Roman" w:hAnsi="Times New Roman"/>
              </w:rPr>
            </w:pPr>
            <w:r w:rsidRPr="00FF57F3">
              <w:rPr>
                <w:rFonts w:ascii="Times New Roman" w:hAnsi="Times New Roman"/>
              </w:rPr>
              <w:t>1 класс</w:t>
            </w:r>
          </w:p>
        </w:tc>
        <w:tc>
          <w:tcPr>
            <w:tcW w:w="4085" w:type="dxa"/>
          </w:tcPr>
          <w:p w:rsidR="00FF57F3" w:rsidRPr="00FF57F3" w:rsidRDefault="00FF57F3" w:rsidP="00FF57F3">
            <w:pPr>
              <w:spacing w:after="0" w:line="240" w:lineRule="auto"/>
              <w:rPr>
                <w:rFonts w:ascii="Times New Roman" w:hAnsi="Times New Roman"/>
              </w:rPr>
            </w:pPr>
            <w:r w:rsidRPr="00FF57F3">
              <w:rPr>
                <w:rFonts w:ascii="Times New Roman" w:hAnsi="Times New Roman"/>
              </w:rPr>
              <w:t xml:space="preserve">Математика в школе и дома. </w:t>
            </w:r>
          </w:p>
          <w:p w:rsidR="00FF57F3" w:rsidRPr="00FF57F3" w:rsidRDefault="00FF57F3" w:rsidP="00FF57F3">
            <w:pPr>
              <w:spacing w:after="0" w:line="240" w:lineRule="auto"/>
              <w:rPr>
                <w:rFonts w:ascii="Times New Roman" w:hAnsi="Times New Roman"/>
              </w:rPr>
            </w:pPr>
          </w:p>
        </w:tc>
        <w:tc>
          <w:tcPr>
            <w:tcW w:w="2410" w:type="dxa"/>
          </w:tcPr>
          <w:p w:rsidR="00FF57F3" w:rsidRPr="00FF57F3" w:rsidRDefault="00FF57F3" w:rsidP="00FF57F3">
            <w:pPr>
              <w:spacing w:after="0" w:line="240" w:lineRule="auto"/>
              <w:rPr>
                <w:rFonts w:ascii="Times New Roman" w:hAnsi="Times New Roman"/>
              </w:rPr>
            </w:pPr>
            <w:r w:rsidRPr="00FF57F3">
              <w:rPr>
                <w:rFonts w:ascii="Times New Roman" w:hAnsi="Times New Roman"/>
              </w:rPr>
              <w:t>ООО «Мультимеди</w:t>
            </w:r>
            <w:r w:rsidRPr="00FF57F3">
              <w:rPr>
                <w:rFonts w:ascii="Times New Roman" w:hAnsi="Times New Roman"/>
              </w:rPr>
              <w:t>й</w:t>
            </w:r>
            <w:r w:rsidRPr="00FF57F3">
              <w:rPr>
                <w:rFonts w:ascii="Times New Roman" w:hAnsi="Times New Roman"/>
              </w:rPr>
              <w:t>ные образовательные системы»</w:t>
            </w:r>
          </w:p>
        </w:tc>
      </w:tr>
      <w:tr w:rsidR="00FF57F3" w:rsidRPr="00FF57F3" w:rsidTr="00FF57F3">
        <w:tc>
          <w:tcPr>
            <w:tcW w:w="959" w:type="dxa"/>
          </w:tcPr>
          <w:p w:rsidR="00FF57F3" w:rsidRPr="00FF57F3" w:rsidRDefault="00FF57F3" w:rsidP="0096356E">
            <w:pPr>
              <w:pStyle w:val="a5"/>
              <w:numPr>
                <w:ilvl w:val="0"/>
                <w:numId w:val="31"/>
              </w:numPr>
              <w:spacing w:after="0" w:line="240" w:lineRule="auto"/>
              <w:rPr>
                <w:rFonts w:ascii="Times New Roman" w:hAnsi="Times New Roman"/>
              </w:rPr>
            </w:pPr>
          </w:p>
        </w:tc>
        <w:tc>
          <w:tcPr>
            <w:tcW w:w="2010" w:type="dxa"/>
          </w:tcPr>
          <w:p w:rsidR="00FF57F3" w:rsidRPr="00FF57F3" w:rsidRDefault="00FF57F3" w:rsidP="00FF57F3">
            <w:pPr>
              <w:spacing w:after="0" w:line="240" w:lineRule="auto"/>
              <w:rPr>
                <w:rFonts w:ascii="Times New Roman" w:hAnsi="Times New Roman"/>
              </w:rPr>
            </w:pPr>
            <w:r w:rsidRPr="00FF57F3">
              <w:rPr>
                <w:rFonts w:ascii="Times New Roman" w:hAnsi="Times New Roman"/>
              </w:rPr>
              <w:t>Математика.</w:t>
            </w:r>
          </w:p>
          <w:p w:rsidR="00FF57F3" w:rsidRPr="00FF57F3" w:rsidRDefault="00FF57F3" w:rsidP="00FF57F3">
            <w:pPr>
              <w:spacing w:after="0" w:line="240" w:lineRule="auto"/>
              <w:rPr>
                <w:rFonts w:ascii="Times New Roman" w:hAnsi="Times New Roman"/>
              </w:rPr>
            </w:pPr>
            <w:r w:rsidRPr="00FF57F3">
              <w:rPr>
                <w:rFonts w:ascii="Times New Roman" w:hAnsi="Times New Roman"/>
              </w:rPr>
              <w:t>2класс</w:t>
            </w:r>
          </w:p>
        </w:tc>
        <w:tc>
          <w:tcPr>
            <w:tcW w:w="4085" w:type="dxa"/>
          </w:tcPr>
          <w:p w:rsidR="00FF57F3" w:rsidRPr="00FF57F3" w:rsidRDefault="00FF57F3" w:rsidP="00FF57F3">
            <w:pPr>
              <w:spacing w:after="0" w:line="240" w:lineRule="auto"/>
              <w:rPr>
                <w:rFonts w:ascii="Times New Roman" w:hAnsi="Times New Roman"/>
              </w:rPr>
            </w:pPr>
            <w:r w:rsidRPr="00FF57F3">
              <w:rPr>
                <w:rFonts w:ascii="Times New Roman" w:hAnsi="Times New Roman"/>
              </w:rPr>
              <w:t xml:space="preserve">Математика в школе и дома. </w:t>
            </w:r>
          </w:p>
          <w:p w:rsidR="00FF57F3" w:rsidRPr="00FF57F3" w:rsidRDefault="00FF57F3" w:rsidP="00FF57F3">
            <w:pPr>
              <w:spacing w:after="0" w:line="240" w:lineRule="auto"/>
              <w:rPr>
                <w:rFonts w:ascii="Times New Roman" w:hAnsi="Times New Roman"/>
              </w:rPr>
            </w:pPr>
          </w:p>
        </w:tc>
        <w:tc>
          <w:tcPr>
            <w:tcW w:w="2410" w:type="dxa"/>
          </w:tcPr>
          <w:p w:rsidR="00FF57F3" w:rsidRPr="00FF57F3" w:rsidRDefault="00FF57F3" w:rsidP="00FF57F3">
            <w:pPr>
              <w:spacing w:after="0" w:line="240" w:lineRule="auto"/>
              <w:rPr>
                <w:rFonts w:ascii="Times New Roman" w:hAnsi="Times New Roman"/>
              </w:rPr>
            </w:pPr>
            <w:r w:rsidRPr="00FF57F3">
              <w:rPr>
                <w:rFonts w:ascii="Times New Roman" w:hAnsi="Times New Roman"/>
              </w:rPr>
              <w:t>ООО «Мультимеди</w:t>
            </w:r>
            <w:r w:rsidRPr="00FF57F3">
              <w:rPr>
                <w:rFonts w:ascii="Times New Roman" w:hAnsi="Times New Roman"/>
              </w:rPr>
              <w:t>й</w:t>
            </w:r>
            <w:r w:rsidRPr="00FF57F3">
              <w:rPr>
                <w:rFonts w:ascii="Times New Roman" w:hAnsi="Times New Roman"/>
              </w:rPr>
              <w:t>ные образовательные системы»</w:t>
            </w:r>
          </w:p>
        </w:tc>
      </w:tr>
      <w:tr w:rsidR="00FF57F3" w:rsidRPr="00FF57F3" w:rsidTr="00FF57F3">
        <w:tc>
          <w:tcPr>
            <w:tcW w:w="959" w:type="dxa"/>
          </w:tcPr>
          <w:p w:rsidR="00FF57F3" w:rsidRPr="00FF57F3" w:rsidRDefault="00FF57F3" w:rsidP="0096356E">
            <w:pPr>
              <w:pStyle w:val="a5"/>
              <w:numPr>
                <w:ilvl w:val="0"/>
                <w:numId w:val="31"/>
              </w:numPr>
              <w:spacing w:after="0" w:line="240" w:lineRule="auto"/>
              <w:rPr>
                <w:rFonts w:ascii="Times New Roman" w:hAnsi="Times New Roman"/>
              </w:rPr>
            </w:pPr>
          </w:p>
        </w:tc>
        <w:tc>
          <w:tcPr>
            <w:tcW w:w="2010" w:type="dxa"/>
          </w:tcPr>
          <w:p w:rsidR="00FF57F3" w:rsidRPr="00FF57F3" w:rsidRDefault="00FF57F3" w:rsidP="00FF57F3">
            <w:pPr>
              <w:spacing w:after="0" w:line="240" w:lineRule="auto"/>
              <w:rPr>
                <w:rFonts w:ascii="Times New Roman" w:hAnsi="Times New Roman"/>
              </w:rPr>
            </w:pPr>
            <w:r w:rsidRPr="00FF57F3">
              <w:rPr>
                <w:rFonts w:ascii="Times New Roman" w:hAnsi="Times New Roman"/>
              </w:rPr>
              <w:t xml:space="preserve">Математика </w:t>
            </w:r>
          </w:p>
          <w:p w:rsidR="00FF57F3" w:rsidRPr="00FF57F3" w:rsidRDefault="00FF57F3" w:rsidP="00FF57F3">
            <w:pPr>
              <w:spacing w:after="0" w:line="240" w:lineRule="auto"/>
              <w:rPr>
                <w:rFonts w:ascii="Times New Roman" w:hAnsi="Times New Roman"/>
              </w:rPr>
            </w:pPr>
            <w:r w:rsidRPr="00FF57F3">
              <w:rPr>
                <w:rFonts w:ascii="Times New Roman" w:hAnsi="Times New Roman"/>
              </w:rPr>
              <w:t>1-2 класс</w:t>
            </w:r>
          </w:p>
        </w:tc>
        <w:tc>
          <w:tcPr>
            <w:tcW w:w="4085" w:type="dxa"/>
          </w:tcPr>
          <w:p w:rsidR="00FF57F3" w:rsidRPr="00FF57F3" w:rsidRDefault="00FF57F3" w:rsidP="00FF57F3">
            <w:pPr>
              <w:spacing w:after="0" w:line="240" w:lineRule="auto"/>
              <w:rPr>
                <w:rFonts w:ascii="Times New Roman" w:eastAsia="DejaVu Sans" w:hAnsi="Times New Roman"/>
                <w:kern w:val="1"/>
                <w:lang w:eastAsia="hi-IN" w:bidi="hi-IN"/>
              </w:rPr>
            </w:pPr>
            <w:r w:rsidRPr="00FF57F3">
              <w:rPr>
                <w:rFonts w:ascii="Times New Roman" w:eastAsia="DejaVu Sans" w:hAnsi="Times New Roman"/>
                <w:kern w:val="1"/>
                <w:lang w:eastAsia="hi-IN" w:bidi="hi-IN"/>
              </w:rPr>
              <w:t>Весёлые уроки.</w:t>
            </w:r>
          </w:p>
        </w:tc>
        <w:tc>
          <w:tcPr>
            <w:tcW w:w="2410" w:type="dxa"/>
          </w:tcPr>
          <w:p w:rsidR="00FF57F3" w:rsidRPr="00FF57F3" w:rsidRDefault="00FF57F3" w:rsidP="00FF57F3">
            <w:pPr>
              <w:spacing w:after="0" w:line="240" w:lineRule="auto"/>
              <w:rPr>
                <w:rFonts w:ascii="Times New Roman" w:hAnsi="Times New Roman"/>
              </w:rPr>
            </w:pPr>
            <w:r w:rsidRPr="00FF57F3">
              <w:rPr>
                <w:rFonts w:ascii="Times New Roman" w:hAnsi="Times New Roman"/>
              </w:rPr>
              <w:t xml:space="preserve"> ООО «Новый диск»</w:t>
            </w:r>
          </w:p>
        </w:tc>
      </w:tr>
      <w:tr w:rsidR="00FF57F3" w:rsidRPr="00FF57F3" w:rsidTr="00FF57F3">
        <w:tc>
          <w:tcPr>
            <w:tcW w:w="959" w:type="dxa"/>
          </w:tcPr>
          <w:p w:rsidR="00FF57F3" w:rsidRPr="00FF57F3" w:rsidRDefault="00FF57F3" w:rsidP="0096356E">
            <w:pPr>
              <w:pStyle w:val="a5"/>
              <w:numPr>
                <w:ilvl w:val="0"/>
                <w:numId w:val="31"/>
              </w:numPr>
              <w:spacing w:after="0" w:line="240" w:lineRule="auto"/>
              <w:rPr>
                <w:rFonts w:ascii="Times New Roman" w:hAnsi="Times New Roman"/>
              </w:rPr>
            </w:pPr>
          </w:p>
        </w:tc>
        <w:tc>
          <w:tcPr>
            <w:tcW w:w="2010" w:type="dxa"/>
          </w:tcPr>
          <w:p w:rsidR="00FF57F3" w:rsidRPr="00FF57F3" w:rsidRDefault="00FF57F3" w:rsidP="00FF57F3">
            <w:pPr>
              <w:spacing w:after="0" w:line="240" w:lineRule="auto"/>
              <w:rPr>
                <w:rFonts w:ascii="Times New Roman" w:hAnsi="Times New Roman"/>
              </w:rPr>
            </w:pPr>
            <w:r w:rsidRPr="00FF57F3">
              <w:rPr>
                <w:rFonts w:ascii="Times New Roman" w:hAnsi="Times New Roman"/>
              </w:rPr>
              <w:t>Математика</w:t>
            </w:r>
          </w:p>
          <w:p w:rsidR="00FF57F3" w:rsidRPr="00FF57F3" w:rsidRDefault="00FF57F3" w:rsidP="00FF57F3">
            <w:pPr>
              <w:spacing w:after="0" w:line="240" w:lineRule="auto"/>
              <w:rPr>
                <w:rFonts w:ascii="Times New Roman" w:hAnsi="Times New Roman"/>
              </w:rPr>
            </w:pPr>
            <w:r w:rsidRPr="00FF57F3">
              <w:rPr>
                <w:rFonts w:ascii="Times New Roman" w:hAnsi="Times New Roman"/>
              </w:rPr>
              <w:t xml:space="preserve"> 3 класс</w:t>
            </w:r>
          </w:p>
        </w:tc>
        <w:tc>
          <w:tcPr>
            <w:tcW w:w="4085" w:type="dxa"/>
          </w:tcPr>
          <w:p w:rsidR="00FF57F3" w:rsidRPr="00FF57F3" w:rsidRDefault="00FF57F3" w:rsidP="00FF57F3">
            <w:pPr>
              <w:spacing w:after="0" w:line="240" w:lineRule="auto"/>
              <w:rPr>
                <w:rFonts w:ascii="Times New Roman" w:eastAsia="DejaVu Sans" w:hAnsi="Times New Roman"/>
                <w:kern w:val="1"/>
                <w:lang w:eastAsia="hi-IN" w:bidi="hi-IN"/>
              </w:rPr>
            </w:pPr>
            <w:r w:rsidRPr="00FF57F3">
              <w:rPr>
                <w:rFonts w:ascii="Times New Roman" w:hAnsi="Times New Roman"/>
              </w:rPr>
              <w:t>Универсальное мультимедийное пос</w:t>
            </w:r>
            <w:r w:rsidRPr="00FF57F3">
              <w:rPr>
                <w:rFonts w:ascii="Times New Roman" w:hAnsi="Times New Roman"/>
              </w:rPr>
              <w:t>о</w:t>
            </w:r>
            <w:r w:rsidRPr="00FF57F3">
              <w:rPr>
                <w:rFonts w:ascii="Times New Roman" w:hAnsi="Times New Roman"/>
              </w:rPr>
              <w:t>бие. Тренажёр к любому учебнику.</w:t>
            </w:r>
          </w:p>
        </w:tc>
        <w:tc>
          <w:tcPr>
            <w:tcW w:w="2410" w:type="dxa"/>
          </w:tcPr>
          <w:p w:rsidR="00FF57F3" w:rsidRPr="00FF57F3" w:rsidRDefault="00FF57F3" w:rsidP="00FF57F3">
            <w:pPr>
              <w:spacing w:after="0" w:line="240" w:lineRule="auto"/>
              <w:rPr>
                <w:rFonts w:ascii="Times New Roman" w:hAnsi="Times New Roman"/>
              </w:rPr>
            </w:pPr>
            <w:r w:rsidRPr="00FF57F3">
              <w:rPr>
                <w:rFonts w:ascii="Times New Roman" w:hAnsi="Times New Roman"/>
              </w:rPr>
              <w:t>«Экзамен»</w:t>
            </w:r>
          </w:p>
        </w:tc>
      </w:tr>
      <w:tr w:rsidR="00FF57F3" w:rsidRPr="00FF57F3" w:rsidTr="00FF57F3">
        <w:tc>
          <w:tcPr>
            <w:tcW w:w="959" w:type="dxa"/>
          </w:tcPr>
          <w:p w:rsidR="00FF57F3" w:rsidRPr="00FF57F3" w:rsidRDefault="00FF57F3" w:rsidP="0096356E">
            <w:pPr>
              <w:pStyle w:val="a5"/>
              <w:numPr>
                <w:ilvl w:val="0"/>
                <w:numId w:val="31"/>
              </w:numPr>
              <w:spacing w:after="0" w:line="240" w:lineRule="auto"/>
              <w:rPr>
                <w:rFonts w:ascii="Times New Roman" w:hAnsi="Times New Roman"/>
              </w:rPr>
            </w:pPr>
          </w:p>
        </w:tc>
        <w:tc>
          <w:tcPr>
            <w:tcW w:w="2010" w:type="dxa"/>
          </w:tcPr>
          <w:p w:rsidR="00FF57F3" w:rsidRPr="00FF57F3" w:rsidRDefault="00FF57F3" w:rsidP="00FF57F3">
            <w:pPr>
              <w:spacing w:after="0" w:line="240" w:lineRule="auto"/>
              <w:rPr>
                <w:rFonts w:ascii="Times New Roman" w:hAnsi="Times New Roman"/>
              </w:rPr>
            </w:pPr>
            <w:r w:rsidRPr="00FF57F3">
              <w:rPr>
                <w:rFonts w:ascii="Times New Roman" w:hAnsi="Times New Roman"/>
              </w:rPr>
              <w:t>Математика</w:t>
            </w:r>
          </w:p>
          <w:p w:rsidR="00FF57F3" w:rsidRPr="00FF57F3" w:rsidRDefault="00FF57F3" w:rsidP="00FF57F3">
            <w:pPr>
              <w:spacing w:after="0" w:line="240" w:lineRule="auto"/>
              <w:rPr>
                <w:rFonts w:ascii="Times New Roman" w:hAnsi="Times New Roman"/>
              </w:rPr>
            </w:pPr>
            <w:r w:rsidRPr="00FF57F3">
              <w:rPr>
                <w:rFonts w:ascii="Times New Roman" w:hAnsi="Times New Roman"/>
              </w:rPr>
              <w:t xml:space="preserve"> 4 класс</w:t>
            </w:r>
          </w:p>
        </w:tc>
        <w:tc>
          <w:tcPr>
            <w:tcW w:w="4085" w:type="dxa"/>
          </w:tcPr>
          <w:p w:rsidR="00FF57F3" w:rsidRPr="00FF57F3" w:rsidRDefault="00FF57F3" w:rsidP="00FF57F3">
            <w:pPr>
              <w:spacing w:after="0" w:line="240" w:lineRule="auto"/>
              <w:rPr>
                <w:rFonts w:ascii="Times New Roman" w:eastAsia="DejaVu Sans" w:hAnsi="Times New Roman"/>
                <w:kern w:val="1"/>
                <w:lang w:eastAsia="hi-IN" w:bidi="hi-IN"/>
              </w:rPr>
            </w:pPr>
            <w:r w:rsidRPr="00FF57F3">
              <w:rPr>
                <w:rFonts w:ascii="Times New Roman" w:hAnsi="Times New Roman"/>
              </w:rPr>
              <w:t>Универсальное мультимедийное пос</w:t>
            </w:r>
            <w:r w:rsidRPr="00FF57F3">
              <w:rPr>
                <w:rFonts w:ascii="Times New Roman" w:hAnsi="Times New Roman"/>
              </w:rPr>
              <w:t>о</w:t>
            </w:r>
            <w:r w:rsidRPr="00FF57F3">
              <w:rPr>
                <w:rFonts w:ascii="Times New Roman" w:hAnsi="Times New Roman"/>
              </w:rPr>
              <w:t>бие. Тренажёр к любому учебнику.</w:t>
            </w:r>
          </w:p>
        </w:tc>
        <w:tc>
          <w:tcPr>
            <w:tcW w:w="2410" w:type="dxa"/>
          </w:tcPr>
          <w:p w:rsidR="00FF57F3" w:rsidRPr="00FF57F3" w:rsidRDefault="00FF57F3" w:rsidP="00FF57F3">
            <w:pPr>
              <w:spacing w:after="0" w:line="240" w:lineRule="auto"/>
              <w:rPr>
                <w:rFonts w:ascii="Times New Roman" w:hAnsi="Times New Roman"/>
              </w:rPr>
            </w:pPr>
            <w:r w:rsidRPr="00FF57F3">
              <w:rPr>
                <w:rFonts w:ascii="Times New Roman" w:hAnsi="Times New Roman"/>
              </w:rPr>
              <w:t>«Экзамен»</w:t>
            </w:r>
          </w:p>
        </w:tc>
      </w:tr>
      <w:tr w:rsidR="00FF57F3" w:rsidRPr="00FF57F3" w:rsidTr="00FF57F3">
        <w:tc>
          <w:tcPr>
            <w:tcW w:w="959" w:type="dxa"/>
          </w:tcPr>
          <w:p w:rsidR="00FF57F3" w:rsidRPr="00FF57F3" w:rsidRDefault="00FF57F3" w:rsidP="0096356E">
            <w:pPr>
              <w:pStyle w:val="a5"/>
              <w:numPr>
                <w:ilvl w:val="0"/>
                <w:numId w:val="31"/>
              </w:numPr>
              <w:spacing w:after="0" w:line="240" w:lineRule="auto"/>
              <w:rPr>
                <w:rFonts w:ascii="Times New Roman" w:hAnsi="Times New Roman"/>
              </w:rPr>
            </w:pPr>
          </w:p>
        </w:tc>
        <w:tc>
          <w:tcPr>
            <w:tcW w:w="2010" w:type="dxa"/>
          </w:tcPr>
          <w:p w:rsidR="00FF57F3" w:rsidRPr="00FF57F3" w:rsidRDefault="00FF57F3" w:rsidP="00FF57F3">
            <w:pPr>
              <w:spacing w:after="0" w:line="240" w:lineRule="auto"/>
              <w:rPr>
                <w:rFonts w:ascii="Times New Roman" w:hAnsi="Times New Roman"/>
              </w:rPr>
            </w:pPr>
            <w:r w:rsidRPr="00FF57F3">
              <w:rPr>
                <w:rFonts w:ascii="Times New Roman" w:hAnsi="Times New Roman"/>
              </w:rPr>
              <w:t xml:space="preserve">Математика </w:t>
            </w:r>
          </w:p>
          <w:p w:rsidR="00FF57F3" w:rsidRPr="00FF57F3" w:rsidRDefault="00FF57F3" w:rsidP="00FF57F3">
            <w:pPr>
              <w:spacing w:after="0" w:line="240" w:lineRule="auto"/>
              <w:rPr>
                <w:rFonts w:ascii="Times New Roman" w:hAnsi="Times New Roman"/>
              </w:rPr>
            </w:pPr>
            <w:r w:rsidRPr="00FF57F3">
              <w:rPr>
                <w:rFonts w:ascii="Times New Roman" w:hAnsi="Times New Roman"/>
              </w:rPr>
              <w:t>1-4 класс</w:t>
            </w:r>
          </w:p>
          <w:p w:rsidR="00FF57F3" w:rsidRPr="00FF57F3" w:rsidRDefault="00FF57F3" w:rsidP="00FF57F3">
            <w:pPr>
              <w:spacing w:after="0" w:line="240" w:lineRule="auto"/>
              <w:rPr>
                <w:rFonts w:ascii="Times New Roman" w:hAnsi="Times New Roman"/>
              </w:rPr>
            </w:pPr>
          </w:p>
        </w:tc>
        <w:tc>
          <w:tcPr>
            <w:tcW w:w="4085" w:type="dxa"/>
          </w:tcPr>
          <w:p w:rsidR="00FF57F3" w:rsidRPr="00FF57F3" w:rsidRDefault="00FF57F3" w:rsidP="00FF57F3">
            <w:pPr>
              <w:spacing w:after="0" w:line="240" w:lineRule="auto"/>
              <w:rPr>
                <w:rFonts w:ascii="Times New Roman" w:eastAsia="DejaVu Sans" w:hAnsi="Times New Roman"/>
                <w:kern w:val="1"/>
                <w:lang w:eastAsia="hi-IN" w:bidi="hi-IN"/>
              </w:rPr>
            </w:pPr>
            <w:r w:rsidRPr="00FF57F3">
              <w:rPr>
                <w:rFonts w:ascii="Times New Roman" w:eastAsia="DejaVu Sans" w:hAnsi="Times New Roman"/>
                <w:kern w:val="1"/>
                <w:lang w:eastAsia="hi-IN" w:bidi="hi-IN"/>
              </w:rPr>
              <w:t>Город юных математиков. Обучающая программа.</w:t>
            </w:r>
          </w:p>
        </w:tc>
        <w:tc>
          <w:tcPr>
            <w:tcW w:w="2410" w:type="dxa"/>
          </w:tcPr>
          <w:p w:rsidR="00FF57F3" w:rsidRPr="00FF57F3" w:rsidRDefault="00FF57F3" w:rsidP="00FF57F3">
            <w:pPr>
              <w:spacing w:after="0" w:line="240" w:lineRule="auto"/>
              <w:rPr>
                <w:rFonts w:ascii="Times New Roman" w:hAnsi="Times New Roman"/>
              </w:rPr>
            </w:pPr>
            <w:r w:rsidRPr="00FF57F3">
              <w:rPr>
                <w:rFonts w:ascii="Times New Roman" w:hAnsi="Times New Roman"/>
              </w:rPr>
              <w:t>ООО «Новый диск»</w:t>
            </w:r>
          </w:p>
        </w:tc>
      </w:tr>
      <w:tr w:rsidR="00FF57F3" w:rsidRPr="00FF57F3" w:rsidTr="00FF57F3">
        <w:tc>
          <w:tcPr>
            <w:tcW w:w="959" w:type="dxa"/>
          </w:tcPr>
          <w:p w:rsidR="00FF57F3" w:rsidRPr="00FF57F3" w:rsidRDefault="00FF57F3" w:rsidP="0096356E">
            <w:pPr>
              <w:pStyle w:val="a5"/>
              <w:numPr>
                <w:ilvl w:val="0"/>
                <w:numId w:val="31"/>
              </w:numPr>
              <w:spacing w:after="0" w:line="240" w:lineRule="auto"/>
              <w:rPr>
                <w:rFonts w:ascii="Times New Roman" w:hAnsi="Times New Roman"/>
              </w:rPr>
            </w:pPr>
          </w:p>
        </w:tc>
        <w:tc>
          <w:tcPr>
            <w:tcW w:w="2010" w:type="dxa"/>
          </w:tcPr>
          <w:p w:rsidR="00FF57F3" w:rsidRPr="00FF57F3" w:rsidRDefault="00FF57F3" w:rsidP="00FF57F3">
            <w:pPr>
              <w:spacing w:after="0" w:line="240" w:lineRule="auto"/>
              <w:rPr>
                <w:rFonts w:ascii="Times New Roman" w:hAnsi="Times New Roman"/>
              </w:rPr>
            </w:pPr>
            <w:r w:rsidRPr="00FF57F3">
              <w:rPr>
                <w:rFonts w:ascii="Times New Roman" w:hAnsi="Times New Roman"/>
              </w:rPr>
              <w:t>Окружающий мир</w:t>
            </w:r>
          </w:p>
        </w:tc>
        <w:tc>
          <w:tcPr>
            <w:tcW w:w="4085" w:type="dxa"/>
          </w:tcPr>
          <w:p w:rsidR="00FF57F3" w:rsidRPr="00FF57F3" w:rsidRDefault="00FF57F3" w:rsidP="00FF57F3">
            <w:pPr>
              <w:spacing w:after="0" w:line="240" w:lineRule="auto"/>
              <w:rPr>
                <w:rFonts w:ascii="Times New Roman" w:hAnsi="Times New Roman"/>
              </w:rPr>
            </w:pPr>
            <w:r w:rsidRPr="00FF57F3">
              <w:rPr>
                <w:rFonts w:ascii="Times New Roman" w:hAnsi="Times New Roman"/>
              </w:rPr>
              <w:t>Детская энциклопедия подводного мира.</w:t>
            </w:r>
          </w:p>
        </w:tc>
        <w:tc>
          <w:tcPr>
            <w:tcW w:w="2410" w:type="dxa"/>
          </w:tcPr>
          <w:p w:rsidR="00FF57F3" w:rsidRPr="00FF57F3" w:rsidRDefault="00FF57F3" w:rsidP="00FF57F3">
            <w:pPr>
              <w:spacing w:after="0" w:line="240" w:lineRule="auto"/>
              <w:rPr>
                <w:rFonts w:ascii="Times New Roman" w:hAnsi="Times New Roman"/>
              </w:rPr>
            </w:pPr>
            <w:r w:rsidRPr="00FF57F3">
              <w:rPr>
                <w:rFonts w:ascii="Times New Roman" w:hAnsi="Times New Roman"/>
              </w:rPr>
              <w:t>ООО «Одиссей», ЗАО «Новый диск»</w:t>
            </w:r>
          </w:p>
        </w:tc>
      </w:tr>
      <w:tr w:rsidR="00FF57F3" w:rsidRPr="00FF57F3" w:rsidTr="00FF57F3">
        <w:tc>
          <w:tcPr>
            <w:tcW w:w="959" w:type="dxa"/>
          </w:tcPr>
          <w:p w:rsidR="00FF57F3" w:rsidRPr="00FF57F3" w:rsidRDefault="00FF57F3" w:rsidP="0096356E">
            <w:pPr>
              <w:pStyle w:val="a5"/>
              <w:numPr>
                <w:ilvl w:val="0"/>
                <w:numId w:val="31"/>
              </w:numPr>
              <w:spacing w:after="0" w:line="240" w:lineRule="auto"/>
              <w:rPr>
                <w:rFonts w:ascii="Times New Roman" w:hAnsi="Times New Roman"/>
              </w:rPr>
            </w:pPr>
          </w:p>
        </w:tc>
        <w:tc>
          <w:tcPr>
            <w:tcW w:w="2010" w:type="dxa"/>
          </w:tcPr>
          <w:p w:rsidR="00FF57F3" w:rsidRPr="00FF57F3" w:rsidRDefault="00FF57F3" w:rsidP="00FF57F3">
            <w:pPr>
              <w:spacing w:after="0" w:line="240" w:lineRule="auto"/>
              <w:rPr>
                <w:rFonts w:ascii="Times New Roman" w:hAnsi="Times New Roman"/>
              </w:rPr>
            </w:pPr>
            <w:r w:rsidRPr="00FF57F3">
              <w:rPr>
                <w:rFonts w:ascii="Times New Roman" w:hAnsi="Times New Roman"/>
              </w:rPr>
              <w:t>Окружающий мир</w:t>
            </w:r>
          </w:p>
        </w:tc>
        <w:tc>
          <w:tcPr>
            <w:tcW w:w="4085" w:type="dxa"/>
          </w:tcPr>
          <w:p w:rsidR="00FF57F3" w:rsidRPr="00FF57F3" w:rsidRDefault="00FF57F3" w:rsidP="00FF57F3">
            <w:pPr>
              <w:spacing w:after="0" w:line="240" w:lineRule="auto"/>
              <w:rPr>
                <w:rFonts w:ascii="Times New Roman" w:hAnsi="Times New Roman"/>
              </w:rPr>
            </w:pPr>
            <w:r w:rsidRPr="00FF57F3">
              <w:rPr>
                <w:rFonts w:ascii="Times New Roman" w:hAnsi="Times New Roman"/>
              </w:rPr>
              <w:t>Природа и человек.</w:t>
            </w:r>
          </w:p>
        </w:tc>
        <w:tc>
          <w:tcPr>
            <w:tcW w:w="2410" w:type="dxa"/>
          </w:tcPr>
          <w:p w:rsidR="00FF57F3" w:rsidRPr="00FF57F3" w:rsidRDefault="00FF57F3" w:rsidP="00FF57F3">
            <w:pPr>
              <w:spacing w:after="0" w:line="240" w:lineRule="auto"/>
              <w:rPr>
                <w:rFonts w:ascii="Times New Roman" w:hAnsi="Times New Roman"/>
              </w:rPr>
            </w:pPr>
            <w:r w:rsidRPr="00FF57F3">
              <w:rPr>
                <w:rFonts w:ascii="Times New Roman" w:hAnsi="Times New Roman"/>
              </w:rPr>
              <w:t>ЗАО «Новый диск»</w:t>
            </w:r>
          </w:p>
        </w:tc>
      </w:tr>
      <w:tr w:rsidR="00FF57F3" w:rsidRPr="00FF57F3" w:rsidTr="00FF57F3">
        <w:tc>
          <w:tcPr>
            <w:tcW w:w="959" w:type="dxa"/>
          </w:tcPr>
          <w:p w:rsidR="00FF57F3" w:rsidRPr="00FF57F3" w:rsidRDefault="00FF57F3" w:rsidP="0096356E">
            <w:pPr>
              <w:pStyle w:val="a5"/>
              <w:numPr>
                <w:ilvl w:val="0"/>
                <w:numId w:val="31"/>
              </w:numPr>
              <w:spacing w:after="0" w:line="240" w:lineRule="auto"/>
              <w:rPr>
                <w:rFonts w:ascii="Times New Roman" w:hAnsi="Times New Roman"/>
              </w:rPr>
            </w:pPr>
          </w:p>
        </w:tc>
        <w:tc>
          <w:tcPr>
            <w:tcW w:w="2010" w:type="dxa"/>
          </w:tcPr>
          <w:p w:rsidR="00FF57F3" w:rsidRPr="00FF57F3" w:rsidRDefault="00FF57F3" w:rsidP="00FF57F3">
            <w:pPr>
              <w:spacing w:after="0" w:line="240" w:lineRule="auto"/>
              <w:rPr>
                <w:rFonts w:ascii="Times New Roman" w:hAnsi="Times New Roman"/>
              </w:rPr>
            </w:pPr>
            <w:r w:rsidRPr="00FF57F3">
              <w:rPr>
                <w:rFonts w:ascii="Times New Roman" w:hAnsi="Times New Roman"/>
              </w:rPr>
              <w:t>Окружающий мир</w:t>
            </w:r>
          </w:p>
        </w:tc>
        <w:tc>
          <w:tcPr>
            <w:tcW w:w="4085" w:type="dxa"/>
          </w:tcPr>
          <w:p w:rsidR="00FF57F3" w:rsidRPr="00FF57F3" w:rsidRDefault="00FF57F3" w:rsidP="00FF57F3">
            <w:pPr>
              <w:spacing w:after="0" w:line="240" w:lineRule="auto"/>
              <w:rPr>
                <w:rFonts w:ascii="Times New Roman" w:hAnsi="Times New Roman"/>
              </w:rPr>
            </w:pPr>
            <w:r w:rsidRPr="00FF57F3">
              <w:rPr>
                <w:rFonts w:ascii="Times New Roman" w:hAnsi="Times New Roman"/>
              </w:rPr>
              <w:t>Мир природы. Наглядное пособие по естествознанию для младших школьн</w:t>
            </w:r>
            <w:r w:rsidRPr="00FF57F3">
              <w:rPr>
                <w:rFonts w:ascii="Times New Roman" w:hAnsi="Times New Roman"/>
              </w:rPr>
              <w:t>и</w:t>
            </w:r>
            <w:r w:rsidRPr="00FF57F3">
              <w:rPr>
                <w:rFonts w:ascii="Times New Roman" w:hAnsi="Times New Roman"/>
              </w:rPr>
              <w:t>ков.</w:t>
            </w:r>
          </w:p>
        </w:tc>
        <w:tc>
          <w:tcPr>
            <w:tcW w:w="2410" w:type="dxa"/>
          </w:tcPr>
          <w:p w:rsidR="00FF57F3" w:rsidRPr="00FF57F3" w:rsidRDefault="00FF57F3" w:rsidP="00FF57F3">
            <w:pPr>
              <w:spacing w:after="0" w:line="240" w:lineRule="auto"/>
              <w:rPr>
                <w:rFonts w:ascii="Times New Roman" w:hAnsi="Times New Roman"/>
              </w:rPr>
            </w:pPr>
            <w:r w:rsidRPr="00FF57F3">
              <w:rPr>
                <w:rFonts w:ascii="Times New Roman" w:hAnsi="Times New Roman"/>
              </w:rPr>
              <w:t>ЗАО «Новый диск»</w:t>
            </w:r>
          </w:p>
        </w:tc>
      </w:tr>
      <w:tr w:rsidR="00FF57F3" w:rsidRPr="00FF57F3" w:rsidTr="00FF57F3">
        <w:tc>
          <w:tcPr>
            <w:tcW w:w="959" w:type="dxa"/>
          </w:tcPr>
          <w:p w:rsidR="00FF57F3" w:rsidRPr="00FF57F3" w:rsidRDefault="00FF57F3" w:rsidP="0096356E">
            <w:pPr>
              <w:pStyle w:val="a5"/>
              <w:numPr>
                <w:ilvl w:val="0"/>
                <w:numId w:val="31"/>
              </w:numPr>
              <w:spacing w:after="0" w:line="240" w:lineRule="auto"/>
              <w:rPr>
                <w:rFonts w:ascii="Times New Roman" w:hAnsi="Times New Roman"/>
              </w:rPr>
            </w:pPr>
          </w:p>
        </w:tc>
        <w:tc>
          <w:tcPr>
            <w:tcW w:w="2010" w:type="dxa"/>
          </w:tcPr>
          <w:p w:rsidR="00FF57F3" w:rsidRPr="00FF57F3" w:rsidRDefault="00FF57F3" w:rsidP="00FF57F3">
            <w:pPr>
              <w:spacing w:after="0" w:line="240" w:lineRule="auto"/>
              <w:rPr>
                <w:rFonts w:ascii="Times New Roman" w:hAnsi="Times New Roman"/>
              </w:rPr>
            </w:pPr>
            <w:r w:rsidRPr="00FF57F3">
              <w:rPr>
                <w:rFonts w:ascii="Times New Roman" w:hAnsi="Times New Roman"/>
              </w:rPr>
              <w:t>Окружающий мир</w:t>
            </w:r>
          </w:p>
        </w:tc>
        <w:tc>
          <w:tcPr>
            <w:tcW w:w="4085" w:type="dxa"/>
          </w:tcPr>
          <w:p w:rsidR="00FF57F3" w:rsidRPr="00FF57F3" w:rsidRDefault="00FF57F3" w:rsidP="00FF57F3">
            <w:pPr>
              <w:spacing w:after="0" w:line="240" w:lineRule="auto"/>
              <w:rPr>
                <w:rFonts w:ascii="Times New Roman" w:hAnsi="Times New Roman"/>
              </w:rPr>
            </w:pPr>
            <w:r w:rsidRPr="00FF57F3">
              <w:rPr>
                <w:rFonts w:ascii="Times New Roman" w:hAnsi="Times New Roman"/>
              </w:rPr>
              <w:t>Природа России.</w:t>
            </w:r>
          </w:p>
        </w:tc>
        <w:tc>
          <w:tcPr>
            <w:tcW w:w="2410" w:type="dxa"/>
          </w:tcPr>
          <w:p w:rsidR="00FF57F3" w:rsidRPr="00FF57F3" w:rsidRDefault="00FF57F3" w:rsidP="00FF57F3">
            <w:pPr>
              <w:spacing w:after="0" w:line="240" w:lineRule="auto"/>
              <w:rPr>
                <w:rFonts w:ascii="Times New Roman" w:hAnsi="Times New Roman"/>
              </w:rPr>
            </w:pPr>
            <w:r w:rsidRPr="00FF57F3">
              <w:rPr>
                <w:rFonts w:ascii="Times New Roman" w:hAnsi="Times New Roman"/>
              </w:rPr>
              <w:t>Ахлебинин А.К., Герке С.Б.</w:t>
            </w:r>
          </w:p>
        </w:tc>
      </w:tr>
      <w:tr w:rsidR="00FF57F3" w:rsidRPr="00FF57F3" w:rsidTr="00FF57F3">
        <w:tc>
          <w:tcPr>
            <w:tcW w:w="959" w:type="dxa"/>
          </w:tcPr>
          <w:p w:rsidR="00FF57F3" w:rsidRPr="00FF57F3" w:rsidRDefault="00FF57F3" w:rsidP="0096356E">
            <w:pPr>
              <w:pStyle w:val="a5"/>
              <w:numPr>
                <w:ilvl w:val="0"/>
                <w:numId w:val="31"/>
              </w:numPr>
              <w:spacing w:after="0" w:line="240" w:lineRule="auto"/>
              <w:rPr>
                <w:rFonts w:ascii="Times New Roman" w:hAnsi="Times New Roman"/>
              </w:rPr>
            </w:pPr>
          </w:p>
        </w:tc>
        <w:tc>
          <w:tcPr>
            <w:tcW w:w="2010" w:type="dxa"/>
          </w:tcPr>
          <w:p w:rsidR="00FF57F3" w:rsidRPr="00FF57F3" w:rsidRDefault="00FF57F3" w:rsidP="00FF57F3">
            <w:pPr>
              <w:spacing w:after="0" w:line="240" w:lineRule="auto"/>
              <w:rPr>
                <w:rFonts w:ascii="Times New Roman" w:hAnsi="Times New Roman"/>
              </w:rPr>
            </w:pPr>
            <w:r w:rsidRPr="00FF57F3">
              <w:rPr>
                <w:rFonts w:ascii="Times New Roman" w:hAnsi="Times New Roman"/>
              </w:rPr>
              <w:t>Окружающий мир</w:t>
            </w:r>
          </w:p>
        </w:tc>
        <w:tc>
          <w:tcPr>
            <w:tcW w:w="4085" w:type="dxa"/>
          </w:tcPr>
          <w:p w:rsidR="00FF57F3" w:rsidRPr="00FF57F3" w:rsidRDefault="00FF57F3" w:rsidP="00FF57F3">
            <w:pPr>
              <w:spacing w:after="0" w:line="240" w:lineRule="auto"/>
              <w:rPr>
                <w:rFonts w:ascii="Times New Roman" w:hAnsi="Times New Roman"/>
              </w:rPr>
            </w:pPr>
            <w:r w:rsidRPr="00FF57F3">
              <w:rPr>
                <w:rFonts w:ascii="Times New Roman" w:hAnsi="Times New Roman"/>
              </w:rPr>
              <w:t>Весёлый зоопарк. Игра, видеоролики, энциклопедия, задания.</w:t>
            </w:r>
          </w:p>
        </w:tc>
        <w:tc>
          <w:tcPr>
            <w:tcW w:w="2410" w:type="dxa"/>
          </w:tcPr>
          <w:p w:rsidR="00FF57F3" w:rsidRPr="00FF57F3" w:rsidRDefault="00FF57F3" w:rsidP="00FF57F3">
            <w:pPr>
              <w:spacing w:after="0" w:line="240" w:lineRule="auto"/>
              <w:rPr>
                <w:rFonts w:ascii="Times New Roman" w:hAnsi="Times New Roman"/>
                <w:lang w:val="en-US"/>
              </w:rPr>
            </w:pPr>
            <w:r w:rsidRPr="00FF57F3">
              <w:rPr>
                <w:rFonts w:ascii="Times New Roman" w:hAnsi="Times New Roman"/>
                <w:lang w:val="en-US"/>
              </w:rPr>
              <w:t>YUTK</w:t>
            </w:r>
          </w:p>
        </w:tc>
      </w:tr>
      <w:tr w:rsidR="00FF57F3" w:rsidRPr="00FF57F3" w:rsidTr="00FF57F3">
        <w:tc>
          <w:tcPr>
            <w:tcW w:w="959" w:type="dxa"/>
          </w:tcPr>
          <w:p w:rsidR="00FF57F3" w:rsidRPr="00FF57F3" w:rsidRDefault="00FF57F3" w:rsidP="0096356E">
            <w:pPr>
              <w:pStyle w:val="a5"/>
              <w:numPr>
                <w:ilvl w:val="0"/>
                <w:numId w:val="31"/>
              </w:numPr>
              <w:spacing w:after="0" w:line="240" w:lineRule="auto"/>
              <w:rPr>
                <w:rFonts w:ascii="Times New Roman" w:hAnsi="Times New Roman"/>
              </w:rPr>
            </w:pPr>
          </w:p>
        </w:tc>
        <w:tc>
          <w:tcPr>
            <w:tcW w:w="2010" w:type="dxa"/>
          </w:tcPr>
          <w:p w:rsidR="00FF57F3" w:rsidRPr="00FF57F3" w:rsidRDefault="00FF57F3" w:rsidP="00FF57F3">
            <w:pPr>
              <w:spacing w:after="0" w:line="240" w:lineRule="auto"/>
              <w:rPr>
                <w:rFonts w:ascii="Times New Roman" w:hAnsi="Times New Roman"/>
              </w:rPr>
            </w:pPr>
            <w:r w:rsidRPr="00FF57F3">
              <w:rPr>
                <w:rFonts w:ascii="Times New Roman" w:hAnsi="Times New Roman"/>
              </w:rPr>
              <w:t>Музыка.</w:t>
            </w:r>
          </w:p>
        </w:tc>
        <w:tc>
          <w:tcPr>
            <w:tcW w:w="4085" w:type="dxa"/>
          </w:tcPr>
          <w:p w:rsidR="00FF57F3" w:rsidRPr="00FF57F3" w:rsidRDefault="00FF57F3" w:rsidP="00FF57F3">
            <w:pPr>
              <w:spacing w:after="0" w:line="240" w:lineRule="auto"/>
              <w:rPr>
                <w:rFonts w:ascii="Times New Roman" w:hAnsi="Times New Roman"/>
              </w:rPr>
            </w:pPr>
            <w:r w:rsidRPr="00FF57F3">
              <w:rPr>
                <w:rFonts w:ascii="Times New Roman" w:eastAsia="DejaVu Sans" w:hAnsi="Times New Roman"/>
                <w:kern w:val="1"/>
                <w:lang w:eastAsia="hi-IN" w:bidi="hi-IN"/>
              </w:rPr>
              <w:t>Программно-методический комплекс. Мир музыки.</w:t>
            </w:r>
          </w:p>
        </w:tc>
        <w:tc>
          <w:tcPr>
            <w:tcW w:w="2410" w:type="dxa"/>
          </w:tcPr>
          <w:p w:rsidR="00FF57F3" w:rsidRPr="00FF57F3" w:rsidRDefault="00FF57F3" w:rsidP="00FF57F3">
            <w:pPr>
              <w:spacing w:after="0" w:line="240" w:lineRule="auto"/>
              <w:rPr>
                <w:rFonts w:ascii="Times New Roman" w:hAnsi="Times New Roman"/>
              </w:rPr>
            </w:pPr>
            <w:r w:rsidRPr="00FF57F3">
              <w:rPr>
                <w:rFonts w:ascii="Times New Roman" w:hAnsi="Times New Roman"/>
              </w:rPr>
              <w:t>ООО «Новый диск»</w:t>
            </w:r>
          </w:p>
        </w:tc>
      </w:tr>
      <w:tr w:rsidR="00FF57F3" w:rsidRPr="00FF57F3" w:rsidTr="00FF57F3">
        <w:tc>
          <w:tcPr>
            <w:tcW w:w="959" w:type="dxa"/>
          </w:tcPr>
          <w:p w:rsidR="00FF57F3" w:rsidRPr="00FF57F3" w:rsidRDefault="00FF57F3" w:rsidP="0096356E">
            <w:pPr>
              <w:pStyle w:val="a5"/>
              <w:numPr>
                <w:ilvl w:val="0"/>
                <w:numId w:val="31"/>
              </w:numPr>
              <w:spacing w:after="0" w:line="240" w:lineRule="auto"/>
              <w:rPr>
                <w:rFonts w:ascii="Times New Roman" w:hAnsi="Times New Roman"/>
              </w:rPr>
            </w:pPr>
          </w:p>
        </w:tc>
        <w:tc>
          <w:tcPr>
            <w:tcW w:w="2010" w:type="dxa"/>
          </w:tcPr>
          <w:p w:rsidR="00FF57F3" w:rsidRPr="00FF57F3" w:rsidRDefault="00FF57F3" w:rsidP="00FF57F3">
            <w:pPr>
              <w:spacing w:after="0" w:line="240" w:lineRule="auto"/>
              <w:rPr>
                <w:rFonts w:ascii="Times New Roman" w:hAnsi="Times New Roman"/>
              </w:rPr>
            </w:pPr>
            <w:r w:rsidRPr="00FF57F3">
              <w:rPr>
                <w:rFonts w:ascii="Times New Roman" w:hAnsi="Times New Roman"/>
              </w:rPr>
              <w:t>Технология</w:t>
            </w:r>
          </w:p>
        </w:tc>
        <w:tc>
          <w:tcPr>
            <w:tcW w:w="4085" w:type="dxa"/>
          </w:tcPr>
          <w:p w:rsidR="00FF57F3" w:rsidRPr="00FF57F3" w:rsidRDefault="00FF57F3" w:rsidP="00FF57F3">
            <w:pPr>
              <w:spacing w:after="0" w:line="240" w:lineRule="auto"/>
              <w:rPr>
                <w:rFonts w:ascii="Times New Roman" w:eastAsia="DejaVu Sans" w:hAnsi="Times New Roman"/>
                <w:kern w:val="1"/>
                <w:lang w:eastAsia="hi-IN" w:bidi="hi-IN"/>
              </w:rPr>
            </w:pPr>
            <w:r w:rsidRPr="00FF57F3">
              <w:rPr>
                <w:rFonts w:ascii="Times New Roman" w:eastAsia="DejaVu Sans" w:hAnsi="Times New Roman"/>
                <w:kern w:val="1"/>
                <w:lang w:eastAsia="hi-IN" w:bidi="hi-IN"/>
              </w:rPr>
              <w:t>Программно-методический комплекс. Волшебный конструктор.</w:t>
            </w:r>
          </w:p>
        </w:tc>
        <w:tc>
          <w:tcPr>
            <w:tcW w:w="2410" w:type="dxa"/>
          </w:tcPr>
          <w:p w:rsidR="00FF57F3" w:rsidRPr="00FF57F3" w:rsidRDefault="00FF57F3" w:rsidP="00FF57F3">
            <w:pPr>
              <w:spacing w:after="0" w:line="240" w:lineRule="auto"/>
              <w:rPr>
                <w:rFonts w:ascii="Times New Roman" w:hAnsi="Times New Roman"/>
              </w:rPr>
            </w:pPr>
            <w:r w:rsidRPr="00FF57F3">
              <w:rPr>
                <w:rFonts w:ascii="Times New Roman" w:hAnsi="Times New Roman"/>
              </w:rPr>
              <w:t>ООО «Новый диск»</w:t>
            </w:r>
          </w:p>
        </w:tc>
      </w:tr>
      <w:tr w:rsidR="00FF57F3" w:rsidRPr="00FF57F3" w:rsidTr="00FF57F3">
        <w:tc>
          <w:tcPr>
            <w:tcW w:w="959" w:type="dxa"/>
          </w:tcPr>
          <w:p w:rsidR="00FF57F3" w:rsidRPr="00FF57F3" w:rsidRDefault="00FF57F3" w:rsidP="0096356E">
            <w:pPr>
              <w:pStyle w:val="a5"/>
              <w:numPr>
                <w:ilvl w:val="0"/>
                <w:numId w:val="31"/>
              </w:numPr>
              <w:spacing w:after="0" w:line="240" w:lineRule="auto"/>
              <w:rPr>
                <w:rFonts w:ascii="Times New Roman" w:hAnsi="Times New Roman"/>
              </w:rPr>
            </w:pPr>
          </w:p>
        </w:tc>
        <w:tc>
          <w:tcPr>
            <w:tcW w:w="2010" w:type="dxa"/>
          </w:tcPr>
          <w:p w:rsidR="00FF57F3" w:rsidRPr="00FF57F3" w:rsidRDefault="00FF57F3" w:rsidP="00FF57F3">
            <w:pPr>
              <w:spacing w:after="0" w:line="240" w:lineRule="auto"/>
              <w:rPr>
                <w:rFonts w:ascii="Times New Roman" w:hAnsi="Times New Roman"/>
              </w:rPr>
            </w:pPr>
            <w:r w:rsidRPr="00FF57F3">
              <w:rPr>
                <w:rFonts w:ascii="Times New Roman" w:hAnsi="Times New Roman"/>
              </w:rPr>
              <w:t>Технология.</w:t>
            </w:r>
          </w:p>
        </w:tc>
        <w:tc>
          <w:tcPr>
            <w:tcW w:w="4085" w:type="dxa"/>
          </w:tcPr>
          <w:p w:rsidR="00FF57F3" w:rsidRPr="00FF57F3" w:rsidRDefault="00FF57F3" w:rsidP="00FF57F3">
            <w:pPr>
              <w:spacing w:after="0" w:line="240" w:lineRule="auto"/>
              <w:rPr>
                <w:rFonts w:ascii="Times New Roman" w:hAnsi="Times New Roman"/>
              </w:rPr>
            </w:pPr>
            <w:r w:rsidRPr="00FF57F3">
              <w:rPr>
                <w:rFonts w:ascii="Times New Roman" w:hAnsi="Times New Roman"/>
              </w:rPr>
              <w:t>Интерактивная энциклопедия науки и техники. Как устроены вещи.</w:t>
            </w:r>
          </w:p>
        </w:tc>
        <w:tc>
          <w:tcPr>
            <w:tcW w:w="2410" w:type="dxa"/>
          </w:tcPr>
          <w:p w:rsidR="00FF57F3" w:rsidRPr="00FF57F3" w:rsidRDefault="00FF57F3" w:rsidP="00FF57F3">
            <w:pPr>
              <w:spacing w:after="0" w:line="240" w:lineRule="auto"/>
              <w:rPr>
                <w:rFonts w:ascii="Times New Roman" w:hAnsi="Times New Roman"/>
              </w:rPr>
            </w:pPr>
            <w:r w:rsidRPr="00FF57F3">
              <w:rPr>
                <w:rFonts w:ascii="Times New Roman" w:hAnsi="Times New Roman"/>
              </w:rPr>
              <w:t>ЗАО «Новый диск»</w:t>
            </w:r>
          </w:p>
        </w:tc>
      </w:tr>
      <w:tr w:rsidR="00FF57F3" w:rsidRPr="00FF57F3" w:rsidTr="00FF57F3">
        <w:tc>
          <w:tcPr>
            <w:tcW w:w="959" w:type="dxa"/>
          </w:tcPr>
          <w:p w:rsidR="00FF57F3" w:rsidRPr="00FF57F3" w:rsidRDefault="00FF57F3" w:rsidP="0096356E">
            <w:pPr>
              <w:pStyle w:val="a5"/>
              <w:numPr>
                <w:ilvl w:val="0"/>
                <w:numId w:val="31"/>
              </w:numPr>
              <w:spacing w:after="0" w:line="240" w:lineRule="auto"/>
              <w:rPr>
                <w:rFonts w:ascii="Times New Roman" w:hAnsi="Times New Roman"/>
              </w:rPr>
            </w:pPr>
          </w:p>
        </w:tc>
        <w:tc>
          <w:tcPr>
            <w:tcW w:w="2010" w:type="dxa"/>
          </w:tcPr>
          <w:p w:rsidR="00FF57F3" w:rsidRPr="00FF57F3" w:rsidRDefault="00FF57F3" w:rsidP="00FF57F3">
            <w:pPr>
              <w:spacing w:after="0" w:line="240" w:lineRule="auto"/>
              <w:rPr>
                <w:rFonts w:ascii="Times New Roman" w:hAnsi="Times New Roman"/>
              </w:rPr>
            </w:pPr>
            <w:r w:rsidRPr="00FF57F3">
              <w:rPr>
                <w:rFonts w:ascii="Times New Roman" w:hAnsi="Times New Roman"/>
              </w:rPr>
              <w:t>Технология.</w:t>
            </w:r>
          </w:p>
        </w:tc>
        <w:tc>
          <w:tcPr>
            <w:tcW w:w="4085" w:type="dxa"/>
          </w:tcPr>
          <w:p w:rsidR="00FF57F3" w:rsidRPr="00FF57F3" w:rsidRDefault="00FF57F3" w:rsidP="00FF57F3">
            <w:pPr>
              <w:spacing w:after="0" w:line="240" w:lineRule="auto"/>
              <w:rPr>
                <w:rFonts w:ascii="Times New Roman" w:hAnsi="Times New Roman"/>
              </w:rPr>
            </w:pPr>
            <w:r w:rsidRPr="00FF57F3">
              <w:rPr>
                <w:rFonts w:ascii="Times New Roman" w:hAnsi="Times New Roman"/>
              </w:rPr>
              <w:t>Клавиатурный тренажёр для школьн</w:t>
            </w:r>
            <w:r w:rsidRPr="00FF57F3">
              <w:rPr>
                <w:rFonts w:ascii="Times New Roman" w:hAnsi="Times New Roman"/>
              </w:rPr>
              <w:t>и</w:t>
            </w:r>
            <w:r w:rsidRPr="00FF57F3">
              <w:rPr>
                <w:rFonts w:ascii="Times New Roman" w:hAnsi="Times New Roman"/>
              </w:rPr>
              <w:t>ков.</w:t>
            </w:r>
          </w:p>
        </w:tc>
        <w:tc>
          <w:tcPr>
            <w:tcW w:w="2410" w:type="dxa"/>
          </w:tcPr>
          <w:p w:rsidR="00FF57F3" w:rsidRPr="00FF57F3" w:rsidRDefault="00FF57F3" w:rsidP="00FF57F3">
            <w:pPr>
              <w:spacing w:after="0" w:line="240" w:lineRule="auto"/>
              <w:rPr>
                <w:rFonts w:ascii="Times New Roman" w:hAnsi="Times New Roman"/>
              </w:rPr>
            </w:pPr>
            <w:r w:rsidRPr="00FF57F3">
              <w:rPr>
                <w:rFonts w:ascii="Times New Roman" w:hAnsi="Times New Roman"/>
              </w:rPr>
              <w:t>ЗАО «Новый диск»</w:t>
            </w:r>
          </w:p>
        </w:tc>
      </w:tr>
      <w:tr w:rsidR="00FF57F3" w:rsidRPr="00FF57F3" w:rsidTr="00FF57F3">
        <w:tc>
          <w:tcPr>
            <w:tcW w:w="959" w:type="dxa"/>
          </w:tcPr>
          <w:p w:rsidR="00FF57F3" w:rsidRPr="00FF57F3" w:rsidRDefault="00FF57F3" w:rsidP="0096356E">
            <w:pPr>
              <w:pStyle w:val="a5"/>
              <w:numPr>
                <w:ilvl w:val="0"/>
                <w:numId w:val="31"/>
              </w:numPr>
              <w:spacing w:after="0" w:line="240" w:lineRule="auto"/>
              <w:rPr>
                <w:rFonts w:ascii="Times New Roman" w:hAnsi="Times New Roman"/>
              </w:rPr>
            </w:pPr>
          </w:p>
        </w:tc>
        <w:tc>
          <w:tcPr>
            <w:tcW w:w="2010" w:type="dxa"/>
          </w:tcPr>
          <w:p w:rsidR="00FF57F3" w:rsidRPr="00FF57F3" w:rsidRDefault="00FF57F3" w:rsidP="00FF57F3">
            <w:pPr>
              <w:spacing w:after="0" w:line="240" w:lineRule="auto"/>
              <w:rPr>
                <w:rFonts w:ascii="Times New Roman" w:hAnsi="Times New Roman"/>
              </w:rPr>
            </w:pPr>
            <w:r w:rsidRPr="00FF57F3">
              <w:rPr>
                <w:rFonts w:ascii="Times New Roman" w:hAnsi="Times New Roman"/>
              </w:rPr>
              <w:t>ОБЖ</w:t>
            </w:r>
          </w:p>
        </w:tc>
        <w:tc>
          <w:tcPr>
            <w:tcW w:w="4085" w:type="dxa"/>
          </w:tcPr>
          <w:p w:rsidR="00FF57F3" w:rsidRPr="00FF57F3" w:rsidRDefault="00FF57F3" w:rsidP="00FF57F3">
            <w:pPr>
              <w:spacing w:after="0" w:line="240" w:lineRule="auto"/>
              <w:rPr>
                <w:rFonts w:ascii="Times New Roman" w:hAnsi="Times New Roman"/>
              </w:rPr>
            </w:pPr>
            <w:r w:rsidRPr="00FF57F3">
              <w:rPr>
                <w:rFonts w:ascii="Times New Roman" w:hAnsi="Times New Roman"/>
              </w:rPr>
              <w:t>Правила дорожного движения для детей.</w:t>
            </w:r>
          </w:p>
        </w:tc>
        <w:tc>
          <w:tcPr>
            <w:tcW w:w="2410" w:type="dxa"/>
          </w:tcPr>
          <w:p w:rsidR="00FF57F3" w:rsidRPr="00FF57F3" w:rsidRDefault="00FF57F3" w:rsidP="00FF57F3">
            <w:pPr>
              <w:spacing w:after="0" w:line="240" w:lineRule="auto"/>
              <w:rPr>
                <w:rFonts w:ascii="Times New Roman" w:hAnsi="Times New Roman"/>
              </w:rPr>
            </w:pPr>
            <w:r w:rsidRPr="00FF57F3">
              <w:rPr>
                <w:rFonts w:ascii="Times New Roman" w:hAnsi="Times New Roman"/>
              </w:rPr>
              <w:t>ЗАО «Новый Диск»</w:t>
            </w:r>
          </w:p>
        </w:tc>
      </w:tr>
      <w:tr w:rsidR="00FF57F3" w:rsidRPr="00FF57F3" w:rsidTr="00FF57F3">
        <w:tc>
          <w:tcPr>
            <w:tcW w:w="959" w:type="dxa"/>
          </w:tcPr>
          <w:p w:rsidR="00FF57F3" w:rsidRPr="00FF57F3" w:rsidRDefault="00FF57F3" w:rsidP="0096356E">
            <w:pPr>
              <w:pStyle w:val="a5"/>
              <w:numPr>
                <w:ilvl w:val="0"/>
                <w:numId w:val="31"/>
              </w:numPr>
              <w:spacing w:after="0" w:line="240" w:lineRule="auto"/>
              <w:rPr>
                <w:rFonts w:ascii="Times New Roman" w:hAnsi="Times New Roman"/>
              </w:rPr>
            </w:pPr>
          </w:p>
        </w:tc>
        <w:tc>
          <w:tcPr>
            <w:tcW w:w="2010" w:type="dxa"/>
          </w:tcPr>
          <w:p w:rsidR="00FF57F3" w:rsidRPr="00FF57F3" w:rsidRDefault="00FF57F3" w:rsidP="00FF57F3">
            <w:pPr>
              <w:spacing w:after="0" w:line="240" w:lineRule="auto"/>
              <w:rPr>
                <w:rFonts w:ascii="Times New Roman" w:hAnsi="Times New Roman"/>
              </w:rPr>
            </w:pPr>
            <w:r w:rsidRPr="00FF57F3">
              <w:rPr>
                <w:rFonts w:ascii="Times New Roman" w:hAnsi="Times New Roman"/>
              </w:rPr>
              <w:t>ОБЖ</w:t>
            </w:r>
          </w:p>
        </w:tc>
        <w:tc>
          <w:tcPr>
            <w:tcW w:w="4085" w:type="dxa"/>
          </w:tcPr>
          <w:p w:rsidR="00FF57F3" w:rsidRPr="00FF57F3" w:rsidRDefault="00FF57F3" w:rsidP="00FF57F3">
            <w:pPr>
              <w:spacing w:after="0" w:line="240" w:lineRule="auto"/>
              <w:rPr>
                <w:rFonts w:ascii="Times New Roman" w:hAnsi="Times New Roman"/>
              </w:rPr>
            </w:pPr>
            <w:r w:rsidRPr="00FF57F3">
              <w:rPr>
                <w:rFonts w:ascii="Times New Roman" w:hAnsi="Times New Roman"/>
              </w:rPr>
              <w:t>Безопасный путь в школу.</w:t>
            </w:r>
          </w:p>
        </w:tc>
        <w:tc>
          <w:tcPr>
            <w:tcW w:w="2410" w:type="dxa"/>
          </w:tcPr>
          <w:p w:rsidR="00FF57F3" w:rsidRPr="00FF57F3" w:rsidRDefault="00FF57F3" w:rsidP="00FF57F3">
            <w:pPr>
              <w:spacing w:after="0" w:line="240" w:lineRule="auto"/>
              <w:rPr>
                <w:rFonts w:ascii="Times New Roman" w:hAnsi="Times New Roman"/>
              </w:rPr>
            </w:pPr>
            <w:r w:rsidRPr="00FF57F3">
              <w:rPr>
                <w:rFonts w:ascii="Times New Roman" w:hAnsi="Times New Roman"/>
              </w:rPr>
              <w:t>Сахалинское партнё</w:t>
            </w:r>
            <w:r w:rsidRPr="00FF57F3">
              <w:rPr>
                <w:rFonts w:ascii="Times New Roman" w:hAnsi="Times New Roman"/>
              </w:rPr>
              <w:t>р</w:t>
            </w:r>
            <w:r w:rsidRPr="00FF57F3">
              <w:rPr>
                <w:rFonts w:ascii="Times New Roman" w:hAnsi="Times New Roman"/>
              </w:rPr>
              <w:t>ство по вопросам д</w:t>
            </w:r>
            <w:r w:rsidRPr="00FF57F3">
              <w:rPr>
                <w:rFonts w:ascii="Times New Roman" w:hAnsi="Times New Roman"/>
              </w:rPr>
              <w:t>о</w:t>
            </w:r>
            <w:r w:rsidRPr="00FF57F3">
              <w:rPr>
                <w:rFonts w:ascii="Times New Roman" w:hAnsi="Times New Roman"/>
              </w:rPr>
              <w:t>рожной безопасности.</w:t>
            </w:r>
          </w:p>
        </w:tc>
      </w:tr>
    </w:tbl>
    <w:p w:rsidR="00FF57F3" w:rsidRPr="00FF57F3" w:rsidRDefault="00FF57F3" w:rsidP="00FF57F3">
      <w:pPr>
        <w:spacing w:after="0" w:line="240" w:lineRule="auto"/>
        <w:jc w:val="both"/>
        <w:rPr>
          <w:rFonts w:ascii="Times New Roman" w:eastAsia="Times New Roman" w:hAnsi="Times New Roman"/>
        </w:rPr>
      </w:pPr>
    </w:p>
    <w:p w:rsidR="00497774" w:rsidRPr="00F13056" w:rsidRDefault="00E62B29" w:rsidP="00497774">
      <w:pPr>
        <w:pStyle w:val="33"/>
        <w:spacing w:before="0" w:after="0" w:line="360" w:lineRule="auto"/>
        <w:ind w:firstLine="454"/>
        <w:jc w:val="both"/>
        <w:rPr>
          <w:rFonts w:ascii="Times New Roman" w:hAnsi="Times New Roman" w:cs="Times New Roman"/>
          <w:sz w:val="28"/>
          <w:szCs w:val="28"/>
        </w:rPr>
      </w:pPr>
      <w:r>
        <w:rPr>
          <w:rFonts w:ascii="Times New Roman" w:hAnsi="Times New Roman" w:cs="Times New Roman"/>
          <w:sz w:val="28"/>
          <w:szCs w:val="28"/>
        </w:rPr>
        <w:lastRenderedPageBreak/>
        <w:t>3.3.6. Модель сетевого графика</w:t>
      </w:r>
      <w:r w:rsidRPr="00E62B29">
        <w:rPr>
          <w:rFonts w:ascii="Times New Roman" w:hAnsi="Times New Roman" w:cs="Times New Roman"/>
          <w:sz w:val="28"/>
          <w:szCs w:val="28"/>
        </w:rPr>
        <w:t xml:space="preserve"> </w:t>
      </w:r>
      <w:r w:rsidR="00497774" w:rsidRPr="00F13056">
        <w:rPr>
          <w:rFonts w:ascii="Times New Roman" w:hAnsi="Times New Roman" w:cs="Times New Roman"/>
          <w:sz w:val="28"/>
          <w:szCs w:val="28"/>
        </w:rPr>
        <w:t xml:space="preserve">(дорожной карты) по формированию необходимой системы условий реализации основной образовательной программы </w:t>
      </w:r>
    </w:p>
    <w:tbl>
      <w:tblPr>
        <w:tblW w:w="0" w:type="auto"/>
        <w:tblInd w:w="85" w:type="dxa"/>
        <w:tblLayout w:type="fixed"/>
        <w:tblCellMar>
          <w:left w:w="0" w:type="dxa"/>
          <w:right w:w="0" w:type="dxa"/>
        </w:tblCellMar>
        <w:tblLook w:val="0000"/>
      </w:tblPr>
      <w:tblGrid>
        <w:gridCol w:w="1985"/>
        <w:gridCol w:w="5103"/>
        <w:gridCol w:w="2126"/>
      </w:tblGrid>
      <w:tr w:rsidR="00740F46" w:rsidRPr="00F13056" w:rsidTr="00740F46">
        <w:trPr>
          <w:trHeight w:val="500"/>
          <w:tblHeader/>
        </w:trPr>
        <w:tc>
          <w:tcPr>
            <w:tcW w:w="198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740F46" w:rsidRPr="00740F46" w:rsidRDefault="00740F46" w:rsidP="00740F46">
            <w:pPr>
              <w:pStyle w:val="aff3"/>
              <w:spacing w:line="240" w:lineRule="auto"/>
              <w:jc w:val="both"/>
              <w:rPr>
                <w:rFonts w:ascii="Times New Roman" w:hAnsi="Times New Roman" w:cs="Times New Roman"/>
                <w:sz w:val="22"/>
                <w:szCs w:val="22"/>
              </w:rPr>
            </w:pPr>
            <w:r w:rsidRPr="00740F46">
              <w:rPr>
                <w:rFonts w:ascii="Times New Roman" w:hAnsi="Times New Roman" w:cs="Times New Roman"/>
                <w:sz w:val="22"/>
                <w:szCs w:val="22"/>
              </w:rPr>
              <w:t>Направление м</w:t>
            </w:r>
            <w:r w:rsidRPr="00740F46">
              <w:rPr>
                <w:rFonts w:ascii="Times New Roman" w:hAnsi="Times New Roman" w:cs="Times New Roman"/>
                <w:sz w:val="22"/>
                <w:szCs w:val="22"/>
              </w:rPr>
              <w:t>е</w:t>
            </w:r>
            <w:r w:rsidRPr="00740F46">
              <w:rPr>
                <w:rFonts w:ascii="Times New Roman" w:hAnsi="Times New Roman" w:cs="Times New Roman"/>
                <w:sz w:val="22"/>
                <w:szCs w:val="22"/>
              </w:rPr>
              <w:t>роприятий</w:t>
            </w:r>
          </w:p>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740F46" w:rsidRPr="00740F46" w:rsidRDefault="00740F46" w:rsidP="00740F46">
            <w:pPr>
              <w:pStyle w:val="aff3"/>
              <w:spacing w:line="240" w:lineRule="auto"/>
              <w:jc w:val="both"/>
              <w:rPr>
                <w:rFonts w:ascii="Times New Roman" w:hAnsi="Times New Roman" w:cs="Times New Roman"/>
                <w:sz w:val="22"/>
                <w:szCs w:val="22"/>
              </w:rPr>
            </w:pPr>
            <w:r w:rsidRPr="00740F46">
              <w:rPr>
                <w:rFonts w:ascii="Times New Roman" w:hAnsi="Times New Roman" w:cs="Times New Roman"/>
                <w:sz w:val="22"/>
                <w:szCs w:val="22"/>
              </w:rPr>
              <w:t>Мероприятия</w:t>
            </w:r>
          </w:p>
        </w:tc>
        <w:tc>
          <w:tcPr>
            <w:tcW w:w="212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740F46" w:rsidRPr="00740F46" w:rsidRDefault="00740F46" w:rsidP="00740F46">
            <w:pPr>
              <w:pStyle w:val="aff3"/>
              <w:spacing w:line="240" w:lineRule="auto"/>
              <w:jc w:val="both"/>
              <w:rPr>
                <w:rFonts w:ascii="Times New Roman" w:hAnsi="Times New Roman" w:cs="Times New Roman"/>
                <w:sz w:val="22"/>
                <w:szCs w:val="22"/>
              </w:rPr>
            </w:pPr>
            <w:r w:rsidRPr="00740F46">
              <w:rPr>
                <w:rFonts w:ascii="Times New Roman" w:hAnsi="Times New Roman" w:cs="Times New Roman"/>
                <w:sz w:val="22"/>
                <w:szCs w:val="22"/>
              </w:rPr>
              <w:t>Сроки реализации</w:t>
            </w:r>
          </w:p>
        </w:tc>
      </w:tr>
      <w:tr w:rsidR="00740F46" w:rsidRPr="00F13056" w:rsidTr="00740F46">
        <w:trPr>
          <w:trHeight w:val="1082"/>
        </w:trPr>
        <w:tc>
          <w:tcPr>
            <w:tcW w:w="1985"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740F46" w:rsidRPr="00740F46" w:rsidRDefault="00740F46" w:rsidP="00740F46">
            <w:pPr>
              <w:pStyle w:val="aff5"/>
              <w:spacing w:line="240" w:lineRule="auto"/>
              <w:jc w:val="both"/>
              <w:rPr>
                <w:rFonts w:ascii="Times New Roman" w:hAnsi="Times New Roman" w:cs="Times New Roman"/>
                <w:sz w:val="22"/>
                <w:szCs w:val="22"/>
              </w:rPr>
            </w:pPr>
            <w:r w:rsidRPr="00740F46">
              <w:rPr>
                <w:rFonts w:ascii="Times New Roman" w:hAnsi="Times New Roman" w:cs="Times New Roman"/>
                <w:sz w:val="22"/>
                <w:szCs w:val="22"/>
              </w:rPr>
              <w:t>I.</w:t>
            </w:r>
            <w:r w:rsidRPr="00740F46">
              <w:rPr>
                <w:rFonts w:ascii="Times New Roman" w:hAnsi="Times New Roman" w:cs="Times New Roman"/>
                <w:sz w:val="22"/>
                <w:szCs w:val="22"/>
              </w:rPr>
              <w:t> </w:t>
            </w:r>
            <w:r w:rsidRPr="00740F46">
              <w:rPr>
                <w:rFonts w:ascii="Times New Roman" w:hAnsi="Times New Roman" w:cs="Times New Roman"/>
                <w:sz w:val="22"/>
                <w:szCs w:val="22"/>
              </w:rPr>
              <w:t>Нормативное обеспечение вв</w:t>
            </w:r>
            <w:r w:rsidRPr="00740F46">
              <w:rPr>
                <w:rFonts w:ascii="Times New Roman" w:hAnsi="Times New Roman" w:cs="Times New Roman"/>
                <w:sz w:val="22"/>
                <w:szCs w:val="22"/>
              </w:rPr>
              <w:t>е</w:t>
            </w:r>
            <w:r w:rsidRPr="00740F46">
              <w:rPr>
                <w:rFonts w:ascii="Times New Roman" w:hAnsi="Times New Roman" w:cs="Times New Roman"/>
                <w:sz w:val="22"/>
                <w:szCs w:val="22"/>
              </w:rPr>
              <w:t>дения Стандарта</w:t>
            </w:r>
          </w:p>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740F46" w:rsidRPr="00740F46" w:rsidRDefault="00740F46" w:rsidP="00740F46">
            <w:pPr>
              <w:pStyle w:val="aff5"/>
              <w:spacing w:line="240" w:lineRule="auto"/>
              <w:jc w:val="both"/>
              <w:rPr>
                <w:rFonts w:ascii="Times New Roman" w:hAnsi="Times New Roman" w:cs="Times New Roman"/>
                <w:sz w:val="22"/>
                <w:szCs w:val="22"/>
              </w:rPr>
            </w:pPr>
            <w:r w:rsidRPr="00740F46">
              <w:rPr>
                <w:rFonts w:ascii="Times New Roman" w:hAnsi="Times New Roman" w:cs="Times New Roman"/>
                <w:spacing w:val="-2"/>
                <w:sz w:val="22"/>
                <w:szCs w:val="22"/>
              </w:rPr>
              <w:t>1.</w:t>
            </w:r>
            <w:r w:rsidRPr="00740F46">
              <w:rPr>
                <w:rFonts w:ascii="Times New Roman" w:hAnsi="Times New Roman" w:cs="Times New Roman"/>
                <w:spacing w:val="-2"/>
                <w:sz w:val="22"/>
                <w:szCs w:val="22"/>
              </w:rPr>
              <w:t> </w:t>
            </w:r>
            <w:r w:rsidRPr="00740F46">
              <w:rPr>
                <w:rFonts w:ascii="Times New Roman" w:hAnsi="Times New Roman" w:cs="Times New Roman"/>
                <w:spacing w:val="-2"/>
                <w:sz w:val="22"/>
                <w:szCs w:val="22"/>
              </w:rPr>
              <w:t>Наличие решения органа государстве</w:t>
            </w:r>
            <w:r w:rsidRPr="00740F46">
              <w:rPr>
                <w:rFonts w:ascii="Times New Roman" w:hAnsi="Times New Roman" w:cs="Times New Roman"/>
                <w:spacing w:val="-2"/>
                <w:sz w:val="22"/>
                <w:szCs w:val="22"/>
              </w:rPr>
              <w:t>н</w:t>
            </w:r>
            <w:r w:rsidRPr="00740F46">
              <w:rPr>
                <w:rFonts w:ascii="Times New Roman" w:hAnsi="Times New Roman" w:cs="Times New Roman"/>
                <w:spacing w:val="2"/>
                <w:sz w:val="22"/>
                <w:szCs w:val="22"/>
              </w:rPr>
              <w:t>но­общественного управления (совета школы, управляющего совета, попечительского совета) о введении в образо</w:t>
            </w:r>
            <w:r w:rsidRPr="00740F46">
              <w:rPr>
                <w:rFonts w:ascii="Times New Roman" w:hAnsi="Times New Roman" w:cs="Times New Roman"/>
                <w:sz w:val="22"/>
                <w:szCs w:val="22"/>
              </w:rPr>
              <w:t>вательном учреждении Станда</w:t>
            </w:r>
            <w:r w:rsidRPr="00740F46">
              <w:rPr>
                <w:rFonts w:ascii="Times New Roman" w:hAnsi="Times New Roman" w:cs="Times New Roman"/>
                <w:sz w:val="22"/>
                <w:szCs w:val="22"/>
              </w:rPr>
              <w:t>р</w:t>
            </w:r>
            <w:r w:rsidRPr="00740F46">
              <w:rPr>
                <w:rFonts w:ascii="Times New Roman" w:hAnsi="Times New Roman" w:cs="Times New Roman"/>
                <w:sz w:val="22"/>
                <w:szCs w:val="22"/>
              </w:rPr>
              <w:t xml:space="preserve">та </w:t>
            </w:r>
          </w:p>
        </w:tc>
        <w:tc>
          <w:tcPr>
            <w:tcW w:w="212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740F46" w:rsidRPr="00740F46" w:rsidRDefault="00740F46" w:rsidP="00740F46">
            <w:pPr>
              <w:pStyle w:val="NoParagraphStyle"/>
              <w:spacing w:line="240" w:lineRule="auto"/>
              <w:jc w:val="both"/>
              <w:textAlignment w:val="auto"/>
              <w:rPr>
                <w:rFonts w:ascii="Times New Roman" w:hAnsi="Times New Roman" w:cs="Times New Roman"/>
                <w:color w:val="auto"/>
                <w:sz w:val="22"/>
                <w:szCs w:val="22"/>
                <w:lang w:val="ru-RU"/>
              </w:rPr>
            </w:pPr>
            <w:r>
              <w:rPr>
                <w:rFonts w:ascii="Times New Roman" w:hAnsi="Times New Roman" w:cs="Times New Roman"/>
                <w:color w:val="auto"/>
                <w:sz w:val="22"/>
                <w:szCs w:val="22"/>
                <w:lang w:val="ru-RU"/>
              </w:rPr>
              <w:t>2011</w:t>
            </w:r>
          </w:p>
        </w:tc>
      </w:tr>
      <w:tr w:rsidR="00740F46" w:rsidRPr="00F13056" w:rsidTr="00740F46">
        <w:trPr>
          <w:trHeight w:val="60"/>
        </w:trPr>
        <w:tc>
          <w:tcPr>
            <w:tcW w:w="1985" w:type="dxa"/>
            <w:vMerge/>
            <w:tcBorders>
              <w:top w:val="single" w:sz="4" w:space="0" w:color="000000"/>
              <w:left w:val="single" w:sz="4" w:space="0" w:color="000000"/>
              <w:bottom w:val="single" w:sz="4" w:space="0" w:color="000000"/>
              <w:right w:val="single" w:sz="4" w:space="0" w:color="000000"/>
            </w:tcBorders>
          </w:tcPr>
          <w:p w:rsidR="00740F46" w:rsidRPr="00740F46" w:rsidRDefault="00740F46" w:rsidP="00740F46">
            <w:pPr>
              <w:pStyle w:val="NoParagraphStyle"/>
              <w:spacing w:line="240" w:lineRule="auto"/>
              <w:jc w:val="both"/>
              <w:textAlignment w:val="auto"/>
              <w:rPr>
                <w:rFonts w:ascii="Times New Roman" w:hAnsi="Times New Roman" w:cs="Times New Roman"/>
                <w:color w:val="auto"/>
                <w:sz w:val="22"/>
                <w:szCs w:val="22"/>
                <w:lang w:val="ru-RU"/>
              </w:rPr>
            </w:pPr>
          </w:p>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740F46" w:rsidRPr="00740F46" w:rsidRDefault="00740F46" w:rsidP="00740F46">
            <w:pPr>
              <w:pStyle w:val="aff5"/>
              <w:spacing w:line="240" w:lineRule="auto"/>
              <w:jc w:val="both"/>
              <w:rPr>
                <w:rFonts w:ascii="Times New Roman" w:hAnsi="Times New Roman" w:cs="Times New Roman"/>
                <w:sz w:val="22"/>
                <w:szCs w:val="22"/>
              </w:rPr>
            </w:pPr>
            <w:r w:rsidRPr="00740F46">
              <w:rPr>
                <w:rFonts w:ascii="Times New Roman" w:hAnsi="Times New Roman" w:cs="Times New Roman"/>
                <w:sz w:val="22"/>
                <w:szCs w:val="22"/>
              </w:rPr>
              <w:t>2.</w:t>
            </w:r>
            <w:r w:rsidRPr="00740F46">
              <w:rPr>
                <w:rFonts w:ascii="Times New Roman" w:hAnsi="Times New Roman" w:cs="Times New Roman"/>
                <w:sz w:val="22"/>
                <w:szCs w:val="22"/>
              </w:rPr>
              <w:t> </w:t>
            </w:r>
            <w:r w:rsidRPr="00740F46">
              <w:rPr>
                <w:rFonts w:ascii="Times New Roman" w:hAnsi="Times New Roman" w:cs="Times New Roman"/>
                <w:sz w:val="22"/>
                <w:szCs w:val="22"/>
              </w:rPr>
              <w:t>Внесение изменений и дополнений в Устав обр</w:t>
            </w:r>
            <w:r w:rsidRPr="00740F46">
              <w:rPr>
                <w:rFonts w:ascii="Times New Roman" w:hAnsi="Times New Roman" w:cs="Times New Roman"/>
                <w:sz w:val="22"/>
                <w:szCs w:val="22"/>
              </w:rPr>
              <w:t>а</w:t>
            </w:r>
            <w:r w:rsidRPr="00740F46">
              <w:rPr>
                <w:rFonts w:ascii="Times New Roman" w:hAnsi="Times New Roman" w:cs="Times New Roman"/>
                <w:sz w:val="22"/>
                <w:szCs w:val="22"/>
              </w:rPr>
              <w:t>зовательного учреждения</w:t>
            </w:r>
          </w:p>
        </w:tc>
        <w:tc>
          <w:tcPr>
            <w:tcW w:w="212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740F46" w:rsidRPr="00740F46" w:rsidRDefault="00740F46" w:rsidP="00740F46">
            <w:pPr>
              <w:pStyle w:val="NoParagraphStyle"/>
              <w:spacing w:line="240" w:lineRule="auto"/>
              <w:jc w:val="both"/>
              <w:textAlignment w:val="auto"/>
              <w:rPr>
                <w:rFonts w:ascii="Times New Roman" w:hAnsi="Times New Roman" w:cs="Times New Roman"/>
                <w:color w:val="auto"/>
                <w:sz w:val="22"/>
                <w:szCs w:val="22"/>
                <w:lang w:val="ru-RU"/>
              </w:rPr>
            </w:pPr>
            <w:r>
              <w:rPr>
                <w:rFonts w:ascii="Times New Roman" w:hAnsi="Times New Roman" w:cs="Times New Roman"/>
                <w:color w:val="auto"/>
                <w:sz w:val="22"/>
                <w:szCs w:val="22"/>
                <w:lang w:val="ru-RU"/>
              </w:rPr>
              <w:t>2011</w:t>
            </w:r>
          </w:p>
        </w:tc>
      </w:tr>
      <w:tr w:rsidR="00740F46" w:rsidRPr="00F13056" w:rsidTr="00740F46">
        <w:trPr>
          <w:trHeight w:val="60"/>
        </w:trPr>
        <w:tc>
          <w:tcPr>
            <w:tcW w:w="1985" w:type="dxa"/>
            <w:vMerge/>
            <w:tcBorders>
              <w:top w:val="single" w:sz="4" w:space="0" w:color="000000"/>
              <w:left w:val="single" w:sz="4" w:space="0" w:color="000000"/>
              <w:bottom w:val="single" w:sz="4" w:space="0" w:color="000000"/>
              <w:right w:val="single" w:sz="4" w:space="0" w:color="000000"/>
            </w:tcBorders>
          </w:tcPr>
          <w:p w:rsidR="00740F46" w:rsidRPr="00740F46" w:rsidRDefault="00740F46" w:rsidP="00740F46">
            <w:pPr>
              <w:pStyle w:val="NoParagraphStyle"/>
              <w:spacing w:line="240" w:lineRule="auto"/>
              <w:jc w:val="both"/>
              <w:textAlignment w:val="auto"/>
              <w:rPr>
                <w:rFonts w:ascii="Times New Roman" w:hAnsi="Times New Roman" w:cs="Times New Roman"/>
                <w:color w:val="auto"/>
                <w:sz w:val="22"/>
                <w:szCs w:val="22"/>
                <w:lang w:val="ru-RU"/>
              </w:rPr>
            </w:pPr>
          </w:p>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740F46" w:rsidRPr="00740F46" w:rsidRDefault="00740F46" w:rsidP="00740F46">
            <w:pPr>
              <w:pStyle w:val="aff5"/>
              <w:spacing w:line="240" w:lineRule="auto"/>
              <w:jc w:val="both"/>
              <w:rPr>
                <w:rFonts w:ascii="Times New Roman" w:hAnsi="Times New Roman" w:cs="Times New Roman"/>
                <w:sz w:val="22"/>
                <w:szCs w:val="22"/>
              </w:rPr>
            </w:pPr>
            <w:r w:rsidRPr="00740F46">
              <w:rPr>
                <w:rFonts w:ascii="Times New Roman" w:hAnsi="Times New Roman" w:cs="Times New Roman"/>
                <w:sz w:val="22"/>
                <w:szCs w:val="22"/>
              </w:rPr>
              <w:t>3.</w:t>
            </w:r>
            <w:r w:rsidRPr="00740F46">
              <w:rPr>
                <w:rFonts w:ascii="Times New Roman" w:hAnsi="Times New Roman" w:cs="Times New Roman"/>
                <w:sz w:val="22"/>
                <w:szCs w:val="22"/>
              </w:rPr>
              <w:t> </w:t>
            </w:r>
            <w:r w:rsidRPr="00740F46">
              <w:rPr>
                <w:rFonts w:ascii="Times New Roman" w:hAnsi="Times New Roman" w:cs="Times New Roman"/>
                <w:sz w:val="22"/>
                <w:szCs w:val="22"/>
              </w:rPr>
              <w:t>Разработка на основе примерной основной обр</w:t>
            </w:r>
            <w:r w:rsidRPr="00740F46">
              <w:rPr>
                <w:rFonts w:ascii="Times New Roman" w:hAnsi="Times New Roman" w:cs="Times New Roman"/>
                <w:sz w:val="22"/>
                <w:szCs w:val="22"/>
              </w:rPr>
              <w:t>а</w:t>
            </w:r>
            <w:r w:rsidRPr="00740F46">
              <w:rPr>
                <w:rFonts w:ascii="Times New Roman" w:hAnsi="Times New Roman" w:cs="Times New Roman"/>
                <w:sz w:val="22"/>
                <w:szCs w:val="22"/>
              </w:rPr>
              <w:t>зовательной программы на</w:t>
            </w:r>
            <w:r w:rsidRPr="00740F46">
              <w:rPr>
                <w:rFonts w:ascii="Times New Roman" w:hAnsi="Times New Roman" w:cs="Times New Roman"/>
                <w:spacing w:val="2"/>
                <w:sz w:val="22"/>
                <w:szCs w:val="22"/>
              </w:rPr>
              <w:t>чального общего обр</w:t>
            </w:r>
            <w:r w:rsidRPr="00740F46">
              <w:rPr>
                <w:rFonts w:ascii="Times New Roman" w:hAnsi="Times New Roman" w:cs="Times New Roman"/>
                <w:spacing w:val="2"/>
                <w:sz w:val="22"/>
                <w:szCs w:val="22"/>
              </w:rPr>
              <w:t>а</w:t>
            </w:r>
            <w:r w:rsidRPr="00740F46">
              <w:rPr>
                <w:rFonts w:ascii="Times New Roman" w:hAnsi="Times New Roman" w:cs="Times New Roman"/>
                <w:spacing w:val="2"/>
                <w:sz w:val="22"/>
                <w:szCs w:val="22"/>
              </w:rPr>
              <w:t>зования основной образовательной программы о</w:t>
            </w:r>
            <w:r w:rsidRPr="00740F46">
              <w:rPr>
                <w:rFonts w:ascii="Times New Roman" w:hAnsi="Times New Roman" w:cs="Times New Roman"/>
                <w:spacing w:val="2"/>
                <w:sz w:val="22"/>
                <w:szCs w:val="22"/>
              </w:rPr>
              <w:t>б</w:t>
            </w:r>
            <w:r w:rsidRPr="00740F46">
              <w:rPr>
                <w:rFonts w:ascii="Times New Roman" w:hAnsi="Times New Roman" w:cs="Times New Roman"/>
                <w:spacing w:val="2"/>
                <w:sz w:val="22"/>
                <w:szCs w:val="22"/>
              </w:rPr>
              <w:t>разова</w:t>
            </w:r>
            <w:r w:rsidRPr="00740F46">
              <w:rPr>
                <w:rFonts w:ascii="Times New Roman" w:hAnsi="Times New Roman" w:cs="Times New Roman"/>
                <w:sz w:val="22"/>
                <w:szCs w:val="22"/>
              </w:rPr>
              <w:t>тельного учреждения</w:t>
            </w:r>
          </w:p>
        </w:tc>
        <w:tc>
          <w:tcPr>
            <w:tcW w:w="212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740F46" w:rsidRPr="00740F46" w:rsidRDefault="00740F46" w:rsidP="00740F46">
            <w:pPr>
              <w:pStyle w:val="NoParagraphStyle"/>
              <w:spacing w:line="240" w:lineRule="auto"/>
              <w:jc w:val="both"/>
              <w:textAlignment w:val="auto"/>
              <w:rPr>
                <w:rFonts w:ascii="Times New Roman" w:hAnsi="Times New Roman" w:cs="Times New Roman"/>
                <w:color w:val="auto"/>
                <w:sz w:val="22"/>
                <w:szCs w:val="22"/>
                <w:lang w:val="ru-RU"/>
              </w:rPr>
            </w:pPr>
            <w:r>
              <w:rPr>
                <w:rFonts w:ascii="Times New Roman" w:hAnsi="Times New Roman" w:cs="Times New Roman"/>
                <w:color w:val="auto"/>
                <w:sz w:val="22"/>
                <w:szCs w:val="22"/>
                <w:lang w:val="ru-RU"/>
              </w:rPr>
              <w:t>2010 - 2011</w:t>
            </w:r>
          </w:p>
        </w:tc>
      </w:tr>
      <w:tr w:rsidR="00740F46" w:rsidRPr="00F13056" w:rsidTr="00740F46">
        <w:trPr>
          <w:trHeight w:val="503"/>
        </w:trPr>
        <w:tc>
          <w:tcPr>
            <w:tcW w:w="1985" w:type="dxa"/>
            <w:vMerge w:val="restart"/>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740F46" w:rsidRPr="00740F46" w:rsidRDefault="00740F46" w:rsidP="00740F46">
            <w:pPr>
              <w:pStyle w:val="NoParagraphStyle"/>
              <w:spacing w:line="240" w:lineRule="auto"/>
              <w:jc w:val="both"/>
              <w:textAlignment w:val="auto"/>
              <w:rPr>
                <w:rFonts w:ascii="Times New Roman" w:hAnsi="Times New Roman" w:cs="Times New Roman"/>
                <w:color w:val="auto"/>
                <w:sz w:val="22"/>
                <w:szCs w:val="22"/>
                <w:lang w:val="ru-RU"/>
              </w:rPr>
            </w:pPr>
          </w:p>
        </w:tc>
        <w:tc>
          <w:tcPr>
            <w:tcW w:w="5103"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740F46" w:rsidRPr="00740F46" w:rsidRDefault="00740F46" w:rsidP="00740F46">
            <w:pPr>
              <w:pStyle w:val="aff5"/>
              <w:spacing w:line="240" w:lineRule="auto"/>
              <w:jc w:val="both"/>
              <w:rPr>
                <w:rFonts w:ascii="Times New Roman" w:hAnsi="Times New Roman" w:cs="Times New Roman"/>
                <w:sz w:val="22"/>
                <w:szCs w:val="22"/>
              </w:rPr>
            </w:pPr>
            <w:r w:rsidRPr="00740F46">
              <w:rPr>
                <w:rFonts w:ascii="Times New Roman" w:hAnsi="Times New Roman" w:cs="Times New Roman"/>
                <w:spacing w:val="-4"/>
                <w:sz w:val="22"/>
                <w:szCs w:val="22"/>
              </w:rPr>
              <w:t>4.</w:t>
            </w:r>
            <w:r w:rsidRPr="00740F46">
              <w:rPr>
                <w:rFonts w:ascii="Times New Roman" w:hAnsi="Times New Roman" w:cs="Times New Roman"/>
                <w:spacing w:val="-4"/>
                <w:sz w:val="22"/>
                <w:szCs w:val="22"/>
              </w:rPr>
              <w:t> </w:t>
            </w:r>
            <w:r w:rsidRPr="00740F46">
              <w:rPr>
                <w:rFonts w:ascii="Times New Roman" w:hAnsi="Times New Roman" w:cs="Times New Roman"/>
                <w:spacing w:val="-4"/>
                <w:sz w:val="22"/>
                <w:szCs w:val="22"/>
              </w:rPr>
              <w:t xml:space="preserve">Утверждение основной образовательной </w:t>
            </w:r>
            <w:r w:rsidRPr="00740F46">
              <w:rPr>
                <w:rFonts w:ascii="Times New Roman" w:hAnsi="Times New Roman" w:cs="Times New Roman"/>
                <w:sz w:val="22"/>
                <w:szCs w:val="22"/>
              </w:rPr>
              <w:t>програ</w:t>
            </w:r>
            <w:r w:rsidRPr="00740F46">
              <w:rPr>
                <w:rFonts w:ascii="Times New Roman" w:hAnsi="Times New Roman" w:cs="Times New Roman"/>
                <w:sz w:val="22"/>
                <w:szCs w:val="22"/>
              </w:rPr>
              <w:t>м</w:t>
            </w:r>
            <w:r w:rsidRPr="00740F46">
              <w:rPr>
                <w:rFonts w:ascii="Times New Roman" w:hAnsi="Times New Roman" w:cs="Times New Roman"/>
                <w:sz w:val="22"/>
                <w:szCs w:val="22"/>
              </w:rPr>
              <w:t>мы образовательного учреждения</w:t>
            </w:r>
          </w:p>
        </w:tc>
        <w:tc>
          <w:tcPr>
            <w:tcW w:w="2126"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740F46" w:rsidRPr="00740F46" w:rsidRDefault="00740F46" w:rsidP="00740F46">
            <w:pPr>
              <w:pStyle w:val="NoParagraphStyle"/>
              <w:spacing w:line="240" w:lineRule="auto"/>
              <w:jc w:val="both"/>
              <w:textAlignment w:val="auto"/>
              <w:rPr>
                <w:rFonts w:ascii="Times New Roman" w:hAnsi="Times New Roman" w:cs="Times New Roman"/>
                <w:color w:val="auto"/>
                <w:sz w:val="22"/>
                <w:szCs w:val="22"/>
                <w:lang w:val="ru-RU"/>
              </w:rPr>
            </w:pPr>
            <w:r>
              <w:rPr>
                <w:rFonts w:ascii="Times New Roman" w:hAnsi="Times New Roman" w:cs="Times New Roman"/>
                <w:color w:val="auto"/>
                <w:sz w:val="22"/>
                <w:szCs w:val="22"/>
                <w:lang w:val="ru-RU"/>
              </w:rPr>
              <w:t>2011</w:t>
            </w:r>
          </w:p>
        </w:tc>
      </w:tr>
      <w:tr w:rsidR="00740F46" w:rsidRPr="00F13056" w:rsidTr="00740F46">
        <w:trPr>
          <w:trHeight w:val="494"/>
        </w:trPr>
        <w:tc>
          <w:tcPr>
            <w:tcW w:w="1985" w:type="dxa"/>
            <w:vMerge/>
            <w:tcBorders>
              <w:top w:val="single" w:sz="4" w:space="0" w:color="000000"/>
              <w:left w:val="single" w:sz="4" w:space="0" w:color="000000"/>
              <w:bottom w:val="single" w:sz="4" w:space="0" w:color="000000"/>
              <w:right w:val="single" w:sz="4" w:space="0" w:color="000000"/>
            </w:tcBorders>
          </w:tcPr>
          <w:p w:rsidR="00740F46" w:rsidRPr="00740F46" w:rsidRDefault="00740F46" w:rsidP="00740F46">
            <w:pPr>
              <w:pStyle w:val="NoParagraphStyle"/>
              <w:spacing w:line="240" w:lineRule="auto"/>
              <w:jc w:val="both"/>
              <w:textAlignment w:val="auto"/>
              <w:rPr>
                <w:rFonts w:ascii="Times New Roman" w:hAnsi="Times New Roman" w:cs="Times New Roman"/>
                <w:color w:val="auto"/>
                <w:sz w:val="22"/>
                <w:szCs w:val="22"/>
                <w:lang w:val="ru-RU"/>
              </w:rPr>
            </w:pPr>
          </w:p>
        </w:tc>
        <w:tc>
          <w:tcPr>
            <w:tcW w:w="5103"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740F46" w:rsidRPr="00740F46" w:rsidRDefault="00740F46" w:rsidP="00740F46">
            <w:pPr>
              <w:pStyle w:val="aff5"/>
              <w:spacing w:line="240" w:lineRule="auto"/>
              <w:jc w:val="both"/>
              <w:rPr>
                <w:rFonts w:ascii="Times New Roman" w:hAnsi="Times New Roman" w:cs="Times New Roman"/>
                <w:sz w:val="22"/>
                <w:szCs w:val="22"/>
              </w:rPr>
            </w:pPr>
            <w:r w:rsidRPr="00740F46">
              <w:rPr>
                <w:rFonts w:ascii="Times New Roman" w:hAnsi="Times New Roman" w:cs="Times New Roman"/>
                <w:spacing w:val="2"/>
                <w:sz w:val="22"/>
                <w:szCs w:val="22"/>
              </w:rPr>
              <w:t>5.</w:t>
            </w:r>
            <w:r w:rsidRPr="00740F46">
              <w:rPr>
                <w:rFonts w:ascii="Times New Roman" w:hAnsi="Times New Roman" w:cs="Times New Roman"/>
                <w:spacing w:val="2"/>
                <w:sz w:val="22"/>
                <w:szCs w:val="22"/>
              </w:rPr>
              <w:t> </w:t>
            </w:r>
            <w:r w:rsidRPr="00740F46">
              <w:rPr>
                <w:rFonts w:ascii="Times New Roman" w:hAnsi="Times New Roman" w:cs="Times New Roman"/>
                <w:spacing w:val="2"/>
                <w:sz w:val="22"/>
                <w:szCs w:val="22"/>
              </w:rPr>
              <w:t>Обеспечение соответствия норматив</w:t>
            </w:r>
            <w:r w:rsidRPr="00740F46">
              <w:rPr>
                <w:rFonts w:ascii="Times New Roman" w:hAnsi="Times New Roman" w:cs="Times New Roman"/>
                <w:sz w:val="22"/>
                <w:szCs w:val="22"/>
              </w:rPr>
              <w:t>ной базы школы требованиям Стандарта</w:t>
            </w:r>
          </w:p>
        </w:tc>
        <w:tc>
          <w:tcPr>
            <w:tcW w:w="2126"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740F46" w:rsidRPr="00740F46" w:rsidRDefault="00740F46" w:rsidP="00740F46">
            <w:pPr>
              <w:pStyle w:val="NoParagraphStyle"/>
              <w:spacing w:line="240" w:lineRule="auto"/>
              <w:jc w:val="both"/>
              <w:textAlignment w:val="auto"/>
              <w:rPr>
                <w:rFonts w:ascii="Times New Roman" w:hAnsi="Times New Roman" w:cs="Times New Roman"/>
                <w:color w:val="auto"/>
                <w:sz w:val="22"/>
                <w:szCs w:val="22"/>
                <w:lang w:val="ru-RU"/>
              </w:rPr>
            </w:pPr>
            <w:r>
              <w:rPr>
                <w:rFonts w:ascii="Times New Roman" w:hAnsi="Times New Roman" w:cs="Times New Roman"/>
                <w:color w:val="auto"/>
                <w:sz w:val="22"/>
                <w:szCs w:val="22"/>
                <w:lang w:val="ru-RU"/>
              </w:rPr>
              <w:t>2011</w:t>
            </w:r>
          </w:p>
        </w:tc>
      </w:tr>
      <w:tr w:rsidR="00740F46" w:rsidRPr="00F13056" w:rsidTr="00740F46">
        <w:trPr>
          <w:trHeight w:val="1076"/>
        </w:trPr>
        <w:tc>
          <w:tcPr>
            <w:tcW w:w="1985" w:type="dxa"/>
            <w:vMerge/>
            <w:tcBorders>
              <w:top w:val="single" w:sz="4" w:space="0" w:color="000000"/>
              <w:left w:val="single" w:sz="4" w:space="0" w:color="000000"/>
              <w:bottom w:val="single" w:sz="4" w:space="0" w:color="000000"/>
              <w:right w:val="single" w:sz="4" w:space="0" w:color="000000"/>
            </w:tcBorders>
          </w:tcPr>
          <w:p w:rsidR="00740F46" w:rsidRPr="00740F46" w:rsidRDefault="00740F46" w:rsidP="00740F46">
            <w:pPr>
              <w:pStyle w:val="NoParagraphStyle"/>
              <w:spacing w:line="240" w:lineRule="auto"/>
              <w:jc w:val="both"/>
              <w:textAlignment w:val="auto"/>
              <w:rPr>
                <w:rFonts w:ascii="Times New Roman" w:hAnsi="Times New Roman" w:cs="Times New Roman"/>
                <w:color w:val="auto"/>
                <w:sz w:val="22"/>
                <w:szCs w:val="22"/>
                <w:lang w:val="ru-RU"/>
              </w:rPr>
            </w:pPr>
          </w:p>
        </w:tc>
        <w:tc>
          <w:tcPr>
            <w:tcW w:w="5103"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740F46" w:rsidRPr="00740F46" w:rsidRDefault="00740F46" w:rsidP="00740F46">
            <w:pPr>
              <w:pStyle w:val="aff5"/>
              <w:spacing w:line="240" w:lineRule="auto"/>
              <w:jc w:val="both"/>
              <w:rPr>
                <w:rFonts w:ascii="Times New Roman" w:hAnsi="Times New Roman" w:cs="Times New Roman"/>
                <w:sz w:val="22"/>
                <w:szCs w:val="22"/>
              </w:rPr>
            </w:pPr>
            <w:r w:rsidRPr="00740F46">
              <w:rPr>
                <w:rFonts w:ascii="Times New Roman" w:hAnsi="Times New Roman" w:cs="Times New Roman"/>
                <w:sz w:val="22"/>
                <w:szCs w:val="22"/>
              </w:rPr>
              <w:t>6.</w:t>
            </w:r>
            <w:r w:rsidRPr="00740F46">
              <w:rPr>
                <w:rFonts w:ascii="Times New Roman" w:hAnsi="Times New Roman" w:cs="Times New Roman"/>
                <w:sz w:val="22"/>
                <w:szCs w:val="22"/>
              </w:rPr>
              <w:t> </w:t>
            </w:r>
            <w:r w:rsidRPr="00740F46">
              <w:rPr>
                <w:rFonts w:ascii="Times New Roman" w:hAnsi="Times New Roman" w:cs="Times New Roman"/>
                <w:sz w:val="22"/>
                <w:szCs w:val="22"/>
              </w:rPr>
              <w:t xml:space="preserve">Приведение должностных инструкций </w:t>
            </w:r>
            <w:r w:rsidRPr="00740F46">
              <w:rPr>
                <w:rFonts w:ascii="Times New Roman" w:hAnsi="Times New Roman" w:cs="Times New Roman"/>
                <w:spacing w:val="-2"/>
                <w:sz w:val="22"/>
                <w:szCs w:val="22"/>
              </w:rPr>
              <w:t>работн</w:t>
            </w:r>
            <w:r w:rsidRPr="00740F46">
              <w:rPr>
                <w:rFonts w:ascii="Times New Roman" w:hAnsi="Times New Roman" w:cs="Times New Roman"/>
                <w:spacing w:val="-2"/>
                <w:sz w:val="22"/>
                <w:szCs w:val="22"/>
              </w:rPr>
              <w:t>и</w:t>
            </w:r>
            <w:r w:rsidRPr="00740F46">
              <w:rPr>
                <w:rFonts w:ascii="Times New Roman" w:hAnsi="Times New Roman" w:cs="Times New Roman"/>
                <w:spacing w:val="-2"/>
                <w:sz w:val="22"/>
                <w:szCs w:val="22"/>
              </w:rPr>
              <w:t xml:space="preserve">ков образовательного учреждения в соответствие с требованиями </w:t>
            </w:r>
            <w:r w:rsidRPr="00740F46">
              <w:rPr>
                <w:rFonts w:ascii="Times New Roman" w:hAnsi="Times New Roman" w:cs="Times New Roman"/>
                <w:sz w:val="22"/>
                <w:szCs w:val="22"/>
              </w:rPr>
              <w:t>Стандарта</w:t>
            </w:r>
            <w:r w:rsidRPr="00740F46">
              <w:rPr>
                <w:rFonts w:ascii="Times New Roman" w:hAnsi="Times New Roman" w:cs="Times New Roman"/>
                <w:spacing w:val="-2"/>
                <w:sz w:val="22"/>
                <w:szCs w:val="22"/>
              </w:rPr>
              <w:t xml:space="preserve"> и тари</w:t>
            </w:r>
            <w:r w:rsidRPr="00740F46">
              <w:rPr>
                <w:rFonts w:ascii="Times New Roman" w:hAnsi="Times New Roman" w:cs="Times New Roman"/>
                <w:spacing w:val="-2"/>
                <w:sz w:val="22"/>
                <w:szCs w:val="22"/>
              </w:rPr>
              <w:t>ф</w:t>
            </w:r>
            <w:r w:rsidRPr="00740F46">
              <w:rPr>
                <w:rFonts w:ascii="Times New Roman" w:hAnsi="Times New Roman" w:cs="Times New Roman"/>
                <w:spacing w:val="-2"/>
                <w:sz w:val="22"/>
                <w:szCs w:val="22"/>
              </w:rPr>
              <w:t>но­квалификационными</w:t>
            </w:r>
            <w:r w:rsidRPr="00740F46">
              <w:rPr>
                <w:rFonts w:ascii="Times New Roman" w:hAnsi="Times New Roman" w:cs="Times New Roman"/>
                <w:sz w:val="22"/>
                <w:szCs w:val="22"/>
              </w:rPr>
              <w:t xml:space="preserve"> характеристиками</w:t>
            </w:r>
          </w:p>
        </w:tc>
        <w:tc>
          <w:tcPr>
            <w:tcW w:w="2126"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740F46" w:rsidRPr="00740F46" w:rsidRDefault="00740F46" w:rsidP="00740F46">
            <w:pPr>
              <w:pStyle w:val="NoParagraphStyle"/>
              <w:spacing w:line="240" w:lineRule="auto"/>
              <w:jc w:val="both"/>
              <w:textAlignment w:val="auto"/>
              <w:rPr>
                <w:rFonts w:ascii="Times New Roman" w:hAnsi="Times New Roman" w:cs="Times New Roman"/>
                <w:color w:val="auto"/>
                <w:sz w:val="22"/>
                <w:szCs w:val="22"/>
                <w:lang w:val="ru-RU"/>
              </w:rPr>
            </w:pPr>
            <w:r>
              <w:rPr>
                <w:rFonts w:ascii="Times New Roman" w:hAnsi="Times New Roman" w:cs="Times New Roman"/>
                <w:color w:val="auto"/>
                <w:sz w:val="22"/>
                <w:szCs w:val="22"/>
                <w:lang w:val="ru-RU"/>
              </w:rPr>
              <w:t>2010 -2011</w:t>
            </w:r>
          </w:p>
        </w:tc>
      </w:tr>
      <w:tr w:rsidR="00740F46" w:rsidRPr="00F13056" w:rsidTr="00740F46">
        <w:trPr>
          <w:trHeight w:val="494"/>
        </w:trPr>
        <w:tc>
          <w:tcPr>
            <w:tcW w:w="1985" w:type="dxa"/>
            <w:vMerge/>
            <w:tcBorders>
              <w:top w:val="single" w:sz="4" w:space="0" w:color="000000"/>
              <w:left w:val="single" w:sz="4" w:space="0" w:color="000000"/>
              <w:bottom w:val="single" w:sz="4" w:space="0" w:color="000000"/>
              <w:right w:val="single" w:sz="4" w:space="0" w:color="000000"/>
            </w:tcBorders>
          </w:tcPr>
          <w:p w:rsidR="00740F46" w:rsidRPr="00740F46" w:rsidRDefault="00740F46" w:rsidP="00740F46">
            <w:pPr>
              <w:pStyle w:val="NoParagraphStyle"/>
              <w:spacing w:line="240" w:lineRule="auto"/>
              <w:jc w:val="both"/>
              <w:textAlignment w:val="auto"/>
              <w:rPr>
                <w:rFonts w:ascii="Times New Roman" w:hAnsi="Times New Roman" w:cs="Times New Roman"/>
                <w:color w:val="auto"/>
                <w:sz w:val="22"/>
                <w:szCs w:val="22"/>
                <w:lang w:val="ru-RU"/>
              </w:rPr>
            </w:pPr>
          </w:p>
        </w:tc>
        <w:tc>
          <w:tcPr>
            <w:tcW w:w="5103"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740F46" w:rsidRPr="00740F46" w:rsidRDefault="00740F46" w:rsidP="00740F46">
            <w:pPr>
              <w:pStyle w:val="aff5"/>
              <w:spacing w:line="240" w:lineRule="auto"/>
              <w:jc w:val="both"/>
              <w:rPr>
                <w:rFonts w:ascii="Times New Roman" w:hAnsi="Times New Roman" w:cs="Times New Roman"/>
                <w:sz w:val="22"/>
                <w:szCs w:val="22"/>
              </w:rPr>
            </w:pPr>
            <w:r w:rsidRPr="00740F46">
              <w:rPr>
                <w:rFonts w:ascii="Times New Roman" w:hAnsi="Times New Roman" w:cs="Times New Roman"/>
                <w:sz w:val="22"/>
                <w:szCs w:val="22"/>
              </w:rPr>
              <w:t>7.</w:t>
            </w:r>
            <w:r w:rsidRPr="00740F46">
              <w:rPr>
                <w:rFonts w:ascii="Times New Roman" w:hAnsi="Times New Roman" w:cs="Times New Roman"/>
                <w:sz w:val="22"/>
                <w:szCs w:val="22"/>
              </w:rPr>
              <w:t> </w:t>
            </w:r>
            <w:r w:rsidRPr="00740F46">
              <w:rPr>
                <w:rFonts w:ascii="Times New Roman" w:hAnsi="Times New Roman" w:cs="Times New Roman"/>
                <w:sz w:val="22"/>
                <w:szCs w:val="22"/>
              </w:rPr>
              <w:t>Разработка и утверждение плана­графика введ</w:t>
            </w:r>
            <w:r w:rsidRPr="00740F46">
              <w:rPr>
                <w:rFonts w:ascii="Times New Roman" w:hAnsi="Times New Roman" w:cs="Times New Roman"/>
                <w:sz w:val="22"/>
                <w:szCs w:val="22"/>
              </w:rPr>
              <w:t>е</w:t>
            </w:r>
            <w:r w:rsidRPr="00740F46">
              <w:rPr>
                <w:rFonts w:ascii="Times New Roman" w:hAnsi="Times New Roman" w:cs="Times New Roman"/>
                <w:sz w:val="22"/>
                <w:szCs w:val="22"/>
              </w:rPr>
              <w:t xml:space="preserve">ния Стандарта </w:t>
            </w:r>
          </w:p>
        </w:tc>
        <w:tc>
          <w:tcPr>
            <w:tcW w:w="2126"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740F46" w:rsidRPr="00740F46" w:rsidRDefault="00740F46" w:rsidP="00740F46">
            <w:pPr>
              <w:pStyle w:val="NoParagraphStyle"/>
              <w:spacing w:line="240" w:lineRule="auto"/>
              <w:jc w:val="both"/>
              <w:textAlignment w:val="auto"/>
              <w:rPr>
                <w:rFonts w:ascii="Times New Roman" w:hAnsi="Times New Roman" w:cs="Times New Roman"/>
                <w:color w:val="auto"/>
                <w:sz w:val="22"/>
                <w:szCs w:val="22"/>
                <w:lang w:val="ru-RU"/>
              </w:rPr>
            </w:pPr>
            <w:r>
              <w:rPr>
                <w:rFonts w:ascii="Times New Roman" w:hAnsi="Times New Roman" w:cs="Times New Roman"/>
                <w:color w:val="auto"/>
                <w:sz w:val="22"/>
                <w:szCs w:val="22"/>
                <w:lang w:val="ru-RU"/>
              </w:rPr>
              <w:t>2010</w:t>
            </w:r>
          </w:p>
        </w:tc>
      </w:tr>
      <w:tr w:rsidR="00740F46" w:rsidRPr="00F13056" w:rsidTr="00740F46">
        <w:trPr>
          <w:trHeight w:val="688"/>
        </w:trPr>
        <w:tc>
          <w:tcPr>
            <w:tcW w:w="1985" w:type="dxa"/>
            <w:vMerge/>
            <w:tcBorders>
              <w:top w:val="single" w:sz="4" w:space="0" w:color="000000"/>
              <w:left w:val="single" w:sz="4" w:space="0" w:color="000000"/>
              <w:bottom w:val="single" w:sz="4" w:space="0" w:color="000000"/>
              <w:right w:val="single" w:sz="4" w:space="0" w:color="000000"/>
            </w:tcBorders>
          </w:tcPr>
          <w:p w:rsidR="00740F46" w:rsidRPr="00740F46" w:rsidRDefault="00740F46" w:rsidP="00740F46">
            <w:pPr>
              <w:pStyle w:val="NoParagraphStyle"/>
              <w:spacing w:line="240" w:lineRule="auto"/>
              <w:jc w:val="both"/>
              <w:textAlignment w:val="auto"/>
              <w:rPr>
                <w:rFonts w:ascii="Times New Roman" w:hAnsi="Times New Roman" w:cs="Times New Roman"/>
                <w:color w:val="auto"/>
                <w:sz w:val="22"/>
                <w:szCs w:val="22"/>
                <w:lang w:val="ru-RU"/>
              </w:rPr>
            </w:pPr>
          </w:p>
        </w:tc>
        <w:tc>
          <w:tcPr>
            <w:tcW w:w="5103"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740F46" w:rsidRPr="00740F46" w:rsidRDefault="00740F46" w:rsidP="00740F46">
            <w:pPr>
              <w:pStyle w:val="aff5"/>
              <w:spacing w:line="240" w:lineRule="auto"/>
              <w:jc w:val="both"/>
              <w:rPr>
                <w:rFonts w:ascii="Times New Roman" w:hAnsi="Times New Roman" w:cs="Times New Roman"/>
                <w:sz w:val="22"/>
                <w:szCs w:val="22"/>
              </w:rPr>
            </w:pPr>
            <w:r w:rsidRPr="00740F46">
              <w:rPr>
                <w:rFonts w:ascii="Times New Roman" w:hAnsi="Times New Roman" w:cs="Times New Roman"/>
                <w:spacing w:val="-2"/>
                <w:sz w:val="22"/>
                <w:szCs w:val="22"/>
              </w:rPr>
              <w:t>8.</w:t>
            </w:r>
            <w:r w:rsidRPr="00740F46">
              <w:rPr>
                <w:rFonts w:ascii="Times New Roman" w:hAnsi="Times New Roman" w:cs="Times New Roman"/>
                <w:spacing w:val="-2"/>
                <w:sz w:val="22"/>
                <w:szCs w:val="22"/>
              </w:rPr>
              <w:t> </w:t>
            </w:r>
            <w:r w:rsidRPr="00740F46">
              <w:rPr>
                <w:rFonts w:ascii="Times New Roman" w:hAnsi="Times New Roman" w:cs="Times New Roman"/>
                <w:spacing w:val="-2"/>
                <w:sz w:val="22"/>
                <w:szCs w:val="22"/>
              </w:rPr>
              <w:t>Определение списка учебников и учеб­</w:t>
            </w:r>
            <w:r w:rsidRPr="00740F46">
              <w:rPr>
                <w:rFonts w:ascii="Times New Roman" w:hAnsi="Times New Roman" w:cs="Times New Roman"/>
                <w:spacing w:val="-2"/>
                <w:sz w:val="22"/>
                <w:szCs w:val="22"/>
              </w:rPr>
              <w:br/>
            </w:r>
            <w:r w:rsidRPr="00740F46">
              <w:rPr>
                <w:rFonts w:ascii="Times New Roman" w:hAnsi="Times New Roman" w:cs="Times New Roman"/>
                <w:spacing w:val="2"/>
                <w:sz w:val="22"/>
                <w:szCs w:val="22"/>
              </w:rPr>
              <w:t xml:space="preserve">ных пособий, используемых в образовательном процессе в соответствии со </w:t>
            </w:r>
            <w:r w:rsidRPr="00740F46">
              <w:rPr>
                <w:rFonts w:ascii="Times New Roman" w:hAnsi="Times New Roman" w:cs="Times New Roman"/>
                <w:sz w:val="22"/>
                <w:szCs w:val="22"/>
              </w:rPr>
              <w:t xml:space="preserve">Стандартом </w:t>
            </w:r>
          </w:p>
        </w:tc>
        <w:tc>
          <w:tcPr>
            <w:tcW w:w="2126"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740F46" w:rsidRPr="00740F46" w:rsidRDefault="00740F46" w:rsidP="00740F46">
            <w:pPr>
              <w:pStyle w:val="NoParagraphStyle"/>
              <w:spacing w:line="240" w:lineRule="auto"/>
              <w:jc w:val="both"/>
              <w:textAlignment w:val="auto"/>
              <w:rPr>
                <w:rFonts w:ascii="Times New Roman" w:hAnsi="Times New Roman" w:cs="Times New Roman"/>
                <w:color w:val="auto"/>
                <w:sz w:val="22"/>
                <w:szCs w:val="22"/>
                <w:lang w:val="ru-RU"/>
              </w:rPr>
            </w:pPr>
            <w:r>
              <w:rPr>
                <w:rFonts w:ascii="Times New Roman" w:hAnsi="Times New Roman" w:cs="Times New Roman"/>
                <w:color w:val="auto"/>
                <w:sz w:val="22"/>
                <w:szCs w:val="22"/>
                <w:lang w:val="ru-RU"/>
              </w:rPr>
              <w:t>2010 - 2011</w:t>
            </w:r>
          </w:p>
        </w:tc>
      </w:tr>
      <w:tr w:rsidR="00740F46" w:rsidRPr="00F13056" w:rsidTr="00740F46">
        <w:trPr>
          <w:trHeight w:val="1852"/>
        </w:trPr>
        <w:tc>
          <w:tcPr>
            <w:tcW w:w="1985" w:type="dxa"/>
            <w:vMerge/>
            <w:tcBorders>
              <w:top w:val="single" w:sz="4" w:space="0" w:color="000000"/>
              <w:left w:val="single" w:sz="4" w:space="0" w:color="000000"/>
              <w:bottom w:val="single" w:sz="4" w:space="0" w:color="000000"/>
              <w:right w:val="single" w:sz="4" w:space="0" w:color="000000"/>
            </w:tcBorders>
          </w:tcPr>
          <w:p w:rsidR="00740F46" w:rsidRPr="00740F46" w:rsidRDefault="00740F46" w:rsidP="00740F46">
            <w:pPr>
              <w:pStyle w:val="NoParagraphStyle"/>
              <w:spacing w:line="240" w:lineRule="auto"/>
              <w:jc w:val="both"/>
              <w:textAlignment w:val="auto"/>
              <w:rPr>
                <w:rFonts w:ascii="Times New Roman" w:hAnsi="Times New Roman" w:cs="Times New Roman"/>
                <w:color w:val="auto"/>
                <w:sz w:val="22"/>
                <w:szCs w:val="22"/>
                <w:lang w:val="ru-RU"/>
              </w:rPr>
            </w:pPr>
          </w:p>
        </w:tc>
        <w:tc>
          <w:tcPr>
            <w:tcW w:w="5103"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740F46" w:rsidRPr="00740F46" w:rsidRDefault="00740F46" w:rsidP="00740F46">
            <w:pPr>
              <w:pStyle w:val="aff5"/>
              <w:spacing w:line="240" w:lineRule="auto"/>
              <w:jc w:val="both"/>
              <w:rPr>
                <w:rFonts w:ascii="Times New Roman" w:hAnsi="Times New Roman" w:cs="Times New Roman"/>
                <w:sz w:val="22"/>
                <w:szCs w:val="22"/>
              </w:rPr>
            </w:pPr>
            <w:r w:rsidRPr="00740F46">
              <w:rPr>
                <w:rFonts w:ascii="Times New Roman" w:hAnsi="Times New Roman" w:cs="Times New Roman"/>
                <w:sz w:val="22"/>
                <w:szCs w:val="22"/>
              </w:rPr>
              <w:t>9.</w:t>
            </w:r>
            <w:r w:rsidRPr="00740F46">
              <w:rPr>
                <w:rFonts w:ascii="Times New Roman" w:hAnsi="Times New Roman" w:cs="Times New Roman"/>
                <w:sz w:val="22"/>
                <w:szCs w:val="22"/>
              </w:rPr>
              <w:t> </w:t>
            </w:r>
            <w:r w:rsidRPr="00740F46">
              <w:rPr>
                <w:rFonts w:ascii="Times New Roman" w:hAnsi="Times New Roman" w:cs="Times New Roman"/>
                <w:sz w:val="22"/>
                <w:szCs w:val="22"/>
              </w:rPr>
              <w:t>Разработка локальных актов, устанав</w:t>
            </w:r>
            <w:r w:rsidRPr="00740F46">
              <w:rPr>
                <w:rFonts w:ascii="Times New Roman" w:hAnsi="Times New Roman" w:cs="Times New Roman"/>
                <w:spacing w:val="-4"/>
                <w:sz w:val="22"/>
                <w:szCs w:val="22"/>
              </w:rPr>
              <w:t>ливающих требования к различным объ</w:t>
            </w:r>
            <w:r w:rsidRPr="00740F46">
              <w:rPr>
                <w:rFonts w:ascii="Times New Roman" w:hAnsi="Times New Roman" w:cs="Times New Roman"/>
                <w:sz w:val="22"/>
                <w:szCs w:val="22"/>
              </w:rPr>
              <w:t xml:space="preserve">ектам инфраструктуры образовательного </w:t>
            </w:r>
            <w:r w:rsidRPr="00740F46">
              <w:rPr>
                <w:rFonts w:ascii="Times New Roman" w:hAnsi="Times New Roman" w:cs="Times New Roman"/>
                <w:spacing w:val="-4"/>
                <w:sz w:val="22"/>
                <w:szCs w:val="22"/>
              </w:rPr>
              <w:t>учреждения с учётом требований к мини</w:t>
            </w:r>
            <w:r w:rsidRPr="00740F46">
              <w:rPr>
                <w:rFonts w:ascii="Times New Roman" w:hAnsi="Times New Roman" w:cs="Times New Roman"/>
                <w:spacing w:val="-2"/>
                <w:sz w:val="22"/>
                <w:szCs w:val="22"/>
              </w:rPr>
              <w:t>мальной оснащённости учебного процес</w:t>
            </w:r>
            <w:r w:rsidRPr="00740F46">
              <w:rPr>
                <w:rFonts w:ascii="Times New Roman" w:hAnsi="Times New Roman" w:cs="Times New Roman"/>
                <w:spacing w:val="2"/>
                <w:sz w:val="22"/>
                <w:szCs w:val="22"/>
              </w:rPr>
              <w:t>са (н</w:t>
            </w:r>
            <w:r w:rsidRPr="00740F46">
              <w:rPr>
                <w:rFonts w:ascii="Times New Roman" w:hAnsi="Times New Roman" w:cs="Times New Roman"/>
                <w:spacing w:val="2"/>
                <w:sz w:val="22"/>
                <w:szCs w:val="22"/>
              </w:rPr>
              <w:t>а</w:t>
            </w:r>
            <w:r w:rsidRPr="00740F46">
              <w:rPr>
                <w:rFonts w:ascii="Times New Roman" w:hAnsi="Times New Roman" w:cs="Times New Roman"/>
                <w:spacing w:val="2"/>
                <w:sz w:val="22"/>
                <w:szCs w:val="22"/>
              </w:rPr>
              <w:t>пример, положений о культурно­</w:t>
            </w:r>
            <w:r w:rsidRPr="00740F46">
              <w:rPr>
                <w:rFonts w:ascii="Times New Roman" w:hAnsi="Times New Roman" w:cs="Times New Roman"/>
                <w:spacing w:val="2"/>
                <w:sz w:val="22"/>
                <w:szCs w:val="22"/>
              </w:rPr>
              <w:br/>
              <w:t>досуговом центре, информационно­биб­</w:t>
            </w:r>
            <w:r w:rsidRPr="00740F46">
              <w:rPr>
                <w:rFonts w:ascii="Times New Roman" w:hAnsi="Times New Roman" w:cs="Times New Roman"/>
                <w:spacing w:val="2"/>
                <w:sz w:val="22"/>
                <w:szCs w:val="22"/>
              </w:rPr>
              <w:br/>
            </w:r>
            <w:r w:rsidRPr="00740F46">
              <w:rPr>
                <w:rFonts w:ascii="Times New Roman" w:hAnsi="Times New Roman" w:cs="Times New Roman"/>
                <w:spacing w:val="-2"/>
                <w:sz w:val="22"/>
                <w:szCs w:val="22"/>
              </w:rPr>
              <w:t>лиотечном центре, физкультурно­оздоро</w:t>
            </w:r>
            <w:r w:rsidRPr="00740F46">
              <w:rPr>
                <w:rFonts w:ascii="Times New Roman" w:hAnsi="Times New Roman" w:cs="Times New Roman"/>
                <w:spacing w:val="-5"/>
                <w:sz w:val="22"/>
                <w:szCs w:val="22"/>
              </w:rPr>
              <w:t>вительном центре, учебном кабинете и</w:t>
            </w:r>
            <w:r w:rsidRPr="00740F46">
              <w:rPr>
                <w:rFonts w:ascii="Times New Roman" w:hAnsi="Times New Roman" w:cs="Times New Roman"/>
                <w:spacing w:val="-5"/>
                <w:sz w:val="22"/>
                <w:szCs w:val="22"/>
              </w:rPr>
              <w:t> </w:t>
            </w:r>
            <w:r w:rsidRPr="00740F46">
              <w:rPr>
                <w:rFonts w:ascii="Times New Roman" w:hAnsi="Times New Roman" w:cs="Times New Roman"/>
                <w:spacing w:val="-5"/>
                <w:sz w:val="22"/>
                <w:szCs w:val="22"/>
              </w:rPr>
              <w:t>др.)</w:t>
            </w:r>
          </w:p>
        </w:tc>
        <w:tc>
          <w:tcPr>
            <w:tcW w:w="2126"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740F46" w:rsidRPr="00740F46" w:rsidRDefault="00740F46" w:rsidP="00740F46">
            <w:pPr>
              <w:pStyle w:val="NoParagraphStyle"/>
              <w:spacing w:line="240" w:lineRule="auto"/>
              <w:jc w:val="both"/>
              <w:textAlignment w:val="auto"/>
              <w:rPr>
                <w:rFonts w:ascii="Times New Roman" w:hAnsi="Times New Roman" w:cs="Times New Roman"/>
                <w:color w:val="auto"/>
                <w:sz w:val="22"/>
                <w:szCs w:val="22"/>
                <w:lang w:val="ru-RU"/>
              </w:rPr>
            </w:pPr>
            <w:r>
              <w:rPr>
                <w:rFonts w:ascii="Times New Roman" w:hAnsi="Times New Roman" w:cs="Times New Roman"/>
                <w:color w:val="auto"/>
                <w:sz w:val="22"/>
                <w:szCs w:val="22"/>
                <w:lang w:val="ru-RU"/>
              </w:rPr>
              <w:t>2010 - 2012</w:t>
            </w:r>
          </w:p>
        </w:tc>
      </w:tr>
      <w:tr w:rsidR="00740F46" w:rsidRPr="00F13056" w:rsidTr="00740F46">
        <w:trPr>
          <w:trHeight w:val="3598"/>
        </w:trPr>
        <w:tc>
          <w:tcPr>
            <w:tcW w:w="1985" w:type="dxa"/>
            <w:vMerge/>
            <w:tcBorders>
              <w:top w:val="single" w:sz="4" w:space="0" w:color="000000"/>
              <w:left w:val="single" w:sz="4" w:space="0" w:color="000000"/>
              <w:bottom w:val="single" w:sz="4" w:space="0" w:color="000000"/>
              <w:right w:val="single" w:sz="4" w:space="0" w:color="000000"/>
            </w:tcBorders>
          </w:tcPr>
          <w:p w:rsidR="00740F46" w:rsidRPr="00740F46" w:rsidRDefault="00740F46" w:rsidP="00740F46">
            <w:pPr>
              <w:pStyle w:val="NoParagraphStyle"/>
              <w:spacing w:line="240" w:lineRule="auto"/>
              <w:jc w:val="both"/>
              <w:textAlignment w:val="auto"/>
              <w:rPr>
                <w:rFonts w:ascii="Times New Roman" w:hAnsi="Times New Roman" w:cs="Times New Roman"/>
                <w:color w:val="auto"/>
                <w:sz w:val="22"/>
                <w:szCs w:val="22"/>
                <w:lang w:val="ru-RU"/>
              </w:rPr>
            </w:pPr>
          </w:p>
        </w:tc>
        <w:tc>
          <w:tcPr>
            <w:tcW w:w="5103"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740F46" w:rsidRPr="00740F46" w:rsidRDefault="00740F46" w:rsidP="00740F46">
            <w:pPr>
              <w:pStyle w:val="aff5"/>
              <w:spacing w:line="240" w:lineRule="auto"/>
              <w:jc w:val="both"/>
              <w:rPr>
                <w:rFonts w:ascii="Times New Roman" w:hAnsi="Times New Roman" w:cs="Times New Roman"/>
                <w:sz w:val="22"/>
                <w:szCs w:val="22"/>
              </w:rPr>
            </w:pPr>
            <w:r w:rsidRPr="00740F46">
              <w:rPr>
                <w:rFonts w:ascii="Times New Roman" w:hAnsi="Times New Roman" w:cs="Times New Roman"/>
                <w:sz w:val="22"/>
                <w:szCs w:val="22"/>
              </w:rPr>
              <w:t>10.</w:t>
            </w:r>
            <w:r w:rsidRPr="00740F46">
              <w:rPr>
                <w:rFonts w:ascii="Times New Roman" w:hAnsi="Times New Roman" w:cs="Times New Roman"/>
                <w:sz w:val="22"/>
                <w:szCs w:val="22"/>
              </w:rPr>
              <w:t> </w:t>
            </w:r>
            <w:r w:rsidRPr="00740F46">
              <w:rPr>
                <w:rFonts w:ascii="Times New Roman" w:hAnsi="Times New Roman" w:cs="Times New Roman"/>
                <w:sz w:val="22"/>
                <w:szCs w:val="22"/>
              </w:rPr>
              <w:t>Разработка:</w:t>
            </w:r>
          </w:p>
          <w:p w:rsidR="00740F46" w:rsidRPr="00740F46" w:rsidRDefault="00740F46" w:rsidP="00740F46">
            <w:pPr>
              <w:pStyle w:val="aff5"/>
              <w:spacing w:line="240" w:lineRule="auto"/>
              <w:jc w:val="both"/>
              <w:rPr>
                <w:rFonts w:ascii="Times New Roman" w:hAnsi="Times New Roman" w:cs="Times New Roman"/>
                <w:sz w:val="22"/>
                <w:szCs w:val="22"/>
              </w:rPr>
            </w:pPr>
            <w:r w:rsidRPr="00740F46">
              <w:rPr>
                <w:rFonts w:ascii="Times New Roman" w:hAnsi="Times New Roman" w:cs="Times New Roman"/>
                <w:spacing w:val="-2"/>
                <w:sz w:val="22"/>
                <w:szCs w:val="22"/>
              </w:rPr>
              <w:t>—</w:t>
            </w:r>
            <w:r w:rsidRPr="00740F46">
              <w:rPr>
                <w:rFonts w:ascii="Times New Roman" w:hAnsi="Times New Roman" w:cs="Times New Roman"/>
                <w:spacing w:val="-2"/>
                <w:sz w:val="22"/>
                <w:szCs w:val="22"/>
              </w:rPr>
              <w:t> </w:t>
            </w:r>
            <w:r w:rsidRPr="00740F46">
              <w:rPr>
                <w:rFonts w:ascii="Times New Roman" w:hAnsi="Times New Roman" w:cs="Times New Roman"/>
                <w:spacing w:val="-2"/>
                <w:sz w:val="22"/>
                <w:szCs w:val="22"/>
              </w:rPr>
              <w:t>образовательных программ (индиви</w:t>
            </w:r>
            <w:r w:rsidRPr="00740F46">
              <w:rPr>
                <w:rFonts w:ascii="Times New Roman" w:hAnsi="Times New Roman" w:cs="Times New Roman"/>
                <w:sz w:val="22"/>
                <w:szCs w:val="22"/>
              </w:rPr>
              <w:t>дуальных и</w:t>
            </w:r>
            <w:r w:rsidRPr="00740F46">
              <w:rPr>
                <w:rFonts w:ascii="Times New Roman" w:hAnsi="Times New Roman" w:cs="Times New Roman"/>
                <w:sz w:val="22"/>
                <w:szCs w:val="22"/>
              </w:rPr>
              <w:t> </w:t>
            </w:r>
            <w:r w:rsidRPr="00740F46">
              <w:rPr>
                <w:rFonts w:ascii="Times New Roman" w:hAnsi="Times New Roman" w:cs="Times New Roman"/>
                <w:sz w:val="22"/>
                <w:szCs w:val="22"/>
              </w:rPr>
              <w:t>др.);</w:t>
            </w:r>
          </w:p>
          <w:p w:rsidR="00740F46" w:rsidRPr="00740F46" w:rsidRDefault="00740F46" w:rsidP="00740F46">
            <w:pPr>
              <w:pStyle w:val="aff5"/>
              <w:spacing w:line="240" w:lineRule="auto"/>
              <w:jc w:val="both"/>
              <w:rPr>
                <w:rFonts w:ascii="Times New Roman" w:hAnsi="Times New Roman" w:cs="Times New Roman"/>
                <w:sz w:val="22"/>
                <w:szCs w:val="22"/>
              </w:rPr>
            </w:pPr>
            <w:r w:rsidRPr="00740F46">
              <w:rPr>
                <w:rFonts w:ascii="Times New Roman" w:hAnsi="Times New Roman" w:cs="Times New Roman"/>
                <w:sz w:val="22"/>
                <w:szCs w:val="22"/>
              </w:rPr>
              <w:t>—</w:t>
            </w:r>
            <w:r w:rsidRPr="00740F46">
              <w:rPr>
                <w:rFonts w:ascii="Times New Roman" w:hAnsi="Times New Roman" w:cs="Times New Roman"/>
                <w:sz w:val="22"/>
                <w:szCs w:val="22"/>
              </w:rPr>
              <w:t> </w:t>
            </w:r>
            <w:r w:rsidRPr="00740F46">
              <w:rPr>
                <w:rFonts w:ascii="Times New Roman" w:hAnsi="Times New Roman" w:cs="Times New Roman"/>
                <w:sz w:val="22"/>
                <w:szCs w:val="22"/>
              </w:rPr>
              <w:t>учебного плана;</w:t>
            </w:r>
          </w:p>
          <w:p w:rsidR="00740F46" w:rsidRPr="00740F46" w:rsidRDefault="00740F46" w:rsidP="00740F46">
            <w:pPr>
              <w:pStyle w:val="aff5"/>
              <w:spacing w:line="240" w:lineRule="auto"/>
              <w:jc w:val="both"/>
              <w:rPr>
                <w:rFonts w:ascii="Times New Roman" w:hAnsi="Times New Roman" w:cs="Times New Roman"/>
                <w:sz w:val="22"/>
                <w:szCs w:val="22"/>
              </w:rPr>
            </w:pPr>
            <w:r w:rsidRPr="00740F46">
              <w:rPr>
                <w:rFonts w:ascii="Times New Roman" w:hAnsi="Times New Roman" w:cs="Times New Roman"/>
                <w:spacing w:val="-2"/>
                <w:sz w:val="22"/>
                <w:szCs w:val="22"/>
              </w:rPr>
              <w:t>—</w:t>
            </w:r>
            <w:r w:rsidRPr="00740F46">
              <w:rPr>
                <w:rFonts w:ascii="Times New Roman" w:hAnsi="Times New Roman" w:cs="Times New Roman"/>
                <w:spacing w:val="-2"/>
                <w:sz w:val="22"/>
                <w:szCs w:val="22"/>
              </w:rPr>
              <w:t> </w:t>
            </w:r>
            <w:r w:rsidRPr="00740F46">
              <w:rPr>
                <w:rFonts w:ascii="Times New Roman" w:hAnsi="Times New Roman" w:cs="Times New Roman"/>
                <w:spacing w:val="-2"/>
                <w:sz w:val="22"/>
                <w:szCs w:val="22"/>
              </w:rPr>
              <w:t>рабочих программ учебных предме</w:t>
            </w:r>
            <w:r w:rsidRPr="00740F46">
              <w:rPr>
                <w:rFonts w:ascii="Times New Roman" w:hAnsi="Times New Roman" w:cs="Times New Roman"/>
                <w:sz w:val="22"/>
                <w:szCs w:val="22"/>
              </w:rPr>
              <w:t>тов, курсов, дисциплин, модулей;</w:t>
            </w:r>
          </w:p>
          <w:p w:rsidR="00740F46" w:rsidRPr="00740F46" w:rsidRDefault="00740F46" w:rsidP="00740F46">
            <w:pPr>
              <w:pStyle w:val="aff5"/>
              <w:spacing w:line="240" w:lineRule="auto"/>
              <w:jc w:val="both"/>
              <w:rPr>
                <w:rFonts w:ascii="Times New Roman" w:hAnsi="Times New Roman" w:cs="Times New Roman"/>
                <w:sz w:val="22"/>
                <w:szCs w:val="22"/>
              </w:rPr>
            </w:pPr>
            <w:r w:rsidRPr="00740F46">
              <w:rPr>
                <w:rFonts w:ascii="Times New Roman" w:hAnsi="Times New Roman" w:cs="Times New Roman"/>
                <w:spacing w:val="2"/>
                <w:sz w:val="22"/>
                <w:szCs w:val="22"/>
              </w:rPr>
              <w:t>—</w:t>
            </w:r>
            <w:r w:rsidRPr="00740F46">
              <w:rPr>
                <w:rFonts w:ascii="Times New Roman" w:hAnsi="Times New Roman" w:cs="Times New Roman"/>
                <w:spacing w:val="2"/>
                <w:sz w:val="22"/>
                <w:szCs w:val="22"/>
              </w:rPr>
              <w:t> </w:t>
            </w:r>
            <w:r w:rsidRPr="00740F46">
              <w:rPr>
                <w:rFonts w:ascii="Times New Roman" w:hAnsi="Times New Roman" w:cs="Times New Roman"/>
                <w:spacing w:val="2"/>
                <w:sz w:val="22"/>
                <w:szCs w:val="22"/>
              </w:rPr>
              <w:t>годового календарного учебного гра</w:t>
            </w:r>
            <w:r w:rsidRPr="00740F46">
              <w:rPr>
                <w:rFonts w:ascii="Times New Roman" w:hAnsi="Times New Roman" w:cs="Times New Roman"/>
                <w:sz w:val="22"/>
                <w:szCs w:val="22"/>
              </w:rPr>
              <w:t>фика;</w:t>
            </w:r>
          </w:p>
          <w:p w:rsidR="00740F46" w:rsidRPr="00740F46" w:rsidRDefault="00740F46" w:rsidP="00740F46">
            <w:pPr>
              <w:pStyle w:val="aff5"/>
              <w:spacing w:line="240" w:lineRule="auto"/>
              <w:jc w:val="both"/>
              <w:rPr>
                <w:rFonts w:ascii="Times New Roman" w:hAnsi="Times New Roman" w:cs="Times New Roman"/>
                <w:sz w:val="22"/>
                <w:szCs w:val="22"/>
              </w:rPr>
            </w:pPr>
            <w:r w:rsidRPr="00740F46">
              <w:rPr>
                <w:rFonts w:ascii="Times New Roman" w:hAnsi="Times New Roman" w:cs="Times New Roman"/>
                <w:spacing w:val="-2"/>
                <w:sz w:val="22"/>
                <w:szCs w:val="22"/>
              </w:rPr>
              <w:t>—</w:t>
            </w:r>
            <w:r w:rsidRPr="00740F46">
              <w:rPr>
                <w:rFonts w:ascii="Times New Roman" w:hAnsi="Times New Roman" w:cs="Times New Roman"/>
                <w:spacing w:val="-2"/>
                <w:sz w:val="22"/>
                <w:szCs w:val="22"/>
              </w:rPr>
              <w:t> </w:t>
            </w:r>
            <w:r w:rsidRPr="00740F46">
              <w:rPr>
                <w:rFonts w:ascii="Times New Roman" w:hAnsi="Times New Roman" w:cs="Times New Roman"/>
                <w:spacing w:val="-2"/>
                <w:sz w:val="22"/>
                <w:szCs w:val="22"/>
              </w:rPr>
              <w:t>положений о внеурочной деятельно</w:t>
            </w:r>
            <w:r w:rsidRPr="00740F46">
              <w:rPr>
                <w:rFonts w:ascii="Times New Roman" w:hAnsi="Times New Roman" w:cs="Times New Roman"/>
                <w:sz w:val="22"/>
                <w:szCs w:val="22"/>
              </w:rPr>
              <w:t>сти обуча</w:t>
            </w:r>
            <w:r w:rsidRPr="00740F46">
              <w:rPr>
                <w:rFonts w:ascii="Times New Roman" w:hAnsi="Times New Roman" w:cs="Times New Roman"/>
                <w:sz w:val="22"/>
                <w:szCs w:val="22"/>
              </w:rPr>
              <w:t>ю</w:t>
            </w:r>
            <w:r w:rsidRPr="00740F46">
              <w:rPr>
                <w:rFonts w:ascii="Times New Roman" w:hAnsi="Times New Roman" w:cs="Times New Roman"/>
                <w:sz w:val="22"/>
                <w:szCs w:val="22"/>
              </w:rPr>
              <w:t>щихся;</w:t>
            </w:r>
          </w:p>
          <w:p w:rsidR="00740F46" w:rsidRPr="00740F46" w:rsidRDefault="00740F46" w:rsidP="00740F46">
            <w:pPr>
              <w:pStyle w:val="aff5"/>
              <w:spacing w:line="240" w:lineRule="auto"/>
              <w:jc w:val="both"/>
              <w:rPr>
                <w:rFonts w:ascii="Times New Roman" w:hAnsi="Times New Roman" w:cs="Times New Roman"/>
                <w:sz w:val="22"/>
                <w:szCs w:val="22"/>
              </w:rPr>
            </w:pPr>
            <w:r w:rsidRPr="00740F46">
              <w:rPr>
                <w:rFonts w:ascii="Times New Roman" w:hAnsi="Times New Roman" w:cs="Times New Roman"/>
                <w:sz w:val="22"/>
                <w:szCs w:val="22"/>
              </w:rPr>
              <w:t>—</w:t>
            </w:r>
            <w:r w:rsidRPr="00740F46">
              <w:rPr>
                <w:rFonts w:ascii="Times New Roman" w:hAnsi="Times New Roman" w:cs="Times New Roman"/>
                <w:sz w:val="22"/>
                <w:szCs w:val="22"/>
              </w:rPr>
              <w:t> </w:t>
            </w:r>
            <w:r w:rsidRPr="00740F46">
              <w:rPr>
                <w:rFonts w:ascii="Times New Roman" w:hAnsi="Times New Roman" w:cs="Times New Roman"/>
                <w:sz w:val="22"/>
                <w:szCs w:val="22"/>
              </w:rPr>
              <w:t>положения об организации текущей и итоговой оценки достижения обучающимися планируемых результатов освоения основной образовательной программы;</w:t>
            </w:r>
          </w:p>
          <w:p w:rsidR="00740F46" w:rsidRPr="00740F46" w:rsidRDefault="00740F46" w:rsidP="00740F46">
            <w:pPr>
              <w:pStyle w:val="aff5"/>
              <w:spacing w:line="240" w:lineRule="auto"/>
              <w:jc w:val="both"/>
              <w:rPr>
                <w:rFonts w:ascii="Times New Roman" w:hAnsi="Times New Roman" w:cs="Times New Roman"/>
                <w:sz w:val="22"/>
                <w:szCs w:val="22"/>
              </w:rPr>
            </w:pPr>
            <w:r w:rsidRPr="00740F46">
              <w:rPr>
                <w:rFonts w:ascii="Times New Roman" w:hAnsi="Times New Roman" w:cs="Times New Roman"/>
                <w:spacing w:val="-2"/>
                <w:sz w:val="22"/>
                <w:szCs w:val="22"/>
              </w:rPr>
              <w:t>—</w:t>
            </w:r>
            <w:r w:rsidRPr="00740F46">
              <w:rPr>
                <w:rFonts w:ascii="Times New Roman" w:hAnsi="Times New Roman" w:cs="Times New Roman"/>
                <w:spacing w:val="-2"/>
                <w:sz w:val="22"/>
                <w:szCs w:val="22"/>
              </w:rPr>
              <w:t> </w:t>
            </w:r>
            <w:r w:rsidRPr="00740F46">
              <w:rPr>
                <w:rFonts w:ascii="Times New Roman" w:hAnsi="Times New Roman" w:cs="Times New Roman"/>
                <w:spacing w:val="-2"/>
                <w:sz w:val="22"/>
                <w:szCs w:val="22"/>
              </w:rPr>
              <w:t>положения о формах получения об</w:t>
            </w:r>
            <w:r w:rsidRPr="00740F46">
              <w:rPr>
                <w:rFonts w:ascii="Times New Roman" w:hAnsi="Times New Roman" w:cs="Times New Roman"/>
                <w:sz w:val="22"/>
                <w:szCs w:val="22"/>
              </w:rPr>
              <w:t>разования;</w:t>
            </w:r>
          </w:p>
        </w:tc>
        <w:tc>
          <w:tcPr>
            <w:tcW w:w="2126"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740F46" w:rsidRDefault="00740F46" w:rsidP="00740F46">
            <w:pPr>
              <w:pStyle w:val="NoParagraphStyle"/>
              <w:spacing w:line="240" w:lineRule="auto"/>
              <w:jc w:val="both"/>
              <w:textAlignment w:val="auto"/>
              <w:rPr>
                <w:rFonts w:ascii="Times New Roman" w:hAnsi="Times New Roman" w:cs="Times New Roman"/>
                <w:color w:val="auto"/>
                <w:sz w:val="22"/>
                <w:szCs w:val="22"/>
                <w:lang w:val="ru-RU"/>
              </w:rPr>
            </w:pPr>
          </w:p>
          <w:p w:rsidR="00740F46" w:rsidRDefault="00740F46" w:rsidP="00740F46">
            <w:pPr>
              <w:pStyle w:val="NoParagraphStyle"/>
              <w:spacing w:line="240" w:lineRule="auto"/>
              <w:jc w:val="both"/>
              <w:textAlignment w:val="auto"/>
              <w:rPr>
                <w:rFonts w:ascii="Times New Roman" w:hAnsi="Times New Roman" w:cs="Times New Roman"/>
                <w:color w:val="auto"/>
                <w:sz w:val="22"/>
                <w:szCs w:val="22"/>
                <w:lang w:val="ru-RU"/>
              </w:rPr>
            </w:pPr>
            <w:r>
              <w:rPr>
                <w:rFonts w:ascii="Times New Roman" w:hAnsi="Times New Roman" w:cs="Times New Roman"/>
                <w:color w:val="auto"/>
                <w:sz w:val="22"/>
                <w:szCs w:val="22"/>
                <w:lang w:val="ru-RU"/>
              </w:rPr>
              <w:t>2010 – 2011</w:t>
            </w:r>
          </w:p>
          <w:p w:rsidR="00740F46" w:rsidRDefault="00740F46" w:rsidP="00740F46">
            <w:pPr>
              <w:pStyle w:val="NoParagraphStyle"/>
              <w:spacing w:line="240" w:lineRule="auto"/>
              <w:jc w:val="both"/>
              <w:textAlignment w:val="auto"/>
              <w:rPr>
                <w:rFonts w:ascii="Times New Roman" w:hAnsi="Times New Roman" w:cs="Times New Roman"/>
                <w:color w:val="auto"/>
                <w:sz w:val="22"/>
                <w:szCs w:val="22"/>
                <w:lang w:val="ru-RU"/>
              </w:rPr>
            </w:pPr>
          </w:p>
          <w:p w:rsidR="00740F46" w:rsidRDefault="00740F46" w:rsidP="00740F46">
            <w:pPr>
              <w:pStyle w:val="NoParagraphStyle"/>
              <w:spacing w:line="240" w:lineRule="auto"/>
              <w:jc w:val="both"/>
              <w:textAlignment w:val="auto"/>
              <w:rPr>
                <w:rFonts w:ascii="Times New Roman" w:hAnsi="Times New Roman" w:cs="Times New Roman"/>
                <w:color w:val="auto"/>
                <w:sz w:val="22"/>
                <w:szCs w:val="22"/>
                <w:lang w:val="ru-RU"/>
              </w:rPr>
            </w:pPr>
            <w:r>
              <w:rPr>
                <w:rFonts w:ascii="Times New Roman" w:hAnsi="Times New Roman" w:cs="Times New Roman"/>
                <w:color w:val="auto"/>
                <w:sz w:val="22"/>
                <w:szCs w:val="22"/>
                <w:lang w:val="ru-RU"/>
              </w:rPr>
              <w:t>2011 – 2014</w:t>
            </w:r>
          </w:p>
          <w:p w:rsidR="00740F46" w:rsidRDefault="00740F46" w:rsidP="00740F46">
            <w:pPr>
              <w:pStyle w:val="NoParagraphStyle"/>
              <w:spacing w:line="240" w:lineRule="auto"/>
              <w:jc w:val="both"/>
              <w:textAlignment w:val="auto"/>
              <w:rPr>
                <w:rFonts w:ascii="Times New Roman" w:hAnsi="Times New Roman" w:cs="Times New Roman"/>
                <w:color w:val="auto"/>
                <w:sz w:val="22"/>
                <w:szCs w:val="22"/>
                <w:lang w:val="ru-RU"/>
              </w:rPr>
            </w:pPr>
            <w:r>
              <w:rPr>
                <w:rFonts w:ascii="Times New Roman" w:hAnsi="Times New Roman" w:cs="Times New Roman"/>
                <w:color w:val="auto"/>
                <w:sz w:val="22"/>
                <w:szCs w:val="22"/>
                <w:lang w:val="ru-RU"/>
              </w:rPr>
              <w:t xml:space="preserve">2011 – 2014 </w:t>
            </w:r>
          </w:p>
          <w:p w:rsidR="00740F46" w:rsidRDefault="00740F46" w:rsidP="00740F46">
            <w:pPr>
              <w:pStyle w:val="NoParagraphStyle"/>
              <w:spacing w:line="240" w:lineRule="auto"/>
              <w:jc w:val="both"/>
              <w:textAlignment w:val="auto"/>
              <w:rPr>
                <w:rFonts w:ascii="Times New Roman" w:hAnsi="Times New Roman" w:cs="Times New Roman"/>
                <w:color w:val="auto"/>
                <w:sz w:val="22"/>
                <w:szCs w:val="22"/>
                <w:lang w:val="ru-RU"/>
              </w:rPr>
            </w:pPr>
          </w:p>
          <w:p w:rsidR="00740F46" w:rsidRDefault="00740F46" w:rsidP="00740F46">
            <w:pPr>
              <w:pStyle w:val="NoParagraphStyle"/>
              <w:spacing w:line="240" w:lineRule="auto"/>
              <w:jc w:val="both"/>
              <w:textAlignment w:val="auto"/>
              <w:rPr>
                <w:rFonts w:ascii="Times New Roman" w:hAnsi="Times New Roman" w:cs="Times New Roman"/>
                <w:color w:val="auto"/>
                <w:sz w:val="22"/>
                <w:szCs w:val="22"/>
                <w:lang w:val="ru-RU"/>
              </w:rPr>
            </w:pPr>
            <w:r>
              <w:rPr>
                <w:rFonts w:ascii="Times New Roman" w:hAnsi="Times New Roman" w:cs="Times New Roman"/>
                <w:color w:val="auto"/>
                <w:sz w:val="22"/>
                <w:szCs w:val="22"/>
                <w:lang w:val="ru-RU"/>
              </w:rPr>
              <w:t xml:space="preserve">2011 – 2014 </w:t>
            </w:r>
          </w:p>
          <w:p w:rsidR="00740F46" w:rsidRDefault="00740F46" w:rsidP="00740F46">
            <w:pPr>
              <w:pStyle w:val="NoParagraphStyle"/>
              <w:spacing w:line="240" w:lineRule="auto"/>
              <w:jc w:val="both"/>
              <w:textAlignment w:val="auto"/>
              <w:rPr>
                <w:rFonts w:ascii="Times New Roman" w:hAnsi="Times New Roman" w:cs="Times New Roman"/>
                <w:color w:val="auto"/>
                <w:sz w:val="22"/>
                <w:szCs w:val="22"/>
                <w:lang w:val="ru-RU"/>
              </w:rPr>
            </w:pPr>
            <w:r>
              <w:rPr>
                <w:rFonts w:ascii="Times New Roman" w:hAnsi="Times New Roman" w:cs="Times New Roman"/>
                <w:color w:val="auto"/>
                <w:sz w:val="22"/>
                <w:szCs w:val="22"/>
                <w:lang w:val="ru-RU"/>
              </w:rPr>
              <w:t xml:space="preserve">2010 – 2012 </w:t>
            </w:r>
          </w:p>
          <w:p w:rsidR="00740F46" w:rsidRDefault="00740F46" w:rsidP="00740F46">
            <w:pPr>
              <w:pStyle w:val="NoParagraphStyle"/>
              <w:spacing w:line="240" w:lineRule="auto"/>
              <w:jc w:val="both"/>
              <w:textAlignment w:val="auto"/>
              <w:rPr>
                <w:rFonts w:ascii="Times New Roman" w:hAnsi="Times New Roman" w:cs="Times New Roman"/>
                <w:color w:val="auto"/>
                <w:sz w:val="22"/>
                <w:szCs w:val="22"/>
                <w:lang w:val="ru-RU"/>
              </w:rPr>
            </w:pPr>
          </w:p>
          <w:p w:rsidR="00740F46" w:rsidRDefault="00740F46" w:rsidP="00740F46">
            <w:pPr>
              <w:pStyle w:val="NoParagraphStyle"/>
              <w:spacing w:line="240" w:lineRule="auto"/>
              <w:jc w:val="both"/>
              <w:textAlignment w:val="auto"/>
              <w:rPr>
                <w:rFonts w:ascii="Times New Roman" w:hAnsi="Times New Roman" w:cs="Times New Roman"/>
                <w:color w:val="auto"/>
                <w:sz w:val="22"/>
                <w:szCs w:val="22"/>
                <w:lang w:val="ru-RU"/>
              </w:rPr>
            </w:pPr>
            <w:r>
              <w:rPr>
                <w:rFonts w:ascii="Times New Roman" w:hAnsi="Times New Roman" w:cs="Times New Roman"/>
                <w:color w:val="auto"/>
                <w:sz w:val="22"/>
                <w:szCs w:val="22"/>
                <w:lang w:val="ru-RU"/>
              </w:rPr>
              <w:t xml:space="preserve">2010 – 2012 </w:t>
            </w:r>
          </w:p>
          <w:p w:rsidR="00740F46" w:rsidRDefault="00740F46" w:rsidP="00740F46">
            <w:pPr>
              <w:pStyle w:val="NoParagraphStyle"/>
              <w:spacing w:line="240" w:lineRule="auto"/>
              <w:jc w:val="both"/>
              <w:textAlignment w:val="auto"/>
              <w:rPr>
                <w:rFonts w:ascii="Times New Roman" w:hAnsi="Times New Roman" w:cs="Times New Roman"/>
                <w:color w:val="auto"/>
                <w:sz w:val="22"/>
                <w:szCs w:val="22"/>
                <w:lang w:val="ru-RU"/>
              </w:rPr>
            </w:pPr>
          </w:p>
          <w:p w:rsidR="00740F46" w:rsidRDefault="00740F46" w:rsidP="00740F46">
            <w:pPr>
              <w:pStyle w:val="NoParagraphStyle"/>
              <w:spacing w:line="240" w:lineRule="auto"/>
              <w:jc w:val="both"/>
              <w:textAlignment w:val="auto"/>
              <w:rPr>
                <w:rFonts w:ascii="Times New Roman" w:hAnsi="Times New Roman" w:cs="Times New Roman"/>
                <w:color w:val="auto"/>
                <w:sz w:val="22"/>
                <w:szCs w:val="22"/>
                <w:lang w:val="ru-RU"/>
              </w:rPr>
            </w:pPr>
          </w:p>
          <w:p w:rsidR="00740F46" w:rsidRDefault="00740F46" w:rsidP="00740F46">
            <w:pPr>
              <w:pStyle w:val="NoParagraphStyle"/>
              <w:spacing w:line="240" w:lineRule="auto"/>
              <w:jc w:val="both"/>
              <w:textAlignment w:val="auto"/>
              <w:rPr>
                <w:rFonts w:ascii="Times New Roman" w:hAnsi="Times New Roman" w:cs="Times New Roman"/>
                <w:color w:val="auto"/>
                <w:sz w:val="22"/>
                <w:szCs w:val="22"/>
                <w:lang w:val="ru-RU"/>
              </w:rPr>
            </w:pPr>
          </w:p>
          <w:p w:rsidR="00740F46" w:rsidRPr="00740F46" w:rsidRDefault="00740F46" w:rsidP="00740F46">
            <w:pPr>
              <w:pStyle w:val="NoParagraphStyle"/>
              <w:spacing w:line="240" w:lineRule="auto"/>
              <w:jc w:val="both"/>
              <w:textAlignment w:val="auto"/>
              <w:rPr>
                <w:rFonts w:ascii="Times New Roman" w:hAnsi="Times New Roman" w:cs="Times New Roman"/>
                <w:color w:val="auto"/>
                <w:sz w:val="22"/>
                <w:szCs w:val="22"/>
                <w:lang w:val="ru-RU"/>
              </w:rPr>
            </w:pPr>
            <w:r>
              <w:rPr>
                <w:rFonts w:ascii="Times New Roman" w:hAnsi="Times New Roman" w:cs="Times New Roman"/>
                <w:color w:val="auto"/>
                <w:sz w:val="22"/>
                <w:szCs w:val="22"/>
                <w:lang w:val="ru-RU"/>
              </w:rPr>
              <w:t>2011</w:t>
            </w:r>
          </w:p>
        </w:tc>
      </w:tr>
      <w:tr w:rsidR="00740F46" w:rsidRPr="00F13056" w:rsidTr="00740F46">
        <w:trPr>
          <w:trHeight w:val="882"/>
        </w:trPr>
        <w:tc>
          <w:tcPr>
            <w:tcW w:w="1985"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740F46" w:rsidRPr="00740F46" w:rsidRDefault="00740F46" w:rsidP="00740F46">
            <w:pPr>
              <w:pStyle w:val="aff5"/>
              <w:spacing w:line="240" w:lineRule="auto"/>
              <w:jc w:val="both"/>
              <w:rPr>
                <w:rFonts w:ascii="Times New Roman" w:hAnsi="Times New Roman" w:cs="Times New Roman"/>
                <w:sz w:val="22"/>
                <w:szCs w:val="22"/>
              </w:rPr>
            </w:pPr>
            <w:r w:rsidRPr="00740F46">
              <w:rPr>
                <w:rFonts w:ascii="Times New Roman" w:hAnsi="Times New Roman" w:cs="Times New Roman"/>
                <w:sz w:val="22"/>
                <w:szCs w:val="22"/>
              </w:rPr>
              <w:t>II. Финансовое обеспечение вв</w:t>
            </w:r>
            <w:r w:rsidRPr="00740F46">
              <w:rPr>
                <w:rFonts w:ascii="Times New Roman" w:hAnsi="Times New Roman" w:cs="Times New Roman"/>
                <w:sz w:val="22"/>
                <w:szCs w:val="22"/>
              </w:rPr>
              <w:t>е</w:t>
            </w:r>
            <w:r w:rsidRPr="00740F46">
              <w:rPr>
                <w:rFonts w:ascii="Times New Roman" w:hAnsi="Times New Roman" w:cs="Times New Roman"/>
                <w:sz w:val="22"/>
                <w:szCs w:val="22"/>
              </w:rPr>
              <w:t>дения Стандарта</w:t>
            </w:r>
          </w:p>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740F46" w:rsidRPr="00740F46" w:rsidRDefault="00740F46" w:rsidP="00740F46">
            <w:pPr>
              <w:pStyle w:val="aff5"/>
              <w:spacing w:line="240" w:lineRule="auto"/>
              <w:jc w:val="both"/>
              <w:rPr>
                <w:rFonts w:ascii="Times New Roman" w:hAnsi="Times New Roman" w:cs="Times New Roman"/>
                <w:sz w:val="22"/>
                <w:szCs w:val="22"/>
              </w:rPr>
            </w:pPr>
            <w:r w:rsidRPr="00740F46">
              <w:rPr>
                <w:rFonts w:ascii="Times New Roman" w:hAnsi="Times New Roman" w:cs="Times New Roman"/>
                <w:spacing w:val="2"/>
                <w:sz w:val="22"/>
                <w:szCs w:val="22"/>
              </w:rPr>
              <w:t>1.</w:t>
            </w:r>
            <w:r w:rsidRPr="00740F46">
              <w:rPr>
                <w:rFonts w:ascii="Times New Roman" w:hAnsi="Times New Roman" w:cs="Times New Roman"/>
                <w:spacing w:val="2"/>
                <w:sz w:val="22"/>
                <w:szCs w:val="22"/>
              </w:rPr>
              <w:t> </w:t>
            </w:r>
            <w:r w:rsidRPr="00740F46">
              <w:rPr>
                <w:rFonts w:ascii="Times New Roman" w:hAnsi="Times New Roman" w:cs="Times New Roman"/>
                <w:spacing w:val="2"/>
                <w:sz w:val="22"/>
                <w:szCs w:val="22"/>
              </w:rPr>
              <w:t>Определение объёма расходов, необ</w:t>
            </w:r>
            <w:r w:rsidRPr="00740F46">
              <w:rPr>
                <w:rFonts w:ascii="Times New Roman" w:hAnsi="Times New Roman" w:cs="Times New Roman"/>
                <w:sz w:val="22"/>
                <w:szCs w:val="22"/>
              </w:rPr>
              <w:t>ходимых для реализации ООП и достижения планируемых результатов, а также механизма их формирования</w:t>
            </w:r>
          </w:p>
        </w:tc>
        <w:tc>
          <w:tcPr>
            <w:tcW w:w="212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740F46" w:rsidRPr="00740F46" w:rsidRDefault="00740F46" w:rsidP="00740F46">
            <w:pPr>
              <w:pStyle w:val="NoParagraphStyle"/>
              <w:spacing w:line="240" w:lineRule="auto"/>
              <w:jc w:val="both"/>
              <w:textAlignment w:val="auto"/>
              <w:rPr>
                <w:rFonts w:ascii="Times New Roman" w:hAnsi="Times New Roman" w:cs="Times New Roman"/>
                <w:color w:val="auto"/>
                <w:sz w:val="22"/>
                <w:szCs w:val="22"/>
                <w:lang w:val="ru-RU"/>
              </w:rPr>
            </w:pPr>
            <w:r>
              <w:rPr>
                <w:rFonts w:ascii="Times New Roman" w:hAnsi="Times New Roman" w:cs="Times New Roman"/>
                <w:color w:val="auto"/>
                <w:sz w:val="22"/>
                <w:szCs w:val="22"/>
                <w:lang w:val="ru-RU"/>
              </w:rPr>
              <w:t>2010</w:t>
            </w:r>
          </w:p>
        </w:tc>
      </w:tr>
      <w:tr w:rsidR="00740F46" w:rsidRPr="00F13056" w:rsidTr="00740F46">
        <w:trPr>
          <w:trHeight w:val="1270"/>
        </w:trPr>
        <w:tc>
          <w:tcPr>
            <w:tcW w:w="1985" w:type="dxa"/>
            <w:vMerge/>
            <w:tcBorders>
              <w:top w:val="single" w:sz="4" w:space="0" w:color="000000"/>
              <w:left w:val="single" w:sz="4" w:space="0" w:color="000000"/>
              <w:bottom w:val="single" w:sz="4" w:space="0" w:color="000000"/>
              <w:right w:val="single" w:sz="4" w:space="0" w:color="000000"/>
            </w:tcBorders>
          </w:tcPr>
          <w:p w:rsidR="00740F46" w:rsidRPr="00740F46" w:rsidRDefault="00740F46" w:rsidP="00740F46">
            <w:pPr>
              <w:pStyle w:val="NoParagraphStyle"/>
              <w:spacing w:line="240" w:lineRule="auto"/>
              <w:jc w:val="both"/>
              <w:textAlignment w:val="auto"/>
              <w:rPr>
                <w:rFonts w:ascii="Times New Roman" w:hAnsi="Times New Roman" w:cs="Times New Roman"/>
                <w:color w:val="auto"/>
                <w:sz w:val="22"/>
                <w:szCs w:val="22"/>
                <w:lang w:val="ru-RU"/>
              </w:rPr>
            </w:pPr>
          </w:p>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740F46" w:rsidRPr="00740F46" w:rsidRDefault="00740F46" w:rsidP="00740F46">
            <w:pPr>
              <w:pStyle w:val="aff5"/>
              <w:spacing w:line="240" w:lineRule="auto"/>
              <w:jc w:val="both"/>
              <w:rPr>
                <w:rFonts w:ascii="Times New Roman" w:hAnsi="Times New Roman" w:cs="Times New Roman"/>
                <w:sz w:val="22"/>
                <w:szCs w:val="22"/>
              </w:rPr>
            </w:pPr>
            <w:r w:rsidRPr="00740F46">
              <w:rPr>
                <w:rFonts w:ascii="Times New Roman" w:hAnsi="Times New Roman" w:cs="Times New Roman"/>
                <w:sz w:val="22"/>
                <w:szCs w:val="22"/>
              </w:rPr>
              <w:t>2.</w:t>
            </w:r>
            <w:r w:rsidRPr="00740F46">
              <w:rPr>
                <w:rFonts w:ascii="Times New Roman" w:hAnsi="Times New Roman" w:cs="Times New Roman"/>
                <w:sz w:val="22"/>
                <w:szCs w:val="22"/>
              </w:rPr>
              <w:t> </w:t>
            </w:r>
            <w:r w:rsidRPr="00740F46">
              <w:rPr>
                <w:rFonts w:ascii="Times New Roman" w:hAnsi="Times New Roman" w:cs="Times New Roman"/>
                <w:sz w:val="22"/>
                <w:szCs w:val="22"/>
              </w:rPr>
              <w:t xml:space="preserve">Разработка локальных актов (внесение </w:t>
            </w:r>
            <w:r w:rsidRPr="00740F46">
              <w:rPr>
                <w:rFonts w:ascii="Times New Roman" w:hAnsi="Times New Roman" w:cs="Times New Roman"/>
                <w:spacing w:val="2"/>
                <w:sz w:val="22"/>
                <w:szCs w:val="22"/>
              </w:rPr>
              <w:t>измен</w:t>
            </w:r>
            <w:r w:rsidRPr="00740F46">
              <w:rPr>
                <w:rFonts w:ascii="Times New Roman" w:hAnsi="Times New Roman" w:cs="Times New Roman"/>
                <w:spacing w:val="2"/>
                <w:sz w:val="22"/>
                <w:szCs w:val="22"/>
              </w:rPr>
              <w:t>е</w:t>
            </w:r>
            <w:r w:rsidRPr="00740F46">
              <w:rPr>
                <w:rFonts w:ascii="Times New Roman" w:hAnsi="Times New Roman" w:cs="Times New Roman"/>
                <w:spacing w:val="2"/>
                <w:sz w:val="22"/>
                <w:szCs w:val="22"/>
              </w:rPr>
              <w:t xml:space="preserve">ний в них), регламентирующих </w:t>
            </w:r>
            <w:r w:rsidRPr="00740F46">
              <w:rPr>
                <w:rFonts w:ascii="Times New Roman" w:hAnsi="Times New Roman" w:cs="Times New Roman"/>
                <w:sz w:val="22"/>
                <w:szCs w:val="22"/>
              </w:rPr>
              <w:t>установление зар</w:t>
            </w:r>
            <w:r w:rsidRPr="00740F46">
              <w:rPr>
                <w:rFonts w:ascii="Times New Roman" w:hAnsi="Times New Roman" w:cs="Times New Roman"/>
                <w:sz w:val="22"/>
                <w:szCs w:val="22"/>
              </w:rPr>
              <w:t>а</w:t>
            </w:r>
            <w:r w:rsidRPr="00740F46">
              <w:rPr>
                <w:rFonts w:ascii="Times New Roman" w:hAnsi="Times New Roman" w:cs="Times New Roman"/>
                <w:sz w:val="22"/>
                <w:szCs w:val="22"/>
              </w:rPr>
              <w:t>ботной платы работников образовательного учре</w:t>
            </w:r>
            <w:r w:rsidRPr="00740F46">
              <w:rPr>
                <w:rFonts w:ascii="Times New Roman" w:hAnsi="Times New Roman" w:cs="Times New Roman"/>
                <w:sz w:val="22"/>
                <w:szCs w:val="22"/>
              </w:rPr>
              <w:t>ж</w:t>
            </w:r>
            <w:r w:rsidRPr="00740F46">
              <w:rPr>
                <w:rFonts w:ascii="Times New Roman" w:hAnsi="Times New Roman" w:cs="Times New Roman"/>
                <w:sz w:val="22"/>
                <w:szCs w:val="22"/>
              </w:rPr>
              <w:t xml:space="preserve">дения, в том </w:t>
            </w:r>
            <w:r w:rsidRPr="00740F46">
              <w:rPr>
                <w:rFonts w:ascii="Times New Roman" w:hAnsi="Times New Roman" w:cs="Times New Roman"/>
                <w:spacing w:val="2"/>
                <w:sz w:val="22"/>
                <w:szCs w:val="22"/>
              </w:rPr>
              <w:t>числе стимулирующих надбавок и до</w:t>
            </w:r>
            <w:r w:rsidRPr="00740F46">
              <w:rPr>
                <w:rFonts w:ascii="Times New Roman" w:hAnsi="Times New Roman" w:cs="Times New Roman"/>
                <w:sz w:val="22"/>
                <w:szCs w:val="22"/>
              </w:rPr>
              <w:t>плат, порядка и размеров премирования</w:t>
            </w:r>
          </w:p>
        </w:tc>
        <w:tc>
          <w:tcPr>
            <w:tcW w:w="212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740F46" w:rsidRPr="00740F46" w:rsidRDefault="00740F46" w:rsidP="00740F46">
            <w:pPr>
              <w:pStyle w:val="NoParagraphStyle"/>
              <w:spacing w:line="240" w:lineRule="auto"/>
              <w:jc w:val="both"/>
              <w:textAlignment w:val="auto"/>
              <w:rPr>
                <w:rFonts w:ascii="Times New Roman" w:hAnsi="Times New Roman" w:cs="Times New Roman"/>
                <w:color w:val="auto"/>
                <w:sz w:val="22"/>
                <w:szCs w:val="22"/>
                <w:lang w:val="ru-RU"/>
              </w:rPr>
            </w:pPr>
            <w:r>
              <w:rPr>
                <w:rFonts w:ascii="Times New Roman" w:hAnsi="Times New Roman" w:cs="Times New Roman"/>
                <w:color w:val="auto"/>
                <w:sz w:val="22"/>
                <w:szCs w:val="22"/>
                <w:lang w:val="ru-RU"/>
              </w:rPr>
              <w:t xml:space="preserve">2010 – 2011 </w:t>
            </w:r>
          </w:p>
        </w:tc>
      </w:tr>
      <w:tr w:rsidR="00740F46" w:rsidRPr="00F13056" w:rsidTr="00740F46">
        <w:trPr>
          <w:trHeight w:val="688"/>
        </w:trPr>
        <w:tc>
          <w:tcPr>
            <w:tcW w:w="1985" w:type="dxa"/>
            <w:vMerge/>
            <w:tcBorders>
              <w:top w:val="single" w:sz="4" w:space="0" w:color="000000"/>
              <w:left w:val="single" w:sz="4" w:space="0" w:color="000000"/>
              <w:bottom w:val="single" w:sz="4" w:space="0" w:color="000000"/>
              <w:right w:val="single" w:sz="4" w:space="0" w:color="000000"/>
            </w:tcBorders>
          </w:tcPr>
          <w:p w:rsidR="00740F46" w:rsidRPr="00740F46" w:rsidRDefault="00740F46" w:rsidP="00740F46">
            <w:pPr>
              <w:pStyle w:val="NoParagraphStyle"/>
              <w:spacing w:line="240" w:lineRule="auto"/>
              <w:jc w:val="both"/>
              <w:textAlignment w:val="auto"/>
              <w:rPr>
                <w:rFonts w:ascii="Times New Roman" w:hAnsi="Times New Roman" w:cs="Times New Roman"/>
                <w:color w:val="auto"/>
                <w:sz w:val="22"/>
                <w:szCs w:val="22"/>
                <w:lang w:val="ru-RU"/>
              </w:rPr>
            </w:pPr>
          </w:p>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740F46" w:rsidRPr="00740F46" w:rsidRDefault="00740F46" w:rsidP="00740F46">
            <w:pPr>
              <w:pStyle w:val="aff5"/>
              <w:spacing w:line="240" w:lineRule="auto"/>
              <w:jc w:val="both"/>
              <w:rPr>
                <w:rFonts w:ascii="Times New Roman" w:hAnsi="Times New Roman" w:cs="Times New Roman"/>
                <w:sz w:val="22"/>
                <w:szCs w:val="22"/>
              </w:rPr>
            </w:pPr>
            <w:r w:rsidRPr="00740F46">
              <w:rPr>
                <w:rFonts w:ascii="Times New Roman" w:hAnsi="Times New Roman" w:cs="Times New Roman"/>
                <w:sz w:val="22"/>
                <w:szCs w:val="22"/>
              </w:rPr>
              <w:t>3.</w:t>
            </w:r>
            <w:r w:rsidRPr="00740F46">
              <w:rPr>
                <w:rFonts w:ascii="Times New Roman" w:hAnsi="Times New Roman" w:cs="Times New Roman"/>
                <w:sz w:val="22"/>
                <w:szCs w:val="22"/>
              </w:rPr>
              <w:t> </w:t>
            </w:r>
            <w:r w:rsidRPr="00740F46">
              <w:rPr>
                <w:rFonts w:ascii="Times New Roman" w:hAnsi="Times New Roman" w:cs="Times New Roman"/>
                <w:sz w:val="22"/>
                <w:szCs w:val="22"/>
              </w:rPr>
              <w:t>Заключение дополнительных соглашений к тр</w:t>
            </w:r>
            <w:r w:rsidRPr="00740F46">
              <w:rPr>
                <w:rFonts w:ascii="Times New Roman" w:hAnsi="Times New Roman" w:cs="Times New Roman"/>
                <w:sz w:val="22"/>
                <w:szCs w:val="22"/>
              </w:rPr>
              <w:t>у</w:t>
            </w:r>
            <w:r w:rsidRPr="00740F46">
              <w:rPr>
                <w:rFonts w:ascii="Times New Roman" w:hAnsi="Times New Roman" w:cs="Times New Roman"/>
                <w:sz w:val="22"/>
                <w:szCs w:val="22"/>
              </w:rPr>
              <w:t>довому договору с педагогическими работниками</w:t>
            </w:r>
          </w:p>
        </w:tc>
        <w:tc>
          <w:tcPr>
            <w:tcW w:w="212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740F46" w:rsidRPr="00740F46" w:rsidRDefault="00740F46" w:rsidP="00740F46">
            <w:pPr>
              <w:pStyle w:val="NoParagraphStyle"/>
              <w:spacing w:line="240" w:lineRule="auto"/>
              <w:jc w:val="both"/>
              <w:textAlignment w:val="auto"/>
              <w:rPr>
                <w:rFonts w:ascii="Times New Roman" w:hAnsi="Times New Roman" w:cs="Times New Roman"/>
                <w:color w:val="auto"/>
                <w:sz w:val="22"/>
                <w:szCs w:val="22"/>
                <w:lang w:val="ru-RU"/>
              </w:rPr>
            </w:pPr>
            <w:r>
              <w:rPr>
                <w:rFonts w:ascii="Times New Roman" w:hAnsi="Times New Roman" w:cs="Times New Roman"/>
                <w:color w:val="auto"/>
                <w:sz w:val="22"/>
                <w:szCs w:val="22"/>
                <w:lang w:val="ru-RU"/>
              </w:rPr>
              <w:t xml:space="preserve">2011 – 2014 </w:t>
            </w:r>
          </w:p>
        </w:tc>
      </w:tr>
      <w:tr w:rsidR="00740F46" w:rsidRPr="00F13056" w:rsidTr="00740F46">
        <w:trPr>
          <w:trHeight w:val="882"/>
        </w:trPr>
        <w:tc>
          <w:tcPr>
            <w:tcW w:w="1985"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740F46" w:rsidRPr="00740F46" w:rsidRDefault="00740F46" w:rsidP="00740F46">
            <w:pPr>
              <w:pStyle w:val="aff5"/>
              <w:spacing w:line="240" w:lineRule="auto"/>
              <w:jc w:val="both"/>
              <w:rPr>
                <w:rFonts w:ascii="Times New Roman" w:hAnsi="Times New Roman" w:cs="Times New Roman"/>
                <w:sz w:val="22"/>
                <w:szCs w:val="22"/>
              </w:rPr>
            </w:pPr>
            <w:r w:rsidRPr="00740F46">
              <w:rPr>
                <w:rFonts w:ascii="Times New Roman" w:hAnsi="Times New Roman" w:cs="Times New Roman"/>
                <w:sz w:val="22"/>
                <w:szCs w:val="22"/>
              </w:rPr>
              <w:t>III.</w:t>
            </w:r>
            <w:r w:rsidRPr="00740F46">
              <w:rPr>
                <w:rFonts w:ascii="Times New Roman" w:hAnsi="Times New Roman" w:cs="Times New Roman"/>
                <w:sz w:val="22"/>
                <w:szCs w:val="22"/>
              </w:rPr>
              <w:t> </w:t>
            </w:r>
            <w:r w:rsidRPr="00740F46">
              <w:rPr>
                <w:rFonts w:ascii="Times New Roman" w:hAnsi="Times New Roman" w:cs="Times New Roman"/>
                <w:sz w:val="22"/>
                <w:szCs w:val="22"/>
              </w:rPr>
              <w:t>Организац</w:t>
            </w:r>
            <w:r w:rsidRPr="00740F46">
              <w:rPr>
                <w:rFonts w:ascii="Times New Roman" w:hAnsi="Times New Roman" w:cs="Times New Roman"/>
                <w:sz w:val="22"/>
                <w:szCs w:val="22"/>
              </w:rPr>
              <w:t>и</w:t>
            </w:r>
            <w:r w:rsidRPr="00740F46">
              <w:rPr>
                <w:rFonts w:ascii="Times New Roman" w:hAnsi="Times New Roman" w:cs="Times New Roman"/>
                <w:sz w:val="22"/>
                <w:szCs w:val="22"/>
              </w:rPr>
              <w:t>онное обеспечение введения Станда</w:t>
            </w:r>
            <w:r w:rsidRPr="00740F46">
              <w:rPr>
                <w:rFonts w:ascii="Times New Roman" w:hAnsi="Times New Roman" w:cs="Times New Roman"/>
                <w:sz w:val="22"/>
                <w:szCs w:val="22"/>
              </w:rPr>
              <w:t>р</w:t>
            </w:r>
            <w:r w:rsidRPr="00740F46">
              <w:rPr>
                <w:rFonts w:ascii="Times New Roman" w:hAnsi="Times New Roman" w:cs="Times New Roman"/>
                <w:sz w:val="22"/>
                <w:szCs w:val="22"/>
              </w:rPr>
              <w:t>та</w:t>
            </w:r>
          </w:p>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740F46" w:rsidRPr="00740F46" w:rsidRDefault="00740F46" w:rsidP="00740F46">
            <w:pPr>
              <w:pStyle w:val="aff5"/>
              <w:spacing w:line="240" w:lineRule="auto"/>
              <w:jc w:val="both"/>
              <w:rPr>
                <w:rFonts w:ascii="Times New Roman" w:hAnsi="Times New Roman" w:cs="Times New Roman"/>
                <w:sz w:val="22"/>
                <w:szCs w:val="22"/>
              </w:rPr>
            </w:pPr>
            <w:r w:rsidRPr="00740F46">
              <w:rPr>
                <w:rFonts w:ascii="Times New Roman" w:hAnsi="Times New Roman" w:cs="Times New Roman"/>
                <w:sz w:val="22"/>
                <w:szCs w:val="22"/>
              </w:rPr>
              <w:t>1.</w:t>
            </w:r>
            <w:r w:rsidRPr="00740F46">
              <w:rPr>
                <w:rFonts w:ascii="Times New Roman" w:hAnsi="Times New Roman" w:cs="Times New Roman"/>
                <w:sz w:val="22"/>
                <w:szCs w:val="22"/>
              </w:rPr>
              <w:t> </w:t>
            </w:r>
            <w:r w:rsidRPr="00740F46">
              <w:rPr>
                <w:rFonts w:ascii="Times New Roman" w:hAnsi="Times New Roman" w:cs="Times New Roman"/>
                <w:sz w:val="22"/>
                <w:szCs w:val="22"/>
              </w:rPr>
              <w:t>Обеспечение координации деятельности субъе</w:t>
            </w:r>
            <w:r w:rsidRPr="00740F46">
              <w:rPr>
                <w:rFonts w:ascii="Times New Roman" w:hAnsi="Times New Roman" w:cs="Times New Roman"/>
                <w:sz w:val="22"/>
                <w:szCs w:val="22"/>
              </w:rPr>
              <w:t>к</w:t>
            </w:r>
            <w:r w:rsidRPr="00740F46">
              <w:rPr>
                <w:rFonts w:ascii="Times New Roman" w:hAnsi="Times New Roman" w:cs="Times New Roman"/>
                <w:sz w:val="22"/>
                <w:szCs w:val="22"/>
              </w:rPr>
              <w:t>тов образовательного процес</w:t>
            </w:r>
            <w:r w:rsidRPr="00740F46">
              <w:rPr>
                <w:rFonts w:ascii="Times New Roman" w:hAnsi="Times New Roman" w:cs="Times New Roman"/>
                <w:spacing w:val="2"/>
                <w:sz w:val="22"/>
                <w:szCs w:val="22"/>
              </w:rPr>
              <w:t>са, организационных структур учрежде</w:t>
            </w:r>
            <w:r w:rsidRPr="00740F46">
              <w:rPr>
                <w:rFonts w:ascii="Times New Roman" w:hAnsi="Times New Roman" w:cs="Times New Roman"/>
                <w:sz w:val="22"/>
                <w:szCs w:val="22"/>
              </w:rPr>
              <w:t>ния по подготовке и введению Стандарта</w:t>
            </w:r>
          </w:p>
        </w:tc>
        <w:tc>
          <w:tcPr>
            <w:tcW w:w="212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740F46" w:rsidRPr="00740F46" w:rsidRDefault="00FA0308" w:rsidP="00740F46">
            <w:pPr>
              <w:pStyle w:val="NoParagraphStyle"/>
              <w:spacing w:line="240" w:lineRule="auto"/>
              <w:jc w:val="both"/>
              <w:textAlignment w:val="auto"/>
              <w:rPr>
                <w:rFonts w:ascii="Times New Roman" w:hAnsi="Times New Roman" w:cs="Times New Roman"/>
                <w:color w:val="auto"/>
                <w:sz w:val="22"/>
                <w:szCs w:val="22"/>
                <w:lang w:val="ru-RU"/>
              </w:rPr>
            </w:pPr>
            <w:r>
              <w:rPr>
                <w:rFonts w:ascii="Times New Roman" w:hAnsi="Times New Roman" w:cs="Times New Roman"/>
                <w:color w:val="auto"/>
                <w:sz w:val="22"/>
                <w:szCs w:val="22"/>
                <w:lang w:val="ru-RU"/>
              </w:rPr>
              <w:t>2010</w:t>
            </w:r>
          </w:p>
        </w:tc>
      </w:tr>
      <w:tr w:rsidR="00740F46" w:rsidRPr="00F13056" w:rsidTr="00740F46">
        <w:trPr>
          <w:trHeight w:val="494"/>
        </w:trPr>
        <w:tc>
          <w:tcPr>
            <w:tcW w:w="1985" w:type="dxa"/>
            <w:vMerge/>
            <w:tcBorders>
              <w:top w:val="single" w:sz="4" w:space="0" w:color="000000"/>
              <w:left w:val="single" w:sz="4" w:space="0" w:color="000000"/>
              <w:bottom w:val="single" w:sz="4" w:space="0" w:color="000000"/>
              <w:right w:val="single" w:sz="4" w:space="0" w:color="000000"/>
            </w:tcBorders>
          </w:tcPr>
          <w:p w:rsidR="00740F46" w:rsidRPr="00740F46" w:rsidRDefault="00740F46" w:rsidP="00740F46">
            <w:pPr>
              <w:pStyle w:val="NoParagraphStyle"/>
              <w:spacing w:line="240" w:lineRule="auto"/>
              <w:jc w:val="both"/>
              <w:textAlignment w:val="auto"/>
              <w:rPr>
                <w:rFonts w:ascii="Times New Roman" w:hAnsi="Times New Roman" w:cs="Times New Roman"/>
                <w:color w:val="auto"/>
                <w:sz w:val="22"/>
                <w:szCs w:val="22"/>
                <w:lang w:val="ru-RU"/>
              </w:rPr>
            </w:pPr>
          </w:p>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740F46" w:rsidRPr="00740F46" w:rsidRDefault="00740F46" w:rsidP="00740F46">
            <w:pPr>
              <w:pStyle w:val="aff5"/>
              <w:spacing w:line="240" w:lineRule="auto"/>
              <w:jc w:val="both"/>
              <w:rPr>
                <w:rFonts w:ascii="Times New Roman" w:hAnsi="Times New Roman" w:cs="Times New Roman"/>
                <w:sz w:val="22"/>
                <w:szCs w:val="22"/>
              </w:rPr>
            </w:pPr>
            <w:r w:rsidRPr="00740F46">
              <w:rPr>
                <w:rFonts w:ascii="Times New Roman" w:hAnsi="Times New Roman" w:cs="Times New Roman"/>
                <w:sz w:val="22"/>
                <w:szCs w:val="22"/>
              </w:rPr>
              <w:t>2.</w:t>
            </w:r>
            <w:r w:rsidRPr="00740F46">
              <w:rPr>
                <w:rFonts w:ascii="Times New Roman" w:hAnsi="Times New Roman" w:cs="Times New Roman"/>
                <w:sz w:val="22"/>
                <w:szCs w:val="22"/>
              </w:rPr>
              <w:t> </w:t>
            </w:r>
            <w:r w:rsidRPr="00740F46">
              <w:rPr>
                <w:rFonts w:ascii="Times New Roman" w:hAnsi="Times New Roman" w:cs="Times New Roman"/>
                <w:sz w:val="22"/>
                <w:szCs w:val="22"/>
              </w:rPr>
              <w:t>Разработка модели организации образовательн</w:t>
            </w:r>
            <w:r w:rsidRPr="00740F46">
              <w:rPr>
                <w:rFonts w:ascii="Times New Roman" w:hAnsi="Times New Roman" w:cs="Times New Roman"/>
                <w:sz w:val="22"/>
                <w:szCs w:val="22"/>
              </w:rPr>
              <w:t>о</w:t>
            </w:r>
            <w:r w:rsidRPr="00740F46">
              <w:rPr>
                <w:rFonts w:ascii="Times New Roman" w:hAnsi="Times New Roman" w:cs="Times New Roman"/>
                <w:sz w:val="22"/>
                <w:szCs w:val="22"/>
              </w:rPr>
              <w:t>го процесса</w:t>
            </w:r>
          </w:p>
        </w:tc>
        <w:tc>
          <w:tcPr>
            <w:tcW w:w="212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740F46" w:rsidRPr="00740F46" w:rsidRDefault="00FA0308" w:rsidP="00740F46">
            <w:pPr>
              <w:pStyle w:val="NoParagraphStyle"/>
              <w:spacing w:line="240" w:lineRule="auto"/>
              <w:jc w:val="both"/>
              <w:textAlignment w:val="auto"/>
              <w:rPr>
                <w:rFonts w:ascii="Times New Roman" w:hAnsi="Times New Roman" w:cs="Times New Roman"/>
                <w:color w:val="auto"/>
                <w:sz w:val="22"/>
                <w:szCs w:val="22"/>
                <w:lang w:val="ru-RU"/>
              </w:rPr>
            </w:pPr>
            <w:r>
              <w:rPr>
                <w:rFonts w:ascii="Times New Roman" w:hAnsi="Times New Roman" w:cs="Times New Roman"/>
                <w:color w:val="auto"/>
                <w:sz w:val="22"/>
                <w:szCs w:val="22"/>
                <w:lang w:val="ru-RU"/>
              </w:rPr>
              <w:t xml:space="preserve">2010 – 2011 </w:t>
            </w:r>
          </w:p>
        </w:tc>
      </w:tr>
      <w:tr w:rsidR="00740F46" w:rsidRPr="00F13056" w:rsidTr="00740F46">
        <w:trPr>
          <w:trHeight w:val="1076"/>
        </w:trPr>
        <w:tc>
          <w:tcPr>
            <w:tcW w:w="1985" w:type="dxa"/>
            <w:vMerge/>
            <w:tcBorders>
              <w:top w:val="single" w:sz="4" w:space="0" w:color="000000"/>
              <w:left w:val="single" w:sz="4" w:space="0" w:color="000000"/>
              <w:bottom w:val="single" w:sz="4" w:space="0" w:color="000000"/>
              <w:right w:val="single" w:sz="4" w:space="0" w:color="000000"/>
            </w:tcBorders>
          </w:tcPr>
          <w:p w:rsidR="00740F46" w:rsidRPr="00740F46" w:rsidRDefault="00740F46" w:rsidP="00740F46">
            <w:pPr>
              <w:pStyle w:val="NoParagraphStyle"/>
              <w:spacing w:line="240" w:lineRule="auto"/>
              <w:jc w:val="both"/>
              <w:textAlignment w:val="auto"/>
              <w:rPr>
                <w:rFonts w:ascii="Times New Roman" w:hAnsi="Times New Roman" w:cs="Times New Roman"/>
                <w:color w:val="auto"/>
                <w:sz w:val="22"/>
                <w:szCs w:val="22"/>
                <w:lang w:val="ru-RU"/>
              </w:rPr>
            </w:pPr>
          </w:p>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740F46" w:rsidRPr="00740F46" w:rsidRDefault="00740F46" w:rsidP="00740F46">
            <w:pPr>
              <w:pStyle w:val="aff5"/>
              <w:spacing w:line="240" w:lineRule="auto"/>
              <w:jc w:val="both"/>
              <w:rPr>
                <w:rFonts w:ascii="Times New Roman" w:hAnsi="Times New Roman" w:cs="Times New Roman"/>
                <w:sz w:val="22"/>
                <w:szCs w:val="22"/>
              </w:rPr>
            </w:pPr>
            <w:r w:rsidRPr="00740F46">
              <w:rPr>
                <w:rFonts w:ascii="Times New Roman" w:hAnsi="Times New Roman" w:cs="Times New Roman"/>
                <w:sz w:val="22"/>
                <w:szCs w:val="22"/>
              </w:rPr>
              <w:t>3.</w:t>
            </w:r>
            <w:r w:rsidRPr="00740F46">
              <w:rPr>
                <w:rFonts w:ascii="Times New Roman" w:hAnsi="Times New Roman" w:cs="Times New Roman"/>
                <w:sz w:val="22"/>
                <w:szCs w:val="22"/>
              </w:rPr>
              <w:t> </w:t>
            </w:r>
            <w:r w:rsidRPr="00740F46">
              <w:rPr>
                <w:rFonts w:ascii="Times New Roman" w:hAnsi="Times New Roman" w:cs="Times New Roman"/>
                <w:sz w:val="22"/>
                <w:szCs w:val="22"/>
              </w:rPr>
              <w:t>Разработка и реализация моделей взаимодейс</w:t>
            </w:r>
            <w:r w:rsidRPr="00740F46">
              <w:rPr>
                <w:rFonts w:ascii="Times New Roman" w:hAnsi="Times New Roman" w:cs="Times New Roman"/>
                <w:sz w:val="22"/>
                <w:szCs w:val="22"/>
              </w:rPr>
              <w:t>т</w:t>
            </w:r>
            <w:r w:rsidRPr="00740F46">
              <w:rPr>
                <w:rFonts w:ascii="Times New Roman" w:hAnsi="Times New Roman" w:cs="Times New Roman"/>
                <w:sz w:val="22"/>
                <w:szCs w:val="22"/>
              </w:rPr>
              <w:t>вия учреждений общего образования и дополн</w:t>
            </w:r>
            <w:r w:rsidRPr="00740F46">
              <w:rPr>
                <w:rFonts w:ascii="Times New Roman" w:hAnsi="Times New Roman" w:cs="Times New Roman"/>
                <w:sz w:val="22"/>
                <w:szCs w:val="22"/>
              </w:rPr>
              <w:t>и</w:t>
            </w:r>
            <w:r w:rsidRPr="00740F46">
              <w:rPr>
                <w:rFonts w:ascii="Times New Roman" w:hAnsi="Times New Roman" w:cs="Times New Roman"/>
                <w:sz w:val="22"/>
                <w:szCs w:val="22"/>
              </w:rPr>
              <w:t>тельного образования детей, обеспечивающих о</w:t>
            </w:r>
            <w:r w:rsidRPr="00740F46">
              <w:rPr>
                <w:rFonts w:ascii="Times New Roman" w:hAnsi="Times New Roman" w:cs="Times New Roman"/>
                <w:sz w:val="22"/>
                <w:szCs w:val="22"/>
              </w:rPr>
              <w:t>р</w:t>
            </w:r>
            <w:r w:rsidRPr="00740F46">
              <w:rPr>
                <w:rFonts w:ascii="Times New Roman" w:hAnsi="Times New Roman" w:cs="Times New Roman"/>
                <w:sz w:val="22"/>
                <w:szCs w:val="22"/>
              </w:rPr>
              <w:t>ганизацию внеурочной деятельности</w:t>
            </w:r>
          </w:p>
        </w:tc>
        <w:tc>
          <w:tcPr>
            <w:tcW w:w="212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740F46" w:rsidRPr="00740F46" w:rsidRDefault="009153BD" w:rsidP="00740F46">
            <w:pPr>
              <w:pStyle w:val="NoParagraphStyle"/>
              <w:spacing w:line="240" w:lineRule="auto"/>
              <w:jc w:val="both"/>
              <w:textAlignment w:val="auto"/>
              <w:rPr>
                <w:rFonts w:ascii="Times New Roman" w:hAnsi="Times New Roman" w:cs="Times New Roman"/>
                <w:color w:val="auto"/>
                <w:sz w:val="22"/>
                <w:szCs w:val="22"/>
                <w:lang w:val="ru-RU"/>
              </w:rPr>
            </w:pPr>
            <w:r>
              <w:rPr>
                <w:rFonts w:ascii="Times New Roman" w:hAnsi="Times New Roman" w:cs="Times New Roman"/>
                <w:color w:val="auto"/>
                <w:sz w:val="22"/>
                <w:szCs w:val="22"/>
                <w:lang w:val="ru-RU"/>
              </w:rPr>
              <w:t xml:space="preserve">2010 – 2011 </w:t>
            </w:r>
          </w:p>
        </w:tc>
      </w:tr>
      <w:tr w:rsidR="00740F46" w:rsidRPr="00F13056" w:rsidTr="00740F46">
        <w:trPr>
          <w:trHeight w:val="1076"/>
        </w:trPr>
        <w:tc>
          <w:tcPr>
            <w:tcW w:w="1985" w:type="dxa"/>
            <w:vMerge/>
            <w:tcBorders>
              <w:top w:val="single" w:sz="4" w:space="0" w:color="000000"/>
              <w:left w:val="single" w:sz="4" w:space="0" w:color="000000"/>
              <w:bottom w:val="single" w:sz="4" w:space="0" w:color="000000"/>
              <w:right w:val="single" w:sz="4" w:space="0" w:color="000000"/>
            </w:tcBorders>
          </w:tcPr>
          <w:p w:rsidR="00740F46" w:rsidRPr="00740F46" w:rsidRDefault="00740F46" w:rsidP="00740F46">
            <w:pPr>
              <w:pStyle w:val="NoParagraphStyle"/>
              <w:spacing w:line="240" w:lineRule="auto"/>
              <w:jc w:val="both"/>
              <w:textAlignment w:val="auto"/>
              <w:rPr>
                <w:rFonts w:ascii="Times New Roman" w:hAnsi="Times New Roman" w:cs="Times New Roman"/>
                <w:color w:val="auto"/>
                <w:sz w:val="22"/>
                <w:szCs w:val="22"/>
                <w:lang w:val="ru-RU"/>
              </w:rPr>
            </w:pPr>
          </w:p>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740F46" w:rsidRPr="00740F46" w:rsidRDefault="00740F46" w:rsidP="00740F46">
            <w:pPr>
              <w:pStyle w:val="aff5"/>
              <w:spacing w:line="240" w:lineRule="auto"/>
              <w:jc w:val="both"/>
              <w:rPr>
                <w:rFonts w:ascii="Times New Roman" w:hAnsi="Times New Roman" w:cs="Times New Roman"/>
                <w:sz w:val="22"/>
                <w:szCs w:val="22"/>
              </w:rPr>
            </w:pPr>
            <w:r w:rsidRPr="00740F46">
              <w:rPr>
                <w:rFonts w:ascii="Times New Roman" w:hAnsi="Times New Roman" w:cs="Times New Roman"/>
                <w:spacing w:val="-2"/>
                <w:sz w:val="22"/>
                <w:szCs w:val="22"/>
              </w:rPr>
              <w:t>4.</w:t>
            </w:r>
            <w:r w:rsidRPr="00740F46">
              <w:rPr>
                <w:rFonts w:ascii="Times New Roman" w:hAnsi="Times New Roman" w:cs="Times New Roman"/>
                <w:spacing w:val="-2"/>
                <w:sz w:val="22"/>
                <w:szCs w:val="22"/>
              </w:rPr>
              <w:t> </w:t>
            </w:r>
            <w:r w:rsidRPr="00740F46">
              <w:rPr>
                <w:rFonts w:ascii="Times New Roman" w:hAnsi="Times New Roman" w:cs="Times New Roman"/>
                <w:spacing w:val="-2"/>
                <w:sz w:val="22"/>
                <w:szCs w:val="22"/>
              </w:rPr>
              <w:t>Разработка и реализация системы мониторинга образовательных потребностей обучающихся и р</w:t>
            </w:r>
            <w:r w:rsidRPr="00740F46">
              <w:rPr>
                <w:rFonts w:ascii="Times New Roman" w:hAnsi="Times New Roman" w:cs="Times New Roman"/>
                <w:spacing w:val="-2"/>
                <w:sz w:val="22"/>
                <w:szCs w:val="22"/>
              </w:rPr>
              <w:t>о</w:t>
            </w:r>
            <w:r w:rsidRPr="00740F46">
              <w:rPr>
                <w:rFonts w:ascii="Times New Roman" w:hAnsi="Times New Roman" w:cs="Times New Roman"/>
                <w:spacing w:val="-2"/>
                <w:sz w:val="22"/>
                <w:szCs w:val="22"/>
              </w:rPr>
              <w:t>дителей по использованию часов вариативной части учебного плана и внеурочной деятельности</w:t>
            </w:r>
          </w:p>
        </w:tc>
        <w:tc>
          <w:tcPr>
            <w:tcW w:w="212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740F46" w:rsidRPr="00740F46" w:rsidRDefault="009153BD" w:rsidP="00740F46">
            <w:pPr>
              <w:pStyle w:val="NoParagraphStyle"/>
              <w:spacing w:line="240" w:lineRule="auto"/>
              <w:jc w:val="both"/>
              <w:textAlignment w:val="auto"/>
              <w:rPr>
                <w:rFonts w:ascii="Times New Roman" w:hAnsi="Times New Roman" w:cs="Times New Roman"/>
                <w:color w:val="auto"/>
                <w:sz w:val="22"/>
                <w:szCs w:val="22"/>
                <w:lang w:val="ru-RU"/>
              </w:rPr>
            </w:pPr>
            <w:r>
              <w:rPr>
                <w:rFonts w:ascii="Times New Roman" w:hAnsi="Times New Roman" w:cs="Times New Roman"/>
                <w:color w:val="auto"/>
                <w:sz w:val="22"/>
                <w:szCs w:val="22"/>
                <w:lang w:val="ru-RU"/>
              </w:rPr>
              <w:t xml:space="preserve">2010 – 2014 </w:t>
            </w:r>
          </w:p>
        </w:tc>
      </w:tr>
      <w:tr w:rsidR="009153BD" w:rsidRPr="00F13056" w:rsidTr="007A0C49">
        <w:trPr>
          <w:trHeight w:val="494"/>
        </w:trPr>
        <w:tc>
          <w:tcPr>
            <w:tcW w:w="1985" w:type="dxa"/>
            <w:vMerge w:val="restart"/>
            <w:tcBorders>
              <w:top w:val="single" w:sz="4" w:space="0" w:color="000000"/>
              <w:left w:val="single" w:sz="4" w:space="0" w:color="000000"/>
              <w:right w:val="single" w:sz="4" w:space="0" w:color="000000"/>
            </w:tcBorders>
            <w:tcMar>
              <w:top w:w="68" w:type="dxa"/>
              <w:left w:w="85" w:type="dxa"/>
              <w:bottom w:w="82" w:type="dxa"/>
              <w:right w:w="85" w:type="dxa"/>
            </w:tcMar>
          </w:tcPr>
          <w:p w:rsidR="009153BD" w:rsidRPr="00740F46" w:rsidRDefault="009153BD" w:rsidP="00740F46">
            <w:pPr>
              <w:pStyle w:val="aff5"/>
              <w:spacing w:line="240" w:lineRule="auto"/>
              <w:jc w:val="both"/>
              <w:rPr>
                <w:rFonts w:ascii="Times New Roman" w:hAnsi="Times New Roman" w:cs="Times New Roman"/>
                <w:sz w:val="22"/>
                <w:szCs w:val="22"/>
              </w:rPr>
            </w:pPr>
            <w:r w:rsidRPr="00740F46">
              <w:rPr>
                <w:rFonts w:ascii="Times New Roman" w:hAnsi="Times New Roman" w:cs="Times New Roman"/>
                <w:sz w:val="22"/>
                <w:szCs w:val="22"/>
              </w:rPr>
              <w:t>IV.</w:t>
            </w:r>
            <w:r w:rsidRPr="00740F46">
              <w:rPr>
                <w:rFonts w:ascii="Times New Roman" w:hAnsi="Times New Roman" w:cs="Times New Roman"/>
                <w:sz w:val="22"/>
                <w:szCs w:val="22"/>
              </w:rPr>
              <w:t> </w:t>
            </w:r>
            <w:r w:rsidRPr="00740F46">
              <w:rPr>
                <w:rFonts w:ascii="Times New Roman" w:hAnsi="Times New Roman" w:cs="Times New Roman"/>
                <w:sz w:val="22"/>
                <w:szCs w:val="22"/>
              </w:rPr>
              <w:t>Кадровое обеспечение вв</w:t>
            </w:r>
            <w:r w:rsidRPr="00740F46">
              <w:rPr>
                <w:rFonts w:ascii="Times New Roman" w:hAnsi="Times New Roman" w:cs="Times New Roman"/>
                <w:sz w:val="22"/>
                <w:szCs w:val="22"/>
              </w:rPr>
              <w:t>е</w:t>
            </w:r>
            <w:r w:rsidRPr="00740F46">
              <w:rPr>
                <w:rFonts w:ascii="Times New Roman" w:hAnsi="Times New Roman" w:cs="Times New Roman"/>
                <w:sz w:val="22"/>
                <w:szCs w:val="22"/>
              </w:rPr>
              <w:t>дения Стандарта</w:t>
            </w:r>
          </w:p>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9153BD" w:rsidRPr="00740F46" w:rsidRDefault="009153BD" w:rsidP="00740F46">
            <w:pPr>
              <w:pStyle w:val="aff5"/>
              <w:spacing w:line="240" w:lineRule="auto"/>
              <w:jc w:val="both"/>
              <w:rPr>
                <w:rFonts w:ascii="Times New Roman" w:hAnsi="Times New Roman" w:cs="Times New Roman"/>
                <w:sz w:val="22"/>
                <w:szCs w:val="22"/>
              </w:rPr>
            </w:pPr>
            <w:r w:rsidRPr="00740F46">
              <w:rPr>
                <w:rFonts w:ascii="Times New Roman" w:hAnsi="Times New Roman" w:cs="Times New Roman"/>
                <w:sz w:val="22"/>
                <w:szCs w:val="22"/>
              </w:rPr>
              <w:t>1.</w:t>
            </w:r>
            <w:r w:rsidRPr="00740F46">
              <w:rPr>
                <w:rFonts w:ascii="Times New Roman" w:hAnsi="Times New Roman" w:cs="Times New Roman"/>
                <w:sz w:val="22"/>
                <w:szCs w:val="22"/>
              </w:rPr>
              <w:t> </w:t>
            </w:r>
            <w:r w:rsidRPr="00740F46">
              <w:rPr>
                <w:rFonts w:ascii="Times New Roman" w:hAnsi="Times New Roman" w:cs="Times New Roman"/>
                <w:sz w:val="22"/>
                <w:szCs w:val="22"/>
              </w:rPr>
              <w:t>Анализ кадрового обеспечения введения и ре</w:t>
            </w:r>
            <w:r w:rsidRPr="00740F46">
              <w:rPr>
                <w:rFonts w:ascii="Times New Roman" w:hAnsi="Times New Roman" w:cs="Times New Roman"/>
                <w:sz w:val="22"/>
                <w:szCs w:val="22"/>
              </w:rPr>
              <w:t>а</w:t>
            </w:r>
            <w:r w:rsidRPr="00740F46">
              <w:rPr>
                <w:rFonts w:ascii="Times New Roman" w:hAnsi="Times New Roman" w:cs="Times New Roman"/>
                <w:sz w:val="22"/>
                <w:szCs w:val="22"/>
              </w:rPr>
              <w:t>лизации Стандарта</w:t>
            </w:r>
          </w:p>
        </w:tc>
        <w:tc>
          <w:tcPr>
            <w:tcW w:w="212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9153BD" w:rsidRPr="00740F46" w:rsidRDefault="009153BD" w:rsidP="00740F46">
            <w:pPr>
              <w:pStyle w:val="NoParagraphStyle"/>
              <w:spacing w:line="240" w:lineRule="auto"/>
              <w:jc w:val="both"/>
              <w:textAlignment w:val="auto"/>
              <w:rPr>
                <w:rFonts w:ascii="Times New Roman" w:hAnsi="Times New Roman" w:cs="Times New Roman"/>
                <w:color w:val="auto"/>
                <w:sz w:val="22"/>
                <w:szCs w:val="22"/>
                <w:lang w:val="ru-RU"/>
              </w:rPr>
            </w:pPr>
            <w:r>
              <w:rPr>
                <w:rFonts w:ascii="Times New Roman" w:hAnsi="Times New Roman" w:cs="Times New Roman"/>
                <w:color w:val="auto"/>
                <w:sz w:val="22"/>
                <w:szCs w:val="22"/>
                <w:lang w:val="ru-RU"/>
              </w:rPr>
              <w:t>2010</w:t>
            </w:r>
          </w:p>
        </w:tc>
      </w:tr>
      <w:tr w:rsidR="009153BD" w:rsidRPr="00F13056" w:rsidTr="007A0C49">
        <w:trPr>
          <w:trHeight w:val="1351"/>
        </w:trPr>
        <w:tc>
          <w:tcPr>
            <w:tcW w:w="1985" w:type="dxa"/>
            <w:vMerge/>
            <w:tcBorders>
              <w:left w:val="single" w:sz="4" w:space="0" w:color="000000"/>
              <w:right w:val="single" w:sz="4" w:space="0" w:color="000000"/>
            </w:tcBorders>
          </w:tcPr>
          <w:p w:rsidR="009153BD" w:rsidRPr="00740F46" w:rsidRDefault="009153BD" w:rsidP="00740F46">
            <w:pPr>
              <w:pStyle w:val="NoParagraphStyle"/>
              <w:spacing w:line="240" w:lineRule="auto"/>
              <w:jc w:val="both"/>
              <w:textAlignment w:val="auto"/>
              <w:rPr>
                <w:rFonts w:ascii="Times New Roman" w:hAnsi="Times New Roman" w:cs="Times New Roman"/>
                <w:color w:val="auto"/>
                <w:sz w:val="22"/>
                <w:szCs w:val="22"/>
                <w:lang w:val="ru-RU"/>
              </w:rPr>
            </w:pPr>
          </w:p>
        </w:tc>
        <w:tc>
          <w:tcPr>
            <w:tcW w:w="5103" w:type="dxa"/>
            <w:tcBorders>
              <w:top w:val="single" w:sz="4" w:space="0" w:color="000000"/>
              <w:left w:val="single" w:sz="4" w:space="0" w:color="000000"/>
              <w:right w:val="single" w:sz="4" w:space="0" w:color="000000"/>
            </w:tcBorders>
            <w:tcMar>
              <w:top w:w="68" w:type="dxa"/>
              <w:left w:w="85" w:type="dxa"/>
              <w:bottom w:w="82" w:type="dxa"/>
              <w:right w:w="85" w:type="dxa"/>
            </w:tcMar>
          </w:tcPr>
          <w:p w:rsidR="009153BD" w:rsidRPr="00740F46" w:rsidRDefault="009153BD" w:rsidP="00740F46">
            <w:pPr>
              <w:pStyle w:val="aff5"/>
              <w:spacing w:line="240" w:lineRule="auto"/>
              <w:jc w:val="both"/>
              <w:rPr>
                <w:rFonts w:ascii="Times New Roman" w:hAnsi="Times New Roman" w:cs="Times New Roman"/>
                <w:sz w:val="22"/>
                <w:szCs w:val="22"/>
              </w:rPr>
            </w:pPr>
            <w:r w:rsidRPr="00740F46">
              <w:rPr>
                <w:rFonts w:ascii="Times New Roman" w:hAnsi="Times New Roman" w:cs="Times New Roman"/>
                <w:spacing w:val="2"/>
                <w:sz w:val="22"/>
                <w:szCs w:val="22"/>
              </w:rPr>
              <w:t>2.</w:t>
            </w:r>
            <w:r w:rsidRPr="00740F46">
              <w:rPr>
                <w:rFonts w:ascii="Times New Roman" w:hAnsi="Times New Roman" w:cs="Times New Roman"/>
                <w:spacing w:val="2"/>
                <w:sz w:val="22"/>
                <w:szCs w:val="22"/>
              </w:rPr>
              <w:t> </w:t>
            </w:r>
            <w:r w:rsidRPr="00740F46">
              <w:rPr>
                <w:rFonts w:ascii="Times New Roman" w:hAnsi="Times New Roman" w:cs="Times New Roman"/>
                <w:spacing w:val="2"/>
                <w:sz w:val="22"/>
                <w:szCs w:val="22"/>
              </w:rPr>
              <w:t>Создание (корректировка) плана­</w:t>
            </w:r>
            <w:r w:rsidRPr="00740F46">
              <w:rPr>
                <w:rFonts w:ascii="Times New Roman" w:hAnsi="Times New Roman" w:cs="Times New Roman"/>
                <w:spacing w:val="2"/>
                <w:sz w:val="22"/>
                <w:szCs w:val="22"/>
              </w:rPr>
              <w:br/>
            </w:r>
            <w:r w:rsidRPr="00740F46">
              <w:rPr>
                <w:rFonts w:ascii="Times New Roman" w:hAnsi="Times New Roman" w:cs="Times New Roman"/>
                <w:spacing w:val="-2"/>
                <w:sz w:val="22"/>
                <w:szCs w:val="22"/>
              </w:rPr>
              <w:t>графика повышения квалификации педа­</w:t>
            </w:r>
            <w:r w:rsidRPr="00740F46">
              <w:rPr>
                <w:rFonts w:ascii="Times New Roman" w:hAnsi="Times New Roman" w:cs="Times New Roman"/>
                <w:spacing w:val="-2"/>
                <w:sz w:val="22"/>
                <w:szCs w:val="22"/>
              </w:rPr>
              <w:br/>
            </w:r>
            <w:r w:rsidRPr="00740F46">
              <w:rPr>
                <w:rFonts w:ascii="Times New Roman" w:hAnsi="Times New Roman" w:cs="Times New Roman"/>
                <w:spacing w:val="2"/>
                <w:sz w:val="22"/>
                <w:szCs w:val="22"/>
              </w:rPr>
              <w:t>гогических и руководящих работников образов</w:t>
            </w:r>
            <w:r w:rsidRPr="00740F46">
              <w:rPr>
                <w:rFonts w:ascii="Times New Roman" w:hAnsi="Times New Roman" w:cs="Times New Roman"/>
                <w:spacing w:val="2"/>
                <w:sz w:val="22"/>
                <w:szCs w:val="22"/>
              </w:rPr>
              <w:t>а</w:t>
            </w:r>
            <w:r w:rsidRPr="00740F46">
              <w:rPr>
                <w:rFonts w:ascii="Times New Roman" w:hAnsi="Times New Roman" w:cs="Times New Roman"/>
                <w:spacing w:val="2"/>
                <w:sz w:val="22"/>
                <w:szCs w:val="22"/>
              </w:rPr>
              <w:t>тельного учреждения в связи</w:t>
            </w:r>
            <w:r w:rsidRPr="00740F46">
              <w:rPr>
                <w:rFonts w:ascii="Times New Roman" w:hAnsi="Times New Roman" w:cs="Times New Roman"/>
                <w:spacing w:val="2"/>
                <w:sz w:val="22"/>
                <w:szCs w:val="22"/>
              </w:rPr>
              <w:br/>
            </w:r>
            <w:r w:rsidRPr="00740F46">
              <w:rPr>
                <w:rFonts w:ascii="Times New Roman" w:hAnsi="Times New Roman" w:cs="Times New Roman"/>
                <w:sz w:val="22"/>
                <w:szCs w:val="22"/>
              </w:rPr>
              <w:t>с введением Стандарта</w:t>
            </w:r>
          </w:p>
        </w:tc>
        <w:tc>
          <w:tcPr>
            <w:tcW w:w="2126" w:type="dxa"/>
            <w:tcBorders>
              <w:top w:val="single" w:sz="4" w:space="0" w:color="000000"/>
              <w:left w:val="single" w:sz="4" w:space="0" w:color="000000"/>
              <w:right w:val="single" w:sz="4" w:space="0" w:color="000000"/>
            </w:tcBorders>
            <w:tcMar>
              <w:top w:w="68" w:type="dxa"/>
              <w:left w:w="85" w:type="dxa"/>
              <w:bottom w:w="82" w:type="dxa"/>
              <w:right w:w="85" w:type="dxa"/>
            </w:tcMar>
          </w:tcPr>
          <w:p w:rsidR="009153BD" w:rsidRPr="00740F46" w:rsidRDefault="009153BD" w:rsidP="00740F46">
            <w:pPr>
              <w:pStyle w:val="NoParagraphStyle"/>
              <w:spacing w:line="240" w:lineRule="auto"/>
              <w:jc w:val="both"/>
              <w:textAlignment w:val="auto"/>
              <w:rPr>
                <w:rFonts w:ascii="Times New Roman" w:hAnsi="Times New Roman" w:cs="Times New Roman"/>
                <w:color w:val="auto"/>
                <w:sz w:val="22"/>
                <w:szCs w:val="22"/>
                <w:lang w:val="ru-RU"/>
              </w:rPr>
            </w:pPr>
            <w:r>
              <w:rPr>
                <w:rFonts w:ascii="Times New Roman" w:hAnsi="Times New Roman" w:cs="Times New Roman"/>
                <w:color w:val="auto"/>
                <w:sz w:val="22"/>
                <w:szCs w:val="22"/>
                <w:lang w:val="ru-RU"/>
              </w:rPr>
              <w:t xml:space="preserve">2010 – 2014 </w:t>
            </w:r>
          </w:p>
        </w:tc>
      </w:tr>
      <w:tr w:rsidR="009153BD" w:rsidRPr="00F13056" w:rsidTr="007A0C49">
        <w:trPr>
          <w:trHeight w:val="888"/>
        </w:trPr>
        <w:tc>
          <w:tcPr>
            <w:tcW w:w="1985" w:type="dxa"/>
            <w:vMerge/>
            <w:tcBorders>
              <w:left w:val="single" w:sz="4" w:space="0" w:color="000000"/>
              <w:right w:val="single" w:sz="4" w:space="0" w:color="000000"/>
            </w:tcBorders>
          </w:tcPr>
          <w:p w:rsidR="009153BD" w:rsidRPr="00740F46" w:rsidRDefault="009153BD" w:rsidP="00740F46">
            <w:pPr>
              <w:pStyle w:val="NoParagraphStyle"/>
              <w:spacing w:line="240" w:lineRule="auto"/>
              <w:jc w:val="both"/>
              <w:textAlignment w:val="auto"/>
              <w:rPr>
                <w:rFonts w:ascii="Times New Roman" w:hAnsi="Times New Roman" w:cs="Times New Roman"/>
                <w:color w:val="auto"/>
                <w:sz w:val="22"/>
                <w:szCs w:val="22"/>
                <w:lang w:val="ru-RU"/>
              </w:rPr>
            </w:pPr>
          </w:p>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9153BD" w:rsidRPr="00740F46" w:rsidRDefault="009153BD" w:rsidP="00740F46">
            <w:pPr>
              <w:pStyle w:val="aff5"/>
              <w:spacing w:line="240" w:lineRule="auto"/>
              <w:jc w:val="both"/>
              <w:rPr>
                <w:rFonts w:ascii="Times New Roman" w:hAnsi="Times New Roman" w:cs="Times New Roman"/>
                <w:sz w:val="22"/>
                <w:szCs w:val="22"/>
              </w:rPr>
            </w:pPr>
            <w:r w:rsidRPr="00740F46">
              <w:rPr>
                <w:rFonts w:ascii="Times New Roman" w:hAnsi="Times New Roman" w:cs="Times New Roman"/>
                <w:spacing w:val="-2"/>
                <w:sz w:val="22"/>
                <w:szCs w:val="22"/>
              </w:rPr>
              <w:t>3.</w:t>
            </w:r>
            <w:r w:rsidRPr="00740F46">
              <w:rPr>
                <w:rFonts w:ascii="Times New Roman" w:hAnsi="Times New Roman" w:cs="Times New Roman"/>
                <w:spacing w:val="-2"/>
                <w:sz w:val="22"/>
                <w:szCs w:val="22"/>
              </w:rPr>
              <w:t> </w:t>
            </w:r>
            <w:r w:rsidRPr="00740F46">
              <w:rPr>
                <w:rFonts w:ascii="Times New Roman" w:hAnsi="Times New Roman" w:cs="Times New Roman"/>
                <w:spacing w:val="-2"/>
                <w:sz w:val="22"/>
                <w:szCs w:val="22"/>
              </w:rPr>
              <w:t>Разработка (корректировка) плана нау</w:t>
            </w:r>
            <w:r w:rsidRPr="00740F46">
              <w:rPr>
                <w:rFonts w:ascii="Times New Roman" w:hAnsi="Times New Roman" w:cs="Times New Roman"/>
                <w:spacing w:val="-2"/>
                <w:sz w:val="22"/>
                <w:szCs w:val="22"/>
              </w:rPr>
              <w:t>ч</w:t>
            </w:r>
            <w:r w:rsidRPr="00740F46">
              <w:rPr>
                <w:rFonts w:ascii="Times New Roman" w:hAnsi="Times New Roman" w:cs="Times New Roman"/>
                <w:spacing w:val="-2"/>
                <w:sz w:val="22"/>
                <w:szCs w:val="22"/>
              </w:rPr>
              <w:t>но­методической работы (внутришкольного пов</w:t>
            </w:r>
            <w:r w:rsidRPr="00740F46">
              <w:rPr>
                <w:rFonts w:ascii="Times New Roman" w:hAnsi="Times New Roman" w:cs="Times New Roman"/>
                <w:spacing w:val="-2"/>
                <w:sz w:val="22"/>
                <w:szCs w:val="22"/>
              </w:rPr>
              <w:t>ы</w:t>
            </w:r>
            <w:r w:rsidRPr="00740F46">
              <w:rPr>
                <w:rFonts w:ascii="Times New Roman" w:hAnsi="Times New Roman" w:cs="Times New Roman"/>
                <w:spacing w:val="-2"/>
                <w:sz w:val="22"/>
                <w:szCs w:val="22"/>
              </w:rPr>
              <w:t xml:space="preserve">шения квалификации) с ориентацией на проблемы введения </w:t>
            </w:r>
            <w:r w:rsidRPr="00740F46">
              <w:rPr>
                <w:rFonts w:ascii="Times New Roman" w:hAnsi="Times New Roman" w:cs="Times New Roman"/>
                <w:sz w:val="22"/>
                <w:szCs w:val="22"/>
              </w:rPr>
              <w:t>Стандарта</w:t>
            </w:r>
          </w:p>
        </w:tc>
        <w:tc>
          <w:tcPr>
            <w:tcW w:w="2126"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9153BD" w:rsidRPr="00740F46" w:rsidRDefault="009153BD" w:rsidP="00740F46">
            <w:pPr>
              <w:pStyle w:val="NoParagraphStyle"/>
              <w:spacing w:line="240" w:lineRule="auto"/>
              <w:jc w:val="both"/>
              <w:textAlignment w:val="auto"/>
              <w:rPr>
                <w:rFonts w:ascii="Times New Roman" w:hAnsi="Times New Roman" w:cs="Times New Roman"/>
                <w:color w:val="auto"/>
                <w:sz w:val="22"/>
                <w:szCs w:val="22"/>
                <w:lang w:val="ru-RU"/>
              </w:rPr>
            </w:pPr>
            <w:r>
              <w:rPr>
                <w:rFonts w:ascii="Times New Roman" w:hAnsi="Times New Roman" w:cs="Times New Roman"/>
                <w:color w:val="auto"/>
                <w:sz w:val="22"/>
                <w:szCs w:val="22"/>
                <w:lang w:val="ru-RU"/>
              </w:rPr>
              <w:t xml:space="preserve">2010 – 2014 </w:t>
            </w:r>
          </w:p>
        </w:tc>
      </w:tr>
      <w:tr w:rsidR="00740F46" w:rsidRPr="00F13056" w:rsidTr="00740F46">
        <w:trPr>
          <w:trHeight w:val="306"/>
        </w:trPr>
        <w:tc>
          <w:tcPr>
            <w:tcW w:w="1985"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740F46" w:rsidRPr="00740F46" w:rsidRDefault="00740F46" w:rsidP="00740F46">
            <w:pPr>
              <w:pStyle w:val="aff5"/>
              <w:spacing w:line="240" w:lineRule="auto"/>
              <w:jc w:val="both"/>
              <w:rPr>
                <w:rFonts w:ascii="Times New Roman" w:hAnsi="Times New Roman" w:cs="Times New Roman"/>
                <w:sz w:val="22"/>
                <w:szCs w:val="22"/>
              </w:rPr>
            </w:pPr>
            <w:r w:rsidRPr="00740F46">
              <w:rPr>
                <w:rFonts w:ascii="Times New Roman" w:hAnsi="Times New Roman" w:cs="Times New Roman"/>
                <w:sz w:val="22"/>
                <w:szCs w:val="22"/>
              </w:rPr>
              <w:t>V.</w:t>
            </w:r>
            <w:r w:rsidRPr="00740F46">
              <w:rPr>
                <w:rFonts w:ascii="Times New Roman" w:hAnsi="Times New Roman" w:cs="Times New Roman"/>
                <w:sz w:val="22"/>
                <w:szCs w:val="22"/>
              </w:rPr>
              <w:t> </w:t>
            </w:r>
            <w:r w:rsidRPr="00740F46">
              <w:rPr>
                <w:rFonts w:ascii="Times New Roman" w:hAnsi="Times New Roman" w:cs="Times New Roman"/>
                <w:sz w:val="22"/>
                <w:szCs w:val="22"/>
              </w:rPr>
              <w:t>Информацио</w:t>
            </w:r>
            <w:r w:rsidRPr="00740F46">
              <w:rPr>
                <w:rFonts w:ascii="Times New Roman" w:hAnsi="Times New Roman" w:cs="Times New Roman"/>
                <w:sz w:val="22"/>
                <w:szCs w:val="22"/>
              </w:rPr>
              <w:t>н</w:t>
            </w:r>
            <w:r w:rsidRPr="00740F46">
              <w:rPr>
                <w:rFonts w:ascii="Times New Roman" w:hAnsi="Times New Roman" w:cs="Times New Roman"/>
                <w:sz w:val="22"/>
                <w:szCs w:val="22"/>
              </w:rPr>
              <w:t>ное обеспечение введения Станда</w:t>
            </w:r>
            <w:r w:rsidRPr="00740F46">
              <w:rPr>
                <w:rFonts w:ascii="Times New Roman" w:hAnsi="Times New Roman" w:cs="Times New Roman"/>
                <w:sz w:val="22"/>
                <w:szCs w:val="22"/>
              </w:rPr>
              <w:t>р</w:t>
            </w:r>
            <w:r w:rsidRPr="00740F46">
              <w:rPr>
                <w:rFonts w:ascii="Times New Roman" w:hAnsi="Times New Roman" w:cs="Times New Roman"/>
                <w:sz w:val="22"/>
                <w:szCs w:val="22"/>
              </w:rPr>
              <w:t>та</w:t>
            </w:r>
          </w:p>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740F46" w:rsidRPr="00740F46" w:rsidRDefault="00740F46" w:rsidP="00740F46">
            <w:pPr>
              <w:pStyle w:val="aff5"/>
              <w:spacing w:line="240" w:lineRule="auto"/>
              <w:jc w:val="both"/>
              <w:rPr>
                <w:rFonts w:ascii="Times New Roman" w:hAnsi="Times New Roman" w:cs="Times New Roman"/>
                <w:sz w:val="22"/>
                <w:szCs w:val="22"/>
              </w:rPr>
            </w:pPr>
            <w:r w:rsidRPr="00740F46">
              <w:rPr>
                <w:rFonts w:ascii="Times New Roman" w:hAnsi="Times New Roman" w:cs="Times New Roman"/>
                <w:sz w:val="22"/>
                <w:szCs w:val="22"/>
              </w:rPr>
              <w:t>1.</w:t>
            </w:r>
            <w:r w:rsidRPr="00740F46">
              <w:rPr>
                <w:rFonts w:ascii="Times New Roman" w:hAnsi="Times New Roman" w:cs="Times New Roman"/>
                <w:sz w:val="22"/>
                <w:szCs w:val="22"/>
              </w:rPr>
              <w:t> </w:t>
            </w:r>
            <w:r w:rsidRPr="00740F46">
              <w:rPr>
                <w:rFonts w:ascii="Times New Roman" w:hAnsi="Times New Roman" w:cs="Times New Roman"/>
                <w:sz w:val="22"/>
                <w:szCs w:val="22"/>
              </w:rPr>
              <w:t>Размещение на сайте ОУ информационных м</w:t>
            </w:r>
            <w:r w:rsidRPr="00740F46">
              <w:rPr>
                <w:rFonts w:ascii="Times New Roman" w:hAnsi="Times New Roman" w:cs="Times New Roman"/>
                <w:sz w:val="22"/>
                <w:szCs w:val="22"/>
              </w:rPr>
              <w:t>а</w:t>
            </w:r>
            <w:r w:rsidRPr="00740F46">
              <w:rPr>
                <w:rFonts w:ascii="Times New Roman" w:hAnsi="Times New Roman" w:cs="Times New Roman"/>
                <w:sz w:val="22"/>
                <w:szCs w:val="22"/>
              </w:rPr>
              <w:t>териалов о введении Стандарта</w:t>
            </w:r>
          </w:p>
        </w:tc>
        <w:tc>
          <w:tcPr>
            <w:tcW w:w="2126"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740F46" w:rsidRPr="00740F46" w:rsidRDefault="009153BD" w:rsidP="00740F46">
            <w:pPr>
              <w:pStyle w:val="NoParagraphStyle"/>
              <w:spacing w:line="240" w:lineRule="auto"/>
              <w:jc w:val="both"/>
              <w:textAlignment w:val="auto"/>
              <w:rPr>
                <w:rFonts w:ascii="Times New Roman" w:hAnsi="Times New Roman" w:cs="Times New Roman"/>
                <w:color w:val="auto"/>
                <w:sz w:val="22"/>
                <w:szCs w:val="22"/>
                <w:lang w:val="ru-RU"/>
              </w:rPr>
            </w:pPr>
            <w:r>
              <w:rPr>
                <w:rFonts w:ascii="Times New Roman" w:hAnsi="Times New Roman" w:cs="Times New Roman"/>
                <w:color w:val="auto"/>
                <w:sz w:val="22"/>
                <w:szCs w:val="22"/>
                <w:lang w:val="ru-RU"/>
              </w:rPr>
              <w:t>2013</w:t>
            </w:r>
          </w:p>
        </w:tc>
      </w:tr>
      <w:tr w:rsidR="00740F46" w:rsidRPr="00F13056" w:rsidTr="00740F46">
        <w:trPr>
          <w:trHeight w:val="306"/>
        </w:trPr>
        <w:tc>
          <w:tcPr>
            <w:tcW w:w="1985" w:type="dxa"/>
            <w:vMerge/>
            <w:tcBorders>
              <w:top w:val="single" w:sz="4" w:space="0" w:color="000000"/>
              <w:left w:val="single" w:sz="4" w:space="0" w:color="000000"/>
              <w:bottom w:val="single" w:sz="4" w:space="0" w:color="000000"/>
              <w:right w:val="single" w:sz="4" w:space="0" w:color="000000"/>
            </w:tcBorders>
          </w:tcPr>
          <w:p w:rsidR="00740F46" w:rsidRPr="00740F46" w:rsidRDefault="00740F46" w:rsidP="00740F46">
            <w:pPr>
              <w:pStyle w:val="NoParagraphStyle"/>
              <w:spacing w:line="240" w:lineRule="auto"/>
              <w:jc w:val="both"/>
              <w:textAlignment w:val="auto"/>
              <w:rPr>
                <w:rFonts w:ascii="Times New Roman" w:hAnsi="Times New Roman" w:cs="Times New Roman"/>
                <w:color w:val="auto"/>
                <w:sz w:val="22"/>
                <w:szCs w:val="22"/>
                <w:lang w:val="ru-RU"/>
              </w:rPr>
            </w:pPr>
          </w:p>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740F46" w:rsidRPr="00740F46" w:rsidRDefault="00740F46" w:rsidP="00740F46">
            <w:pPr>
              <w:pStyle w:val="aff5"/>
              <w:spacing w:line="240" w:lineRule="auto"/>
              <w:jc w:val="both"/>
              <w:rPr>
                <w:rFonts w:ascii="Times New Roman" w:hAnsi="Times New Roman" w:cs="Times New Roman"/>
                <w:sz w:val="22"/>
                <w:szCs w:val="22"/>
              </w:rPr>
            </w:pPr>
            <w:r w:rsidRPr="00740F46">
              <w:rPr>
                <w:rFonts w:ascii="Times New Roman" w:hAnsi="Times New Roman" w:cs="Times New Roman"/>
                <w:spacing w:val="2"/>
                <w:sz w:val="22"/>
                <w:szCs w:val="22"/>
              </w:rPr>
              <w:t>2.</w:t>
            </w:r>
            <w:r w:rsidRPr="00740F46">
              <w:rPr>
                <w:rFonts w:ascii="Times New Roman" w:hAnsi="Times New Roman" w:cs="Times New Roman"/>
                <w:spacing w:val="2"/>
                <w:sz w:val="22"/>
                <w:szCs w:val="22"/>
              </w:rPr>
              <w:t> </w:t>
            </w:r>
            <w:r w:rsidRPr="00740F46">
              <w:rPr>
                <w:rFonts w:ascii="Times New Roman" w:hAnsi="Times New Roman" w:cs="Times New Roman"/>
                <w:spacing w:val="2"/>
                <w:sz w:val="22"/>
                <w:szCs w:val="22"/>
              </w:rPr>
              <w:t>Широкое информирование родитель</w:t>
            </w:r>
            <w:r w:rsidRPr="00740F46">
              <w:rPr>
                <w:rFonts w:ascii="Times New Roman" w:hAnsi="Times New Roman" w:cs="Times New Roman"/>
                <w:spacing w:val="-2"/>
                <w:sz w:val="22"/>
                <w:szCs w:val="22"/>
              </w:rPr>
              <w:t>ской общ</w:t>
            </w:r>
            <w:r w:rsidRPr="00740F46">
              <w:rPr>
                <w:rFonts w:ascii="Times New Roman" w:hAnsi="Times New Roman" w:cs="Times New Roman"/>
                <w:spacing w:val="-2"/>
                <w:sz w:val="22"/>
                <w:szCs w:val="22"/>
              </w:rPr>
              <w:t>е</w:t>
            </w:r>
            <w:r w:rsidRPr="00740F46">
              <w:rPr>
                <w:rFonts w:ascii="Times New Roman" w:hAnsi="Times New Roman" w:cs="Times New Roman"/>
                <w:spacing w:val="-2"/>
                <w:sz w:val="22"/>
                <w:szCs w:val="22"/>
              </w:rPr>
              <w:t>ственности о подготовке к вве­</w:t>
            </w:r>
            <w:r w:rsidRPr="00740F46">
              <w:rPr>
                <w:rFonts w:ascii="Times New Roman" w:hAnsi="Times New Roman" w:cs="Times New Roman"/>
                <w:spacing w:val="-2"/>
                <w:sz w:val="22"/>
                <w:szCs w:val="22"/>
              </w:rPr>
              <w:br/>
            </w:r>
            <w:r w:rsidRPr="00740F46">
              <w:rPr>
                <w:rFonts w:ascii="Times New Roman" w:hAnsi="Times New Roman" w:cs="Times New Roman"/>
                <w:sz w:val="22"/>
                <w:szCs w:val="22"/>
              </w:rPr>
              <w:t>дению новых стандартов и порядке перехода на них</w:t>
            </w:r>
          </w:p>
        </w:tc>
        <w:tc>
          <w:tcPr>
            <w:tcW w:w="2126"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740F46" w:rsidRPr="00740F46" w:rsidRDefault="009153BD" w:rsidP="00740F46">
            <w:pPr>
              <w:pStyle w:val="NoParagraphStyle"/>
              <w:spacing w:line="240" w:lineRule="auto"/>
              <w:jc w:val="both"/>
              <w:textAlignment w:val="auto"/>
              <w:rPr>
                <w:rFonts w:ascii="Times New Roman" w:hAnsi="Times New Roman" w:cs="Times New Roman"/>
                <w:color w:val="auto"/>
                <w:sz w:val="22"/>
                <w:szCs w:val="22"/>
                <w:lang w:val="ru-RU"/>
              </w:rPr>
            </w:pPr>
            <w:r>
              <w:rPr>
                <w:rFonts w:ascii="Times New Roman" w:hAnsi="Times New Roman" w:cs="Times New Roman"/>
                <w:color w:val="auto"/>
                <w:sz w:val="22"/>
                <w:szCs w:val="22"/>
                <w:lang w:val="ru-RU"/>
              </w:rPr>
              <w:t xml:space="preserve">2010 – 2014 </w:t>
            </w:r>
          </w:p>
        </w:tc>
      </w:tr>
      <w:tr w:rsidR="00740F46" w:rsidRPr="00F13056" w:rsidTr="00740F46">
        <w:trPr>
          <w:trHeight w:val="306"/>
        </w:trPr>
        <w:tc>
          <w:tcPr>
            <w:tcW w:w="1985" w:type="dxa"/>
            <w:vMerge/>
            <w:tcBorders>
              <w:top w:val="single" w:sz="4" w:space="0" w:color="000000"/>
              <w:left w:val="single" w:sz="4" w:space="0" w:color="000000"/>
              <w:bottom w:val="single" w:sz="4" w:space="0" w:color="000000"/>
              <w:right w:val="single" w:sz="4" w:space="0" w:color="000000"/>
            </w:tcBorders>
          </w:tcPr>
          <w:p w:rsidR="00740F46" w:rsidRPr="00740F46" w:rsidRDefault="00740F46" w:rsidP="00740F46">
            <w:pPr>
              <w:pStyle w:val="NoParagraphStyle"/>
              <w:spacing w:line="240" w:lineRule="auto"/>
              <w:jc w:val="both"/>
              <w:textAlignment w:val="auto"/>
              <w:rPr>
                <w:rFonts w:ascii="Times New Roman" w:hAnsi="Times New Roman" w:cs="Times New Roman"/>
                <w:color w:val="auto"/>
                <w:sz w:val="22"/>
                <w:szCs w:val="22"/>
                <w:lang w:val="ru-RU"/>
              </w:rPr>
            </w:pPr>
          </w:p>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740F46" w:rsidRPr="00740F46" w:rsidRDefault="00740F46" w:rsidP="00740F46">
            <w:pPr>
              <w:pStyle w:val="aff5"/>
              <w:spacing w:line="240" w:lineRule="auto"/>
              <w:jc w:val="both"/>
              <w:rPr>
                <w:rFonts w:ascii="Times New Roman" w:hAnsi="Times New Roman" w:cs="Times New Roman"/>
                <w:sz w:val="22"/>
                <w:szCs w:val="22"/>
              </w:rPr>
            </w:pPr>
            <w:r w:rsidRPr="00740F46">
              <w:rPr>
                <w:rFonts w:ascii="Times New Roman" w:hAnsi="Times New Roman" w:cs="Times New Roman"/>
                <w:spacing w:val="2"/>
                <w:sz w:val="22"/>
                <w:szCs w:val="22"/>
              </w:rPr>
              <w:t>3.</w:t>
            </w:r>
            <w:r w:rsidRPr="00740F46">
              <w:rPr>
                <w:rFonts w:ascii="Times New Roman" w:hAnsi="Times New Roman" w:cs="Times New Roman"/>
                <w:spacing w:val="2"/>
                <w:sz w:val="22"/>
                <w:szCs w:val="22"/>
              </w:rPr>
              <w:t> </w:t>
            </w:r>
            <w:r w:rsidRPr="00740F46">
              <w:rPr>
                <w:rFonts w:ascii="Times New Roman" w:hAnsi="Times New Roman" w:cs="Times New Roman"/>
                <w:spacing w:val="2"/>
                <w:sz w:val="22"/>
                <w:szCs w:val="22"/>
              </w:rPr>
              <w:t>Организация изучения общественно</w:t>
            </w:r>
            <w:r w:rsidRPr="00740F46">
              <w:rPr>
                <w:rFonts w:ascii="Times New Roman" w:hAnsi="Times New Roman" w:cs="Times New Roman"/>
                <w:sz w:val="22"/>
                <w:szCs w:val="22"/>
              </w:rPr>
              <w:t>го мнения по вопросам введения новых стандартов и внесения дополнений в содержание ООП</w:t>
            </w:r>
          </w:p>
        </w:tc>
        <w:tc>
          <w:tcPr>
            <w:tcW w:w="2126"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740F46" w:rsidRPr="00740F46" w:rsidRDefault="009153BD" w:rsidP="00740F46">
            <w:pPr>
              <w:pStyle w:val="NoParagraphStyle"/>
              <w:spacing w:line="240" w:lineRule="auto"/>
              <w:jc w:val="both"/>
              <w:textAlignment w:val="auto"/>
              <w:rPr>
                <w:rFonts w:ascii="Times New Roman" w:hAnsi="Times New Roman" w:cs="Times New Roman"/>
                <w:color w:val="auto"/>
                <w:sz w:val="22"/>
                <w:szCs w:val="22"/>
                <w:lang w:val="ru-RU"/>
              </w:rPr>
            </w:pPr>
            <w:r>
              <w:rPr>
                <w:rFonts w:ascii="Times New Roman" w:hAnsi="Times New Roman" w:cs="Times New Roman"/>
                <w:color w:val="auto"/>
                <w:sz w:val="22"/>
                <w:szCs w:val="22"/>
                <w:lang w:val="ru-RU"/>
              </w:rPr>
              <w:t xml:space="preserve">2010 – 2014 </w:t>
            </w:r>
          </w:p>
        </w:tc>
      </w:tr>
      <w:tr w:rsidR="00740F46" w:rsidRPr="00F13056" w:rsidTr="00740F46">
        <w:trPr>
          <w:trHeight w:val="306"/>
        </w:trPr>
        <w:tc>
          <w:tcPr>
            <w:tcW w:w="1985" w:type="dxa"/>
            <w:vMerge/>
            <w:tcBorders>
              <w:top w:val="single" w:sz="4" w:space="0" w:color="000000"/>
              <w:left w:val="single" w:sz="4" w:space="0" w:color="000000"/>
              <w:bottom w:val="single" w:sz="4" w:space="0" w:color="000000"/>
              <w:right w:val="single" w:sz="4" w:space="0" w:color="000000"/>
            </w:tcBorders>
          </w:tcPr>
          <w:p w:rsidR="00740F46" w:rsidRPr="00740F46" w:rsidRDefault="00740F46" w:rsidP="00740F46">
            <w:pPr>
              <w:pStyle w:val="NoParagraphStyle"/>
              <w:spacing w:line="240" w:lineRule="auto"/>
              <w:jc w:val="both"/>
              <w:textAlignment w:val="auto"/>
              <w:rPr>
                <w:rFonts w:ascii="Times New Roman" w:hAnsi="Times New Roman" w:cs="Times New Roman"/>
                <w:color w:val="auto"/>
                <w:sz w:val="22"/>
                <w:szCs w:val="22"/>
                <w:lang w:val="ru-RU"/>
              </w:rPr>
            </w:pPr>
          </w:p>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740F46" w:rsidRPr="00740F46" w:rsidRDefault="00740F46" w:rsidP="00740F46">
            <w:pPr>
              <w:pStyle w:val="aff5"/>
              <w:spacing w:line="240" w:lineRule="auto"/>
              <w:jc w:val="both"/>
              <w:rPr>
                <w:rFonts w:ascii="Times New Roman" w:hAnsi="Times New Roman" w:cs="Times New Roman"/>
                <w:sz w:val="22"/>
                <w:szCs w:val="22"/>
              </w:rPr>
            </w:pPr>
            <w:r w:rsidRPr="00740F46">
              <w:rPr>
                <w:rFonts w:ascii="Times New Roman" w:hAnsi="Times New Roman" w:cs="Times New Roman"/>
                <w:spacing w:val="2"/>
                <w:sz w:val="22"/>
                <w:szCs w:val="22"/>
              </w:rPr>
              <w:t>4.</w:t>
            </w:r>
            <w:r w:rsidRPr="00740F46">
              <w:rPr>
                <w:rFonts w:ascii="Times New Roman" w:hAnsi="Times New Roman" w:cs="Times New Roman"/>
                <w:spacing w:val="2"/>
                <w:sz w:val="22"/>
                <w:szCs w:val="22"/>
              </w:rPr>
              <w:t> </w:t>
            </w:r>
            <w:r w:rsidRPr="00740F46">
              <w:rPr>
                <w:rFonts w:ascii="Times New Roman" w:hAnsi="Times New Roman" w:cs="Times New Roman"/>
                <w:spacing w:val="2"/>
                <w:sz w:val="22"/>
                <w:szCs w:val="22"/>
              </w:rPr>
              <w:t xml:space="preserve">Реализация деятельности сетевого </w:t>
            </w:r>
            <w:r w:rsidRPr="00740F46">
              <w:rPr>
                <w:rFonts w:ascii="Times New Roman" w:hAnsi="Times New Roman" w:cs="Times New Roman"/>
                <w:sz w:val="22"/>
                <w:szCs w:val="22"/>
              </w:rPr>
              <w:t>комплекса информационного взаимодействия по вопросам введения Стандарта</w:t>
            </w:r>
          </w:p>
        </w:tc>
        <w:tc>
          <w:tcPr>
            <w:tcW w:w="2126"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740F46" w:rsidRPr="00740F46" w:rsidRDefault="009153BD" w:rsidP="00740F46">
            <w:pPr>
              <w:pStyle w:val="NoParagraphStyle"/>
              <w:spacing w:line="240" w:lineRule="auto"/>
              <w:jc w:val="both"/>
              <w:textAlignment w:val="auto"/>
              <w:rPr>
                <w:rFonts w:ascii="Times New Roman" w:hAnsi="Times New Roman" w:cs="Times New Roman"/>
                <w:color w:val="auto"/>
                <w:sz w:val="22"/>
                <w:szCs w:val="22"/>
                <w:lang w:val="ru-RU"/>
              </w:rPr>
            </w:pPr>
            <w:r>
              <w:rPr>
                <w:rFonts w:ascii="Times New Roman" w:hAnsi="Times New Roman" w:cs="Times New Roman"/>
                <w:color w:val="auto"/>
                <w:sz w:val="22"/>
                <w:szCs w:val="22"/>
                <w:lang w:val="ru-RU"/>
              </w:rPr>
              <w:t>2011</w:t>
            </w:r>
          </w:p>
        </w:tc>
      </w:tr>
      <w:tr w:rsidR="00740F46" w:rsidRPr="00F13056" w:rsidTr="00740F46">
        <w:trPr>
          <w:trHeight w:val="306"/>
        </w:trPr>
        <w:tc>
          <w:tcPr>
            <w:tcW w:w="1985" w:type="dxa"/>
            <w:vMerge/>
            <w:tcBorders>
              <w:top w:val="single" w:sz="4" w:space="0" w:color="000000"/>
              <w:left w:val="single" w:sz="4" w:space="0" w:color="000000"/>
              <w:bottom w:val="single" w:sz="4" w:space="0" w:color="000000"/>
              <w:right w:val="single" w:sz="4" w:space="0" w:color="000000"/>
            </w:tcBorders>
          </w:tcPr>
          <w:p w:rsidR="00740F46" w:rsidRPr="00740F46" w:rsidRDefault="00740F46" w:rsidP="00740F46">
            <w:pPr>
              <w:pStyle w:val="NoParagraphStyle"/>
              <w:spacing w:line="240" w:lineRule="auto"/>
              <w:jc w:val="both"/>
              <w:textAlignment w:val="auto"/>
              <w:rPr>
                <w:rFonts w:ascii="Times New Roman" w:hAnsi="Times New Roman" w:cs="Times New Roman"/>
                <w:color w:val="auto"/>
                <w:sz w:val="22"/>
                <w:szCs w:val="22"/>
                <w:lang w:val="ru-RU"/>
              </w:rPr>
            </w:pPr>
          </w:p>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740F46" w:rsidRPr="00740F46" w:rsidRDefault="00740F46" w:rsidP="00740F46">
            <w:pPr>
              <w:pStyle w:val="aff5"/>
              <w:spacing w:line="240" w:lineRule="auto"/>
              <w:jc w:val="both"/>
              <w:rPr>
                <w:rFonts w:ascii="Times New Roman" w:hAnsi="Times New Roman" w:cs="Times New Roman"/>
                <w:sz w:val="22"/>
                <w:szCs w:val="22"/>
              </w:rPr>
            </w:pPr>
            <w:r w:rsidRPr="00740F46">
              <w:rPr>
                <w:rFonts w:ascii="Times New Roman" w:hAnsi="Times New Roman" w:cs="Times New Roman"/>
                <w:spacing w:val="-4"/>
                <w:sz w:val="22"/>
                <w:szCs w:val="22"/>
              </w:rPr>
              <w:t>5.</w:t>
            </w:r>
            <w:r w:rsidRPr="00740F46">
              <w:rPr>
                <w:rFonts w:ascii="Times New Roman" w:hAnsi="Times New Roman" w:cs="Times New Roman"/>
                <w:spacing w:val="-4"/>
                <w:sz w:val="22"/>
                <w:szCs w:val="22"/>
              </w:rPr>
              <w:t> </w:t>
            </w:r>
            <w:r w:rsidRPr="00740F46">
              <w:rPr>
                <w:rFonts w:ascii="Times New Roman" w:hAnsi="Times New Roman" w:cs="Times New Roman"/>
                <w:spacing w:val="-4"/>
                <w:sz w:val="22"/>
                <w:szCs w:val="22"/>
              </w:rPr>
              <w:t xml:space="preserve">Обеспечение публичной отчётности ОУ </w:t>
            </w:r>
            <w:r w:rsidRPr="00740F46">
              <w:rPr>
                <w:rFonts w:ascii="Times New Roman" w:hAnsi="Times New Roman" w:cs="Times New Roman"/>
                <w:spacing w:val="-2"/>
                <w:sz w:val="22"/>
                <w:szCs w:val="22"/>
              </w:rPr>
              <w:t>о ходе и результатах введения Стандарта</w:t>
            </w:r>
          </w:p>
        </w:tc>
        <w:tc>
          <w:tcPr>
            <w:tcW w:w="2126"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740F46" w:rsidRPr="00740F46" w:rsidRDefault="009153BD" w:rsidP="00740F46">
            <w:pPr>
              <w:pStyle w:val="NoParagraphStyle"/>
              <w:spacing w:line="240" w:lineRule="auto"/>
              <w:jc w:val="both"/>
              <w:textAlignment w:val="auto"/>
              <w:rPr>
                <w:rFonts w:ascii="Times New Roman" w:hAnsi="Times New Roman" w:cs="Times New Roman"/>
                <w:color w:val="auto"/>
                <w:sz w:val="22"/>
                <w:szCs w:val="22"/>
                <w:lang w:val="ru-RU"/>
              </w:rPr>
            </w:pPr>
            <w:r>
              <w:rPr>
                <w:rFonts w:ascii="Times New Roman" w:hAnsi="Times New Roman" w:cs="Times New Roman"/>
                <w:color w:val="auto"/>
                <w:sz w:val="22"/>
                <w:szCs w:val="22"/>
                <w:lang w:val="ru-RU"/>
              </w:rPr>
              <w:t>2012 – 2016</w:t>
            </w:r>
          </w:p>
        </w:tc>
      </w:tr>
      <w:tr w:rsidR="009153BD" w:rsidRPr="00F13056" w:rsidTr="000C2B4E">
        <w:trPr>
          <w:trHeight w:val="2372"/>
        </w:trPr>
        <w:tc>
          <w:tcPr>
            <w:tcW w:w="1985" w:type="dxa"/>
            <w:vMerge/>
            <w:tcBorders>
              <w:top w:val="single" w:sz="4" w:space="0" w:color="000000"/>
              <w:left w:val="single" w:sz="4" w:space="0" w:color="000000"/>
              <w:bottom w:val="single" w:sz="4" w:space="0" w:color="000000"/>
              <w:right w:val="single" w:sz="4" w:space="0" w:color="000000"/>
            </w:tcBorders>
          </w:tcPr>
          <w:p w:rsidR="009153BD" w:rsidRPr="00740F46" w:rsidRDefault="009153BD" w:rsidP="00740F46">
            <w:pPr>
              <w:pStyle w:val="NoParagraphStyle"/>
              <w:spacing w:line="240" w:lineRule="auto"/>
              <w:jc w:val="both"/>
              <w:textAlignment w:val="auto"/>
              <w:rPr>
                <w:rFonts w:ascii="Times New Roman" w:hAnsi="Times New Roman" w:cs="Times New Roman"/>
                <w:color w:val="auto"/>
                <w:sz w:val="22"/>
                <w:szCs w:val="22"/>
                <w:lang w:val="ru-RU"/>
              </w:rPr>
            </w:pPr>
          </w:p>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9153BD" w:rsidRPr="000C2B4E" w:rsidRDefault="009153BD" w:rsidP="00740F46">
            <w:pPr>
              <w:pStyle w:val="aff5"/>
              <w:spacing w:line="240" w:lineRule="auto"/>
              <w:jc w:val="both"/>
              <w:rPr>
                <w:rFonts w:ascii="Times New Roman" w:hAnsi="Times New Roman" w:cs="Times New Roman"/>
                <w:sz w:val="22"/>
                <w:szCs w:val="22"/>
              </w:rPr>
            </w:pPr>
            <w:r w:rsidRPr="00740F46">
              <w:rPr>
                <w:rFonts w:ascii="Times New Roman" w:hAnsi="Times New Roman" w:cs="Times New Roman"/>
                <w:sz w:val="22"/>
                <w:szCs w:val="22"/>
              </w:rPr>
              <w:t>6.</w:t>
            </w:r>
            <w:r w:rsidRPr="00740F46">
              <w:rPr>
                <w:rFonts w:ascii="Times New Roman" w:hAnsi="Times New Roman" w:cs="Times New Roman"/>
                <w:sz w:val="22"/>
                <w:szCs w:val="22"/>
              </w:rPr>
              <w:t> </w:t>
            </w:r>
            <w:r w:rsidRPr="000C2B4E">
              <w:rPr>
                <w:rFonts w:ascii="Times New Roman" w:hAnsi="Times New Roman" w:cs="Times New Roman"/>
                <w:sz w:val="22"/>
                <w:szCs w:val="22"/>
              </w:rPr>
              <w:t>Разработка рекомендаций для педагогических работников:</w:t>
            </w:r>
          </w:p>
          <w:p w:rsidR="009153BD" w:rsidRPr="000C2B4E" w:rsidRDefault="009153BD" w:rsidP="00740F46">
            <w:pPr>
              <w:pStyle w:val="aff5"/>
              <w:spacing w:line="240" w:lineRule="auto"/>
              <w:jc w:val="both"/>
              <w:rPr>
                <w:rFonts w:ascii="Times New Roman" w:hAnsi="Times New Roman" w:cs="Times New Roman"/>
                <w:sz w:val="22"/>
                <w:szCs w:val="22"/>
              </w:rPr>
            </w:pPr>
            <w:r w:rsidRPr="000C2B4E">
              <w:rPr>
                <w:rFonts w:ascii="Times New Roman" w:hAnsi="Times New Roman" w:cs="Times New Roman"/>
                <w:spacing w:val="2"/>
                <w:sz w:val="22"/>
                <w:szCs w:val="22"/>
              </w:rPr>
              <w:t>—</w:t>
            </w:r>
            <w:r w:rsidRPr="000C2B4E">
              <w:rPr>
                <w:rFonts w:ascii="Times New Roman" w:hAnsi="Times New Roman" w:cs="Times New Roman"/>
                <w:spacing w:val="2"/>
                <w:sz w:val="22"/>
                <w:szCs w:val="22"/>
              </w:rPr>
              <w:t> </w:t>
            </w:r>
            <w:r w:rsidRPr="000C2B4E">
              <w:rPr>
                <w:rFonts w:ascii="Times New Roman" w:hAnsi="Times New Roman" w:cs="Times New Roman"/>
                <w:spacing w:val="2"/>
                <w:sz w:val="22"/>
                <w:szCs w:val="22"/>
              </w:rPr>
              <w:t>по организации внеурочной деятель</w:t>
            </w:r>
            <w:r w:rsidRPr="000C2B4E">
              <w:rPr>
                <w:rFonts w:ascii="Times New Roman" w:hAnsi="Times New Roman" w:cs="Times New Roman"/>
                <w:sz w:val="22"/>
                <w:szCs w:val="22"/>
              </w:rPr>
              <w:t>ности об</w:t>
            </w:r>
            <w:r w:rsidRPr="000C2B4E">
              <w:rPr>
                <w:rFonts w:ascii="Times New Roman" w:hAnsi="Times New Roman" w:cs="Times New Roman"/>
                <w:sz w:val="22"/>
                <w:szCs w:val="22"/>
              </w:rPr>
              <w:t>у</w:t>
            </w:r>
            <w:r w:rsidRPr="000C2B4E">
              <w:rPr>
                <w:rFonts w:ascii="Times New Roman" w:hAnsi="Times New Roman" w:cs="Times New Roman"/>
                <w:sz w:val="22"/>
                <w:szCs w:val="22"/>
              </w:rPr>
              <w:t>чающихся;</w:t>
            </w:r>
          </w:p>
          <w:p w:rsidR="009153BD" w:rsidRPr="00740F46" w:rsidRDefault="009153BD" w:rsidP="00740F46">
            <w:pPr>
              <w:pStyle w:val="aff5"/>
              <w:spacing w:line="240" w:lineRule="auto"/>
              <w:jc w:val="both"/>
              <w:rPr>
                <w:rFonts w:ascii="Times New Roman" w:hAnsi="Times New Roman" w:cs="Times New Roman"/>
                <w:sz w:val="22"/>
                <w:szCs w:val="22"/>
              </w:rPr>
            </w:pPr>
            <w:r w:rsidRPr="000C2B4E">
              <w:rPr>
                <w:rFonts w:ascii="Times New Roman" w:hAnsi="Times New Roman" w:cs="Times New Roman"/>
                <w:spacing w:val="2"/>
                <w:sz w:val="22"/>
                <w:szCs w:val="22"/>
              </w:rPr>
              <w:t>—</w:t>
            </w:r>
            <w:r w:rsidRPr="000C2B4E">
              <w:rPr>
                <w:rFonts w:ascii="Times New Roman" w:hAnsi="Times New Roman" w:cs="Times New Roman"/>
                <w:spacing w:val="2"/>
                <w:sz w:val="22"/>
                <w:szCs w:val="22"/>
              </w:rPr>
              <w:t> </w:t>
            </w:r>
            <w:r w:rsidRPr="000C2B4E">
              <w:rPr>
                <w:rFonts w:ascii="Times New Roman" w:hAnsi="Times New Roman" w:cs="Times New Roman"/>
                <w:spacing w:val="2"/>
                <w:sz w:val="22"/>
                <w:szCs w:val="22"/>
              </w:rPr>
              <w:t>по организации текущей</w:t>
            </w:r>
            <w:r w:rsidRPr="00740F46">
              <w:rPr>
                <w:rFonts w:ascii="Times New Roman" w:hAnsi="Times New Roman" w:cs="Times New Roman"/>
                <w:spacing w:val="2"/>
                <w:sz w:val="22"/>
                <w:szCs w:val="22"/>
              </w:rPr>
              <w:t xml:space="preserve"> и итоговой </w:t>
            </w:r>
            <w:r w:rsidRPr="00740F46">
              <w:rPr>
                <w:rFonts w:ascii="Times New Roman" w:hAnsi="Times New Roman" w:cs="Times New Roman"/>
                <w:sz w:val="22"/>
                <w:szCs w:val="22"/>
              </w:rPr>
              <w:t>оценки достижения планируемых результатов;</w:t>
            </w:r>
          </w:p>
          <w:p w:rsidR="009153BD" w:rsidRPr="00740F46" w:rsidRDefault="009153BD" w:rsidP="00740F46">
            <w:pPr>
              <w:pStyle w:val="aff5"/>
              <w:spacing w:line="240" w:lineRule="auto"/>
              <w:jc w:val="both"/>
              <w:rPr>
                <w:rFonts w:ascii="Times New Roman" w:hAnsi="Times New Roman" w:cs="Times New Roman"/>
                <w:sz w:val="22"/>
                <w:szCs w:val="22"/>
              </w:rPr>
            </w:pPr>
            <w:r w:rsidRPr="00740F46">
              <w:rPr>
                <w:rFonts w:ascii="Times New Roman" w:hAnsi="Times New Roman" w:cs="Times New Roman"/>
                <w:sz w:val="22"/>
                <w:szCs w:val="22"/>
              </w:rPr>
              <w:t>—</w:t>
            </w:r>
            <w:r w:rsidRPr="00740F46">
              <w:rPr>
                <w:rFonts w:ascii="Times New Roman" w:hAnsi="Times New Roman" w:cs="Times New Roman"/>
                <w:spacing w:val="2"/>
                <w:sz w:val="22"/>
                <w:szCs w:val="22"/>
              </w:rPr>
              <w:t> </w:t>
            </w:r>
            <w:r w:rsidRPr="00740F46">
              <w:rPr>
                <w:rFonts w:ascii="Times New Roman" w:hAnsi="Times New Roman" w:cs="Times New Roman"/>
                <w:spacing w:val="2"/>
                <w:sz w:val="22"/>
                <w:szCs w:val="22"/>
              </w:rPr>
              <w:t>по использованию ресурсов времени для орг</w:t>
            </w:r>
            <w:r w:rsidRPr="00740F46">
              <w:rPr>
                <w:rFonts w:ascii="Times New Roman" w:hAnsi="Times New Roman" w:cs="Times New Roman"/>
                <w:spacing w:val="2"/>
                <w:sz w:val="22"/>
                <w:szCs w:val="22"/>
              </w:rPr>
              <w:t>а</w:t>
            </w:r>
            <w:r w:rsidRPr="00740F46">
              <w:rPr>
                <w:rFonts w:ascii="Times New Roman" w:hAnsi="Times New Roman" w:cs="Times New Roman"/>
                <w:spacing w:val="2"/>
                <w:sz w:val="22"/>
                <w:szCs w:val="22"/>
              </w:rPr>
              <w:t>низации домашней работы об</w:t>
            </w:r>
            <w:r w:rsidRPr="00740F46">
              <w:rPr>
                <w:rFonts w:ascii="Times New Roman" w:hAnsi="Times New Roman" w:cs="Times New Roman"/>
                <w:sz w:val="22"/>
                <w:szCs w:val="22"/>
              </w:rPr>
              <w:t>учающихся;</w:t>
            </w:r>
          </w:p>
          <w:p w:rsidR="009153BD" w:rsidRPr="00740F46" w:rsidRDefault="009153BD" w:rsidP="00740F46">
            <w:pPr>
              <w:pStyle w:val="aff5"/>
              <w:spacing w:line="240" w:lineRule="auto"/>
              <w:jc w:val="both"/>
              <w:rPr>
                <w:rFonts w:ascii="Times New Roman" w:hAnsi="Times New Roman" w:cs="Times New Roman"/>
                <w:sz w:val="22"/>
                <w:szCs w:val="22"/>
              </w:rPr>
            </w:pPr>
            <w:r w:rsidRPr="00740F46">
              <w:rPr>
                <w:rFonts w:ascii="Times New Roman" w:hAnsi="Times New Roman" w:cs="Times New Roman"/>
                <w:spacing w:val="2"/>
                <w:sz w:val="22"/>
                <w:szCs w:val="22"/>
              </w:rPr>
              <w:t>—</w:t>
            </w:r>
            <w:r w:rsidRPr="00740F46">
              <w:rPr>
                <w:rFonts w:ascii="Times New Roman" w:hAnsi="Times New Roman" w:cs="Times New Roman"/>
                <w:spacing w:val="2"/>
                <w:sz w:val="22"/>
                <w:szCs w:val="22"/>
              </w:rPr>
              <w:t> </w:t>
            </w:r>
            <w:r w:rsidRPr="00740F46">
              <w:rPr>
                <w:rFonts w:ascii="Times New Roman" w:hAnsi="Times New Roman" w:cs="Times New Roman"/>
                <w:spacing w:val="2"/>
                <w:sz w:val="22"/>
                <w:szCs w:val="22"/>
              </w:rPr>
              <w:t xml:space="preserve">по использованию интерактивных </w:t>
            </w:r>
            <w:r w:rsidRPr="00740F46">
              <w:rPr>
                <w:rFonts w:ascii="Times New Roman" w:hAnsi="Times New Roman" w:cs="Times New Roman"/>
                <w:sz w:val="22"/>
                <w:szCs w:val="22"/>
              </w:rPr>
              <w:t>технологий;</w:t>
            </w:r>
          </w:p>
        </w:tc>
        <w:tc>
          <w:tcPr>
            <w:tcW w:w="2126" w:type="dxa"/>
            <w:tcBorders>
              <w:top w:val="single" w:sz="4" w:space="0" w:color="000000"/>
              <w:left w:val="single" w:sz="4" w:space="0" w:color="000000"/>
              <w:right w:val="single" w:sz="4" w:space="0" w:color="000000"/>
            </w:tcBorders>
            <w:tcMar>
              <w:top w:w="68" w:type="dxa"/>
              <w:left w:w="85" w:type="dxa"/>
              <w:bottom w:w="79" w:type="dxa"/>
              <w:right w:w="85" w:type="dxa"/>
            </w:tcMar>
          </w:tcPr>
          <w:p w:rsidR="009153BD" w:rsidRDefault="009153BD" w:rsidP="00740F46">
            <w:pPr>
              <w:pStyle w:val="NoParagraphStyle"/>
              <w:spacing w:line="240" w:lineRule="auto"/>
              <w:jc w:val="both"/>
              <w:textAlignment w:val="auto"/>
              <w:rPr>
                <w:rFonts w:ascii="Times New Roman" w:hAnsi="Times New Roman" w:cs="Times New Roman"/>
                <w:color w:val="auto"/>
                <w:sz w:val="22"/>
                <w:szCs w:val="22"/>
                <w:lang w:val="ru-RU"/>
              </w:rPr>
            </w:pPr>
          </w:p>
          <w:p w:rsidR="000C2B4E" w:rsidRDefault="000C2B4E" w:rsidP="00740F46">
            <w:pPr>
              <w:pStyle w:val="NoParagraphStyle"/>
              <w:spacing w:line="240" w:lineRule="auto"/>
              <w:jc w:val="both"/>
              <w:textAlignment w:val="auto"/>
              <w:rPr>
                <w:rFonts w:ascii="Times New Roman" w:hAnsi="Times New Roman" w:cs="Times New Roman"/>
                <w:color w:val="auto"/>
                <w:sz w:val="22"/>
                <w:szCs w:val="22"/>
                <w:lang w:val="ru-RU"/>
              </w:rPr>
            </w:pPr>
          </w:p>
          <w:p w:rsidR="000C2B4E" w:rsidRDefault="000C2B4E" w:rsidP="00740F46">
            <w:pPr>
              <w:pStyle w:val="NoParagraphStyle"/>
              <w:spacing w:line="240" w:lineRule="auto"/>
              <w:jc w:val="both"/>
              <w:textAlignment w:val="auto"/>
              <w:rPr>
                <w:rFonts w:ascii="Times New Roman" w:hAnsi="Times New Roman" w:cs="Times New Roman"/>
                <w:color w:val="auto"/>
                <w:sz w:val="22"/>
                <w:szCs w:val="22"/>
                <w:lang w:val="ru-RU"/>
              </w:rPr>
            </w:pPr>
            <w:r>
              <w:rPr>
                <w:rFonts w:ascii="Times New Roman" w:hAnsi="Times New Roman" w:cs="Times New Roman"/>
                <w:color w:val="auto"/>
                <w:sz w:val="22"/>
                <w:szCs w:val="22"/>
                <w:lang w:val="ru-RU"/>
              </w:rPr>
              <w:t>2011</w:t>
            </w:r>
          </w:p>
          <w:p w:rsidR="000C2B4E" w:rsidRDefault="000C2B4E" w:rsidP="00740F46">
            <w:pPr>
              <w:pStyle w:val="NoParagraphStyle"/>
              <w:spacing w:line="240" w:lineRule="auto"/>
              <w:jc w:val="both"/>
              <w:textAlignment w:val="auto"/>
              <w:rPr>
                <w:rFonts w:ascii="Times New Roman" w:hAnsi="Times New Roman" w:cs="Times New Roman"/>
                <w:color w:val="auto"/>
                <w:sz w:val="22"/>
                <w:szCs w:val="22"/>
                <w:lang w:val="ru-RU"/>
              </w:rPr>
            </w:pPr>
          </w:p>
          <w:p w:rsidR="000C2B4E" w:rsidRDefault="000C2B4E" w:rsidP="00740F46">
            <w:pPr>
              <w:pStyle w:val="NoParagraphStyle"/>
              <w:spacing w:line="240" w:lineRule="auto"/>
              <w:jc w:val="both"/>
              <w:textAlignment w:val="auto"/>
              <w:rPr>
                <w:rFonts w:ascii="Times New Roman" w:hAnsi="Times New Roman" w:cs="Times New Roman"/>
                <w:color w:val="auto"/>
                <w:sz w:val="22"/>
                <w:szCs w:val="22"/>
                <w:lang w:val="ru-RU"/>
              </w:rPr>
            </w:pPr>
            <w:r>
              <w:rPr>
                <w:rFonts w:ascii="Times New Roman" w:hAnsi="Times New Roman" w:cs="Times New Roman"/>
                <w:color w:val="auto"/>
                <w:sz w:val="22"/>
                <w:szCs w:val="22"/>
                <w:lang w:val="ru-RU"/>
              </w:rPr>
              <w:t>2011</w:t>
            </w:r>
          </w:p>
          <w:p w:rsidR="000C2B4E" w:rsidRDefault="000C2B4E" w:rsidP="00740F46">
            <w:pPr>
              <w:pStyle w:val="NoParagraphStyle"/>
              <w:spacing w:line="240" w:lineRule="auto"/>
              <w:jc w:val="both"/>
              <w:textAlignment w:val="auto"/>
              <w:rPr>
                <w:rFonts w:ascii="Times New Roman" w:hAnsi="Times New Roman" w:cs="Times New Roman"/>
                <w:color w:val="auto"/>
                <w:sz w:val="22"/>
                <w:szCs w:val="22"/>
                <w:lang w:val="ru-RU"/>
              </w:rPr>
            </w:pPr>
          </w:p>
          <w:p w:rsidR="000C2B4E" w:rsidRDefault="000C2B4E" w:rsidP="00740F46">
            <w:pPr>
              <w:pStyle w:val="NoParagraphStyle"/>
              <w:spacing w:line="240" w:lineRule="auto"/>
              <w:jc w:val="both"/>
              <w:textAlignment w:val="auto"/>
              <w:rPr>
                <w:rFonts w:ascii="Times New Roman" w:hAnsi="Times New Roman" w:cs="Times New Roman"/>
                <w:color w:val="auto"/>
                <w:sz w:val="22"/>
                <w:szCs w:val="22"/>
                <w:lang w:val="ru-RU"/>
              </w:rPr>
            </w:pPr>
            <w:r>
              <w:rPr>
                <w:rFonts w:ascii="Times New Roman" w:hAnsi="Times New Roman" w:cs="Times New Roman"/>
                <w:color w:val="auto"/>
                <w:sz w:val="22"/>
                <w:szCs w:val="22"/>
                <w:lang w:val="ru-RU"/>
              </w:rPr>
              <w:t>2011</w:t>
            </w:r>
          </w:p>
          <w:p w:rsidR="000C2B4E" w:rsidRDefault="000C2B4E" w:rsidP="00740F46">
            <w:pPr>
              <w:pStyle w:val="NoParagraphStyle"/>
              <w:spacing w:line="240" w:lineRule="auto"/>
              <w:jc w:val="both"/>
              <w:textAlignment w:val="auto"/>
              <w:rPr>
                <w:rFonts w:ascii="Times New Roman" w:hAnsi="Times New Roman" w:cs="Times New Roman"/>
                <w:color w:val="auto"/>
                <w:sz w:val="22"/>
                <w:szCs w:val="22"/>
                <w:lang w:val="ru-RU"/>
              </w:rPr>
            </w:pPr>
          </w:p>
          <w:p w:rsidR="000C2B4E" w:rsidRPr="00740F46" w:rsidRDefault="000C2B4E" w:rsidP="00740F46">
            <w:pPr>
              <w:pStyle w:val="NoParagraphStyle"/>
              <w:spacing w:line="240" w:lineRule="auto"/>
              <w:jc w:val="both"/>
              <w:textAlignment w:val="auto"/>
              <w:rPr>
                <w:rFonts w:ascii="Times New Roman" w:hAnsi="Times New Roman" w:cs="Times New Roman"/>
                <w:color w:val="auto"/>
                <w:sz w:val="22"/>
                <w:szCs w:val="22"/>
                <w:lang w:val="ru-RU"/>
              </w:rPr>
            </w:pPr>
            <w:r>
              <w:rPr>
                <w:rFonts w:ascii="Times New Roman" w:hAnsi="Times New Roman" w:cs="Times New Roman"/>
                <w:color w:val="auto"/>
                <w:sz w:val="22"/>
                <w:szCs w:val="22"/>
                <w:lang w:val="ru-RU"/>
              </w:rPr>
              <w:t>2011</w:t>
            </w:r>
          </w:p>
        </w:tc>
      </w:tr>
      <w:tr w:rsidR="00740F46" w:rsidRPr="00F13056" w:rsidTr="00740F46">
        <w:trPr>
          <w:trHeight w:val="306"/>
        </w:trPr>
        <w:tc>
          <w:tcPr>
            <w:tcW w:w="1985"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740F46" w:rsidRPr="00740F46" w:rsidRDefault="00740F46" w:rsidP="00740F46">
            <w:pPr>
              <w:pStyle w:val="aff5"/>
              <w:spacing w:line="240" w:lineRule="auto"/>
              <w:jc w:val="both"/>
              <w:rPr>
                <w:rFonts w:ascii="Times New Roman" w:hAnsi="Times New Roman" w:cs="Times New Roman"/>
                <w:sz w:val="22"/>
                <w:szCs w:val="22"/>
              </w:rPr>
            </w:pPr>
            <w:r w:rsidRPr="00740F46">
              <w:rPr>
                <w:rFonts w:ascii="Times New Roman" w:hAnsi="Times New Roman" w:cs="Times New Roman"/>
                <w:sz w:val="22"/>
                <w:szCs w:val="22"/>
              </w:rPr>
              <w:t>VI.</w:t>
            </w:r>
            <w:r w:rsidRPr="00740F46">
              <w:rPr>
                <w:rFonts w:ascii="Times New Roman" w:hAnsi="Times New Roman" w:cs="Times New Roman"/>
                <w:sz w:val="22"/>
                <w:szCs w:val="22"/>
              </w:rPr>
              <w:t> </w:t>
            </w:r>
            <w:r w:rsidRPr="00740F46">
              <w:rPr>
                <w:rFonts w:ascii="Times New Roman" w:hAnsi="Times New Roman" w:cs="Times New Roman"/>
                <w:sz w:val="22"/>
                <w:szCs w:val="22"/>
              </w:rPr>
              <w:t>Материал</w:t>
            </w:r>
            <w:r w:rsidRPr="00740F46">
              <w:rPr>
                <w:rFonts w:ascii="Times New Roman" w:hAnsi="Times New Roman" w:cs="Times New Roman"/>
                <w:sz w:val="22"/>
                <w:szCs w:val="22"/>
              </w:rPr>
              <w:t>ь</w:t>
            </w:r>
            <w:r w:rsidRPr="00740F46">
              <w:rPr>
                <w:rFonts w:ascii="Times New Roman" w:hAnsi="Times New Roman" w:cs="Times New Roman"/>
                <w:sz w:val="22"/>
                <w:szCs w:val="22"/>
              </w:rPr>
              <w:t>но­техническое обеспечение вв</w:t>
            </w:r>
            <w:r w:rsidRPr="00740F46">
              <w:rPr>
                <w:rFonts w:ascii="Times New Roman" w:hAnsi="Times New Roman" w:cs="Times New Roman"/>
                <w:sz w:val="22"/>
                <w:szCs w:val="22"/>
              </w:rPr>
              <w:t>е</w:t>
            </w:r>
            <w:r w:rsidRPr="00740F46">
              <w:rPr>
                <w:rFonts w:ascii="Times New Roman" w:hAnsi="Times New Roman" w:cs="Times New Roman"/>
                <w:sz w:val="22"/>
                <w:szCs w:val="22"/>
              </w:rPr>
              <w:t>дения Стандарта</w:t>
            </w:r>
          </w:p>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740F46" w:rsidRPr="00740F46" w:rsidRDefault="00740F46" w:rsidP="00740F46">
            <w:pPr>
              <w:pStyle w:val="aff5"/>
              <w:spacing w:line="240" w:lineRule="auto"/>
              <w:jc w:val="both"/>
              <w:rPr>
                <w:rFonts w:ascii="Times New Roman" w:hAnsi="Times New Roman" w:cs="Times New Roman"/>
                <w:sz w:val="22"/>
                <w:szCs w:val="22"/>
              </w:rPr>
            </w:pPr>
            <w:r w:rsidRPr="00740F46">
              <w:rPr>
                <w:rFonts w:ascii="Times New Roman" w:hAnsi="Times New Roman" w:cs="Times New Roman"/>
                <w:sz w:val="22"/>
                <w:szCs w:val="22"/>
              </w:rPr>
              <w:t>1.</w:t>
            </w:r>
            <w:r w:rsidRPr="00740F46">
              <w:rPr>
                <w:rFonts w:ascii="Times New Roman" w:hAnsi="Times New Roman" w:cs="Times New Roman"/>
                <w:sz w:val="22"/>
                <w:szCs w:val="22"/>
              </w:rPr>
              <w:t> </w:t>
            </w:r>
            <w:r w:rsidRPr="00740F46">
              <w:rPr>
                <w:rFonts w:ascii="Times New Roman" w:hAnsi="Times New Roman" w:cs="Times New Roman"/>
                <w:sz w:val="22"/>
                <w:szCs w:val="22"/>
              </w:rPr>
              <w:t>Анализ материально­технического обеспечения введения и реализации Стандарта начального общ</w:t>
            </w:r>
            <w:r w:rsidRPr="00740F46">
              <w:rPr>
                <w:rFonts w:ascii="Times New Roman" w:hAnsi="Times New Roman" w:cs="Times New Roman"/>
                <w:sz w:val="22"/>
                <w:szCs w:val="22"/>
              </w:rPr>
              <w:t>е</w:t>
            </w:r>
            <w:r w:rsidRPr="00740F46">
              <w:rPr>
                <w:rFonts w:ascii="Times New Roman" w:hAnsi="Times New Roman" w:cs="Times New Roman"/>
                <w:sz w:val="22"/>
                <w:szCs w:val="22"/>
              </w:rPr>
              <w:t>го образования</w:t>
            </w:r>
          </w:p>
        </w:tc>
        <w:tc>
          <w:tcPr>
            <w:tcW w:w="2126"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740F46" w:rsidRPr="00740F46" w:rsidRDefault="000C2B4E" w:rsidP="00740F46">
            <w:pPr>
              <w:pStyle w:val="NoParagraphStyle"/>
              <w:spacing w:line="240" w:lineRule="auto"/>
              <w:jc w:val="both"/>
              <w:textAlignment w:val="auto"/>
              <w:rPr>
                <w:rFonts w:ascii="Times New Roman" w:hAnsi="Times New Roman" w:cs="Times New Roman"/>
                <w:color w:val="auto"/>
                <w:sz w:val="22"/>
                <w:szCs w:val="22"/>
                <w:lang w:val="ru-RU"/>
              </w:rPr>
            </w:pPr>
            <w:r>
              <w:rPr>
                <w:rFonts w:ascii="Times New Roman" w:hAnsi="Times New Roman" w:cs="Times New Roman"/>
                <w:color w:val="auto"/>
                <w:sz w:val="22"/>
                <w:szCs w:val="22"/>
                <w:lang w:val="ru-RU"/>
              </w:rPr>
              <w:t xml:space="preserve">2010 – 2015 </w:t>
            </w:r>
          </w:p>
        </w:tc>
      </w:tr>
      <w:tr w:rsidR="00740F46" w:rsidRPr="00F13056" w:rsidTr="00740F46">
        <w:trPr>
          <w:trHeight w:val="306"/>
        </w:trPr>
        <w:tc>
          <w:tcPr>
            <w:tcW w:w="1985" w:type="dxa"/>
            <w:vMerge/>
            <w:tcBorders>
              <w:top w:val="single" w:sz="4" w:space="0" w:color="000000"/>
              <w:left w:val="single" w:sz="4" w:space="0" w:color="000000"/>
              <w:bottom w:val="single" w:sz="4" w:space="0" w:color="000000"/>
              <w:right w:val="single" w:sz="4" w:space="0" w:color="000000"/>
            </w:tcBorders>
          </w:tcPr>
          <w:p w:rsidR="00740F46" w:rsidRPr="00740F46" w:rsidRDefault="00740F46" w:rsidP="00740F46">
            <w:pPr>
              <w:pStyle w:val="NoParagraphStyle"/>
              <w:spacing w:line="240" w:lineRule="auto"/>
              <w:jc w:val="both"/>
              <w:textAlignment w:val="auto"/>
              <w:rPr>
                <w:rFonts w:ascii="Times New Roman" w:hAnsi="Times New Roman" w:cs="Times New Roman"/>
                <w:color w:val="auto"/>
                <w:sz w:val="22"/>
                <w:szCs w:val="22"/>
                <w:lang w:val="ru-RU"/>
              </w:rPr>
            </w:pPr>
          </w:p>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740F46" w:rsidRPr="00740F46" w:rsidRDefault="00740F46" w:rsidP="00740F46">
            <w:pPr>
              <w:pStyle w:val="aff5"/>
              <w:spacing w:line="240" w:lineRule="auto"/>
              <w:jc w:val="both"/>
              <w:rPr>
                <w:rFonts w:ascii="Times New Roman" w:hAnsi="Times New Roman" w:cs="Times New Roman"/>
                <w:sz w:val="22"/>
                <w:szCs w:val="22"/>
              </w:rPr>
            </w:pPr>
            <w:r w:rsidRPr="00740F46">
              <w:rPr>
                <w:rFonts w:ascii="Times New Roman" w:hAnsi="Times New Roman" w:cs="Times New Roman"/>
                <w:sz w:val="22"/>
                <w:szCs w:val="22"/>
              </w:rPr>
              <w:t>2.</w:t>
            </w:r>
            <w:r w:rsidRPr="00740F46">
              <w:rPr>
                <w:rFonts w:ascii="Times New Roman" w:hAnsi="Times New Roman" w:cs="Times New Roman"/>
                <w:sz w:val="22"/>
                <w:szCs w:val="22"/>
              </w:rPr>
              <w:t> </w:t>
            </w:r>
            <w:r w:rsidRPr="00740F46">
              <w:rPr>
                <w:rFonts w:ascii="Times New Roman" w:hAnsi="Times New Roman" w:cs="Times New Roman"/>
                <w:sz w:val="22"/>
                <w:szCs w:val="22"/>
              </w:rPr>
              <w:t>Обеспечение соответствия материал</w:t>
            </w:r>
            <w:r w:rsidRPr="00740F46">
              <w:rPr>
                <w:rFonts w:ascii="Times New Roman" w:hAnsi="Times New Roman" w:cs="Times New Roman"/>
                <w:sz w:val="22"/>
                <w:szCs w:val="22"/>
              </w:rPr>
              <w:t>ь</w:t>
            </w:r>
            <w:r w:rsidRPr="00740F46">
              <w:rPr>
                <w:rFonts w:ascii="Times New Roman" w:hAnsi="Times New Roman" w:cs="Times New Roman"/>
                <w:spacing w:val="2"/>
                <w:sz w:val="22"/>
                <w:szCs w:val="22"/>
              </w:rPr>
              <w:t xml:space="preserve">но­технической базы ОУ требованиям </w:t>
            </w:r>
            <w:r w:rsidRPr="00740F46">
              <w:rPr>
                <w:rFonts w:ascii="Times New Roman" w:hAnsi="Times New Roman" w:cs="Times New Roman"/>
                <w:sz w:val="22"/>
                <w:szCs w:val="22"/>
              </w:rPr>
              <w:t>Стандарта</w:t>
            </w:r>
          </w:p>
        </w:tc>
        <w:tc>
          <w:tcPr>
            <w:tcW w:w="2126"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740F46" w:rsidRPr="00740F46" w:rsidRDefault="000C2B4E" w:rsidP="00740F46">
            <w:pPr>
              <w:pStyle w:val="NoParagraphStyle"/>
              <w:spacing w:line="240" w:lineRule="auto"/>
              <w:jc w:val="both"/>
              <w:textAlignment w:val="auto"/>
              <w:rPr>
                <w:rFonts w:ascii="Times New Roman" w:hAnsi="Times New Roman" w:cs="Times New Roman"/>
                <w:color w:val="auto"/>
                <w:sz w:val="22"/>
                <w:szCs w:val="22"/>
                <w:lang w:val="ru-RU"/>
              </w:rPr>
            </w:pPr>
            <w:r>
              <w:rPr>
                <w:rFonts w:ascii="Times New Roman" w:hAnsi="Times New Roman" w:cs="Times New Roman"/>
                <w:color w:val="auto"/>
                <w:sz w:val="22"/>
                <w:szCs w:val="22"/>
                <w:lang w:val="ru-RU"/>
              </w:rPr>
              <w:t>2010 – 2015</w:t>
            </w:r>
          </w:p>
        </w:tc>
      </w:tr>
      <w:tr w:rsidR="00740F46" w:rsidRPr="00F13056" w:rsidTr="000C2B4E">
        <w:trPr>
          <w:trHeight w:val="531"/>
        </w:trPr>
        <w:tc>
          <w:tcPr>
            <w:tcW w:w="1985"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740F46" w:rsidRPr="00740F46" w:rsidRDefault="00740F46" w:rsidP="00740F46">
            <w:pPr>
              <w:pStyle w:val="NoParagraphStyle"/>
              <w:spacing w:line="240" w:lineRule="auto"/>
              <w:jc w:val="both"/>
              <w:textAlignment w:val="auto"/>
              <w:rPr>
                <w:rFonts w:ascii="Times New Roman" w:hAnsi="Times New Roman" w:cs="Times New Roman"/>
                <w:color w:val="auto"/>
                <w:sz w:val="22"/>
                <w:szCs w:val="22"/>
                <w:lang w:val="ru-RU"/>
              </w:rPr>
            </w:pPr>
          </w:p>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740F46" w:rsidRPr="00740F46" w:rsidRDefault="00740F46" w:rsidP="00740F46">
            <w:pPr>
              <w:pStyle w:val="aff5"/>
              <w:spacing w:line="240" w:lineRule="auto"/>
              <w:jc w:val="both"/>
              <w:rPr>
                <w:rFonts w:ascii="Times New Roman" w:hAnsi="Times New Roman" w:cs="Times New Roman"/>
                <w:sz w:val="22"/>
                <w:szCs w:val="22"/>
              </w:rPr>
            </w:pPr>
            <w:r w:rsidRPr="00740F46">
              <w:rPr>
                <w:rFonts w:ascii="Times New Roman" w:hAnsi="Times New Roman" w:cs="Times New Roman"/>
                <w:sz w:val="22"/>
                <w:szCs w:val="22"/>
              </w:rPr>
              <w:t>3.</w:t>
            </w:r>
            <w:r w:rsidRPr="00740F46">
              <w:rPr>
                <w:rFonts w:ascii="Times New Roman" w:hAnsi="Times New Roman" w:cs="Times New Roman"/>
                <w:sz w:val="22"/>
                <w:szCs w:val="22"/>
              </w:rPr>
              <w:t> </w:t>
            </w:r>
            <w:r w:rsidRPr="00740F46">
              <w:rPr>
                <w:rFonts w:ascii="Times New Roman" w:hAnsi="Times New Roman" w:cs="Times New Roman"/>
                <w:sz w:val="22"/>
                <w:szCs w:val="22"/>
              </w:rPr>
              <w:t>Обеспечение соответствия санита</w:t>
            </w:r>
            <w:r w:rsidRPr="00740F46">
              <w:rPr>
                <w:rFonts w:ascii="Times New Roman" w:hAnsi="Times New Roman" w:cs="Times New Roman"/>
                <w:sz w:val="22"/>
                <w:szCs w:val="22"/>
              </w:rPr>
              <w:t>р</w:t>
            </w:r>
            <w:r w:rsidRPr="00740F46">
              <w:rPr>
                <w:rFonts w:ascii="Times New Roman" w:hAnsi="Times New Roman" w:cs="Times New Roman"/>
                <w:sz w:val="22"/>
                <w:szCs w:val="22"/>
              </w:rPr>
              <w:t>но­гигиенических условий требованиям Стандарта:</w:t>
            </w:r>
          </w:p>
        </w:tc>
        <w:tc>
          <w:tcPr>
            <w:tcW w:w="212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740F46" w:rsidRPr="00740F46" w:rsidRDefault="000C2B4E" w:rsidP="00740F46">
            <w:pPr>
              <w:pStyle w:val="NoParagraphStyle"/>
              <w:spacing w:line="240" w:lineRule="auto"/>
              <w:jc w:val="both"/>
              <w:textAlignment w:val="auto"/>
              <w:rPr>
                <w:rFonts w:ascii="Times New Roman" w:hAnsi="Times New Roman" w:cs="Times New Roman"/>
                <w:color w:val="auto"/>
                <w:sz w:val="22"/>
                <w:szCs w:val="22"/>
                <w:lang w:val="ru-RU"/>
              </w:rPr>
            </w:pPr>
            <w:r>
              <w:rPr>
                <w:rFonts w:ascii="Times New Roman" w:hAnsi="Times New Roman" w:cs="Times New Roman"/>
                <w:color w:val="auto"/>
                <w:sz w:val="22"/>
                <w:szCs w:val="22"/>
                <w:lang w:val="ru-RU"/>
              </w:rPr>
              <w:t xml:space="preserve">2010 – 2015 </w:t>
            </w:r>
          </w:p>
        </w:tc>
      </w:tr>
      <w:tr w:rsidR="00740F46" w:rsidRPr="00F13056" w:rsidTr="00740F46">
        <w:trPr>
          <w:trHeight w:val="888"/>
        </w:trPr>
        <w:tc>
          <w:tcPr>
            <w:tcW w:w="1985" w:type="dxa"/>
            <w:vMerge/>
            <w:tcBorders>
              <w:top w:val="single" w:sz="4" w:space="0" w:color="000000"/>
              <w:left w:val="single" w:sz="4" w:space="0" w:color="000000"/>
              <w:bottom w:val="single" w:sz="4" w:space="0" w:color="000000"/>
              <w:right w:val="single" w:sz="4" w:space="0" w:color="000000"/>
            </w:tcBorders>
          </w:tcPr>
          <w:p w:rsidR="00740F46" w:rsidRPr="00740F46" w:rsidRDefault="00740F46" w:rsidP="00740F46">
            <w:pPr>
              <w:pStyle w:val="NoParagraphStyle"/>
              <w:spacing w:line="240" w:lineRule="auto"/>
              <w:jc w:val="both"/>
              <w:textAlignment w:val="auto"/>
              <w:rPr>
                <w:rFonts w:ascii="Times New Roman" w:hAnsi="Times New Roman" w:cs="Times New Roman"/>
                <w:color w:val="auto"/>
                <w:sz w:val="22"/>
                <w:szCs w:val="22"/>
                <w:lang w:val="ru-RU"/>
              </w:rPr>
            </w:pPr>
          </w:p>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740F46" w:rsidRPr="00740F46" w:rsidRDefault="00740F46" w:rsidP="00740F46">
            <w:pPr>
              <w:pStyle w:val="aff5"/>
              <w:spacing w:line="240" w:lineRule="auto"/>
              <w:jc w:val="both"/>
              <w:rPr>
                <w:rFonts w:ascii="Times New Roman" w:hAnsi="Times New Roman" w:cs="Times New Roman"/>
                <w:sz w:val="22"/>
                <w:szCs w:val="22"/>
              </w:rPr>
            </w:pPr>
            <w:r w:rsidRPr="00740F46">
              <w:rPr>
                <w:rFonts w:ascii="Times New Roman" w:hAnsi="Times New Roman" w:cs="Times New Roman"/>
                <w:sz w:val="22"/>
                <w:szCs w:val="22"/>
              </w:rPr>
              <w:t>4.</w:t>
            </w:r>
            <w:r w:rsidRPr="00740F46">
              <w:rPr>
                <w:rFonts w:ascii="Times New Roman" w:hAnsi="Times New Roman" w:cs="Times New Roman"/>
                <w:sz w:val="22"/>
                <w:szCs w:val="22"/>
              </w:rPr>
              <w:t> </w:t>
            </w:r>
            <w:r w:rsidRPr="00740F46">
              <w:rPr>
                <w:rFonts w:ascii="Times New Roman" w:hAnsi="Times New Roman" w:cs="Times New Roman"/>
                <w:sz w:val="22"/>
                <w:szCs w:val="22"/>
              </w:rPr>
              <w:t>Обеспечение соответствия условий реализации ООП противопожарным нормам, нормам охраны труда работников образовательного учреждения</w:t>
            </w:r>
          </w:p>
        </w:tc>
        <w:tc>
          <w:tcPr>
            <w:tcW w:w="212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740F46" w:rsidRPr="00740F46" w:rsidRDefault="000C2B4E" w:rsidP="00740F46">
            <w:pPr>
              <w:pStyle w:val="NoParagraphStyle"/>
              <w:spacing w:line="240" w:lineRule="auto"/>
              <w:jc w:val="both"/>
              <w:textAlignment w:val="auto"/>
              <w:rPr>
                <w:rFonts w:ascii="Times New Roman" w:hAnsi="Times New Roman" w:cs="Times New Roman"/>
                <w:color w:val="auto"/>
                <w:sz w:val="22"/>
                <w:szCs w:val="22"/>
                <w:lang w:val="ru-RU"/>
              </w:rPr>
            </w:pPr>
            <w:r>
              <w:rPr>
                <w:rFonts w:ascii="Times New Roman" w:hAnsi="Times New Roman" w:cs="Times New Roman"/>
                <w:color w:val="auto"/>
                <w:sz w:val="22"/>
                <w:szCs w:val="22"/>
                <w:lang w:val="ru-RU"/>
              </w:rPr>
              <w:t>2010 – 2015</w:t>
            </w:r>
          </w:p>
        </w:tc>
      </w:tr>
      <w:tr w:rsidR="00740F46" w:rsidRPr="00F13056" w:rsidTr="00740F46">
        <w:trPr>
          <w:trHeight w:val="694"/>
        </w:trPr>
        <w:tc>
          <w:tcPr>
            <w:tcW w:w="1985" w:type="dxa"/>
            <w:vMerge/>
            <w:tcBorders>
              <w:top w:val="single" w:sz="4" w:space="0" w:color="000000"/>
              <w:left w:val="single" w:sz="4" w:space="0" w:color="000000"/>
              <w:bottom w:val="single" w:sz="4" w:space="0" w:color="000000"/>
              <w:right w:val="single" w:sz="4" w:space="0" w:color="000000"/>
            </w:tcBorders>
          </w:tcPr>
          <w:p w:rsidR="00740F46" w:rsidRPr="00740F46" w:rsidRDefault="00740F46" w:rsidP="00740F46">
            <w:pPr>
              <w:pStyle w:val="NoParagraphStyle"/>
              <w:spacing w:line="240" w:lineRule="auto"/>
              <w:jc w:val="both"/>
              <w:textAlignment w:val="auto"/>
              <w:rPr>
                <w:rFonts w:ascii="Times New Roman" w:hAnsi="Times New Roman" w:cs="Times New Roman"/>
                <w:color w:val="auto"/>
                <w:sz w:val="22"/>
                <w:szCs w:val="22"/>
                <w:lang w:val="ru-RU"/>
              </w:rPr>
            </w:pPr>
          </w:p>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740F46" w:rsidRPr="00740F46" w:rsidRDefault="00740F46" w:rsidP="00740F46">
            <w:pPr>
              <w:pStyle w:val="aff5"/>
              <w:spacing w:line="240" w:lineRule="auto"/>
              <w:jc w:val="both"/>
              <w:rPr>
                <w:rFonts w:ascii="Times New Roman" w:hAnsi="Times New Roman" w:cs="Times New Roman"/>
                <w:sz w:val="22"/>
                <w:szCs w:val="22"/>
              </w:rPr>
            </w:pPr>
            <w:r w:rsidRPr="00740F46">
              <w:rPr>
                <w:rFonts w:ascii="Times New Roman" w:hAnsi="Times New Roman" w:cs="Times New Roman"/>
                <w:sz w:val="22"/>
                <w:szCs w:val="22"/>
              </w:rPr>
              <w:t>5.</w:t>
            </w:r>
            <w:r w:rsidRPr="00740F46">
              <w:rPr>
                <w:rFonts w:ascii="Times New Roman" w:hAnsi="Times New Roman" w:cs="Times New Roman"/>
                <w:sz w:val="22"/>
                <w:szCs w:val="22"/>
              </w:rPr>
              <w:t> </w:t>
            </w:r>
            <w:r w:rsidRPr="00740F46">
              <w:rPr>
                <w:rFonts w:ascii="Times New Roman" w:hAnsi="Times New Roman" w:cs="Times New Roman"/>
                <w:sz w:val="22"/>
                <w:szCs w:val="22"/>
              </w:rPr>
              <w:t>Обеспечение соответствия информацио</w:t>
            </w:r>
            <w:r w:rsidRPr="00740F46">
              <w:rPr>
                <w:rFonts w:ascii="Times New Roman" w:hAnsi="Times New Roman" w:cs="Times New Roman"/>
                <w:sz w:val="22"/>
                <w:szCs w:val="22"/>
              </w:rPr>
              <w:t>н</w:t>
            </w:r>
            <w:r w:rsidRPr="00740F46">
              <w:rPr>
                <w:rFonts w:ascii="Times New Roman" w:hAnsi="Times New Roman" w:cs="Times New Roman"/>
                <w:sz w:val="22"/>
                <w:szCs w:val="22"/>
              </w:rPr>
              <w:t>но­образовательной среды требованиям Стандарта:</w:t>
            </w:r>
          </w:p>
        </w:tc>
        <w:tc>
          <w:tcPr>
            <w:tcW w:w="212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740F46" w:rsidRPr="00740F46" w:rsidRDefault="000C2B4E" w:rsidP="00740F46">
            <w:pPr>
              <w:pStyle w:val="NoParagraphStyle"/>
              <w:spacing w:line="240" w:lineRule="auto"/>
              <w:jc w:val="both"/>
              <w:textAlignment w:val="auto"/>
              <w:rPr>
                <w:rFonts w:ascii="Times New Roman" w:hAnsi="Times New Roman" w:cs="Times New Roman"/>
                <w:color w:val="auto"/>
                <w:sz w:val="22"/>
                <w:szCs w:val="22"/>
                <w:lang w:val="ru-RU"/>
              </w:rPr>
            </w:pPr>
            <w:r>
              <w:rPr>
                <w:rFonts w:ascii="Times New Roman" w:hAnsi="Times New Roman" w:cs="Times New Roman"/>
                <w:color w:val="auto"/>
                <w:sz w:val="22"/>
                <w:szCs w:val="22"/>
                <w:lang w:val="ru-RU"/>
              </w:rPr>
              <w:t>2010 – 2015</w:t>
            </w:r>
          </w:p>
        </w:tc>
      </w:tr>
      <w:tr w:rsidR="00740F46" w:rsidRPr="00F13056" w:rsidTr="00740F46">
        <w:trPr>
          <w:trHeight w:val="306"/>
        </w:trPr>
        <w:tc>
          <w:tcPr>
            <w:tcW w:w="1985" w:type="dxa"/>
            <w:vMerge/>
            <w:tcBorders>
              <w:top w:val="single" w:sz="4" w:space="0" w:color="000000"/>
              <w:left w:val="single" w:sz="4" w:space="0" w:color="000000"/>
              <w:bottom w:val="single" w:sz="4" w:space="0" w:color="000000"/>
              <w:right w:val="single" w:sz="4" w:space="0" w:color="000000"/>
            </w:tcBorders>
          </w:tcPr>
          <w:p w:rsidR="00740F46" w:rsidRPr="00740F46" w:rsidRDefault="00740F46" w:rsidP="00740F46">
            <w:pPr>
              <w:pStyle w:val="NoParagraphStyle"/>
              <w:spacing w:line="240" w:lineRule="auto"/>
              <w:jc w:val="both"/>
              <w:textAlignment w:val="auto"/>
              <w:rPr>
                <w:rFonts w:ascii="Times New Roman" w:hAnsi="Times New Roman" w:cs="Times New Roman"/>
                <w:color w:val="auto"/>
                <w:sz w:val="22"/>
                <w:szCs w:val="22"/>
                <w:lang w:val="ru-RU"/>
              </w:rPr>
            </w:pPr>
          </w:p>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740F46" w:rsidRPr="00740F46" w:rsidRDefault="00740F46" w:rsidP="00740F46">
            <w:pPr>
              <w:pStyle w:val="aff5"/>
              <w:spacing w:line="240" w:lineRule="auto"/>
              <w:jc w:val="both"/>
              <w:rPr>
                <w:rFonts w:ascii="Times New Roman" w:hAnsi="Times New Roman" w:cs="Times New Roman"/>
                <w:sz w:val="22"/>
                <w:szCs w:val="22"/>
              </w:rPr>
            </w:pPr>
            <w:r w:rsidRPr="00740F46">
              <w:rPr>
                <w:rFonts w:ascii="Times New Roman" w:hAnsi="Times New Roman" w:cs="Times New Roman"/>
                <w:sz w:val="22"/>
                <w:szCs w:val="22"/>
              </w:rPr>
              <w:t>6.</w:t>
            </w:r>
            <w:r w:rsidRPr="00740F46">
              <w:rPr>
                <w:rFonts w:ascii="Times New Roman" w:hAnsi="Times New Roman" w:cs="Times New Roman"/>
                <w:sz w:val="22"/>
                <w:szCs w:val="22"/>
              </w:rPr>
              <w:t> </w:t>
            </w:r>
            <w:r w:rsidRPr="00740F46">
              <w:rPr>
                <w:rFonts w:ascii="Times New Roman" w:hAnsi="Times New Roman" w:cs="Times New Roman"/>
                <w:sz w:val="22"/>
                <w:szCs w:val="22"/>
              </w:rPr>
              <w:t>Обеспечение укомплектованности библиоте</w:t>
            </w:r>
            <w:r w:rsidRPr="00740F46">
              <w:rPr>
                <w:rFonts w:ascii="Times New Roman" w:hAnsi="Times New Roman" w:cs="Times New Roman"/>
                <w:sz w:val="22"/>
                <w:szCs w:val="22"/>
              </w:rPr>
              <w:t>ч</w:t>
            </w:r>
            <w:r w:rsidRPr="00740F46">
              <w:rPr>
                <w:rFonts w:ascii="Times New Roman" w:hAnsi="Times New Roman" w:cs="Times New Roman"/>
                <w:sz w:val="22"/>
                <w:szCs w:val="22"/>
              </w:rPr>
              <w:t>но­информационного центра печатными и эле</w:t>
            </w:r>
            <w:r w:rsidRPr="00740F46">
              <w:rPr>
                <w:rFonts w:ascii="Times New Roman" w:hAnsi="Times New Roman" w:cs="Times New Roman"/>
                <w:sz w:val="22"/>
                <w:szCs w:val="22"/>
              </w:rPr>
              <w:t>к</w:t>
            </w:r>
            <w:r w:rsidRPr="00740F46">
              <w:rPr>
                <w:rFonts w:ascii="Times New Roman" w:hAnsi="Times New Roman" w:cs="Times New Roman"/>
                <w:sz w:val="22"/>
                <w:szCs w:val="22"/>
              </w:rPr>
              <w:t>тронными образовательными ресурсами:</w:t>
            </w:r>
          </w:p>
          <w:p w:rsidR="00740F46" w:rsidRPr="00740F46" w:rsidRDefault="00740F46" w:rsidP="00740F46">
            <w:pPr>
              <w:pStyle w:val="aff5"/>
              <w:spacing w:line="240" w:lineRule="auto"/>
              <w:jc w:val="both"/>
              <w:rPr>
                <w:rFonts w:ascii="Times New Roman" w:hAnsi="Times New Roman" w:cs="Times New Roman"/>
                <w:sz w:val="22"/>
                <w:szCs w:val="22"/>
              </w:rPr>
            </w:pPr>
          </w:p>
        </w:tc>
        <w:tc>
          <w:tcPr>
            <w:tcW w:w="212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740F46" w:rsidRPr="00740F46" w:rsidRDefault="000C2B4E" w:rsidP="00740F46">
            <w:pPr>
              <w:pStyle w:val="NoParagraphStyle"/>
              <w:spacing w:line="240" w:lineRule="auto"/>
              <w:jc w:val="both"/>
              <w:textAlignment w:val="auto"/>
              <w:rPr>
                <w:rFonts w:ascii="Times New Roman" w:hAnsi="Times New Roman" w:cs="Times New Roman"/>
                <w:color w:val="auto"/>
                <w:sz w:val="22"/>
                <w:szCs w:val="22"/>
                <w:lang w:val="ru-RU"/>
              </w:rPr>
            </w:pPr>
            <w:r>
              <w:rPr>
                <w:rFonts w:ascii="Times New Roman" w:hAnsi="Times New Roman" w:cs="Times New Roman"/>
                <w:color w:val="auto"/>
                <w:sz w:val="22"/>
                <w:szCs w:val="22"/>
                <w:lang w:val="ru-RU"/>
              </w:rPr>
              <w:t>2010 – 2015</w:t>
            </w:r>
          </w:p>
        </w:tc>
      </w:tr>
      <w:tr w:rsidR="00740F46" w:rsidRPr="00F13056" w:rsidTr="00740F46">
        <w:trPr>
          <w:trHeight w:val="888"/>
        </w:trPr>
        <w:tc>
          <w:tcPr>
            <w:tcW w:w="1985" w:type="dxa"/>
            <w:vMerge/>
            <w:tcBorders>
              <w:top w:val="single" w:sz="4" w:space="0" w:color="000000"/>
              <w:left w:val="single" w:sz="4" w:space="0" w:color="000000"/>
              <w:bottom w:val="single" w:sz="4" w:space="0" w:color="000000"/>
              <w:right w:val="single" w:sz="4" w:space="0" w:color="000000"/>
            </w:tcBorders>
          </w:tcPr>
          <w:p w:rsidR="00740F46" w:rsidRPr="00740F46" w:rsidRDefault="00740F46" w:rsidP="00740F46">
            <w:pPr>
              <w:pStyle w:val="NoParagraphStyle"/>
              <w:spacing w:line="240" w:lineRule="auto"/>
              <w:jc w:val="both"/>
              <w:textAlignment w:val="auto"/>
              <w:rPr>
                <w:rFonts w:ascii="Times New Roman" w:hAnsi="Times New Roman" w:cs="Times New Roman"/>
                <w:color w:val="auto"/>
                <w:sz w:val="22"/>
                <w:szCs w:val="22"/>
                <w:lang w:val="ru-RU"/>
              </w:rPr>
            </w:pPr>
          </w:p>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740F46" w:rsidRPr="00740F46" w:rsidRDefault="00740F46" w:rsidP="00740F46">
            <w:pPr>
              <w:pStyle w:val="aff5"/>
              <w:spacing w:line="240" w:lineRule="auto"/>
              <w:jc w:val="both"/>
              <w:rPr>
                <w:rFonts w:ascii="Times New Roman" w:hAnsi="Times New Roman" w:cs="Times New Roman"/>
                <w:sz w:val="22"/>
                <w:szCs w:val="22"/>
              </w:rPr>
            </w:pPr>
            <w:r w:rsidRPr="00740F46">
              <w:rPr>
                <w:rFonts w:ascii="Times New Roman" w:hAnsi="Times New Roman" w:cs="Times New Roman"/>
                <w:sz w:val="22"/>
                <w:szCs w:val="22"/>
              </w:rPr>
              <w:t>7.</w:t>
            </w:r>
            <w:r w:rsidRPr="00740F46">
              <w:rPr>
                <w:rFonts w:ascii="Times New Roman" w:hAnsi="Times New Roman" w:cs="Times New Roman"/>
                <w:sz w:val="22"/>
                <w:szCs w:val="22"/>
              </w:rPr>
              <w:t> </w:t>
            </w:r>
            <w:r w:rsidRPr="00740F46">
              <w:rPr>
                <w:rFonts w:ascii="Times New Roman" w:hAnsi="Times New Roman" w:cs="Times New Roman"/>
                <w:sz w:val="22"/>
                <w:szCs w:val="22"/>
              </w:rPr>
              <w:t>Наличие доступа ОУ к электронным образов</w:t>
            </w:r>
            <w:r w:rsidRPr="00740F46">
              <w:rPr>
                <w:rFonts w:ascii="Times New Roman" w:hAnsi="Times New Roman" w:cs="Times New Roman"/>
                <w:sz w:val="22"/>
                <w:szCs w:val="22"/>
              </w:rPr>
              <w:t>а</w:t>
            </w:r>
            <w:r w:rsidRPr="00740F46">
              <w:rPr>
                <w:rFonts w:ascii="Times New Roman" w:hAnsi="Times New Roman" w:cs="Times New Roman"/>
                <w:sz w:val="22"/>
                <w:szCs w:val="22"/>
              </w:rPr>
              <w:t>тельным ресурсам (ЭОР), размещённым в фед</w:t>
            </w:r>
            <w:r w:rsidRPr="00740F46">
              <w:rPr>
                <w:rFonts w:ascii="Times New Roman" w:hAnsi="Times New Roman" w:cs="Times New Roman"/>
                <w:sz w:val="22"/>
                <w:szCs w:val="22"/>
              </w:rPr>
              <w:t>е</w:t>
            </w:r>
            <w:r w:rsidRPr="00740F46">
              <w:rPr>
                <w:rFonts w:ascii="Times New Roman" w:hAnsi="Times New Roman" w:cs="Times New Roman"/>
                <w:sz w:val="22"/>
                <w:szCs w:val="22"/>
              </w:rPr>
              <w:t>ральных и региональных базах данных</w:t>
            </w:r>
          </w:p>
        </w:tc>
        <w:tc>
          <w:tcPr>
            <w:tcW w:w="212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740F46" w:rsidRPr="00740F46" w:rsidRDefault="000C2B4E" w:rsidP="00740F46">
            <w:pPr>
              <w:pStyle w:val="NoParagraphStyle"/>
              <w:spacing w:line="240" w:lineRule="auto"/>
              <w:jc w:val="both"/>
              <w:textAlignment w:val="auto"/>
              <w:rPr>
                <w:rFonts w:ascii="Times New Roman" w:hAnsi="Times New Roman" w:cs="Times New Roman"/>
                <w:color w:val="auto"/>
                <w:sz w:val="22"/>
                <w:szCs w:val="22"/>
                <w:lang w:val="ru-RU"/>
              </w:rPr>
            </w:pPr>
            <w:r>
              <w:rPr>
                <w:rFonts w:ascii="Times New Roman" w:hAnsi="Times New Roman" w:cs="Times New Roman"/>
                <w:color w:val="auto"/>
                <w:sz w:val="22"/>
                <w:szCs w:val="22"/>
                <w:lang w:val="ru-RU"/>
              </w:rPr>
              <w:t>2010 – 2015</w:t>
            </w:r>
          </w:p>
        </w:tc>
      </w:tr>
      <w:tr w:rsidR="00740F46" w:rsidRPr="00F13056" w:rsidTr="00740F46">
        <w:trPr>
          <w:trHeight w:val="306"/>
        </w:trPr>
        <w:tc>
          <w:tcPr>
            <w:tcW w:w="1985" w:type="dxa"/>
            <w:vMerge/>
            <w:tcBorders>
              <w:top w:val="single" w:sz="4" w:space="0" w:color="000000"/>
              <w:left w:val="single" w:sz="4" w:space="0" w:color="000000"/>
              <w:bottom w:val="single" w:sz="4" w:space="0" w:color="000000"/>
              <w:right w:val="single" w:sz="4" w:space="0" w:color="000000"/>
            </w:tcBorders>
          </w:tcPr>
          <w:p w:rsidR="00740F46" w:rsidRPr="00740F46" w:rsidRDefault="00740F46" w:rsidP="00740F46">
            <w:pPr>
              <w:pStyle w:val="NoParagraphStyle"/>
              <w:spacing w:line="240" w:lineRule="auto"/>
              <w:jc w:val="both"/>
              <w:textAlignment w:val="auto"/>
              <w:rPr>
                <w:rFonts w:ascii="Times New Roman" w:hAnsi="Times New Roman" w:cs="Times New Roman"/>
                <w:color w:val="auto"/>
                <w:sz w:val="22"/>
                <w:szCs w:val="22"/>
                <w:lang w:val="ru-RU"/>
              </w:rPr>
            </w:pPr>
          </w:p>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740F46" w:rsidRPr="00740F46" w:rsidRDefault="00740F46" w:rsidP="00740F46">
            <w:pPr>
              <w:pStyle w:val="aff5"/>
              <w:spacing w:line="240" w:lineRule="auto"/>
              <w:jc w:val="both"/>
              <w:rPr>
                <w:rFonts w:ascii="Times New Roman" w:hAnsi="Times New Roman" w:cs="Times New Roman"/>
                <w:sz w:val="22"/>
                <w:szCs w:val="22"/>
              </w:rPr>
            </w:pPr>
            <w:r w:rsidRPr="00740F46">
              <w:rPr>
                <w:rFonts w:ascii="Times New Roman" w:hAnsi="Times New Roman" w:cs="Times New Roman"/>
                <w:sz w:val="22"/>
                <w:szCs w:val="22"/>
              </w:rPr>
              <w:t>8.</w:t>
            </w:r>
            <w:r w:rsidRPr="00740F46">
              <w:rPr>
                <w:rFonts w:ascii="Times New Roman" w:hAnsi="Times New Roman" w:cs="Times New Roman"/>
                <w:sz w:val="22"/>
                <w:szCs w:val="22"/>
              </w:rPr>
              <w:t> </w:t>
            </w:r>
            <w:r w:rsidRPr="00740F46">
              <w:rPr>
                <w:rFonts w:ascii="Times New Roman" w:hAnsi="Times New Roman" w:cs="Times New Roman"/>
                <w:sz w:val="22"/>
                <w:szCs w:val="22"/>
              </w:rPr>
              <w:t>Обеспечение контролируемого доступа участн</w:t>
            </w:r>
            <w:r w:rsidRPr="00740F46">
              <w:rPr>
                <w:rFonts w:ascii="Times New Roman" w:hAnsi="Times New Roman" w:cs="Times New Roman"/>
                <w:sz w:val="22"/>
                <w:szCs w:val="22"/>
              </w:rPr>
              <w:t>и</w:t>
            </w:r>
            <w:r w:rsidRPr="00740F46">
              <w:rPr>
                <w:rFonts w:ascii="Times New Roman" w:hAnsi="Times New Roman" w:cs="Times New Roman"/>
                <w:sz w:val="22"/>
                <w:szCs w:val="22"/>
              </w:rPr>
              <w:t>ков образовательного процесса к информационным образовательным ресурсам в Интернете</w:t>
            </w:r>
          </w:p>
        </w:tc>
        <w:tc>
          <w:tcPr>
            <w:tcW w:w="212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740F46" w:rsidRPr="00740F46" w:rsidRDefault="000C2B4E" w:rsidP="00740F46">
            <w:pPr>
              <w:pStyle w:val="NoParagraphStyle"/>
              <w:spacing w:line="240" w:lineRule="auto"/>
              <w:jc w:val="both"/>
              <w:textAlignment w:val="auto"/>
              <w:rPr>
                <w:rFonts w:ascii="Times New Roman" w:hAnsi="Times New Roman" w:cs="Times New Roman"/>
                <w:color w:val="auto"/>
                <w:sz w:val="22"/>
                <w:szCs w:val="22"/>
                <w:lang w:val="ru-RU"/>
              </w:rPr>
            </w:pPr>
            <w:r>
              <w:rPr>
                <w:rFonts w:ascii="Times New Roman" w:hAnsi="Times New Roman" w:cs="Times New Roman"/>
                <w:color w:val="auto"/>
                <w:sz w:val="22"/>
                <w:szCs w:val="22"/>
                <w:lang w:val="ru-RU"/>
              </w:rPr>
              <w:t>2010 – 2015</w:t>
            </w:r>
          </w:p>
        </w:tc>
      </w:tr>
    </w:tbl>
    <w:p w:rsidR="00985C5D" w:rsidRPr="00FF57F3" w:rsidRDefault="00985C5D" w:rsidP="00FF57F3">
      <w:pPr>
        <w:shd w:val="clear" w:color="auto" w:fill="FFFFFF"/>
        <w:spacing w:after="0" w:line="240" w:lineRule="auto"/>
        <w:jc w:val="both"/>
        <w:rPr>
          <w:rFonts w:ascii="Times New Roman" w:hAnsi="Times New Roman"/>
        </w:rPr>
      </w:pPr>
    </w:p>
    <w:p w:rsidR="002B3513" w:rsidRPr="00FF57F3" w:rsidRDefault="002B3513" w:rsidP="00FF57F3">
      <w:pPr>
        <w:pStyle w:val="af8"/>
        <w:tabs>
          <w:tab w:val="left" w:pos="32"/>
        </w:tabs>
        <w:jc w:val="center"/>
        <w:rPr>
          <w:rFonts w:cs="Times New Roman"/>
          <w:b/>
          <w:bCs/>
          <w:color w:val="000000"/>
          <w:sz w:val="22"/>
          <w:szCs w:val="22"/>
        </w:rPr>
      </w:pPr>
    </w:p>
    <w:p w:rsidR="00E85570" w:rsidRPr="00FF57F3" w:rsidRDefault="00E85570" w:rsidP="00FF57F3">
      <w:pPr>
        <w:autoSpaceDE w:val="0"/>
        <w:autoSpaceDN w:val="0"/>
        <w:adjustRightInd w:val="0"/>
        <w:spacing w:after="0" w:line="240" w:lineRule="auto"/>
        <w:jc w:val="center"/>
        <w:rPr>
          <w:rFonts w:ascii="Times New Roman" w:hAnsi="Times New Roman"/>
          <w:b/>
          <w:bCs/>
        </w:rPr>
      </w:pPr>
    </w:p>
    <w:p w:rsidR="00E85570" w:rsidRPr="00FF57F3" w:rsidRDefault="00E85570" w:rsidP="00FF57F3">
      <w:pPr>
        <w:autoSpaceDE w:val="0"/>
        <w:autoSpaceDN w:val="0"/>
        <w:adjustRightInd w:val="0"/>
        <w:spacing w:after="0" w:line="240" w:lineRule="auto"/>
        <w:jc w:val="center"/>
        <w:rPr>
          <w:rFonts w:ascii="Times New Roman" w:hAnsi="Times New Roman"/>
          <w:b/>
          <w:bCs/>
        </w:rPr>
      </w:pPr>
    </w:p>
    <w:p w:rsidR="00E85570" w:rsidRDefault="00E85570" w:rsidP="00096879">
      <w:pPr>
        <w:autoSpaceDE w:val="0"/>
        <w:autoSpaceDN w:val="0"/>
        <w:adjustRightInd w:val="0"/>
        <w:spacing w:after="0" w:line="360" w:lineRule="auto"/>
        <w:jc w:val="center"/>
        <w:rPr>
          <w:rFonts w:ascii="Times New Roman" w:hAnsi="Times New Roman"/>
          <w:b/>
          <w:bCs/>
          <w:sz w:val="24"/>
          <w:szCs w:val="24"/>
        </w:rPr>
      </w:pPr>
    </w:p>
    <w:p w:rsidR="00E85570" w:rsidRDefault="00E85570" w:rsidP="00096879">
      <w:pPr>
        <w:autoSpaceDE w:val="0"/>
        <w:autoSpaceDN w:val="0"/>
        <w:adjustRightInd w:val="0"/>
        <w:spacing w:after="0" w:line="360" w:lineRule="auto"/>
        <w:jc w:val="center"/>
        <w:rPr>
          <w:rFonts w:ascii="Times New Roman" w:hAnsi="Times New Roman"/>
          <w:b/>
          <w:bCs/>
          <w:sz w:val="24"/>
          <w:szCs w:val="24"/>
        </w:rPr>
      </w:pPr>
    </w:p>
    <w:p w:rsidR="00E85570" w:rsidRDefault="00E85570" w:rsidP="00096879">
      <w:pPr>
        <w:autoSpaceDE w:val="0"/>
        <w:autoSpaceDN w:val="0"/>
        <w:adjustRightInd w:val="0"/>
        <w:spacing w:after="0" w:line="360" w:lineRule="auto"/>
        <w:jc w:val="center"/>
        <w:rPr>
          <w:rFonts w:ascii="Times New Roman" w:hAnsi="Times New Roman"/>
          <w:b/>
          <w:bCs/>
          <w:sz w:val="24"/>
          <w:szCs w:val="24"/>
        </w:rPr>
      </w:pPr>
    </w:p>
    <w:p w:rsidR="00E85570" w:rsidRDefault="00E85570" w:rsidP="00096879">
      <w:pPr>
        <w:autoSpaceDE w:val="0"/>
        <w:autoSpaceDN w:val="0"/>
        <w:adjustRightInd w:val="0"/>
        <w:spacing w:after="0" w:line="360" w:lineRule="auto"/>
        <w:jc w:val="center"/>
        <w:rPr>
          <w:rFonts w:ascii="Times New Roman" w:hAnsi="Times New Roman"/>
          <w:b/>
          <w:bCs/>
          <w:sz w:val="24"/>
          <w:szCs w:val="24"/>
        </w:rPr>
      </w:pPr>
    </w:p>
    <w:p w:rsidR="00E85570" w:rsidRDefault="00E85570" w:rsidP="00096879">
      <w:pPr>
        <w:autoSpaceDE w:val="0"/>
        <w:autoSpaceDN w:val="0"/>
        <w:adjustRightInd w:val="0"/>
        <w:spacing w:after="0" w:line="360" w:lineRule="auto"/>
        <w:jc w:val="center"/>
        <w:rPr>
          <w:rFonts w:ascii="Times New Roman" w:hAnsi="Times New Roman"/>
          <w:b/>
          <w:bCs/>
          <w:sz w:val="24"/>
          <w:szCs w:val="24"/>
        </w:rPr>
      </w:pPr>
    </w:p>
    <w:p w:rsidR="00E85570" w:rsidRDefault="00E85570" w:rsidP="00096879">
      <w:pPr>
        <w:autoSpaceDE w:val="0"/>
        <w:autoSpaceDN w:val="0"/>
        <w:adjustRightInd w:val="0"/>
        <w:spacing w:after="0" w:line="360" w:lineRule="auto"/>
        <w:jc w:val="center"/>
        <w:rPr>
          <w:rFonts w:ascii="Times New Roman" w:hAnsi="Times New Roman"/>
          <w:b/>
          <w:bCs/>
          <w:sz w:val="24"/>
          <w:szCs w:val="24"/>
        </w:rPr>
      </w:pPr>
    </w:p>
    <w:p w:rsidR="00E85570" w:rsidRDefault="00E85570" w:rsidP="00096879">
      <w:pPr>
        <w:autoSpaceDE w:val="0"/>
        <w:autoSpaceDN w:val="0"/>
        <w:adjustRightInd w:val="0"/>
        <w:spacing w:after="0" w:line="360" w:lineRule="auto"/>
        <w:jc w:val="center"/>
        <w:rPr>
          <w:rFonts w:ascii="Times New Roman" w:hAnsi="Times New Roman"/>
          <w:b/>
          <w:bCs/>
          <w:sz w:val="24"/>
          <w:szCs w:val="24"/>
        </w:rPr>
      </w:pPr>
    </w:p>
    <w:p w:rsidR="00E85570" w:rsidRDefault="00E85570" w:rsidP="00096879">
      <w:pPr>
        <w:autoSpaceDE w:val="0"/>
        <w:autoSpaceDN w:val="0"/>
        <w:adjustRightInd w:val="0"/>
        <w:spacing w:after="0" w:line="360" w:lineRule="auto"/>
        <w:jc w:val="center"/>
        <w:rPr>
          <w:rFonts w:ascii="Times New Roman" w:hAnsi="Times New Roman"/>
          <w:b/>
          <w:bCs/>
          <w:sz w:val="24"/>
          <w:szCs w:val="24"/>
        </w:rPr>
      </w:pPr>
    </w:p>
    <w:p w:rsidR="00E85570" w:rsidRDefault="00E85570" w:rsidP="00096879">
      <w:pPr>
        <w:autoSpaceDE w:val="0"/>
        <w:autoSpaceDN w:val="0"/>
        <w:adjustRightInd w:val="0"/>
        <w:spacing w:after="0" w:line="360" w:lineRule="auto"/>
        <w:jc w:val="center"/>
        <w:rPr>
          <w:rFonts w:ascii="Times New Roman" w:hAnsi="Times New Roman"/>
          <w:b/>
          <w:bCs/>
          <w:sz w:val="24"/>
          <w:szCs w:val="24"/>
        </w:rPr>
      </w:pPr>
    </w:p>
    <w:p w:rsidR="00E85570" w:rsidRDefault="00E85570" w:rsidP="00096879">
      <w:pPr>
        <w:autoSpaceDE w:val="0"/>
        <w:autoSpaceDN w:val="0"/>
        <w:adjustRightInd w:val="0"/>
        <w:spacing w:after="0" w:line="360" w:lineRule="auto"/>
        <w:jc w:val="center"/>
        <w:rPr>
          <w:rFonts w:ascii="Times New Roman" w:hAnsi="Times New Roman"/>
          <w:b/>
          <w:bCs/>
          <w:sz w:val="24"/>
          <w:szCs w:val="24"/>
        </w:rPr>
      </w:pPr>
    </w:p>
    <w:p w:rsidR="00E85570" w:rsidRDefault="00E85570" w:rsidP="00096879">
      <w:pPr>
        <w:autoSpaceDE w:val="0"/>
        <w:autoSpaceDN w:val="0"/>
        <w:adjustRightInd w:val="0"/>
        <w:spacing w:after="0" w:line="360" w:lineRule="auto"/>
        <w:jc w:val="center"/>
        <w:rPr>
          <w:rFonts w:ascii="Times New Roman" w:hAnsi="Times New Roman"/>
          <w:b/>
          <w:bCs/>
          <w:sz w:val="24"/>
          <w:szCs w:val="24"/>
        </w:rPr>
      </w:pPr>
    </w:p>
    <w:p w:rsidR="00E85570" w:rsidRDefault="00E85570" w:rsidP="00096879">
      <w:pPr>
        <w:autoSpaceDE w:val="0"/>
        <w:autoSpaceDN w:val="0"/>
        <w:adjustRightInd w:val="0"/>
        <w:spacing w:after="0" w:line="360" w:lineRule="auto"/>
        <w:jc w:val="center"/>
        <w:rPr>
          <w:rFonts w:ascii="Times New Roman" w:hAnsi="Times New Roman"/>
          <w:b/>
          <w:bCs/>
          <w:sz w:val="24"/>
          <w:szCs w:val="24"/>
        </w:rPr>
      </w:pPr>
    </w:p>
    <w:p w:rsidR="00E85570" w:rsidRDefault="00E85570" w:rsidP="00096879">
      <w:pPr>
        <w:autoSpaceDE w:val="0"/>
        <w:autoSpaceDN w:val="0"/>
        <w:adjustRightInd w:val="0"/>
        <w:spacing w:after="0" w:line="360" w:lineRule="auto"/>
        <w:jc w:val="center"/>
        <w:rPr>
          <w:rFonts w:ascii="Times New Roman" w:hAnsi="Times New Roman"/>
          <w:b/>
          <w:bCs/>
          <w:sz w:val="24"/>
          <w:szCs w:val="24"/>
        </w:rPr>
      </w:pPr>
    </w:p>
    <w:p w:rsidR="00E85570" w:rsidRDefault="00E85570" w:rsidP="00096879">
      <w:pPr>
        <w:autoSpaceDE w:val="0"/>
        <w:autoSpaceDN w:val="0"/>
        <w:adjustRightInd w:val="0"/>
        <w:spacing w:after="0" w:line="360" w:lineRule="auto"/>
        <w:jc w:val="center"/>
        <w:rPr>
          <w:rFonts w:ascii="Times New Roman" w:hAnsi="Times New Roman"/>
          <w:b/>
          <w:bCs/>
          <w:sz w:val="24"/>
          <w:szCs w:val="24"/>
        </w:rPr>
      </w:pPr>
    </w:p>
    <w:p w:rsidR="00E85570" w:rsidRDefault="00E85570" w:rsidP="00096879">
      <w:pPr>
        <w:autoSpaceDE w:val="0"/>
        <w:autoSpaceDN w:val="0"/>
        <w:adjustRightInd w:val="0"/>
        <w:spacing w:after="0" w:line="360" w:lineRule="auto"/>
        <w:jc w:val="center"/>
        <w:rPr>
          <w:rFonts w:ascii="Times New Roman" w:hAnsi="Times New Roman"/>
          <w:b/>
          <w:bCs/>
          <w:sz w:val="24"/>
          <w:szCs w:val="24"/>
        </w:rPr>
      </w:pPr>
    </w:p>
    <w:p w:rsidR="00E85570" w:rsidRDefault="00E85570" w:rsidP="00096879">
      <w:pPr>
        <w:autoSpaceDE w:val="0"/>
        <w:autoSpaceDN w:val="0"/>
        <w:adjustRightInd w:val="0"/>
        <w:spacing w:after="0" w:line="360" w:lineRule="auto"/>
        <w:jc w:val="center"/>
        <w:rPr>
          <w:rFonts w:ascii="Times New Roman" w:hAnsi="Times New Roman"/>
          <w:b/>
          <w:bCs/>
          <w:sz w:val="24"/>
          <w:szCs w:val="24"/>
        </w:rPr>
      </w:pPr>
    </w:p>
    <w:p w:rsidR="00E85570" w:rsidRDefault="00E85570" w:rsidP="00096879">
      <w:pPr>
        <w:autoSpaceDE w:val="0"/>
        <w:autoSpaceDN w:val="0"/>
        <w:adjustRightInd w:val="0"/>
        <w:spacing w:after="0" w:line="360" w:lineRule="auto"/>
        <w:jc w:val="center"/>
        <w:rPr>
          <w:rFonts w:ascii="Times New Roman" w:hAnsi="Times New Roman"/>
          <w:b/>
          <w:bCs/>
          <w:sz w:val="24"/>
          <w:szCs w:val="24"/>
        </w:rPr>
      </w:pPr>
    </w:p>
    <w:p w:rsidR="00E85570" w:rsidRDefault="00E85570" w:rsidP="00096879">
      <w:pPr>
        <w:autoSpaceDE w:val="0"/>
        <w:autoSpaceDN w:val="0"/>
        <w:adjustRightInd w:val="0"/>
        <w:spacing w:after="0" w:line="360" w:lineRule="auto"/>
        <w:jc w:val="center"/>
        <w:rPr>
          <w:rFonts w:ascii="Times New Roman" w:hAnsi="Times New Roman"/>
          <w:b/>
          <w:bCs/>
          <w:sz w:val="24"/>
          <w:szCs w:val="24"/>
        </w:rPr>
      </w:pPr>
    </w:p>
    <w:p w:rsidR="00E85570" w:rsidRDefault="00E85570" w:rsidP="00096879">
      <w:pPr>
        <w:autoSpaceDE w:val="0"/>
        <w:autoSpaceDN w:val="0"/>
        <w:adjustRightInd w:val="0"/>
        <w:spacing w:after="0" w:line="360" w:lineRule="auto"/>
        <w:jc w:val="center"/>
        <w:rPr>
          <w:rFonts w:ascii="Times New Roman" w:hAnsi="Times New Roman"/>
          <w:b/>
          <w:bCs/>
          <w:sz w:val="24"/>
          <w:szCs w:val="24"/>
        </w:rPr>
      </w:pPr>
    </w:p>
    <w:p w:rsidR="00E85570" w:rsidRDefault="00E85570" w:rsidP="00096879">
      <w:pPr>
        <w:autoSpaceDE w:val="0"/>
        <w:autoSpaceDN w:val="0"/>
        <w:adjustRightInd w:val="0"/>
        <w:spacing w:after="0" w:line="360" w:lineRule="auto"/>
        <w:jc w:val="center"/>
        <w:rPr>
          <w:rFonts w:ascii="Times New Roman" w:hAnsi="Times New Roman"/>
          <w:b/>
          <w:bCs/>
          <w:sz w:val="24"/>
          <w:szCs w:val="24"/>
        </w:rPr>
      </w:pPr>
    </w:p>
    <w:p w:rsidR="00E85570" w:rsidRDefault="00E85570" w:rsidP="00096879">
      <w:pPr>
        <w:autoSpaceDE w:val="0"/>
        <w:autoSpaceDN w:val="0"/>
        <w:adjustRightInd w:val="0"/>
        <w:spacing w:after="0" w:line="360" w:lineRule="auto"/>
        <w:jc w:val="center"/>
        <w:rPr>
          <w:rFonts w:ascii="Times New Roman" w:hAnsi="Times New Roman"/>
          <w:b/>
          <w:bCs/>
          <w:sz w:val="24"/>
          <w:szCs w:val="24"/>
        </w:rPr>
      </w:pPr>
    </w:p>
    <w:p w:rsidR="00E85570" w:rsidRDefault="00E85570" w:rsidP="00096879">
      <w:pPr>
        <w:autoSpaceDE w:val="0"/>
        <w:autoSpaceDN w:val="0"/>
        <w:adjustRightInd w:val="0"/>
        <w:spacing w:after="0" w:line="360" w:lineRule="auto"/>
        <w:jc w:val="center"/>
        <w:rPr>
          <w:rFonts w:ascii="Times New Roman" w:hAnsi="Times New Roman"/>
          <w:b/>
          <w:bCs/>
          <w:sz w:val="24"/>
          <w:szCs w:val="24"/>
        </w:rPr>
      </w:pPr>
    </w:p>
    <w:p w:rsidR="00E85570" w:rsidRDefault="00E85570" w:rsidP="00096879">
      <w:pPr>
        <w:autoSpaceDE w:val="0"/>
        <w:autoSpaceDN w:val="0"/>
        <w:adjustRightInd w:val="0"/>
        <w:spacing w:after="0" w:line="360" w:lineRule="auto"/>
        <w:jc w:val="center"/>
        <w:rPr>
          <w:rFonts w:ascii="Times New Roman" w:hAnsi="Times New Roman"/>
          <w:b/>
          <w:bCs/>
          <w:sz w:val="24"/>
          <w:szCs w:val="24"/>
        </w:rPr>
      </w:pPr>
    </w:p>
    <w:p w:rsidR="00E85570" w:rsidRDefault="00E85570" w:rsidP="00096879">
      <w:pPr>
        <w:autoSpaceDE w:val="0"/>
        <w:autoSpaceDN w:val="0"/>
        <w:adjustRightInd w:val="0"/>
        <w:spacing w:after="0" w:line="360" w:lineRule="auto"/>
        <w:jc w:val="center"/>
        <w:rPr>
          <w:rFonts w:ascii="Times New Roman" w:hAnsi="Times New Roman"/>
          <w:b/>
          <w:bCs/>
          <w:sz w:val="24"/>
          <w:szCs w:val="24"/>
        </w:rPr>
      </w:pPr>
    </w:p>
    <w:p w:rsidR="00E85570" w:rsidRDefault="00E85570" w:rsidP="00096879">
      <w:pPr>
        <w:autoSpaceDE w:val="0"/>
        <w:autoSpaceDN w:val="0"/>
        <w:adjustRightInd w:val="0"/>
        <w:spacing w:after="0" w:line="360" w:lineRule="auto"/>
        <w:jc w:val="center"/>
        <w:rPr>
          <w:rFonts w:ascii="Times New Roman" w:hAnsi="Times New Roman"/>
          <w:b/>
          <w:bCs/>
          <w:sz w:val="24"/>
          <w:szCs w:val="24"/>
        </w:rPr>
      </w:pPr>
    </w:p>
    <w:p w:rsidR="0056721F" w:rsidRPr="00F35E55" w:rsidRDefault="0056721F" w:rsidP="00F35E55">
      <w:pPr>
        <w:spacing w:after="0" w:line="360" w:lineRule="auto"/>
        <w:jc w:val="both"/>
        <w:rPr>
          <w:rFonts w:ascii="Times New Roman" w:hAnsi="Times New Roman"/>
          <w:color w:val="000000"/>
          <w:sz w:val="24"/>
          <w:szCs w:val="24"/>
        </w:rPr>
      </w:pPr>
    </w:p>
    <w:p w:rsidR="006A19D2" w:rsidRDefault="006A19D2" w:rsidP="006A19D2">
      <w:pPr>
        <w:jc w:val="right"/>
        <w:rPr>
          <w:b/>
          <w:sz w:val="28"/>
          <w:szCs w:val="28"/>
        </w:rPr>
      </w:pPr>
    </w:p>
    <w:p w:rsidR="006A19D2" w:rsidRDefault="006A19D2" w:rsidP="006A19D2">
      <w:pPr>
        <w:jc w:val="right"/>
        <w:rPr>
          <w:b/>
          <w:sz w:val="28"/>
          <w:szCs w:val="28"/>
        </w:rPr>
      </w:pPr>
    </w:p>
    <w:p w:rsidR="006A19D2" w:rsidRDefault="006A19D2" w:rsidP="006A19D2">
      <w:pPr>
        <w:jc w:val="right"/>
        <w:rPr>
          <w:b/>
          <w:sz w:val="28"/>
          <w:szCs w:val="28"/>
        </w:rPr>
        <w:sectPr w:rsidR="006A19D2" w:rsidSect="00C205D0">
          <w:type w:val="continuous"/>
          <w:pgSz w:w="11906" w:h="16838" w:code="9"/>
          <w:pgMar w:top="1134" w:right="850" w:bottom="1134" w:left="1701" w:header="720" w:footer="720" w:gutter="0"/>
          <w:pgNumType w:fmt="numberInDash"/>
          <w:cols w:space="720"/>
          <w:titlePg/>
          <w:docGrid w:linePitch="360"/>
        </w:sectPr>
      </w:pPr>
    </w:p>
    <w:p w:rsidR="00880487" w:rsidRPr="00880487" w:rsidRDefault="00880487" w:rsidP="00880487">
      <w:pPr>
        <w:pStyle w:val="afc"/>
        <w:spacing w:line="360" w:lineRule="auto"/>
        <w:ind w:firstLine="454"/>
        <w:jc w:val="right"/>
        <w:rPr>
          <w:rFonts w:ascii="Times New Roman" w:hAnsi="Times New Roman" w:cs="Times New Roman"/>
          <w:b/>
          <w:bCs/>
          <w:i/>
          <w:spacing w:val="-2"/>
          <w:sz w:val="28"/>
          <w:szCs w:val="28"/>
        </w:rPr>
      </w:pPr>
      <w:r>
        <w:rPr>
          <w:rFonts w:ascii="Times New Roman" w:hAnsi="Times New Roman" w:cs="Times New Roman"/>
          <w:b/>
          <w:bCs/>
          <w:i/>
          <w:spacing w:val="-2"/>
          <w:sz w:val="28"/>
          <w:szCs w:val="28"/>
        </w:rPr>
        <w:lastRenderedPageBreak/>
        <w:t xml:space="preserve">Приложение </w:t>
      </w:r>
      <w:r w:rsidR="00EB1154">
        <w:rPr>
          <w:rFonts w:ascii="Times New Roman" w:hAnsi="Times New Roman" w:cs="Times New Roman"/>
          <w:b/>
          <w:bCs/>
          <w:i/>
          <w:spacing w:val="-2"/>
          <w:sz w:val="28"/>
          <w:szCs w:val="28"/>
        </w:rPr>
        <w:t>1</w:t>
      </w:r>
      <w:r>
        <w:rPr>
          <w:rFonts w:ascii="Times New Roman" w:hAnsi="Times New Roman" w:cs="Times New Roman"/>
          <w:b/>
          <w:bCs/>
          <w:i/>
          <w:spacing w:val="-2"/>
          <w:sz w:val="28"/>
          <w:szCs w:val="28"/>
        </w:rPr>
        <w:t>.</w:t>
      </w:r>
    </w:p>
    <w:p w:rsidR="00880487" w:rsidRPr="00F13056" w:rsidRDefault="00880487" w:rsidP="00880487">
      <w:pPr>
        <w:pStyle w:val="afc"/>
        <w:spacing w:line="360" w:lineRule="auto"/>
        <w:ind w:firstLine="454"/>
        <w:rPr>
          <w:rFonts w:ascii="Times New Roman" w:hAnsi="Times New Roman" w:cs="Times New Roman"/>
          <w:b/>
          <w:bCs/>
          <w:sz w:val="28"/>
          <w:szCs w:val="28"/>
        </w:rPr>
      </w:pPr>
      <w:r w:rsidRPr="00F13056">
        <w:rPr>
          <w:rFonts w:ascii="Times New Roman" w:hAnsi="Times New Roman" w:cs="Times New Roman"/>
          <w:b/>
          <w:bCs/>
          <w:spacing w:val="-2"/>
          <w:sz w:val="28"/>
          <w:szCs w:val="28"/>
        </w:rPr>
        <w:t>Кадровое обеспечение реализации основной образователь</w:t>
      </w:r>
      <w:r w:rsidRPr="00F13056">
        <w:rPr>
          <w:rFonts w:ascii="Times New Roman" w:hAnsi="Times New Roman" w:cs="Times New Roman"/>
          <w:b/>
          <w:bCs/>
          <w:sz w:val="28"/>
          <w:szCs w:val="28"/>
        </w:rPr>
        <w:t>ной программы основного общего образования</w:t>
      </w:r>
    </w:p>
    <w:p w:rsidR="0056721F" w:rsidRPr="00DC05FA" w:rsidRDefault="0056721F" w:rsidP="00DC05FA">
      <w:pPr>
        <w:spacing w:after="0" w:line="240" w:lineRule="auto"/>
        <w:jc w:val="both"/>
        <w:rPr>
          <w:rFonts w:ascii="Times New Roman" w:hAnsi="Times New Roman"/>
          <w:color w:val="000000" w:themeColor="text1"/>
        </w:rPr>
      </w:pPr>
    </w:p>
    <w:tbl>
      <w:tblPr>
        <w:tblW w:w="16444" w:type="dxa"/>
        <w:tblInd w:w="-318" w:type="dxa"/>
        <w:tblLayout w:type="fixed"/>
        <w:tblLook w:val="0000"/>
      </w:tblPr>
      <w:tblGrid>
        <w:gridCol w:w="1560"/>
        <w:gridCol w:w="2410"/>
        <w:gridCol w:w="1985"/>
        <w:gridCol w:w="3969"/>
        <w:gridCol w:w="3827"/>
        <w:gridCol w:w="2693"/>
      </w:tblGrid>
      <w:tr w:rsidR="0069142D" w:rsidRPr="00AB50AA" w:rsidTr="0065038B">
        <w:tc>
          <w:tcPr>
            <w:tcW w:w="1560" w:type="dxa"/>
            <w:vMerge w:val="restart"/>
            <w:tcBorders>
              <w:top w:val="single" w:sz="4" w:space="0" w:color="000000"/>
              <w:left w:val="single" w:sz="4" w:space="0" w:color="000000"/>
              <w:right w:val="single" w:sz="4" w:space="0" w:color="auto"/>
            </w:tcBorders>
            <w:shd w:val="clear" w:color="auto" w:fill="auto"/>
          </w:tcPr>
          <w:p w:rsidR="0069142D" w:rsidRPr="00AB50AA" w:rsidRDefault="0069142D" w:rsidP="00C04A0D">
            <w:pPr>
              <w:snapToGrid w:val="0"/>
              <w:spacing w:after="0" w:line="240" w:lineRule="auto"/>
              <w:rPr>
                <w:rFonts w:ascii="Times New Roman" w:hAnsi="Times New Roman"/>
                <w:bCs/>
              </w:rPr>
            </w:pPr>
            <w:r w:rsidRPr="00AB50AA">
              <w:rPr>
                <w:rFonts w:ascii="Times New Roman" w:hAnsi="Times New Roman"/>
                <w:bCs/>
              </w:rPr>
              <w:t>Должность</w:t>
            </w:r>
          </w:p>
        </w:tc>
        <w:tc>
          <w:tcPr>
            <w:tcW w:w="2410" w:type="dxa"/>
            <w:vMerge w:val="restart"/>
            <w:tcBorders>
              <w:top w:val="single" w:sz="4" w:space="0" w:color="000000"/>
              <w:left w:val="single" w:sz="4" w:space="0" w:color="auto"/>
              <w:right w:val="single" w:sz="4" w:space="0" w:color="auto"/>
            </w:tcBorders>
            <w:shd w:val="clear" w:color="auto" w:fill="auto"/>
          </w:tcPr>
          <w:p w:rsidR="0069142D" w:rsidRPr="00AB50AA" w:rsidRDefault="0069142D" w:rsidP="00C04A0D">
            <w:pPr>
              <w:snapToGrid w:val="0"/>
              <w:spacing w:after="0" w:line="240" w:lineRule="auto"/>
              <w:rPr>
                <w:rFonts w:ascii="Times New Roman" w:hAnsi="Times New Roman"/>
                <w:bCs/>
              </w:rPr>
            </w:pPr>
            <w:r>
              <w:rPr>
                <w:rFonts w:ascii="Times New Roman" w:hAnsi="Times New Roman"/>
                <w:bCs/>
              </w:rPr>
              <w:t>Долж</w:t>
            </w:r>
            <w:r w:rsidRPr="00AB50AA">
              <w:rPr>
                <w:rFonts w:ascii="Times New Roman" w:hAnsi="Times New Roman"/>
                <w:bCs/>
              </w:rPr>
              <w:t>ностные обя</w:t>
            </w:r>
            <w:r>
              <w:rPr>
                <w:rFonts w:ascii="Times New Roman" w:hAnsi="Times New Roman"/>
                <w:bCs/>
              </w:rPr>
              <w:t>за</w:t>
            </w:r>
            <w:r>
              <w:rPr>
                <w:rFonts w:ascii="Times New Roman" w:hAnsi="Times New Roman"/>
                <w:bCs/>
              </w:rPr>
              <w:t>н</w:t>
            </w:r>
            <w:r w:rsidRPr="00AB50AA">
              <w:rPr>
                <w:rFonts w:ascii="Times New Roman" w:hAnsi="Times New Roman"/>
                <w:bCs/>
              </w:rPr>
              <w:t>ности</w:t>
            </w:r>
          </w:p>
        </w:tc>
        <w:tc>
          <w:tcPr>
            <w:tcW w:w="1985" w:type="dxa"/>
            <w:vMerge w:val="restart"/>
            <w:tcBorders>
              <w:top w:val="single" w:sz="4" w:space="0" w:color="000000"/>
              <w:left w:val="single" w:sz="4" w:space="0" w:color="auto"/>
              <w:right w:val="single" w:sz="4" w:space="0" w:color="auto"/>
            </w:tcBorders>
            <w:shd w:val="clear" w:color="auto" w:fill="auto"/>
          </w:tcPr>
          <w:p w:rsidR="0069142D" w:rsidRPr="00AB50AA" w:rsidRDefault="0069142D" w:rsidP="00C04A0D">
            <w:pPr>
              <w:snapToGrid w:val="0"/>
              <w:spacing w:after="0" w:line="240" w:lineRule="auto"/>
              <w:rPr>
                <w:rFonts w:ascii="Times New Roman" w:hAnsi="Times New Roman"/>
                <w:bCs/>
              </w:rPr>
            </w:pPr>
            <w:r w:rsidRPr="00AB50AA">
              <w:rPr>
                <w:rFonts w:ascii="Times New Roman" w:hAnsi="Times New Roman"/>
                <w:bCs/>
              </w:rPr>
              <w:t>Количество р</w:t>
            </w:r>
            <w:r w:rsidRPr="00AB50AA">
              <w:rPr>
                <w:rFonts w:ascii="Times New Roman" w:hAnsi="Times New Roman"/>
                <w:bCs/>
              </w:rPr>
              <w:t>а</w:t>
            </w:r>
            <w:r w:rsidRPr="00AB50AA">
              <w:rPr>
                <w:rFonts w:ascii="Times New Roman" w:hAnsi="Times New Roman"/>
                <w:bCs/>
              </w:rPr>
              <w:t>ботников в ОУ (тре</w:t>
            </w:r>
            <w:r>
              <w:rPr>
                <w:rFonts w:ascii="Times New Roman" w:hAnsi="Times New Roman"/>
                <w:bCs/>
              </w:rPr>
              <w:t>бу</w:t>
            </w:r>
            <w:r w:rsidRPr="00AB50AA">
              <w:rPr>
                <w:rFonts w:ascii="Times New Roman" w:hAnsi="Times New Roman"/>
                <w:bCs/>
              </w:rPr>
              <w:t>е</w:t>
            </w:r>
            <w:r w:rsidRPr="00AB50AA">
              <w:rPr>
                <w:rFonts w:ascii="Times New Roman" w:hAnsi="Times New Roman"/>
                <w:bCs/>
              </w:rPr>
              <w:t>т</w:t>
            </w:r>
            <w:r>
              <w:rPr>
                <w:rFonts w:ascii="Times New Roman" w:hAnsi="Times New Roman"/>
                <w:bCs/>
              </w:rPr>
              <w:t>ся/</w:t>
            </w:r>
            <w:r w:rsidRPr="00AB50AA">
              <w:rPr>
                <w:rFonts w:ascii="Times New Roman" w:hAnsi="Times New Roman"/>
                <w:bCs/>
              </w:rPr>
              <w:t>имеется)</w:t>
            </w:r>
          </w:p>
        </w:tc>
        <w:tc>
          <w:tcPr>
            <w:tcW w:w="7796" w:type="dxa"/>
            <w:gridSpan w:val="2"/>
            <w:tcBorders>
              <w:top w:val="single" w:sz="4" w:space="0" w:color="000000"/>
              <w:left w:val="single" w:sz="4" w:space="0" w:color="auto"/>
              <w:bottom w:val="single" w:sz="4" w:space="0" w:color="000000"/>
              <w:right w:val="single" w:sz="4" w:space="0" w:color="000000"/>
            </w:tcBorders>
            <w:shd w:val="clear" w:color="auto" w:fill="auto"/>
          </w:tcPr>
          <w:p w:rsidR="0069142D" w:rsidRPr="00AB50AA" w:rsidRDefault="0069142D" w:rsidP="00C04A0D">
            <w:pPr>
              <w:snapToGrid w:val="0"/>
              <w:spacing w:after="0" w:line="240" w:lineRule="auto"/>
              <w:rPr>
                <w:rFonts w:ascii="Times New Roman" w:hAnsi="Times New Roman"/>
                <w:bCs/>
              </w:rPr>
            </w:pPr>
            <w:r w:rsidRPr="00AB50AA">
              <w:rPr>
                <w:rFonts w:ascii="Times New Roman" w:hAnsi="Times New Roman"/>
                <w:bCs/>
              </w:rPr>
              <w:t>Уровень квалификации работников ОУ</w:t>
            </w:r>
          </w:p>
        </w:tc>
        <w:tc>
          <w:tcPr>
            <w:tcW w:w="2693" w:type="dxa"/>
            <w:vMerge w:val="restart"/>
            <w:tcBorders>
              <w:top w:val="single" w:sz="4" w:space="0" w:color="000000"/>
              <w:left w:val="single" w:sz="4" w:space="0" w:color="auto"/>
              <w:right w:val="single" w:sz="4" w:space="0" w:color="000000"/>
            </w:tcBorders>
          </w:tcPr>
          <w:p w:rsidR="0069142D" w:rsidRPr="00AB50AA" w:rsidRDefault="0069142D" w:rsidP="00C04A0D">
            <w:pPr>
              <w:snapToGrid w:val="0"/>
              <w:spacing w:after="0" w:line="240" w:lineRule="auto"/>
              <w:rPr>
                <w:rFonts w:ascii="Times New Roman" w:hAnsi="Times New Roman"/>
                <w:bCs/>
              </w:rPr>
            </w:pPr>
            <w:r>
              <w:rPr>
                <w:rFonts w:ascii="Times New Roman" w:hAnsi="Times New Roman"/>
                <w:bCs/>
              </w:rPr>
              <w:t>Проблема и ее решение</w:t>
            </w:r>
          </w:p>
        </w:tc>
      </w:tr>
      <w:tr w:rsidR="0069142D" w:rsidRPr="00AB50AA" w:rsidTr="0065038B">
        <w:tblPrEx>
          <w:tblCellMar>
            <w:left w:w="0" w:type="dxa"/>
            <w:right w:w="0" w:type="dxa"/>
          </w:tblCellMar>
        </w:tblPrEx>
        <w:trPr>
          <w:trHeight w:val="503"/>
        </w:trPr>
        <w:tc>
          <w:tcPr>
            <w:tcW w:w="1560" w:type="dxa"/>
            <w:vMerge/>
            <w:tcBorders>
              <w:left w:val="single" w:sz="4" w:space="0" w:color="000000"/>
              <w:bottom w:val="single" w:sz="4" w:space="0" w:color="000000"/>
              <w:right w:val="single" w:sz="4" w:space="0" w:color="auto"/>
            </w:tcBorders>
          </w:tcPr>
          <w:p w:rsidR="0069142D" w:rsidRPr="00AB50AA" w:rsidRDefault="0069142D" w:rsidP="00C04A0D">
            <w:pPr>
              <w:pStyle w:val="NoParagraphStyle"/>
              <w:spacing w:line="240" w:lineRule="auto"/>
              <w:jc w:val="both"/>
              <w:textAlignment w:val="auto"/>
              <w:rPr>
                <w:rFonts w:ascii="Times New Roman" w:hAnsi="Times New Roman" w:cs="Times New Roman"/>
                <w:color w:val="auto"/>
                <w:sz w:val="22"/>
                <w:szCs w:val="22"/>
                <w:lang w:val="ru-RU"/>
              </w:rPr>
            </w:pPr>
          </w:p>
        </w:tc>
        <w:tc>
          <w:tcPr>
            <w:tcW w:w="2410" w:type="dxa"/>
            <w:vMerge/>
            <w:tcBorders>
              <w:left w:val="single" w:sz="4" w:space="0" w:color="auto"/>
              <w:bottom w:val="single" w:sz="4" w:space="0" w:color="000000"/>
              <w:right w:val="single" w:sz="4" w:space="0" w:color="auto"/>
            </w:tcBorders>
          </w:tcPr>
          <w:p w:rsidR="0069142D" w:rsidRPr="00AB50AA" w:rsidRDefault="0069142D" w:rsidP="00C04A0D">
            <w:pPr>
              <w:pStyle w:val="NoParagraphStyle"/>
              <w:spacing w:line="240" w:lineRule="auto"/>
              <w:jc w:val="both"/>
              <w:textAlignment w:val="auto"/>
              <w:rPr>
                <w:rFonts w:ascii="Times New Roman" w:hAnsi="Times New Roman" w:cs="Times New Roman"/>
                <w:color w:val="auto"/>
                <w:sz w:val="22"/>
                <w:szCs w:val="22"/>
                <w:lang w:val="ru-RU"/>
              </w:rPr>
            </w:pPr>
          </w:p>
        </w:tc>
        <w:tc>
          <w:tcPr>
            <w:tcW w:w="1985" w:type="dxa"/>
            <w:vMerge/>
            <w:tcBorders>
              <w:left w:val="single" w:sz="4" w:space="0" w:color="auto"/>
              <w:bottom w:val="single" w:sz="4" w:space="0" w:color="000000"/>
              <w:right w:val="single" w:sz="4" w:space="0" w:color="auto"/>
            </w:tcBorders>
          </w:tcPr>
          <w:p w:rsidR="0069142D" w:rsidRPr="00AB50AA" w:rsidRDefault="0069142D" w:rsidP="00C04A0D">
            <w:pPr>
              <w:pStyle w:val="NoParagraphStyle"/>
              <w:spacing w:line="240" w:lineRule="auto"/>
              <w:jc w:val="both"/>
              <w:textAlignment w:val="auto"/>
              <w:rPr>
                <w:rFonts w:ascii="Times New Roman" w:hAnsi="Times New Roman" w:cs="Times New Roman"/>
                <w:color w:val="auto"/>
                <w:sz w:val="22"/>
                <w:szCs w:val="22"/>
                <w:lang w:val="ru-RU"/>
              </w:rPr>
            </w:pPr>
          </w:p>
        </w:tc>
        <w:tc>
          <w:tcPr>
            <w:tcW w:w="3969" w:type="dxa"/>
            <w:tcBorders>
              <w:top w:val="single" w:sz="4" w:space="0" w:color="000000"/>
              <w:left w:val="single" w:sz="4" w:space="0" w:color="auto"/>
              <w:bottom w:val="single" w:sz="4" w:space="0" w:color="000000"/>
              <w:right w:val="single" w:sz="4" w:space="0" w:color="000000"/>
            </w:tcBorders>
            <w:tcMar>
              <w:top w:w="68" w:type="dxa"/>
              <w:left w:w="85" w:type="dxa"/>
              <w:bottom w:w="85" w:type="dxa"/>
              <w:right w:w="85" w:type="dxa"/>
            </w:tcMar>
          </w:tcPr>
          <w:p w:rsidR="0069142D" w:rsidRPr="00AB50AA" w:rsidRDefault="0069142D" w:rsidP="00C04A0D">
            <w:pPr>
              <w:pStyle w:val="aff3"/>
              <w:spacing w:line="240" w:lineRule="auto"/>
              <w:jc w:val="both"/>
              <w:rPr>
                <w:rFonts w:ascii="Times New Roman" w:hAnsi="Times New Roman" w:cs="Times New Roman"/>
                <w:sz w:val="22"/>
                <w:szCs w:val="22"/>
              </w:rPr>
            </w:pPr>
            <w:r w:rsidRPr="00AB50AA">
              <w:rPr>
                <w:rFonts w:ascii="Times New Roman" w:hAnsi="Times New Roman" w:cs="Times New Roman"/>
                <w:sz w:val="22"/>
                <w:szCs w:val="22"/>
              </w:rPr>
              <w:t>Требования к уровню квалификации</w:t>
            </w:r>
          </w:p>
        </w:tc>
        <w:tc>
          <w:tcPr>
            <w:tcW w:w="3827" w:type="dxa"/>
            <w:tcBorders>
              <w:top w:val="single" w:sz="4" w:space="0" w:color="000000"/>
              <w:left w:val="single" w:sz="4" w:space="0" w:color="000000"/>
              <w:bottom w:val="single" w:sz="4" w:space="0" w:color="000000"/>
              <w:right w:val="single" w:sz="4" w:space="0" w:color="auto"/>
            </w:tcBorders>
            <w:tcMar>
              <w:top w:w="68" w:type="dxa"/>
              <w:left w:w="85" w:type="dxa"/>
              <w:bottom w:w="85" w:type="dxa"/>
              <w:right w:w="85" w:type="dxa"/>
            </w:tcMar>
          </w:tcPr>
          <w:p w:rsidR="0069142D" w:rsidRPr="00AB50AA" w:rsidRDefault="0069142D" w:rsidP="00C04A0D">
            <w:pPr>
              <w:pStyle w:val="aff3"/>
              <w:spacing w:line="240" w:lineRule="auto"/>
              <w:jc w:val="both"/>
              <w:rPr>
                <w:rFonts w:ascii="Times New Roman" w:hAnsi="Times New Roman" w:cs="Times New Roman"/>
                <w:sz w:val="22"/>
                <w:szCs w:val="22"/>
              </w:rPr>
            </w:pPr>
            <w:r w:rsidRPr="00AB50AA">
              <w:rPr>
                <w:rFonts w:ascii="Times New Roman" w:hAnsi="Times New Roman" w:cs="Times New Roman"/>
                <w:sz w:val="22"/>
                <w:szCs w:val="22"/>
              </w:rPr>
              <w:t>Фактический уровень квалифик</w:t>
            </w:r>
            <w:r w:rsidRPr="00AB50AA">
              <w:rPr>
                <w:rFonts w:ascii="Times New Roman" w:hAnsi="Times New Roman" w:cs="Times New Roman"/>
                <w:sz w:val="22"/>
                <w:szCs w:val="22"/>
              </w:rPr>
              <w:t>а</w:t>
            </w:r>
            <w:r w:rsidRPr="00AB50AA">
              <w:rPr>
                <w:rFonts w:ascii="Times New Roman" w:hAnsi="Times New Roman" w:cs="Times New Roman"/>
                <w:sz w:val="22"/>
                <w:szCs w:val="22"/>
              </w:rPr>
              <w:t>ции</w:t>
            </w:r>
          </w:p>
        </w:tc>
        <w:tc>
          <w:tcPr>
            <w:tcW w:w="2693" w:type="dxa"/>
            <w:vMerge/>
            <w:tcBorders>
              <w:left w:val="single" w:sz="4" w:space="0" w:color="auto"/>
              <w:bottom w:val="single" w:sz="4" w:space="0" w:color="000000"/>
              <w:right w:val="single" w:sz="4" w:space="0" w:color="000000"/>
            </w:tcBorders>
          </w:tcPr>
          <w:p w:rsidR="0069142D" w:rsidRPr="00AB50AA" w:rsidRDefault="0069142D" w:rsidP="00C04A0D">
            <w:pPr>
              <w:pStyle w:val="aff3"/>
              <w:spacing w:line="240" w:lineRule="auto"/>
              <w:jc w:val="both"/>
              <w:rPr>
                <w:rFonts w:ascii="Times New Roman" w:hAnsi="Times New Roman" w:cs="Times New Roman"/>
                <w:sz w:val="22"/>
                <w:szCs w:val="22"/>
              </w:rPr>
            </w:pPr>
          </w:p>
        </w:tc>
      </w:tr>
      <w:tr w:rsidR="00C04A0D" w:rsidRPr="0069142D" w:rsidTr="0065038B">
        <w:tblPrEx>
          <w:tblCellMar>
            <w:left w:w="0" w:type="dxa"/>
            <w:right w:w="0" w:type="dxa"/>
          </w:tblCellMar>
        </w:tblPrEx>
        <w:trPr>
          <w:trHeight w:val="1864"/>
        </w:trPr>
        <w:tc>
          <w:tcPr>
            <w:tcW w:w="1560" w:type="dxa"/>
            <w:tcBorders>
              <w:top w:val="single" w:sz="4" w:space="0" w:color="000000"/>
              <w:left w:val="single" w:sz="4" w:space="0" w:color="000000"/>
              <w:bottom w:val="single" w:sz="4" w:space="0" w:color="000000"/>
              <w:right w:val="single" w:sz="4" w:space="0" w:color="auto"/>
            </w:tcBorders>
            <w:tcMar>
              <w:top w:w="68" w:type="dxa"/>
              <w:left w:w="85" w:type="dxa"/>
              <w:bottom w:w="85" w:type="dxa"/>
              <w:right w:w="85" w:type="dxa"/>
            </w:tcMar>
          </w:tcPr>
          <w:p w:rsidR="00C04A0D" w:rsidRPr="00AB50AA" w:rsidRDefault="0069142D" w:rsidP="00C04A0D">
            <w:pPr>
              <w:pStyle w:val="NoParagraphStyle"/>
              <w:spacing w:line="240" w:lineRule="auto"/>
              <w:jc w:val="both"/>
              <w:textAlignment w:val="auto"/>
              <w:rPr>
                <w:rFonts w:ascii="Times New Roman" w:hAnsi="Times New Roman" w:cs="Times New Roman"/>
                <w:color w:val="auto"/>
                <w:sz w:val="22"/>
                <w:szCs w:val="22"/>
                <w:lang w:val="ru-RU"/>
              </w:rPr>
            </w:pPr>
            <w:r>
              <w:rPr>
                <w:rFonts w:ascii="Times New Roman" w:hAnsi="Times New Roman" w:cs="Times New Roman"/>
                <w:color w:val="auto"/>
                <w:sz w:val="22"/>
                <w:szCs w:val="22"/>
                <w:lang w:val="ru-RU"/>
              </w:rPr>
              <w:t>Руководитель образовател</w:t>
            </w:r>
            <w:r>
              <w:rPr>
                <w:rFonts w:ascii="Times New Roman" w:hAnsi="Times New Roman" w:cs="Times New Roman"/>
                <w:color w:val="auto"/>
                <w:sz w:val="22"/>
                <w:szCs w:val="22"/>
                <w:lang w:val="ru-RU"/>
              </w:rPr>
              <w:t>ь</w:t>
            </w:r>
            <w:r>
              <w:rPr>
                <w:rFonts w:ascii="Times New Roman" w:hAnsi="Times New Roman" w:cs="Times New Roman"/>
                <w:color w:val="auto"/>
                <w:sz w:val="22"/>
                <w:szCs w:val="22"/>
                <w:lang w:val="ru-RU"/>
              </w:rPr>
              <w:t>ного учре</w:t>
            </w:r>
            <w:r>
              <w:rPr>
                <w:rFonts w:ascii="Times New Roman" w:hAnsi="Times New Roman" w:cs="Times New Roman"/>
                <w:color w:val="auto"/>
                <w:sz w:val="22"/>
                <w:szCs w:val="22"/>
                <w:lang w:val="ru-RU"/>
              </w:rPr>
              <w:t>ж</w:t>
            </w:r>
            <w:r>
              <w:rPr>
                <w:rFonts w:ascii="Times New Roman" w:hAnsi="Times New Roman" w:cs="Times New Roman"/>
                <w:color w:val="auto"/>
                <w:sz w:val="22"/>
                <w:szCs w:val="22"/>
                <w:lang w:val="ru-RU"/>
              </w:rPr>
              <w:t>дения</w:t>
            </w:r>
          </w:p>
        </w:tc>
        <w:tc>
          <w:tcPr>
            <w:tcW w:w="2410" w:type="dxa"/>
            <w:tcBorders>
              <w:top w:val="single" w:sz="4" w:space="0" w:color="000000"/>
              <w:left w:val="single" w:sz="4" w:space="0" w:color="auto"/>
              <w:bottom w:val="single" w:sz="4" w:space="0" w:color="000000"/>
              <w:right w:val="single" w:sz="4" w:space="0" w:color="auto"/>
            </w:tcBorders>
            <w:tcMar>
              <w:top w:w="68" w:type="dxa"/>
              <w:left w:w="85" w:type="dxa"/>
              <w:bottom w:w="85" w:type="dxa"/>
              <w:right w:w="85" w:type="dxa"/>
            </w:tcMar>
          </w:tcPr>
          <w:p w:rsidR="00C04A0D" w:rsidRPr="00C04A0D" w:rsidRDefault="0069142D" w:rsidP="00C04A0D">
            <w:pPr>
              <w:pStyle w:val="NoParagraphStyle"/>
              <w:spacing w:line="240" w:lineRule="auto"/>
              <w:jc w:val="both"/>
              <w:textAlignment w:val="auto"/>
              <w:rPr>
                <w:rFonts w:ascii="Times New Roman" w:hAnsi="Times New Roman" w:cs="Times New Roman"/>
                <w:color w:val="auto"/>
                <w:sz w:val="22"/>
                <w:szCs w:val="22"/>
                <w:lang w:val="ru-RU"/>
              </w:rPr>
            </w:pPr>
            <w:r>
              <w:rPr>
                <w:rFonts w:ascii="Times New Roman" w:hAnsi="Times New Roman" w:cs="Times New Roman"/>
                <w:color w:val="auto"/>
                <w:sz w:val="22"/>
                <w:szCs w:val="22"/>
                <w:lang w:val="ru-RU"/>
              </w:rPr>
              <w:t xml:space="preserve">Обеспечивает </w:t>
            </w:r>
            <w:r w:rsidR="00C04A0D" w:rsidRPr="00C04A0D">
              <w:rPr>
                <w:rFonts w:ascii="Times New Roman" w:hAnsi="Times New Roman" w:cs="Times New Roman"/>
                <w:color w:val="auto"/>
                <w:sz w:val="22"/>
                <w:szCs w:val="22"/>
                <w:lang w:val="ru-RU"/>
              </w:rPr>
              <w:t>систе</w:t>
            </w:r>
            <w:r w:rsidR="00C04A0D" w:rsidRPr="00C04A0D">
              <w:rPr>
                <w:rFonts w:ascii="Times New Roman" w:hAnsi="Times New Roman" w:cs="Times New Roman"/>
                <w:color w:val="auto"/>
                <w:sz w:val="22"/>
                <w:szCs w:val="22"/>
                <w:lang w:val="ru-RU"/>
              </w:rPr>
              <w:t>м</w:t>
            </w:r>
            <w:r>
              <w:rPr>
                <w:rFonts w:ascii="Times New Roman" w:hAnsi="Times New Roman" w:cs="Times New Roman"/>
                <w:color w:val="auto"/>
                <w:sz w:val="22"/>
                <w:szCs w:val="22"/>
                <w:lang w:val="ru-RU"/>
              </w:rPr>
              <w:t xml:space="preserve">ную образовательную и </w:t>
            </w:r>
            <w:r w:rsidR="00C04A0D" w:rsidRPr="00C04A0D">
              <w:rPr>
                <w:rFonts w:ascii="Times New Roman" w:hAnsi="Times New Roman" w:cs="Times New Roman"/>
                <w:color w:val="auto"/>
                <w:sz w:val="22"/>
                <w:szCs w:val="22"/>
                <w:lang w:val="ru-RU"/>
              </w:rPr>
              <w:t>адми</w:t>
            </w:r>
            <w:r w:rsidR="00C04A0D">
              <w:rPr>
                <w:rFonts w:ascii="Times New Roman" w:hAnsi="Times New Roman" w:cs="Times New Roman"/>
                <w:color w:val="auto"/>
                <w:sz w:val="22"/>
                <w:szCs w:val="22"/>
                <w:lang w:val="ru-RU"/>
              </w:rPr>
              <w:t>нистрати</w:t>
            </w:r>
            <w:r w:rsidR="00C04A0D">
              <w:rPr>
                <w:rFonts w:ascii="Times New Roman" w:hAnsi="Times New Roman" w:cs="Times New Roman"/>
                <w:color w:val="auto"/>
                <w:sz w:val="22"/>
                <w:szCs w:val="22"/>
                <w:lang w:val="ru-RU"/>
              </w:rPr>
              <w:t>в</w:t>
            </w:r>
            <w:r w:rsidR="00C04A0D">
              <w:rPr>
                <w:rFonts w:ascii="Times New Roman" w:hAnsi="Times New Roman" w:cs="Times New Roman"/>
                <w:color w:val="auto"/>
                <w:sz w:val="22"/>
                <w:szCs w:val="22"/>
                <w:lang w:val="ru-RU"/>
              </w:rPr>
              <w:t>но­хозяйственну</w:t>
            </w:r>
            <w:r>
              <w:rPr>
                <w:rFonts w:ascii="Times New Roman" w:hAnsi="Times New Roman" w:cs="Times New Roman"/>
                <w:color w:val="auto"/>
                <w:sz w:val="22"/>
                <w:szCs w:val="22"/>
                <w:lang w:val="ru-RU"/>
              </w:rPr>
              <w:t xml:space="preserve">ю </w:t>
            </w:r>
            <w:r w:rsidR="00C04A0D" w:rsidRPr="00C04A0D">
              <w:rPr>
                <w:rFonts w:ascii="Times New Roman" w:hAnsi="Times New Roman" w:cs="Times New Roman"/>
                <w:color w:val="auto"/>
                <w:sz w:val="22"/>
                <w:szCs w:val="22"/>
                <w:lang w:val="ru-RU"/>
              </w:rPr>
              <w:t>р</w:t>
            </w:r>
            <w:r w:rsidR="00C04A0D" w:rsidRPr="00C04A0D">
              <w:rPr>
                <w:rFonts w:ascii="Times New Roman" w:hAnsi="Times New Roman" w:cs="Times New Roman"/>
                <w:color w:val="auto"/>
                <w:sz w:val="22"/>
                <w:szCs w:val="22"/>
                <w:lang w:val="ru-RU"/>
              </w:rPr>
              <w:t>а</w:t>
            </w:r>
            <w:r w:rsidR="00C04A0D" w:rsidRPr="00C04A0D">
              <w:rPr>
                <w:rFonts w:ascii="Times New Roman" w:hAnsi="Times New Roman" w:cs="Times New Roman"/>
                <w:color w:val="auto"/>
                <w:sz w:val="22"/>
                <w:szCs w:val="22"/>
                <w:lang w:val="ru-RU"/>
              </w:rPr>
              <w:t>боту образовательного учреждения.</w:t>
            </w:r>
          </w:p>
          <w:p w:rsidR="00C04A0D" w:rsidRPr="00AB50AA" w:rsidRDefault="00C04A0D" w:rsidP="00C04A0D">
            <w:pPr>
              <w:pStyle w:val="NoParagraphStyle"/>
              <w:spacing w:line="240" w:lineRule="auto"/>
              <w:jc w:val="both"/>
              <w:textAlignment w:val="auto"/>
              <w:rPr>
                <w:rFonts w:ascii="Times New Roman" w:hAnsi="Times New Roman" w:cs="Times New Roman"/>
                <w:color w:val="auto"/>
                <w:sz w:val="22"/>
                <w:szCs w:val="22"/>
                <w:lang w:val="ru-RU"/>
              </w:rPr>
            </w:pPr>
          </w:p>
        </w:tc>
        <w:tc>
          <w:tcPr>
            <w:tcW w:w="1985" w:type="dxa"/>
            <w:tcBorders>
              <w:top w:val="single" w:sz="4" w:space="0" w:color="000000"/>
              <w:left w:val="single" w:sz="4" w:space="0" w:color="auto"/>
              <w:bottom w:val="single" w:sz="4" w:space="0" w:color="000000"/>
              <w:right w:val="single" w:sz="4" w:space="0" w:color="auto"/>
            </w:tcBorders>
            <w:tcMar>
              <w:top w:w="68" w:type="dxa"/>
              <w:left w:w="85" w:type="dxa"/>
              <w:bottom w:w="85" w:type="dxa"/>
              <w:right w:w="85" w:type="dxa"/>
            </w:tcMar>
          </w:tcPr>
          <w:p w:rsidR="00C04A0D" w:rsidRPr="00AB50AA" w:rsidRDefault="00C04A0D" w:rsidP="00C04A0D">
            <w:pPr>
              <w:pStyle w:val="NoParagraphStyle"/>
              <w:spacing w:line="240" w:lineRule="auto"/>
              <w:jc w:val="both"/>
              <w:textAlignment w:val="auto"/>
              <w:rPr>
                <w:rFonts w:ascii="Times New Roman" w:hAnsi="Times New Roman" w:cs="Times New Roman"/>
                <w:color w:val="auto"/>
                <w:sz w:val="22"/>
                <w:szCs w:val="22"/>
                <w:lang w:val="ru-RU"/>
              </w:rPr>
            </w:pPr>
            <w:r>
              <w:rPr>
                <w:rFonts w:ascii="Times New Roman" w:hAnsi="Times New Roman" w:cs="Times New Roman"/>
                <w:color w:val="auto"/>
                <w:sz w:val="22"/>
                <w:szCs w:val="22"/>
                <w:lang w:val="ru-RU"/>
              </w:rPr>
              <w:t>0/1</w:t>
            </w:r>
          </w:p>
        </w:tc>
        <w:tc>
          <w:tcPr>
            <w:tcW w:w="3969" w:type="dxa"/>
            <w:tcBorders>
              <w:top w:val="single" w:sz="4" w:space="0" w:color="000000"/>
              <w:left w:val="single" w:sz="4" w:space="0" w:color="auto"/>
              <w:bottom w:val="single" w:sz="4" w:space="0" w:color="000000"/>
              <w:right w:val="single" w:sz="4" w:space="0" w:color="000000"/>
            </w:tcBorders>
            <w:tcMar>
              <w:top w:w="68" w:type="dxa"/>
              <w:left w:w="85" w:type="dxa"/>
              <w:bottom w:w="85" w:type="dxa"/>
              <w:right w:w="85" w:type="dxa"/>
            </w:tcMar>
          </w:tcPr>
          <w:p w:rsidR="00C04A0D" w:rsidRPr="00C04A0D" w:rsidRDefault="00C04A0D" w:rsidP="00C04A0D">
            <w:pPr>
              <w:pStyle w:val="NoParagraphStyle"/>
              <w:spacing w:line="240" w:lineRule="auto"/>
              <w:jc w:val="both"/>
              <w:textAlignment w:val="auto"/>
              <w:rPr>
                <w:rFonts w:ascii="Times New Roman" w:hAnsi="Times New Roman" w:cs="Times New Roman"/>
                <w:color w:val="auto"/>
                <w:sz w:val="22"/>
                <w:szCs w:val="22"/>
                <w:lang w:val="ru-RU"/>
              </w:rPr>
            </w:pPr>
            <w:r>
              <w:rPr>
                <w:rFonts w:ascii="Times New Roman" w:hAnsi="Times New Roman" w:cs="Times New Roman"/>
                <w:color w:val="auto"/>
                <w:sz w:val="22"/>
                <w:szCs w:val="22"/>
                <w:lang w:val="ru-RU"/>
              </w:rPr>
              <w:t>высшее профес</w:t>
            </w:r>
            <w:r w:rsidRPr="00C04A0D">
              <w:rPr>
                <w:rFonts w:ascii="Times New Roman" w:hAnsi="Times New Roman" w:cs="Times New Roman"/>
                <w:color w:val="auto"/>
                <w:sz w:val="22"/>
                <w:szCs w:val="22"/>
                <w:lang w:val="ru-RU"/>
              </w:rPr>
              <w:t>сиональное образование по направлениям подготовки «Госуда</w:t>
            </w:r>
            <w:r w:rsidRPr="00C04A0D">
              <w:rPr>
                <w:rFonts w:ascii="Times New Roman" w:hAnsi="Times New Roman" w:cs="Times New Roman"/>
                <w:color w:val="auto"/>
                <w:sz w:val="22"/>
                <w:szCs w:val="22"/>
                <w:lang w:val="ru-RU"/>
              </w:rPr>
              <w:t>р</w:t>
            </w:r>
            <w:r w:rsidRPr="00C04A0D">
              <w:rPr>
                <w:rFonts w:ascii="Times New Roman" w:hAnsi="Times New Roman" w:cs="Times New Roman"/>
                <w:color w:val="auto"/>
                <w:sz w:val="22"/>
                <w:szCs w:val="22"/>
                <w:lang w:val="ru-RU"/>
              </w:rPr>
              <w:t>ственное и муниципальное управл</w:t>
            </w:r>
            <w:r w:rsidRPr="00C04A0D">
              <w:rPr>
                <w:rFonts w:ascii="Times New Roman" w:hAnsi="Times New Roman" w:cs="Times New Roman"/>
                <w:color w:val="auto"/>
                <w:sz w:val="22"/>
                <w:szCs w:val="22"/>
                <w:lang w:val="ru-RU"/>
              </w:rPr>
              <w:t>е</w:t>
            </w:r>
            <w:r w:rsidRPr="00C04A0D">
              <w:rPr>
                <w:rFonts w:ascii="Times New Roman" w:hAnsi="Times New Roman" w:cs="Times New Roman"/>
                <w:color w:val="auto"/>
                <w:sz w:val="22"/>
                <w:szCs w:val="22"/>
                <w:lang w:val="ru-RU"/>
              </w:rPr>
              <w:t>ние», «Менеджмент», «Управление персоналом» и стаж работы на педаг</w:t>
            </w:r>
            <w:r w:rsidRPr="00C04A0D">
              <w:rPr>
                <w:rFonts w:ascii="Times New Roman" w:hAnsi="Times New Roman" w:cs="Times New Roman"/>
                <w:color w:val="auto"/>
                <w:sz w:val="22"/>
                <w:szCs w:val="22"/>
                <w:lang w:val="ru-RU"/>
              </w:rPr>
              <w:t>о</w:t>
            </w:r>
            <w:r w:rsidRPr="00C04A0D">
              <w:rPr>
                <w:rFonts w:ascii="Times New Roman" w:hAnsi="Times New Roman" w:cs="Times New Roman"/>
                <w:color w:val="auto"/>
                <w:sz w:val="22"/>
                <w:szCs w:val="22"/>
                <w:lang w:val="ru-RU"/>
              </w:rPr>
              <w:t>гических должностях не менее 5 лет либо высшее профессиональное обр</w:t>
            </w:r>
            <w:r w:rsidRPr="00C04A0D">
              <w:rPr>
                <w:rFonts w:ascii="Times New Roman" w:hAnsi="Times New Roman" w:cs="Times New Roman"/>
                <w:color w:val="auto"/>
                <w:sz w:val="22"/>
                <w:szCs w:val="22"/>
                <w:lang w:val="ru-RU"/>
              </w:rPr>
              <w:t>а</w:t>
            </w:r>
            <w:r w:rsidRPr="00C04A0D">
              <w:rPr>
                <w:rFonts w:ascii="Times New Roman" w:hAnsi="Times New Roman" w:cs="Times New Roman"/>
                <w:color w:val="auto"/>
                <w:sz w:val="22"/>
                <w:szCs w:val="22"/>
                <w:lang w:val="ru-RU"/>
              </w:rPr>
              <w:t>зование и дополнительное професси</w:t>
            </w:r>
            <w:r w:rsidRPr="00C04A0D">
              <w:rPr>
                <w:rFonts w:ascii="Times New Roman" w:hAnsi="Times New Roman" w:cs="Times New Roman"/>
                <w:color w:val="auto"/>
                <w:sz w:val="22"/>
                <w:szCs w:val="22"/>
                <w:lang w:val="ru-RU"/>
              </w:rPr>
              <w:t>о</w:t>
            </w:r>
            <w:r w:rsidRPr="00C04A0D">
              <w:rPr>
                <w:rFonts w:ascii="Times New Roman" w:hAnsi="Times New Roman" w:cs="Times New Roman"/>
                <w:color w:val="auto"/>
                <w:sz w:val="22"/>
                <w:szCs w:val="22"/>
                <w:lang w:val="ru-RU"/>
              </w:rPr>
              <w:t>нальное образование в области гос</w:t>
            </w:r>
            <w:r w:rsidRPr="00C04A0D">
              <w:rPr>
                <w:rFonts w:ascii="Times New Roman" w:hAnsi="Times New Roman" w:cs="Times New Roman"/>
                <w:color w:val="auto"/>
                <w:sz w:val="22"/>
                <w:szCs w:val="22"/>
                <w:lang w:val="ru-RU"/>
              </w:rPr>
              <w:t>у</w:t>
            </w:r>
            <w:r w:rsidRPr="00C04A0D">
              <w:rPr>
                <w:rFonts w:ascii="Times New Roman" w:hAnsi="Times New Roman" w:cs="Times New Roman"/>
                <w:color w:val="auto"/>
                <w:sz w:val="22"/>
                <w:szCs w:val="22"/>
                <w:lang w:val="ru-RU"/>
              </w:rPr>
              <w:t>дарственного и муниципального упра</w:t>
            </w:r>
            <w:r w:rsidRPr="00C04A0D">
              <w:rPr>
                <w:rFonts w:ascii="Times New Roman" w:hAnsi="Times New Roman" w:cs="Times New Roman"/>
                <w:color w:val="auto"/>
                <w:sz w:val="22"/>
                <w:szCs w:val="22"/>
                <w:lang w:val="ru-RU"/>
              </w:rPr>
              <w:t>в</w:t>
            </w:r>
            <w:r w:rsidRPr="00C04A0D">
              <w:rPr>
                <w:rFonts w:ascii="Times New Roman" w:hAnsi="Times New Roman" w:cs="Times New Roman"/>
                <w:color w:val="auto"/>
                <w:sz w:val="22"/>
                <w:szCs w:val="22"/>
                <w:lang w:val="ru-RU"/>
              </w:rPr>
              <w:t>ления или менеджмента и экономики и стаж работы на педагогических или р</w:t>
            </w:r>
            <w:r w:rsidRPr="00C04A0D">
              <w:rPr>
                <w:rFonts w:ascii="Times New Roman" w:hAnsi="Times New Roman" w:cs="Times New Roman"/>
                <w:color w:val="auto"/>
                <w:sz w:val="22"/>
                <w:szCs w:val="22"/>
                <w:lang w:val="ru-RU"/>
              </w:rPr>
              <w:t>у</w:t>
            </w:r>
            <w:r w:rsidRPr="00C04A0D">
              <w:rPr>
                <w:rFonts w:ascii="Times New Roman" w:hAnsi="Times New Roman" w:cs="Times New Roman"/>
                <w:color w:val="auto"/>
                <w:sz w:val="22"/>
                <w:szCs w:val="22"/>
                <w:lang w:val="ru-RU"/>
              </w:rPr>
              <w:t>ководящих должностях не менее 5 лет.</w:t>
            </w:r>
          </w:p>
        </w:tc>
        <w:tc>
          <w:tcPr>
            <w:tcW w:w="3827"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C04A0D" w:rsidRPr="00AB50AA" w:rsidRDefault="00C04A0D" w:rsidP="0069142D">
            <w:pPr>
              <w:pStyle w:val="NoParagraphStyle"/>
              <w:spacing w:line="240" w:lineRule="auto"/>
              <w:jc w:val="both"/>
              <w:textAlignment w:val="auto"/>
              <w:rPr>
                <w:rFonts w:ascii="Times New Roman" w:hAnsi="Times New Roman" w:cs="Times New Roman"/>
                <w:color w:val="auto"/>
                <w:sz w:val="22"/>
                <w:szCs w:val="22"/>
                <w:lang w:val="ru-RU"/>
              </w:rPr>
            </w:pPr>
            <w:r>
              <w:rPr>
                <w:rFonts w:ascii="Times New Roman" w:hAnsi="Times New Roman" w:cs="Times New Roman"/>
                <w:color w:val="auto"/>
                <w:sz w:val="22"/>
                <w:szCs w:val="22"/>
                <w:lang w:val="ru-RU"/>
              </w:rPr>
              <w:t>высшее профес</w:t>
            </w:r>
            <w:r w:rsidRPr="00C04A0D">
              <w:rPr>
                <w:rFonts w:ascii="Times New Roman" w:hAnsi="Times New Roman" w:cs="Times New Roman"/>
                <w:color w:val="auto"/>
                <w:sz w:val="22"/>
                <w:szCs w:val="22"/>
                <w:lang w:val="ru-RU"/>
              </w:rPr>
              <w:t>сиональное образов</w:t>
            </w:r>
            <w:r w:rsidRPr="00C04A0D">
              <w:rPr>
                <w:rFonts w:ascii="Times New Roman" w:hAnsi="Times New Roman" w:cs="Times New Roman"/>
                <w:color w:val="auto"/>
                <w:sz w:val="22"/>
                <w:szCs w:val="22"/>
                <w:lang w:val="ru-RU"/>
              </w:rPr>
              <w:t>а</w:t>
            </w:r>
            <w:r w:rsidRPr="00C04A0D">
              <w:rPr>
                <w:rFonts w:ascii="Times New Roman" w:hAnsi="Times New Roman" w:cs="Times New Roman"/>
                <w:color w:val="auto"/>
                <w:sz w:val="22"/>
                <w:szCs w:val="22"/>
                <w:lang w:val="ru-RU"/>
              </w:rPr>
              <w:t>ние по направлени</w:t>
            </w:r>
            <w:r w:rsidR="0069142D">
              <w:rPr>
                <w:rFonts w:ascii="Times New Roman" w:hAnsi="Times New Roman" w:cs="Times New Roman"/>
                <w:color w:val="auto"/>
                <w:sz w:val="22"/>
                <w:szCs w:val="22"/>
                <w:lang w:val="ru-RU"/>
              </w:rPr>
              <w:t>ю «Филология», стаж педагогической работы 24 года</w:t>
            </w:r>
          </w:p>
        </w:tc>
        <w:tc>
          <w:tcPr>
            <w:tcW w:w="2693" w:type="dxa"/>
            <w:tcBorders>
              <w:top w:val="single" w:sz="4" w:space="0" w:color="000000"/>
              <w:left w:val="single" w:sz="4" w:space="0" w:color="000000"/>
              <w:bottom w:val="single" w:sz="4" w:space="0" w:color="000000"/>
              <w:right w:val="single" w:sz="4" w:space="0" w:color="000000"/>
            </w:tcBorders>
          </w:tcPr>
          <w:p w:rsidR="00C04A0D" w:rsidRDefault="0069142D" w:rsidP="0069142D">
            <w:pPr>
              <w:pStyle w:val="NoParagraphStyle"/>
              <w:spacing w:line="240" w:lineRule="auto"/>
              <w:ind w:left="142"/>
              <w:jc w:val="both"/>
              <w:textAlignment w:val="auto"/>
              <w:rPr>
                <w:rFonts w:ascii="Times New Roman" w:hAnsi="Times New Roman" w:cs="Times New Roman"/>
                <w:color w:val="auto"/>
                <w:sz w:val="22"/>
                <w:szCs w:val="22"/>
                <w:lang w:val="ru-RU"/>
              </w:rPr>
            </w:pPr>
            <w:r>
              <w:rPr>
                <w:rFonts w:ascii="Times New Roman" w:hAnsi="Times New Roman" w:cs="Times New Roman"/>
                <w:color w:val="auto"/>
                <w:sz w:val="22"/>
                <w:szCs w:val="22"/>
                <w:lang w:val="ru-RU"/>
              </w:rPr>
              <w:t>Необходимо дополн</w:t>
            </w:r>
            <w:r>
              <w:rPr>
                <w:rFonts w:ascii="Times New Roman" w:hAnsi="Times New Roman" w:cs="Times New Roman"/>
                <w:color w:val="auto"/>
                <w:sz w:val="22"/>
                <w:szCs w:val="22"/>
                <w:lang w:val="ru-RU"/>
              </w:rPr>
              <w:t>и</w:t>
            </w:r>
            <w:r>
              <w:rPr>
                <w:rFonts w:ascii="Times New Roman" w:hAnsi="Times New Roman" w:cs="Times New Roman"/>
                <w:color w:val="auto"/>
                <w:sz w:val="22"/>
                <w:szCs w:val="22"/>
                <w:lang w:val="ru-RU"/>
              </w:rPr>
              <w:t>тельное профессиональное образование по направл</w:t>
            </w:r>
            <w:r>
              <w:rPr>
                <w:rFonts w:ascii="Times New Roman" w:hAnsi="Times New Roman" w:cs="Times New Roman"/>
                <w:color w:val="auto"/>
                <w:sz w:val="22"/>
                <w:szCs w:val="22"/>
                <w:lang w:val="ru-RU"/>
              </w:rPr>
              <w:t>е</w:t>
            </w:r>
            <w:r>
              <w:rPr>
                <w:rFonts w:ascii="Times New Roman" w:hAnsi="Times New Roman" w:cs="Times New Roman"/>
                <w:color w:val="auto"/>
                <w:sz w:val="22"/>
                <w:szCs w:val="22"/>
                <w:lang w:val="ru-RU"/>
              </w:rPr>
              <w:t xml:space="preserve">ниям </w:t>
            </w:r>
            <w:r w:rsidRPr="00C04A0D">
              <w:rPr>
                <w:rFonts w:ascii="Times New Roman" w:hAnsi="Times New Roman" w:cs="Times New Roman"/>
                <w:color w:val="auto"/>
                <w:sz w:val="22"/>
                <w:szCs w:val="22"/>
                <w:lang w:val="ru-RU"/>
              </w:rPr>
              <w:t>«Государственное и муниципальное управл</w:t>
            </w:r>
            <w:r w:rsidRPr="00C04A0D">
              <w:rPr>
                <w:rFonts w:ascii="Times New Roman" w:hAnsi="Times New Roman" w:cs="Times New Roman"/>
                <w:color w:val="auto"/>
                <w:sz w:val="22"/>
                <w:szCs w:val="22"/>
                <w:lang w:val="ru-RU"/>
              </w:rPr>
              <w:t>е</w:t>
            </w:r>
            <w:r w:rsidRPr="00C04A0D">
              <w:rPr>
                <w:rFonts w:ascii="Times New Roman" w:hAnsi="Times New Roman" w:cs="Times New Roman"/>
                <w:color w:val="auto"/>
                <w:sz w:val="22"/>
                <w:szCs w:val="22"/>
                <w:lang w:val="ru-RU"/>
              </w:rPr>
              <w:t>ние», «Менеджмент», «Управление персоналом»</w:t>
            </w:r>
          </w:p>
          <w:p w:rsidR="0069142D" w:rsidRPr="0069142D" w:rsidRDefault="0069142D" w:rsidP="0069142D">
            <w:pPr>
              <w:pStyle w:val="NoParagraphStyle"/>
              <w:spacing w:line="240" w:lineRule="auto"/>
              <w:ind w:left="142"/>
              <w:jc w:val="both"/>
              <w:textAlignment w:val="auto"/>
              <w:rPr>
                <w:rFonts w:ascii="Times New Roman" w:hAnsi="Times New Roman" w:cs="Times New Roman"/>
                <w:b/>
                <w:i/>
                <w:color w:val="auto"/>
                <w:sz w:val="22"/>
                <w:szCs w:val="22"/>
                <w:lang w:val="ru-RU"/>
              </w:rPr>
            </w:pPr>
            <w:r w:rsidRPr="0069142D">
              <w:rPr>
                <w:rFonts w:ascii="Times New Roman" w:hAnsi="Times New Roman" w:cs="Times New Roman"/>
                <w:b/>
                <w:i/>
                <w:color w:val="auto"/>
                <w:sz w:val="22"/>
                <w:szCs w:val="22"/>
                <w:lang w:val="ru-RU"/>
              </w:rPr>
              <w:t>Переподготовка запл</w:t>
            </w:r>
            <w:r w:rsidRPr="0069142D">
              <w:rPr>
                <w:rFonts w:ascii="Times New Roman" w:hAnsi="Times New Roman" w:cs="Times New Roman"/>
                <w:b/>
                <w:i/>
                <w:color w:val="auto"/>
                <w:sz w:val="22"/>
                <w:szCs w:val="22"/>
                <w:lang w:val="ru-RU"/>
              </w:rPr>
              <w:t>а</w:t>
            </w:r>
            <w:r w:rsidRPr="0069142D">
              <w:rPr>
                <w:rFonts w:ascii="Times New Roman" w:hAnsi="Times New Roman" w:cs="Times New Roman"/>
                <w:b/>
                <w:i/>
                <w:color w:val="auto"/>
                <w:sz w:val="22"/>
                <w:szCs w:val="22"/>
                <w:lang w:val="ru-RU"/>
              </w:rPr>
              <w:t>нирована в 2014 году</w:t>
            </w:r>
          </w:p>
        </w:tc>
      </w:tr>
      <w:tr w:rsidR="0069142D" w:rsidRPr="0069142D" w:rsidTr="0065038B">
        <w:tblPrEx>
          <w:tblCellMar>
            <w:left w:w="0" w:type="dxa"/>
            <w:right w:w="0" w:type="dxa"/>
          </w:tblCellMar>
        </w:tblPrEx>
        <w:trPr>
          <w:trHeight w:val="1864"/>
        </w:trPr>
        <w:tc>
          <w:tcPr>
            <w:tcW w:w="1560" w:type="dxa"/>
            <w:tcBorders>
              <w:top w:val="single" w:sz="4" w:space="0" w:color="000000"/>
              <w:left w:val="single" w:sz="4" w:space="0" w:color="000000"/>
              <w:bottom w:val="single" w:sz="4" w:space="0" w:color="000000"/>
              <w:right w:val="single" w:sz="4" w:space="0" w:color="auto"/>
            </w:tcBorders>
            <w:tcMar>
              <w:top w:w="68" w:type="dxa"/>
              <w:left w:w="85" w:type="dxa"/>
              <w:bottom w:w="85" w:type="dxa"/>
              <w:right w:w="85" w:type="dxa"/>
            </w:tcMar>
          </w:tcPr>
          <w:p w:rsidR="0069142D" w:rsidRDefault="0069142D" w:rsidP="00C04A0D">
            <w:pPr>
              <w:pStyle w:val="NoParagraphStyle"/>
              <w:spacing w:line="240" w:lineRule="auto"/>
              <w:jc w:val="both"/>
              <w:textAlignment w:val="auto"/>
              <w:rPr>
                <w:rFonts w:ascii="Times New Roman" w:hAnsi="Times New Roman" w:cs="Times New Roman"/>
                <w:color w:val="auto"/>
                <w:sz w:val="22"/>
                <w:szCs w:val="22"/>
                <w:lang w:val="ru-RU"/>
              </w:rPr>
            </w:pPr>
            <w:r>
              <w:rPr>
                <w:rFonts w:ascii="Times New Roman" w:hAnsi="Times New Roman" w:cs="Times New Roman"/>
                <w:color w:val="auto"/>
                <w:sz w:val="22"/>
                <w:szCs w:val="22"/>
                <w:lang w:val="ru-RU"/>
              </w:rPr>
              <w:t>заместител</w:t>
            </w:r>
            <w:r w:rsidRPr="0069142D">
              <w:rPr>
                <w:rFonts w:ascii="Times New Roman" w:hAnsi="Times New Roman" w:cs="Times New Roman"/>
                <w:color w:val="auto"/>
                <w:sz w:val="22"/>
                <w:szCs w:val="22"/>
                <w:lang w:val="ru-RU"/>
              </w:rPr>
              <w:t>ь руководителя</w:t>
            </w:r>
          </w:p>
        </w:tc>
        <w:tc>
          <w:tcPr>
            <w:tcW w:w="2410" w:type="dxa"/>
            <w:tcBorders>
              <w:top w:val="single" w:sz="4" w:space="0" w:color="000000"/>
              <w:left w:val="single" w:sz="4" w:space="0" w:color="auto"/>
              <w:bottom w:val="single" w:sz="4" w:space="0" w:color="000000"/>
              <w:right w:val="single" w:sz="4" w:space="0" w:color="auto"/>
            </w:tcBorders>
            <w:tcMar>
              <w:top w:w="68" w:type="dxa"/>
              <w:left w:w="85" w:type="dxa"/>
              <w:bottom w:w="85" w:type="dxa"/>
              <w:right w:w="85" w:type="dxa"/>
            </w:tcMar>
          </w:tcPr>
          <w:p w:rsidR="0069142D" w:rsidRPr="0069142D" w:rsidRDefault="0069142D" w:rsidP="00C04A0D">
            <w:pPr>
              <w:pStyle w:val="NoParagraphStyle"/>
              <w:spacing w:line="240" w:lineRule="auto"/>
              <w:jc w:val="both"/>
              <w:textAlignment w:val="auto"/>
              <w:rPr>
                <w:rFonts w:ascii="Times New Roman" w:hAnsi="Times New Roman" w:cs="Times New Roman"/>
                <w:color w:val="auto"/>
                <w:sz w:val="22"/>
                <w:szCs w:val="22"/>
                <w:lang w:val="ru-RU"/>
              </w:rPr>
            </w:pPr>
            <w:r w:rsidRPr="0069142D">
              <w:rPr>
                <w:rFonts w:ascii="Times New Roman" w:hAnsi="Times New Roman" w:cs="Times New Roman"/>
                <w:color w:val="auto"/>
                <w:sz w:val="22"/>
                <w:szCs w:val="22"/>
                <w:lang w:val="ru-RU"/>
              </w:rPr>
              <w:t>коор</w:t>
            </w:r>
            <w:r>
              <w:rPr>
                <w:rFonts w:ascii="Times New Roman" w:hAnsi="Times New Roman" w:cs="Times New Roman"/>
                <w:color w:val="auto"/>
                <w:sz w:val="22"/>
                <w:szCs w:val="22"/>
                <w:lang w:val="ru-RU"/>
              </w:rPr>
              <w:t xml:space="preserve">динирует работу преподавателей, </w:t>
            </w:r>
            <w:r w:rsidRPr="0069142D">
              <w:rPr>
                <w:rFonts w:ascii="Times New Roman" w:hAnsi="Times New Roman" w:cs="Times New Roman"/>
                <w:color w:val="auto"/>
                <w:sz w:val="22"/>
                <w:szCs w:val="22"/>
                <w:lang w:val="ru-RU"/>
              </w:rPr>
              <w:t>восп</w:t>
            </w:r>
            <w:r w:rsidRPr="0069142D">
              <w:rPr>
                <w:rFonts w:ascii="Times New Roman" w:hAnsi="Times New Roman" w:cs="Times New Roman"/>
                <w:color w:val="auto"/>
                <w:sz w:val="22"/>
                <w:szCs w:val="22"/>
                <w:lang w:val="ru-RU"/>
              </w:rPr>
              <w:t>и</w:t>
            </w:r>
            <w:r>
              <w:rPr>
                <w:rFonts w:ascii="Times New Roman" w:hAnsi="Times New Roman" w:cs="Times New Roman"/>
                <w:color w:val="auto"/>
                <w:sz w:val="22"/>
                <w:szCs w:val="22"/>
                <w:lang w:val="ru-RU"/>
              </w:rPr>
              <w:t xml:space="preserve">тателей, </w:t>
            </w:r>
            <w:r w:rsidRPr="0069142D">
              <w:rPr>
                <w:rFonts w:ascii="Times New Roman" w:hAnsi="Times New Roman" w:cs="Times New Roman"/>
                <w:color w:val="auto"/>
                <w:sz w:val="22"/>
                <w:szCs w:val="22"/>
                <w:lang w:val="ru-RU"/>
              </w:rPr>
              <w:t>разработку учебно­методической и иной документации. Обеспечивает сове</w:t>
            </w:r>
            <w:r w:rsidRPr="0069142D">
              <w:rPr>
                <w:rFonts w:ascii="Times New Roman" w:hAnsi="Times New Roman" w:cs="Times New Roman"/>
                <w:color w:val="auto"/>
                <w:sz w:val="22"/>
                <w:szCs w:val="22"/>
                <w:lang w:val="ru-RU"/>
              </w:rPr>
              <w:t>р</w:t>
            </w:r>
            <w:r w:rsidRPr="0069142D">
              <w:rPr>
                <w:rFonts w:ascii="Times New Roman" w:hAnsi="Times New Roman" w:cs="Times New Roman"/>
                <w:color w:val="auto"/>
                <w:sz w:val="22"/>
                <w:szCs w:val="22"/>
                <w:lang w:val="ru-RU"/>
              </w:rPr>
              <w:t>шенствование методов организ</w:t>
            </w:r>
            <w:r>
              <w:rPr>
                <w:rFonts w:ascii="Times New Roman" w:hAnsi="Times New Roman" w:cs="Times New Roman"/>
                <w:color w:val="auto"/>
                <w:sz w:val="22"/>
                <w:szCs w:val="22"/>
                <w:lang w:val="ru-RU"/>
              </w:rPr>
              <w:t>ации образов</w:t>
            </w:r>
            <w:r>
              <w:rPr>
                <w:rFonts w:ascii="Times New Roman" w:hAnsi="Times New Roman" w:cs="Times New Roman"/>
                <w:color w:val="auto"/>
                <w:sz w:val="22"/>
                <w:szCs w:val="22"/>
                <w:lang w:val="ru-RU"/>
              </w:rPr>
              <w:t>а</w:t>
            </w:r>
            <w:r>
              <w:rPr>
                <w:rFonts w:ascii="Times New Roman" w:hAnsi="Times New Roman" w:cs="Times New Roman"/>
                <w:color w:val="auto"/>
                <w:sz w:val="22"/>
                <w:szCs w:val="22"/>
                <w:lang w:val="ru-RU"/>
              </w:rPr>
              <w:t xml:space="preserve">тельного процесса. </w:t>
            </w:r>
            <w:r w:rsidRPr="0069142D">
              <w:rPr>
                <w:rFonts w:ascii="Times New Roman" w:hAnsi="Times New Roman" w:cs="Times New Roman"/>
                <w:color w:val="auto"/>
                <w:sz w:val="22"/>
                <w:szCs w:val="22"/>
                <w:lang w:val="ru-RU"/>
              </w:rPr>
              <w:t>Осуществляет ко</w:t>
            </w:r>
            <w:r w:rsidRPr="0069142D">
              <w:rPr>
                <w:rFonts w:ascii="Times New Roman" w:hAnsi="Times New Roman" w:cs="Times New Roman"/>
                <w:color w:val="auto"/>
                <w:sz w:val="22"/>
                <w:szCs w:val="22"/>
                <w:lang w:val="ru-RU"/>
              </w:rPr>
              <w:t>н</w:t>
            </w:r>
            <w:r w:rsidRPr="0069142D">
              <w:rPr>
                <w:rFonts w:ascii="Times New Roman" w:hAnsi="Times New Roman" w:cs="Times New Roman"/>
                <w:color w:val="auto"/>
                <w:sz w:val="22"/>
                <w:szCs w:val="22"/>
                <w:lang w:val="ru-RU"/>
              </w:rPr>
              <w:t>троль за качеством о</w:t>
            </w:r>
            <w:r w:rsidRPr="0069142D">
              <w:rPr>
                <w:rFonts w:ascii="Times New Roman" w:hAnsi="Times New Roman" w:cs="Times New Roman"/>
                <w:color w:val="auto"/>
                <w:sz w:val="22"/>
                <w:szCs w:val="22"/>
                <w:lang w:val="ru-RU"/>
              </w:rPr>
              <w:t>б</w:t>
            </w:r>
            <w:r w:rsidRPr="0069142D">
              <w:rPr>
                <w:rFonts w:ascii="Times New Roman" w:hAnsi="Times New Roman" w:cs="Times New Roman"/>
                <w:color w:val="auto"/>
                <w:sz w:val="22"/>
                <w:szCs w:val="22"/>
                <w:lang w:val="ru-RU"/>
              </w:rPr>
              <w:t>разовательного пр</w:t>
            </w:r>
            <w:r w:rsidRPr="0069142D">
              <w:rPr>
                <w:rFonts w:ascii="Times New Roman" w:hAnsi="Times New Roman" w:cs="Times New Roman"/>
                <w:color w:val="auto"/>
                <w:sz w:val="22"/>
                <w:szCs w:val="22"/>
                <w:lang w:val="ru-RU"/>
              </w:rPr>
              <w:t>о</w:t>
            </w:r>
            <w:r w:rsidRPr="0069142D">
              <w:rPr>
                <w:rFonts w:ascii="Times New Roman" w:hAnsi="Times New Roman" w:cs="Times New Roman"/>
                <w:color w:val="auto"/>
                <w:sz w:val="22"/>
                <w:szCs w:val="22"/>
                <w:lang w:val="ru-RU"/>
              </w:rPr>
              <w:t>цесса</w:t>
            </w:r>
          </w:p>
        </w:tc>
        <w:tc>
          <w:tcPr>
            <w:tcW w:w="1985" w:type="dxa"/>
            <w:tcBorders>
              <w:top w:val="single" w:sz="4" w:space="0" w:color="000000"/>
              <w:left w:val="single" w:sz="4" w:space="0" w:color="auto"/>
              <w:bottom w:val="single" w:sz="4" w:space="0" w:color="000000"/>
              <w:right w:val="single" w:sz="4" w:space="0" w:color="auto"/>
            </w:tcBorders>
            <w:tcMar>
              <w:top w:w="68" w:type="dxa"/>
              <w:left w:w="85" w:type="dxa"/>
              <w:bottom w:w="85" w:type="dxa"/>
              <w:right w:w="85" w:type="dxa"/>
            </w:tcMar>
          </w:tcPr>
          <w:p w:rsidR="0069142D" w:rsidRDefault="0069142D" w:rsidP="00C04A0D">
            <w:pPr>
              <w:pStyle w:val="NoParagraphStyle"/>
              <w:spacing w:line="240" w:lineRule="auto"/>
              <w:jc w:val="both"/>
              <w:textAlignment w:val="auto"/>
              <w:rPr>
                <w:rFonts w:ascii="Times New Roman" w:hAnsi="Times New Roman" w:cs="Times New Roman"/>
                <w:color w:val="auto"/>
                <w:sz w:val="22"/>
                <w:szCs w:val="22"/>
                <w:lang w:val="ru-RU"/>
              </w:rPr>
            </w:pPr>
            <w:r>
              <w:rPr>
                <w:rFonts w:ascii="Times New Roman" w:hAnsi="Times New Roman" w:cs="Times New Roman"/>
                <w:color w:val="auto"/>
                <w:sz w:val="22"/>
                <w:szCs w:val="22"/>
                <w:lang w:val="ru-RU"/>
              </w:rPr>
              <w:t>0/2</w:t>
            </w:r>
          </w:p>
        </w:tc>
        <w:tc>
          <w:tcPr>
            <w:tcW w:w="3969" w:type="dxa"/>
            <w:tcBorders>
              <w:top w:val="single" w:sz="4" w:space="0" w:color="000000"/>
              <w:left w:val="single" w:sz="4" w:space="0" w:color="auto"/>
              <w:bottom w:val="single" w:sz="4" w:space="0" w:color="000000"/>
              <w:right w:val="single" w:sz="4" w:space="0" w:color="000000"/>
            </w:tcBorders>
            <w:tcMar>
              <w:top w:w="68" w:type="dxa"/>
              <w:left w:w="85" w:type="dxa"/>
              <w:bottom w:w="85" w:type="dxa"/>
              <w:right w:w="85" w:type="dxa"/>
            </w:tcMar>
          </w:tcPr>
          <w:p w:rsidR="0069142D" w:rsidRDefault="0069142D" w:rsidP="00C04A0D">
            <w:pPr>
              <w:pStyle w:val="NoParagraphStyle"/>
              <w:spacing w:line="240" w:lineRule="auto"/>
              <w:jc w:val="both"/>
              <w:textAlignment w:val="auto"/>
              <w:rPr>
                <w:rFonts w:ascii="Times New Roman" w:hAnsi="Times New Roman" w:cs="Times New Roman"/>
                <w:color w:val="auto"/>
                <w:sz w:val="22"/>
                <w:szCs w:val="22"/>
                <w:lang w:val="ru-RU"/>
              </w:rPr>
            </w:pPr>
            <w:r>
              <w:rPr>
                <w:rFonts w:ascii="Times New Roman" w:hAnsi="Times New Roman" w:cs="Times New Roman"/>
                <w:color w:val="auto"/>
                <w:sz w:val="22"/>
                <w:szCs w:val="22"/>
                <w:lang w:val="ru-RU"/>
              </w:rPr>
              <w:t>Высшее профес</w:t>
            </w:r>
            <w:r w:rsidRPr="0069142D">
              <w:rPr>
                <w:rFonts w:ascii="Times New Roman" w:hAnsi="Times New Roman" w:cs="Times New Roman"/>
                <w:color w:val="auto"/>
                <w:sz w:val="22"/>
                <w:szCs w:val="22"/>
                <w:lang w:val="ru-RU"/>
              </w:rPr>
              <w:t>сиональное образование по направлениям подготовки «Госуда</w:t>
            </w:r>
            <w:r w:rsidRPr="0069142D">
              <w:rPr>
                <w:rFonts w:ascii="Times New Roman" w:hAnsi="Times New Roman" w:cs="Times New Roman"/>
                <w:color w:val="auto"/>
                <w:sz w:val="22"/>
                <w:szCs w:val="22"/>
                <w:lang w:val="ru-RU"/>
              </w:rPr>
              <w:t>р</w:t>
            </w:r>
            <w:r w:rsidRPr="0069142D">
              <w:rPr>
                <w:rFonts w:ascii="Times New Roman" w:hAnsi="Times New Roman" w:cs="Times New Roman"/>
                <w:color w:val="auto"/>
                <w:sz w:val="22"/>
                <w:szCs w:val="22"/>
                <w:lang w:val="ru-RU"/>
              </w:rPr>
              <w:t>ственное и муниципальное управл</w:t>
            </w:r>
            <w:r w:rsidRPr="0069142D">
              <w:rPr>
                <w:rFonts w:ascii="Times New Roman" w:hAnsi="Times New Roman" w:cs="Times New Roman"/>
                <w:color w:val="auto"/>
                <w:sz w:val="22"/>
                <w:szCs w:val="22"/>
                <w:lang w:val="ru-RU"/>
              </w:rPr>
              <w:t>е</w:t>
            </w:r>
            <w:r w:rsidRPr="0069142D">
              <w:rPr>
                <w:rFonts w:ascii="Times New Roman" w:hAnsi="Times New Roman" w:cs="Times New Roman"/>
                <w:color w:val="auto"/>
                <w:sz w:val="22"/>
                <w:szCs w:val="22"/>
                <w:lang w:val="ru-RU"/>
              </w:rPr>
              <w:t>ние», «Менеджмент», «Управление персоналом» и стаж работы на педаг</w:t>
            </w:r>
            <w:r w:rsidRPr="0069142D">
              <w:rPr>
                <w:rFonts w:ascii="Times New Roman" w:hAnsi="Times New Roman" w:cs="Times New Roman"/>
                <w:color w:val="auto"/>
                <w:sz w:val="22"/>
                <w:szCs w:val="22"/>
                <w:lang w:val="ru-RU"/>
              </w:rPr>
              <w:t>о</w:t>
            </w:r>
            <w:r w:rsidRPr="0069142D">
              <w:rPr>
                <w:rFonts w:ascii="Times New Roman" w:hAnsi="Times New Roman" w:cs="Times New Roman"/>
                <w:color w:val="auto"/>
                <w:sz w:val="22"/>
                <w:szCs w:val="22"/>
                <w:lang w:val="ru-RU"/>
              </w:rPr>
              <w:t>гических должностях не менее 5 лет либо высшее профессиональное обр</w:t>
            </w:r>
            <w:r w:rsidRPr="0069142D">
              <w:rPr>
                <w:rFonts w:ascii="Times New Roman" w:hAnsi="Times New Roman" w:cs="Times New Roman"/>
                <w:color w:val="auto"/>
                <w:sz w:val="22"/>
                <w:szCs w:val="22"/>
                <w:lang w:val="ru-RU"/>
              </w:rPr>
              <w:t>а</w:t>
            </w:r>
            <w:r w:rsidRPr="0069142D">
              <w:rPr>
                <w:rFonts w:ascii="Times New Roman" w:hAnsi="Times New Roman" w:cs="Times New Roman"/>
                <w:color w:val="auto"/>
                <w:sz w:val="22"/>
                <w:szCs w:val="22"/>
                <w:lang w:val="ru-RU"/>
              </w:rPr>
              <w:t>зование и дополнительное професси</w:t>
            </w:r>
            <w:r w:rsidRPr="0069142D">
              <w:rPr>
                <w:rFonts w:ascii="Times New Roman" w:hAnsi="Times New Roman" w:cs="Times New Roman"/>
                <w:color w:val="auto"/>
                <w:sz w:val="22"/>
                <w:szCs w:val="22"/>
                <w:lang w:val="ru-RU"/>
              </w:rPr>
              <w:t>о</w:t>
            </w:r>
            <w:r w:rsidRPr="0069142D">
              <w:rPr>
                <w:rFonts w:ascii="Times New Roman" w:hAnsi="Times New Roman" w:cs="Times New Roman"/>
                <w:color w:val="auto"/>
                <w:sz w:val="22"/>
                <w:szCs w:val="22"/>
                <w:lang w:val="ru-RU"/>
              </w:rPr>
              <w:t>нальное образование в области гос</w:t>
            </w:r>
            <w:r w:rsidRPr="0069142D">
              <w:rPr>
                <w:rFonts w:ascii="Times New Roman" w:hAnsi="Times New Roman" w:cs="Times New Roman"/>
                <w:color w:val="auto"/>
                <w:sz w:val="22"/>
                <w:szCs w:val="22"/>
                <w:lang w:val="ru-RU"/>
              </w:rPr>
              <w:t>у</w:t>
            </w:r>
            <w:r w:rsidRPr="0069142D">
              <w:rPr>
                <w:rFonts w:ascii="Times New Roman" w:hAnsi="Times New Roman" w:cs="Times New Roman"/>
                <w:color w:val="auto"/>
                <w:sz w:val="22"/>
                <w:szCs w:val="22"/>
                <w:lang w:val="ru-RU"/>
              </w:rPr>
              <w:t>дарственного и муниципального упра</w:t>
            </w:r>
            <w:r w:rsidRPr="0069142D">
              <w:rPr>
                <w:rFonts w:ascii="Times New Roman" w:hAnsi="Times New Roman" w:cs="Times New Roman"/>
                <w:color w:val="auto"/>
                <w:sz w:val="22"/>
                <w:szCs w:val="22"/>
                <w:lang w:val="ru-RU"/>
              </w:rPr>
              <w:t>в</w:t>
            </w:r>
            <w:r w:rsidRPr="0069142D">
              <w:rPr>
                <w:rFonts w:ascii="Times New Roman" w:hAnsi="Times New Roman" w:cs="Times New Roman"/>
                <w:color w:val="auto"/>
                <w:sz w:val="22"/>
                <w:szCs w:val="22"/>
                <w:lang w:val="ru-RU"/>
              </w:rPr>
              <w:t>ления или менеджмента и экономики и стаж работы на педагогических или р</w:t>
            </w:r>
            <w:r w:rsidRPr="0069142D">
              <w:rPr>
                <w:rFonts w:ascii="Times New Roman" w:hAnsi="Times New Roman" w:cs="Times New Roman"/>
                <w:color w:val="auto"/>
                <w:sz w:val="22"/>
                <w:szCs w:val="22"/>
                <w:lang w:val="ru-RU"/>
              </w:rPr>
              <w:t>у</w:t>
            </w:r>
            <w:r w:rsidRPr="0069142D">
              <w:rPr>
                <w:rFonts w:ascii="Times New Roman" w:hAnsi="Times New Roman" w:cs="Times New Roman"/>
                <w:color w:val="auto"/>
                <w:sz w:val="22"/>
                <w:szCs w:val="22"/>
                <w:lang w:val="ru-RU"/>
              </w:rPr>
              <w:t>ководящих должностях не менее 5 лет</w:t>
            </w:r>
          </w:p>
        </w:tc>
        <w:tc>
          <w:tcPr>
            <w:tcW w:w="3827"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9142D" w:rsidRDefault="0069142D" w:rsidP="0069142D">
            <w:pPr>
              <w:pStyle w:val="NoParagraphStyle"/>
              <w:spacing w:line="240" w:lineRule="auto"/>
              <w:jc w:val="both"/>
              <w:textAlignment w:val="auto"/>
              <w:rPr>
                <w:rFonts w:ascii="Times New Roman" w:hAnsi="Times New Roman" w:cs="Times New Roman"/>
                <w:color w:val="auto"/>
                <w:sz w:val="22"/>
                <w:szCs w:val="22"/>
                <w:lang w:val="ru-RU"/>
              </w:rPr>
            </w:pPr>
            <w:r>
              <w:rPr>
                <w:rFonts w:ascii="Times New Roman" w:hAnsi="Times New Roman" w:cs="Times New Roman"/>
                <w:color w:val="auto"/>
                <w:sz w:val="22"/>
                <w:szCs w:val="22"/>
                <w:lang w:val="ru-RU"/>
              </w:rPr>
              <w:t>высшее профес</w:t>
            </w:r>
            <w:r w:rsidRPr="00C04A0D">
              <w:rPr>
                <w:rFonts w:ascii="Times New Roman" w:hAnsi="Times New Roman" w:cs="Times New Roman"/>
                <w:color w:val="auto"/>
                <w:sz w:val="22"/>
                <w:szCs w:val="22"/>
                <w:lang w:val="ru-RU"/>
              </w:rPr>
              <w:t>сиональное образов</w:t>
            </w:r>
            <w:r w:rsidRPr="00C04A0D">
              <w:rPr>
                <w:rFonts w:ascii="Times New Roman" w:hAnsi="Times New Roman" w:cs="Times New Roman"/>
                <w:color w:val="auto"/>
                <w:sz w:val="22"/>
                <w:szCs w:val="22"/>
                <w:lang w:val="ru-RU"/>
              </w:rPr>
              <w:t>а</w:t>
            </w:r>
            <w:r w:rsidRPr="00C04A0D">
              <w:rPr>
                <w:rFonts w:ascii="Times New Roman" w:hAnsi="Times New Roman" w:cs="Times New Roman"/>
                <w:color w:val="auto"/>
                <w:sz w:val="22"/>
                <w:szCs w:val="22"/>
                <w:lang w:val="ru-RU"/>
              </w:rPr>
              <w:t>ние по направлени</w:t>
            </w:r>
            <w:r>
              <w:rPr>
                <w:rFonts w:ascii="Times New Roman" w:hAnsi="Times New Roman" w:cs="Times New Roman"/>
                <w:color w:val="auto"/>
                <w:sz w:val="22"/>
                <w:szCs w:val="22"/>
                <w:lang w:val="ru-RU"/>
              </w:rPr>
              <w:t>ю «Педагогика», стаж педагогической работы 15 лет</w:t>
            </w:r>
          </w:p>
        </w:tc>
        <w:tc>
          <w:tcPr>
            <w:tcW w:w="2693" w:type="dxa"/>
            <w:tcBorders>
              <w:top w:val="single" w:sz="4" w:space="0" w:color="000000"/>
              <w:left w:val="single" w:sz="4" w:space="0" w:color="000000"/>
              <w:bottom w:val="single" w:sz="4" w:space="0" w:color="000000"/>
              <w:right w:val="single" w:sz="4" w:space="0" w:color="000000"/>
            </w:tcBorders>
          </w:tcPr>
          <w:p w:rsidR="0069142D" w:rsidRDefault="0069142D" w:rsidP="0069142D">
            <w:pPr>
              <w:pStyle w:val="NoParagraphStyle"/>
              <w:spacing w:line="240" w:lineRule="auto"/>
              <w:ind w:left="142"/>
              <w:jc w:val="both"/>
              <w:textAlignment w:val="auto"/>
              <w:rPr>
                <w:rFonts w:ascii="Times New Roman" w:hAnsi="Times New Roman" w:cs="Times New Roman"/>
                <w:color w:val="auto"/>
                <w:sz w:val="22"/>
                <w:szCs w:val="22"/>
                <w:lang w:val="ru-RU"/>
              </w:rPr>
            </w:pPr>
            <w:r>
              <w:rPr>
                <w:rFonts w:ascii="Times New Roman" w:hAnsi="Times New Roman" w:cs="Times New Roman"/>
                <w:color w:val="auto"/>
                <w:sz w:val="22"/>
                <w:szCs w:val="22"/>
                <w:lang w:val="ru-RU"/>
              </w:rPr>
              <w:t>Необходимо дополн</w:t>
            </w:r>
            <w:r>
              <w:rPr>
                <w:rFonts w:ascii="Times New Roman" w:hAnsi="Times New Roman" w:cs="Times New Roman"/>
                <w:color w:val="auto"/>
                <w:sz w:val="22"/>
                <w:szCs w:val="22"/>
                <w:lang w:val="ru-RU"/>
              </w:rPr>
              <w:t>и</w:t>
            </w:r>
            <w:r>
              <w:rPr>
                <w:rFonts w:ascii="Times New Roman" w:hAnsi="Times New Roman" w:cs="Times New Roman"/>
                <w:color w:val="auto"/>
                <w:sz w:val="22"/>
                <w:szCs w:val="22"/>
                <w:lang w:val="ru-RU"/>
              </w:rPr>
              <w:t>тельное профессиональное образование по направл</w:t>
            </w:r>
            <w:r>
              <w:rPr>
                <w:rFonts w:ascii="Times New Roman" w:hAnsi="Times New Roman" w:cs="Times New Roman"/>
                <w:color w:val="auto"/>
                <w:sz w:val="22"/>
                <w:szCs w:val="22"/>
                <w:lang w:val="ru-RU"/>
              </w:rPr>
              <w:t>е</w:t>
            </w:r>
            <w:r>
              <w:rPr>
                <w:rFonts w:ascii="Times New Roman" w:hAnsi="Times New Roman" w:cs="Times New Roman"/>
                <w:color w:val="auto"/>
                <w:sz w:val="22"/>
                <w:szCs w:val="22"/>
                <w:lang w:val="ru-RU"/>
              </w:rPr>
              <w:t xml:space="preserve">ниям </w:t>
            </w:r>
            <w:r w:rsidRPr="00C04A0D">
              <w:rPr>
                <w:rFonts w:ascii="Times New Roman" w:hAnsi="Times New Roman" w:cs="Times New Roman"/>
                <w:color w:val="auto"/>
                <w:sz w:val="22"/>
                <w:szCs w:val="22"/>
                <w:lang w:val="ru-RU"/>
              </w:rPr>
              <w:t>«Государственное и муниципальное управл</w:t>
            </w:r>
            <w:r w:rsidRPr="00C04A0D">
              <w:rPr>
                <w:rFonts w:ascii="Times New Roman" w:hAnsi="Times New Roman" w:cs="Times New Roman"/>
                <w:color w:val="auto"/>
                <w:sz w:val="22"/>
                <w:szCs w:val="22"/>
                <w:lang w:val="ru-RU"/>
              </w:rPr>
              <w:t>е</w:t>
            </w:r>
            <w:r w:rsidRPr="00C04A0D">
              <w:rPr>
                <w:rFonts w:ascii="Times New Roman" w:hAnsi="Times New Roman" w:cs="Times New Roman"/>
                <w:color w:val="auto"/>
                <w:sz w:val="22"/>
                <w:szCs w:val="22"/>
                <w:lang w:val="ru-RU"/>
              </w:rPr>
              <w:t>ние», «Менеджмент», «Управление персоналом»</w:t>
            </w:r>
          </w:p>
          <w:p w:rsidR="0069142D" w:rsidRDefault="0069142D" w:rsidP="0069142D">
            <w:pPr>
              <w:pStyle w:val="NoParagraphStyle"/>
              <w:spacing w:line="240" w:lineRule="auto"/>
              <w:ind w:left="142"/>
              <w:jc w:val="both"/>
              <w:textAlignment w:val="auto"/>
              <w:rPr>
                <w:rFonts w:ascii="Times New Roman" w:hAnsi="Times New Roman" w:cs="Times New Roman"/>
                <w:color w:val="auto"/>
                <w:sz w:val="22"/>
                <w:szCs w:val="22"/>
                <w:lang w:val="ru-RU"/>
              </w:rPr>
            </w:pPr>
            <w:r w:rsidRPr="0069142D">
              <w:rPr>
                <w:rFonts w:ascii="Times New Roman" w:hAnsi="Times New Roman" w:cs="Times New Roman"/>
                <w:b/>
                <w:i/>
                <w:color w:val="auto"/>
                <w:sz w:val="22"/>
                <w:szCs w:val="22"/>
                <w:lang w:val="ru-RU"/>
              </w:rPr>
              <w:t>Переподготовка запл</w:t>
            </w:r>
            <w:r w:rsidRPr="0069142D">
              <w:rPr>
                <w:rFonts w:ascii="Times New Roman" w:hAnsi="Times New Roman" w:cs="Times New Roman"/>
                <w:b/>
                <w:i/>
                <w:color w:val="auto"/>
                <w:sz w:val="22"/>
                <w:szCs w:val="22"/>
                <w:lang w:val="ru-RU"/>
              </w:rPr>
              <w:t>а</w:t>
            </w:r>
            <w:r w:rsidRPr="0069142D">
              <w:rPr>
                <w:rFonts w:ascii="Times New Roman" w:hAnsi="Times New Roman" w:cs="Times New Roman"/>
                <w:b/>
                <w:i/>
                <w:color w:val="auto"/>
                <w:sz w:val="22"/>
                <w:szCs w:val="22"/>
                <w:lang w:val="ru-RU"/>
              </w:rPr>
              <w:t>нирована в 2014 году</w:t>
            </w:r>
          </w:p>
        </w:tc>
      </w:tr>
      <w:tr w:rsidR="00551EE9" w:rsidRPr="0069142D" w:rsidTr="0065038B">
        <w:tblPrEx>
          <w:tblCellMar>
            <w:left w:w="0" w:type="dxa"/>
            <w:right w:w="0" w:type="dxa"/>
          </w:tblCellMar>
        </w:tblPrEx>
        <w:trPr>
          <w:trHeight w:val="1864"/>
        </w:trPr>
        <w:tc>
          <w:tcPr>
            <w:tcW w:w="1560" w:type="dxa"/>
            <w:tcBorders>
              <w:top w:val="single" w:sz="4" w:space="0" w:color="000000"/>
              <w:left w:val="single" w:sz="4" w:space="0" w:color="000000"/>
              <w:bottom w:val="single" w:sz="4" w:space="0" w:color="000000"/>
              <w:right w:val="single" w:sz="4" w:space="0" w:color="auto"/>
            </w:tcBorders>
            <w:tcMar>
              <w:top w:w="68" w:type="dxa"/>
              <w:left w:w="85" w:type="dxa"/>
              <w:bottom w:w="85" w:type="dxa"/>
              <w:right w:w="85" w:type="dxa"/>
            </w:tcMar>
          </w:tcPr>
          <w:p w:rsidR="00551EE9" w:rsidRDefault="00551EE9" w:rsidP="00C04A0D">
            <w:pPr>
              <w:pStyle w:val="NoParagraphStyle"/>
              <w:spacing w:line="240" w:lineRule="auto"/>
              <w:jc w:val="both"/>
              <w:textAlignment w:val="auto"/>
              <w:rPr>
                <w:rFonts w:ascii="Times New Roman" w:hAnsi="Times New Roman" w:cs="Times New Roman"/>
                <w:color w:val="auto"/>
                <w:sz w:val="22"/>
                <w:szCs w:val="22"/>
                <w:lang w:val="ru-RU"/>
              </w:rPr>
            </w:pPr>
            <w:r>
              <w:rPr>
                <w:rFonts w:ascii="Times New Roman" w:hAnsi="Times New Roman" w:cs="Times New Roman"/>
                <w:color w:val="auto"/>
                <w:sz w:val="22"/>
                <w:szCs w:val="22"/>
                <w:lang w:val="ru-RU"/>
              </w:rPr>
              <w:lastRenderedPageBreak/>
              <w:t>Учитель н</w:t>
            </w:r>
            <w:r>
              <w:rPr>
                <w:rFonts w:ascii="Times New Roman" w:hAnsi="Times New Roman" w:cs="Times New Roman"/>
                <w:color w:val="auto"/>
                <w:sz w:val="22"/>
                <w:szCs w:val="22"/>
                <w:lang w:val="ru-RU"/>
              </w:rPr>
              <w:t>а</w:t>
            </w:r>
            <w:r>
              <w:rPr>
                <w:rFonts w:ascii="Times New Roman" w:hAnsi="Times New Roman" w:cs="Times New Roman"/>
                <w:color w:val="auto"/>
                <w:sz w:val="22"/>
                <w:szCs w:val="22"/>
                <w:lang w:val="ru-RU"/>
              </w:rPr>
              <w:t>чальных кла</w:t>
            </w:r>
            <w:r>
              <w:rPr>
                <w:rFonts w:ascii="Times New Roman" w:hAnsi="Times New Roman" w:cs="Times New Roman"/>
                <w:color w:val="auto"/>
                <w:sz w:val="22"/>
                <w:szCs w:val="22"/>
                <w:lang w:val="ru-RU"/>
              </w:rPr>
              <w:t>с</w:t>
            </w:r>
            <w:r>
              <w:rPr>
                <w:rFonts w:ascii="Times New Roman" w:hAnsi="Times New Roman" w:cs="Times New Roman"/>
                <w:color w:val="auto"/>
                <w:sz w:val="22"/>
                <w:szCs w:val="22"/>
                <w:lang w:val="ru-RU"/>
              </w:rPr>
              <w:t>сов</w:t>
            </w:r>
          </w:p>
        </w:tc>
        <w:tc>
          <w:tcPr>
            <w:tcW w:w="2410" w:type="dxa"/>
            <w:vMerge w:val="restart"/>
            <w:tcBorders>
              <w:top w:val="single" w:sz="4" w:space="0" w:color="000000"/>
              <w:left w:val="single" w:sz="4" w:space="0" w:color="auto"/>
              <w:right w:val="single" w:sz="4" w:space="0" w:color="auto"/>
            </w:tcBorders>
            <w:tcMar>
              <w:top w:w="68" w:type="dxa"/>
              <w:left w:w="85" w:type="dxa"/>
              <w:bottom w:w="85" w:type="dxa"/>
              <w:right w:w="85" w:type="dxa"/>
            </w:tcMar>
          </w:tcPr>
          <w:p w:rsidR="00551EE9" w:rsidRPr="00E02C94" w:rsidRDefault="00551EE9" w:rsidP="00E02C94">
            <w:pPr>
              <w:pStyle w:val="NoParagraphStyle"/>
              <w:spacing w:line="240" w:lineRule="auto"/>
              <w:jc w:val="both"/>
              <w:textAlignment w:val="auto"/>
              <w:rPr>
                <w:rFonts w:ascii="Times New Roman" w:hAnsi="Times New Roman" w:cs="Times New Roman"/>
                <w:color w:val="auto"/>
                <w:sz w:val="22"/>
                <w:szCs w:val="22"/>
                <w:lang w:val="ru-RU"/>
              </w:rPr>
            </w:pPr>
            <w:r>
              <w:rPr>
                <w:rFonts w:ascii="Times New Roman" w:hAnsi="Times New Roman" w:cs="Times New Roman"/>
                <w:color w:val="auto"/>
                <w:sz w:val="22"/>
                <w:szCs w:val="22"/>
                <w:lang w:val="ru-RU"/>
              </w:rPr>
              <w:t>осуществляет обучение и вос</w:t>
            </w:r>
            <w:r w:rsidRPr="00E02C94">
              <w:rPr>
                <w:rFonts w:ascii="Times New Roman" w:hAnsi="Times New Roman" w:cs="Times New Roman"/>
                <w:color w:val="auto"/>
                <w:sz w:val="22"/>
                <w:szCs w:val="22"/>
                <w:lang w:val="ru-RU"/>
              </w:rPr>
              <w:t>питание обуча</w:t>
            </w:r>
            <w:r w:rsidRPr="00E02C94">
              <w:rPr>
                <w:rFonts w:ascii="Times New Roman" w:hAnsi="Times New Roman" w:cs="Times New Roman"/>
                <w:color w:val="auto"/>
                <w:sz w:val="22"/>
                <w:szCs w:val="22"/>
                <w:lang w:val="ru-RU"/>
              </w:rPr>
              <w:t>ю</w:t>
            </w:r>
            <w:r w:rsidRPr="00E02C94">
              <w:rPr>
                <w:rFonts w:ascii="Times New Roman" w:hAnsi="Times New Roman" w:cs="Times New Roman"/>
                <w:color w:val="auto"/>
                <w:sz w:val="22"/>
                <w:szCs w:val="22"/>
                <w:lang w:val="ru-RU"/>
              </w:rPr>
              <w:t>щихся, способствует формированию общей культуры личности, социализации, осо</w:t>
            </w:r>
            <w:r w:rsidRPr="00E02C94">
              <w:rPr>
                <w:rFonts w:ascii="Times New Roman" w:hAnsi="Times New Roman" w:cs="Times New Roman"/>
                <w:color w:val="auto"/>
                <w:sz w:val="22"/>
                <w:szCs w:val="22"/>
                <w:lang w:val="ru-RU"/>
              </w:rPr>
              <w:t>з</w:t>
            </w:r>
            <w:r w:rsidRPr="00E02C94">
              <w:rPr>
                <w:rFonts w:ascii="Times New Roman" w:hAnsi="Times New Roman" w:cs="Times New Roman"/>
                <w:color w:val="auto"/>
                <w:sz w:val="22"/>
                <w:szCs w:val="22"/>
                <w:lang w:val="ru-RU"/>
              </w:rPr>
              <w:t>нанного вы</w:t>
            </w:r>
            <w:r>
              <w:rPr>
                <w:rFonts w:ascii="Times New Roman" w:hAnsi="Times New Roman" w:cs="Times New Roman"/>
                <w:color w:val="auto"/>
                <w:sz w:val="22"/>
                <w:szCs w:val="22"/>
                <w:lang w:val="ru-RU"/>
              </w:rPr>
              <w:t>бора и о</w:t>
            </w:r>
            <w:r>
              <w:rPr>
                <w:rFonts w:ascii="Times New Roman" w:hAnsi="Times New Roman" w:cs="Times New Roman"/>
                <w:color w:val="auto"/>
                <w:sz w:val="22"/>
                <w:szCs w:val="22"/>
                <w:lang w:val="ru-RU"/>
              </w:rPr>
              <w:t>с</w:t>
            </w:r>
            <w:r w:rsidRPr="00E02C94">
              <w:rPr>
                <w:rFonts w:ascii="Times New Roman" w:hAnsi="Times New Roman" w:cs="Times New Roman"/>
                <w:color w:val="auto"/>
                <w:sz w:val="22"/>
                <w:szCs w:val="22"/>
                <w:lang w:val="ru-RU"/>
              </w:rPr>
              <w:t>воения образовател</w:t>
            </w:r>
            <w:r w:rsidRPr="00E02C94">
              <w:rPr>
                <w:rFonts w:ascii="Times New Roman" w:hAnsi="Times New Roman" w:cs="Times New Roman"/>
                <w:color w:val="auto"/>
                <w:sz w:val="22"/>
                <w:szCs w:val="22"/>
                <w:lang w:val="ru-RU"/>
              </w:rPr>
              <w:t>ь</w:t>
            </w:r>
            <w:r w:rsidRPr="00E02C94">
              <w:rPr>
                <w:rFonts w:ascii="Times New Roman" w:hAnsi="Times New Roman" w:cs="Times New Roman"/>
                <w:color w:val="auto"/>
                <w:sz w:val="22"/>
                <w:szCs w:val="22"/>
                <w:lang w:val="ru-RU"/>
              </w:rPr>
              <w:t>ных программ.</w:t>
            </w:r>
          </w:p>
          <w:p w:rsidR="00551EE9" w:rsidRPr="0069142D" w:rsidRDefault="00551EE9" w:rsidP="00E02C94">
            <w:pPr>
              <w:pStyle w:val="NoParagraphStyle"/>
              <w:spacing w:line="240" w:lineRule="auto"/>
              <w:jc w:val="both"/>
              <w:textAlignment w:val="auto"/>
              <w:rPr>
                <w:rFonts w:ascii="Times New Roman" w:hAnsi="Times New Roman" w:cs="Times New Roman"/>
                <w:color w:val="auto"/>
                <w:sz w:val="22"/>
                <w:szCs w:val="22"/>
                <w:lang w:val="ru-RU"/>
              </w:rPr>
            </w:pPr>
          </w:p>
        </w:tc>
        <w:tc>
          <w:tcPr>
            <w:tcW w:w="1985" w:type="dxa"/>
            <w:tcBorders>
              <w:top w:val="single" w:sz="4" w:space="0" w:color="000000"/>
              <w:left w:val="single" w:sz="4" w:space="0" w:color="auto"/>
              <w:bottom w:val="single" w:sz="4" w:space="0" w:color="000000"/>
              <w:right w:val="single" w:sz="4" w:space="0" w:color="auto"/>
            </w:tcBorders>
            <w:tcMar>
              <w:top w:w="68" w:type="dxa"/>
              <w:left w:w="85" w:type="dxa"/>
              <w:bottom w:w="85" w:type="dxa"/>
              <w:right w:w="85" w:type="dxa"/>
            </w:tcMar>
          </w:tcPr>
          <w:p w:rsidR="00551EE9" w:rsidRDefault="00551EE9" w:rsidP="00E02C94">
            <w:pPr>
              <w:pStyle w:val="NoParagraphStyle"/>
              <w:spacing w:line="240" w:lineRule="auto"/>
              <w:jc w:val="both"/>
              <w:textAlignment w:val="auto"/>
              <w:rPr>
                <w:rFonts w:ascii="Times New Roman" w:hAnsi="Times New Roman" w:cs="Times New Roman"/>
                <w:color w:val="auto"/>
                <w:sz w:val="22"/>
                <w:szCs w:val="22"/>
                <w:lang w:val="ru-RU"/>
              </w:rPr>
            </w:pPr>
            <w:r>
              <w:rPr>
                <w:rFonts w:ascii="Times New Roman" w:hAnsi="Times New Roman" w:cs="Times New Roman"/>
                <w:color w:val="auto"/>
                <w:sz w:val="22"/>
                <w:szCs w:val="22"/>
                <w:lang w:val="ru-RU"/>
              </w:rPr>
              <w:t>0/4</w:t>
            </w:r>
          </w:p>
        </w:tc>
        <w:tc>
          <w:tcPr>
            <w:tcW w:w="3969" w:type="dxa"/>
            <w:vMerge w:val="restart"/>
            <w:tcBorders>
              <w:top w:val="single" w:sz="4" w:space="0" w:color="000000"/>
              <w:left w:val="single" w:sz="4" w:space="0" w:color="auto"/>
              <w:right w:val="single" w:sz="4" w:space="0" w:color="000000"/>
            </w:tcBorders>
            <w:tcMar>
              <w:top w:w="68" w:type="dxa"/>
              <w:left w:w="85" w:type="dxa"/>
              <w:bottom w:w="85" w:type="dxa"/>
              <w:right w:w="85" w:type="dxa"/>
            </w:tcMar>
          </w:tcPr>
          <w:p w:rsidR="00551EE9" w:rsidRPr="00E02C94" w:rsidRDefault="00551EE9" w:rsidP="00C04A0D">
            <w:pPr>
              <w:pStyle w:val="NoParagraphStyle"/>
              <w:spacing w:line="240" w:lineRule="auto"/>
              <w:jc w:val="both"/>
              <w:textAlignment w:val="auto"/>
              <w:rPr>
                <w:rFonts w:ascii="Times New Roman" w:hAnsi="Times New Roman" w:cs="Times New Roman"/>
                <w:color w:val="auto"/>
                <w:sz w:val="22"/>
                <w:szCs w:val="22"/>
                <w:lang w:val="ru-RU"/>
              </w:rPr>
            </w:pPr>
            <w:r>
              <w:rPr>
                <w:rFonts w:ascii="Times New Roman" w:hAnsi="Times New Roman" w:cs="Times New Roman"/>
                <w:color w:val="auto"/>
                <w:sz w:val="22"/>
                <w:szCs w:val="22"/>
                <w:lang w:val="ru-RU"/>
              </w:rPr>
              <w:t>высшее профес</w:t>
            </w:r>
            <w:r w:rsidRPr="00E02C94">
              <w:rPr>
                <w:rFonts w:ascii="Times New Roman" w:hAnsi="Times New Roman" w:cs="Times New Roman"/>
                <w:color w:val="auto"/>
                <w:sz w:val="22"/>
                <w:szCs w:val="22"/>
                <w:lang w:val="ru-RU"/>
              </w:rPr>
              <w:t>сиональное образование или среднее профессиональное об</w:t>
            </w:r>
            <w:r>
              <w:rPr>
                <w:rFonts w:ascii="Times New Roman" w:hAnsi="Times New Roman" w:cs="Times New Roman"/>
                <w:color w:val="auto"/>
                <w:sz w:val="22"/>
                <w:szCs w:val="22"/>
                <w:lang w:val="ru-RU"/>
              </w:rPr>
              <w:t>ра</w:t>
            </w:r>
            <w:r w:rsidRPr="00E02C94">
              <w:rPr>
                <w:rFonts w:ascii="Times New Roman" w:hAnsi="Times New Roman" w:cs="Times New Roman"/>
                <w:color w:val="auto"/>
                <w:sz w:val="22"/>
                <w:szCs w:val="22"/>
                <w:lang w:val="ru-RU"/>
              </w:rPr>
              <w:t>з</w:t>
            </w:r>
            <w:r w:rsidRPr="00E02C94">
              <w:rPr>
                <w:rFonts w:ascii="Times New Roman" w:hAnsi="Times New Roman" w:cs="Times New Roman"/>
                <w:color w:val="auto"/>
                <w:sz w:val="22"/>
                <w:szCs w:val="22"/>
                <w:lang w:val="ru-RU"/>
              </w:rPr>
              <w:t>о</w:t>
            </w:r>
            <w:r w:rsidRPr="00E02C94">
              <w:rPr>
                <w:rFonts w:ascii="Times New Roman" w:hAnsi="Times New Roman" w:cs="Times New Roman"/>
                <w:color w:val="auto"/>
                <w:sz w:val="22"/>
                <w:szCs w:val="22"/>
                <w:lang w:val="ru-RU"/>
              </w:rPr>
              <w:t>вание по направлению подготовки «Образование и педагогика» или в о</w:t>
            </w:r>
            <w:r w:rsidRPr="00E02C94">
              <w:rPr>
                <w:rFonts w:ascii="Times New Roman" w:hAnsi="Times New Roman" w:cs="Times New Roman"/>
                <w:color w:val="auto"/>
                <w:sz w:val="22"/>
                <w:szCs w:val="22"/>
                <w:lang w:val="ru-RU"/>
              </w:rPr>
              <w:t>б</w:t>
            </w:r>
            <w:r w:rsidRPr="00E02C94">
              <w:rPr>
                <w:rFonts w:ascii="Times New Roman" w:hAnsi="Times New Roman" w:cs="Times New Roman"/>
                <w:color w:val="auto"/>
                <w:sz w:val="22"/>
                <w:szCs w:val="22"/>
                <w:lang w:val="ru-RU"/>
              </w:rPr>
              <w:t>ласти, соответствующей преподава</w:t>
            </w:r>
            <w:r w:rsidRPr="00E02C94">
              <w:rPr>
                <w:rFonts w:ascii="Times New Roman" w:hAnsi="Times New Roman" w:cs="Times New Roman"/>
                <w:color w:val="auto"/>
                <w:sz w:val="22"/>
                <w:szCs w:val="22"/>
                <w:lang w:val="ru-RU"/>
              </w:rPr>
              <w:t>е</w:t>
            </w:r>
            <w:r w:rsidRPr="00E02C94">
              <w:rPr>
                <w:rFonts w:ascii="Times New Roman" w:hAnsi="Times New Roman" w:cs="Times New Roman"/>
                <w:color w:val="auto"/>
                <w:sz w:val="22"/>
                <w:szCs w:val="22"/>
                <w:lang w:val="ru-RU"/>
              </w:rPr>
              <w:t>мому предмету, без предъявления тр</w:t>
            </w:r>
            <w:r w:rsidRPr="00E02C94">
              <w:rPr>
                <w:rFonts w:ascii="Times New Roman" w:hAnsi="Times New Roman" w:cs="Times New Roman"/>
                <w:color w:val="auto"/>
                <w:sz w:val="22"/>
                <w:szCs w:val="22"/>
                <w:lang w:val="ru-RU"/>
              </w:rPr>
              <w:t>е</w:t>
            </w:r>
            <w:r w:rsidRPr="00E02C94">
              <w:rPr>
                <w:rFonts w:ascii="Times New Roman" w:hAnsi="Times New Roman" w:cs="Times New Roman"/>
                <w:color w:val="auto"/>
                <w:sz w:val="22"/>
                <w:szCs w:val="22"/>
                <w:lang w:val="ru-RU"/>
              </w:rPr>
              <w:t>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w:t>
            </w:r>
            <w:r w:rsidRPr="00E02C94">
              <w:rPr>
                <w:rFonts w:ascii="Times New Roman" w:hAnsi="Times New Roman" w:cs="Times New Roman"/>
                <w:color w:val="auto"/>
                <w:sz w:val="22"/>
                <w:szCs w:val="22"/>
                <w:lang w:val="ru-RU"/>
              </w:rPr>
              <w:t>ь</w:t>
            </w:r>
            <w:r w:rsidRPr="00E02C94">
              <w:rPr>
                <w:rFonts w:ascii="Times New Roman" w:hAnsi="Times New Roman" w:cs="Times New Roman"/>
                <w:color w:val="auto"/>
                <w:sz w:val="22"/>
                <w:szCs w:val="22"/>
                <w:lang w:val="ru-RU"/>
              </w:rPr>
              <w:t>ности в образовательном учреждении без предъявления требований к стажу работы</w:t>
            </w:r>
          </w:p>
        </w:tc>
        <w:tc>
          <w:tcPr>
            <w:tcW w:w="3827"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551EE9" w:rsidRDefault="00551EE9" w:rsidP="0069142D">
            <w:pPr>
              <w:pStyle w:val="NoParagraphStyle"/>
              <w:spacing w:line="240" w:lineRule="auto"/>
              <w:jc w:val="both"/>
              <w:textAlignment w:val="auto"/>
              <w:rPr>
                <w:rFonts w:ascii="Times New Roman" w:hAnsi="Times New Roman" w:cs="Times New Roman"/>
                <w:color w:val="auto"/>
                <w:sz w:val="22"/>
                <w:szCs w:val="22"/>
                <w:lang w:val="ru-RU"/>
              </w:rPr>
            </w:pPr>
            <w:r>
              <w:rPr>
                <w:rFonts w:ascii="Times New Roman" w:hAnsi="Times New Roman" w:cs="Times New Roman"/>
                <w:color w:val="auto"/>
                <w:sz w:val="22"/>
                <w:szCs w:val="22"/>
                <w:lang w:val="ru-RU"/>
              </w:rPr>
              <w:t>высшее профес</w:t>
            </w:r>
            <w:r w:rsidRPr="00E02C94">
              <w:rPr>
                <w:rFonts w:ascii="Times New Roman" w:hAnsi="Times New Roman" w:cs="Times New Roman"/>
                <w:color w:val="auto"/>
                <w:sz w:val="22"/>
                <w:szCs w:val="22"/>
                <w:lang w:val="ru-RU"/>
              </w:rPr>
              <w:t>сиональное образов</w:t>
            </w:r>
            <w:r w:rsidRPr="00E02C94">
              <w:rPr>
                <w:rFonts w:ascii="Times New Roman" w:hAnsi="Times New Roman" w:cs="Times New Roman"/>
                <w:color w:val="auto"/>
                <w:sz w:val="22"/>
                <w:szCs w:val="22"/>
                <w:lang w:val="ru-RU"/>
              </w:rPr>
              <w:t>а</w:t>
            </w:r>
            <w:r w:rsidRPr="00E02C94">
              <w:rPr>
                <w:rFonts w:ascii="Times New Roman" w:hAnsi="Times New Roman" w:cs="Times New Roman"/>
                <w:color w:val="auto"/>
                <w:sz w:val="22"/>
                <w:szCs w:val="22"/>
                <w:lang w:val="ru-RU"/>
              </w:rPr>
              <w:t>ние по направлению подготовки «О</w:t>
            </w:r>
            <w:r w:rsidRPr="00E02C94">
              <w:rPr>
                <w:rFonts w:ascii="Times New Roman" w:hAnsi="Times New Roman" w:cs="Times New Roman"/>
                <w:color w:val="auto"/>
                <w:sz w:val="22"/>
                <w:szCs w:val="22"/>
                <w:lang w:val="ru-RU"/>
              </w:rPr>
              <w:t>б</w:t>
            </w:r>
            <w:r w:rsidRPr="00E02C94">
              <w:rPr>
                <w:rFonts w:ascii="Times New Roman" w:hAnsi="Times New Roman" w:cs="Times New Roman"/>
                <w:color w:val="auto"/>
                <w:sz w:val="22"/>
                <w:szCs w:val="22"/>
                <w:lang w:val="ru-RU"/>
              </w:rPr>
              <w:t>разование и педагогика»</w:t>
            </w:r>
          </w:p>
          <w:p w:rsidR="00551EE9" w:rsidRDefault="00551EE9" w:rsidP="0069142D">
            <w:pPr>
              <w:pStyle w:val="NoParagraphStyle"/>
              <w:spacing w:line="240" w:lineRule="auto"/>
              <w:jc w:val="both"/>
              <w:textAlignment w:val="auto"/>
              <w:rPr>
                <w:rFonts w:ascii="Times New Roman" w:hAnsi="Times New Roman" w:cs="Times New Roman"/>
                <w:color w:val="auto"/>
                <w:sz w:val="22"/>
                <w:szCs w:val="22"/>
                <w:lang w:val="ru-RU"/>
              </w:rPr>
            </w:pPr>
            <w:r w:rsidRPr="00E02C94">
              <w:rPr>
                <w:rFonts w:ascii="Times New Roman" w:hAnsi="Times New Roman" w:cs="Times New Roman"/>
                <w:color w:val="auto"/>
                <w:sz w:val="22"/>
                <w:szCs w:val="22"/>
                <w:lang w:val="ru-RU"/>
              </w:rPr>
              <w:t>среднее профессиональное об</w:t>
            </w:r>
            <w:r>
              <w:rPr>
                <w:rFonts w:ascii="Times New Roman" w:hAnsi="Times New Roman" w:cs="Times New Roman"/>
                <w:color w:val="auto"/>
                <w:sz w:val="22"/>
                <w:szCs w:val="22"/>
                <w:lang w:val="ru-RU"/>
              </w:rPr>
              <w:t>ра</w:t>
            </w:r>
            <w:r w:rsidRPr="00E02C94">
              <w:rPr>
                <w:rFonts w:ascii="Times New Roman" w:hAnsi="Times New Roman" w:cs="Times New Roman"/>
                <w:color w:val="auto"/>
                <w:sz w:val="22"/>
                <w:szCs w:val="22"/>
                <w:lang w:val="ru-RU"/>
              </w:rPr>
              <w:t>зов</w:t>
            </w:r>
            <w:r w:rsidRPr="00E02C94">
              <w:rPr>
                <w:rFonts w:ascii="Times New Roman" w:hAnsi="Times New Roman" w:cs="Times New Roman"/>
                <w:color w:val="auto"/>
                <w:sz w:val="22"/>
                <w:szCs w:val="22"/>
                <w:lang w:val="ru-RU"/>
              </w:rPr>
              <w:t>а</w:t>
            </w:r>
            <w:r w:rsidRPr="00E02C94">
              <w:rPr>
                <w:rFonts w:ascii="Times New Roman" w:hAnsi="Times New Roman" w:cs="Times New Roman"/>
                <w:color w:val="auto"/>
                <w:sz w:val="22"/>
                <w:szCs w:val="22"/>
                <w:lang w:val="ru-RU"/>
              </w:rPr>
              <w:t>ние по направлению подготовки «О</w:t>
            </w:r>
            <w:r w:rsidRPr="00E02C94">
              <w:rPr>
                <w:rFonts w:ascii="Times New Roman" w:hAnsi="Times New Roman" w:cs="Times New Roman"/>
                <w:color w:val="auto"/>
                <w:sz w:val="22"/>
                <w:szCs w:val="22"/>
                <w:lang w:val="ru-RU"/>
              </w:rPr>
              <w:t>б</w:t>
            </w:r>
            <w:r w:rsidRPr="00E02C94">
              <w:rPr>
                <w:rFonts w:ascii="Times New Roman" w:hAnsi="Times New Roman" w:cs="Times New Roman"/>
                <w:color w:val="auto"/>
                <w:sz w:val="22"/>
                <w:szCs w:val="22"/>
                <w:lang w:val="ru-RU"/>
              </w:rPr>
              <w:t>разование и педагогика»</w:t>
            </w:r>
          </w:p>
        </w:tc>
        <w:tc>
          <w:tcPr>
            <w:tcW w:w="2693" w:type="dxa"/>
            <w:tcBorders>
              <w:top w:val="single" w:sz="4" w:space="0" w:color="000000"/>
              <w:left w:val="single" w:sz="4" w:space="0" w:color="000000"/>
              <w:bottom w:val="single" w:sz="4" w:space="0" w:color="000000"/>
              <w:right w:val="single" w:sz="4" w:space="0" w:color="000000"/>
            </w:tcBorders>
          </w:tcPr>
          <w:p w:rsidR="00551EE9" w:rsidRDefault="00551EE9" w:rsidP="0069142D">
            <w:pPr>
              <w:pStyle w:val="NoParagraphStyle"/>
              <w:spacing w:line="240" w:lineRule="auto"/>
              <w:ind w:left="142"/>
              <w:jc w:val="both"/>
              <w:textAlignment w:val="auto"/>
              <w:rPr>
                <w:rFonts w:ascii="Times New Roman" w:hAnsi="Times New Roman" w:cs="Times New Roman"/>
                <w:color w:val="auto"/>
                <w:sz w:val="22"/>
                <w:szCs w:val="22"/>
                <w:lang w:val="ru-RU"/>
              </w:rPr>
            </w:pPr>
          </w:p>
        </w:tc>
      </w:tr>
      <w:tr w:rsidR="00551EE9" w:rsidRPr="0069142D" w:rsidTr="0065038B">
        <w:tblPrEx>
          <w:tblCellMar>
            <w:left w:w="0" w:type="dxa"/>
            <w:right w:w="0" w:type="dxa"/>
          </w:tblCellMar>
        </w:tblPrEx>
        <w:trPr>
          <w:trHeight w:val="1864"/>
        </w:trPr>
        <w:tc>
          <w:tcPr>
            <w:tcW w:w="1560" w:type="dxa"/>
            <w:tcBorders>
              <w:top w:val="single" w:sz="4" w:space="0" w:color="000000"/>
              <w:left w:val="single" w:sz="4" w:space="0" w:color="000000"/>
              <w:bottom w:val="single" w:sz="4" w:space="0" w:color="000000"/>
              <w:right w:val="single" w:sz="4" w:space="0" w:color="auto"/>
            </w:tcBorders>
            <w:tcMar>
              <w:top w:w="68" w:type="dxa"/>
              <w:left w:w="85" w:type="dxa"/>
              <w:bottom w:w="85" w:type="dxa"/>
              <w:right w:w="85" w:type="dxa"/>
            </w:tcMar>
          </w:tcPr>
          <w:p w:rsidR="00551EE9" w:rsidRDefault="00551EE9" w:rsidP="00C04A0D">
            <w:pPr>
              <w:pStyle w:val="NoParagraphStyle"/>
              <w:spacing w:line="240" w:lineRule="auto"/>
              <w:jc w:val="both"/>
              <w:textAlignment w:val="auto"/>
              <w:rPr>
                <w:rFonts w:ascii="Times New Roman" w:hAnsi="Times New Roman" w:cs="Times New Roman"/>
                <w:color w:val="auto"/>
                <w:sz w:val="22"/>
                <w:szCs w:val="22"/>
                <w:lang w:val="ru-RU"/>
              </w:rPr>
            </w:pPr>
            <w:r>
              <w:rPr>
                <w:rFonts w:ascii="Times New Roman" w:hAnsi="Times New Roman" w:cs="Times New Roman"/>
                <w:color w:val="auto"/>
                <w:sz w:val="22"/>
                <w:szCs w:val="22"/>
                <w:lang w:val="ru-RU"/>
              </w:rPr>
              <w:t>Учитель фи</w:t>
            </w:r>
            <w:r>
              <w:rPr>
                <w:rFonts w:ascii="Times New Roman" w:hAnsi="Times New Roman" w:cs="Times New Roman"/>
                <w:color w:val="auto"/>
                <w:sz w:val="22"/>
                <w:szCs w:val="22"/>
                <w:lang w:val="ru-RU"/>
              </w:rPr>
              <w:t>з</w:t>
            </w:r>
            <w:r>
              <w:rPr>
                <w:rFonts w:ascii="Times New Roman" w:hAnsi="Times New Roman" w:cs="Times New Roman"/>
                <w:color w:val="auto"/>
                <w:sz w:val="22"/>
                <w:szCs w:val="22"/>
                <w:lang w:val="ru-RU"/>
              </w:rPr>
              <w:t>культуры</w:t>
            </w:r>
          </w:p>
        </w:tc>
        <w:tc>
          <w:tcPr>
            <w:tcW w:w="2410" w:type="dxa"/>
            <w:vMerge/>
            <w:tcBorders>
              <w:left w:val="single" w:sz="4" w:space="0" w:color="auto"/>
              <w:right w:val="single" w:sz="4" w:space="0" w:color="auto"/>
            </w:tcBorders>
            <w:tcMar>
              <w:top w:w="68" w:type="dxa"/>
              <w:left w:w="85" w:type="dxa"/>
              <w:bottom w:w="85" w:type="dxa"/>
              <w:right w:w="85" w:type="dxa"/>
            </w:tcMar>
          </w:tcPr>
          <w:p w:rsidR="00551EE9" w:rsidRDefault="00551EE9" w:rsidP="00C11BBD">
            <w:pPr>
              <w:pStyle w:val="NoParagraphStyle"/>
              <w:spacing w:line="240" w:lineRule="auto"/>
              <w:jc w:val="both"/>
              <w:textAlignment w:val="auto"/>
              <w:rPr>
                <w:rFonts w:ascii="Times New Roman" w:hAnsi="Times New Roman" w:cs="Times New Roman"/>
                <w:color w:val="auto"/>
                <w:sz w:val="22"/>
                <w:szCs w:val="22"/>
                <w:lang w:val="ru-RU"/>
              </w:rPr>
            </w:pPr>
          </w:p>
        </w:tc>
        <w:tc>
          <w:tcPr>
            <w:tcW w:w="1985" w:type="dxa"/>
            <w:tcBorders>
              <w:top w:val="single" w:sz="4" w:space="0" w:color="000000"/>
              <w:left w:val="single" w:sz="4" w:space="0" w:color="auto"/>
              <w:bottom w:val="single" w:sz="4" w:space="0" w:color="000000"/>
              <w:right w:val="single" w:sz="4" w:space="0" w:color="auto"/>
            </w:tcBorders>
            <w:tcMar>
              <w:top w:w="68" w:type="dxa"/>
              <w:left w:w="85" w:type="dxa"/>
              <w:bottom w:w="85" w:type="dxa"/>
              <w:right w:w="85" w:type="dxa"/>
            </w:tcMar>
          </w:tcPr>
          <w:p w:rsidR="00551EE9" w:rsidRDefault="00551EE9" w:rsidP="00E02C94">
            <w:pPr>
              <w:pStyle w:val="NoParagraphStyle"/>
              <w:spacing w:line="240" w:lineRule="auto"/>
              <w:jc w:val="both"/>
              <w:textAlignment w:val="auto"/>
              <w:rPr>
                <w:rFonts w:ascii="Times New Roman" w:hAnsi="Times New Roman" w:cs="Times New Roman"/>
                <w:color w:val="auto"/>
                <w:sz w:val="22"/>
                <w:szCs w:val="22"/>
                <w:lang w:val="ru-RU"/>
              </w:rPr>
            </w:pPr>
            <w:r>
              <w:rPr>
                <w:rFonts w:ascii="Times New Roman" w:hAnsi="Times New Roman" w:cs="Times New Roman"/>
                <w:color w:val="auto"/>
                <w:sz w:val="22"/>
                <w:szCs w:val="22"/>
                <w:lang w:val="ru-RU"/>
              </w:rPr>
              <w:t>0/1</w:t>
            </w:r>
          </w:p>
        </w:tc>
        <w:tc>
          <w:tcPr>
            <w:tcW w:w="3969" w:type="dxa"/>
            <w:vMerge/>
            <w:tcBorders>
              <w:left w:val="single" w:sz="4" w:space="0" w:color="auto"/>
              <w:right w:val="single" w:sz="4" w:space="0" w:color="000000"/>
            </w:tcBorders>
            <w:tcMar>
              <w:top w:w="68" w:type="dxa"/>
              <w:left w:w="85" w:type="dxa"/>
              <w:bottom w:w="85" w:type="dxa"/>
              <w:right w:w="85" w:type="dxa"/>
            </w:tcMar>
          </w:tcPr>
          <w:p w:rsidR="00551EE9" w:rsidRDefault="00551EE9" w:rsidP="00C04A0D">
            <w:pPr>
              <w:pStyle w:val="NoParagraphStyle"/>
              <w:spacing w:line="240" w:lineRule="auto"/>
              <w:jc w:val="both"/>
              <w:textAlignment w:val="auto"/>
              <w:rPr>
                <w:rFonts w:ascii="Times New Roman" w:hAnsi="Times New Roman" w:cs="Times New Roman"/>
                <w:color w:val="auto"/>
                <w:sz w:val="22"/>
                <w:szCs w:val="22"/>
                <w:lang w:val="ru-RU"/>
              </w:rPr>
            </w:pPr>
          </w:p>
        </w:tc>
        <w:tc>
          <w:tcPr>
            <w:tcW w:w="3827"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551EE9" w:rsidRDefault="00551EE9" w:rsidP="0069142D">
            <w:pPr>
              <w:pStyle w:val="NoParagraphStyle"/>
              <w:spacing w:line="240" w:lineRule="auto"/>
              <w:jc w:val="both"/>
              <w:textAlignment w:val="auto"/>
              <w:rPr>
                <w:rFonts w:ascii="Times New Roman" w:hAnsi="Times New Roman" w:cs="Times New Roman"/>
                <w:color w:val="auto"/>
                <w:sz w:val="22"/>
                <w:szCs w:val="22"/>
                <w:lang w:val="ru-RU"/>
              </w:rPr>
            </w:pPr>
            <w:r w:rsidRPr="00E02C94">
              <w:rPr>
                <w:rFonts w:ascii="Times New Roman" w:hAnsi="Times New Roman" w:cs="Times New Roman"/>
                <w:color w:val="auto"/>
                <w:sz w:val="22"/>
                <w:szCs w:val="22"/>
                <w:lang w:val="ru-RU"/>
              </w:rPr>
              <w:t>среднее профессиональное об</w:t>
            </w:r>
            <w:r>
              <w:rPr>
                <w:rFonts w:ascii="Times New Roman" w:hAnsi="Times New Roman" w:cs="Times New Roman"/>
                <w:color w:val="auto"/>
                <w:sz w:val="22"/>
                <w:szCs w:val="22"/>
                <w:lang w:val="ru-RU"/>
              </w:rPr>
              <w:t>ра</w:t>
            </w:r>
            <w:r w:rsidRPr="00E02C94">
              <w:rPr>
                <w:rFonts w:ascii="Times New Roman" w:hAnsi="Times New Roman" w:cs="Times New Roman"/>
                <w:color w:val="auto"/>
                <w:sz w:val="22"/>
                <w:szCs w:val="22"/>
                <w:lang w:val="ru-RU"/>
              </w:rPr>
              <w:t>зов</w:t>
            </w:r>
            <w:r w:rsidRPr="00E02C94">
              <w:rPr>
                <w:rFonts w:ascii="Times New Roman" w:hAnsi="Times New Roman" w:cs="Times New Roman"/>
                <w:color w:val="auto"/>
                <w:sz w:val="22"/>
                <w:szCs w:val="22"/>
                <w:lang w:val="ru-RU"/>
              </w:rPr>
              <w:t>а</w:t>
            </w:r>
            <w:r w:rsidRPr="00E02C94">
              <w:rPr>
                <w:rFonts w:ascii="Times New Roman" w:hAnsi="Times New Roman" w:cs="Times New Roman"/>
                <w:color w:val="auto"/>
                <w:sz w:val="22"/>
                <w:szCs w:val="22"/>
                <w:lang w:val="ru-RU"/>
              </w:rPr>
              <w:t>ние по направлению подготовки «О</w:t>
            </w:r>
            <w:r w:rsidRPr="00E02C94">
              <w:rPr>
                <w:rFonts w:ascii="Times New Roman" w:hAnsi="Times New Roman" w:cs="Times New Roman"/>
                <w:color w:val="auto"/>
                <w:sz w:val="22"/>
                <w:szCs w:val="22"/>
                <w:lang w:val="ru-RU"/>
              </w:rPr>
              <w:t>б</w:t>
            </w:r>
            <w:r w:rsidRPr="00E02C94">
              <w:rPr>
                <w:rFonts w:ascii="Times New Roman" w:hAnsi="Times New Roman" w:cs="Times New Roman"/>
                <w:color w:val="auto"/>
                <w:sz w:val="22"/>
                <w:szCs w:val="22"/>
                <w:lang w:val="ru-RU"/>
              </w:rPr>
              <w:t>разование и педагогика»</w:t>
            </w:r>
            <w:r>
              <w:rPr>
                <w:rFonts w:ascii="Times New Roman" w:hAnsi="Times New Roman" w:cs="Times New Roman"/>
                <w:color w:val="auto"/>
                <w:sz w:val="22"/>
                <w:szCs w:val="22"/>
                <w:lang w:val="ru-RU"/>
              </w:rPr>
              <w:t xml:space="preserve">, </w:t>
            </w:r>
            <w:r w:rsidRPr="00E02C94">
              <w:rPr>
                <w:rFonts w:ascii="Times New Roman" w:hAnsi="Times New Roman" w:cs="Times New Roman"/>
                <w:color w:val="auto"/>
                <w:sz w:val="22"/>
                <w:szCs w:val="22"/>
                <w:lang w:val="ru-RU"/>
              </w:rPr>
              <w:t>высшее профессиональное образование в о</w:t>
            </w:r>
            <w:r w:rsidRPr="00E02C94">
              <w:rPr>
                <w:rFonts w:ascii="Times New Roman" w:hAnsi="Times New Roman" w:cs="Times New Roman"/>
                <w:color w:val="auto"/>
                <w:sz w:val="22"/>
                <w:szCs w:val="22"/>
                <w:lang w:val="ru-RU"/>
              </w:rPr>
              <w:t>б</w:t>
            </w:r>
            <w:r w:rsidRPr="00E02C94">
              <w:rPr>
                <w:rFonts w:ascii="Times New Roman" w:hAnsi="Times New Roman" w:cs="Times New Roman"/>
                <w:color w:val="auto"/>
                <w:sz w:val="22"/>
                <w:szCs w:val="22"/>
                <w:lang w:val="ru-RU"/>
              </w:rPr>
              <w:t>ласти, соответствующей преподава</w:t>
            </w:r>
            <w:r w:rsidRPr="00E02C94">
              <w:rPr>
                <w:rFonts w:ascii="Times New Roman" w:hAnsi="Times New Roman" w:cs="Times New Roman"/>
                <w:color w:val="auto"/>
                <w:sz w:val="22"/>
                <w:szCs w:val="22"/>
                <w:lang w:val="ru-RU"/>
              </w:rPr>
              <w:t>е</w:t>
            </w:r>
            <w:r w:rsidRPr="00E02C94">
              <w:rPr>
                <w:rFonts w:ascii="Times New Roman" w:hAnsi="Times New Roman" w:cs="Times New Roman"/>
                <w:color w:val="auto"/>
                <w:sz w:val="22"/>
                <w:szCs w:val="22"/>
                <w:lang w:val="ru-RU"/>
              </w:rPr>
              <w:t>мому предмету</w:t>
            </w:r>
          </w:p>
        </w:tc>
        <w:tc>
          <w:tcPr>
            <w:tcW w:w="2693" w:type="dxa"/>
            <w:tcBorders>
              <w:top w:val="single" w:sz="4" w:space="0" w:color="000000"/>
              <w:left w:val="single" w:sz="4" w:space="0" w:color="000000"/>
              <w:bottom w:val="single" w:sz="4" w:space="0" w:color="000000"/>
              <w:right w:val="single" w:sz="4" w:space="0" w:color="000000"/>
            </w:tcBorders>
          </w:tcPr>
          <w:p w:rsidR="00551EE9" w:rsidRDefault="00551EE9" w:rsidP="0069142D">
            <w:pPr>
              <w:pStyle w:val="NoParagraphStyle"/>
              <w:spacing w:line="240" w:lineRule="auto"/>
              <w:ind w:left="142"/>
              <w:jc w:val="both"/>
              <w:textAlignment w:val="auto"/>
              <w:rPr>
                <w:rFonts w:ascii="Times New Roman" w:hAnsi="Times New Roman" w:cs="Times New Roman"/>
                <w:color w:val="auto"/>
                <w:sz w:val="22"/>
                <w:szCs w:val="22"/>
                <w:lang w:val="ru-RU"/>
              </w:rPr>
            </w:pPr>
          </w:p>
        </w:tc>
      </w:tr>
      <w:tr w:rsidR="00551EE9" w:rsidRPr="0069142D" w:rsidTr="0065038B">
        <w:tblPrEx>
          <w:tblCellMar>
            <w:left w:w="0" w:type="dxa"/>
            <w:right w:w="0" w:type="dxa"/>
          </w:tblCellMar>
        </w:tblPrEx>
        <w:trPr>
          <w:trHeight w:val="1098"/>
        </w:trPr>
        <w:tc>
          <w:tcPr>
            <w:tcW w:w="1560" w:type="dxa"/>
            <w:tcBorders>
              <w:top w:val="single" w:sz="4" w:space="0" w:color="000000"/>
              <w:left w:val="single" w:sz="4" w:space="0" w:color="000000"/>
              <w:bottom w:val="single" w:sz="4" w:space="0" w:color="000000"/>
              <w:right w:val="single" w:sz="4" w:space="0" w:color="auto"/>
            </w:tcBorders>
            <w:tcMar>
              <w:top w:w="68" w:type="dxa"/>
              <w:left w:w="85" w:type="dxa"/>
              <w:bottom w:w="85" w:type="dxa"/>
              <w:right w:w="85" w:type="dxa"/>
            </w:tcMar>
          </w:tcPr>
          <w:p w:rsidR="00551EE9" w:rsidRDefault="00551EE9" w:rsidP="00C04A0D">
            <w:pPr>
              <w:pStyle w:val="NoParagraphStyle"/>
              <w:spacing w:line="240" w:lineRule="auto"/>
              <w:jc w:val="both"/>
              <w:textAlignment w:val="auto"/>
              <w:rPr>
                <w:rFonts w:ascii="Times New Roman" w:hAnsi="Times New Roman" w:cs="Times New Roman"/>
                <w:color w:val="auto"/>
                <w:sz w:val="22"/>
                <w:szCs w:val="22"/>
                <w:lang w:val="ru-RU"/>
              </w:rPr>
            </w:pPr>
            <w:r>
              <w:rPr>
                <w:rFonts w:ascii="Times New Roman" w:hAnsi="Times New Roman" w:cs="Times New Roman"/>
                <w:color w:val="auto"/>
                <w:sz w:val="22"/>
                <w:szCs w:val="22"/>
                <w:lang w:val="ru-RU"/>
              </w:rPr>
              <w:t>Учитель ИЗО</w:t>
            </w:r>
          </w:p>
        </w:tc>
        <w:tc>
          <w:tcPr>
            <w:tcW w:w="2410" w:type="dxa"/>
            <w:vMerge/>
            <w:tcBorders>
              <w:left w:val="single" w:sz="4" w:space="0" w:color="auto"/>
              <w:right w:val="single" w:sz="4" w:space="0" w:color="auto"/>
            </w:tcBorders>
            <w:tcMar>
              <w:top w:w="68" w:type="dxa"/>
              <w:left w:w="85" w:type="dxa"/>
              <w:bottom w:w="85" w:type="dxa"/>
              <w:right w:w="85" w:type="dxa"/>
            </w:tcMar>
          </w:tcPr>
          <w:p w:rsidR="00551EE9" w:rsidRDefault="00551EE9" w:rsidP="00C11BBD">
            <w:pPr>
              <w:pStyle w:val="NoParagraphStyle"/>
              <w:spacing w:line="240" w:lineRule="auto"/>
              <w:jc w:val="both"/>
              <w:textAlignment w:val="auto"/>
              <w:rPr>
                <w:rFonts w:ascii="Times New Roman" w:hAnsi="Times New Roman" w:cs="Times New Roman"/>
                <w:color w:val="auto"/>
                <w:sz w:val="22"/>
                <w:szCs w:val="22"/>
                <w:lang w:val="ru-RU"/>
              </w:rPr>
            </w:pPr>
          </w:p>
        </w:tc>
        <w:tc>
          <w:tcPr>
            <w:tcW w:w="1985" w:type="dxa"/>
            <w:tcBorders>
              <w:top w:val="single" w:sz="4" w:space="0" w:color="000000"/>
              <w:left w:val="single" w:sz="4" w:space="0" w:color="auto"/>
              <w:bottom w:val="single" w:sz="4" w:space="0" w:color="000000"/>
              <w:right w:val="single" w:sz="4" w:space="0" w:color="auto"/>
            </w:tcBorders>
            <w:tcMar>
              <w:top w:w="68" w:type="dxa"/>
              <w:left w:w="85" w:type="dxa"/>
              <w:bottom w:w="85" w:type="dxa"/>
              <w:right w:w="85" w:type="dxa"/>
            </w:tcMar>
          </w:tcPr>
          <w:p w:rsidR="00551EE9" w:rsidRDefault="00551EE9" w:rsidP="00E02C94">
            <w:pPr>
              <w:pStyle w:val="NoParagraphStyle"/>
              <w:spacing w:line="240" w:lineRule="auto"/>
              <w:jc w:val="both"/>
              <w:textAlignment w:val="auto"/>
              <w:rPr>
                <w:rFonts w:ascii="Times New Roman" w:hAnsi="Times New Roman" w:cs="Times New Roman"/>
                <w:color w:val="auto"/>
                <w:sz w:val="22"/>
                <w:szCs w:val="22"/>
                <w:lang w:val="ru-RU"/>
              </w:rPr>
            </w:pPr>
            <w:r>
              <w:rPr>
                <w:rFonts w:ascii="Times New Roman" w:hAnsi="Times New Roman" w:cs="Times New Roman"/>
                <w:color w:val="auto"/>
                <w:sz w:val="22"/>
                <w:szCs w:val="22"/>
                <w:lang w:val="ru-RU"/>
              </w:rPr>
              <w:t>0/1</w:t>
            </w:r>
          </w:p>
        </w:tc>
        <w:tc>
          <w:tcPr>
            <w:tcW w:w="3969" w:type="dxa"/>
            <w:vMerge/>
            <w:tcBorders>
              <w:left w:val="single" w:sz="4" w:space="0" w:color="auto"/>
              <w:right w:val="single" w:sz="4" w:space="0" w:color="000000"/>
            </w:tcBorders>
            <w:tcMar>
              <w:top w:w="68" w:type="dxa"/>
              <w:left w:w="85" w:type="dxa"/>
              <w:bottom w:w="85" w:type="dxa"/>
              <w:right w:w="85" w:type="dxa"/>
            </w:tcMar>
          </w:tcPr>
          <w:p w:rsidR="00551EE9" w:rsidRDefault="00551EE9" w:rsidP="00C04A0D">
            <w:pPr>
              <w:pStyle w:val="NoParagraphStyle"/>
              <w:spacing w:line="240" w:lineRule="auto"/>
              <w:jc w:val="both"/>
              <w:textAlignment w:val="auto"/>
              <w:rPr>
                <w:rFonts w:ascii="Times New Roman" w:hAnsi="Times New Roman" w:cs="Times New Roman"/>
                <w:color w:val="auto"/>
                <w:sz w:val="22"/>
                <w:szCs w:val="22"/>
                <w:lang w:val="ru-RU"/>
              </w:rPr>
            </w:pPr>
          </w:p>
        </w:tc>
        <w:tc>
          <w:tcPr>
            <w:tcW w:w="3827"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551EE9" w:rsidRPr="00E02C94" w:rsidRDefault="00551EE9" w:rsidP="0069142D">
            <w:pPr>
              <w:pStyle w:val="NoParagraphStyle"/>
              <w:spacing w:line="240" w:lineRule="auto"/>
              <w:jc w:val="both"/>
              <w:textAlignment w:val="auto"/>
              <w:rPr>
                <w:rFonts w:ascii="Times New Roman" w:hAnsi="Times New Roman" w:cs="Times New Roman"/>
                <w:color w:val="auto"/>
                <w:sz w:val="22"/>
                <w:szCs w:val="22"/>
                <w:lang w:val="ru-RU"/>
              </w:rPr>
            </w:pPr>
            <w:r w:rsidRPr="00E02C94">
              <w:rPr>
                <w:rFonts w:ascii="Times New Roman" w:hAnsi="Times New Roman" w:cs="Times New Roman"/>
                <w:color w:val="auto"/>
                <w:sz w:val="22"/>
                <w:szCs w:val="22"/>
                <w:lang w:val="ru-RU"/>
              </w:rPr>
              <w:t>среднее профессиональное об</w:t>
            </w:r>
            <w:r>
              <w:rPr>
                <w:rFonts w:ascii="Times New Roman" w:hAnsi="Times New Roman" w:cs="Times New Roman"/>
                <w:color w:val="auto"/>
                <w:sz w:val="22"/>
                <w:szCs w:val="22"/>
                <w:lang w:val="ru-RU"/>
              </w:rPr>
              <w:t>ра</w:t>
            </w:r>
            <w:r w:rsidRPr="00E02C94">
              <w:rPr>
                <w:rFonts w:ascii="Times New Roman" w:hAnsi="Times New Roman" w:cs="Times New Roman"/>
                <w:color w:val="auto"/>
                <w:sz w:val="22"/>
                <w:szCs w:val="22"/>
                <w:lang w:val="ru-RU"/>
              </w:rPr>
              <w:t>зов</w:t>
            </w:r>
            <w:r w:rsidRPr="00E02C94">
              <w:rPr>
                <w:rFonts w:ascii="Times New Roman" w:hAnsi="Times New Roman" w:cs="Times New Roman"/>
                <w:color w:val="auto"/>
                <w:sz w:val="22"/>
                <w:szCs w:val="22"/>
                <w:lang w:val="ru-RU"/>
              </w:rPr>
              <w:t>а</w:t>
            </w:r>
            <w:r w:rsidRPr="00E02C94">
              <w:rPr>
                <w:rFonts w:ascii="Times New Roman" w:hAnsi="Times New Roman" w:cs="Times New Roman"/>
                <w:color w:val="auto"/>
                <w:sz w:val="22"/>
                <w:szCs w:val="22"/>
                <w:lang w:val="ru-RU"/>
              </w:rPr>
              <w:t>ние в области, соответствующей пр</w:t>
            </w:r>
            <w:r w:rsidRPr="00E02C94">
              <w:rPr>
                <w:rFonts w:ascii="Times New Roman" w:hAnsi="Times New Roman" w:cs="Times New Roman"/>
                <w:color w:val="auto"/>
                <w:sz w:val="22"/>
                <w:szCs w:val="22"/>
                <w:lang w:val="ru-RU"/>
              </w:rPr>
              <w:t>е</w:t>
            </w:r>
            <w:r w:rsidRPr="00E02C94">
              <w:rPr>
                <w:rFonts w:ascii="Times New Roman" w:hAnsi="Times New Roman" w:cs="Times New Roman"/>
                <w:color w:val="auto"/>
                <w:sz w:val="22"/>
                <w:szCs w:val="22"/>
                <w:lang w:val="ru-RU"/>
              </w:rPr>
              <w:t>подаваемому предмету</w:t>
            </w:r>
          </w:p>
        </w:tc>
        <w:tc>
          <w:tcPr>
            <w:tcW w:w="2693" w:type="dxa"/>
            <w:tcBorders>
              <w:top w:val="single" w:sz="4" w:space="0" w:color="000000"/>
              <w:left w:val="single" w:sz="4" w:space="0" w:color="000000"/>
              <w:bottom w:val="single" w:sz="4" w:space="0" w:color="000000"/>
              <w:right w:val="single" w:sz="4" w:space="0" w:color="000000"/>
            </w:tcBorders>
          </w:tcPr>
          <w:p w:rsidR="00551EE9" w:rsidRDefault="00551EE9" w:rsidP="0069142D">
            <w:pPr>
              <w:pStyle w:val="NoParagraphStyle"/>
              <w:spacing w:line="240" w:lineRule="auto"/>
              <w:ind w:left="142"/>
              <w:jc w:val="both"/>
              <w:textAlignment w:val="auto"/>
              <w:rPr>
                <w:rFonts w:ascii="Times New Roman" w:hAnsi="Times New Roman" w:cs="Times New Roman"/>
                <w:color w:val="auto"/>
                <w:sz w:val="22"/>
                <w:szCs w:val="22"/>
                <w:lang w:val="ru-RU"/>
              </w:rPr>
            </w:pPr>
          </w:p>
        </w:tc>
      </w:tr>
      <w:tr w:rsidR="00551EE9" w:rsidRPr="0069142D" w:rsidTr="0065038B">
        <w:tblPrEx>
          <w:tblCellMar>
            <w:left w:w="0" w:type="dxa"/>
            <w:right w:w="0" w:type="dxa"/>
          </w:tblCellMar>
        </w:tblPrEx>
        <w:trPr>
          <w:trHeight w:val="1541"/>
        </w:trPr>
        <w:tc>
          <w:tcPr>
            <w:tcW w:w="1560" w:type="dxa"/>
            <w:tcBorders>
              <w:top w:val="single" w:sz="4" w:space="0" w:color="000000"/>
              <w:left w:val="single" w:sz="4" w:space="0" w:color="000000"/>
              <w:bottom w:val="single" w:sz="4" w:space="0" w:color="000000"/>
              <w:right w:val="single" w:sz="4" w:space="0" w:color="auto"/>
            </w:tcBorders>
            <w:tcMar>
              <w:top w:w="68" w:type="dxa"/>
              <w:left w:w="85" w:type="dxa"/>
              <w:bottom w:w="85" w:type="dxa"/>
              <w:right w:w="85" w:type="dxa"/>
            </w:tcMar>
          </w:tcPr>
          <w:p w:rsidR="00551EE9" w:rsidRDefault="00551EE9" w:rsidP="00C04A0D">
            <w:pPr>
              <w:pStyle w:val="NoParagraphStyle"/>
              <w:spacing w:line="240" w:lineRule="auto"/>
              <w:jc w:val="both"/>
              <w:textAlignment w:val="auto"/>
              <w:rPr>
                <w:rFonts w:ascii="Times New Roman" w:hAnsi="Times New Roman" w:cs="Times New Roman"/>
                <w:color w:val="auto"/>
                <w:sz w:val="22"/>
                <w:szCs w:val="22"/>
                <w:lang w:val="ru-RU"/>
              </w:rPr>
            </w:pPr>
            <w:r>
              <w:rPr>
                <w:rFonts w:ascii="Times New Roman" w:hAnsi="Times New Roman" w:cs="Times New Roman"/>
                <w:color w:val="auto"/>
                <w:sz w:val="22"/>
                <w:szCs w:val="22"/>
                <w:lang w:val="ru-RU"/>
              </w:rPr>
              <w:t>Учитель те</w:t>
            </w:r>
            <w:r>
              <w:rPr>
                <w:rFonts w:ascii="Times New Roman" w:hAnsi="Times New Roman" w:cs="Times New Roman"/>
                <w:color w:val="auto"/>
                <w:sz w:val="22"/>
                <w:szCs w:val="22"/>
                <w:lang w:val="ru-RU"/>
              </w:rPr>
              <w:t>х</w:t>
            </w:r>
            <w:r>
              <w:rPr>
                <w:rFonts w:ascii="Times New Roman" w:hAnsi="Times New Roman" w:cs="Times New Roman"/>
                <w:color w:val="auto"/>
                <w:sz w:val="22"/>
                <w:szCs w:val="22"/>
                <w:lang w:val="ru-RU"/>
              </w:rPr>
              <w:t>нологии</w:t>
            </w:r>
          </w:p>
        </w:tc>
        <w:tc>
          <w:tcPr>
            <w:tcW w:w="2410" w:type="dxa"/>
            <w:vMerge/>
            <w:tcBorders>
              <w:left w:val="single" w:sz="4" w:space="0" w:color="auto"/>
              <w:right w:val="single" w:sz="4" w:space="0" w:color="auto"/>
            </w:tcBorders>
            <w:tcMar>
              <w:top w:w="68" w:type="dxa"/>
              <w:left w:w="85" w:type="dxa"/>
              <w:bottom w:w="85" w:type="dxa"/>
              <w:right w:w="85" w:type="dxa"/>
            </w:tcMar>
          </w:tcPr>
          <w:p w:rsidR="00551EE9" w:rsidRDefault="00551EE9" w:rsidP="00C11BBD">
            <w:pPr>
              <w:pStyle w:val="NoParagraphStyle"/>
              <w:spacing w:line="240" w:lineRule="auto"/>
              <w:jc w:val="both"/>
              <w:textAlignment w:val="auto"/>
              <w:rPr>
                <w:rFonts w:ascii="Times New Roman" w:hAnsi="Times New Roman" w:cs="Times New Roman"/>
                <w:color w:val="auto"/>
                <w:sz w:val="22"/>
                <w:szCs w:val="22"/>
                <w:lang w:val="ru-RU"/>
              </w:rPr>
            </w:pPr>
          </w:p>
        </w:tc>
        <w:tc>
          <w:tcPr>
            <w:tcW w:w="1985" w:type="dxa"/>
            <w:tcBorders>
              <w:top w:val="single" w:sz="4" w:space="0" w:color="000000"/>
              <w:left w:val="single" w:sz="4" w:space="0" w:color="auto"/>
              <w:bottom w:val="single" w:sz="4" w:space="0" w:color="000000"/>
              <w:right w:val="single" w:sz="4" w:space="0" w:color="auto"/>
            </w:tcBorders>
            <w:tcMar>
              <w:top w:w="68" w:type="dxa"/>
              <w:left w:w="85" w:type="dxa"/>
              <w:bottom w:w="85" w:type="dxa"/>
              <w:right w:w="85" w:type="dxa"/>
            </w:tcMar>
          </w:tcPr>
          <w:p w:rsidR="00551EE9" w:rsidRDefault="00551EE9" w:rsidP="00E02C94">
            <w:pPr>
              <w:pStyle w:val="NoParagraphStyle"/>
              <w:spacing w:line="240" w:lineRule="auto"/>
              <w:jc w:val="both"/>
              <w:textAlignment w:val="auto"/>
              <w:rPr>
                <w:rFonts w:ascii="Times New Roman" w:hAnsi="Times New Roman" w:cs="Times New Roman"/>
                <w:color w:val="auto"/>
                <w:sz w:val="22"/>
                <w:szCs w:val="22"/>
                <w:lang w:val="ru-RU"/>
              </w:rPr>
            </w:pPr>
            <w:r>
              <w:rPr>
                <w:rFonts w:ascii="Times New Roman" w:hAnsi="Times New Roman" w:cs="Times New Roman"/>
                <w:color w:val="auto"/>
                <w:sz w:val="22"/>
                <w:szCs w:val="22"/>
                <w:lang w:val="ru-RU"/>
              </w:rPr>
              <w:t>0/1</w:t>
            </w:r>
          </w:p>
        </w:tc>
        <w:tc>
          <w:tcPr>
            <w:tcW w:w="3969" w:type="dxa"/>
            <w:vMerge/>
            <w:tcBorders>
              <w:left w:val="single" w:sz="4" w:space="0" w:color="auto"/>
              <w:right w:val="single" w:sz="4" w:space="0" w:color="000000"/>
            </w:tcBorders>
            <w:tcMar>
              <w:top w:w="68" w:type="dxa"/>
              <w:left w:w="85" w:type="dxa"/>
              <w:bottom w:w="85" w:type="dxa"/>
              <w:right w:w="85" w:type="dxa"/>
            </w:tcMar>
          </w:tcPr>
          <w:p w:rsidR="00551EE9" w:rsidRDefault="00551EE9" w:rsidP="00C04A0D">
            <w:pPr>
              <w:pStyle w:val="NoParagraphStyle"/>
              <w:spacing w:line="240" w:lineRule="auto"/>
              <w:jc w:val="both"/>
              <w:textAlignment w:val="auto"/>
              <w:rPr>
                <w:rFonts w:ascii="Times New Roman" w:hAnsi="Times New Roman" w:cs="Times New Roman"/>
                <w:color w:val="auto"/>
                <w:sz w:val="22"/>
                <w:szCs w:val="22"/>
                <w:lang w:val="ru-RU"/>
              </w:rPr>
            </w:pPr>
          </w:p>
        </w:tc>
        <w:tc>
          <w:tcPr>
            <w:tcW w:w="3827"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551EE9" w:rsidRPr="00E02C94" w:rsidRDefault="00551EE9" w:rsidP="0069142D">
            <w:pPr>
              <w:pStyle w:val="NoParagraphStyle"/>
              <w:spacing w:line="240" w:lineRule="auto"/>
              <w:jc w:val="both"/>
              <w:textAlignment w:val="auto"/>
              <w:rPr>
                <w:rFonts w:ascii="Times New Roman" w:hAnsi="Times New Roman" w:cs="Times New Roman"/>
                <w:color w:val="auto"/>
                <w:sz w:val="22"/>
                <w:szCs w:val="22"/>
                <w:lang w:val="ru-RU"/>
              </w:rPr>
            </w:pPr>
            <w:r w:rsidRPr="00E02C94">
              <w:rPr>
                <w:rFonts w:ascii="Times New Roman" w:hAnsi="Times New Roman" w:cs="Times New Roman"/>
                <w:color w:val="auto"/>
                <w:sz w:val="22"/>
                <w:szCs w:val="22"/>
                <w:lang w:val="ru-RU"/>
              </w:rPr>
              <w:t>среднее профессиональное образов</w:t>
            </w:r>
            <w:r w:rsidRPr="00E02C94">
              <w:rPr>
                <w:rFonts w:ascii="Times New Roman" w:hAnsi="Times New Roman" w:cs="Times New Roman"/>
                <w:color w:val="auto"/>
                <w:sz w:val="22"/>
                <w:szCs w:val="22"/>
                <w:lang w:val="ru-RU"/>
              </w:rPr>
              <w:t>а</w:t>
            </w:r>
            <w:r w:rsidRPr="00E02C94">
              <w:rPr>
                <w:rFonts w:ascii="Times New Roman" w:hAnsi="Times New Roman" w:cs="Times New Roman"/>
                <w:color w:val="auto"/>
                <w:sz w:val="22"/>
                <w:szCs w:val="22"/>
                <w:lang w:val="ru-RU"/>
              </w:rPr>
              <w:t>ние</w:t>
            </w:r>
          </w:p>
        </w:tc>
        <w:tc>
          <w:tcPr>
            <w:tcW w:w="2693" w:type="dxa"/>
            <w:tcBorders>
              <w:top w:val="single" w:sz="4" w:space="0" w:color="000000"/>
              <w:left w:val="single" w:sz="4" w:space="0" w:color="000000"/>
              <w:bottom w:val="single" w:sz="4" w:space="0" w:color="000000"/>
              <w:right w:val="single" w:sz="4" w:space="0" w:color="000000"/>
            </w:tcBorders>
          </w:tcPr>
          <w:p w:rsidR="00551EE9" w:rsidRDefault="00551EE9" w:rsidP="00551EE9">
            <w:pPr>
              <w:pStyle w:val="NoParagraphStyle"/>
              <w:spacing w:line="240" w:lineRule="auto"/>
              <w:ind w:left="142"/>
              <w:jc w:val="both"/>
              <w:textAlignment w:val="auto"/>
              <w:rPr>
                <w:rFonts w:ascii="Times New Roman" w:hAnsi="Times New Roman" w:cs="Times New Roman"/>
                <w:color w:val="auto"/>
                <w:sz w:val="22"/>
                <w:szCs w:val="22"/>
                <w:lang w:val="ru-RU"/>
              </w:rPr>
            </w:pPr>
            <w:r>
              <w:rPr>
                <w:rFonts w:ascii="Times New Roman" w:hAnsi="Times New Roman" w:cs="Times New Roman"/>
                <w:color w:val="auto"/>
                <w:sz w:val="22"/>
                <w:szCs w:val="22"/>
                <w:lang w:val="ru-RU"/>
              </w:rPr>
              <w:t>Необходимо дополн</w:t>
            </w:r>
            <w:r>
              <w:rPr>
                <w:rFonts w:ascii="Times New Roman" w:hAnsi="Times New Roman" w:cs="Times New Roman"/>
                <w:color w:val="auto"/>
                <w:sz w:val="22"/>
                <w:szCs w:val="22"/>
                <w:lang w:val="ru-RU"/>
              </w:rPr>
              <w:t>и</w:t>
            </w:r>
            <w:r>
              <w:rPr>
                <w:rFonts w:ascii="Times New Roman" w:hAnsi="Times New Roman" w:cs="Times New Roman"/>
                <w:color w:val="auto"/>
                <w:sz w:val="22"/>
                <w:szCs w:val="22"/>
                <w:lang w:val="ru-RU"/>
              </w:rPr>
              <w:t>тельное профессиональное образование в области преподаваемого предмета.</w:t>
            </w:r>
          </w:p>
          <w:p w:rsidR="00551EE9" w:rsidRPr="00551EE9" w:rsidRDefault="00551EE9" w:rsidP="00551EE9">
            <w:pPr>
              <w:pStyle w:val="NoParagraphStyle"/>
              <w:spacing w:line="240" w:lineRule="auto"/>
              <w:ind w:left="142"/>
              <w:jc w:val="both"/>
              <w:textAlignment w:val="auto"/>
              <w:rPr>
                <w:rFonts w:ascii="Times New Roman" w:hAnsi="Times New Roman" w:cs="Times New Roman"/>
                <w:b/>
                <w:i/>
                <w:color w:val="auto"/>
                <w:sz w:val="22"/>
                <w:szCs w:val="22"/>
                <w:lang w:val="ru-RU"/>
              </w:rPr>
            </w:pPr>
            <w:r w:rsidRPr="00551EE9">
              <w:rPr>
                <w:rFonts w:ascii="Times New Roman" w:hAnsi="Times New Roman" w:cs="Times New Roman"/>
                <w:b/>
                <w:i/>
                <w:color w:val="auto"/>
                <w:sz w:val="22"/>
                <w:szCs w:val="22"/>
                <w:lang w:val="ru-RU"/>
              </w:rPr>
              <w:t>Переподготовка запл</w:t>
            </w:r>
            <w:r w:rsidRPr="00551EE9">
              <w:rPr>
                <w:rFonts w:ascii="Times New Roman" w:hAnsi="Times New Roman" w:cs="Times New Roman"/>
                <w:b/>
                <w:i/>
                <w:color w:val="auto"/>
                <w:sz w:val="22"/>
                <w:szCs w:val="22"/>
                <w:lang w:val="ru-RU"/>
              </w:rPr>
              <w:t>а</w:t>
            </w:r>
            <w:r w:rsidRPr="00551EE9">
              <w:rPr>
                <w:rFonts w:ascii="Times New Roman" w:hAnsi="Times New Roman" w:cs="Times New Roman"/>
                <w:b/>
                <w:i/>
                <w:color w:val="auto"/>
                <w:sz w:val="22"/>
                <w:szCs w:val="22"/>
                <w:lang w:val="ru-RU"/>
              </w:rPr>
              <w:t xml:space="preserve">нирована в 2015 году </w:t>
            </w:r>
          </w:p>
        </w:tc>
      </w:tr>
      <w:tr w:rsidR="00551EE9" w:rsidRPr="0069142D" w:rsidTr="0065038B">
        <w:tblPrEx>
          <w:tblCellMar>
            <w:left w:w="0" w:type="dxa"/>
            <w:right w:w="0" w:type="dxa"/>
          </w:tblCellMar>
        </w:tblPrEx>
        <w:trPr>
          <w:trHeight w:val="1395"/>
        </w:trPr>
        <w:tc>
          <w:tcPr>
            <w:tcW w:w="1560" w:type="dxa"/>
            <w:tcBorders>
              <w:top w:val="single" w:sz="4" w:space="0" w:color="000000"/>
              <w:left w:val="single" w:sz="4" w:space="0" w:color="000000"/>
              <w:bottom w:val="single" w:sz="4" w:space="0" w:color="000000"/>
              <w:right w:val="single" w:sz="4" w:space="0" w:color="auto"/>
            </w:tcBorders>
            <w:tcMar>
              <w:top w:w="68" w:type="dxa"/>
              <w:left w:w="85" w:type="dxa"/>
              <w:bottom w:w="85" w:type="dxa"/>
              <w:right w:w="85" w:type="dxa"/>
            </w:tcMar>
          </w:tcPr>
          <w:p w:rsidR="00551EE9" w:rsidRDefault="00551EE9" w:rsidP="00C04A0D">
            <w:pPr>
              <w:pStyle w:val="NoParagraphStyle"/>
              <w:spacing w:line="240" w:lineRule="auto"/>
              <w:jc w:val="both"/>
              <w:textAlignment w:val="auto"/>
              <w:rPr>
                <w:rFonts w:ascii="Times New Roman" w:hAnsi="Times New Roman" w:cs="Times New Roman"/>
                <w:color w:val="auto"/>
                <w:sz w:val="22"/>
                <w:szCs w:val="22"/>
                <w:lang w:val="ru-RU"/>
              </w:rPr>
            </w:pPr>
            <w:r>
              <w:rPr>
                <w:rFonts w:ascii="Times New Roman" w:hAnsi="Times New Roman" w:cs="Times New Roman"/>
                <w:color w:val="auto"/>
                <w:sz w:val="22"/>
                <w:szCs w:val="22"/>
                <w:lang w:val="ru-RU"/>
              </w:rPr>
              <w:t>Учитель ан</w:t>
            </w:r>
            <w:r>
              <w:rPr>
                <w:rFonts w:ascii="Times New Roman" w:hAnsi="Times New Roman" w:cs="Times New Roman"/>
                <w:color w:val="auto"/>
                <w:sz w:val="22"/>
                <w:szCs w:val="22"/>
                <w:lang w:val="ru-RU"/>
              </w:rPr>
              <w:t>г</w:t>
            </w:r>
            <w:r>
              <w:rPr>
                <w:rFonts w:ascii="Times New Roman" w:hAnsi="Times New Roman" w:cs="Times New Roman"/>
                <w:color w:val="auto"/>
                <w:sz w:val="22"/>
                <w:szCs w:val="22"/>
                <w:lang w:val="ru-RU"/>
              </w:rPr>
              <w:t>лийского яз</w:t>
            </w:r>
            <w:r>
              <w:rPr>
                <w:rFonts w:ascii="Times New Roman" w:hAnsi="Times New Roman" w:cs="Times New Roman"/>
                <w:color w:val="auto"/>
                <w:sz w:val="22"/>
                <w:szCs w:val="22"/>
                <w:lang w:val="ru-RU"/>
              </w:rPr>
              <w:t>ы</w:t>
            </w:r>
            <w:r>
              <w:rPr>
                <w:rFonts w:ascii="Times New Roman" w:hAnsi="Times New Roman" w:cs="Times New Roman"/>
                <w:color w:val="auto"/>
                <w:sz w:val="22"/>
                <w:szCs w:val="22"/>
                <w:lang w:val="ru-RU"/>
              </w:rPr>
              <w:t>ка</w:t>
            </w:r>
          </w:p>
        </w:tc>
        <w:tc>
          <w:tcPr>
            <w:tcW w:w="2410" w:type="dxa"/>
            <w:vMerge/>
            <w:tcBorders>
              <w:left w:val="single" w:sz="4" w:space="0" w:color="auto"/>
              <w:right w:val="single" w:sz="4" w:space="0" w:color="auto"/>
            </w:tcBorders>
            <w:tcMar>
              <w:top w:w="68" w:type="dxa"/>
              <w:left w:w="85" w:type="dxa"/>
              <w:bottom w:w="85" w:type="dxa"/>
              <w:right w:w="85" w:type="dxa"/>
            </w:tcMar>
          </w:tcPr>
          <w:p w:rsidR="00551EE9" w:rsidRDefault="00551EE9" w:rsidP="00C11BBD">
            <w:pPr>
              <w:pStyle w:val="NoParagraphStyle"/>
              <w:spacing w:line="240" w:lineRule="auto"/>
              <w:jc w:val="both"/>
              <w:textAlignment w:val="auto"/>
              <w:rPr>
                <w:rFonts w:ascii="Times New Roman" w:hAnsi="Times New Roman" w:cs="Times New Roman"/>
                <w:color w:val="auto"/>
                <w:sz w:val="22"/>
                <w:szCs w:val="22"/>
                <w:lang w:val="ru-RU"/>
              </w:rPr>
            </w:pPr>
          </w:p>
        </w:tc>
        <w:tc>
          <w:tcPr>
            <w:tcW w:w="1985" w:type="dxa"/>
            <w:tcBorders>
              <w:top w:val="single" w:sz="4" w:space="0" w:color="000000"/>
              <w:left w:val="single" w:sz="4" w:space="0" w:color="auto"/>
              <w:bottom w:val="single" w:sz="4" w:space="0" w:color="000000"/>
              <w:right w:val="single" w:sz="4" w:space="0" w:color="auto"/>
            </w:tcBorders>
            <w:tcMar>
              <w:top w:w="68" w:type="dxa"/>
              <w:left w:w="85" w:type="dxa"/>
              <w:bottom w:w="85" w:type="dxa"/>
              <w:right w:w="85" w:type="dxa"/>
            </w:tcMar>
          </w:tcPr>
          <w:p w:rsidR="00551EE9" w:rsidRDefault="00551EE9" w:rsidP="00E02C94">
            <w:pPr>
              <w:pStyle w:val="NoParagraphStyle"/>
              <w:spacing w:line="240" w:lineRule="auto"/>
              <w:jc w:val="both"/>
              <w:textAlignment w:val="auto"/>
              <w:rPr>
                <w:rFonts w:ascii="Times New Roman" w:hAnsi="Times New Roman" w:cs="Times New Roman"/>
                <w:color w:val="auto"/>
                <w:sz w:val="22"/>
                <w:szCs w:val="22"/>
                <w:lang w:val="ru-RU"/>
              </w:rPr>
            </w:pPr>
            <w:r>
              <w:rPr>
                <w:rFonts w:ascii="Times New Roman" w:hAnsi="Times New Roman" w:cs="Times New Roman"/>
                <w:color w:val="auto"/>
                <w:sz w:val="22"/>
                <w:szCs w:val="22"/>
                <w:lang w:val="ru-RU"/>
              </w:rPr>
              <w:t>0/3</w:t>
            </w:r>
          </w:p>
        </w:tc>
        <w:tc>
          <w:tcPr>
            <w:tcW w:w="3969" w:type="dxa"/>
            <w:tcBorders>
              <w:left w:val="single" w:sz="4" w:space="0" w:color="auto"/>
              <w:right w:val="single" w:sz="4" w:space="0" w:color="000000"/>
            </w:tcBorders>
            <w:tcMar>
              <w:top w:w="68" w:type="dxa"/>
              <w:left w:w="85" w:type="dxa"/>
              <w:bottom w:w="85" w:type="dxa"/>
              <w:right w:w="85" w:type="dxa"/>
            </w:tcMar>
          </w:tcPr>
          <w:p w:rsidR="00551EE9" w:rsidRDefault="00551EE9" w:rsidP="00C04A0D">
            <w:pPr>
              <w:pStyle w:val="NoParagraphStyle"/>
              <w:spacing w:line="240" w:lineRule="auto"/>
              <w:jc w:val="both"/>
              <w:textAlignment w:val="auto"/>
              <w:rPr>
                <w:rFonts w:ascii="Times New Roman" w:hAnsi="Times New Roman" w:cs="Times New Roman"/>
                <w:color w:val="auto"/>
                <w:sz w:val="22"/>
                <w:szCs w:val="22"/>
                <w:lang w:val="ru-RU"/>
              </w:rPr>
            </w:pPr>
          </w:p>
        </w:tc>
        <w:tc>
          <w:tcPr>
            <w:tcW w:w="3827"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551EE9" w:rsidRPr="00E02C94" w:rsidRDefault="00551EE9" w:rsidP="0069142D">
            <w:pPr>
              <w:pStyle w:val="NoParagraphStyle"/>
              <w:spacing w:line="240" w:lineRule="auto"/>
              <w:jc w:val="both"/>
              <w:textAlignment w:val="auto"/>
              <w:rPr>
                <w:rFonts w:ascii="Times New Roman" w:hAnsi="Times New Roman" w:cs="Times New Roman"/>
                <w:color w:val="auto"/>
                <w:sz w:val="22"/>
                <w:szCs w:val="22"/>
                <w:lang w:val="ru-RU"/>
              </w:rPr>
            </w:pPr>
            <w:r>
              <w:rPr>
                <w:rFonts w:ascii="Times New Roman" w:hAnsi="Times New Roman" w:cs="Times New Roman"/>
                <w:color w:val="auto"/>
                <w:sz w:val="22"/>
                <w:szCs w:val="22"/>
                <w:lang w:val="ru-RU"/>
              </w:rPr>
              <w:t>высшее профес</w:t>
            </w:r>
            <w:r w:rsidRPr="00E02C94">
              <w:rPr>
                <w:rFonts w:ascii="Times New Roman" w:hAnsi="Times New Roman" w:cs="Times New Roman"/>
                <w:color w:val="auto"/>
                <w:sz w:val="22"/>
                <w:szCs w:val="22"/>
                <w:lang w:val="ru-RU"/>
              </w:rPr>
              <w:t>сиональное образов</w:t>
            </w:r>
            <w:r w:rsidRPr="00E02C94">
              <w:rPr>
                <w:rFonts w:ascii="Times New Roman" w:hAnsi="Times New Roman" w:cs="Times New Roman"/>
                <w:color w:val="auto"/>
                <w:sz w:val="22"/>
                <w:szCs w:val="22"/>
                <w:lang w:val="ru-RU"/>
              </w:rPr>
              <w:t>а</w:t>
            </w:r>
            <w:r w:rsidRPr="00E02C94">
              <w:rPr>
                <w:rFonts w:ascii="Times New Roman" w:hAnsi="Times New Roman" w:cs="Times New Roman"/>
                <w:color w:val="auto"/>
                <w:sz w:val="22"/>
                <w:szCs w:val="22"/>
                <w:lang w:val="ru-RU"/>
              </w:rPr>
              <w:t>ние по направлению подготовки «О</w:t>
            </w:r>
            <w:r w:rsidRPr="00E02C94">
              <w:rPr>
                <w:rFonts w:ascii="Times New Roman" w:hAnsi="Times New Roman" w:cs="Times New Roman"/>
                <w:color w:val="auto"/>
                <w:sz w:val="22"/>
                <w:szCs w:val="22"/>
                <w:lang w:val="ru-RU"/>
              </w:rPr>
              <w:t>б</w:t>
            </w:r>
            <w:r w:rsidRPr="00E02C94">
              <w:rPr>
                <w:rFonts w:ascii="Times New Roman" w:hAnsi="Times New Roman" w:cs="Times New Roman"/>
                <w:color w:val="auto"/>
                <w:sz w:val="22"/>
                <w:szCs w:val="22"/>
                <w:lang w:val="ru-RU"/>
              </w:rPr>
              <w:t>разование и педагогика» в области, соответствующей преподаваемому предмету</w:t>
            </w:r>
          </w:p>
        </w:tc>
        <w:tc>
          <w:tcPr>
            <w:tcW w:w="2693" w:type="dxa"/>
            <w:tcBorders>
              <w:top w:val="single" w:sz="4" w:space="0" w:color="000000"/>
              <w:left w:val="single" w:sz="4" w:space="0" w:color="000000"/>
              <w:bottom w:val="single" w:sz="4" w:space="0" w:color="000000"/>
              <w:right w:val="single" w:sz="4" w:space="0" w:color="000000"/>
            </w:tcBorders>
          </w:tcPr>
          <w:p w:rsidR="00551EE9" w:rsidRDefault="00551EE9" w:rsidP="00551EE9">
            <w:pPr>
              <w:pStyle w:val="NoParagraphStyle"/>
              <w:spacing w:line="240" w:lineRule="auto"/>
              <w:ind w:left="142"/>
              <w:jc w:val="both"/>
              <w:textAlignment w:val="auto"/>
              <w:rPr>
                <w:rFonts w:ascii="Times New Roman" w:hAnsi="Times New Roman" w:cs="Times New Roman"/>
                <w:color w:val="auto"/>
                <w:sz w:val="22"/>
                <w:szCs w:val="22"/>
                <w:lang w:val="ru-RU"/>
              </w:rPr>
            </w:pPr>
          </w:p>
        </w:tc>
      </w:tr>
      <w:tr w:rsidR="00551EE9" w:rsidRPr="0069142D" w:rsidTr="0065038B">
        <w:tblPrEx>
          <w:tblCellMar>
            <w:left w:w="0" w:type="dxa"/>
            <w:right w:w="0" w:type="dxa"/>
          </w:tblCellMar>
        </w:tblPrEx>
        <w:trPr>
          <w:trHeight w:val="1864"/>
        </w:trPr>
        <w:tc>
          <w:tcPr>
            <w:tcW w:w="1560" w:type="dxa"/>
            <w:tcBorders>
              <w:top w:val="single" w:sz="4" w:space="0" w:color="000000"/>
              <w:left w:val="single" w:sz="4" w:space="0" w:color="000000"/>
              <w:bottom w:val="single" w:sz="4" w:space="0" w:color="000000"/>
              <w:right w:val="single" w:sz="4" w:space="0" w:color="auto"/>
            </w:tcBorders>
            <w:tcMar>
              <w:top w:w="68" w:type="dxa"/>
              <w:left w:w="85" w:type="dxa"/>
              <w:bottom w:w="85" w:type="dxa"/>
              <w:right w:w="85" w:type="dxa"/>
            </w:tcMar>
          </w:tcPr>
          <w:p w:rsidR="00551EE9" w:rsidRDefault="00551EE9" w:rsidP="00C04A0D">
            <w:pPr>
              <w:pStyle w:val="NoParagraphStyle"/>
              <w:spacing w:line="240" w:lineRule="auto"/>
              <w:jc w:val="both"/>
              <w:textAlignment w:val="auto"/>
              <w:rPr>
                <w:rFonts w:ascii="Times New Roman" w:hAnsi="Times New Roman" w:cs="Times New Roman"/>
                <w:color w:val="auto"/>
                <w:sz w:val="22"/>
                <w:szCs w:val="22"/>
                <w:lang w:val="ru-RU"/>
              </w:rPr>
            </w:pPr>
            <w:r>
              <w:rPr>
                <w:rFonts w:ascii="Times New Roman" w:hAnsi="Times New Roman" w:cs="Times New Roman"/>
                <w:color w:val="auto"/>
                <w:sz w:val="22"/>
                <w:szCs w:val="22"/>
                <w:lang w:val="ru-RU"/>
              </w:rPr>
              <w:lastRenderedPageBreak/>
              <w:t>Учитель и</w:t>
            </w:r>
            <w:r>
              <w:rPr>
                <w:rFonts w:ascii="Times New Roman" w:hAnsi="Times New Roman" w:cs="Times New Roman"/>
                <w:color w:val="auto"/>
                <w:sz w:val="22"/>
                <w:szCs w:val="22"/>
                <w:lang w:val="ru-RU"/>
              </w:rPr>
              <w:t>н</w:t>
            </w:r>
            <w:r>
              <w:rPr>
                <w:rFonts w:ascii="Times New Roman" w:hAnsi="Times New Roman" w:cs="Times New Roman"/>
                <w:color w:val="auto"/>
                <w:sz w:val="22"/>
                <w:szCs w:val="22"/>
                <w:lang w:val="ru-RU"/>
              </w:rPr>
              <w:t>форматики и ИКТ</w:t>
            </w:r>
          </w:p>
        </w:tc>
        <w:tc>
          <w:tcPr>
            <w:tcW w:w="2410" w:type="dxa"/>
            <w:vMerge/>
            <w:tcBorders>
              <w:left w:val="single" w:sz="4" w:space="0" w:color="auto"/>
              <w:right w:val="single" w:sz="4" w:space="0" w:color="auto"/>
            </w:tcBorders>
            <w:tcMar>
              <w:top w:w="68" w:type="dxa"/>
              <w:left w:w="85" w:type="dxa"/>
              <w:bottom w:w="85" w:type="dxa"/>
              <w:right w:w="85" w:type="dxa"/>
            </w:tcMar>
          </w:tcPr>
          <w:p w:rsidR="00551EE9" w:rsidRDefault="00551EE9" w:rsidP="00C11BBD">
            <w:pPr>
              <w:pStyle w:val="NoParagraphStyle"/>
              <w:spacing w:line="240" w:lineRule="auto"/>
              <w:jc w:val="both"/>
              <w:textAlignment w:val="auto"/>
              <w:rPr>
                <w:rFonts w:ascii="Times New Roman" w:hAnsi="Times New Roman" w:cs="Times New Roman"/>
                <w:color w:val="auto"/>
                <w:sz w:val="22"/>
                <w:szCs w:val="22"/>
                <w:lang w:val="ru-RU"/>
              </w:rPr>
            </w:pPr>
          </w:p>
        </w:tc>
        <w:tc>
          <w:tcPr>
            <w:tcW w:w="1985" w:type="dxa"/>
            <w:tcBorders>
              <w:top w:val="single" w:sz="4" w:space="0" w:color="000000"/>
              <w:left w:val="single" w:sz="4" w:space="0" w:color="auto"/>
              <w:bottom w:val="single" w:sz="4" w:space="0" w:color="000000"/>
              <w:right w:val="single" w:sz="4" w:space="0" w:color="auto"/>
            </w:tcBorders>
            <w:tcMar>
              <w:top w:w="68" w:type="dxa"/>
              <w:left w:w="85" w:type="dxa"/>
              <w:bottom w:w="85" w:type="dxa"/>
              <w:right w:w="85" w:type="dxa"/>
            </w:tcMar>
          </w:tcPr>
          <w:p w:rsidR="00551EE9" w:rsidRDefault="00551EE9" w:rsidP="00E02C94">
            <w:pPr>
              <w:pStyle w:val="NoParagraphStyle"/>
              <w:spacing w:line="240" w:lineRule="auto"/>
              <w:jc w:val="both"/>
              <w:textAlignment w:val="auto"/>
              <w:rPr>
                <w:rFonts w:ascii="Times New Roman" w:hAnsi="Times New Roman" w:cs="Times New Roman"/>
                <w:color w:val="auto"/>
                <w:sz w:val="22"/>
                <w:szCs w:val="22"/>
                <w:lang w:val="ru-RU"/>
              </w:rPr>
            </w:pPr>
            <w:r>
              <w:rPr>
                <w:rFonts w:ascii="Times New Roman" w:hAnsi="Times New Roman" w:cs="Times New Roman"/>
                <w:color w:val="auto"/>
                <w:sz w:val="22"/>
                <w:szCs w:val="22"/>
                <w:lang w:val="ru-RU"/>
              </w:rPr>
              <w:t>0/1</w:t>
            </w:r>
          </w:p>
        </w:tc>
        <w:tc>
          <w:tcPr>
            <w:tcW w:w="3969" w:type="dxa"/>
            <w:tcBorders>
              <w:left w:val="single" w:sz="4" w:space="0" w:color="auto"/>
              <w:right w:val="single" w:sz="4" w:space="0" w:color="000000"/>
            </w:tcBorders>
            <w:tcMar>
              <w:top w:w="68" w:type="dxa"/>
              <w:left w:w="85" w:type="dxa"/>
              <w:bottom w:w="85" w:type="dxa"/>
              <w:right w:w="85" w:type="dxa"/>
            </w:tcMar>
          </w:tcPr>
          <w:p w:rsidR="00551EE9" w:rsidRDefault="00551EE9" w:rsidP="00C04A0D">
            <w:pPr>
              <w:pStyle w:val="NoParagraphStyle"/>
              <w:spacing w:line="240" w:lineRule="auto"/>
              <w:jc w:val="both"/>
              <w:textAlignment w:val="auto"/>
              <w:rPr>
                <w:rFonts w:ascii="Times New Roman" w:hAnsi="Times New Roman" w:cs="Times New Roman"/>
                <w:color w:val="auto"/>
                <w:sz w:val="22"/>
                <w:szCs w:val="22"/>
                <w:lang w:val="ru-RU"/>
              </w:rPr>
            </w:pPr>
          </w:p>
        </w:tc>
        <w:tc>
          <w:tcPr>
            <w:tcW w:w="3827"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551EE9" w:rsidRDefault="00551EE9" w:rsidP="0069142D">
            <w:pPr>
              <w:pStyle w:val="NoParagraphStyle"/>
              <w:spacing w:line="240" w:lineRule="auto"/>
              <w:jc w:val="both"/>
              <w:textAlignment w:val="auto"/>
              <w:rPr>
                <w:rFonts w:ascii="Times New Roman" w:hAnsi="Times New Roman" w:cs="Times New Roman"/>
                <w:color w:val="auto"/>
                <w:sz w:val="22"/>
                <w:szCs w:val="22"/>
                <w:lang w:val="ru-RU"/>
              </w:rPr>
            </w:pPr>
            <w:r>
              <w:rPr>
                <w:rFonts w:ascii="Times New Roman" w:hAnsi="Times New Roman" w:cs="Times New Roman"/>
                <w:color w:val="auto"/>
                <w:sz w:val="22"/>
                <w:szCs w:val="22"/>
                <w:lang w:val="ru-RU"/>
              </w:rPr>
              <w:t>высшее профес</w:t>
            </w:r>
            <w:r w:rsidRPr="00E02C94">
              <w:rPr>
                <w:rFonts w:ascii="Times New Roman" w:hAnsi="Times New Roman" w:cs="Times New Roman"/>
                <w:color w:val="auto"/>
                <w:sz w:val="22"/>
                <w:szCs w:val="22"/>
                <w:lang w:val="ru-RU"/>
              </w:rPr>
              <w:t>сиональное образов</w:t>
            </w:r>
            <w:r w:rsidRPr="00E02C94">
              <w:rPr>
                <w:rFonts w:ascii="Times New Roman" w:hAnsi="Times New Roman" w:cs="Times New Roman"/>
                <w:color w:val="auto"/>
                <w:sz w:val="22"/>
                <w:szCs w:val="22"/>
                <w:lang w:val="ru-RU"/>
              </w:rPr>
              <w:t>а</w:t>
            </w:r>
            <w:r w:rsidRPr="00E02C94">
              <w:rPr>
                <w:rFonts w:ascii="Times New Roman" w:hAnsi="Times New Roman" w:cs="Times New Roman"/>
                <w:color w:val="auto"/>
                <w:sz w:val="22"/>
                <w:szCs w:val="22"/>
                <w:lang w:val="ru-RU"/>
              </w:rPr>
              <w:t>ние по направлению подготовки «О</w:t>
            </w:r>
            <w:r w:rsidRPr="00E02C94">
              <w:rPr>
                <w:rFonts w:ascii="Times New Roman" w:hAnsi="Times New Roman" w:cs="Times New Roman"/>
                <w:color w:val="auto"/>
                <w:sz w:val="22"/>
                <w:szCs w:val="22"/>
                <w:lang w:val="ru-RU"/>
              </w:rPr>
              <w:t>б</w:t>
            </w:r>
            <w:r w:rsidRPr="00E02C94">
              <w:rPr>
                <w:rFonts w:ascii="Times New Roman" w:hAnsi="Times New Roman" w:cs="Times New Roman"/>
                <w:color w:val="auto"/>
                <w:sz w:val="22"/>
                <w:szCs w:val="22"/>
                <w:lang w:val="ru-RU"/>
              </w:rPr>
              <w:t>разование и педагогика» в области, соответствующей преподаваемому предмету</w:t>
            </w:r>
          </w:p>
        </w:tc>
        <w:tc>
          <w:tcPr>
            <w:tcW w:w="2693" w:type="dxa"/>
            <w:tcBorders>
              <w:top w:val="single" w:sz="4" w:space="0" w:color="000000"/>
              <w:left w:val="single" w:sz="4" w:space="0" w:color="000000"/>
              <w:bottom w:val="single" w:sz="4" w:space="0" w:color="000000"/>
              <w:right w:val="single" w:sz="4" w:space="0" w:color="000000"/>
            </w:tcBorders>
          </w:tcPr>
          <w:p w:rsidR="00551EE9" w:rsidRDefault="00551EE9" w:rsidP="00551EE9">
            <w:pPr>
              <w:pStyle w:val="NoParagraphStyle"/>
              <w:spacing w:line="240" w:lineRule="auto"/>
              <w:ind w:left="142"/>
              <w:jc w:val="both"/>
              <w:textAlignment w:val="auto"/>
              <w:rPr>
                <w:rFonts w:ascii="Times New Roman" w:hAnsi="Times New Roman" w:cs="Times New Roman"/>
                <w:color w:val="auto"/>
                <w:sz w:val="22"/>
                <w:szCs w:val="22"/>
                <w:lang w:val="ru-RU"/>
              </w:rPr>
            </w:pPr>
          </w:p>
        </w:tc>
      </w:tr>
      <w:tr w:rsidR="00551EE9" w:rsidRPr="0069142D" w:rsidTr="0065038B">
        <w:tblPrEx>
          <w:tblCellMar>
            <w:left w:w="0" w:type="dxa"/>
            <w:right w:w="0" w:type="dxa"/>
          </w:tblCellMar>
        </w:tblPrEx>
        <w:trPr>
          <w:trHeight w:val="1293"/>
        </w:trPr>
        <w:tc>
          <w:tcPr>
            <w:tcW w:w="1560" w:type="dxa"/>
            <w:tcBorders>
              <w:top w:val="single" w:sz="4" w:space="0" w:color="000000"/>
              <w:left w:val="single" w:sz="4" w:space="0" w:color="000000"/>
              <w:bottom w:val="single" w:sz="4" w:space="0" w:color="000000"/>
              <w:right w:val="single" w:sz="4" w:space="0" w:color="auto"/>
            </w:tcBorders>
            <w:tcMar>
              <w:top w:w="68" w:type="dxa"/>
              <w:left w:w="85" w:type="dxa"/>
              <w:bottom w:w="85" w:type="dxa"/>
              <w:right w:w="85" w:type="dxa"/>
            </w:tcMar>
          </w:tcPr>
          <w:p w:rsidR="00551EE9" w:rsidRDefault="00551EE9" w:rsidP="00C04A0D">
            <w:pPr>
              <w:pStyle w:val="NoParagraphStyle"/>
              <w:spacing w:line="240" w:lineRule="auto"/>
              <w:jc w:val="both"/>
              <w:textAlignment w:val="auto"/>
              <w:rPr>
                <w:rFonts w:ascii="Times New Roman" w:hAnsi="Times New Roman" w:cs="Times New Roman"/>
                <w:color w:val="auto"/>
                <w:sz w:val="22"/>
                <w:szCs w:val="22"/>
                <w:lang w:val="ru-RU"/>
              </w:rPr>
            </w:pPr>
            <w:r>
              <w:rPr>
                <w:rFonts w:ascii="Times New Roman" w:hAnsi="Times New Roman" w:cs="Times New Roman"/>
                <w:color w:val="auto"/>
                <w:sz w:val="22"/>
                <w:szCs w:val="22"/>
                <w:lang w:val="ru-RU"/>
              </w:rPr>
              <w:t>Учитель м</w:t>
            </w:r>
            <w:r>
              <w:rPr>
                <w:rFonts w:ascii="Times New Roman" w:hAnsi="Times New Roman" w:cs="Times New Roman"/>
                <w:color w:val="auto"/>
                <w:sz w:val="22"/>
                <w:szCs w:val="22"/>
                <w:lang w:val="ru-RU"/>
              </w:rPr>
              <w:t>у</w:t>
            </w:r>
            <w:r>
              <w:rPr>
                <w:rFonts w:ascii="Times New Roman" w:hAnsi="Times New Roman" w:cs="Times New Roman"/>
                <w:color w:val="auto"/>
                <w:sz w:val="22"/>
                <w:szCs w:val="22"/>
                <w:lang w:val="ru-RU"/>
              </w:rPr>
              <w:t>зыки</w:t>
            </w:r>
          </w:p>
        </w:tc>
        <w:tc>
          <w:tcPr>
            <w:tcW w:w="2410" w:type="dxa"/>
            <w:vMerge/>
            <w:tcBorders>
              <w:left w:val="single" w:sz="4" w:space="0" w:color="auto"/>
              <w:right w:val="single" w:sz="4" w:space="0" w:color="auto"/>
            </w:tcBorders>
            <w:tcMar>
              <w:top w:w="68" w:type="dxa"/>
              <w:left w:w="85" w:type="dxa"/>
              <w:bottom w:w="85" w:type="dxa"/>
              <w:right w:w="85" w:type="dxa"/>
            </w:tcMar>
          </w:tcPr>
          <w:p w:rsidR="00551EE9" w:rsidRDefault="00551EE9" w:rsidP="00C11BBD">
            <w:pPr>
              <w:pStyle w:val="NoParagraphStyle"/>
              <w:spacing w:line="240" w:lineRule="auto"/>
              <w:jc w:val="both"/>
              <w:textAlignment w:val="auto"/>
              <w:rPr>
                <w:rFonts w:ascii="Times New Roman" w:hAnsi="Times New Roman" w:cs="Times New Roman"/>
                <w:color w:val="auto"/>
                <w:sz w:val="22"/>
                <w:szCs w:val="22"/>
                <w:lang w:val="ru-RU"/>
              </w:rPr>
            </w:pPr>
          </w:p>
        </w:tc>
        <w:tc>
          <w:tcPr>
            <w:tcW w:w="1985" w:type="dxa"/>
            <w:tcBorders>
              <w:top w:val="single" w:sz="4" w:space="0" w:color="000000"/>
              <w:left w:val="single" w:sz="4" w:space="0" w:color="auto"/>
              <w:bottom w:val="single" w:sz="4" w:space="0" w:color="000000"/>
              <w:right w:val="single" w:sz="4" w:space="0" w:color="auto"/>
            </w:tcBorders>
            <w:tcMar>
              <w:top w:w="68" w:type="dxa"/>
              <w:left w:w="85" w:type="dxa"/>
              <w:bottom w:w="85" w:type="dxa"/>
              <w:right w:w="85" w:type="dxa"/>
            </w:tcMar>
          </w:tcPr>
          <w:p w:rsidR="00551EE9" w:rsidRDefault="00551EE9" w:rsidP="00E02C94">
            <w:pPr>
              <w:pStyle w:val="NoParagraphStyle"/>
              <w:spacing w:line="240" w:lineRule="auto"/>
              <w:jc w:val="both"/>
              <w:textAlignment w:val="auto"/>
              <w:rPr>
                <w:rFonts w:ascii="Times New Roman" w:hAnsi="Times New Roman" w:cs="Times New Roman"/>
                <w:color w:val="auto"/>
                <w:sz w:val="22"/>
                <w:szCs w:val="22"/>
                <w:lang w:val="ru-RU"/>
              </w:rPr>
            </w:pPr>
            <w:r>
              <w:rPr>
                <w:rFonts w:ascii="Times New Roman" w:hAnsi="Times New Roman" w:cs="Times New Roman"/>
                <w:color w:val="auto"/>
                <w:sz w:val="22"/>
                <w:szCs w:val="22"/>
                <w:lang w:val="ru-RU"/>
              </w:rPr>
              <w:t>0/1</w:t>
            </w:r>
          </w:p>
        </w:tc>
        <w:tc>
          <w:tcPr>
            <w:tcW w:w="3969" w:type="dxa"/>
            <w:tcBorders>
              <w:left w:val="single" w:sz="4" w:space="0" w:color="auto"/>
              <w:right w:val="single" w:sz="4" w:space="0" w:color="000000"/>
            </w:tcBorders>
            <w:tcMar>
              <w:top w:w="68" w:type="dxa"/>
              <w:left w:w="85" w:type="dxa"/>
              <w:bottom w:w="85" w:type="dxa"/>
              <w:right w:w="85" w:type="dxa"/>
            </w:tcMar>
          </w:tcPr>
          <w:p w:rsidR="00551EE9" w:rsidRDefault="00551EE9" w:rsidP="00C04A0D">
            <w:pPr>
              <w:pStyle w:val="NoParagraphStyle"/>
              <w:spacing w:line="240" w:lineRule="auto"/>
              <w:jc w:val="both"/>
              <w:textAlignment w:val="auto"/>
              <w:rPr>
                <w:rFonts w:ascii="Times New Roman" w:hAnsi="Times New Roman" w:cs="Times New Roman"/>
                <w:color w:val="auto"/>
                <w:sz w:val="22"/>
                <w:szCs w:val="22"/>
                <w:lang w:val="ru-RU"/>
              </w:rPr>
            </w:pPr>
          </w:p>
        </w:tc>
        <w:tc>
          <w:tcPr>
            <w:tcW w:w="3827"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551EE9" w:rsidRDefault="00551EE9" w:rsidP="0069142D">
            <w:pPr>
              <w:pStyle w:val="NoParagraphStyle"/>
              <w:spacing w:line="240" w:lineRule="auto"/>
              <w:jc w:val="both"/>
              <w:textAlignment w:val="auto"/>
              <w:rPr>
                <w:rFonts w:ascii="Times New Roman" w:hAnsi="Times New Roman" w:cs="Times New Roman"/>
                <w:color w:val="auto"/>
                <w:sz w:val="22"/>
                <w:szCs w:val="22"/>
                <w:lang w:val="ru-RU"/>
              </w:rPr>
            </w:pPr>
            <w:r w:rsidRPr="00E02C94">
              <w:rPr>
                <w:rFonts w:ascii="Times New Roman" w:hAnsi="Times New Roman" w:cs="Times New Roman"/>
                <w:color w:val="auto"/>
                <w:sz w:val="22"/>
                <w:szCs w:val="22"/>
                <w:lang w:val="ru-RU"/>
              </w:rPr>
              <w:t>среднее профессиональное об</w:t>
            </w:r>
            <w:r>
              <w:rPr>
                <w:rFonts w:ascii="Times New Roman" w:hAnsi="Times New Roman" w:cs="Times New Roman"/>
                <w:color w:val="auto"/>
                <w:sz w:val="22"/>
                <w:szCs w:val="22"/>
                <w:lang w:val="ru-RU"/>
              </w:rPr>
              <w:t>ра</w:t>
            </w:r>
            <w:r w:rsidRPr="00E02C94">
              <w:rPr>
                <w:rFonts w:ascii="Times New Roman" w:hAnsi="Times New Roman" w:cs="Times New Roman"/>
                <w:color w:val="auto"/>
                <w:sz w:val="22"/>
                <w:szCs w:val="22"/>
                <w:lang w:val="ru-RU"/>
              </w:rPr>
              <w:t>зов</w:t>
            </w:r>
            <w:r w:rsidRPr="00E02C94">
              <w:rPr>
                <w:rFonts w:ascii="Times New Roman" w:hAnsi="Times New Roman" w:cs="Times New Roman"/>
                <w:color w:val="auto"/>
                <w:sz w:val="22"/>
                <w:szCs w:val="22"/>
                <w:lang w:val="ru-RU"/>
              </w:rPr>
              <w:t>а</w:t>
            </w:r>
            <w:r w:rsidRPr="00E02C94">
              <w:rPr>
                <w:rFonts w:ascii="Times New Roman" w:hAnsi="Times New Roman" w:cs="Times New Roman"/>
                <w:color w:val="auto"/>
                <w:sz w:val="22"/>
                <w:szCs w:val="22"/>
                <w:lang w:val="ru-RU"/>
              </w:rPr>
              <w:t>ние по направлению подготовки «О</w:t>
            </w:r>
            <w:r w:rsidRPr="00E02C94">
              <w:rPr>
                <w:rFonts w:ascii="Times New Roman" w:hAnsi="Times New Roman" w:cs="Times New Roman"/>
                <w:color w:val="auto"/>
                <w:sz w:val="22"/>
                <w:szCs w:val="22"/>
                <w:lang w:val="ru-RU"/>
              </w:rPr>
              <w:t>б</w:t>
            </w:r>
            <w:r w:rsidRPr="00E02C94">
              <w:rPr>
                <w:rFonts w:ascii="Times New Roman" w:hAnsi="Times New Roman" w:cs="Times New Roman"/>
                <w:color w:val="auto"/>
                <w:sz w:val="22"/>
                <w:szCs w:val="22"/>
                <w:lang w:val="ru-RU"/>
              </w:rPr>
              <w:t>разование и педагогика»</w:t>
            </w:r>
            <w:r>
              <w:rPr>
                <w:rFonts w:ascii="Times New Roman" w:hAnsi="Times New Roman" w:cs="Times New Roman"/>
                <w:color w:val="auto"/>
                <w:sz w:val="22"/>
                <w:szCs w:val="22"/>
                <w:lang w:val="ru-RU"/>
              </w:rPr>
              <w:t xml:space="preserve"> </w:t>
            </w:r>
            <w:r w:rsidRPr="00E02C94">
              <w:rPr>
                <w:rFonts w:ascii="Times New Roman" w:hAnsi="Times New Roman" w:cs="Times New Roman"/>
                <w:color w:val="auto"/>
                <w:sz w:val="22"/>
                <w:szCs w:val="22"/>
                <w:lang w:val="ru-RU"/>
              </w:rPr>
              <w:t>в области, соответствующей преподаваемому предмету</w:t>
            </w:r>
          </w:p>
        </w:tc>
        <w:tc>
          <w:tcPr>
            <w:tcW w:w="2693" w:type="dxa"/>
            <w:tcBorders>
              <w:top w:val="single" w:sz="4" w:space="0" w:color="000000"/>
              <w:left w:val="single" w:sz="4" w:space="0" w:color="000000"/>
              <w:bottom w:val="single" w:sz="4" w:space="0" w:color="000000"/>
              <w:right w:val="single" w:sz="4" w:space="0" w:color="000000"/>
            </w:tcBorders>
          </w:tcPr>
          <w:p w:rsidR="00551EE9" w:rsidRDefault="00551EE9" w:rsidP="00551EE9">
            <w:pPr>
              <w:pStyle w:val="NoParagraphStyle"/>
              <w:spacing w:line="240" w:lineRule="auto"/>
              <w:ind w:left="142"/>
              <w:jc w:val="both"/>
              <w:textAlignment w:val="auto"/>
              <w:rPr>
                <w:rFonts w:ascii="Times New Roman" w:hAnsi="Times New Roman" w:cs="Times New Roman"/>
                <w:color w:val="auto"/>
                <w:sz w:val="22"/>
                <w:szCs w:val="22"/>
                <w:lang w:val="ru-RU"/>
              </w:rPr>
            </w:pPr>
          </w:p>
        </w:tc>
      </w:tr>
      <w:tr w:rsidR="00551EE9" w:rsidRPr="0069142D" w:rsidTr="0065038B">
        <w:tblPrEx>
          <w:tblCellMar>
            <w:left w:w="0" w:type="dxa"/>
            <w:right w:w="0" w:type="dxa"/>
          </w:tblCellMar>
        </w:tblPrEx>
        <w:trPr>
          <w:trHeight w:val="1864"/>
        </w:trPr>
        <w:tc>
          <w:tcPr>
            <w:tcW w:w="1560" w:type="dxa"/>
            <w:tcBorders>
              <w:top w:val="single" w:sz="4" w:space="0" w:color="000000"/>
              <w:left w:val="single" w:sz="4" w:space="0" w:color="000000"/>
              <w:bottom w:val="single" w:sz="4" w:space="0" w:color="000000"/>
              <w:right w:val="single" w:sz="4" w:space="0" w:color="auto"/>
            </w:tcBorders>
            <w:tcMar>
              <w:top w:w="68" w:type="dxa"/>
              <w:left w:w="85" w:type="dxa"/>
              <w:bottom w:w="85" w:type="dxa"/>
              <w:right w:w="85" w:type="dxa"/>
            </w:tcMar>
          </w:tcPr>
          <w:p w:rsidR="00551EE9" w:rsidRDefault="00551EE9" w:rsidP="00C04A0D">
            <w:pPr>
              <w:pStyle w:val="NoParagraphStyle"/>
              <w:spacing w:line="240" w:lineRule="auto"/>
              <w:jc w:val="both"/>
              <w:textAlignment w:val="auto"/>
              <w:rPr>
                <w:rFonts w:ascii="Times New Roman" w:hAnsi="Times New Roman" w:cs="Times New Roman"/>
                <w:color w:val="auto"/>
                <w:sz w:val="22"/>
                <w:szCs w:val="22"/>
                <w:lang w:val="ru-RU"/>
              </w:rPr>
            </w:pPr>
            <w:r>
              <w:rPr>
                <w:rFonts w:ascii="Times New Roman" w:hAnsi="Times New Roman" w:cs="Times New Roman"/>
                <w:color w:val="auto"/>
                <w:sz w:val="22"/>
                <w:szCs w:val="22"/>
                <w:lang w:val="ru-RU"/>
              </w:rPr>
              <w:t>Учитель О</w:t>
            </w:r>
            <w:r>
              <w:rPr>
                <w:rFonts w:ascii="Times New Roman" w:hAnsi="Times New Roman" w:cs="Times New Roman"/>
                <w:color w:val="auto"/>
                <w:sz w:val="22"/>
                <w:szCs w:val="22"/>
                <w:lang w:val="ru-RU"/>
              </w:rPr>
              <w:t>Р</w:t>
            </w:r>
            <w:r>
              <w:rPr>
                <w:rFonts w:ascii="Times New Roman" w:hAnsi="Times New Roman" w:cs="Times New Roman"/>
                <w:color w:val="auto"/>
                <w:sz w:val="22"/>
                <w:szCs w:val="22"/>
                <w:lang w:val="ru-RU"/>
              </w:rPr>
              <w:t>КСЭ</w:t>
            </w:r>
          </w:p>
        </w:tc>
        <w:tc>
          <w:tcPr>
            <w:tcW w:w="2410" w:type="dxa"/>
            <w:vMerge/>
            <w:tcBorders>
              <w:left w:val="single" w:sz="4" w:space="0" w:color="auto"/>
              <w:bottom w:val="single" w:sz="4" w:space="0" w:color="000000"/>
              <w:right w:val="single" w:sz="4" w:space="0" w:color="auto"/>
            </w:tcBorders>
            <w:tcMar>
              <w:top w:w="68" w:type="dxa"/>
              <w:left w:w="85" w:type="dxa"/>
              <w:bottom w:w="85" w:type="dxa"/>
              <w:right w:w="85" w:type="dxa"/>
            </w:tcMar>
          </w:tcPr>
          <w:p w:rsidR="00551EE9" w:rsidRDefault="00551EE9" w:rsidP="00C11BBD">
            <w:pPr>
              <w:pStyle w:val="NoParagraphStyle"/>
              <w:spacing w:line="240" w:lineRule="auto"/>
              <w:jc w:val="both"/>
              <w:textAlignment w:val="auto"/>
              <w:rPr>
                <w:rFonts w:ascii="Times New Roman" w:hAnsi="Times New Roman" w:cs="Times New Roman"/>
                <w:color w:val="auto"/>
                <w:sz w:val="22"/>
                <w:szCs w:val="22"/>
                <w:lang w:val="ru-RU"/>
              </w:rPr>
            </w:pPr>
          </w:p>
        </w:tc>
        <w:tc>
          <w:tcPr>
            <w:tcW w:w="1985" w:type="dxa"/>
            <w:tcBorders>
              <w:top w:val="single" w:sz="4" w:space="0" w:color="000000"/>
              <w:left w:val="single" w:sz="4" w:space="0" w:color="auto"/>
              <w:bottom w:val="single" w:sz="4" w:space="0" w:color="000000"/>
              <w:right w:val="single" w:sz="4" w:space="0" w:color="auto"/>
            </w:tcBorders>
            <w:tcMar>
              <w:top w:w="68" w:type="dxa"/>
              <w:left w:w="85" w:type="dxa"/>
              <w:bottom w:w="85" w:type="dxa"/>
              <w:right w:w="85" w:type="dxa"/>
            </w:tcMar>
          </w:tcPr>
          <w:p w:rsidR="00551EE9" w:rsidRDefault="00551EE9" w:rsidP="00E02C94">
            <w:pPr>
              <w:pStyle w:val="NoParagraphStyle"/>
              <w:spacing w:line="240" w:lineRule="auto"/>
              <w:jc w:val="both"/>
              <w:textAlignment w:val="auto"/>
              <w:rPr>
                <w:rFonts w:ascii="Times New Roman" w:hAnsi="Times New Roman" w:cs="Times New Roman"/>
                <w:color w:val="auto"/>
                <w:sz w:val="22"/>
                <w:szCs w:val="22"/>
                <w:lang w:val="ru-RU"/>
              </w:rPr>
            </w:pPr>
            <w:r>
              <w:rPr>
                <w:rFonts w:ascii="Times New Roman" w:hAnsi="Times New Roman" w:cs="Times New Roman"/>
                <w:color w:val="auto"/>
                <w:sz w:val="22"/>
                <w:szCs w:val="22"/>
                <w:lang w:val="ru-RU"/>
              </w:rPr>
              <w:t>0/1</w:t>
            </w:r>
          </w:p>
        </w:tc>
        <w:tc>
          <w:tcPr>
            <w:tcW w:w="3969" w:type="dxa"/>
            <w:tcBorders>
              <w:left w:val="single" w:sz="4" w:space="0" w:color="auto"/>
              <w:bottom w:val="single" w:sz="4" w:space="0" w:color="auto"/>
              <w:right w:val="single" w:sz="4" w:space="0" w:color="000000"/>
            </w:tcBorders>
            <w:tcMar>
              <w:top w:w="68" w:type="dxa"/>
              <w:left w:w="85" w:type="dxa"/>
              <w:bottom w:w="85" w:type="dxa"/>
              <w:right w:w="85" w:type="dxa"/>
            </w:tcMar>
          </w:tcPr>
          <w:p w:rsidR="00551EE9" w:rsidRDefault="00551EE9" w:rsidP="00C04A0D">
            <w:pPr>
              <w:pStyle w:val="NoParagraphStyle"/>
              <w:spacing w:line="240" w:lineRule="auto"/>
              <w:jc w:val="both"/>
              <w:textAlignment w:val="auto"/>
              <w:rPr>
                <w:rFonts w:ascii="Times New Roman" w:hAnsi="Times New Roman" w:cs="Times New Roman"/>
                <w:color w:val="auto"/>
                <w:sz w:val="22"/>
                <w:szCs w:val="22"/>
                <w:lang w:val="ru-RU"/>
              </w:rPr>
            </w:pPr>
          </w:p>
        </w:tc>
        <w:tc>
          <w:tcPr>
            <w:tcW w:w="3827"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551EE9" w:rsidRPr="00E02C94" w:rsidRDefault="00551EE9" w:rsidP="0069142D">
            <w:pPr>
              <w:pStyle w:val="NoParagraphStyle"/>
              <w:spacing w:line="240" w:lineRule="auto"/>
              <w:jc w:val="both"/>
              <w:textAlignment w:val="auto"/>
              <w:rPr>
                <w:rFonts w:ascii="Times New Roman" w:hAnsi="Times New Roman" w:cs="Times New Roman"/>
                <w:color w:val="auto"/>
                <w:sz w:val="22"/>
                <w:szCs w:val="22"/>
                <w:lang w:val="ru-RU"/>
              </w:rPr>
            </w:pPr>
            <w:r>
              <w:rPr>
                <w:rFonts w:ascii="Times New Roman" w:hAnsi="Times New Roman" w:cs="Times New Roman"/>
                <w:color w:val="auto"/>
                <w:sz w:val="22"/>
                <w:szCs w:val="22"/>
                <w:lang w:val="ru-RU"/>
              </w:rPr>
              <w:t>высшее профес</w:t>
            </w:r>
            <w:r w:rsidRPr="00E02C94">
              <w:rPr>
                <w:rFonts w:ascii="Times New Roman" w:hAnsi="Times New Roman" w:cs="Times New Roman"/>
                <w:color w:val="auto"/>
                <w:sz w:val="22"/>
                <w:szCs w:val="22"/>
                <w:lang w:val="ru-RU"/>
              </w:rPr>
              <w:t>сиональное образов</w:t>
            </w:r>
            <w:r w:rsidRPr="00E02C94">
              <w:rPr>
                <w:rFonts w:ascii="Times New Roman" w:hAnsi="Times New Roman" w:cs="Times New Roman"/>
                <w:color w:val="auto"/>
                <w:sz w:val="22"/>
                <w:szCs w:val="22"/>
                <w:lang w:val="ru-RU"/>
              </w:rPr>
              <w:t>а</w:t>
            </w:r>
            <w:r w:rsidRPr="00E02C94">
              <w:rPr>
                <w:rFonts w:ascii="Times New Roman" w:hAnsi="Times New Roman" w:cs="Times New Roman"/>
                <w:color w:val="auto"/>
                <w:sz w:val="22"/>
                <w:szCs w:val="22"/>
                <w:lang w:val="ru-RU"/>
              </w:rPr>
              <w:t>ние</w:t>
            </w:r>
            <w:r>
              <w:rPr>
                <w:rFonts w:ascii="Times New Roman" w:hAnsi="Times New Roman" w:cs="Times New Roman"/>
                <w:color w:val="auto"/>
                <w:sz w:val="22"/>
                <w:szCs w:val="22"/>
                <w:lang w:val="ru-RU"/>
              </w:rPr>
              <w:t xml:space="preserve"> и </w:t>
            </w:r>
            <w:r w:rsidRPr="00E02C94">
              <w:rPr>
                <w:rFonts w:ascii="Times New Roman" w:hAnsi="Times New Roman" w:cs="Times New Roman"/>
                <w:color w:val="auto"/>
                <w:sz w:val="22"/>
                <w:szCs w:val="22"/>
                <w:lang w:val="ru-RU"/>
              </w:rPr>
              <w:t>дополнительное професси</w:t>
            </w:r>
            <w:r w:rsidRPr="00E02C94">
              <w:rPr>
                <w:rFonts w:ascii="Times New Roman" w:hAnsi="Times New Roman" w:cs="Times New Roman"/>
                <w:color w:val="auto"/>
                <w:sz w:val="22"/>
                <w:szCs w:val="22"/>
                <w:lang w:val="ru-RU"/>
              </w:rPr>
              <w:t>о</w:t>
            </w:r>
            <w:r w:rsidRPr="00E02C94">
              <w:rPr>
                <w:rFonts w:ascii="Times New Roman" w:hAnsi="Times New Roman" w:cs="Times New Roman"/>
                <w:color w:val="auto"/>
                <w:sz w:val="22"/>
                <w:szCs w:val="22"/>
                <w:lang w:val="ru-RU"/>
              </w:rPr>
              <w:t>нальное образование по направлению деятельности в образовательном у</w:t>
            </w:r>
            <w:r w:rsidRPr="00E02C94">
              <w:rPr>
                <w:rFonts w:ascii="Times New Roman" w:hAnsi="Times New Roman" w:cs="Times New Roman"/>
                <w:color w:val="auto"/>
                <w:sz w:val="22"/>
                <w:szCs w:val="22"/>
                <w:lang w:val="ru-RU"/>
              </w:rPr>
              <w:t>ч</w:t>
            </w:r>
            <w:r w:rsidRPr="00E02C94">
              <w:rPr>
                <w:rFonts w:ascii="Times New Roman" w:hAnsi="Times New Roman" w:cs="Times New Roman"/>
                <w:color w:val="auto"/>
                <w:sz w:val="22"/>
                <w:szCs w:val="22"/>
                <w:lang w:val="ru-RU"/>
              </w:rPr>
              <w:t>реждении</w:t>
            </w:r>
          </w:p>
        </w:tc>
        <w:tc>
          <w:tcPr>
            <w:tcW w:w="2693" w:type="dxa"/>
            <w:tcBorders>
              <w:top w:val="single" w:sz="4" w:space="0" w:color="000000"/>
              <w:left w:val="single" w:sz="4" w:space="0" w:color="000000"/>
              <w:bottom w:val="single" w:sz="4" w:space="0" w:color="000000"/>
              <w:right w:val="single" w:sz="4" w:space="0" w:color="000000"/>
            </w:tcBorders>
          </w:tcPr>
          <w:p w:rsidR="00551EE9" w:rsidRDefault="00551EE9" w:rsidP="00551EE9">
            <w:pPr>
              <w:pStyle w:val="NoParagraphStyle"/>
              <w:spacing w:line="240" w:lineRule="auto"/>
              <w:ind w:left="142"/>
              <w:jc w:val="both"/>
              <w:textAlignment w:val="auto"/>
              <w:rPr>
                <w:rFonts w:ascii="Times New Roman" w:hAnsi="Times New Roman" w:cs="Times New Roman"/>
                <w:color w:val="auto"/>
                <w:sz w:val="22"/>
                <w:szCs w:val="22"/>
                <w:lang w:val="ru-RU"/>
              </w:rPr>
            </w:pPr>
          </w:p>
        </w:tc>
      </w:tr>
      <w:tr w:rsidR="00551EE9" w:rsidRPr="0069142D" w:rsidTr="0065038B">
        <w:tblPrEx>
          <w:tblCellMar>
            <w:left w:w="0" w:type="dxa"/>
            <w:right w:w="0" w:type="dxa"/>
          </w:tblCellMar>
        </w:tblPrEx>
        <w:trPr>
          <w:trHeight w:val="1864"/>
        </w:trPr>
        <w:tc>
          <w:tcPr>
            <w:tcW w:w="1560" w:type="dxa"/>
            <w:tcBorders>
              <w:top w:val="single" w:sz="4" w:space="0" w:color="000000"/>
              <w:left w:val="single" w:sz="4" w:space="0" w:color="000000"/>
              <w:bottom w:val="single" w:sz="4" w:space="0" w:color="000000"/>
              <w:right w:val="single" w:sz="4" w:space="0" w:color="auto"/>
            </w:tcBorders>
            <w:tcMar>
              <w:top w:w="68" w:type="dxa"/>
              <w:left w:w="85" w:type="dxa"/>
              <w:bottom w:w="85" w:type="dxa"/>
              <w:right w:w="85" w:type="dxa"/>
            </w:tcMar>
          </w:tcPr>
          <w:p w:rsidR="00551EE9" w:rsidRDefault="00551EE9" w:rsidP="00C04A0D">
            <w:pPr>
              <w:pStyle w:val="NoParagraphStyle"/>
              <w:spacing w:line="240" w:lineRule="auto"/>
              <w:jc w:val="both"/>
              <w:textAlignment w:val="auto"/>
              <w:rPr>
                <w:rFonts w:ascii="Times New Roman" w:hAnsi="Times New Roman" w:cs="Times New Roman"/>
                <w:color w:val="auto"/>
                <w:sz w:val="22"/>
                <w:szCs w:val="22"/>
                <w:lang w:val="ru-RU"/>
              </w:rPr>
            </w:pPr>
            <w:r>
              <w:rPr>
                <w:rFonts w:ascii="Times New Roman" w:hAnsi="Times New Roman" w:cs="Times New Roman"/>
                <w:color w:val="auto"/>
                <w:sz w:val="22"/>
                <w:szCs w:val="22"/>
                <w:lang w:val="ru-RU"/>
              </w:rPr>
              <w:t>Педагог-психолог</w:t>
            </w:r>
          </w:p>
        </w:tc>
        <w:tc>
          <w:tcPr>
            <w:tcW w:w="2410" w:type="dxa"/>
            <w:tcBorders>
              <w:left w:val="single" w:sz="4" w:space="0" w:color="auto"/>
              <w:right w:val="single" w:sz="4" w:space="0" w:color="auto"/>
            </w:tcBorders>
            <w:tcMar>
              <w:top w:w="68" w:type="dxa"/>
              <w:left w:w="85" w:type="dxa"/>
              <w:bottom w:w="85" w:type="dxa"/>
              <w:right w:w="85" w:type="dxa"/>
            </w:tcMar>
          </w:tcPr>
          <w:p w:rsidR="00551EE9" w:rsidRPr="00551EE9" w:rsidRDefault="00551EE9" w:rsidP="00C11BBD">
            <w:pPr>
              <w:pStyle w:val="NoParagraphStyle"/>
              <w:spacing w:line="240" w:lineRule="auto"/>
              <w:jc w:val="both"/>
              <w:textAlignment w:val="auto"/>
              <w:rPr>
                <w:rFonts w:ascii="Times New Roman" w:hAnsi="Times New Roman" w:cs="Times New Roman"/>
                <w:color w:val="auto"/>
                <w:sz w:val="22"/>
                <w:szCs w:val="22"/>
                <w:lang w:val="ru-RU"/>
              </w:rPr>
            </w:pPr>
            <w:r w:rsidRPr="00551EE9">
              <w:rPr>
                <w:rFonts w:ascii="Times New Roman" w:hAnsi="Times New Roman" w:cs="Times New Roman"/>
                <w:color w:val="auto"/>
                <w:sz w:val="22"/>
                <w:szCs w:val="22"/>
                <w:lang w:val="ru-RU"/>
              </w:rPr>
              <w:t>осуществляет профе</w:t>
            </w:r>
            <w:r w:rsidRPr="00551EE9">
              <w:rPr>
                <w:rFonts w:ascii="Times New Roman" w:hAnsi="Times New Roman" w:cs="Times New Roman"/>
                <w:color w:val="auto"/>
                <w:sz w:val="22"/>
                <w:szCs w:val="22"/>
                <w:lang w:val="ru-RU"/>
              </w:rPr>
              <w:t>с</w:t>
            </w:r>
            <w:r w:rsidRPr="00551EE9">
              <w:rPr>
                <w:rFonts w:ascii="Times New Roman" w:hAnsi="Times New Roman" w:cs="Times New Roman"/>
                <w:color w:val="auto"/>
                <w:sz w:val="22"/>
                <w:szCs w:val="22"/>
                <w:lang w:val="ru-RU"/>
              </w:rPr>
              <w:t>сиональную деятел</w:t>
            </w:r>
            <w:r w:rsidRPr="00551EE9">
              <w:rPr>
                <w:rFonts w:ascii="Times New Roman" w:hAnsi="Times New Roman" w:cs="Times New Roman"/>
                <w:color w:val="auto"/>
                <w:sz w:val="22"/>
                <w:szCs w:val="22"/>
                <w:lang w:val="ru-RU"/>
              </w:rPr>
              <w:t>ь</w:t>
            </w:r>
            <w:r w:rsidRPr="00551EE9">
              <w:rPr>
                <w:rFonts w:ascii="Times New Roman" w:hAnsi="Times New Roman" w:cs="Times New Roman"/>
                <w:color w:val="auto"/>
                <w:sz w:val="22"/>
                <w:szCs w:val="22"/>
                <w:lang w:val="ru-RU"/>
              </w:rPr>
              <w:t>ность, направленную на сохранение псих</w:t>
            </w:r>
            <w:r w:rsidRPr="00551EE9">
              <w:rPr>
                <w:rFonts w:ascii="Times New Roman" w:hAnsi="Times New Roman" w:cs="Times New Roman"/>
                <w:color w:val="auto"/>
                <w:sz w:val="22"/>
                <w:szCs w:val="22"/>
                <w:lang w:val="ru-RU"/>
              </w:rPr>
              <w:t>и</w:t>
            </w:r>
            <w:r w:rsidRPr="00551EE9">
              <w:rPr>
                <w:rFonts w:ascii="Times New Roman" w:hAnsi="Times New Roman" w:cs="Times New Roman"/>
                <w:color w:val="auto"/>
                <w:sz w:val="22"/>
                <w:szCs w:val="22"/>
                <w:lang w:val="ru-RU"/>
              </w:rPr>
              <w:t>ческого, соматического и социального благ</w:t>
            </w:r>
            <w:r w:rsidRPr="00551EE9">
              <w:rPr>
                <w:rFonts w:ascii="Times New Roman" w:hAnsi="Times New Roman" w:cs="Times New Roman"/>
                <w:color w:val="auto"/>
                <w:sz w:val="22"/>
                <w:szCs w:val="22"/>
                <w:lang w:val="ru-RU"/>
              </w:rPr>
              <w:t>о</w:t>
            </w:r>
            <w:r w:rsidRPr="00551EE9">
              <w:rPr>
                <w:rFonts w:ascii="Times New Roman" w:hAnsi="Times New Roman" w:cs="Times New Roman"/>
                <w:color w:val="auto"/>
                <w:sz w:val="22"/>
                <w:szCs w:val="22"/>
                <w:lang w:val="ru-RU"/>
              </w:rPr>
              <w:t>получия обучающихся</w:t>
            </w:r>
          </w:p>
        </w:tc>
        <w:tc>
          <w:tcPr>
            <w:tcW w:w="1985" w:type="dxa"/>
            <w:tcBorders>
              <w:top w:val="single" w:sz="4" w:space="0" w:color="000000"/>
              <w:left w:val="single" w:sz="4" w:space="0" w:color="auto"/>
              <w:bottom w:val="single" w:sz="4" w:space="0" w:color="000000"/>
              <w:right w:val="single" w:sz="4" w:space="0" w:color="auto"/>
            </w:tcBorders>
            <w:tcMar>
              <w:top w:w="68" w:type="dxa"/>
              <w:left w:w="85" w:type="dxa"/>
              <w:bottom w:w="85" w:type="dxa"/>
              <w:right w:w="85" w:type="dxa"/>
            </w:tcMar>
          </w:tcPr>
          <w:p w:rsidR="00551EE9" w:rsidRDefault="00551EE9" w:rsidP="00E02C94">
            <w:pPr>
              <w:pStyle w:val="NoParagraphStyle"/>
              <w:spacing w:line="240" w:lineRule="auto"/>
              <w:jc w:val="both"/>
              <w:textAlignment w:val="auto"/>
              <w:rPr>
                <w:rFonts w:ascii="Times New Roman" w:hAnsi="Times New Roman" w:cs="Times New Roman"/>
                <w:color w:val="auto"/>
                <w:sz w:val="22"/>
                <w:szCs w:val="22"/>
                <w:lang w:val="ru-RU"/>
              </w:rPr>
            </w:pPr>
            <w:r>
              <w:rPr>
                <w:rFonts w:ascii="Times New Roman" w:hAnsi="Times New Roman" w:cs="Times New Roman"/>
                <w:color w:val="auto"/>
                <w:sz w:val="22"/>
                <w:szCs w:val="22"/>
                <w:lang w:val="ru-RU"/>
              </w:rPr>
              <w:t>0/1</w:t>
            </w:r>
          </w:p>
        </w:tc>
        <w:tc>
          <w:tcPr>
            <w:tcW w:w="3969" w:type="dxa"/>
            <w:tcBorders>
              <w:top w:val="single" w:sz="4" w:space="0" w:color="auto"/>
              <w:left w:val="single" w:sz="4" w:space="0" w:color="auto"/>
              <w:bottom w:val="single" w:sz="4" w:space="0" w:color="auto"/>
              <w:right w:val="single" w:sz="4" w:space="0" w:color="000000"/>
            </w:tcBorders>
            <w:tcMar>
              <w:top w:w="68" w:type="dxa"/>
              <w:left w:w="85" w:type="dxa"/>
              <w:bottom w:w="85" w:type="dxa"/>
              <w:right w:w="85" w:type="dxa"/>
            </w:tcMar>
          </w:tcPr>
          <w:p w:rsidR="00551EE9" w:rsidRPr="00551EE9" w:rsidRDefault="00551EE9" w:rsidP="00C04A0D">
            <w:pPr>
              <w:pStyle w:val="NoParagraphStyle"/>
              <w:spacing w:line="240" w:lineRule="auto"/>
              <w:jc w:val="both"/>
              <w:textAlignment w:val="auto"/>
              <w:rPr>
                <w:rFonts w:ascii="Times New Roman" w:hAnsi="Times New Roman" w:cs="Times New Roman"/>
                <w:color w:val="auto"/>
                <w:sz w:val="22"/>
                <w:szCs w:val="22"/>
                <w:lang w:val="ru-RU"/>
              </w:rPr>
            </w:pPr>
            <w:r>
              <w:rPr>
                <w:rFonts w:ascii="Times New Roman" w:hAnsi="Times New Roman" w:cs="Times New Roman"/>
                <w:color w:val="auto"/>
                <w:sz w:val="22"/>
                <w:szCs w:val="22"/>
                <w:lang w:val="ru-RU"/>
              </w:rPr>
              <w:t>высшее профессио</w:t>
            </w:r>
            <w:r w:rsidRPr="00551EE9">
              <w:rPr>
                <w:rFonts w:ascii="Times New Roman" w:hAnsi="Times New Roman" w:cs="Times New Roman"/>
                <w:color w:val="auto"/>
                <w:sz w:val="22"/>
                <w:szCs w:val="22"/>
                <w:lang w:val="ru-RU"/>
              </w:rPr>
              <w:t>нальное образование или среднее профессиональное образ</w:t>
            </w:r>
            <w:r w:rsidRPr="00551EE9">
              <w:rPr>
                <w:rFonts w:ascii="Times New Roman" w:hAnsi="Times New Roman" w:cs="Times New Roman"/>
                <w:color w:val="auto"/>
                <w:sz w:val="22"/>
                <w:szCs w:val="22"/>
                <w:lang w:val="ru-RU"/>
              </w:rPr>
              <w:t>о</w:t>
            </w:r>
            <w:r w:rsidRPr="00551EE9">
              <w:rPr>
                <w:rFonts w:ascii="Times New Roman" w:hAnsi="Times New Roman" w:cs="Times New Roman"/>
                <w:color w:val="auto"/>
                <w:sz w:val="22"/>
                <w:szCs w:val="22"/>
                <w:lang w:val="ru-RU"/>
              </w:rPr>
              <w:t>вание по направлению подготовки «П</w:t>
            </w:r>
            <w:r w:rsidRPr="00551EE9">
              <w:rPr>
                <w:rFonts w:ascii="Times New Roman" w:hAnsi="Times New Roman" w:cs="Times New Roman"/>
                <w:color w:val="auto"/>
                <w:sz w:val="22"/>
                <w:szCs w:val="22"/>
                <w:lang w:val="ru-RU"/>
              </w:rPr>
              <w:t>е</w:t>
            </w:r>
            <w:r w:rsidRPr="00551EE9">
              <w:rPr>
                <w:rFonts w:ascii="Times New Roman" w:hAnsi="Times New Roman" w:cs="Times New Roman"/>
                <w:color w:val="auto"/>
                <w:sz w:val="22"/>
                <w:szCs w:val="22"/>
                <w:lang w:val="ru-RU"/>
              </w:rPr>
              <w:t>дагогика и психология» без предъявл</w:t>
            </w:r>
            <w:r w:rsidRPr="00551EE9">
              <w:rPr>
                <w:rFonts w:ascii="Times New Roman" w:hAnsi="Times New Roman" w:cs="Times New Roman"/>
                <w:color w:val="auto"/>
                <w:sz w:val="22"/>
                <w:szCs w:val="22"/>
                <w:lang w:val="ru-RU"/>
              </w:rPr>
              <w:t>е</w:t>
            </w:r>
            <w:r w:rsidRPr="00551EE9">
              <w:rPr>
                <w:rFonts w:ascii="Times New Roman" w:hAnsi="Times New Roman" w:cs="Times New Roman"/>
                <w:color w:val="auto"/>
                <w:sz w:val="22"/>
                <w:szCs w:val="22"/>
                <w:lang w:val="ru-RU"/>
              </w:rPr>
              <w:t>ния требований к стажу работы либо высшее профессиональное образование или среднее профессиональное образ</w:t>
            </w:r>
            <w:r w:rsidRPr="00551EE9">
              <w:rPr>
                <w:rFonts w:ascii="Times New Roman" w:hAnsi="Times New Roman" w:cs="Times New Roman"/>
                <w:color w:val="auto"/>
                <w:sz w:val="22"/>
                <w:szCs w:val="22"/>
                <w:lang w:val="ru-RU"/>
              </w:rPr>
              <w:t>о</w:t>
            </w:r>
            <w:r w:rsidRPr="00551EE9">
              <w:rPr>
                <w:rFonts w:ascii="Times New Roman" w:hAnsi="Times New Roman" w:cs="Times New Roman"/>
                <w:color w:val="auto"/>
                <w:sz w:val="22"/>
                <w:szCs w:val="22"/>
                <w:lang w:val="ru-RU"/>
              </w:rPr>
              <w:t>вание и дополнительное професси</w:t>
            </w:r>
            <w:r w:rsidRPr="00551EE9">
              <w:rPr>
                <w:rFonts w:ascii="Times New Roman" w:hAnsi="Times New Roman" w:cs="Times New Roman"/>
                <w:color w:val="auto"/>
                <w:sz w:val="22"/>
                <w:szCs w:val="22"/>
                <w:lang w:val="ru-RU"/>
              </w:rPr>
              <w:t>о</w:t>
            </w:r>
            <w:r w:rsidRPr="00551EE9">
              <w:rPr>
                <w:rFonts w:ascii="Times New Roman" w:hAnsi="Times New Roman" w:cs="Times New Roman"/>
                <w:color w:val="auto"/>
                <w:sz w:val="22"/>
                <w:szCs w:val="22"/>
                <w:lang w:val="ru-RU"/>
              </w:rPr>
              <w:t>нальное образование по направлению подготовки «Педагогика и психология» без предъявления требований к стажу работы</w:t>
            </w:r>
          </w:p>
        </w:tc>
        <w:tc>
          <w:tcPr>
            <w:tcW w:w="3827"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551EE9" w:rsidRDefault="00551EE9" w:rsidP="00D260D7">
            <w:pPr>
              <w:pStyle w:val="NoParagraphStyle"/>
              <w:spacing w:line="240" w:lineRule="auto"/>
              <w:jc w:val="both"/>
              <w:textAlignment w:val="auto"/>
              <w:rPr>
                <w:rFonts w:ascii="Times New Roman" w:hAnsi="Times New Roman" w:cs="Times New Roman"/>
                <w:color w:val="auto"/>
                <w:sz w:val="22"/>
                <w:szCs w:val="22"/>
                <w:lang w:val="ru-RU"/>
              </w:rPr>
            </w:pPr>
            <w:r>
              <w:rPr>
                <w:rFonts w:ascii="Times New Roman" w:hAnsi="Times New Roman" w:cs="Times New Roman"/>
                <w:color w:val="auto"/>
                <w:sz w:val="22"/>
                <w:szCs w:val="22"/>
                <w:lang w:val="ru-RU"/>
              </w:rPr>
              <w:t>высшее профессио</w:t>
            </w:r>
            <w:r w:rsidRPr="00551EE9">
              <w:rPr>
                <w:rFonts w:ascii="Times New Roman" w:hAnsi="Times New Roman" w:cs="Times New Roman"/>
                <w:color w:val="auto"/>
                <w:sz w:val="22"/>
                <w:szCs w:val="22"/>
                <w:lang w:val="ru-RU"/>
              </w:rPr>
              <w:t>нальное образов</w:t>
            </w:r>
            <w:r w:rsidRPr="00551EE9">
              <w:rPr>
                <w:rFonts w:ascii="Times New Roman" w:hAnsi="Times New Roman" w:cs="Times New Roman"/>
                <w:color w:val="auto"/>
                <w:sz w:val="22"/>
                <w:szCs w:val="22"/>
                <w:lang w:val="ru-RU"/>
              </w:rPr>
              <w:t>а</w:t>
            </w:r>
            <w:r w:rsidRPr="00551EE9">
              <w:rPr>
                <w:rFonts w:ascii="Times New Roman" w:hAnsi="Times New Roman" w:cs="Times New Roman"/>
                <w:color w:val="auto"/>
                <w:sz w:val="22"/>
                <w:szCs w:val="22"/>
                <w:lang w:val="ru-RU"/>
              </w:rPr>
              <w:t>ние по направлению подготовки</w:t>
            </w:r>
            <w:r>
              <w:rPr>
                <w:rFonts w:ascii="Times New Roman" w:hAnsi="Times New Roman" w:cs="Times New Roman"/>
                <w:color w:val="auto"/>
                <w:sz w:val="22"/>
                <w:szCs w:val="22"/>
                <w:lang w:val="ru-RU"/>
              </w:rPr>
              <w:t xml:space="preserve"> «</w:t>
            </w:r>
            <w:r w:rsidR="00D260D7">
              <w:rPr>
                <w:rFonts w:ascii="Times New Roman" w:hAnsi="Times New Roman" w:cs="Times New Roman"/>
                <w:color w:val="auto"/>
                <w:sz w:val="22"/>
                <w:szCs w:val="22"/>
                <w:lang w:val="ru-RU"/>
              </w:rPr>
              <w:t>П</w:t>
            </w:r>
            <w:r w:rsidR="00D260D7">
              <w:rPr>
                <w:rFonts w:ascii="Times New Roman" w:hAnsi="Times New Roman" w:cs="Times New Roman"/>
                <w:color w:val="auto"/>
                <w:sz w:val="22"/>
                <w:szCs w:val="22"/>
                <w:lang w:val="ru-RU"/>
              </w:rPr>
              <w:t>е</w:t>
            </w:r>
            <w:r w:rsidR="00D260D7">
              <w:rPr>
                <w:rFonts w:ascii="Times New Roman" w:hAnsi="Times New Roman" w:cs="Times New Roman"/>
                <w:color w:val="auto"/>
                <w:sz w:val="22"/>
                <w:szCs w:val="22"/>
                <w:lang w:val="ru-RU"/>
              </w:rPr>
              <w:t>дагогика</w:t>
            </w:r>
            <w:r>
              <w:rPr>
                <w:rFonts w:ascii="Times New Roman" w:hAnsi="Times New Roman" w:cs="Times New Roman"/>
                <w:color w:val="auto"/>
                <w:sz w:val="22"/>
                <w:szCs w:val="22"/>
                <w:lang w:val="ru-RU"/>
              </w:rPr>
              <w:t>»,</w:t>
            </w:r>
            <w:r w:rsidR="0065038B" w:rsidRPr="00551EE9">
              <w:rPr>
                <w:rFonts w:ascii="Times New Roman" w:hAnsi="Times New Roman" w:cs="Times New Roman"/>
                <w:color w:val="auto"/>
                <w:sz w:val="22"/>
                <w:szCs w:val="22"/>
                <w:lang w:val="ru-RU"/>
              </w:rPr>
              <w:t xml:space="preserve"> дополнительное профе</w:t>
            </w:r>
            <w:r w:rsidR="0065038B" w:rsidRPr="00551EE9">
              <w:rPr>
                <w:rFonts w:ascii="Times New Roman" w:hAnsi="Times New Roman" w:cs="Times New Roman"/>
                <w:color w:val="auto"/>
                <w:sz w:val="22"/>
                <w:szCs w:val="22"/>
                <w:lang w:val="ru-RU"/>
              </w:rPr>
              <w:t>с</w:t>
            </w:r>
            <w:r w:rsidR="0065038B" w:rsidRPr="00551EE9">
              <w:rPr>
                <w:rFonts w:ascii="Times New Roman" w:hAnsi="Times New Roman" w:cs="Times New Roman"/>
                <w:color w:val="auto"/>
                <w:sz w:val="22"/>
                <w:szCs w:val="22"/>
                <w:lang w:val="ru-RU"/>
              </w:rPr>
              <w:t>сиональное образование по направл</w:t>
            </w:r>
            <w:r w:rsidR="0065038B" w:rsidRPr="00551EE9">
              <w:rPr>
                <w:rFonts w:ascii="Times New Roman" w:hAnsi="Times New Roman" w:cs="Times New Roman"/>
                <w:color w:val="auto"/>
                <w:sz w:val="22"/>
                <w:szCs w:val="22"/>
                <w:lang w:val="ru-RU"/>
              </w:rPr>
              <w:t>е</w:t>
            </w:r>
            <w:r w:rsidR="0065038B" w:rsidRPr="00551EE9">
              <w:rPr>
                <w:rFonts w:ascii="Times New Roman" w:hAnsi="Times New Roman" w:cs="Times New Roman"/>
                <w:color w:val="auto"/>
                <w:sz w:val="22"/>
                <w:szCs w:val="22"/>
                <w:lang w:val="ru-RU"/>
              </w:rPr>
              <w:t>нию подготовки «Педагогика и пс</w:t>
            </w:r>
            <w:r w:rsidR="0065038B" w:rsidRPr="00551EE9">
              <w:rPr>
                <w:rFonts w:ascii="Times New Roman" w:hAnsi="Times New Roman" w:cs="Times New Roman"/>
                <w:color w:val="auto"/>
                <w:sz w:val="22"/>
                <w:szCs w:val="22"/>
                <w:lang w:val="ru-RU"/>
              </w:rPr>
              <w:t>и</w:t>
            </w:r>
            <w:r w:rsidR="0065038B" w:rsidRPr="00551EE9">
              <w:rPr>
                <w:rFonts w:ascii="Times New Roman" w:hAnsi="Times New Roman" w:cs="Times New Roman"/>
                <w:color w:val="auto"/>
                <w:sz w:val="22"/>
                <w:szCs w:val="22"/>
                <w:lang w:val="ru-RU"/>
              </w:rPr>
              <w:t>хология»</w:t>
            </w:r>
          </w:p>
        </w:tc>
        <w:tc>
          <w:tcPr>
            <w:tcW w:w="2693" w:type="dxa"/>
            <w:tcBorders>
              <w:top w:val="single" w:sz="4" w:space="0" w:color="000000"/>
              <w:left w:val="single" w:sz="4" w:space="0" w:color="000000"/>
              <w:bottom w:val="single" w:sz="4" w:space="0" w:color="000000"/>
              <w:right w:val="single" w:sz="4" w:space="0" w:color="000000"/>
            </w:tcBorders>
          </w:tcPr>
          <w:p w:rsidR="00551EE9" w:rsidRDefault="00551EE9" w:rsidP="00551EE9">
            <w:pPr>
              <w:pStyle w:val="NoParagraphStyle"/>
              <w:spacing w:line="240" w:lineRule="auto"/>
              <w:ind w:left="142"/>
              <w:jc w:val="both"/>
              <w:textAlignment w:val="auto"/>
              <w:rPr>
                <w:rFonts w:ascii="Times New Roman" w:hAnsi="Times New Roman" w:cs="Times New Roman"/>
                <w:color w:val="auto"/>
                <w:sz w:val="22"/>
                <w:szCs w:val="22"/>
                <w:lang w:val="ru-RU"/>
              </w:rPr>
            </w:pPr>
          </w:p>
        </w:tc>
      </w:tr>
      <w:tr w:rsidR="0065038B" w:rsidRPr="0069142D" w:rsidTr="00D9700C">
        <w:tblPrEx>
          <w:tblCellMar>
            <w:left w:w="0" w:type="dxa"/>
            <w:right w:w="0" w:type="dxa"/>
          </w:tblCellMar>
        </w:tblPrEx>
        <w:trPr>
          <w:trHeight w:val="1864"/>
        </w:trPr>
        <w:tc>
          <w:tcPr>
            <w:tcW w:w="1560" w:type="dxa"/>
            <w:tcBorders>
              <w:top w:val="single" w:sz="4" w:space="0" w:color="000000"/>
              <w:left w:val="single" w:sz="4" w:space="0" w:color="000000"/>
              <w:bottom w:val="single" w:sz="4" w:space="0" w:color="000000"/>
              <w:right w:val="single" w:sz="4" w:space="0" w:color="auto"/>
            </w:tcBorders>
            <w:tcMar>
              <w:top w:w="68" w:type="dxa"/>
              <w:left w:w="85" w:type="dxa"/>
              <w:bottom w:w="85" w:type="dxa"/>
              <w:right w:w="85" w:type="dxa"/>
            </w:tcMar>
          </w:tcPr>
          <w:p w:rsidR="0065038B" w:rsidRDefault="0065038B" w:rsidP="00C04A0D">
            <w:pPr>
              <w:pStyle w:val="NoParagraphStyle"/>
              <w:spacing w:line="240" w:lineRule="auto"/>
              <w:jc w:val="both"/>
              <w:textAlignment w:val="auto"/>
              <w:rPr>
                <w:rFonts w:ascii="Times New Roman" w:hAnsi="Times New Roman" w:cs="Times New Roman"/>
                <w:color w:val="auto"/>
                <w:sz w:val="22"/>
                <w:szCs w:val="22"/>
                <w:lang w:val="ru-RU"/>
              </w:rPr>
            </w:pPr>
            <w:r>
              <w:rPr>
                <w:rFonts w:ascii="Times New Roman" w:hAnsi="Times New Roman" w:cs="Times New Roman"/>
                <w:color w:val="auto"/>
                <w:sz w:val="22"/>
                <w:szCs w:val="22"/>
                <w:lang w:val="ru-RU"/>
              </w:rPr>
              <w:lastRenderedPageBreak/>
              <w:t xml:space="preserve">Воспитатель </w:t>
            </w:r>
          </w:p>
        </w:tc>
        <w:tc>
          <w:tcPr>
            <w:tcW w:w="2410" w:type="dxa"/>
            <w:tcBorders>
              <w:top w:val="single" w:sz="4" w:space="0" w:color="auto"/>
              <w:left w:val="single" w:sz="4" w:space="0" w:color="auto"/>
              <w:bottom w:val="single" w:sz="4" w:space="0" w:color="auto"/>
              <w:right w:val="single" w:sz="4" w:space="0" w:color="auto"/>
            </w:tcBorders>
            <w:tcMar>
              <w:top w:w="68" w:type="dxa"/>
              <w:left w:w="85" w:type="dxa"/>
              <w:bottom w:w="85" w:type="dxa"/>
              <w:right w:w="85" w:type="dxa"/>
            </w:tcMar>
          </w:tcPr>
          <w:p w:rsidR="0065038B" w:rsidRPr="0065038B" w:rsidRDefault="0065038B" w:rsidP="00C11BBD">
            <w:pPr>
              <w:pStyle w:val="NoParagraphStyle"/>
              <w:spacing w:line="240" w:lineRule="auto"/>
              <w:jc w:val="both"/>
              <w:textAlignment w:val="auto"/>
              <w:rPr>
                <w:rFonts w:ascii="Times New Roman" w:hAnsi="Times New Roman" w:cs="Times New Roman"/>
                <w:color w:val="auto"/>
                <w:sz w:val="22"/>
                <w:szCs w:val="22"/>
                <w:lang w:val="ru-RU"/>
              </w:rPr>
            </w:pPr>
            <w:r w:rsidRPr="00D9700C">
              <w:rPr>
                <w:rFonts w:ascii="Times New Roman" w:hAnsi="Times New Roman" w:cs="Times New Roman"/>
                <w:color w:val="auto"/>
                <w:sz w:val="22"/>
                <w:szCs w:val="22"/>
                <w:lang w:val="ru-RU"/>
              </w:rPr>
              <w:t>осуществляет деятел</w:t>
            </w:r>
            <w:r w:rsidRPr="00D9700C">
              <w:rPr>
                <w:rFonts w:ascii="Times New Roman" w:hAnsi="Times New Roman" w:cs="Times New Roman"/>
                <w:color w:val="auto"/>
                <w:sz w:val="22"/>
                <w:szCs w:val="22"/>
                <w:lang w:val="ru-RU"/>
              </w:rPr>
              <w:t>ь</w:t>
            </w:r>
            <w:r w:rsidR="00D9700C">
              <w:rPr>
                <w:rFonts w:ascii="Times New Roman" w:hAnsi="Times New Roman" w:cs="Times New Roman"/>
                <w:color w:val="auto"/>
                <w:sz w:val="22"/>
                <w:szCs w:val="22"/>
                <w:lang w:val="ru-RU"/>
              </w:rPr>
              <w:t xml:space="preserve">ность по </w:t>
            </w:r>
            <w:r w:rsidRPr="00D9700C">
              <w:rPr>
                <w:rFonts w:ascii="Times New Roman" w:hAnsi="Times New Roman" w:cs="Times New Roman"/>
                <w:color w:val="auto"/>
                <w:sz w:val="22"/>
                <w:szCs w:val="22"/>
                <w:lang w:val="ru-RU"/>
              </w:rPr>
              <w:t>воспитанию детей. Осуществляет изучение личности обучающихся, соде</w:t>
            </w:r>
            <w:r w:rsidRPr="00D9700C">
              <w:rPr>
                <w:rFonts w:ascii="Times New Roman" w:hAnsi="Times New Roman" w:cs="Times New Roman"/>
                <w:color w:val="auto"/>
                <w:sz w:val="22"/>
                <w:szCs w:val="22"/>
                <w:lang w:val="ru-RU"/>
              </w:rPr>
              <w:t>й</w:t>
            </w:r>
            <w:r w:rsidRPr="00D9700C">
              <w:rPr>
                <w:rFonts w:ascii="Times New Roman" w:hAnsi="Times New Roman" w:cs="Times New Roman"/>
                <w:color w:val="auto"/>
                <w:sz w:val="22"/>
                <w:szCs w:val="22"/>
                <w:lang w:val="ru-RU"/>
              </w:rPr>
              <w:t>ствует росту их позн</w:t>
            </w:r>
            <w:r w:rsidRPr="00D9700C">
              <w:rPr>
                <w:rFonts w:ascii="Times New Roman" w:hAnsi="Times New Roman" w:cs="Times New Roman"/>
                <w:color w:val="auto"/>
                <w:sz w:val="22"/>
                <w:szCs w:val="22"/>
                <w:lang w:val="ru-RU"/>
              </w:rPr>
              <w:t>а</w:t>
            </w:r>
            <w:r w:rsidRPr="00D9700C">
              <w:rPr>
                <w:rFonts w:ascii="Times New Roman" w:hAnsi="Times New Roman" w:cs="Times New Roman"/>
                <w:color w:val="auto"/>
                <w:sz w:val="22"/>
                <w:szCs w:val="22"/>
                <w:lang w:val="ru-RU"/>
              </w:rPr>
              <w:t>вательной мотивации, формированию комп</w:t>
            </w:r>
            <w:r w:rsidRPr="00D9700C">
              <w:rPr>
                <w:rFonts w:ascii="Times New Roman" w:hAnsi="Times New Roman" w:cs="Times New Roman"/>
                <w:color w:val="auto"/>
                <w:sz w:val="22"/>
                <w:szCs w:val="22"/>
                <w:lang w:val="ru-RU"/>
              </w:rPr>
              <w:t>е</w:t>
            </w:r>
            <w:r w:rsidRPr="00D9700C">
              <w:rPr>
                <w:rFonts w:ascii="Times New Roman" w:hAnsi="Times New Roman" w:cs="Times New Roman"/>
                <w:color w:val="auto"/>
                <w:sz w:val="22"/>
                <w:szCs w:val="22"/>
                <w:lang w:val="ru-RU"/>
              </w:rPr>
              <w:t>тентностей.</w:t>
            </w:r>
          </w:p>
        </w:tc>
        <w:tc>
          <w:tcPr>
            <w:tcW w:w="1985" w:type="dxa"/>
            <w:tcBorders>
              <w:top w:val="single" w:sz="4" w:space="0" w:color="000000"/>
              <w:left w:val="single" w:sz="4" w:space="0" w:color="auto"/>
              <w:bottom w:val="single" w:sz="4" w:space="0" w:color="000000"/>
              <w:right w:val="single" w:sz="4" w:space="0" w:color="auto"/>
            </w:tcBorders>
            <w:tcMar>
              <w:top w:w="68" w:type="dxa"/>
              <w:left w:w="85" w:type="dxa"/>
              <w:bottom w:w="85" w:type="dxa"/>
              <w:right w:w="85" w:type="dxa"/>
            </w:tcMar>
          </w:tcPr>
          <w:p w:rsidR="0065038B" w:rsidRDefault="00D9700C" w:rsidP="00E02C94">
            <w:pPr>
              <w:pStyle w:val="NoParagraphStyle"/>
              <w:spacing w:line="240" w:lineRule="auto"/>
              <w:jc w:val="both"/>
              <w:textAlignment w:val="auto"/>
              <w:rPr>
                <w:rFonts w:ascii="Times New Roman" w:hAnsi="Times New Roman" w:cs="Times New Roman"/>
                <w:color w:val="auto"/>
                <w:sz w:val="22"/>
                <w:szCs w:val="22"/>
                <w:lang w:val="ru-RU"/>
              </w:rPr>
            </w:pPr>
            <w:r>
              <w:rPr>
                <w:rFonts w:ascii="Times New Roman" w:hAnsi="Times New Roman" w:cs="Times New Roman"/>
                <w:color w:val="auto"/>
                <w:sz w:val="22"/>
                <w:szCs w:val="22"/>
                <w:lang w:val="ru-RU"/>
              </w:rPr>
              <w:t>0/1</w:t>
            </w:r>
          </w:p>
        </w:tc>
        <w:tc>
          <w:tcPr>
            <w:tcW w:w="3969" w:type="dxa"/>
            <w:tcBorders>
              <w:top w:val="single" w:sz="4" w:space="0" w:color="auto"/>
              <w:left w:val="single" w:sz="4" w:space="0" w:color="auto"/>
              <w:bottom w:val="single" w:sz="4" w:space="0" w:color="auto"/>
              <w:right w:val="single" w:sz="4" w:space="0" w:color="000000"/>
            </w:tcBorders>
            <w:tcMar>
              <w:top w:w="68" w:type="dxa"/>
              <w:left w:w="85" w:type="dxa"/>
              <w:bottom w:w="85" w:type="dxa"/>
              <w:right w:w="85" w:type="dxa"/>
            </w:tcMar>
          </w:tcPr>
          <w:p w:rsidR="0065038B" w:rsidRDefault="00D9700C" w:rsidP="00C04A0D">
            <w:pPr>
              <w:pStyle w:val="NoParagraphStyle"/>
              <w:spacing w:line="240" w:lineRule="auto"/>
              <w:jc w:val="both"/>
              <w:textAlignment w:val="auto"/>
              <w:rPr>
                <w:rFonts w:ascii="Times New Roman" w:hAnsi="Times New Roman" w:cs="Times New Roman"/>
                <w:color w:val="auto"/>
                <w:sz w:val="22"/>
                <w:szCs w:val="22"/>
                <w:lang w:val="ru-RU"/>
              </w:rPr>
            </w:pPr>
            <w:r>
              <w:rPr>
                <w:rFonts w:ascii="Times New Roman" w:hAnsi="Times New Roman" w:cs="Times New Roman"/>
                <w:color w:val="auto"/>
                <w:sz w:val="22"/>
                <w:szCs w:val="22"/>
                <w:lang w:val="ru-RU"/>
              </w:rPr>
              <w:t>Высшее профессио</w:t>
            </w:r>
            <w:r w:rsidRPr="00D9700C">
              <w:rPr>
                <w:rFonts w:ascii="Times New Roman" w:hAnsi="Times New Roman" w:cs="Times New Roman"/>
                <w:color w:val="auto"/>
                <w:sz w:val="22"/>
                <w:szCs w:val="22"/>
                <w:lang w:val="ru-RU"/>
              </w:rPr>
              <w:t>нальное образование или среднее профессиональное образ</w:t>
            </w:r>
            <w:r w:rsidRPr="00D9700C">
              <w:rPr>
                <w:rFonts w:ascii="Times New Roman" w:hAnsi="Times New Roman" w:cs="Times New Roman"/>
                <w:color w:val="auto"/>
                <w:sz w:val="22"/>
                <w:szCs w:val="22"/>
                <w:lang w:val="ru-RU"/>
              </w:rPr>
              <w:t>о</w:t>
            </w:r>
            <w:r w:rsidRPr="00D9700C">
              <w:rPr>
                <w:rFonts w:ascii="Times New Roman" w:hAnsi="Times New Roman" w:cs="Times New Roman"/>
                <w:color w:val="auto"/>
                <w:sz w:val="22"/>
                <w:szCs w:val="22"/>
                <w:lang w:val="ru-RU"/>
              </w:rPr>
              <w:t>вание по направлению подготовки «Образование и педагогика» без пред</w:t>
            </w:r>
            <w:r w:rsidRPr="00D9700C">
              <w:rPr>
                <w:rFonts w:ascii="Times New Roman" w:hAnsi="Times New Roman" w:cs="Times New Roman"/>
                <w:color w:val="auto"/>
                <w:sz w:val="22"/>
                <w:szCs w:val="22"/>
                <w:lang w:val="ru-RU"/>
              </w:rPr>
              <w:t>ъ</w:t>
            </w:r>
            <w:r w:rsidRPr="00D9700C">
              <w:rPr>
                <w:rFonts w:ascii="Times New Roman" w:hAnsi="Times New Roman" w:cs="Times New Roman"/>
                <w:color w:val="auto"/>
                <w:sz w:val="22"/>
                <w:szCs w:val="22"/>
                <w:lang w:val="ru-RU"/>
              </w:rPr>
              <w:t>явления требований к стажу работы л</w:t>
            </w:r>
            <w:r w:rsidRPr="00D9700C">
              <w:rPr>
                <w:rFonts w:ascii="Times New Roman" w:hAnsi="Times New Roman" w:cs="Times New Roman"/>
                <w:color w:val="auto"/>
                <w:sz w:val="22"/>
                <w:szCs w:val="22"/>
                <w:lang w:val="ru-RU"/>
              </w:rPr>
              <w:t>и</w:t>
            </w:r>
            <w:r w:rsidRPr="00D9700C">
              <w:rPr>
                <w:rFonts w:ascii="Times New Roman" w:hAnsi="Times New Roman" w:cs="Times New Roman"/>
                <w:color w:val="auto"/>
                <w:sz w:val="22"/>
                <w:szCs w:val="22"/>
                <w:lang w:val="ru-RU"/>
              </w:rPr>
              <w:t>бо высшее профессиональное образов</w:t>
            </w:r>
            <w:r w:rsidRPr="00D9700C">
              <w:rPr>
                <w:rFonts w:ascii="Times New Roman" w:hAnsi="Times New Roman" w:cs="Times New Roman"/>
                <w:color w:val="auto"/>
                <w:sz w:val="22"/>
                <w:szCs w:val="22"/>
                <w:lang w:val="ru-RU"/>
              </w:rPr>
              <w:t>а</w:t>
            </w:r>
            <w:r w:rsidRPr="00D9700C">
              <w:rPr>
                <w:rFonts w:ascii="Times New Roman" w:hAnsi="Times New Roman" w:cs="Times New Roman"/>
                <w:color w:val="auto"/>
                <w:sz w:val="22"/>
                <w:szCs w:val="22"/>
                <w:lang w:val="ru-RU"/>
              </w:rPr>
              <w:t>ние или среднее профессиональное о</w:t>
            </w:r>
            <w:r w:rsidRPr="00D9700C">
              <w:rPr>
                <w:rFonts w:ascii="Times New Roman" w:hAnsi="Times New Roman" w:cs="Times New Roman"/>
                <w:color w:val="auto"/>
                <w:sz w:val="22"/>
                <w:szCs w:val="22"/>
                <w:lang w:val="ru-RU"/>
              </w:rPr>
              <w:t>б</w:t>
            </w:r>
            <w:r w:rsidRPr="00D9700C">
              <w:rPr>
                <w:rFonts w:ascii="Times New Roman" w:hAnsi="Times New Roman" w:cs="Times New Roman"/>
                <w:color w:val="auto"/>
                <w:sz w:val="22"/>
                <w:szCs w:val="22"/>
                <w:lang w:val="ru-RU"/>
              </w:rPr>
              <w:t>разование и дополнительное профе</w:t>
            </w:r>
            <w:r w:rsidRPr="00D9700C">
              <w:rPr>
                <w:rFonts w:ascii="Times New Roman" w:hAnsi="Times New Roman" w:cs="Times New Roman"/>
                <w:color w:val="auto"/>
                <w:sz w:val="22"/>
                <w:szCs w:val="22"/>
                <w:lang w:val="ru-RU"/>
              </w:rPr>
              <w:t>с</w:t>
            </w:r>
            <w:r w:rsidRPr="00D9700C">
              <w:rPr>
                <w:rFonts w:ascii="Times New Roman" w:hAnsi="Times New Roman" w:cs="Times New Roman"/>
                <w:color w:val="auto"/>
                <w:sz w:val="22"/>
                <w:szCs w:val="22"/>
                <w:lang w:val="ru-RU"/>
              </w:rPr>
              <w:t>сиональное образование по направл</w:t>
            </w:r>
            <w:r w:rsidRPr="00D9700C">
              <w:rPr>
                <w:rFonts w:ascii="Times New Roman" w:hAnsi="Times New Roman" w:cs="Times New Roman"/>
                <w:color w:val="auto"/>
                <w:sz w:val="22"/>
                <w:szCs w:val="22"/>
                <w:lang w:val="ru-RU"/>
              </w:rPr>
              <w:t>е</w:t>
            </w:r>
            <w:r w:rsidRPr="00D9700C">
              <w:rPr>
                <w:rFonts w:ascii="Times New Roman" w:hAnsi="Times New Roman" w:cs="Times New Roman"/>
                <w:color w:val="auto"/>
                <w:sz w:val="22"/>
                <w:szCs w:val="22"/>
                <w:lang w:val="ru-RU"/>
              </w:rPr>
              <w:t>нию подготовки «Образование и пед</w:t>
            </w:r>
            <w:r w:rsidRPr="00D9700C">
              <w:rPr>
                <w:rFonts w:ascii="Times New Roman" w:hAnsi="Times New Roman" w:cs="Times New Roman"/>
                <w:color w:val="auto"/>
                <w:sz w:val="22"/>
                <w:szCs w:val="22"/>
                <w:lang w:val="ru-RU"/>
              </w:rPr>
              <w:t>а</w:t>
            </w:r>
            <w:r w:rsidRPr="00D9700C">
              <w:rPr>
                <w:rFonts w:ascii="Times New Roman" w:hAnsi="Times New Roman" w:cs="Times New Roman"/>
                <w:color w:val="auto"/>
                <w:sz w:val="22"/>
                <w:szCs w:val="22"/>
                <w:lang w:val="ru-RU"/>
              </w:rPr>
              <w:t>гогика» без предъявления требований к стажу работы</w:t>
            </w:r>
          </w:p>
        </w:tc>
        <w:tc>
          <w:tcPr>
            <w:tcW w:w="3827"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038B" w:rsidRDefault="00D9700C" w:rsidP="0069142D">
            <w:pPr>
              <w:pStyle w:val="NoParagraphStyle"/>
              <w:spacing w:line="240" w:lineRule="auto"/>
              <w:jc w:val="both"/>
              <w:textAlignment w:val="auto"/>
              <w:rPr>
                <w:rFonts w:ascii="Times New Roman" w:hAnsi="Times New Roman" w:cs="Times New Roman"/>
                <w:color w:val="auto"/>
                <w:sz w:val="22"/>
                <w:szCs w:val="22"/>
                <w:lang w:val="ru-RU"/>
              </w:rPr>
            </w:pPr>
            <w:r w:rsidRPr="00D9700C">
              <w:rPr>
                <w:rFonts w:ascii="Times New Roman" w:hAnsi="Times New Roman" w:cs="Times New Roman"/>
                <w:color w:val="auto"/>
                <w:sz w:val="22"/>
                <w:szCs w:val="22"/>
                <w:lang w:val="ru-RU"/>
              </w:rPr>
              <w:t>среднее профессиональное образов</w:t>
            </w:r>
            <w:r w:rsidRPr="00D9700C">
              <w:rPr>
                <w:rFonts w:ascii="Times New Roman" w:hAnsi="Times New Roman" w:cs="Times New Roman"/>
                <w:color w:val="auto"/>
                <w:sz w:val="22"/>
                <w:szCs w:val="22"/>
                <w:lang w:val="ru-RU"/>
              </w:rPr>
              <w:t>а</w:t>
            </w:r>
            <w:r w:rsidRPr="00D9700C">
              <w:rPr>
                <w:rFonts w:ascii="Times New Roman" w:hAnsi="Times New Roman" w:cs="Times New Roman"/>
                <w:color w:val="auto"/>
                <w:sz w:val="22"/>
                <w:szCs w:val="22"/>
                <w:lang w:val="ru-RU"/>
              </w:rPr>
              <w:t>ние по направлению подготовки «О</w:t>
            </w:r>
            <w:r w:rsidRPr="00D9700C">
              <w:rPr>
                <w:rFonts w:ascii="Times New Roman" w:hAnsi="Times New Roman" w:cs="Times New Roman"/>
                <w:color w:val="auto"/>
                <w:sz w:val="22"/>
                <w:szCs w:val="22"/>
                <w:lang w:val="ru-RU"/>
              </w:rPr>
              <w:t>б</w:t>
            </w:r>
            <w:r w:rsidRPr="00D9700C">
              <w:rPr>
                <w:rFonts w:ascii="Times New Roman" w:hAnsi="Times New Roman" w:cs="Times New Roman"/>
                <w:color w:val="auto"/>
                <w:sz w:val="22"/>
                <w:szCs w:val="22"/>
                <w:lang w:val="ru-RU"/>
              </w:rPr>
              <w:t>разование и педагогика»</w:t>
            </w:r>
          </w:p>
        </w:tc>
        <w:tc>
          <w:tcPr>
            <w:tcW w:w="2693" w:type="dxa"/>
            <w:tcBorders>
              <w:top w:val="single" w:sz="4" w:space="0" w:color="000000"/>
              <w:left w:val="single" w:sz="4" w:space="0" w:color="000000"/>
              <w:bottom w:val="single" w:sz="4" w:space="0" w:color="000000"/>
              <w:right w:val="single" w:sz="4" w:space="0" w:color="000000"/>
            </w:tcBorders>
          </w:tcPr>
          <w:p w:rsidR="0065038B" w:rsidRDefault="0065038B" w:rsidP="00551EE9">
            <w:pPr>
              <w:pStyle w:val="NoParagraphStyle"/>
              <w:spacing w:line="240" w:lineRule="auto"/>
              <w:ind w:left="142"/>
              <w:jc w:val="both"/>
              <w:textAlignment w:val="auto"/>
              <w:rPr>
                <w:rFonts w:ascii="Times New Roman" w:hAnsi="Times New Roman" w:cs="Times New Roman"/>
                <w:color w:val="auto"/>
                <w:sz w:val="22"/>
                <w:szCs w:val="22"/>
                <w:lang w:val="ru-RU"/>
              </w:rPr>
            </w:pPr>
          </w:p>
        </w:tc>
      </w:tr>
      <w:tr w:rsidR="00D9700C" w:rsidRPr="0069142D" w:rsidTr="002D1EB2">
        <w:tblPrEx>
          <w:tblCellMar>
            <w:left w:w="0" w:type="dxa"/>
            <w:right w:w="0" w:type="dxa"/>
          </w:tblCellMar>
        </w:tblPrEx>
        <w:trPr>
          <w:trHeight w:val="1864"/>
        </w:trPr>
        <w:tc>
          <w:tcPr>
            <w:tcW w:w="1560" w:type="dxa"/>
            <w:tcBorders>
              <w:top w:val="single" w:sz="4" w:space="0" w:color="000000"/>
              <w:left w:val="single" w:sz="4" w:space="0" w:color="000000"/>
              <w:bottom w:val="single" w:sz="4" w:space="0" w:color="000000"/>
              <w:right w:val="single" w:sz="4" w:space="0" w:color="auto"/>
            </w:tcBorders>
            <w:tcMar>
              <w:top w:w="68" w:type="dxa"/>
              <w:left w:w="85" w:type="dxa"/>
              <w:bottom w:w="85" w:type="dxa"/>
              <w:right w:w="85" w:type="dxa"/>
            </w:tcMar>
          </w:tcPr>
          <w:p w:rsidR="00D9700C" w:rsidRDefault="00D9700C" w:rsidP="00C04A0D">
            <w:pPr>
              <w:pStyle w:val="NoParagraphStyle"/>
              <w:spacing w:line="240" w:lineRule="auto"/>
              <w:jc w:val="both"/>
              <w:textAlignment w:val="auto"/>
              <w:rPr>
                <w:rFonts w:ascii="Times New Roman" w:hAnsi="Times New Roman" w:cs="Times New Roman"/>
                <w:color w:val="auto"/>
                <w:sz w:val="22"/>
                <w:szCs w:val="22"/>
                <w:lang w:val="ru-RU"/>
              </w:rPr>
            </w:pPr>
            <w:r>
              <w:rPr>
                <w:rFonts w:ascii="Times New Roman" w:hAnsi="Times New Roman" w:cs="Times New Roman"/>
                <w:color w:val="auto"/>
                <w:sz w:val="22"/>
                <w:szCs w:val="22"/>
                <w:lang w:val="ru-RU"/>
              </w:rPr>
              <w:t>Педагог д</w:t>
            </w:r>
            <w:r>
              <w:rPr>
                <w:rFonts w:ascii="Times New Roman" w:hAnsi="Times New Roman" w:cs="Times New Roman"/>
                <w:color w:val="auto"/>
                <w:sz w:val="22"/>
                <w:szCs w:val="22"/>
                <w:lang w:val="ru-RU"/>
              </w:rPr>
              <w:t>о</w:t>
            </w:r>
            <w:r>
              <w:rPr>
                <w:rFonts w:ascii="Times New Roman" w:hAnsi="Times New Roman" w:cs="Times New Roman"/>
                <w:color w:val="auto"/>
                <w:sz w:val="22"/>
                <w:szCs w:val="22"/>
                <w:lang w:val="ru-RU"/>
              </w:rPr>
              <w:t>полнительн</w:t>
            </w:r>
            <w:r>
              <w:rPr>
                <w:rFonts w:ascii="Times New Roman" w:hAnsi="Times New Roman" w:cs="Times New Roman"/>
                <w:color w:val="auto"/>
                <w:sz w:val="22"/>
                <w:szCs w:val="22"/>
                <w:lang w:val="ru-RU"/>
              </w:rPr>
              <w:t>о</w:t>
            </w:r>
            <w:r>
              <w:rPr>
                <w:rFonts w:ascii="Times New Roman" w:hAnsi="Times New Roman" w:cs="Times New Roman"/>
                <w:color w:val="auto"/>
                <w:sz w:val="22"/>
                <w:szCs w:val="22"/>
                <w:lang w:val="ru-RU"/>
              </w:rPr>
              <w:t>го образов</w:t>
            </w:r>
            <w:r>
              <w:rPr>
                <w:rFonts w:ascii="Times New Roman" w:hAnsi="Times New Roman" w:cs="Times New Roman"/>
                <w:color w:val="auto"/>
                <w:sz w:val="22"/>
                <w:szCs w:val="22"/>
                <w:lang w:val="ru-RU"/>
              </w:rPr>
              <w:t>а</w:t>
            </w:r>
            <w:r>
              <w:rPr>
                <w:rFonts w:ascii="Times New Roman" w:hAnsi="Times New Roman" w:cs="Times New Roman"/>
                <w:color w:val="auto"/>
                <w:sz w:val="22"/>
                <w:szCs w:val="22"/>
                <w:lang w:val="ru-RU"/>
              </w:rPr>
              <w:t>ния</w:t>
            </w:r>
          </w:p>
        </w:tc>
        <w:tc>
          <w:tcPr>
            <w:tcW w:w="2410" w:type="dxa"/>
            <w:tcBorders>
              <w:top w:val="single" w:sz="4" w:space="0" w:color="auto"/>
              <w:left w:val="single" w:sz="4" w:space="0" w:color="auto"/>
              <w:bottom w:val="single" w:sz="4" w:space="0" w:color="auto"/>
              <w:right w:val="single" w:sz="4" w:space="0" w:color="auto"/>
            </w:tcBorders>
            <w:tcMar>
              <w:top w:w="68" w:type="dxa"/>
              <w:left w:w="85" w:type="dxa"/>
              <w:bottom w:w="85" w:type="dxa"/>
              <w:right w:w="85" w:type="dxa"/>
            </w:tcMar>
          </w:tcPr>
          <w:p w:rsidR="00D9700C" w:rsidRPr="00D9700C" w:rsidRDefault="00D9700C" w:rsidP="00C11BBD">
            <w:pPr>
              <w:pStyle w:val="NoParagraphStyle"/>
              <w:spacing w:line="240" w:lineRule="auto"/>
              <w:jc w:val="both"/>
              <w:textAlignment w:val="auto"/>
              <w:rPr>
                <w:rFonts w:ascii="Times New Roman" w:hAnsi="Times New Roman" w:cs="Times New Roman"/>
                <w:color w:val="auto"/>
                <w:sz w:val="22"/>
                <w:szCs w:val="22"/>
                <w:lang w:val="ru-RU"/>
              </w:rPr>
            </w:pPr>
            <w:r w:rsidRPr="00D9700C">
              <w:rPr>
                <w:rFonts w:ascii="Times New Roman" w:hAnsi="Times New Roman" w:cs="Times New Roman"/>
                <w:color w:val="auto"/>
                <w:sz w:val="22"/>
                <w:szCs w:val="22"/>
                <w:lang w:val="ru-RU"/>
              </w:rPr>
              <w:t>осуществляет дополн</w:t>
            </w:r>
            <w:r w:rsidRPr="00D9700C">
              <w:rPr>
                <w:rFonts w:ascii="Times New Roman" w:hAnsi="Times New Roman" w:cs="Times New Roman"/>
                <w:color w:val="auto"/>
                <w:sz w:val="22"/>
                <w:szCs w:val="22"/>
                <w:lang w:val="ru-RU"/>
              </w:rPr>
              <w:t>и</w:t>
            </w:r>
            <w:r w:rsidRPr="00D9700C">
              <w:rPr>
                <w:rFonts w:ascii="Times New Roman" w:hAnsi="Times New Roman" w:cs="Times New Roman"/>
                <w:color w:val="auto"/>
                <w:sz w:val="22"/>
                <w:szCs w:val="22"/>
                <w:lang w:val="ru-RU"/>
              </w:rPr>
              <w:t>тельное образование обучающихся в соо</w:t>
            </w:r>
            <w:r w:rsidRPr="00D9700C">
              <w:rPr>
                <w:rFonts w:ascii="Times New Roman" w:hAnsi="Times New Roman" w:cs="Times New Roman"/>
                <w:color w:val="auto"/>
                <w:sz w:val="22"/>
                <w:szCs w:val="22"/>
                <w:lang w:val="ru-RU"/>
              </w:rPr>
              <w:t>т</w:t>
            </w:r>
            <w:r w:rsidRPr="00D9700C">
              <w:rPr>
                <w:rFonts w:ascii="Times New Roman" w:hAnsi="Times New Roman" w:cs="Times New Roman"/>
                <w:color w:val="auto"/>
                <w:sz w:val="22"/>
                <w:szCs w:val="22"/>
                <w:lang w:val="ru-RU"/>
              </w:rPr>
              <w:t>ветствии с образов</w:t>
            </w:r>
            <w:r w:rsidRPr="00D9700C">
              <w:rPr>
                <w:rFonts w:ascii="Times New Roman" w:hAnsi="Times New Roman" w:cs="Times New Roman"/>
                <w:color w:val="auto"/>
                <w:sz w:val="22"/>
                <w:szCs w:val="22"/>
                <w:lang w:val="ru-RU"/>
              </w:rPr>
              <w:t>а</w:t>
            </w:r>
            <w:r w:rsidRPr="00D9700C">
              <w:rPr>
                <w:rFonts w:ascii="Times New Roman" w:hAnsi="Times New Roman" w:cs="Times New Roman"/>
                <w:color w:val="auto"/>
                <w:sz w:val="22"/>
                <w:szCs w:val="22"/>
                <w:lang w:val="ru-RU"/>
              </w:rPr>
              <w:t>тельной программой, развивает их разноо</w:t>
            </w:r>
            <w:r w:rsidRPr="00D9700C">
              <w:rPr>
                <w:rFonts w:ascii="Times New Roman" w:hAnsi="Times New Roman" w:cs="Times New Roman"/>
                <w:color w:val="auto"/>
                <w:sz w:val="22"/>
                <w:szCs w:val="22"/>
                <w:lang w:val="ru-RU"/>
              </w:rPr>
              <w:t>б</w:t>
            </w:r>
            <w:r w:rsidRPr="00D9700C">
              <w:rPr>
                <w:rFonts w:ascii="Times New Roman" w:hAnsi="Times New Roman" w:cs="Times New Roman"/>
                <w:color w:val="auto"/>
                <w:sz w:val="22"/>
                <w:szCs w:val="22"/>
                <w:lang w:val="ru-RU"/>
              </w:rPr>
              <w:t>разную творческую деятельность</w:t>
            </w:r>
          </w:p>
        </w:tc>
        <w:tc>
          <w:tcPr>
            <w:tcW w:w="1985" w:type="dxa"/>
            <w:tcBorders>
              <w:top w:val="single" w:sz="4" w:space="0" w:color="000000"/>
              <w:left w:val="single" w:sz="4" w:space="0" w:color="auto"/>
              <w:bottom w:val="single" w:sz="4" w:space="0" w:color="000000"/>
              <w:right w:val="single" w:sz="4" w:space="0" w:color="auto"/>
            </w:tcBorders>
            <w:tcMar>
              <w:top w:w="68" w:type="dxa"/>
              <w:left w:w="85" w:type="dxa"/>
              <w:bottom w:w="85" w:type="dxa"/>
              <w:right w:w="85" w:type="dxa"/>
            </w:tcMar>
          </w:tcPr>
          <w:p w:rsidR="00D9700C" w:rsidRDefault="00D9700C" w:rsidP="00E02C94">
            <w:pPr>
              <w:pStyle w:val="NoParagraphStyle"/>
              <w:spacing w:line="240" w:lineRule="auto"/>
              <w:jc w:val="both"/>
              <w:textAlignment w:val="auto"/>
              <w:rPr>
                <w:rFonts w:ascii="Times New Roman" w:hAnsi="Times New Roman" w:cs="Times New Roman"/>
                <w:color w:val="auto"/>
                <w:sz w:val="22"/>
                <w:szCs w:val="22"/>
                <w:lang w:val="ru-RU"/>
              </w:rPr>
            </w:pPr>
            <w:r>
              <w:rPr>
                <w:rFonts w:ascii="Times New Roman" w:hAnsi="Times New Roman" w:cs="Times New Roman"/>
                <w:color w:val="auto"/>
                <w:sz w:val="22"/>
                <w:szCs w:val="22"/>
                <w:lang w:val="ru-RU"/>
              </w:rPr>
              <w:t>0/3</w:t>
            </w:r>
          </w:p>
        </w:tc>
        <w:tc>
          <w:tcPr>
            <w:tcW w:w="3969" w:type="dxa"/>
            <w:tcBorders>
              <w:top w:val="single" w:sz="4" w:space="0" w:color="auto"/>
              <w:left w:val="single" w:sz="4" w:space="0" w:color="auto"/>
              <w:bottom w:val="single" w:sz="4" w:space="0" w:color="auto"/>
              <w:right w:val="single" w:sz="4" w:space="0" w:color="000000"/>
            </w:tcBorders>
            <w:tcMar>
              <w:top w:w="68" w:type="dxa"/>
              <w:left w:w="85" w:type="dxa"/>
              <w:bottom w:w="85" w:type="dxa"/>
              <w:right w:w="85" w:type="dxa"/>
            </w:tcMar>
          </w:tcPr>
          <w:p w:rsidR="00D9700C" w:rsidRDefault="00D9700C" w:rsidP="00C04A0D">
            <w:pPr>
              <w:pStyle w:val="NoParagraphStyle"/>
              <w:spacing w:line="240" w:lineRule="auto"/>
              <w:jc w:val="both"/>
              <w:textAlignment w:val="auto"/>
              <w:rPr>
                <w:rFonts w:ascii="Times New Roman" w:hAnsi="Times New Roman" w:cs="Times New Roman"/>
                <w:color w:val="auto"/>
                <w:sz w:val="22"/>
                <w:szCs w:val="22"/>
                <w:lang w:val="ru-RU"/>
              </w:rPr>
            </w:pPr>
            <w:r w:rsidRPr="00D9700C">
              <w:rPr>
                <w:rFonts w:ascii="Times New Roman" w:hAnsi="Times New Roman" w:cs="Times New Roman"/>
                <w:color w:val="auto"/>
                <w:sz w:val="22"/>
                <w:szCs w:val="22"/>
                <w:lang w:val="ru-RU"/>
              </w:rPr>
              <w:t>высшее профессиональное образование или среднее профессиональное образ</w:t>
            </w:r>
            <w:r w:rsidRPr="00D9700C">
              <w:rPr>
                <w:rFonts w:ascii="Times New Roman" w:hAnsi="Times New Roman" w:cs="Times New Roman"/>
                <w:color w:val="auto"/>
                <w:sz w:val="22"/>
                <w:szCs w:val="22"/>
                <w:lang w:val="ru-RU"/>
              </w:rPr>
              <w:t>о</w:t>
            </w:r>
            <w:r w:rsidRPr="00D9700C">
              <w:rPr>
                <w:rFonts w:ascii="Times New Roman" w:hAnsi="Times New Roman" w:cs="Times New Roman"/>
                <w:color w:val="auto"/>
                <w:sz w:val="22"/>
                <w:szCs w:val="22"/>
                <w:lang w:val="ru-RU"/>
              </w:rPr>
              <w:t>вание в области, соответствующей профилю кружка, секции, студии, клубного и иного детского объедин</w:t>
            </w:r>
            <w:r w:rsidRPr="00D9700C">
              <w:rPr>
                <w:rFonts w:ascii="Times New Roman" w:hAnsi="Times New Roman" w:cs="Times New Roman"/>
                <w:color w:val="auto"/>
                <w:sz w:val="22"/>
                <w:szCs w:val="22"/>
                <w:lang w:val="ru-RU"/>
              </w:rPr>
              <w:t>е</w:t>
            </w:r>
            <w:r w:rsidRPr="00D9700C">
              <w:rPr>
                <w:rFonts w:ascii="Times New Roman" w:hAnsi="Times New Roman" w:cs="Times New Roman"/>
                <w:color w:val="auto"/>
                <w:sz w:val="22"/>
                <w:szCs w:val="22"/>
                <w:lang w:val="ru-RU"/>
              </w:rPr>
              <w:t>ния, без предъявления требований к стаж</w:t>
            </w:r>
            <w:r>
              <w:rPr>
                <w:rFonts w:ascii="Times New Roman" w:hAnsi="Times New Roman" w:cs="Times New Roman"/>
                <w:color w:val="auto"/>
                <w:sz w:val="22"/>
                <w:szCs w:val="22"/>
                <w:lang w:val="ru-RU"/>
              </w:rPr>
              <w:t>у работы либо высшее професси</w:t>
            </w:r>
            <w:r>
              <w:rPr>
                <w:rFonts w:ascii="Times New Roman" w:hAnsi="Times New Roman" w:cs="Times New Roman"/>
                <w:color w:val="auto"/>
                <w:sz w:val="22"/>
                <w:szCs w:val="22"/>
                <w:lang w:val="ru-RU"/>
              </w:rPr>
              <w:t>о</w:t>
            </w:r>
            <w:r w:rsidRPr="00D9700C">
              <w:rPr>
                <w:rFonts w:ascii="Times New Roman" w:hAnsi="Times New Roman" w:cs="Times New Roman"/>
                <w:color w:val="auto"/>
                <w:sz w:val="22"/>
                <w:szCs w:val="22"/>
                <w:lang w:val="ru-RU"/>
              </w:rPr>
              <w:t>нальное образование или среднее пр</w:t>
            </w:r>
            <w:r w:rsidRPr="00D9700C">
              <w:rPr>
                <w:rFonts w:ascii="Times New Roman" w:hAnsi="Times New Roman" w:cs="Times New Roman"/>
                <w:color w:val="auto"/>
                <w:sz w:val="22"/>
                <w:szCs w:val="22"/>
                <w:lang w:val="ru-RU"/>
              </w:rPr>
              <w:t>о</w:t>
            </w:r>
            <w:r w:rsidRPr="00D9700C">
              <w:rPr>
                <w:rFonts w:ascii="Times New Roman" w:hAnsi="Times New Roman" w:cs="Times New Roman"/>
                <w:color w:val="auto"/>
                <w:sz w:val="22"/>
                <w:szCs w:val="22"/>
                <w:lang w:val="ru-RU"/>
              </w:rPr>
              <w:t>фессиональное образование и дополн</w:t>
            </w:r>
            <w:r w:rsidRPr="00D9700C">
              <w:rPr>
                <w:rFonts w:ascii="Times New Roman" w:hAnsi="Times New Roman" w:cs="Times New Roman"/>
                <w:color w:val="auto"/>
                <w:sz w:val="22"/>
                <w:szCs w:val="22"/>
                <w:lang w:val="ru-RU"/>
              </w:rPr>
              <w:t>и</w:t>
            </w:r>
            <w:r w:rsidRPr="00D9700C">
              <w:rPr>
                <w:rFonts w:ascii="Times New Roman" w:hAnsi="Times New Roman" w:cs="Times New Roman"/>
                <w:color w:val="auto"/>
                <w:sz w:val="22"/>
                <w:szCs w:val="22"/>
                <w:lang w:val="ru-RU"/>
              </w:rPr>
              <w:t>тельное профессиональное образование по направлению «Образование и пед</w:t>
            </w:r>
            <w:r w:rsidRPr="00D9700C">
              <w:rPr>
                <w:rFonts w:ascii="Times New Roman" w:hAnsi="Times New Roman" w:cs="Times New Roman"/>
                <w:color w:val="auto"/>
                <w:sz w:val="22"/>
                <w:szCs w:val="22"/>
                <w:lang w:val="ru-RU"/>
              </w:rPr>
              <w:t>а</w:t>
            </w:r>
            <w:r w:rsidRPr="00D9700C">
              <w:rPr>
                <w:rFonts w:ascii="Times New Roman" w:hAnsi="Times New Roman" w:cs="Times New Roman"/>
                <w:color w:val="auto"/>
                <w:sz w:val="22"/>
                <w:szCs w:val="22"/>
                <w:lang w:val="ru-RU"/>
              </w:rPr>
              <w:t>гогика» без предъявления требований к стажу работы</w:t>
            </w:r>
          </w:p>
        </w:tc>
        <w:tc>
          <w:tcPr>
            <w:tcW w:w="3827"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D9700C" w:rsidRPr="00D9700C" w:rsidRDefault="00D9700C" w:rsidP="0069142D">
            <w:pPr>
              <w:pStyle w:val="NoParagraphStyle"/>
              <w:spacing w:line="240" w:lineRule="auto"/>
              <w:jc w:val="both"/>
              <w:textAlignment w:val="auto"/>
              <w:rPr>
                <w:rFonts w:ascii="Times New Roman" w:hAnsi="Times New Roman" w:cs="Times New Roman"/>
                <w:color w:val="auto"/>
                <w:sz w:val="22"/>
                <w:szCs w:val="22"/>
                <w:lang w:val="ru-RU"/>
              </w:rPr>
            </w:pPr>
            <w:r w:rsidRPr="00D9700C">
              <w:rPr>
                <w:rFonts w:ascii="Times New Roman" w:hAnsi="Times New Roman" w:cs="Times New Roman"/>
                <w:color w:val="auto"/>
                <w:sz w:val="22"/>
                <w:szCs w:val="22"/>
                <w:lang w:val="ru-RU"/>
              </w:rPr>
              <w:t>среднее профессиональное образов</w:t>
            </w:r>
            <w:r w:rsidRPr="00D9700C">
              <w:rPr>
                <w:rFonts w:ascii="Times New Roman" w:hAnsi="Times New Roman" w:cs="Times New Roman"/>
                <w:color w:val="auto"/>
                <w:sz w:val="22"/>
                <w:szCs w:val="22"/>
                <w:lang w:val="ru-RU"/>
              </w:rPr>
              <w:t>а</w:t>
            </w:r>
            <w:r w:rsidRPr="00D9700C">
              <w:rPr>
                <w:rFonts w:ascii="Times New Roman" w:hAnsi="Times New Roman" w:cs="Times New Roman"/>
                <w:color w:val="auto"/>
                <w:sz w:val="22"/>
                <w:szCs w:val="22"/>
                <w:lang w:val="ru-RU"/>
              </w:rPr>
              <w:t>ние в области, соответствующей пр</w:t>
            </w:r>
            <w:r w:rsidRPr="00D9700C">
              <w:rPr>
                <w:rFonts w:ascii="Times New Roman" w:hAnsi="Times New Roman" w:cs="Times New Roman"/>
                <w:color w:val="auto"/>
                <w:sz w:val="22"/>
                <w:szCs w:val="22"/>
                <w:lang w:val="ru-RU"/>
              </w:rPr>
              <w:t>о</w:t>
            </w:r>
            <w:r w:rsidRPr="00D9700C">
              <w:rPr>
                <w:rFonts w:ascii="Times New Roman" w:hAnsi="Times New Roman" w:cs="Times New Roman"/>
                <w:color w:val="auto"/>
                <w:sz w:val="22"/>
                <w:szCs w:val="22"/>
                <w:lang w:val="ru-RU"/>
              </w:rPr>
              <w:t>филю кружка, секции, студии</w:t>
            </w:r>
            <w:r w:rsidR="002D1EB2">
              <w:rPr>
                <w:rFonts w:ascii="Times New Roman" w:hAnsi="Times New Roman" w:cs="Times New Roman"/>
                <w:color w:val="auto"/>
                <w:sz w:val="22"/>
                <w:szCs w:val="22"/>
                <w:lang w:val="ru-RU"/>
              </w:rPr>
              <w:t>.</w:t>
            </w:r>
          </w:p>
        </w:tc>
        <w:tc>
          <w:tcPr>
            <w:tcW w:w="2693" w:type="dxa"/>
            <w:tcBorders>
              <w:top w:val="single" w:sz="4" w:space="0" w:color="000000"/>
              <w:left w:val="single" w:sz="4" w:space="0" w:color="000000"/>
              <w:bottom w:val="single" w:sz="4" w:space="0" w:color="000000"/>
              <w:right w:val="single" w:sz="4" w:space="0" w:color="000000"/>
            </w:tcBorders>
          </w:tcPr>
          <w:p w:rsidR="00D9700C" w:rsidRDefault="00D9700C" w:rsidP="00551EE9">
            <w:pPr>
              <w:pStyle w:val="NoParagraphStyle"/>
              <w:spacing w:line="240" w:lineRule="auto"/>
              <w:ind w:left="142"/>
              <w:jc w:val="both"/>
              <w:textAlignment w:val="auto"/>
              <w:rPr>
                <w:rFonts w:ascii="Times New Roman" w:hAnsi="Times New Roman" w:cs="Times New Roman"/>
                <w:color w:val="auto"/>
                <w:sz w:val="22"/>
                <w:szCs w:val="22"/>
                <w:lang w:val="ru-RU"/>
              </w:rPr>
            </w:pPr>
          </w:p>
        </w:tc>
      </w:tr>
      <w:tr w:rsidR="002D1EB2" w:rsidRPr="0069142D" w:rsidTr="002E5BBE">
        <w:tblPrEx>
          <w:tblCellMar>
            <w:left w:w="0" w:type="dxa"/>
            <w:right w:w="0" w:type="dxa"/>
          </w:tblCellMar>
        </w:tblPrEx>
        <w:trPr>
          <w:trHeight w:val="1864"/>
        </w:trPr>
        <w:tc>
          <w:tcPr>
            <w:tcW w:w="1560" w:type="dxa"/>
            <w:tcBorders>
              <w:top w:val="single" w:sz="4" w:space="0" w:color="000000"/>
              <w:left w:val="single" w:sz="4" w:space="0" w:color="000000"/>
              <w:bottom w:val="single" w:sz="4" w:space="0" w:color="000000"/>
              <w:right w:val="single" w:sz="4" w:space="0" w:color="auto"/>
            </w:tcBorders>
            <w:tcMar>
              <w:top w:w="68" w:type="dxa"/>
              <w:left w:w="85" w:type="dxa"/>
              <w:bottom w:w="85" w:type="dxa"/>
              <w:right w:w="85" w:type="dxa"/>
            </w:tcMar>
          </w:tcPr>
          <w:p w:rsidR="002D1EB2" w:rsidRDefault="002D1EB2" w:rsidP="00C04A0D">
            <w:pPr>
              <w:pStyle w:val="NoParagraphStyle"/>
              <w:spacing w:line="240" w:lineRule="auto"/>
              <w:jc w:val="both"/>
              <w:textAlignment w:val="auto"/>
              <w:rPr>
                <w:rFonts w:ascii="Times New Roman" w:hAnsi="Times New Roman" w:cs="Times New Roman"/>
                <w:color w:val="auto"/>
                <w:sz w:val="22"/>
                <w:szCs w:val="22"/>
                <w:lang w:val="ru-RU"/>
              </w:rPr>
            </w:pPr>
            <w:r>
              <w:rPr>
                <w:rFonts w:ascii="Times New Roman" w:hAnsi="Times New Roman" w:cs="Times New Roman"/>
                <w:color w:val="auto"/>
                <w:sz w:val="22"/>
                <w:szCs w:val="22"/>
                <w:lang w:val="ru-RU"/>
              </w:rPr>
              <w:t xml:space="preserve">Библиотекарь </w:t>
            </w:r>
          </w:p>
        </w:tc>
        <w:tc>
          <w:tcPr>
            <w:tcW w:w="2410" w:type="dxa"/>
            <w:tcBorders>
              <w:top w:val="single" w:sz="4" w:space="0" w:color="auto"/>
              <w:left w:val="single" w:sz="4" w:space="0" w:color="auto"/>
              <w:bottom w:val="single" w:sz="4" w:space="0" w:color="auto"/>
              <w:right w:val="single" w:sz="4" w:space="0" w:color="auto"/>
            </w:tcBorders>
            <w:tcMar>
              <w:top w:w="68" w:type="dxa"/>
              <w:left w:w="85" w:type="dxa"/>
              <w:bottom w:w="85" w:type="dxa"/>
              <w:right w:w="85" w:type="dxa"/>
            </w:tcMar>
          </w:tcPr>
          <w:p w:rsidR="002D1EB2" w:rsidRPr="002D1EB2" w:rsidRDefault="002D1EB2" w:rsidP="002D1EB2">
            <w:pPr>
              <w:pStyle w:val="NoParagraphStyle"/>
              <w:spacing w:line="240" w:lineRule="auto"/>
              <w:jc w:val="both"/>
              <w:textAlignment w:val="auto"/>
              <w:rPr>
                <w:rFonts w:ascii="Times New Roman" w:hAnsi="Times New Roman" w:cs="Times New Roman"/>
                <w:color w:val="auto"/>
                <w:sz w:val="22"/>
                <w:szCs w:val="22"/>
                <w:lang w:val="ru-RU"/>
              </w:rPr>
            </w:pPr>
            <w:r w:rsidRPr="002D1EB2">
              <w:rPr>
                <w:rFonts w:ascii="Times New Roman" w:hAnsi="Times New Roman" w:cs="Times New Roman"/>
                <w:color w:val="auto"/>
                <w:sz w:val="22"/>
                <w:szCs w:val="22"/>
                <w:lang w:val="ru-RU"/>
              </w:rPr>
              <w:t>обеспечивает доступ обучающихся к и</w:t>
            </w:r>
            <w:r w:rsidRPr="002D1EB2">
              <w:rPr>
                <w:rFonts w:ascii="Times New Roman" w:hAnsi="Times New Roman" w:cs="Times New Roman"/>
                <w:color w:val="auto"/>
                <w:sz w:val="22"/>
                <w:szCs w:val="22"/>
                <w:lang w:val="ru-RU"/>
              </w:rPr>
              <w:t>н</w:t>
            </w:r>
            <w:r w:rsidRPr="002D1EB2">
              <w:rPr>
                <w:rFonts w:ascii="Times New Roman" w:hAnsi="Times New Roman" w:cs="Times New Roman"/>
                <w:color w:val="auto"/>
                <w:sz w:val="22"/>
                <w:szCs w:val="22"/>
                <w:lang w:val="ru-RU"/>
              </w:rPr>
              <w:t>формационным ресу</w:t>
            </w:r>
            <w:r w:rsidRPr="002D1EB2">
              <w:rPr>
                <w:rFonts w:ascii="Times New Roman" w:hAnsi="Times New Roman" w:cs="Times New Roman"/>
                <w:color w:val="auto"/>
                <w:sz w:val="22"/>
                <w:szCs w:val="22"/>
                <w:lang w:val="ru-RU"/>
              </w:rPr>
              <w:t>р</w:t>
            </w:r>
            <w:r w:rsidRPr="002D1EB2">
              <w:rPr>
                <w:rFonts w:ascii="Times New Roman" w:hAnsi="Times New Roman" w:cs="Times New Roman"/>
                <w:color w:val="auto"/>
                <w:sz w:val="22"/>
                <w:szCs w:val="22"/>
                <w:lang w:val="ru-RU"/>
              </w:rPr>
              <w:t>сам, участвует в их д</w:t>
            </w:r>
            <w:r>
              <w:rPr>
                <w:rFonts w:ascii="Times New Roman" w:hAnsi="Times New Roman" w:cs="Times New Roman"/>
                <w:color w:val="auto"/>
                <w:sz w:val="22"/>
                <w:szCs w:val="22"/>
                <w:lang w:val="ru-RU"/>
              </w:rPr>
              <w:t>у</w:t>
            </w:r>
            <w:r w:rsidRPr="002D1EB2">
              <w:rPr>
                <w:rFonts w:ascii="Times New Roman" w:hAnsi="Times New Roman" w:cs="Times New Roman"/>
                <w:color w:val="auto"/>
                <w:sz w:val="22"/>
                <w:szCs w:val="22"/>
                <w:lang w:val="ru-RU"/>
              </w:rPr>
              <w:t>ховно­нравственном воспитании, профор</w:t>
            </w:r>
            <w:r w:rsidRPr="002D1EB2">
              <w:rPr>
                <w:rFonts w:ascii="Times New Roman" w:hAnsi="Times New Roman" w:cs="Times New Roman"/>
                <w:color w:val="auto"/>
                <w:sz w:val="22"/>
                <w:szCs w:val="22"/>
                <w:lang w:val="ru-RU"/>
              </w:rPr>
              <w:t>и</w:t>
            </w:r>
            <w:r w:rsidRPr="002D1EB2">
              <w:rPr>
                <w:rFonts w:ascii="Times New Roman" w:hAnsi="Times New Roman" w:cs="Times New Roman"/>
                <w:color w:val="auto"/>
                <w:sz w:val="22"/>
                <w:szCs w:val="22"/>
                <w:lang w:val="ru-RU"/>
              </w:rPr>
              <w:t>ентации и социализ</w:t>
            </w:r>
            <w:r w:rsidRPr="002D1EB2">
              <w:rPr>
                <w:rFonts w:ascii="Times New Roman" w:hAnsi="Times New Roman" w:cs="Times New Roman"/>
                <w:color w:val="auto"/>
                <w:sz w:val="22"/>
                <w:szCs w:val="22"/>
                <w:lang w:val="ru-RU"/>
              </w:rPr>
              <w:t>а</w:t>
            </w:r>
            <w:r w:rsidRPr="002D1EB2">
              <w:rPr>
                <w:rFonts w:ascii="Times New Roman" w:hAnsi="Times New Roman" w:cs="Times New Roman"/>
                <w:color w:val="auto"/>
                <w:sz w:val="22"/>
                <w:szCs w:val="22"/>
                <w:lang w:val="ru-RU"/>
              </w:rPr>
              <w:t>ции, содействует фо</w:t>
            </w:r>
            <w:r w:rsidRPr="002D1EB2">
              <w:rPr>
                <w:rFonts w:ascii="Times New Roman" w:hAnsi="Times New Roman" w:cs="Times New Roman"/>
                <w:color w:val="auto"/>
                <w:sz w:val="22"/>
                <w:szCs w:val="22"/>
                <w:lang w:val="ru-RU"/>
              </w:rPr>
              <w:t>р</w:t>
            </w:r>
            <w:r w:rsidRPr="002D1EB2">
              <w:rPr>
                <w:rFonts w:ascii="Times New Roman" w:hAnsi="Times New Roman" w:cs="Times New Roman"/>
                <w:color w:val="auto"/>
                <w:sz w:val="22"/>
                <w:szCs w:val="22"/>
                <w:lang w:val="ru-RU"/>
              </w:rPr>
              <w:t>мированию информ</w:t>
            </w:r>
            <w:r w:rsidRPr="002D1EB2">
              <w:rPr>
                <w:rFonts w:ascii="Times New Roman" w:hAnsi="Times New Roman" w:cs="Times New Roman"/>
                <w:color w:val="auto"/>
                <w:sz w:val="22"/>
                <w:szCs w:val="22"/>
                <w:lang w:val="ru-RU"/>
              </w:rPr>
              <w:t>а</w:t>
            </w:r>
            <w:r w:rsidRPr="002D1EB2">
              <w:rPr>
                <w:rFonts w:ascii="Times New Roman" w:hAnsi="Times New Roman" w:cs="Times New Roman"/>
                <w:color w:val="auto"/>
                <w:sz w:val="22"/>
                <w:szCs w:val="22"/>
                <w:lang w:val="ru-RU"/>
              </w:rPr>
              <w:t>ционной компетентн</w:t>
            </w:r>
            <w:r w:rsidRPr="002D1EB2">
              <w:rPr>
                <w:rFonts w:ascii="Times New Roman" w:hAnsi="Times New Roman" w:cs="Times New Roman"/>
                <w:color w:val="auto"/>
                <w:sz w:val="22"/>
                <w:szCs w:val="22"/>
                <w:lang w:val="ru-RU"/>
              </w:rPr>
              <w:t>о</w:t>
            </w:r>
            <w:r w:rsidRPr="002D1EB2">
              <w:rPr>
                <w:rFonts w:ascii="Times New Roman" w:hAnsi="Times New Roman" w:cs="Times New Roman"/>
                <w:color w:val="auto"/>
                <w:sz w:val="22"/>
                <w:szCs w:val="22"/>
                <w:lang w:val="ru-RU"/>
              </w:rPr>
              <w:t>сти обучающи</w:t>
            </w:r>
            <w:r>
              <w:rPr>
                <w:rFonts w:ascii="Times New Roman" w:hAnsi="Times New Roman" w:cs="Times New Roman"/>
                <w:color w:val="auto"/>
                <w:sz w:val="22"/>
                <w:szCs w:val="22"/>
                <w:lang w:val="ru-RU"/>
              </w:rPr>
              <w:t>хся</w:t>
            </w:r>
          </w:p>
        </w:tc>
        <w:tc>
          <w:tcPr>
            <w:tcW w:w="1985" w:type="dxa"/>
            <w:tcBorders>
              <w:top w:val="single" w:sz="4" w:space="0" w:color="000000"/>
              <w:left w:val="single" w:sz="4" w:space="0" w:color="auto"/>
              <w:bottom w:val="single" w:sz="4" w:space="0" w:color="000000"/>
              <w:right w:val="single" w:sz="4" w:space="0" w:color="auto"/>
            </w:tcBorders>
            <w:tcMar>
              <w:top w:w="68" w:type="dxa"/>
              <w:left w:w="85" w:type="dxa"/>
              <w:bottom w:w="85" w:type="dxa"/>
              <w:right w:w="85" w:type="dxa"/>
            </w:tcMar>
          </w:tcPr>
          <w:p w:rsidR="002D1EB2" w:rsidRDefault="002D1EB2" w:rsidP="00E02C94">
            <w:pPr>
              <w:pStyle w:val="NoParagraphStyle"/>
              <w:spacing w:line="240" w:lineRule="auto"/>
              <w:jc w:val="both"/>
              <w:textAlignment w:val="auto"/>
              <w:rPr>
                <w:rFonts w:ascii="Times New Roman" w:hAnsi="Times New Roman" w:cs="Times New Roman"/>
                <w:color w:val="auto"/>
                <w:sz w:val="22"/>
                <w:szCs w:val="22"/>
                <w:lang w:val="ru-RU"/>
              </w:rPr>
            </w:pPr>
            <w:r>
              <w:rPr>
                <w:rFonts w:ascii="Times New Roman" w:hAnsi="Times New Roman" w:cs="Times New Roman"/>
                <w:color w:val="auto"/>
                <w:sz w:val="22"/>
                <w:szCs w:val="22"/>
                <w:lang w:val="ru-RU"/>
              </w:rPr>
              <w:t>0/1</w:t>
            </w:r>
          </w:p>
        </w:tc>
        <w:tc>
          <w:tcPr>
            <w:tcW w:w="3969" w:type="dxa"/>
            <w:tcBorders>
              <w:top w:val="single" w:sz="4" w:space="0" w:color="auto"/>
              <w:left w:val="single" w:sz="4" w:space="0" w:color="auto"/>
              <w:bottom w:val="single" w:sz="4" w:space="0" w:color="auto"/>
              <w:right w:val="single" w:sz="4" w:space="0" w:color="000000"/>
            </w:tcBorders>
            <w:tcMar>
              <w:top w:w="68" w:type="dxa"/>
              <w:left w:w="85" w:type="dxa"/>
              <w:bottom w:w="85" w:type="dxa"/>
              <w:right w:w="85" w:type="dxa"/>
            </w:tcMar>
          </w:tcPr>
          <w:p w:rsidR="002D1EB2" w:rsidRPr="002D1EB2" w:rsidRDefault="002D1EB2" w:rsidP="00C04A0D">
            <w:pPr>
              <w:pStyle w:val="NoParagraphStyle"/>
              <w:spacing w:line="240" w:lineRule="auto"/>
              <w:jc w:val="both"/>
              <w:textAlignment w:val="auto"/>
              <w:rPr>
                <w:rFonts w:ascii="Times New Roman" w:hAnsi="Times New Roman" w:cs="Times New Roman"/>
                <w:color w:val="auto"/>
                <w:sz w:val="22"/>
                <w:szCs w:val="22"/>
                <w:lang w:val="ru-RU"/>
              </w:rPr>
            </w:pPr>
            <w:r w:rsidRPr="002D1EB2">
              <w:rPr>
                <w:rFonts w:ascii="Times New Roman" w:hAnsi="Times New Roman" w:cs="Times New Roman"/>
                <w:color w:val="auto"/>
                <w:sz w:val="22"/>
                <w:szCs w:val="22"/>
                <w:lang w:val="ru-RU"/>
              </w:rPr>
              <w:t>высшее или среднее профессиональное образование по специальности «Би</w:t>
            </w:r>
            <w:r w:rsidRPr="002D1EB2">
              <w:rPr>
                <w:rFonts w:ascii="Times New Roman" w:hAnsi="Times New Roman" w:cs="Times New Roman"/>
                <w:color w:val="auto"/>
                <w:sz w:val="22"/>
                <w:szCs w:val="22"/>
                <w:lang w:val="ru-RU"/>
              </w:rPr>
              <w:t>б</w:t>
            </w:r>
            <w:r w:rsidRPr="002D1EB2">
              <w:rPr>
                <w:rFonts w:ascii="Times New Roman" w:hAnsi="Times New Roman" w:cs="Times New Roman"/>
                <w:color w:val="auto"/>
                <w:sz w:val="22"/>
                <w:szCs w:val="22"/>
                <w:lang w:val="ru-RU"/>
              </w:rPr>
              <w:t>лиотечно­информационная деятел</w:t>
            </w:r>
            <w:r w:rsidRPr="002D1EB2">
              <w:rPr>
                <w:rFonts w:ascii="Times New Roman" w:hAnsi="Times New Roman" w:cs="Times New Roman"/>
                <w:color w:val="auto"/>
                <w:sz w:val="22"/>
                <w:szCs w:val="22"/>
                <w:lang w:val="ru-RU"/>
              </w:rPr>
              <w:t>ь</w:t>
            </w:r>
            <w:r w:rsidRPr="002D1EB2">
              <w:rPr>
                <w:rFonts w:ascii="Times New Roman" w:hAnsi="Times New Roman" w:cs="Times New Roman"/>
                <w:color w:val="auto"/>
                <w:sz w:val="22"/>
                <w:szCs w:val="22"/>
                <w:lang w:val="ru-RU"/>
              </w:rPr>
              <w:t>ность»</w:t>
            </w:r>
          </w:p>
        </w:tc>
        <w:tc>
          <w:tcPr>
            <w:tcW w:w="3827"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2D1EB2" w:rsidRPr="00D9700C" w:rsidRDefault="002D1EB2" w:rsidP="0069142D">
            <w:pPr>
              <w:pStyle w:val="NoParagraphStyle"/>
              <w:spacing w:line="240" w:lineRule="auto"/>
              <w:jc w:val="both"/>
              <w:textAlignment w:val="auto"/>
              <w:rPr>
                <w:rFonts w:ascii="Times New Roman" w:hAnsi="Times New Roman" w:cs="Times New Roman"/>
                <w:color w:val="auto"/>
                <w:sz w:val="22"/>
                <w:szCs w:val="22"/>
                <w:lang w:val="ru-RU"/>
              </w:rPr>
            </w:pPr>
            <w:r w:rsidRPr="00D9700C">
              <w:rPr>
                <w:rFonts w:ascii="Times New Roman" w:hAnsi="Times New Roman" w:cs="Times New Roman"/>
                <w:color w:val="auto"/>
                <w:sz w:val="22"/>
                <w:szCs w:val="22"/>
                <w:lang w:val="ru-RU"/>
              </w:rPr>
              <w:t>высшее профессиональное образов</w:t>
            </w:r>
            <w:r w:rsidRPr="00D9700C">
              <w:rPr>
                <w:rFonts w:ascii="Times New Roman" w:hAnsi="Times New Roman" w:cs="Times New Roman"/>
                <w:color w:val="auto"/>
                <w:sz w:val="22"/>
                <w:szCs w:val="22"/>
                <w:lang w:val="ru-RU"/>
              </w:rPr>
              <w:t>а</w:t>
            </w:r>
            <w:r w:rsidRPr="00D9700C">
              <w:rPr>
                <w:rFonts w:ascii="Times New Roman" w:hAnsi="Times New Roman" w:cs="Times New Roman"/>
                <w:color w:val="auto"/>
                <w:sz w:val="22"/>
                <w:szCs w:val="22"/>
                <w:lang w:val="ru-RU"/>
              </w:rPr>
              <w:t>ние</w:t>
            </w:r>
            <w:r>
              <w:rPr>
                <w:rFonts w:ascii="Times New Roman" w:hAnsi="Times New Roman" w:cs="Times New Roman"/>
                <w:color w:val="auto"/>
                <w:sz w:val="22"/>
                <w:szCs w:val="22"/>
                <w:lang w:val="ru-RU"/>
              </w:rPr>
              <w:t xml:space="preserve"> в области «Филология»</w:t>
            </w:r>
            <w:r w:rsidR="002E5BBE">
              <w:rPr>
                <w:rFonts w:ascii="Times New Roman" w:hAnsi="Times New Roman" w:cs="Times New Roman"/>
                <w:color w:val="auto"/>
                <w:sz w:val="22"/>
                <w:szCs w:val="22"/>
                <w:lang w:val="ru-RU"/>
              </w:rPr>
              <w:t xml:space="preserve">, </w:t>
            </w:r>
            <w:r w:rsidR="002E5BBE" w:rsidRPr="00E02C94">
              <w:rPr>
                <w:rFonts w:ascii="Times New Roman" w:hAnsi="Times New Roman" w:cs="Times New Roman"/>
                <w:color w:val="auto"/>
                <w:sz w:val="22"/>
                <w:szCs w:val="22"/>
                <w:lang w:val="ru-RU"/>
              </w:rPr>
              <w:t>дополн</w:t>
            </w:r>
            <w:r w:rsidR="002E5BBE" w:rsidRPr="00E02C94">
              <w:rPr>
                <w:rFonts w:ascii="Times New Roman" w:hAnsi="Times New Roman" w:cs="Times New Roman"/>
                <w:color w:val="auto"/>
                <w:sz w:val="22"/>
                <w:szCs w:val="22"/>
                <w:lang w:val="ru-RU"/>
              </w:rPr>
              <w:t>и</w:t>
            </w:r>
            <w:r w:rsidR="002E5BBE" w:rsidRPr="00E02C94">
              <w:rPr>
                <w:rFonts w:ascii="Times New Roman" w:hAnsi="Times New Roman" w:cs="Times New Roman"/>
                <w:color w:val="auto"/>
                <w:sz w:val="22"/>
                <w:szCs w:val="22"/>
                <w:lang w:val="ru-RU"/>
              </w:rPr>
              <w:t>тельное профессиональное образов</w:t>
            </w:r>
            <w:r w:rsidR="002E5BBE" w:rsidRPr="00E02C94">
              <w:rPr>
                <w:rFonts w:ascii="Times New Roman" w:hAnsi="Times New Roman" w:cs="Times New Roman"/>
                <w:color w:val="auto"/>
                <w:sz w:val="22"/>
                <w:szCs w:val="22"/>
                <w:lang w:val="ru-RU"/>
              </w:rPr>
              <w:t>а</w:t>
            </w:r>
            <w:r w:rsidR="002E5BBE" w:rsidRPr="00E02C94">
              <w:rPr>
                <w:rFonts w:ascii="Times New Roman" w:hAnsi="Times New Roman" w:cs="Times New Roman"/>
                <w:color w:val="auto"/>
                <w:sz w:val="22"/>
                <w:szCs w:val="22"/>
                <w:lang w:val="ru-RU"/>
              </w:rPr>
              <w:t>ние по направлению деятельности</w:t>
            </w:r>
          </w:p>
        </w:tc>
        <w:tc>
          <w:tcPr>
            <w:tcW w:w="2693" w:type="dxa"/>
            <w:tcBorders>
              <w:top w:val="single" w:sz="4" w:space="0" w:color="000000"/>
              <w:left w:val="single" w:sz="4" w:space="0" w:color="000000"/>
              <w:bottom w:val="single" w:sz="4" w:space="0" w:color="000000"/>
              <w:right w:val="single" w:sz="4" w:space="0" w:color="000000"/>
            </w:tcBorders>
          </w:tcPr>
          <w:p w:rsidR="002D1EB2" w:rsidRDefault="002D1EB2" w:rsidP="00551EE9">
            <w:pPr>
              <w:pStyle w:val="NoParagraphStyle"/>
              <w:spacing w:line="240" w:lineRule="auto"/>
              <w:ind w:left="142"/>
              <w:jc w:val="both"/>
              <w:textAlignment w:val="auto"/>
              <w:rPr>
                <w:rFonts w:ascii="Times New Roman" w:hAnsi="Times New Roman" w:cs="Times New Roman"/>
                <w:color w:val="auto"/>
                <w:sz w:val="22"/>
                <w:szCs w:val="22"/>
                <w:lang w:val="ru-RU"/>
              </w:rPr>
            </w:pPr>
          </w:p>
        </w:tc>
      </w:tr>
      <w:tr w:rsidR="002E5BBE" w:rsidRPr="0069142D" w:rsidTr="002E5BBE">
        <w:tblPrEx>
          <w:tblCellMar>
            <w:left w:w="0" w:type="dxa"/>
            <w:right w:w="0" w:type="dxa"/>
          </w:tblCellMar>
        </w:tblPrEx>
        <w:trPr>
          <w:trHeight w:val="1864"/>
        </w:trPr>
        <w:tc>
          <w:tcPr>
            <w:tcW w:w="1560" w:type="dxa"/>
            <w:tcBorders>
              <w:top w:val="single" w:sz="4" w:space="0" w:color="000000"/>
              <w:left w:val="single" w:sz="4" w:space="0" w:color="000000"/>
              <w:bottom w:val="single" w:sz="4" w:space="0" w:color="000000"/>
              <w:right w:val="single" w:sz="4" w:space="0" w:color="auto"/>
            </w:tcBorders>
            <w:tcMar>
              <w:top w:w="68" w:type="dxa"/>
              <w:left w:w="85" w:type="dxa"/>
              <w:bottom w:w="85" w:type="dxa"/>
              <w:right w:w="85" w:type="dxa"/>
            </w:tcMar>
          </w:tcPr>
          <w:p w:rsidR="002E5BBE" w:rsidRDefault="002E5BBE" w:rsidP="00C04A0D">
            <w:pPr>
              <w:pStyle w:val="NoParagraphStyle"/>
              <w:spacing w:line="240" w:lineRule="auto"/>
              <w:jc w:val="both"/>
              <w:textAlignment w:val="auto"/>
              <w:rPr>
                <w:rFonts w:ascii="Times New Roman" w:hAnsi="Times New Roman" w:cs="Times New Roman"/>
                <w:color w:val="auto"/>
                <w:sz w:val="22"/>
                <w:szCs w:val="22"/>
                <w:lang w:val="ru-RU"/>
              </w:rPr>
            </w:pPr>
            <w:r>
              <w:rPr>
                <w:rFonts w:ascii="Times New Roman" w:hAnsi="Times New Roman" w:cs="Times New Roman"/>
                <w:color w:val="auto"/>
                <w:sz w:val="22"/>
                <w:szCs w:val="22"/>
                <w:lang w:val="ru-RU"/>
              </w:rPr>
              <w:lastRenderedPageBreak/>
              <w:t>Лаборант</w:t>
            </w:r>
          </w:p>
        </w:tc>
        <w:tc>
          <w:tcPr>
            <w:tcW w:w="2410" w:type="dxa"/>
            <w:tcBorders>
              <w:top w:val="single" w:sz="4" w:space="0" w:color="auto"/>
              <w:left w:val="single" w:sz="4" w:space="0" w:color="auto"/>
              <w:bottom w:val="single" w:sz="4" w:space="0" w:color="auto"/>
              <w:right w:val="single" w:sz="4" w:space="0" w:color="auto"/>
            </w:tcBorders>
            <w:tcMar>
              <w:top w:w="68" w:type="dxa"/>
              <w:left w:w="85" w:type="dxa"/>
              <w:bottom w:w="85" w:type="dxa"/>
              <w:right w:w="85" w:type="dxa"/>
            </w:tcMar>
          </w:tcPr>
          <w:p w:rsidR="002E5BBE" w:rsidRPr="002D1EB2" w:rsidRDefault="002E5BBE" w:rsidP="002D1EB2">
            <w:pPr>
              <w:pStyle w:val="NoParagraphStyle"/>
              <w:spacing w:line="240" w:lineRule="auto"/>
              <w:jc w:val="both"/>
              <w:textAlignment w:val="auto"/>
              <w:rPr>
                <w:rFonts w:ascii="Times New Roman" w:hAnsi="Times New Roman" w:cs="Times New Roman"/>
                <w:color w:val="auto"/>
                <w:sz w:val="22"/>
                <w:szCs w:val="22"/>
                <w:lang w:val="ru-RU"/>
              </w:rPr>
            </w:pPr>
            <w:r w:rsidRPr="002E5BBE">
              <w:rPr>
                <w:rFonts w:ascii="Times New Roman" w:hAnsi="Times New Roman" w:cs="Times New Roman"/>
                <w:color w:val="auto"/>
                <w:sz w:val="22"/>
                <w:szCs w:val="22"/>
                <w:lang w:val="ru-RU"/>
              </w:rPr>
              <w:t>следит за исправным состоянием лаборато</w:t>
            </w:r>
            <w:r w:rsidRPr="002E5BBE">
              <w:rPr>
                <w:rFonts w:ascii="Times New Roman" w:hAnsi="Times New Roman" w:cs="Times New Roman"/>
                <w:color w:val="auto"/>
                <w:sz w:val="22"/>
                <w:szCs w:val="22"/>
                <w:lang w:val="ru-RU"/>
              </w:rPr>
              <w:t>р</w:t>
            </w:r>
            <w:r w:rsidRPr="002E5BBE">
              <w:rPr>
                <w:rFonts w:ascii="Times New Roman" w:hAnsi="Times New Roman" w:cs="Times New Roman"/>
                <w:color w:val="auto"/>
                <w:sz w:val="22"/>
                <w:szCs w:val="22"/>
                <w:lang w:val="ru-RU"/>
              </w:rPr>
              <w:t>ного оборудования, осуществляет его н</w:t>
            </w:r>
            <w:r w:rsidRPr="002E5BBE">
              <w:rPr>
                <w:rFonts w:ascii="Times New Roman" w:hAnsi="Times New Roman" w:cs="Times New Roman"/>
                <w:color w:val="auto"/>
                <w:sz w:val="22"/>
                <w:szCs w:val="22"/>
                <w:lang w:val="ru-RU"/>
              </w:rPr>
              <w:t>а</w:t>
            </w:r>
            <w:r w:rsidRPr="002E5BBE">
              <w:rPr>
                <w:rFonts w:ascii="Times New Roman" w:hAnsi="Times New Roman" w:cs="Times New Roman"/>
                <w:color w:val="auto"/>
                <w:sz w:val="22"/>
                <w:szCs w:val="22"/>
                <w:lang w:val="ru-RU"/>
              </w:rPr>
              <w:t>ладку. Подготавливает оборудование к пров</w:t>
            </w:r>
            <w:r w:rsidRPr="002E5BBE">
              <w:rPr>
                <w:rFonts w:ascii="Times New Roman" w:hAnsi="Times New Roman" w:cs="Times New Roman"/>
                <w:color w:val="auto"/>
                <w:sz w:val="22"/>
                <w:szCs w:val="22"/>
                <w:lang w:val="ru-RU"/>
              </w:rPr>
              <w:t>е</w:t>
            </w:r>
            <w:r w:rsidRPr="002E5BBE">
              <w:rPr>
                <w:rFonts w:ascii="Times New Roman" w:hAnsi="Times New Roman" w:cs="Times New Roman"/>
                <w:color w:val="auto"/>
                <w:sz w:val="22"/>
                <w:szCs w:val="22"/>
                <w:lang w:val="ru-RU"/>
              </w:rPr>
              <w:t>дению экспериментов</w:t>
            </w:r>
          </w:p>
        </w:tc>
        <w:tc>
          <w:tcPr>
            <w:tcW w:w="1985" w:type="dxa"/>
            <w:tcBorders>
              <w:top w:val="single" w:sz="4" w:space="0" w:color="000000"/>
              <w:left w:val="single" w:sz="4" w:space="0" w:color="auto"/>
              <w:bottom w:val="single" w:sz="4" w:space="0" w:color="000000"/>
              <w:right w:val="single" w:sz="4" w:space="0" w:color="auto"/>
            </w:tcBorders>
            <w:tcMar>
              <w:top w:w="68" w:type="dxa"/>
              <w:left w:w="85" w:type="dxa"/>
              <w:bottom w:w="85" w:type="dxa"/>
              <w:right w:w="85" w:type="dxa"/>
            </w:tcMar>
          </w:tcPr>
          <w:p w:rsidR="002E5BBE" w:rsidRDefault="002E5BBE" w:rsidP="00E02C94">
            <w:pPr>
              <w:pStyle w:val="NoParagraphStyle"/>
              <w:spacing w:line="240" w:lineRule="auto"/>
              <w:jc w:val="both"/>
              <w:textAlignment w:val="auto"/>
              <w:rPr>
                <w:rFonts w:ascii="Times New Roman" w:hAnsi="Times New Roman" w:cs="Times New Roman"/>
                <w:color w:val="auto"/>
                <w:sz w:val="22"/>
                <w:szCs w:val="22"/>
                <w:lang w:val="ru-RU"/>
              </w:rPr>
            </w:pPr>
            <w:r>
              <w:rPr>
                <w:rFonts w:ascii="Times New Roman" w:hAnsi="Times New Roman" w:cs="Times New Roman"/>
                <w:color w:val="auto"/>
                <w:sz w:val="22"/>
                <w:szCs w:val="22"/>
                <w:lang w:val="ru-RU"/>
              </w:rPr>
              <w:t>0/1</w:t>
            </w:r>
          </w:p>
        </w:tc>
        <w:tc>
          <w:tcPr>
            <w:tcW w:w="3969" w:type="dxa"/>
            <w:tcBorders>
              <w:top w:val="single" w:sz="4" w:space="0" w:color="auto"/>
              <w:left w:val="single" w:sz="4" w:space="0" w:color="auto"/>
              <w:bottom w:val="single" w:sz="4" w:space="0" w:color="auto"/>
              <w:right w:val="single" w:sz="4" w:space="0" w:color="000000"/>
            </w:tcBorders>
            <w:tcMar>
              <w:top w:w="68" w:type="dxa"/>
              <w:left w:w="85" w:type="dxa"/>
              <w:bottom w:w="85" w:type="dxa"/>
              <w:right w:w="85" w:type="dxa"/>
            </w:tcMar>
          </w:tcPr>
          <w:p w:rsidR="002E5BBE" w:rsidRPr="002E5BBE" w:rsidRDefault="002E5BBE" w:rsidP="00C04A0D">
            <w:pPr>
              <w:pStyle w:val="NoParagraphStyle"/>
              <w:spacing w:line="240" w:lineRule="auto"/>
              <w:jc w:val="both"/>
              <w:textAlignment w:val="auto"/>
              <w:rPr>
                <w:rFonts w:ascii="Times New Roman" w:hAnsi="Times New Roman" w:cs="Times New Roman"/>
                <w:color w:val="auto"/>
                <w:sz w:val="22"/>
                <w:szCs w:val="22"/>
                <w:lang w:val="ru-RU"/>
              </w:rPr>
            </w:pPr>
            <w:r>
              <w:rPr>
                <w:rFonts w:ascii="Times New Roman" w:hAnsi="Times New Roman" w:cs="Times New Roman"/>
                <w:color w:val="auto"/>
                <w:sz w:val="22"/>
                <w:szCs w:val="22"/>
                <w:lang w:val="ru-RU"/>
              </w:rPr>
              <w:t>среднее профессио</w:t>
            </w:r>
            <w:r w:rsidRPr="002E5BBE">
              <w:rPr>
                <w:rFonts w:ascii="Times New Roman" w:hAnsi="Times New Roman" w:cs="Times New Roman"/>
                <w:color w:val="auto"/>
                <w:sz w:val="22"/>
                <w:szCs w:val="22"/>
                <w:lang w:val="ru-RU"/>
              </w:rPr>
              <w:t>нальное образование без предъявления требований к стажу работы или начальное профессионал</w:t>
            </w:r>
            <w:r w:rsidRPr="002E5BBE">
              <w:rPr>
                <w:rFonts w:ascii="Times New Roman" w:hAnsi="Times New Roman" w:cs="Times New Roman"/>
                <w:color w:val="auto"/>
                <w:sz w:val="22"/>
                <w:szCs w:val="22"/>
                <w:lang w:val="ru-RU"/>
              </w:rPr>
              <w:t>ь</w:t>
            </w:r>
            <w:r w:rsidRPr="002E5BBE">
              <w:rPr>
                <w:rFonts w:ascii="Times New Roman" w:hAnsi="Times New Roman" w:cs="Times New Roman"/>
                <w:color w:val="auto"/>
                <w:sz w:val="22"/>
                <w:szCs w:val="22"/>
                <w:lang w:val="ru-RU"/>
              </w:rPr>
              <w:t>ное образование и стаж работы по сп</w:t>
            </w:r>
            <w:r w:rsidRPr="002E5BBE">
              <w:rPr>
                <w:rFonts w:ascii="Times New Roman" w:hAnsi="Times New Roman" w:cs="Times New Roman"/>
                <w:color w:val="auto"/>
                <w:sz w:val="22"/>
                <w:szCs w:val="22"/>
                <w:lang w:val="ru-RU"/>
              </w:rPr>
              <w:t>е</w:t>
            </w:r>
            <w:r w:rsidRPr="002E5BBE">
              <w:rPr>
                <w:rFonts w:ascii="Times New Roman" w:hAnsi="Times New Roman" w:cs="Times New Roman"/>
                <w:color w:val="auto"/>
                <w:sz w:val="22"/>
                <w:szCs w:val="22"/>
                <w:lang w:val="ru-RU"/>
              </w:rPr>
              <w:t>циальности не менее 2 лет</w:t>
            </w:r>
          </w:p>
        </w:tc>
        <w:tc>
          <w:tcPr>
            <w:tcW w:w="3827"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2E5BBE" w:rsidRPr="00D9700C" w:rsidRDefault="002E5BBE" w:rsidP="0069142D">
            <w:pPr>
              <w:pStyle w:val="NoParagraphStyle"/>
              <w:spacing w:line="240" w:lineRule="auto"/>
              <w:jc w:val="both"/>
              <w:textAlignment w:val="auto"/>
              <w:rPr>
                <w:rFonts w:ascii="Times New Roman" w:hAnsi="Times New Roman" w:cs="Times New Roman"/>
                <w:color w:val="auto"/>
                <w:sz w:val="22"/>
                <w:szCs w:val="22"/>
                <w:lang w:val="ru-RU"/>
              </w:rPr>
            </w:pPr>
            <w:r w:rsidRPr="00D9700C">
              <w:rPr>
                <w:rFonts w:ascii="Times New Roman" w:hAnsi="Times New Roman" w:cs="Times New Roman"/>
                <w:color w:val="auto"/>
                <w:sz w:val="22"/>
                <w:szCs w:val="22"/>
                <w:lang w:val="ru-RU"/>
              </w:rPr>
              <w:t>высшее профессиональное образов</w:t>
            </w:r>
            <w:r w:rsidRPr="00D9700C">
              <w:rPr>
                <w:rFonts w:ascii="Times New Roman" w:hAnsi="Times New Roman" w:cs="Times New Roman"/>
                <w:color w:val="auto"/>
                <w:sz w:val="22"/>
                <w:szCs w:val="22"/>
                <w:lang w:val="ru-RU"/>
              </w:rPr>
              <w:t>а</w:t>
            </w:r>
            <w:r w:rsidRPr="00D9700C">
              <w:rPr>
                <w:rFonts w:ascii="Times New Roman" w:hAnsi="Times New Roman" w:cs="Times New Roman"/>
                <w:color w:val="auto"/>
                <w:sz w:val="22"/>
                <w:szCs w:val="22"/>
                <w:lang w:val="ru-RU"/>
              </w:rPr>
              <w:t>ние</w:t>
            </w:r>
          </w:p>
        </w:tc>
        <w:tc>
          <w:tcPr>
            <w:tcW w:w="2693" w:type="dxa"/>
            <w:tcBorders>
              <w:top w:val="single" w:sz="4" w:space="0" w:color="000000"/>
              <w:left w:val="single" w:sz="4" w:space="0" w:color="000000"/>
              <w:bottom w:val="single" w:sz="4" w:space="0" w:color="000000"/>
              <w:right w:val="single" w:sz="4" w:space="0" w:color="000000"/>
            </w:tcBorders>
          </w:tcPr>
          <w:p w:rsidR="002E5BBE" w:rsidRDefault="002E5BBE" w:rsidP="00551EE9">
            <w:pPr>
              <w:pStyle w:val="NoParagraphStyle"/>
              <w:spacing w:line="240" w:lineRule="auto"/>
              <w:ind w:left="142"/>
              <w:jc w:val="both"/>
              <w:textAlignment w:val="auto"/>
              <w:rPr>
                <w:rFonts w:ascii="Times New Roman" w:hAnsi="Times New Roman" w:cs="Times New Roman"/>
                <w:color w:val="auto"/>
                <w:sz w:val="22"/>
                <w:szCs w:val="22"/>
                <w:lang w:val="ru-RU"/>
              </w:rPr>
            </w:pPr>
          </w:p>
        </w:tc>
      </w:tr>
      <w:tr w:rsidR="002E5BBE" w:rsidRPr="0069142D" w:rsidTr="0065038B">
        <w:tblPrEx>
          <w:tblCellMar>
            <w:left w:w="0" w:type="dxa"/>
            <w:right w:w="0" w:type="dxa"/>
          </w:tblCellMar>
        </w:tblPrEx>
        <w:trPr>
          <w:trHeight w:val="1864"/>
        </w:trPr>
        <w:tc>
          <w:tcPr>
            <w:tcW w:w="1560" w:type="dxa"/>
            <w:tcBorders>
              <w:top w:val="single" w:sz="4" w:space="0" w:color="000000"/>
              <w:left w:val="single" w:sz="4" w:space="0" w:color="000000"/>
              <w:bottom w:val="single" w:sz="4" w:space="0" w:color="000000"/>
              <w:right w:val="single" w:sz="4" w:space="0" w:color="auto"/>
            </w:tcBorders>
            <w:tcMar>
              <w:top w:w="68" w:type="dxa"/>
              <w:left w:w="85" w:type="dxa"/>
              <w:bottom w:w="85" w:type="dxa"/>
              <w:right w:w="85" w:type="dxa"/>
            </w:tcMar>
          </w:tcPr>
          <w:p w:rsidR="002E5BBE" w:rsidRDefault="002E5BBE" w:rsidP="00C04A0D">
            <w:pPr>
              <w:pStyle w:val="NoParagraphStyle"/>
              <w:spacing w:line="240" w:lineRule="auto"/>
              <w:jc w:val="both"/>
              <w:textAlignment w:val="auto"/>
              <w:rPr>
                <w:rFonts w:ascii="Times New Roman" w:hAnsi="Times New Roman" w:cs="Times New Roman"/>
                <w:color w:val="auto"/>
                <w:sz w:val="22"/>
                <w:szCs w:val="22"/>
                <w:lang w:val="ru-RU"/>
              </w:rPr>
            </w:pPr>
            <w:r>
              <w:rPr>
                <w:rFonts w:ascii="Times New Roman" w:hAnsi="Times New Roman" w:cs="Times New Roman"/>
                <w:color w:val="auto"/>
                <w:sz w:val="22"/>
                <w:szCs w:val="22"/>
                <w:lang w:val="ru-RU"/>
              </w:rPr>
              <w:t>Бухгалтер</w:t>
            </w:r>
          </w:p>
        </w:tc>
        <w:tc>
          <w:tcPr>
            <w:tcW w:w="2410" w:type="dxa"/>
            <w:tcBorders>
              <w:top w:val="single" w:sz="4" w:space="0" w:color="auto"/>
              <w:left w:val="single" w:sz="4" w:space="0" w:color="auto"/>
              <w:bottom w:val="single" w:sz="4" w:space="0" w:color="000000"/>
              <w:right w:val="single" w:sz="4" w:space="0" w:color="auto"/>
            </w:tcBorders>
            <w:tcMar>
              <w:top w:w="68" w:type="dxa"/>
              <w:left w:w="85" w:type="dxa"/>
              <w:bottom w:w="85" w:type="dxa"/>
              <w:right w:w="85" w:type="dxa"/>
            </w:tcMar>
          </w:tcPr>
          <w:p w:rsidR="002E5BBE" w:rsidRPr="002E5BBE" w:rsidRDefault="002E5BBE" w:rsidP="002D1EB2">
            <w:pPr>
              <w:pStyle w:val="NoParagraphStyle"/>
              <w:spacing w:line="240" w:lineRule="auto"/>
              <w:jc w:val="both"/>
              <w:textAlignment w:val="auto"/>
              <w:rPr>
                <w:rFonts w:ascii="Times New Roman" w:hAnsi="Times New Roman" w:cs="Times New Roman"/>
                <w:color w:val="auto"/>
                <w:sz w:val="22"/>
                <w:szCs w:val="22"/>
                <w:lang w:val="ru-RU"/>
              </w:rPr>
            </w:pPr>
            <w:r w:rsidRPr="002E5BBE">
              <w:rPr>
                <w:rFonts w:ascii="Times New Roman" w:hAnsi="Times New Roman" w:cs="Times New Roman"/>
                <w:color w:val="auto"/>
                <w:sz w:val="22"/>
                <w:szCs w:val="22"/>
                <w:lang w:val="ru-RU"/>
              </w:rPr>
              <w:t>выполняет работу по ведению бухгалтерск</w:t>
            </w:r>
            <w:r w:rsidRPr="002E5BBE">
              <w:rPr>
                <w:rFonts w:ascii="Times New Roman" w:hAnsi="Times New Roman" w:cs="Times New Roman"/>
                <w:color w:val="auto"/>
                <w:sz w:val="22"/>
                <w:szCs w:val="22"/>
                <w:lang w:val="ru-RU"/>
              </w:rPr>
              <w:t>о</w:t>
            </w:r>
            <w:r w:rsidRPr="002E5BBE">
              <w:rPr>
                <w:rFonts w:ascii="Times New Roman" w:hAnsi="Times New Roman" w:cs="Times New Roman"/>
                <w:color w:val="auto"/>
                <w:sz w:val="22"/>
                <w:szCs w:val="22"/>
                <w:lang w:val="ru-RU"/>
              </w:rPr>
              <w:t>го учёта имущества, обязательств и хозя</w:t>
            </w:r>
            <w:r w:rsidRPr="002E5BBE">
              <w:rPr>
                <w:rFonts w:ascii="Times New Roman" w:hAnsi="Times New Roman" w:cs="Times New Roman"/>
                <w:color w:val="auto"/>
                <w:sz w:val="22"/>
                <w:szCs w:val="22"/>
                <w:lang w:val="ru-RU"/>
              </w:rPr>
              <w:t>й</w:t>
            </w:r>
            <w:r w:rsidRPr="002E5BBE">
              <w:rPr>
                <w:rFonts w:ascii="Times New Roman" w:hAnsi="Times New Roman" w:cs="Times New Roman"/>
                <w:color w:val="auto"/>
                <w:sz w:val="22"/>
                <w:szCs w:val="22"/>
                <w:lang w:val="ru-RU"/>
              </w:rPr>
              <w:t>ственных операций</w:t>
            </w:r>
          </w:p>
        </w:tc>
        <w:tc>
          <w:tcPr>
            <w:tcW w:w="1985" w:type="dxa"/>
            <w:tcBorders>
              <w:top w:val="single" w:sz="4" w:space="0" w:color="000000"/>
              <w:left w:val="single" w:sz="4" w:space="0" w:color="auto"/>
              <w:bottom w:val="single" w:sz="4" w:space="0" w:color="000000"/>
              <w:right w:val="single" w:sz="4" w:space="0" w:color="auto"/>
            </w:tcBorders>
            <w:tcMar>
              <w:top w:w="68" w:type="dxa"/>
              <w:left w:w="85" w:type="dxa"/>
              <w:bottom w:w="85" w:type="dxa"/>
              <w:right w:w="85" w:type="dxa"/>
            </w:tcMar>
          </w:tcPr>
          <w:p w:rsidR="002E5BBE" w:rsidRDefault="002E5BBE" w:rsidP="00E02C94">
            <w:pPr>
              <w:pStyle w:val="NoParagraphStyle"/>
              <w:spacing w:line="240" w:lineRule="auto"/>
              <w:jc w:val="both"/>
              <w:textAlignment w:val="auto"/>
              <w:rPr>
                <w:rFonts w:ascii="Times New Roman" w:hAnsi="Times New Roman" w:cs="Times New Roman"/>
                <w:color w:val="auto"/>
                <w:sz w:val="22"/>
                <w:szCs w:val="22"/>
                <w:lang w:val="ru-RU"/>
              </w:rPr>
            </w:pPr>
            <w:r>
              <w:rPr>
                <w:rFonts w:ascii="Times New Roman" w:hAnsi="Times New Roman" w:cs="Times New Roman"/>
                <w:color w:val="auto"/>
                <w:sz w:val="22"/>
                <w:szCs w:val="22"/>
                <w:lang w:val="ru-RU"/>
              </w:rPr>
              <w:t>0/1</w:t>
            </w:r>
          </w:p>
        </w:tc>
        <w:tc>
          <w:tcPr>
            <w:tcW w:w="3969" w:type="dxa"/>
            <w:tcBorders>
              <w:top w:val="single" w:sz="4" w:space="0" w:color="auto"/>
              <w:left w:val="single" w:sz="4" w:space="0" w:color="auto"/>
              <w:bottom w:val="single" w:sz="4" w:space="0" w:color="000000"/>
              <w:right w:val="single" w:sz="4" w:space="0" w:color="000000"/>
            </w:tcBorders>
            <w:tcMar>
              <w:top w:w="68" w:type="dxa"/>
              <w:left w:w="85" w:type="dxa"/>
              <w:bottom w:w="85" w:type="dxa"/>
              <w:right w:w="85" w:type="dxa"/>
            </w:tcMar>
          </w:tcPr>
          <w:p w:rsidR="002E5BBE" w:rsidRPr="002E5BBE" w:rsidRDefault="002E5BBE" w:rsidP="00C04A0D">
            <w:pPr>
              <w:pStyle w:val="NoParagraphStyle"/>
              <w:spacing w:line="240" w:lineRule="auto"/>
              <w:jc w:val="both"/>
              <w:textAlignment w:val="auto"/>
              <w:rPr>
                <w:rFonts w:ascii="Times New Roman" w:hAnsi="Times New Roman" w:cs="Times New Roman"/>
                <w:color w:val="auto"/>
                <w:sz w:val="22"/>
                <w:szCs w:val="22"/>
                <w:lang w:val="ru-RU"/>
              </w:rPr>
            </w:pPr>
            <w:r w:rsidRPr="002E5BBE">
              <w:rPr>
                <w:rFonts w:ascii="Times New Roman" w:hAnsi="Times New Roman" w:cs="Times New Roman"/>
                <w:color w:val="auto"/>
                <w:sz w:val="22"/>
                <w:szCs w:val="22"/>
                <w:lang w:val="ru-RU"/>
              </w:rPr>
              <w:t>высшее профессиональное (экономич</w:t>
            </w:r>
            <w:r w:rsidRPr="002E5BBE">
              <w:rPr>
                <w:rFonts w:ascii="Times New Roman" w:hAnsi="Times New Roman" w:cs="Times New Roman"/>
                <w:color w:val="auto"/>
                <w:sz w:val="22"/>
                <w:szCs w:val="22"/>
                <w:lang w:val="ru-RU"/>
              </w:rPr>
              <w:t>е</w:t>
            </w:r>
            <w:r w:rsidRPr="002E5BBE">
              <w:rPr>
                <w:rFonts w:ascii="Times New Roman" w:hAnsi="Times New Roman" w:cs="Times New Roman"/>
                <w:color w:val="auto"/>
                <w:sz w:val="22"/>
                <w:szCs w:val="22"/>
                <w:lang w:val="ru-RU"/>
              </w:rPr>
              <w:t>ское) образование без предъявления требований к стажу работы или среднее профессиональное (экономическое) о</w:t>
            </w:r>
            <w:r w:rsidRPr="002E5BBE">
              <w:rPr>
                <w:rFonts w:ascii="Times New Roman" w:hAnsi="Times New Roman" w:cs="Times New Roman"/>
                <w:color w:val="auto"/>
                <w:sz w:val="22"/>
                <w:szCs w:val="22"/>
                <w:lang w:val="ru-RU"/>
              </w:rPr>
              <w:t>б</w:t>
            </w:r>
            <w:r w:rsidRPr="002E5BBE">
              <w:rPr>
                <w:rFonts w:ascii="Times New Roman" w:hAnsi="Times New Roman" w:cs="Times New Roman"/>
                <w:color w:val="auto"/>
                <w:sz w:val="22"/>
                <w:szCs w:val="22"/>
                <w:lang w:val="ru-RU"/>
              </w:rPr>
              <w:t>разование и стаж работы в должности бухгалтера не менее 3 лет; бухгалтер: среднее профессиональное (экономич</w:t>
            </w:r>
            <w:r w:rsidRPr="002E5BBE">
              <w:rPr>
                <w:rFonts w:ascii="Times New Roman" w:hAnsi="Times New Roman" w:cs="Times New Roman"/>
                <w:color w:val="auto"/>
                <w:sz w:val="22"/>
                <w:szCs w:val="22"/>
                <w:lang w:val="ru-RU"/>
              </w:rPr>
              <w:t>е</w:t>
            </w:r>
            <w:r w:rsidRPr="002E5BBE">
              <w:rPr>
                <w:rFonts w:ascii="Times New Roman" w:hAnsi="Times New Roman" w:cs="Times New Roman"/>
                <w:color w:val="auto"/>
                <w:sz w:val="22"/>
                <w:szCs w:val="22"/>
                <w:lang w:val="ru-RU"/>
              </w:rPr>
              <w:t>ское) образование без предъявления требований к стажу работы или спец</w:t>
            </w:r>
            <w:r w:rsidRPr="002E5BBE">
              <w:rPr>
                <w:rFonts w:ascii="Times New Roman" w:hAnsi="Times New Roman" w:cs="Times New Roman"/>
                <w:color w:val="auto"/>
                <w:sz w:val="22"/>
                <w:szCs w:val="22"/>
                <w:lang w:val="ru-RU"/>
              </w:rPr>
              <w:t>и</w:t>
            </w:r>
            <w:r w:rsidRPr="002E5BBE">
              <w:rPr>
                <w:rFonts w:ascii="Times New Roman" w:hAnsi="Times New Roman" w:cs="Times New Roman"/>
                <w:color w:val="auto"/>
                <w:sz w:val="22"/>
                <w:szCs w:val="22"/>
                <w:lang w:val="ru-RU"/>
              </w:rPr>
              <w:t>альная подготовка по установленной программе и стаж работы по учёту и контролю не менее 3 лет</w:t>
            </w:r>
          </w:p>
        </w:tc>
        <w:tc>
          <w:tcPr>
            <w:tcW w:w="3827"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2E5BBE" w:rsidRDefault="002E5BBE" w:rsidP="002E5BBE">
            <w:r w:rsidRPr="002E5BBE">
              <w:rPr>
                <w:rFonts w:ascii="Times New Roman" w:hAnsi="Times New Roman"/>
              </w:rPr>
              <w:t>высшее профессиональное (эконом</w:t>
            </w:r>
            <w:r w:rsidRPr="002E5BBE">
              <w:rPr>
                <w:rFonts w:ascii="Times New Roman" w:hAnsi="Times New Roman"/>
              </w:rPr>
              <w:t>и</w:t>
            </w:r>
            <w:r w:rsidRPr="002E5BBE">
              <w:rPr>
                <w:rFonts w:ascii="Times New Roman" w:hAnsi="Times New Roman"/>
              </w:rPr>
              <w:t xml:space="preserve">ческое) образование </w:t>
            </w:r>
          </w:p>
          <w:p w:rsidR="002E5BBE" w:rsidRDefault="002E5BBE" w:rsidP="002E5BBE"/>
          <w:p w:rsidR="002E5BBE" w:rsidRPr="00D9700C" w:rsidRDefault="002E5BBE" w:rsidP="0069142D">
            <w:pPr>
              <w:pStyle w:val="NoParagraphStyle"/>
              <w:spacing w:line="240" w:lineRule="auto"/>
              <w:jc w:val="both"/>
              <w:textAlignment w:val="auto"/>
              <w:rPr>
                <w:rFonts w:ascii="Times New Roman" w:hAnsi="Times New Roman" w:cs="Times New Roman"/>
                <w:color w:val="auto"/>
                <w:sz w:val="22"/>
                <w:szCs w:val="22"/>
                <w:lang w:val="ru-RU"/>
              </w:rPr>
            </w:pPr>
          </w:p>
        </w:tc>
        <w:tc>
          <w:tcPr>
            <w:tcW w:w="2693" w:type="dxa"/>
            <w:tcBorders>
              <w:top w:val="single" w:sz="4" w:space="0" w:color="000000"/>
              <w:left w:val="single" w:sz="4" w:space="0" w:color="000000"/>
              <w:bottom w:val="single" w:sz="4" w:space="0" w:color="000000"/>
              <w:right w:val="single" w:sz="4" w:space="0" w:color="000000"/>
            </w:tcBorders>
          </w:tcPr>
          <w:p w:rsidR="002E5BBE" w:rsidRDefault="002E5BBE" w:rsidP="00551EE9">
            <w:pPr>
              <w:pStyle w:val="NoParagraphStyle"/>
              <w:spacing w:line="240" w:lineRule="auto"/>
              <w:ind w:left="142"/>
              <w:jc w:val="both"/>
              <w:textAlignment w:val="auto"/>
              <w:rPr>
                <w:rFonts w:ascii="Times New Roman" w:hAnsi="Times New Roman" w:cs="Times New Roman"/>
                <w:color w:val="auto"/>
                <w:sz w:val="22"/>
                <w:szCs w:val="22"/>
                <w:lang w:val="ru-RU"/>
              </w:rPr>
            </w:pPr>
          </w:p>
        </w:tc>
      </w:tr>
    </w:tbl>
    <w:p w:rsidR="00CD1322" w:rsidRDefault="00CD1322" w:rsidP="00DC05FA">
      <w:pPr>
        <w:spacing w:after="0" w:line="240" w:lineRule="auto"/>
        <w:jc w:val="both"/>
        <w:rPr>
          <w:rFonts w:ascii="Times New Roman" w:hAnsi="Times New Roman"/>
          <w:color w:val="000000" w:themeColor="text1"/>
        </w:rPr>
      </w:pPr>
      <w:bookmarkStart w:id="56" w:name="_GoBack"/>
      <w:bookmarkEnd w:id="56"/>
    </w:p>
    <w:p w:rsidR="00F30F3D" w:rsidRDefault="00F30F3D" w:rsidP="00DC05FA">
      <w:pPr>
        <w:spacing w:after="0" w:line="240" w:lineRule="auto"/>
        <w:jc w:val="both"/>
        <w:rPr>
          <w:rFonts w:ascii="Times New Roman" w:hAnsi="Times New Roman"/>
          <w:color w:val="000000" w:themeColor="text1"/>
        </w:rPr>
      </w:pPr>
    </w:p>
    <w:p w:rsidR="00F30F3D" w:rsidRDefault="00F30F3D" w:rsidP="00DC05FA">
      <w:pPr>
        <w:spacing w:after="0" w:line="240" w:lineRule="auto"/>
        <w:jc w:val="both"/>
        <w:rPr>
          <w:rFonts w:ascii="Times New Roman" w:hAnsi="Times New Roman"/>
          <w:color w:val="000000" w:themeColor="text1"/>
        </w:rPr>
      </w:pPr>
    </w:p>
    <w:p w:rsidR="00E62B29" w:rsidRDefault="00E62B29" w:rsidP="00F30F3D">
      <w:pPr>
        <w:spacing w:after="0" w:line="240" w:lineRule="auto"/>
        <w:jc w:val="right"/>
        <w:rPr>
          <w:rFonts w:ascii="Times New Roman" w:hAnsi="Times New Roman"/>
          <w:color w:val="000000" w:themeColor="text1"/>
          <w:lang w:val="en-US"/>
        </w:rPr>
      </w:pPr>
    </w:p>
    <w:p w:rsidR="00E62B29" w:rsidRDefault="00E62B29" w:rsidP="00F30F3D">
      <w:pPr>
        <w:spacing w:after="0" w:line="240" w:lineRule="auto"/>
        <w:jc w:val="right"/>
        <w:rPr>
          <w:rFonts w:ascii="Times New Roman" w:hAnsi="Times New Roman"/>
          <w:color w:val="000000" w:themeColor="text1"/>
          <w:lang w:val="en-US"/>
        </w:rPr>
      </w:pPr>
    </w:p>
    <w:p w:rsidR="00E62B29" w:rsidRDefault="00E62B29" w:rsidP="00F30F3D">
      <w:pPr>
        <w:spacing w:after="0" w:line="240" w:lineRule="auto"/>
        <w:jc w:val="right"/>
        <w:rPr>
          <w:rFonts w:ascii="Times New Roman" w:hAnsi="Times New Roman"/>
          <w:color w:val="000000" w:themeColor="text1"/>
          <w:lang w:val="en-US"/>
        </w:rPr>
      </w:pPr>
    </w:p>
    <w:p w:rsidR="00E62B29" w:rsidRDefault="00E62B29" w:rsidP="00F30F3D">
      <w:pPr>
        <w:spacing w:after="0" w:line="240" w:lineRule="auto"/>
        <w:jc w:val="right"/>
        <w:rPr>
          <w:rFonts w:ascii="Times New Roman" w:hAnsi="Times New Roman"/>
          <w:color w:val="000000" w:themeColor="text1"/>
          <w:lang w:val="en-US"/>
        </w:rPr>
      </w:pPr>
    </w:p>
    <w:p w:rsidR="00E62B29" w:rsidRDefault="00E62B29" w:rsidP="00F30F3D">
      <w:pPr>
        <w:spacing w:after="0" w:line="240" w:lineRule="auto"/>
        <w:jc w:val="right"/>
        <w:rPr>
          <w:rFonts w:ascii="Times New Roman" w:hAnsi="Times New Roman"/>
          <w:color w:val="000000" w:themeColor="text1"/>
          <w:lang w:val="en-US"/>
        </w:rPr>
      </w:pPr>
    </w:p>
    <w:p w:rsidR="00E62B29" w:rsidRDefault="00E62B29" w:rsidP="00F30F3D">
      <w:pPr>
        <w:spacing w:after="0" w:line="240" w:lineRule="auto"/>
        <w:jc w:val="right"/>
        <w:rPr>
          <w:rFonts w:ascii="Times New Roman" w:hAnsi="Times New Roman"/>
          <w:color w:val="000000" w:themeColor="text1"/>
          <w:lang w:val="en-US"/>
        </w:rPr>
      </w:pPr>
    </w:p>
    <w:p w:rsidR="00E62B29" w:rsidRDefault="00E62B29" w:rsidP="00F30F3D">
      <w:pPr>
        <w:spacing w:after="0" w:line="240" w:lineRule="auto"/>
        <w:jc w:val="right"/>
        <w:rPr>
          <w:rFonts w:ascii="Times New Roman" w:hAnsi="Times New Roman"/>
          <w:color w:val="000000" w:themeColor="text1"/>
          <w:lang w:val="en-US"/>
        </w:rPr>
      </w:pPr>
    </w:p>
    <w:p w:rsidR="00E62B29" w:rsidRDefault="00E62B29" w:rsidP="00F30F3D">
      <w:pPr>
        <w:spacing w:after="0" w:line="240" w:lineRule="auto"/>
        <w:jc w:val="right"/>
        <w:rPr>
          <w:rFonts w:ascii="Times New Roman" w:hAnsi="Times New Roman"/>
          <w:color w:val="000000" w:themeColor="text1"/>
          <w:lang w:val="en-US"/>
        </w:rPr>
      </w:pPr>
    </w:p>
    <w:p w:rsidR="00E62B29" w:rsidRDefault="00E62B29" w:rsidP="00F30F3D">
      <w:pPr>
        <w:spacing w:after="0" w:line="240" w:lineRule="auto"/>
        <w:jc w:val="right"/>
        <w:rPr>
          <w:rFonts w:ascii="Times New Roman" w:hAnsi="Times New Roman"/>
          <w:color w:val="000000" w:themeColor="text1"/>
          <w:lang w:val="en-US"/>
        </w:rPr>
      </w:pPr>
    </w:p>
    <w:p w:rsidR="00E62B29" w:rsidRDefault="00E62B29" w:rsidP="00F30F3D">
      <w:pPr>
        <w:spacing w:after="0" w:line="240" w:lineRule="auto"/>
        <w:jc w:val="right"/>
        <w:rPr>
          <w:rFonts w:ascii="Times New Roman" w:hAnsi="Times New Roman"/>
          <w:color w:val="000000" w:themeColor="text1"/>
          <w:lang w:val="en-US"/>
        </w:rPr>
      </w:pPr>
    </w:p>
    <w:p w:rsidR="00E62B29" w:rsidRDefault="00E62B29" w:rsidP="00F30F3D">
      <w:pPr>
        <w:spacing w:after="0" w:line="240" w:lineRule="auto"/>
        <w:jc w:val="right"/>
        <w:rPr>
          <w:rFonts w:ascii="Times New Roman" w:hAnsi="Times New Roman"/>
          <w:color w:val="000000" w:themeColor="text1"/>
          <w:lang w:val="en-US"/>
        </w:rPr>
      </w:pPr>
    </w:p>
    <w:p w:rsidR="00E62B29" w:rsidRDefault="00E62B29" w:rsidP="00F30F3D">
      <w:pPr>
        <w:spacing w:after="0" w:line="240" w:lineRule="auto"/>
        <w:jc w:val="right"/>
        <w:rPr>
          <w:rFonts w:ascii="Times New Roman" w:hAnsi="Times New Roman"/>
          <w:color w:val="000000" w:themeColor="text1"/>
          <w:lang w:val="en-US"/>
        </w:rPr>
      </w:pPr>
    </w:p>
    <w:p w:rsidR="00E62B29" w:rsidRDefault="00E62B29" w:rsidP="00F30F3D">
      <w:pPr>
        <w:spacing w:after="0" w:line="240" w:lineRule="auto"/>
        <w:jc w:val="right"/>
        <w:rPr>
          <w:rFonts w:ascii="Times New Roman" w:hAnsi="Times New Roman"/>
          <w:color w:val="000000" w:themeColor="text1"/>
          <w:lang w:val="en-US"/>
        </w:rPr>
      </w:pPr>
    </w:p>
    <w:p w:rsidR="00E62B29" w:rsidRDefault="00E62B29" w:rsidP="00F30F3D">
      <w:pPr>
        <w:spacing w:after="0" w:line="240" w:lineRule="auto"/>
        <w:jc w:val="right"/>
        <w:rPr>
          <w:rFonts w:ascii="Times New Roman" w:hAnsi="Times New Roman"/>
          <w:color w:val="000000" w:themeColor="text1"/>
          <w:lang w:val="en-US"/>
        </w:rPr>
      </w:pPr>
    </w:p>
    <w:p w:rsidR="00E62B29" w:rsidRDefault="00E62B29" w:rsidP="00F30F3D">
      <w:pPr>
        <w:spacing w:after="0" w:line="240" w:lineRule="auto"/>
        <w:jc w:val="right"/>
        <w:rPr>
          <w:rFonts w:ascii="Times New Roman" w:hAnsi="Times New Roman"/>
          <w:color w:val="000000" w:themeColor="text1"/>
          <w:lang w:val="en-US"/>
        </w:rPr>
      </w:pPr>
    </w:p>
    <w:p w:rsidR="00F30F3D" w:rsidRPr="00EB1154" w:rsidRDefault="00F30F3D" w:rsidP="00F30F3D">
      <w:pPr>
        <w:spacing w:after="0" w:line="240" w:lineRule="auto"/>
        <w:jc w:val="right"/>
        <w:rPr>
          <w:rFonts w:ascii="Times New Roman" w:hAnsi="Times New Roman"/>
          <w:b/>
          <w:i/>
          <w:color w:val="000000" w:themeColor="text1"/>
        </w:rPr>
      </w:pPr>
      <w:r w:rsidRPr="00EB1154">
        <w:rPr>
          <w:rFonts w:ascii="Times New Roman" w:hAnsi="Times New Roman"/>
          <w:b/>
          <w:i/>
          <w:color w:val="000000" w:themeColor="text1"/>
        </w:rPr>
        <w:lastRenderedPageBreak/>
        <w:t xml:space="preserve">Приложение </w:t>
      </w:r>
      <w:r w:rsidR="00EB1154" w:rsidRPr="00EB1154">
        <w:rPr>
          <w:rFonts w:ascii="Times New Roman" w:hAnsi="Times New Roman"/>
          <w:b/>
          <w:i/>
          <w:color w:val="000000" w:themeColor="text1"/>
        </w:rPr>
        <w:t>2</w:t>
      </w:r>
    </w:p>
    <w:p w:rsidR="00F30F3D" w:rsidRPr="00F30F3D" w:rsidRDefault="00F30F3D" w:rsidP="0096356E">
      <w:pPr>
        <w:pStyle w:val="a5"/>
        <w:numPr>
          <w:ilvl w:val="0"/>
          <w:numId w:val="79"/>
        </w:numPr>
        <w:spacing w:after="0" w:line="240" w:lineRule="auto"/>
        <w:ind w:firstLine="0"/>
        <w:jc w:val="center"/>
        <w:rPr>
          <w:rFonts w:ascii="Times New Roman" w:hAnsi="Times New Roman"/>
          <w:b/>
        </w:rPr>
      </w:pPr>
      <w:r w:rsidRPr="00F30F3D">
        <w:rPr>
          <w:rFonts w:ascii="Times New Roman" w:hAnsi="Times New Roman"/>
          <w:b/>
        </w:rPr>
        <w:t>Модуль «Комплексные курсы»</w:t>
      </w:r>
    </w:p>
    <w:tbl>
      <w:tblPr>
        <w:tblStyle w:val="af4"/>
        <w:tblW w:w="15559" w:type="dxa"/>
        <w:tblLook w:val="04A0"/>
      </w:tblPr>
      <w:tblGrid>
        <w:gridCol w:w="518"/>
        <w:gridCol w:w="1918"/>
        <w:gridCol w:w="1944"/>
        <w:gridCol w:w="9221"/>
        <w:gridCol w:w="1958"/>
      </w:tblGrid>
      <w:tr w:rsidR="00F30F3D" w:rsidRPr="00F30F3D" w:rsidTr="00F30F3D">
        <w:tc>
          <w:tcPr>
            <w:tcW w:w="518" w:type="dxa"/>
          </w:tcPr>
          <w:p w:rsidR="00F30F3D" w:rsidRPr="00F30F3D" w:rsidRDefault="00F30F3D" w:rsidP="00F30F3D">
            <w:pPr>
              <w:jc w:val="center"/>
              <w:rPr>
                <w:rFonts w:ascii="Times New Roman" w:hAnsi="Times New Roman"/>
                <w:b/>
                <w:i/>
              </w:rPr>
            </w:pPr>
            <w:r w:rsidRPr="00F30F3D">
              <w:rPr>
                <w:rFonts w:ascii="Times New Roman" w:hAnsi="Times New Roman"/>
                <w:b/>
                <w:i/>
              </w:rPr>
              <w:t>№</w:t>
            </w:r>
          </w:p>
        </w:tc>
        <w:tc>
          <w:tcPr>
            <w:tcW w:w="1918" w:type="dxa"/>
          </w:tcPr>
          <w:p w:rsidR="00F30F3D" w:rsidRPr="00F30F3D" w:rsidRDefault="00F30F3D" w:rsidP="00F30F3D">
            <w:pPr>
              <w:jc w:val="center"/>
              <w:rPr>
                <w:rFonts w:ascii="Times New Roman" w:hAnsi="Times New Roman"/>
                <w:b/>
                <w:i/>
              </w:rPr>
            </w:pPr>
            <w:r w:rsidRPr="00F30F3D">
              <w:rPr>
                <w:rFonts w:ascii="Times New Roman" w:hAnsi="Times New Roman"/>
                <w:b/>
                <w:i/>
              </w:rPr>
              <w:t>ФИО</w:t>
            </w:r>
          </w:p>
        </w:tc>
        <w:tc>
          <w:tcPr>
            <w:tcW w:w="1944" w:type="dxa"/>
          </w:tcPr>
          <w:p w:rsidR="00F30F3D" w:rsidRPr="00F30F3D" w:rsidRDefault="00F30F3D" w:rsidP="00F30F3D">
            <w:pPr>
              <w:jc w:val="center"/>
              <w:rPr>
                <w:rFonts w:ascii="Times New Roman" w:hAnsi="Times New Roman"/>
                <w:b/>
                <w:i/>
              </w:rPr>
            </w:pPr>
            <w:r w:rsidRPr="00F30F3D">
              <w:rPr>
                <w:rFonts w:ascii="Times New Roman" w:hAnsi="Times New Roman"/>
                <w:b/>
                <w:i/>
              </w:rPr>
              <w:t xml:space="preserve">Должность </w:t>
            </w:r>
          </w:p>
        </w:tc>
        <w:tc>
          <w:tcPr>
            <w:tcW w:w="9221" w:type="dxa"/>
          </w:tcPr>
          <w:p w:rsidR="00F30F3D" w:rsidRPr="00F30F3D" w:rsidRDefault="00F30F3D" w:rsidP="00F30F3D">
            <w:pPr>
              <w:jc w:val="center"/>
              <w:rPr>
                <w:rFonts w:ascii="Times New Roman" w:hAnsi="Times New Roman"/>
                <w:b/>
                <w:i/>
              </w:rPr>
            </w:pPr>
            <w:r w:rsidRPr="00F30F3D">
              <w:rPr>
                <w:rFonts w:ascii="Times New Roman" w:hAnsi="Times New Roman"/>
                <w:b/>
                <w:i/>
              </w:rPr>
              <w:t>Последняя курсовая подготовка</w:t>
            </w:r>
          </w:p>
        </w:tc>
        <w:tc>
          <w:tcPr>
            <w:tcW w:w="1958" w:type="dxa"/>
          </w:tcPr>
          <w:p w:rsidR="00F30F3D" w:rsidRPr="00F30F3D" w:rsidRDefault="00F30F3D" w:rsidP="00F30F3D">
            <w:pPr>
              <w:jc w:val="center"/>
              <w:rPr>
                <w:rFonts w:ascii="Times New Roman" w:hAnsi="Times New Roman"/>
                <w:b/>
                <w:i/>
              </w:rPr>
            </w:pPr>
            <w:r w:rsidRPr="00F30F3D">
              <w:rPr>
                <w:rFonts w:ascii="Times New Roman" w:hAnsi="Times New Roman"/>
                <w:b/>
                <w:i/>
              </w:rPr>
              <w:t>Планируемая курсовая подг</w:t>
            </w:r>
            <w:r w:rsidRPr="00F30F3D">
              <w:rPr>
                <w:rFonts w:ascii="Times New Roman" w:hAnsi="Times New Roman"/>
                <w:b/>
                <w:i/>
              </w:rPr>
              <w:t>о</w:t>
            </w:r>
            <w:r w:rsidRPr="00F30F3D">
              <w:rPr>
                <w:rFonts w:ascii="Times New Roman" w:hAnsi="Times New Roman"/>
                <w:b/>
                <w:i/>
              </w:rPr>
              <w:t>товка</w:t>
            </w:r>
          </w:p>
        </w:tc>
      </w:tr>
      <w:tr w:rsidR="00F30F3D" w:rsidRPr="00F30F3D" w:rsidTr="00F30F3D">
        <w:trPr>
          <w:trHeight w:val="1046"/>
        </w:trPr>
        <w:tc>
          <w:tcPr>
            <w:tcW w:w="518" w:type="dxa"/>
          </w:tcPr>
          <w:p w:rsidR="00F30F3D" w:rsidRPr="00F30F3D" w:rsidRDefault="00F30F3D" w:rsidP="00F30F3D">
            <w:pPr>
              <w:jc w:val="center"/>
              <w:rPr>
                <w:rFonts w:ascii="Times New Roman" w:hAnsi="Times New Roman"/>
              </w:rPr>
            </w:pPr>
            <w:r w:rsidRPr="00F30F3D">
              <w:rPr>
                <w:rFonts w:ascii="Times New Roman" w:hAnsi="Times New Roman"/>
              </w:rPr>
              <w:t>1.</w:t>
            </w:r>
          </w:p>
        </w:tc>
        <w:tc>
          <w:tcPr>
            <w:tcW w:w="1918" w:type="dxa"/>
          </w:tcPr>
          <w:p w:rsidR="00F30F3D" w:rsidRPr="00F30F3D" w:rsidRDefault="00F30F3D" w:rsidP="00F30F3D">
            <w:pPr>
              <w:rPr>
                <w:rFonts w:ascii="Times New Roman" w:hAnsi="Times New Roman"/>
              </w:rPr>
            </w:pPr>
            <w:r w:rsidRPr="00F30F3D">
              <w:rPr>
                <w:rFonts w:ascii="Times New Roman" w:hAnsi="Times New Roman"/>
              </w:rPr>
              <w:t>Бердичевская Л.А.</w:t>
            </w:r>
          </w:p>
        </w:tc>
        <w:tc>
          <w:tcPr>
            <w:tcW w:w="1944" w:type="dxa"/>
          </w:tcPr>
          <w:p w:rsidR="00F30F3D" w:rsidRPr="00F30F3D" w:rsidRDefault="00F30F3D" w:rsidP="00F30F3D">
            <w:pPr>
              <w:rPr>
                <w:rFonts w:ascii="Times New Roman" w:hAnsi="Times New Roman"/>
              </w:rPr>
            </w:pPr>
            <w:r w:rsidRPr="00F30F3D">
              <w:rPr>
                <w:rFonts w:ascii="Times New Roman" w:hAnsi="Times New Roman"/>
              </w:rPr>
              <w:t>Учитель начал</w:t>
            </w:r>
            <w:r w:rsidRPr="00F30F3D">
              <w:rPr>
                <w:rFonts w:ascii="Times New Roman" w:hAnsi="Times New Roman"/>
              </w:rPr>
              <w:t>ь</w:t>
            </w:r>
            <w:r w:rsidRPr="00F30F3D">
              <w:rPr>
                <w:rFonts w:ascii="Times New Roman" w:hAnsi="Times New Roman"/>
              </w:rPr>
              <w:t>ных классов</w:t>
            </w:r>
          </w:p>
        </w:tc>
        <w:tc>
          <w:tcPr>
            <w:tcW w:w="9221" w:type="dxa"/>
          </w:tcPr>
          <w:tbl>
            <w:tblPr>
              <w:tblW w:w="9005" w:type="dxa"/>
              <w:tblLook w:val="04A0"/>
            </w:tblPr>
            <w:tblGrid>
              <w:gridCol w:w="7253"/>
              <w:gridCol w:w="1752"/>
            </w:tblGrid>
            <w:tr w:rsidR="00F30F3D" w:rsidRPr="00F30F3D" w:rsidTr="00F30F3D">
              <w:trPr>
                <w:trHeight w:val="300"/>
              </w:trPr>
              <w:tc>
                <w:tcPr>
                  <w:tcW w:w="7253" w:type="dxa"/>
                  <w:tcBorders>
                    <w:top w:val="nil"/>
                    <w:left w:val="nil"/>
                    <w:bottom w:val="nil"/>
                    <w:right w:val="nil"/>
                  </w:tcBorders>
                  <w:shd w:val="clear" w:color="auto" w:fill="auto"/>
                  <w:noWrap/>
                  <w:vAlign w:val="bottom"/>
                  <w:hideMark/>
                </w:tcPr>
                <w:p w:rsidR="00F30F3D" w:rsidRPr="00F30F3D" w:rsidRDefault="00F30F3D" w:rsidP="00F30F3D">
                  <w:pPr>
                    <w:spacing w:after="0" w:line="240" w:lineRule="auto"/>
                    <w:rPr>
                      <w:rFonts w:ascii="Times New Roman" w:eastAsia="Times New Roman" w:hAnsi="Times New Roman"/>
                      <w:color w:val="000000"/>
                    </w:rPr>
                  </w:pPr>
                </w:p>
              </w:tc>
              <w:tc>
                <w:tcPr>
                  <w:tcW w:w="1752" w:type="dxa"/>
                  <w:tcBorders>
                    <w:top w:val="nil"/>
                    <w:left w:val="nil"/>
                    <w:bottom w:val="nil"/>
                    <w:right w:val="nil"/>
                  </w:tcBorders>
                  <w:shd w:val="clear" w:color="auto" w:fill="auto"/>
                  <w:noWrap/>
                  <w:vAlign w:val="bottom"/>
                  <w:hideMark/>
                </w:tcPr>
                <w:p w:rsidR="00F30F3D" w:rsidRPr="00F30F3D" w:rsidRDefault="00F30F3D" w:rsidP="00F30F3D">
                  <w:pPr>
                    <w:spacing w:after="0" w:line="240" w:lineRule="auto"/>
                    <w:rPr>
                      <w:rFonts w:ascii="Times New Roman" w:eastAsia="Times New Roman" w:hAnsi="Times New Roman"/>
                      <w:color w:val="000000"/>
                    </w:rPr>
                  </w:pPr>
                </w:p>
              </w:tc>
            </w:tr>
          </w:tbl>
          <w:p w:rsidR="00F30F3D" w:rsidRPr="00F30F3D" w:rsidRDefault="00F30F3D" w:rsidP="00F30F3D">
            <w:pPr>
              <w:rPr>
                <w:rFonts w:ascii="Times New Roman" w:hAnsi="Times New Roman"/>
              </w:rPr>
            </w:pPr>
          </w:p>
        </w:tc>
        <w:tc>
          <w:tcPr>
            <w:tcW w:w="1958" w:type="dxa"/>
          </w:tcPr>
          <w:p w:rsidR="00F30F3D" w:rsidRPr="00F30F3D" w:rsidRDefault="00F30F3D" w:rsidP="00F30F3D">
            <w:pPr>
              <w:rPr>
                <w:rFonts w:ascii="Times New Roman" w:hAnsi="Times New Roman"/>
              </w:rPr>
            </w:pPr>
            <w:r w:rsidRPr="00F30F3D">
              <w:rPr>
                <w:rFonts w:ascii="Times New Roman" w:hAnsi="Times New Roman"/>
              </w:rPr>
              <w:t>2016 г.</w:t>
            </w:r>
          </w:p>
        </w:tc>
      </w:tr>
      <w:tr w:rsidR="00F30F3D" w:rsidRPr="00F30F3D" w:rsidTr="00F30F3D">
        <w:tc>
          <w:tcPr>
            <w:tcW w:w="518" w:type="dxa"/>
          </w:tcPr>
          <w:p w:rsidR="00F30F3D" w:rsidRPr="00F30F3D" w:rsidRDefault="00F30F3D" w:rsidP="00F30F3D">
            <w:pPr>
              <w:jc w:val="center"/>
              <w:rPr>
                <w:rFonts w:ascii="Times New Roman" w:hAnsi="Times New Roman"/>
              </w:rPr>
            </w:pPr>
            <w:r w:rsidRPr="00F30F3D">
              <w:rPr>
                <w:rFonts w:ascii="Times New Roman" w:hAnsi="Times New Roman"/>
              </w:rPr>
              <w:t>2.</w:t>
            </w:r>
          </w:p>
        </w:tc>
        <w:tc>
          <w:tcPr>
            <w:tcW w:w="1918" w:type="dxa"/>
          </w:tcPr>
          <w:p w:rsidR="00F30F3D" w:rsidRPr="00F30F3D" w:rsidRDefault="00F30F3D" w:rsidP="00F30F3D">
            <w:pPr>
              <w:rPr>
                <w:rFonts w:ascii="Times New Roman" w:hAnsi="Times New Roman"/>
              </w:rPr>
            </w:pPr>
            <w:r w:rsidRPr="00F30F3D">
              <w:rPr>
                <w:rFonts w:ascii="Times New Roman" w:hAnsi="Times New Roman"/>
              </w:rPr>
              <w:t>Буренина О.Г.</w:t>
            </w:r>
          </w:p>
        </w:tc>
        <w:tc>
          <w:tcPr>
            <w:tcW w:w="1944" w:type="dxa"/>
          </w:tcPr>
          <w:p w:rsidR="00F30F3D" w:rsidRPr="00F30F3D" w:rsidRDefault="00F30F3D" w:rsidP="00F30F3D">
            <w:pPr>
              <w:rPr>
                <w:rFonts w:ascii="Times New Roman" w:hAnsi="Times New Roman"/>
              </w:rPr>
            </w:pPr>
            <w:r w:rsidRPr="00F30F3D">
              <w:rPr>
                <w:rFonts w:ascii="Times New Roman" w:hAnsi="Times New Roman"/>
              </w:rPr>
              <w:t>Учитель ИЗО, МХК, технологии</w:t>
            </w:r>
          </w:p>
        </w:tc>
        <w:tc>
          <w:tcPr>
            <w:tcW w:w="9221" w:type="dxa"/>
          </w:tcPr>
          <w:p w:rsidR="00F30F3D" w:rsidRPr="00F30F3D" w:rsidRDefault="00F30F3D" w:rsidP="00F30F3D">
            <w:pPr>
              <w:rPr>
                <w:rFonts w:ascii="Times New Roman" w:hAnsi="Times New Roman"/>
              </w:rPr>
            </w:pPr>
            <w:r w:rsidRPr="00F30F3D">
              <w:rPr>
                <w:rFonts w:ascii="Times New Roman" w:hAnsi="Times New Roman"/>
              </w:rPr>
              <w:t xml:space="preserve"> 2012 г. «Региональный аспект в деятельности педагогов образовательной области «Искусс</w:t>
            </w:r>
            <w:r w:rsidRPr="00F30F3D">
              <w:rPr>
                <w:rFonts w:ascii="Times New Roman" w:hAnsi="Times New Roman"/>
              </w:rPr>
              <w:t>т</w:t>
            </w:r>
            <w:r w:rsidRPr="00F30F3D">
              <w:rPr>
                <w:rFonts w:ascii="Times New Roman" w:hAnsi="Times New Roman"/>
              </w:rPr>
              <w:t>во»  72 ч.</w:t>
            </w:r>
          </w:p>
        </w:tc>
        <w:tc>
          <w:tcPr>
            <w:tcW w:w="1958" w:type="dxa"/>
          </w:tcPr>
          <w:p w:rsidR="00F30F3D" w:rsidRPr="00F30F3D" w:rsidRDefault="00F30F3D" w:rsidP="00F30F3D">
            <w:pPr>
              <w:rPr>
                <w:rFonts w:ascii="Times New Roman" w:hAnsi="Times New Roman"/>
              </w:rPr>
            </w:pPr>
            <w:r w:rsidRPr="00F30F3D">
              <w:rPr>
                <w:rFonts w:ascii="Times New Roman" w:hAnsi="Times New Roman"/>
              </w:rPr>
              <w:t>2015 г. по напра</w:t>
            </w:r>
            <w:r w:rsidRPr="00F30F3D">
              <w:rPr>
                <w:rFonts w:ascii="Times New Roman" w:hAnsi="Times New Roman"/>
              </w:rPr>
              <w:t>в</w:t>
            </w:r>
            <w:r w:rsidRPr="00F30F3D">
              <w:rPr>
                <w:rFonts w:ascii="Times New Roman" w:hAnsi="Times New Roman"/>
              </w:rPr>
              <w:t>лению "Технол</w:t>
            </w:r>
            <w:r w:rsidRPr="00F30F3D">
              <w:rPr>
                <w:rFonts w:ascii="Times New Roman" w:hAnsi="Times New Roman"/>
              </w:rPr>
              <w:t>о</w:t>
            </w:r>
            <w:r w:rsidRPr="00F30F3D">
              <w:rPr>
                <w:rFonts w:ascii="Times New Roman" w:hAnsi="Times New Roman"/>
              </w:rPr>
              <w:t>гия"</w:t>
            </w:r>
          </w:p>
        </w:tc>
      </w:tr>
      <w:tr w:rsidR="00F30F3D" w:rsidRPr="00F30F3D" w:rsidTr="00F30F3D">
        <w:tc>
          <w:tcPr>
            <w:tcW w:w="518" w:type="dxa"/>
          </w:tcPr>
          <w:p w:rsidR="00F30F3D" w:rsidRPr="00F30F3D" w:rsidRDefault="00F30F3D" w:rsidP="00F30F3D">
            <w:pPr>
              <w:jc w:val="center"/>
              <w:rPr>
                <w:rFonts w:ascii="Times New Roman" w:hAnsi="Times New Roman"/>
              </w:rPr>
            </w:pPr>
            <w:r w:rsidRPr="00F30F3D">
              <w:rPr>
                <w:rFonts w:ascii="Times New Roman" w:hAnsi="Times New Roman"/>
              </w:rPr>
              <w:t>3.</w:t>
            </w:r>
          </w:p>
        </w:tc>
        <w:tc>
          <w:tcPr>
            <w:tcW w:w="1918" w:type="dxa"/>
          </w:tcPr>
          <w:p w:rsidR="00F30F3D" w:rsidRPr="00F30F3D" w:rsidRDefault="00F30F3D" w:rsidP="00F30F3D">
            <w:pPr>
              <w:rPr>
                <w:rFonts w:ascii="Times New Roman" w:hAnsi="Times New Roman"/>
              </w:rPr>
            </w:pPr>
            <w:r w:rsidRPr="00F30F3D">
              <w:rPr>
                <w:rFonts w:ascii="Times New Roman" w:hAnsi="Times New Roman"/>
              </w:rPr>
              <w:t>Добрюк Н.Ф.</w:t>
            </w:r>
          </w:p>
        </w:tc>
        <w:tc>
          <w:tcPr>
            <w:tcW w:w="1944" w:type="dxa"/>
          </w:tcPr>
          <w:p w:rsidR="00F30F3D" w:rsidRPr="00F30F3D" w:rsidRDefault="00F30F3D" w:rsidP="00F30F3D">
            <w:pPr>
              <w:rPr>
                <w:rFonts w:ascii="Times New Roman" w:hAnsi="Times New Roman"/>
              </w:rPr>
            </w:pPr>
            <w:r w:rsidRPr="00F30F3D">
              <w:rPr>
                <w:rFonts w:ascii="Times New Roman" w:hAnsi="Times New Roman"/>
              </w:rPr>
              <w:t>Учитель начал</w:t>
            </w:r>
            <w:r w:rsidRPr="00F30F3D">
              <w:rPr>
                <w:rFonts w:ascii="Times New Roman" w:hAnsi="Times New Roman"/>
              </w:rPr>
              <w:t>ь</w:t>
            </w:r>
            <w:r w:rsidRPr="00F30F3D">
              <w:rPr>
                <w:rFonts w:ascii="Times New Roman" w:hAnsi="Times New Roman"/>
              </w:rPr>
              <w:t>ных классов</w:t>
            </w:r>
          </w:p>
        </w:tc>
        <w:tc>
          <w:tcPr>
            <w:tcW w:w="9221" w:type="dxa"/>
          </w:tcPr>
          <w:p w:rsidR="00F30F3D" w:rsidRPr="00F30F3D" w:rsidRDefault="00F30F3D" w:rsidP="00F30F3D">
            <w:pPr>
              <w:rPr>
                <w:rFonts w:ascii="Times New Roman" w:hAnsi="Times New Roman"/>
              </w:rPr>
            </w:pPr>
          </w:p>
        </w:tc>
        <w:tc>
          <w:tcPr>
            <w:tcW w:w="1958" w:type="dxa"/>
          </w:tcPr>
          <w:p w:rsidR="00F30F3D" w:rsidRPr="00F30F3D" w:rsidRDefault="00F30F3D" w:rsidP="00F30F3D">
            <w:pPr>
              <w:rPr>
                <w:rFonts w:ascii="Times New Roman" w:hAnsi="Times New Roman"/>
              </w:rPr>
            </w:pPr>
            <w:r w:rsidRPr="00F30F3D">
              <w:rPr>
                <w:rFonts w:ascii="Times New Roman" w:hAnsi="Times New Roman"/>
              </w:rPr>
              <w:t>2014 г.</w:t>
            </w:r>
          </w:p>
        </w:tc>
      </w:tr>
      <w:tr w:rsidR="00F30F3D" w:rsidRPr="00F30F3D" w:rsidTr="00F30F3D">
        <w:tc>
          <w:tcPr>
            <w:tcW w:w="518" w:type="dxa"/>
          </w:tcPr>
          <w:p w:rsidR="00F30F3D" w:rsidRPr="00F30F3D" w:rsidRDefault="00F30F3D" w:rsidP="00F30F3D">
            <w:pPr>
              <w:jc w:val="center"/>
              <w:rPr>
                <w:rFonts w:ascii="Times New Roman" w:hAnsi="Times New Roman"/>
              </w:rPr>
            </w:pPr>
            <w:r w:rsidRPr="00F30F3D">
              <w:rPr>
                <w:rFonts w:ascii="Times New Roman" w:hAnsi="Times New Roman"/>
              </w:rPr>
              <w:t>4.</w:t>
            </w:r>
          </w:p>
        </w:tc>
        <w:tc>
          <w:tcPr>
            <w:tcW w:w="1918" w:type="dxa"/>
          </w:tcPr>
          <w:p w:rsidR="00F30F3D" w:rsidRPr="00F30F3D" w:rsidRDefault="00F30F3D" w:rsidP="00F30F3D">
            <w:pPr>
              <w:rPr>
                <w:rFonts w:ascii="Times New Roman" w:hAnsi="Times New Roman"/>
              </w:rPr>
            </w:pPr>
            <w:r w:rsidRPr="00F30F3D">
              <w:rPr>
                <w:rFonts w:ascii="Times New Roman" w:hAnsi="Times New Roman"/>
              </w:rPr>
              <w:t>Жигулина С.Н.</w:t>
            </w:r>
          </w:p>
        </w:tc>
        <w:tc>
          <w:tcPr>
            <w:tcW w:w="1944" w:type="dxa"/>
          </w:tcPr>
          <w:p w:rsidR="00F30F3D" w:rsidRPr="00F30F3D" w:rsidRDefault="00F30F3D" w:rsidP="00F30F3D">
            <w:pPr>
              <w:rPr>
                <w:rFonts w:ascii="Times New Roman" w:hAnsi="Times New Roman"/>
              </w:rPr>
            </w:pPr>
            <w:r w:rsidRPr="00F30F3D">
              <w:rPr>
                <w:rFonts w:ascii="Times New Roman" w:hAnsi="Times New Roman"/>
              </w:rPr>
              <w:t xml:space="preserve">Психолог </w:t>
            </w:r>
          </w:p>
        </w:tc>
        <w:tc>
          <w:tcPr>
            <w:tcW w:w="9221" w:type="dxa"/>
          </w:tcPr>
          <w:p w:rsidR="00F30F3D" w:rsidRPr="00F30F3D" w:rsidRDefault="00F30F3D" w:rsidP="00F30F3D">
            <w:pPr>
              <w:rPr>
                <w:rFonts w:ascii="Times New Roman" w:hAnsi="Times New Roman"/>
              </w:rPr>
            </w:pPr>
          </w:p>
        </w:tc>
        <w:tc>
          <w:tcPr>
            <w:tcW w:w="1958" w:type="dxa"/>
          </w:tcPr>
          <w:p w:rsidR="00F30F3D" w:rsidRPr="00F30F3D" w:rsidRDefault="00F30F3D" w:rsidP="00F30F3D">
            <w:pPr>
              <w:rPr>
                <w:rFonts w:ascii="Times New Roman" w:hAnsi="Times New Roman"/>
              </w:rPr>
            </w:pPr>
          </w:p>
        </w:tc>
      </w:tr>
      <w:tr w:rsidR="00F30F3D" w:rsidRPr="00F30F3D" w:rsidTr="00F30F3D">
        <w:tc>
          <w:tcPr>
            <w:tcW w:w="518" w:type="dxa"/>
          </w:tcPr>
          <w:p w:rsidR="00F30F3D" w:rsidRPr="00F30F3D" w:rsidRDefault="00F30F3D" w:rsidP="00F30F3D">
            <w:pPr>
              <w:jc w:val="center"/>
              <w:rPr>
                <w:rFonts w:ascii="Times New Roman" w:hAnsi="Times New Roman"/>
              </w:rPr>
            </w:pPr>
            <w:r>
              <w:rPr>
                <w:rFonts w:ascii="Times New Roman" w:hAnsi="Times New Roman"/>
              </w:rPr>
              <w:t>5</w:t>
            </w:r>
            <w:r w:rsidRPr="00F30F3D">
              <w:rPr>
                <w:rFonts w:ascii="Times New Roman" w:hAnsi="Times New Roman"/>
              </w:rPr>
              <w:t>.</w:t>
            </w:r>
          </w:p>
        </w:tc>
        <w:tc>
          <w:tcPr>
            <w:tcW w:w="1918" w:type="dxa"/>
          </w:tcPr>
          <w:p w:rsidR="00F30F3D" w:rsidRPr="00F30F3D" w:rsidRDefault="00F30F3D" w:rsidP="00F30F3D">
            <w:pPr>
              <w:rPr>
                <w:rFonts w:ascii="Times New Roman" w:hAnsi="Times New Roman"/>
              </w:rPr>
            </w:pPr>
            <w:r w:rsidRPr="00F30F3D">
              <w:rPr>
                <w:rFonts w:ascii="Times New Roman" w:hAnsi="Times New Roman"/>
              </w:rPr>
              <w:t>Карчевская В.П.</w:t>
            </w:r>
          </w:p>
        </w:tc>
        <w:tc>
          <w:tcPr>
            <w:tcW w:w="1944" w:type="dxa"/>
          </w:tcPr>
          <w:p w:rsidR="00F30F3D" w:rsidRPr="00F30F3D" w:rsidRDefault="00F30F3D" w:rsidP="00F30F3D">
            <w:pPr>
              <w:rPr>
                <w:rFonts w:ascii="Times New Roman" w:hAnsi="Times New Roman"/>
              </w:rPr>
            </w:pPr>
            <w:r w:rsidRPr="00F30F3D">
              <w:rPr>
                <w:rFonts w:ascii="Times New Roman" w:hAnsi="Times New Roman"/>
              </w:rPr>
              <w:t xml:space="preserve">Воспитатель </w:t>
            </w:r>
          </w:p>
        </w:tc>
        <w:tc>
          <w:tcPr>
            <w:tcW w:w="9221" w:type="dxa"/>
          </w:tcPr>
          <w:tbl>
            <w:tblPr>
              <w:tblW w:w="9005" w:type="dxa"/>
              <w:tblLook w:val="04A0"/>
            </w:tblPr>
            <w:tblGrid>
              <w:gridCol w:w="7253"/>
              <w:gridCol w:w="1752"/>
            </w:tblGrid>
            <w:tr w:rsidR="00F30F3D" w:rsidRPr="00F30F3D" w:rsidTr="00F30F3D">
              <w:trPr>
                <w:trHeight w:val="300"/>
              </w:trPr>
              <w:tc>
                <w:tcPr>
                  <w:tcW w:w="7253" w:type="dxa"/>
                  <w:tcBorders>
                    <w:top w:val="nil"/>
                    <w:left w:val="nil"/>
                    <w:bottom w:val="nil"/>
                    <w:right w:val="nil"/>
                  </w:tcBorders>
                  <w:shd w:val="clear" w:color="auto" w:fill="auto"/>
                  <w:noWrap/>
                  <w:vAlign w:val="bottom"/>
                  <w:hideMark/>
                </w:tcPr>
                <w:p w:rsidR="00F30F3D" w:rsidRPr="00F30F3D" w:rsidRDefault="00F30F3D" w:rsidP="00F30F3D">
                  <w:pPr>
                    <w:spacing w:after="0" w:line="240" w:lineRule="auto"/>
                    <w:rPr>
                      <w:rFonts w:ascii="Times New Roman" w:eastAsia="Times New Roman" w:hAnsi="Times New Roman"/>
                      <w:color w:val="000000"/>
                    </w:rPr>
                  </w:pPr>
                </w:p>
              </w:tc>
              <w:tc>
                <w:tcPr>
                  <w:tcW w:w="1752" w:type="dxa"/>
                  <w:tcBorders>
                    <w:top w:val="nil"/>
                    <w:left w:val="nil"/>
                    <w:bottom w:val="nil"/>
                    <w:right w:val="nil"/>
                  </w:tcBorders>
                  <w:shd w:val="clear" w:color="auto" w:fill="auto"/>
                  <w:noWrap/>
                  <w:vAlign w:val="bottom"/>
                  <w:hideMark/>
                </w:tcPr>
                <w:p w:rsidR="00F30F3D" w:rsidRPr="00F30F3D" w:rsidRDefault="00F30F3D" w:rsidP="00F30F3D">
                  <w:pPr>
                    <w:spacing w:after="0" w:line="240" w:lineRule="auto"/>
                    <w:rPr>
                      <w:rFonts w:ascii="Times New Roman" w:eastAsia="Times New Roman" w:hAnsi="Times New Roman"/>
                      <w:color w:val="000000"/>
                    </w:rPr>
                  </w:pPr>
                </w:p>
              </w:tc>
            </w:tr>
          </w:tbl>
          <w:p w:rsidR="00F30F3D" w:rsidRPr="00F30F3D" w:rsidRDefault="00F30F3D" w:rsidP="00F30F3D">
            <w:pPr>
              <w:rPr>
                <w:rFonts w:ascii="Times New Roman" w:hAnsi="Times New Roman"/>
              </w:rPr>
            </w:pPr>
          </w:p>
        </w:tc>
        <w:tc>
          <w:tcPr>
            <w:tcW w:w="1958" w:type="dxa"/>
          </w:tcPr>
          <w:p w:rsidR="00F30F3D" w:rsidRPr="00F30F3D" w:rsidRDefault="00F30F3D" w:rsidP="00F30F3D">
            <w:pPr>
              <w:rPr>
                <w:rFonts w:ascii="Times New Roman" w:hAnsi="Times New Roman"/>
              </w:rPr>
            </w:pPr>
            <w:r w:rsidRPr="00F30F3D">
              <w:rPr>
                <w:rFonts w:ascii="Times New Roman" w:hAnsi="Times New Roman"/>
              </w:rPr>
              <w:t>2016 г.</w:t>
            </w:r>
          </w:p>
        </w:tc>
      </w:tr>
      <w:tr w:rsidR="00F30F3D" w:rsidRPr="00F30F3D" w:rsidTr="00F30F3D">
        <w:tc>
          <w:tcPr>
            <w:tcW w:w="518" w:type="dxa"/>
          </w:tcPr>
          <w:p w:rsidR="00F30F3D" w:rsidRPr="00F30F3D" w:rsidRDefault="00F30F3D" w:rsidP="00F30F3D">
            <w:pPr>
              <w:jc w:val="center"/>
              <w:rPr>
                <w:rFonts w:ascii="Times New Roman" w:hAnsi="Times New Roman"/>
              </w:rPr>
            </w:pPr>
            <w:r>
              <w:rPr>
                <w:rFonts w:ascii="Times New Roman" w:hAnsi="Times New Roman"/>
              </w:rPr>
              <w:t>6</w:t>
            </w:r>
            <w:r w:rsidRPr="00F30F3D">
              <w:rPr>
                <w:rFonts w:ascii="Times New Roman" w:hAnsi="Times New Roman"/>
              </w:rPr>
              <w:t>.</w:t>
            </w:r>
          </w:p>
        </w:tc>
        <w:tc>
          <w:tcPr>
            <w:tcW w:w="1918" w:type="dxa"/>
          </w:tcPr>
          <w:p w:rsidR="00F30F3D" w:rsidRPr="00F30F3D" w:rsidRDefault="00F30F3D" w:rsidP="00F30F3D">
            <w:pPr>
              <w:rPr>
                <w:rFonts w:ascii="Times New Roman" w:hAnsi="Times New Roman"/>
              </w:rPr>
            </w:pPr>
            <w:r w:rsidRPr="00F30F3D">
              <w:rPr>
                <w:rFonts w:ascii="Times New Roman" w:hAnsi="Times New Roman"/>
              </w:rPr>
              <w:t>Корягина М.Б.</w:t>
            </w:r>
          </w:p>
        </w:tc>
        <w:tc>
          <w:tcPr>
            <w:tcW w:w="1944" w:type="dxa"/>
          </w:tcPr>
          <w:p w:rsidR="00F30F3D" w:rsidRPr="00F30F3D" w:rsidRDefault="00F30F3D" w:rsidP="00F30F3D">
            <w:pPr>
              <w:rPr>
                <w:rFonts w:ascii="Times New Roman" w:hAnsi="Times New Roman"/>
              </w:rPr>
            </w:pPr>
            <w:r w:rsidRPr="00F30F3D">
              <w:rPr>
                <w:rFonts w:ascii="Times New Roman" w:hAnsi="Times New Roman"/>
              </w:rPr>
              <w:t>Учитель англи</w:t>
            </w:r>
            <w:r w:rsidRPr="00F30F3D">
              <w:rPr>
                <w:rFonts w:ascii="Times New Roman" w:hAnsi="Times New Roman"/>
              </w:rPr>
              <w:t>й</w:t>
            </w:r>
            <w:r w:rsidRPr="00F30F3D">
              <w:rPr>
                <w:rFonts w:ascii="Times New Roman" w:hAnsi="Times New Roman"/>
              </w:rPr>
              <w:t>ского языка</w:t>
            </w:r>
          </w:p>
        </w:tc>
        <w:tc>
          <w:tcPr>
            <w:tcW w:w="9221" w:type="dxa"/>
          </w:tcPr>
          <w:p w:rsidR="00F30F3D" w:rsidRPr="00F30F3D" w:rsidRDefault="00F30F3D" w:rsidP="00F30F3D">
            <w:pPr>
              <w:rPr>
                <w:rFonts w:ascii="Times New Roman" w:hAnsi="Times New Roman"/>
              </w:rPr>
            </w:pPr>
            <w:r w:rsidRPr="00F30F3D">
              <w:rPr>
                <w:rFonts w:ascii="Times New Roman" w:hAnsi="Times New Roman"/>
              </w:rPr>
              <w:t>2011 г. Программа комплексного повышения квалификации учителей иностранного.  языка. 110 ч.</w:t>
            </w:r>
          </w:p>
        </w:tc>
        <w:tc>
          <w:tcPr>
            <w:tcW w:w="1958" w:type="dxa"/>
          </w:tcPr>
          <w:p w:rsidR="00F30F3D" w:rsidRPr="00F30F3D" w:rsidRDefault="00F30F3D" w:rsidP="00F30F3D">
            <w:pPr>
              <w:rPr>
                <w:rFonts w:ascii="Times New Roman" w:hAnsi="Times New Roman"/>
              </w:rPr>
            </w:pPr>
            <w:r w:rsidRPr="00F30F3D">
              <w:rPr>
                <w:rFonts w:ascii="Times New Roman" w:hAnsi="Times New Roman"/>
              </w:rPr>
              <w:t>2014 г.</w:t>
            </w:r>
          </w:p>
        </w:tc>
      </w:tr>
      <w:tr w:rsidR="00F30F3D" w:rsidRPr="00F30F3D" w:rsidTr="00F30F3D">
        <w:tc>
          <w:tcPr>
            <w:tcW w:w="518" w:type="dxa"/>
          </w:tcPr>
          <w:p w:rsidR="00F30F3D" w:rsidRPr="00F30F3D" w:rsidRDefault="00F30F3D" w:rsidP="00F30F3D">
            <w:pPr>
              <w:jc w:val="center"/>
              <w:rPr>
                <w:rFonts w:ascii="Times New Roman" w:hAnsi="Times New Roman"/>
              </w:rPr>
            </w:pPr>
            <w:r>
              <w:rPr>
                <w:rFonts w:ascii="Times New Roman" w:hAnsi="Times New Roman"/>
              </w:rPr>
              <w:t>7</w:t>
            </w:r>
            <w:r w:rsidRPr="00F30F3D">
              <w:rPr>
                <w:rFonts w:ascii="Times New Roman" w:hAnsi="Times New Roman"/>
              </w:rPr>
              <w:t>.</w:t>
            </w:r>
          </w:p>
        </w:tc>
        <w:tc>
          <w:tcPr>
            <w:tcW w:w="1918" w:type="dxa"/>
          </w:tcPr>
          <w:p w:rsidR="00F30F3D" w:rsidRPr="00F30F3D" w:rsidRDefault="00F30F3D" w:rsidP="00F30F3D">
            <w:pPr>
              <w:rPr>
                <w:rFonts w:ascii="Times New Roman" w:hAnsi="Times New Roman"/>
              </w:rPr>
            </w:pPr>
            <w:r w:rsidRPr="00F30F3D">
              <w:rPr>
                <w:rFonts w:ascii="Times New Roman" w:hAnsi="Times New Roman"/>
              </w:rPr>
              <w:t>Куликова С.В.</w:t>
            </w:r>
          </w:p>
        </w:tc>
        <w:tc>
          <w:tcPr>
            <w:tcW w:w="1944" w:type="dxa"/>
          </w:tcPr>
          <w:p w:rsidR="00F30F3D" w:rsidRPr="00F30F3D" w:rsidRDefault="00F30F3D" w:rsidP="00F30F3D">
            <w:pPr>
              <w:rPr>
                <w:rFonts w:ascii="Times New Roman" w:hAnsi="Times New Roman"/>
              </w:rPr>
            </w:pPr>
            <w:r w:rsidRPr="00F30F3D">
              <w:rPr>
                <w:rFonts w:ascii="Times New Roman" w:hAnsi="Times New Roman"/>
              </w:rPr>
              <w:t>Замдиректора по ВР, учитель О</w:t>
            </w:r>
            <w:r w:rsidRPr="00F30F3D">
              <w:rPr>
                <w:rFonts w:ascii="Times New Roman" w:hAnsi="Times New Roman"/>
              </w:rPr>
              <w:t>Р</w:t>
            </w:r>
            <w:r w:rsidRPr="00F30F3D">
              <w:rPr>
                <w:rFonts w:ascii="Times New Roman" w:hAnsi="Times New Roman"/>
              </w:rPr>
              <w:t>КСЭ</w:t>
            </w:r>
          </w:p>
        </w:tc>
        <w:tc>
          <w:tcPr>
            <w:tcW w:w="9221" w:type="dxa"/>
          </w:tcPr>
          <w:p w:rsidR="00F30F3D" w:rsidRPr="00F30F3D" w:rsidRDefault="00F30F3D" w:rsidP="00F30F3D">
            <w:pPr>
              <w:rPr>
                <w:rFonts w:ascii="Times New Roman" w:hAnsi="Times New Roman"/>
              </w:rPr>
            </w:pPr>
            <w:r>
              <w:rPr>
                <w:rFonts w:ascii="Times New Roman" w:hAnsi="Times New Roman"/>
              </w:rPr>
              <w:t>2012 г. «Формирование профессиональных компетентностей педагога для преподавания курса ОРКСЭ», 92 ч</w:t>
            </w:r>
          </w:p>
        </w:tc>
        <w:tc>
          <w:tcPr>
            <w:tcW w:w="1958" w:type="dxa"/>
          </w:tcPr>
          <w:p w:rsidR="00F30F3D" w:rsidRPr="00F30F3D" w:rsidRDefault="00F30F3D" w:rsidP="00F30F3D">
            <w:pPr>
              <w:rPr>
                <w:rFonts w:ascii="Times New Roman" w:hAnsi="Times New Roman"/>
              </w:rPr>
            </w:pPr>
          </w:p>
        </w:tc>
      </w:tr>
      <w:tr w:rsidR="00F30F3D" w:rsidRPr="00F30F3D" w:rsidTr="00F30F3D">
        <w:tc>
          <w:tcPr>
            <w:tcW w:w="518" w:type="dxa"/>
          </w:tcPr>
          <w:p w:rsidR="00F30F3D" w:rsidRPr="00F30F3D" w:rsidRDefault="00F30F3D" w:rsidP="00F30F3D">
            <w:pPr>
              <w:jc w:val="center"/>
              <w:rPr>
                <w:rFonts w:ascii="Times New Roman" w:hAnsi="Times New Roman"/>
              </w:rPr>
            </w:pPr>
            <w:r>
              <w:rPr>
                <w:rFonts w:ascii="Times New Roman" w:hAnsi="Times New Roman"/>
              </w:rPr>
              <w:t>8</w:t>
            </w:r>
            <w:r w:rsidRPr="00F30F3D">
              <w:rPr>
                <w:rFonts w:ascii="Times New Roman" w:hAnsi="Times New Roman"/>
              </w:rPr>
              <w:t>.</w:t>
            </w:r>
          </w:p>
        </w:tc>
        <w:tc>
          <w:tcPr>
            <w:tcW w:w="1918" w:type="dxa"/>
          </w:tcPr>
          <w:p w:rsidR="00F30F3D" w:rsidRPr="00F30F3D" w:rsidRDefault="00F30F3D" w:rsidP="00F30F3D">
            <w:pPr>
              <w:rPr>
                <w:rFonts w:ascii="Times New Roman" w:hAnsi="Times New Roman"/>
              </w:rPr>
            </w:pPr>
            <w:r w:rsidRPr="00F30F3D">
              <w:rPr>
                <w:rFonts w:ascii="Times New Roman" w:hAnsi="Times New Roman"/>
              </w:rPr>
              <w:t>Маркова С.А.</w:t>
            </w:r>
          </w:p>
        </w:tc>
        <w:tc>
          <w:tcPr>
            <w:tcW w:w="1944" w:type="dxa"/>
          </w:tcPr>
          <w:p w:rsidR="00F30F3D" w:rsidRPr="00F30F3D" w:rsidRDefault="00F30F3D" w:rsidP="00F30F3D">
            <w:pPr>
              <w:rPr>
                <w:rFonts w:ascii="Times New Roman" w:hAnsi="Times New Roman"/>
              </w:rPr>
            </w:pPr>
            <w:r w:rsidRPr="00F30F3D">
              <w:rPr>
                <w:rFonts w:ascii="Times New Roman" w:hAnsi="Times New Roman"/>
              </w:rPr>
              <w:t>Учитель ИКТ, технологии, ф</w:t>
            </w:r>
            <w:r w:rsidRPr="00F30F3D">
              <w:rPr>
                <w:rFonts w:ascii="Times New Roman" w:hAnsi="Times New Roman"/>
              </w:rPr>
              <w:t>и</w:t>
            </w:r>
            <w:r w:rsidRPr="00F30F3D">
              <w:rPr>
                <w:rFonts w:ascii="Times New Roman" w:hAnsi="Times New Roman"/>
              </w:rPr>
              <w:t>зики</w:t>
            </w:r>
          </w:p>
        </w:tc>
        <w:tc>
          <w:tcPr>
            <w:tcW w:w="9221" w:type="dxa"/>
          </w:tcPr>
          <w:p w:rsidR="00F30F3D" w:rsidRPr="00F30F3D" w:rsidRDefault="00F30F3D" w:rsidP="00F30F3D">
            <w:pPr>
              <w:rPr>
                <w:rFonts w:ascii="Times New Roman" w:hAnsi="Times New Roman"/>
              </w:rPr>
            </w:pPr>
          </w:p>
        </w:tc>
        <w:tc>
          <w:tcPr>
            <w:tcW w:w="1958" w:type="dxa"/>
          </w:tcPr>
          <w:p w:rsidR="00F30F3D" w:rsidRPr="00F30F3D" w:rsidRDefault="00F30F3D" w:rsidP="00F30F3D">
            <w:pPr>
              <w:rPr>
                <w:rFonts w:ascii="Times New Roman" w:hAnsi="Times New Roman"/>
              </w:rPr>
            </w:pPr>
            <w:r w:rsidRPr="00F30F3D">
              <w:rPr>
                <w:rFonts w:ascii="Times New Roman" w:hAnsi="Times New Roman"/>
              </w:rPr>
              <w:t>2014 г по напра</w:t>
            </w:r>
            <w:r w:rsidRPr="00F30F3D">
              <w:rPr>
                <w:rFonts w:ascii="Times New Roman" w:hAnsi="Times New Roman"/>
              </w:rPr>
              <w:t>в</w:t>
            </w:r>
            <w:r w:rsidRPr="00F30F3D">
              <w:rPr>
                <w:rFonts w:ascii="Times New Roman" w:hAnsi="Times New Roman"/>
              </w:rPr>
              <w:t>лению "Информ</w:t>
            </w:r>
            <w:r w:rsidRPr="00F30F3D">
              <w:rPr>
                <w:rFonts w:ascii="Times New Roman" w:hAnsi="Times New Roman"/>
              </w:rPr>
              <w:t>а</w:t>
            </w:r>
            <w:r w:rsidRPr="00F30F3D">
              <w:rPr>
                <w:rFonts w:ascii="Times New Roman" w:hAnsi="Times New Roman"/>
              </w:rPr>
              <w:t>тика"</w:t>
            </w:r>
          </w:p>
        </w:tc>
      </w:tr>
      <w:tr w:rsidR="00F30F3D" w:rsidRPr="00F30F3D" w:rsidTr="00F30F3D">
        <w:tc>
          <w:tcPr>
            <w:tcW w:w="518" w:type="dxa"/>
          </w:tcPr>
          <w:p w:rsidR="00F30F3D" w:rsidRPr="00F30F3D" w:rsidRDefault="00F30F3D" w:rsidP="00F30F3D">
            <w:pPr>
              <w:jc w:val="center"/>
              <w:rPr>
                <w:rFonts w:ascii="Times New Roman" w:hAnsi="Times New Roman"/>
              </w:rPr>
            </w:pPr>
            <w:r>
              <w:rPr>
                <w:rFonts w:ascii="Times New Roman" w:hAnsi="Times New Roman"/>
              </w:rPr>
              <w:t>9</w:t>
            </w:r>
            <w:r w:rsidRPr="00F30F3D">
              <w:rPr>
                <w:rFonts w:ascii="Times New Roman" w:hAnsi="Times New Roman"/>
              </w:rPr>
              <w:t>.</w:t>
            </w:r>
          </w:p>
        </w:tc>
        <w:tc>
          <w:tcPr>
            <w:tcW w:w="1918" w:type="dxa"/>
          </w:tcPr>
          <w:p w:rsidR="00F30F3D" w:rsidRPr="00F30F3D" w:rsidRDefault="00F30F3D" w:rsidP="00F30F3D">
            <w:pPr>
              <w:rPr>
                <w:rFonts w:ascii="Times New Roman" w:hAnsi="Times New Roman"/>
              </w:rPr>
            </w:pPr>
            <w:r w:rsidRPr="00F30F3D">
              <w:rPr>
                <w:rFonts w:ascii="Times New Roman" w:hAnsi="Times New Roman"/>
              </w:rPr>
              <w:t>Ни И.В.</w:t>
            </w:r>
          </w:p>
        </w:tc>
        <w:tc>
          <w:tcPr>
            <w:tcW w:w="1944" w:type="dxa"/>
          </w:tcPr>
          <w:p w:rsidR="00F30F3D" w:rsidRPr="00F30F3D" w:rsidRDefault="00F30F3D" w:rsidP="00F30F3D">
            <w:pPr>
              <w:rPr>
                <w:rFonts w:ascii="Times New Roman" w:hAnsi="Times New Roman"/>
              </w:rPr>
            </w:pPr>
            <w:r w:rsidRPr="00F30F3D">
              <w:rPr>
                <w:rFonts w:ascii="Times New Roman" w:hAnsi="Times New Roman"/>
              </w:rPr>
              <w:t>Замдиректора по УВР, учитель н</w:t>
            </w:r>
            <w:r w:rsidRPr="00F30F3D">
              <w:rPr>
                <w:rFonts w:ascii="Times New Roman" w:hAnsi="Times New Roman"/>
              </w:rPr>
              <w:t>а</w:t>
            </w:r>
            <w:r w:rsidRPr="00F30F3D">
              <w:rPr>
                <w:rFonts w:ascii="Times New Roman" w:hAnsi="Times New Roman"/>
              </w:rPr>
              <w:t>чальных классов</w:t>
            </w:r>
          </w:p>
        </w:tc>
        <w:tc>
          <w:tcPr>
            <w:tcW w:w="9221" w:type="dxa"/>
          </w:tcPr>
          <w:p w:rsidR="00F30F3D" w:rsidRPr="00F30F3D" w:rsidRDefault="00F30F3D" w:rsidP="00F30F3D">
            <w:pPr>
              <w:rPr>
                <w:rFonts w:ascii="Times New Roman" w:hAnsi="Times New Roman"/>
              </w:rPr>
            </w:pPr>
          </w:p>
        </w:tc>
        <w:tc>
          <w:tcPr>
            <w:tcW w:w="1958" w:type="dxa"/>
          </w:tcPr>
          <w:p w:rsidR="00F30F3D" w:rsidRPr="00F30F3D" w:rsidRDefault="00F30F3D" w:rsidP="00F30F3D">
            <w:pPr>
              <w:rPr>
                <w:rFonts w:ascii="Times New Roman" w:hAnsi="Times New Roman"/>
              </w:rPr>
            </w:pPr>
            <w:r w:rsidRPr="00F30F3D">
              <w:rPr>
                <w:rFonts w:ascii="Times New Roman" w:hAnsi="Times New Roman"/>
              </w:rPr>
              <w:t>2016 г.</w:t>
            </w:r>
          </w:p>
        </w:tc>
      </w:tr>
      <w:tr w:rsidR="00F30F3D" w:rsidRPr="00F30F3D" w:rsidTr="00F30F3D">
        <w:tc>
          <w:tcPr>
            <w:tcW w:w="518" w:type="dxa"/>
          </w:tcPr>
          <w:p w:rsidR="00F30F3D" w:rsidRPr="00F30F3D" w:rsidRDefault="00F30F3D" w:rsidP="00F30F3D">
            <w:pPr>
              <w:jc w:val="center"/>
              <w:rPr>
                <w:rFonts w:ascii="Times New Roman" w:hAnsi="Times New Roman"/>
              </w:rPr>
            </w:pPr>
            <w:r w:rsidRPr="00F30F3D">
              <w:rPr>
                <w:rFonts w:ascii="Times New Roman" w:hAnsi="Times New Roman"/>
              </w:rPr>
              <w:t>1</w:t>
            </w:r>
            <w:r>
              <w:rPr>
                <w:rFonts w:ascii="Times New Roman" w:hAnsi="Times New Roman"/>
              </w:rPr>
              <w:t>0</w:t>
            </w:r>
            <w:r w:rsidRPr="00F30F3D">
              <w:rPr>
                <w:rFonts w:ascii="Times New Roman" w:hAnsi="Times New Roman"/>
              </w:rPr>
              <w:t>.</w:t>
            </w:r>
          </w:p>
        </w:tc>
        <w:tc>
          <w:tcPr>
            <w:tcW w:w="1918" w:type="dxa"/>
          </w:tcPr>
          <w:p w:rsidR="00F30F3D" w:rsidRPr="00F30F3D" w:rsidRDefault="00F30F3D" w:rsidP="00F30F3D">
            <w:pPr>
              <w:rPr>
                <w:rFonts w:ascii="Times New Roman" w:hAnsi="Times New Roman"/>
              </w:rPr>
            </w:pPr>
            <w:r w:rsidRPr="00F30F3D">
              <w:rPr>
                <w:rFonts w:ascii="Times New Roman" w:hAnsi="Times New Roman"/>
              </w:rPr>
              <w:t>Омбыш О.Ю.</w:t>
            </w:r>
          </w:p>
        </w:tc>
        <w:tc>
          <w:tcPr>
            <w:tcW w:w="1944" w:type="dxa"/>
          </w:tcPr>
          <w:p w:rsidR="00F30F3D" w:rsidRPr="00F30F3D" w:rsidRDefault="00F30F3D" w:rsidP="00F30F3D">
            <w:pPr>
              <w:rPr>
                <w:rFonts w:ascii="Times New Roman" w:hAnsi="Times New Roman"/>
              </w:rPr>
            </w:pPr>
            <w:r w:rsidRPr="00F30F3D">
              <w:rPr>
                <w:rFonts w:ascii="Times New Roman" w:hAnsi="Times New Roman"/>
              </w:rPr>
              <w:t>Учитель начал</w:t>
            </w:r>
            <w:r w:rsidRPr="00F30F3D">
              <w:rPr>
                <w:rFonts w:ascii="Times New Roman" w:hAnsi="Times New Roman"/>
              </w:rPr>
              <w:t>ь</w:t>
            </w:r>
            <w:r w:rsidRPr="00F30F3D">
              <w:rPr>
                <w:rFonts w:ascii="Times New Roman" w:hAnsi="Times New Roman"/>
              </w:rPr>
              <w:t>ных классов</w:t>
            </w:r>
          </w:p>
        </w:tc>
        <w:tc>
          <w:tcPr>
            <w:tcW w:w="9221" w:type="dxa"/>
          </w:tcPr>
          <w:p w:rsidR="00F30F3D" w:rsidRPr="00F30F3D" w:rsidRDefault="00F30F3D" w:rsidP="00F30F3D">
            <w:pPr>
              <w:rPr>
                <w:rFonts w:ascii="Times New Roman" w:hAnsi="Times New Roman"/>
              </w:rPr>
            </w:pPr>
          </w:p>
        </w:tc>
        <w:tc>
          <w:tcPr>
            <w:tcW w:w="1958" w:type="dxa"/>
          </w:tcPr>
          <w:p w:rsidR="00F30F3D" w:rsidRPr="00F30F3D" w:rsidRDefault="00F30F3D" w:rsidP="00F30F3D">
            <w:pPr>
              <w:rPr>
                <w:rFonts w:ascii="Times New Roman" w:hAnsi="Times New Roman"/>
              </w:rPr>
            </w:pPr>
            <w:r w:rsidRPr="00F30F3D">
              <w:rPr>
                <w:rFonts w:ascii="Times New Roman" w:hAnsi="Times New Roman"/>
              </w:rPr>
              <w:t>2016 г.</w:t>
            </w:r>
          </w:p>
        </w:tc>
      </w:tr>
      <w:tr w:rsidR="00F30F3D" w:rsidRPr="00F30F3D" w:rsidTr="00F30F3D">
        <w:tc>
          <w:tcPr>
            <w:tcW w:w="518" w:type="dxa"/>
          </w:tcPr>
          <w:p w:rsidR="00F30F3D" w:rsidRPr="00F30F3D" w:rsidRDefault="00F30F3D" w:rsidP="00F30F3D">
            <w:pPr>
              <w:jc w:val="center"/>
              <w:rPr>
                <w:rFonts w:ascii="Times New Roman" w:hAnsi="Times New Roman"/>
              </w:rPr>
            </w:pPr>
            <w:r w:rsidRPr="00F30F3D">
              <w:rPr>
                <w:rFonts w:ascii="Times New Roman" w:hAnsi="Times New Roman"/>
              </w:rPr>
              <w:t>1</w:t>
            </w:r>
            <w:r>
              <w:rPr>
                <w:rFonts w:ascii="Times New Roman" w:hAnsi="Times New Roman"/>
              </w:rPr>
              <w:t>1</w:t>
            </w:r>
            <w:r w:rsidRPr="00F30F3D">
              <w:rPr>
                <w:rFonts w:ascii="Times New Roman" w:hAnsi="Times New Roman"/>
              </w:rPr>
              <w:t>.</w:t>
            </w:r>
          </w:p>
        </w:tc>
        <w:tc>
          <w:tcPr>
            <w:tcW w:w="1918" w:type="dxa"/>
          </w:tcPr>
          <w:p w:rsidR="00F30F3D" w:rsidRPr="00F30F3D" w:rsidRDefault="00F30F3D" w:rsidP="00F30F3D">
            <w:pPr>
              <w:rPr>
                <w:rFonts w:ascii="Times New Roman" w:hAnsi="Times New Roman"/>
              </w:rPr>
            </w:pPr>
            <w:r w:rsidRPr="00F30F3D">
              <w:rPr>
                <w:rFonts w:ascii="Times New Roman" w:hAnsi="Times New Roman"/>
              </w:rPr>
              <w:t>Петруненко Г.И.</w:t>
            </w:r>
          </w:p>
        </w:tc>
        <w:tc>
          <w:tcPr>
            <w:tcW w:w="1944" w:type="dxa"/>
          </w:tcPr>
          <w:p w:rsidR="00F30F3D" w:rsidRPr="00F30F3D" w:rsidRDefault="00F30F3D" w:rsidP="00F30F3D">
            <w:pPr>
              <w:rPr>
                <w:rFonts w:ascii="Times New Roman" w:hAnsi="Times New Roman"/>
              </w:rPr>
            </w:pPr>
            <w:r w:rsidRPr="00F30F3D">
              <w:rPr>
                <w:rFonts w:ascii="Times New Roman" w:hAnsi="Times New Roman"/>
              </w:rPr>
              <w:t>Учитель англи</w:t>
            </w:r>
            <w:r w:rsidRPr="00F30F3D">
              <w:rPr>
                <w:rFonts w:ascii="Times New Roman" w:hAnsi="Times New Roman"/>
              </w:rPr>
              <w:t>й</w:t>
            </w:r>
            <w:r w:rsidRPr="00F30F3D">
              <w:rPr>
                <w:rFonts w:ascii="Times New Roman" w:hAnsi="Times New Roman"/>
              </w:rPr>
              <w:t>ского языка</w:t>
            </w:r>
          </w:p>
        </w:tc>
        <w:tc>
          <w:tcPr>
            <w:tcW w:w="9221" w:type="dxa"/>
          </w:tcPr>
          <w:p w:rsidR="00F30F3D" w:rsidRPr="00F30F3D" w:rsidRDefault="00F30F3D" w:rsidP="00F30F3D">
            <w:pPr>
              <w:rPr>
                <w:rFonts w:ascii="Times New Roman" w:hAnsi="Times New Roman"/>
              </w:rPr>
            </w:pPr>
            <w:r w:rsidRPr="00F30F3D">
              <w:rPr>
                <w:rFonts w:ascii="Times New Roman" w:hAnsi="Times New Roman"/>
              </w:rPr>
              <w:t>2011 г. Программа комплексного повышения квалификации учителей иностранного языка. 110 ч.</w:t>
            </w:r>
          </w:p>
        </w:tc>
        <w:tc>
          <w:tcPr>
            <w:tcW w:w="1958" w:type="dxa"/>
          </w:tcPr>
          <w:p w:rsidR="00F30F3D" w:rsidRPr="00F30F3D" w:rsidRDefault="00F30F3D" w:rsidP="00F30F3D">
            <w:pPr>
              <w:rPr>
                <w:rFonts w:ascii="Times New Roman" w:hAnsi="Times New Roman"/>
              </w:rPr>
            </w:pPr>
            <w:r w:rsidRPr="00F30F3D">
              <w:rPr>
                <w:rFonts w:ascii="Times New Roman" w:hAnsi="Times New Roman"/>
              </w:rPr>
              <w:t>2014 г.</w:t>
            </w:r>
          </w:p>
        </w:tc>
      </w:tr>
      <w:tr w:rsidR="00F30F3D" w:rsidRPr="00F30F3D" w:rsidTr="00F30F3D">
        <w:tc>
          <w:tcPr>
            <w:tcW w:w="518" w:type="dxa"/>
          </w:tcPr>
          <w:p w:rsidR="00F30F3D" w:rsidRPr="00F30F3D" w:rsidRDefault="00F30F3D" w:rsidP="00F30F3D">
            <w:pPr>
              <w:jc w:val="center"/>
              <w:rPr>
                <w:rFonts w:ascii="Times New Roman" w:hAnsi="Times New Roman"/>
              </w:rPr>
            </w:pPr>
            <w:r w:rsidRPr="00F30F3D">
              <w:rPr>
                <w:rFonts w:ascii="Times New Roman" w:hAnsi="Times New Roman"/>
              </w:rPr>
              <w:t>1</w:t>
            </w:r>
            <w:r>
              <w:rPr>
                <w:rFonts w:ascii="Times New Roman" w:hAnsi="Times New Roman"/>
              </w:rPr>
              <w:t>2</w:t>
            </w:r>
            <w:r w:rsidRPr="00F30F3D">
              <w:rPr>
                <w:rFonts w:ascii="Times New Roman" w:hAnsi="Times New Roman"/>
              </w:rPr>
              <w:t>.</w:t>
            </w:r>
          </w:p>
        </w:tc>
        <w:tc>
          <w:tcPr>
            <w:tcW w:w="1918" w:type="dxa"/>
          </w:tcPr>
          <w:p w:rsidR="00F30F3D" w:rsidRPr="00F30F3D" w:rsidRDefault="00F30F3D" w:rsidP="00F30F3D">
            <w:pPr>
              <w:rPr>
                <w:rFonts w:ascii="Times New Roman" w:hAnsi="Times New Roman"/>
              </w:rPr>
            </w:pPr>
            <w:r w:rsidRPr="00F30F3D">
              <w:rPr>
                <w:rFonts w:ascii="Times New Roman" w:hAnsi="Times New Roman"/>
              </w:rPr>
              <w:t>Радчук Г.В.</w:t>
            </w:r>
          </w:p>
        </w:tc>
        <w:tc>
          <w:tcPr>
            <w:tcW w:w="1944" w:type="dxa"/>
          </w:tcPr>
          <w:p w:rsidR="00F30F3D" w:rsidRPr="00F30F3D" w:rsidRDefault="00F30F3D" w:rsidP="00F30F3D">
            <w:pPr>
              <w:rPr>
                <w:rFonts w:ascii="Times New Roman" w:hAnsi="Times New Roman"/>
              </w:rPr>
            </w:pPr>
            <w:r w:rsidRPr="00F30F3D">
              <w:rPr>
                <w:rFonts w:ascii="Times New Roman" w:hAnsi="Times New Roman"/>
              </w:rPr>
              <w:t>Учитель англи</w:t>
            </w:r>
            <w:r w:rsidRPr="00F30F3D">
              <w:rPr>
                <w:rFonts w:ascii="Times New Roman" w:hAnsi="Times New Roman"/>
              </w:rPr>
              <w:t>й</w:t>
            </w:r>
            <w:r w:rsidRPr="00F30F3D">
              <w:rPr>
                <w:rFonts w:ascii="Times New Roman" w:hAnsi="Times New Roman"/>
              </w:rPr>
              <w:t>ского языка</w:t>
            </w:r>
          </w:p>
        </w:tc>
        <w:tc>
          <w:tcPr>
            <w:tcW w:w="9221" w:type="dxa"/>
          </w:tcPr>
          <w:p w:rsidR="00F30F3D" w:rsidRPr="00F30F3D" w:rsidRDefault="00F30F3D" w:rsidP="00F30F3D">
            <w:pPr>
              <w:rPr>
                <w:rFonts w:ascii="Times New Roman" w:hAnsi="Times New Roman"/>
              </w:rPr>
            </w:pPr>
            <w:r w:rsidRPr="00F30F3D">
              <w:rPr>
                <w:rFonts w:ascii="Times New Roman" w:hAnsi="Times New Roman"/>
              </w:rPr>
              <w:t>2011 г. Программа комплексного повышения квалификации учителей иностранного языка. 110 ч.</w:t>
            </w:r>
          </w:p>
        </w:tc>
        <w:tc>
          <w:tcPr>
            <w:tcW w:w="1958" w:type="dxa"/>
          </w:tcPr>
          <w:p w:rsidR="00F30F3D" w:rsidRPr="00F30F3D" w:rsidRDefault="00F30F3D" w:rsidP="00F30F3D">
            <w:pPr>
              <w:rPr>
                <w:rFonts w:ascii="Times New Roman" w:hAnsi="Times New Roman"/>
              </w:rPr>
            </w:pPr>
            <w:r w:rsidRPr="00F30F3D">
              <w:rPr>
                <w:rFonts w:ascii="Times New Roman" w:hAnsi="Times New Roman"/>
              </w:rPr>
              <w:t>2014 г.</w:t>
            </w:r>
          </w:p>
        </w:tc>
      </w:tr>
      <w:tr w:rsidR="00F30F3D" w:rsidRPr="00F30F3D" w:rsidTr="00F30F3D">
        <w:tc>
          <w:tcPr>
            <w:tcW w:w="518" w:type="dxa"/>
          </w:tcPr>
          <w:p w:rsidR="00F30F3D" w:rsidRPr="00F30F3D" w:rsidRDefault="00F30F3D" w:rsidP="00F30F3D">
            <w:pPr>
              <w:jc w:val="center"/>
              <w:rPr>
                <w:rFonts w:ascii="Times New Roman" w:hAnsi="Times New Roman"/>
              </w:rPr>
            </w:pPr>
            <w:r w:rsidRPr="00F30F3D">
              <w:rPr>
                <w:rFonts w:ascii="Times New Roman" w:hAnsi="Times New Roman"/>
              </w:rPr>
              <w:t>1</w:t>
            </w:r>
            <w:r>
              <w:rPr>
                <w:rFonts w:ascii="Times New Roman" w:hAnsi="Times New Roman"/>
              </w:rPr>
              <w:t>3</w:t>
            </w:r>
            <w:r w:rsidRPr="00F30F3D">
              <w:rPr>
                <w:rFonts w:ascii="Times New Roman" w:hAnsi="Times New Roman"/>
              </w:rPr>
              <w:t>.</w:t>
            </w:r>
          </w:p>
        </w:tc>
        <w:tc>
          <w:tcPr>
            <w:tcW w:w="1918" w:type="dxa"/>
          </w:tcPr>
          <w:p w:rsidR="00F30F3D" w:rsidRPr="00F30F3D" w:rsidRDefault="00F30F3D" w:rsidP="00F30F3D">
            <w:pPr>
              <w:rPr>
                <w:rFonts w:ascii="Times New Roman" w:hAnsi="Times New Roman"/>
              </w:rPr>
            </w:pPr>
            <w:r w:rsidRPr="00F30F3D">
              <w:rPr>
                <w:rFonts w:ascii="Times New Roman" w:hAnsi="Times New Roman"/>
              </w:rPr>
              <w:t>Ткачук В.П.</w:t>
            </w:r>
          </w:p>
        </w:tc>
        <w:tc>
          <w:tcPr>
            <w:tcW w:w="1944" w:type="dxa"/>
          </w:tcPr>
          <w:p w:rsidR="00F30F3D" w:rsidRPr="00F30F3D" w:rsidRDefault="00F30F3D" w:rsidP="00F30F3D">
            <w:pPr>
              <w:rPr>
                <w:rFonts w:ascii="Times New Roman" w:hAnsi="Times New Roman"/>
              </w:rPr>
            </w:pPr>
            <w:r w:rsidRPr="00F30F3D">
              <w:rPr>
                <w:rFonts w:ascii="Times New Roman" w:hAnsi="Times New Roman"/>
              </w:rPr>
              <w:t>Учитель физкул</w:t>
            </w:r>
            <w:r w:rsidRPr="00F30F3D">
              <w:rPr>
                <w:rFonts w:ascii="Times New Roman" w:hAnsi="Times New Roman"/>
              </w:rPr>
              <w:t>ь</w:t>
            </w:r>
            <w:r w:rsidRPr="00F30F3D">
              <w:rPr>
                <w:rFonts w:ascii="Times New Roman" w:hAnsi="Times New Roman"/>
              </w:rPr>
              <w:t>туры</w:t>
            </w:r>
          </w:p>
        </w:tc>
        <w:tc>
          <w:tcPr>
            <w:tcW w:w="9221" w:type="dxa"/>
          </w:tcPr>
          <w:p w:rsidR="00F30F3D" w:rsidRPr="00F30F3D" w:rsidRDefault="00F30F3D" w:rsidP="00F30F3D">
            <w:pPr>
              <w:rPr>
                <w:rFonts w:ascii="Times New Roman" w:hAnsi="Times New Roman"/>
              </w:rPr>
            </w:pPr>
          </w:p>
        </w:tc>
        <w:tc>
          <w:tcPr>
            <w:tcW w:w="1958" w:type="dxa"/>
          </w:tcPr>
          <w:p w:rsidR="00F30F3D" w:rsidRPr="00F30F3D" w:rsidRDefault="00F30F3D" w:rsidP="00F30F3D">
            <w:pPr>
              <w:rPr>
                <w:rFonts w:ascii="Times New Roman" w:hAnsi="Times New Roman"/>
              </w:rPr>
            </w:pPr>
            <w:r w:rsidRPr="00F30F3D">
              <w:rPr>
                <w:rFonts w:ascii="Times New Roman" w:hAnsi="Times New Roman"/>
              </w:rPr>
              <w:t>2014 г.</w:t>
            </w:r>
          </w:p>
        </w:tc>
      </w:tr>
      <w:tr w:rsidR="00F30F3D" w:rsidRPr="00F30F3D" w:rsidTr="00F30F3D">
        <w:tc>
          <w:tcPr>
            <w:tcW w:w="518" w:type="dxa"/>
          </w:tcPr>
          <w:p w:rsidR="00F30F3D" w:rsidRPr="00F30F3D" w:rsidRDefault="00F30F3D" w:rsidP="00F30F3D">
            <w:pPr>
              <w:jc w:val="center"/>
              <w:rPr>
                <w:rFonts w:ascii="Times New Roman" w:hAnsi="Times New Roman"/>
              </w:rPr>
            </w:pPr>
            <w:r>
              <w:rPr>
                <w:rFonts w:ascii="Times New Roman" w:hAnsi="Times New Roman"/>
              </w:rPr>
              <w:t>14</w:t>
            </w:r>
            <w:r w:rsidRPr="00F30F3D">
              <w:rPr>
                <w:rFonts w:ascii="Times New Roman" w:hAnsi="Times New Roman"/>
              </w:rPr>
              <w:t>.</w:t>
            </w:r>
          </w:p>
        </w:tc>
        <w:tc>
          <w:tcPr>
            <w:tcW w:w="1918" w:type="dxa"/>
          </w:tcPr>
          <w:p w:rsidR="00F30F3D" w:rsidRPr="00F30F3D" w:rsidRDefault="00F30F3D" w:rsidP="00F30F3D">
            <w:pPr>
              <w:rPr>
                <w:rFonts w:ascii="Times New Roman" w:hAnsi="Times New Roman"/>
              </w:rPr>
            </w:pPr>
            <w:r w:rsidRPr="00F30F3D">
              <w:rPr>
                <w:rFonts w:ascii="Times New Roman" w:hAnsi="Times New Roman"/>
              </w:rPr>
              <w:t>Чертовских О.Г.</w:t>
            </w:r>
          </w:p>
        </w:tc>
        <w:tc>
          <w:tcPr>
            <w:tcW w:w="1944" w:type="dxa"/>
          </w:tcPr>
          <w:p w:rsidR="00F30F3D" w:rsidRPr="00F30F3D" w:rsidRDefault="00F30F3D" w:rsidP="00F30F3D">
            <w:pPr>
              <w:rPr>
                <w:rFonts w:ascii="Times New Roman" w:hAnsi="Times New Roman"/>
              </w:rPr>
            </w:pPr>
            <w:r w:rsidRPr="00F30F3D">
              <w:rPr>
                <w:rFonts w:ascii="Times New Roman" w:hAnsi="Times New Roman"/>
              </w:rPr>
              <w:t>Учитель музыки, МХК</w:t>
            </w:r>
          </w:p>
        </w:tc>
        <w:tc>
          <w:tcPr>
            <w:tcW w:w="9221" w:type="dxa"/>
          </w:tcPr>
          <w:p w:rsidR="00F30F3D" w:rsidRPr="00F30F3D" w:rsidRDefault="00F30F3D" w:rsidP="00F30F3D">
            <w:pPr>
              <w:rPr>
                <w:rFonts w:ascii="Times New Roman" w:hAnsi="Times New Roman"/>
              </w:rPr>
            </w:pPr>
          </w:p>
        </w:tc>
        <w:tc>
          <w:tcPr>
            <w:tcW w:w="1958" w:type="dxa"/>
          </w:tcPr>
          <w:p w:rsidR="00F30F3D" w:rsidRPr="00F30F3D" w:rsidRDefault="00F30F3D" w:rsidP="00F30F3D">
            <w:pPr>
              <w:rPr>
                <w:rFonts w:ascii="Times New Roman" w:hAnsi="Times New Roman"/>
              </w:rPr>
            </w:pPr>
            <w:r w:rsidRPr="00F30F3D">
              <w:rPr>
                <w:rFonts w:ascii="Times New Roman" w:hAnsi="Times New Roman"/>
              </w:rPr>
              <w:t>2015 г. по напра</w:t>
            </w:r>
            <w:r w:rsidRPr="00F30F3D">
              <w:rPr>
                <w:rFonts w:ascii="Times New Roman" w:hAnsi="Times New Roman"/>
              </w:rPr>
              <w:t>в</w:t>
            </w:r>
            <w:r w:rsidRPr="00F30F3D">
              <w:rPr>
                <w:rFonts w:ascii="Times New Roman" w:hAnsi="Times New Roman"/>
              </w:rPr>
              <w:t>лению "Технол</w:t>
            </w:r>
            <w:r w:rsidRPr="00F30F3D">
              <w:rPr>
                <w:rFonts w:ascii="Times New Roman" w:hAnsi="Times New Roman"/>
              </w:rPr>
              <w:t>о</w:t>
            </w:r>
            <w:r w:rsidRPr="00F30F3D">
              <w:rPr>
                <w:rFonts w:ascii="Times New Roman" w:hAnsi="Times New Roman"/>
              </w:rPr>
              <w:t>гия"</w:t>
            </w:r>
          </w:p>
        </w:tc>
      </w:tr>
    </w:tbl>
    <w:p w:rsidR="00F30F3D" w:rsidRPr="00F30F3D" w:rsidRDefault="00F30F3D" w:rsidP="00F30F3D">
      <w:pPr>
        <w:spacing w:after="0" w:line="240" w:lineRule="auto"/>
        <w:rPr>
          <w:rFonts w:ascii="Times New Roman" w:hAnsi="Times New Roman"/>
          <w:b/>
        </w:rPr>
      </w:pPr>
    </w:p>
    <w:p w:rsidR="00F30F3D" w:rsidRPr="00F30F3D" w:rsidRDefault="00F30F3D" w:rsidP="00F30F3D">
      <w:pPr>
        <w:spacing w:after="0" w:line="240" w:lineRule="auto"/>
        <w:rPr>
          <w:rFonts w:ascii="Times New Roman" w:hAnsi="Times New Roman"/>
          <w:b/>
        </w:rPr>
      </w:pPr>
    </w:p>
    <w:p w:rsidR="00F30F3D" w:rsidRPr="00F30F3D" w:rsidRDefault="00F30F3D" w:rsidP="0096356E">
      <w:pPr>
        <w:pStyle w:val="a5"/>
        <w:numPr>
          <w:ilvl w:val="0"/>
          <w:numId w:val="79"/>
        </w:numPr>
        <w:spacing w:after="0" w:line="240" w:lineRule="auto"/>
        <w:ind w:firstLine="0"/>
        <w:jc w:val="center"/>
        <w:rPr>
          <w:rFonts w:ascii="Times New Roman" w:hAnsi="Times New Roman"/>
          <w:b/>
        </w:rPr>
      </w:pPr>
      <w:r w:rsidRPr="00F30F3D">
        <w:rPr>
          <w:rFonts w:ascii="Times New Roman" w:hAnsi="Times New Roman"/>
          <w:b/>
        </w:rPr>
        <w:t>Модуль «Проблемные курсы»</w:t>
      </w:r>
    </w:p>
    <w:tbl>
      <w:tblPr>
        <w:tblStyle w:val="af4"/>
        <w:tblW w:w="15559" w:type="dxa"/>
        <w:tblLook w:val="04A0"/>
      </w:tblPr>
      <w:tblGrid>
        <w:gridCol w:w="534"/>
        <w:gridCol w:w="2835"/>
        <w:gridCol w:w="2373"/>
        <w:gridCol w:w="6840"/>
        <w:gridCol w:w="2977"/>
      </w:tblGrid>
      <w:tr w:rsidR="00F30F3D" w:rsidRPr="00F30F3D" w:rsidTr="00F30F3D">
        <w:tc>
          <w:tcPr>
            <w:tcW w:w="534" w:type="dxa"/>
          </w:tcPr>
          <w:p w:rsidR="00F30F3D" w:rsidRPr="00F30F3D" w:rsidRDefault="00F30F3D" w:rsidP="00F30F3D">
            <w:pPr>
              <w:jc w:val="center"/>
              <w:rPr>
                <w:rFonts w:ascii="Times New Roman" w:hAnsi="Times New Roman"/>
                <w:b/>
                <w:i/>
              </w:rPr>
            </w:pPr>
            <w:r w:rsidRPr="00F30F3D">
              <w:rPr>
                <w:rFonts w:ascii="Times New Roman" w:hAnsi="Times New Roman"/>
                <w:b/>
                <w:i/>
              </w:rPr>
              <w:t>№</w:t>
            </w:r>
          </w:p>
        </w:tc>
        <w:tc>
          <w:tcPr>
            <w:tcW w:w="2835" w:type="dxa"/>
          </w:tcPr>
          <w:p w:rsidR="00F30F3D" w:rsidRPr="00F30F3D" w:rsidRDefault="00F30F3D" w:rsidP="00F30F3D">
            <w:pPr>
              <w:jc w:val="center"/>
              <w:rPr>
                <w:rFonts w:ascii="Times New Roman" w:hAnsi="Times New Roman"/>
                <w:b/>
                <w:i/>
              </w:rPr>
            </w:pPr>
            <w:r w:rsidRPr="00F30F3D">
              <w:rPr>
                <w:rFonts w:ascii="Times New Roman" w:hAnsi="Times New Roman"/>
                <w:b/>
                <w:i/>
              </w:rPr>
              <w:t>ФИО</w:t>
            </w:r>
          </w:p>
        </w:tc>
        <w:tc>
          <w:tcPr>
            <w:tcW w:w="2373" w:type="dxa"/>
          </w:tcPr>
          <w:p w:rsidR="00F30F3D" w:rsidRPr="00F30F3D" w:rsidRDefault="00F30F3D" w:rsidP="00F30F3D">
            <w:pPr>
              <w:jc w:val="center"/>
              <w:rPr>
                <w:rFonts w:ascii="Times New Roman" w:hAnsi="Times New Roman"/>
                <w:b/>
                <w:i/>
              </w:rPr>
            </w:pPr>
            <w:r w:rsidRPr="00F30F3D">
              <w:rPr>
                <w:rFonts w:ascii="Times New Roman" w:hAnsi="Times New Roman"/>
                <w:b/>
                <w:i/>
              </w:rPr>
              <w:t xml:space="preserve">Должность </w:t>
            </w:r>
          </w:p>
        </w:tc>
        <w:tc>
          <w:tcPr>
            <w:tcW w:w="6840" w:type="dxa"/>
          </w:tcPr>
          <w:p w:rsidR="00F30F3D" w:rsidRPr="00F30F3D" w:rsidRDefault="00F30F3D" w:rsidP="00F30F3D">
            <w:pPr>
              <w:jc w:val="center"/>
              <w:rPr>
                <w:rFonts w:ascii="Times New Roman" w:hAnsi="Times New Roman"/>
                <w:b/>
                <w:i/>
              </w:rPr>
            </w:pPr>
            <w:r w:rsidRPr="00F30F3D">
              <w:rPr>
                <w:rFonts w:ascii="Times New Roman" w:hAnsi="Times New Roman"/>
                <w:b/>
                <w:i/>
              </w:rPr>
              <w:t>Последняя курсовая подготовка</w:t>
            </w:r>
          </w:p>
        </w:tc>
        <w:tc>
          <w:tcPr>
            <w:tcW w:w="2977" w:type="dxa"/>
          </w:tcPr>
          <w:p w:rsidR="00F30F3D" w:rsidRPr="00F30F3D" w:rsidRDefault="00F30F3D" w:rsidP="00F30F3D">
            <w:pPr>
              <w:jc w:val="center"/>
              <w:rPr>
                <w:rFonts w:ascii="Times New Roman" w:hAnsi="Times New Roman"/>
                <w:b/>
                <w:i/>
              </w:rPr>
            </w:pPr>
            <w:r w:rsidRPr="00F30F3D">
              <w:rPr>
                <w:rFonts w:ascii="Times New Roman" w:hAnsi="Times New Roman"/>
                <w:b/>
                <w:i/>
              </w:rPr>
              <w:t>Планируемая курсовая по</w:t>
            </w:r>
            <w:r w:rsidRPr="00F30F3D">
              <w:rPr>
                <w:rFonts w:ascii="Times New Roman" w:hAnsi="Times New Roman"/>
                <w:b/>
                <w:i/>
              </w:rPr>
              <w:t>д</w:t>
            </w:r>
            <w:r w:rsidRPr="00F30F3D">
              <w:rPr>
                <w:rFonts w:ascii="Times New Roman" w:hAnsi="Times New Roman"/>
                <w:b/>
                <w:i/>
              </w:rPr>
              <w:t>готовка</w:t>
            </w:r>
          </w:p>
        </w:tc>
      </w:tr>
      <w:tr w:rsidR="00F30F3D" w:rsidRPr="00F30F3D" w:rsidTr="00F30F3D">
        <w:tc>
          <w:tcPr>
            <w:tcW w:w="534" w:type="dxa"/>
          </w:tcPr>
          <w:p w:rsidR="00F30F3D" w:rsidRPr="00F30F3D" w:rsidRDefault="00F30F3D" w:rsidP="00F30F3D">
            <w:pPr>
              <w:jc w:val="center"/>
              <w:rPr>
                <w:rFonts w:ascii="Times New Roman" w:hAnsi="Times New Roman"/>
              </w:rPr>
            </w:pPr>
            <w:r w:rsidRPr="00F30F3D">
              <w:rPr>
                <w:rFonts w:ascii="Times New Roman" w:hAnsi="Times New Roman"/>
              </w:rPr>
              <w:t>1.</w:t>
            </w:r>
          </w:p>
        </w:tc>
        <w:tc>
          <w:tcPr>
            <w:tcW w:w="2835" w:type="dxa"/>
          </w:tcPr>
          <w:p w:rsidR="00F30F3D" w:rsidRPr="00F30F3D" w:rsidRDefault="00F30F3D" w:rsidP="00F30F3D">
            <w:pPr>
              <w:rPr>
                <w:rFonts w:ascii="Times New Roman" w:hAnsi="Times New Roman"/>
              </w:rPr>
            </w:pPr>
            <w:r w:rsidRPr="00F30F3D">
              <w:rPr>
                <w:rFonts w:ascii="Times New Roman" w:hAnsi="Times New Roman"/>
              </w:rPr>
              <w:t>Бердичевская Л.А.</w:t>
            </w:r>
          </w:p>
        </w:tc>
        <w:tc>
          <w:tcPr>
            <w:tcW w:w="2373" w:type="dxa"/>
          </w:tcPr>
          <w:p w:rsidR="00F30F3D" w:rsidRPr="00F30F3D" w:rsidRDefault="00F30F3D" w:rsidP="00F30F3D">
            <w:pPr>
              <w:rPr>
                <w:rFonts w:ascii="Times New Roman" w:hAnsi="Times New Roman"/>
              </w:rPr>
            </w:pPr>
            <w:r w:rsidRPr="00F30F3D">
              <w:rPr>
                <w:rFonts w:ascii="Times New Roman" w:hAnsi="Times New Roman"/>
              </w:rPr>
              <w:t>Учитель начальных классов</w:t>
            </w:r>
          </w:p>
        </w:tc>
        <w:tc>
          <w:tcPr>
            <w:tcW w:w="6840" w:type="dxa"/>
          </w:tcPr>
          <w:p w:rsidR="00F30F3D" w:rsidRPr="00F30F3D" w:rsidRDefault="00F30F3D" w:rsidP="00F30F3D">
            <w:pPr>
              <w:rPr>
                <w:rFonts w:ascii="Times New Roman" w:hAnsi="Times New Roman"/>
              </w:rPr>
            </w:pPr>
            <w:r w:rsidRPr="00F30F3D">
              <w:rPr>
                <w:rFonts w:ascii="Times New Roman" w:eastAsia="Times New Roman" w:hAnsi="Times New Roman"/>
                <w:color w:val="000000"/>
              </w:rPr>
              <w:t xml:space="preserve">2013 г. Оценивание как инструмент реализации ФГОС. 30 ч. </w:t>
            </w:r>
          </w:p>
        </w:tc>
        <w:tc>
          <w:tcPr>
            <w:tcW w:w="2977" w:type="dxa"/>
          </w:tcPr>
          <w:p w:rsidR="00F30F3D" w:rsidRPr="00F30F3D" w:rsidRDefault="00F30F3D" w:rsidP="00F30F3D">
            <w:pPr>
              <w:rPr>
                <w:rFonts w:ascii="Times New Roman" w:hAnsi="Times New Roman"/>
              </w:rPr>
            </w:pPr>
          </w:p>
        </w:tc>
      </w:tr>
      <w:tr w:rsidR="00F30F3D" w:rsidRPr="00F30F3D" w:rsidTr="00F30F3D">
        <w:tc>
          <w:tcPr>
            <w:tcW w:w="534" w:type="dxa"/>
          </w:tcPr>
          <w:p w:rsidR="00F30F3D" w:rsidRPr="00F30F3D" w:rsidRDefault="00F30F3D" w:rsidP="00F30F3D">
            <w:pPr>
              <w:jc w:val="center"/>
              <w:rPr>
                <w:rFonts w:ascii="Times New Roman" w:hAnsi="Times New Roman"/>
              </w:rPr>
            </w:pPr>
            <w:r w:rsidRPr="00F30F3D">
              <w:rPr>
                <w:rFonts w:ascii="Times New Roman" w:hAnsi="Times New Roman"/>
              </w:rPr>
              <w:t>2.</w:t>
            </w:r>
          </w:p>
        </w:tc>
        <w:tc>
          <w:tcPr>
            <w:tcW w:w="2835" w:type="dxa"/>
          </w:tcPr>
          <w:p w:rsidR="00F30F3D" w:rsidRPr="00F30F3D" w:rsidRDefault="00F30F3D" w:rsidP="00F30F3D">
            <w:pPr>
              <w:rPr>
                <w:rFonts w:ascii="Times New Roman" w:hAnsi="Times New Roman"/>
              </w:rPr>
            </w:pPr>
            <w:r w:rsidRPr="00F30F3D">
              <w:rPr>
                <w:rFonts w:ascii="Times New Roman" w:hAnsi="Times New Roman"/>
              </w:rPr>
              <w:t>Буренина О.Г.</w:t>
            </w:r>
          </w:p>
        </w:tc>
        <w:tc>
          <w:tcPr>
            <w:tcW w:w="2373" w:type="dxa"/>
          </w:tcPr>
          <w:p w:rsidR="00F30F3D" w:rsidRPr="00F30F3D" w:rsidRDefault="00F30F3D" w:rsidP="00F30F3D">
            <w:pPr>
              <w:rPr>
                <w:rFonts w:ascii="Times New Roman" w:hAnsi="Times New Roman"/>
              </w:rPr>
            </w:pPr>
            <w:r w:rsidRPr="00F30F3D">
              <w:rPr>
                <w:rFonts w:ascii="Times New Roman" w:hAnsi="Times New Roman"/>
              </w:rPr>
              <w:t>Учитель ИЗО, МХК, технологии</w:t>
            </w:r>
          </w:p>
        </w:tc>
        <w:tc>
          <w:tcPr>
            <w:tcW w:w="6840" w:type="dxa"/>
          </w:tcPr>
          <w:p w:rsidR="00F30F3D" w:rsidRPr="00F30F3D" w:rsidRDefault="00F30F3D" w:rsidP="00F30F3D">
            <w:pPr>
              <w:rPr>
                <w:rFonts w:ascii="Times New Roman" w:hAnsi="Times New Roman"/>
              </w:rPr>
            </w:pPr>
          </w:p>
        </w:tc>
        <w:tc>
          <w:tcPr>
            <w:tcW w:w="2977" w:type="dxa"/>
          </w:tcPr>
          <w:p w:rsidR="00F30F3D" w:rsidRPr="00F30F3D" w:rsidRDefault="00F30F3D" w:rsidP="00F30F3D">
            <w:pPr>
              <w:rPr>
                <w:rFonts w:ascii="Times New Roman" w:hAnsi="Times New Roman"/>
              </w:rPr>
            </w:pPr>
          </w:p>
        </w:tc>
      </w:tr>
      <w:tr w:rsidR="00F30F3D" w:rsidRPr="00F30F3D" w:rsidTr="00F30F3D">
        <w:tc>
          <w:tcPr>
            <w:tcW w:w="534" w:type="dxa"/>
          </w:tcPr>
          <w:p w:rsidR="00F30F3D" w:rsidRPr="00F30F3D" w:rsidRDefault="00F30F3D" w:rsidP="00F30F3D">
            <w:pPr>
              <w:jc w:val="center"/>
              <w:rPr>
                <w:rFonts w:ascii="Times New Roman" w:hAnsi="Times New Roman"/>
              </w:rPr>
            </w:pPr>
            <w:r w:rsidRPr="00F30F3D">
              <w:rPr>
                <w:rFonts w:ascii="Times New Roman" w:hAnsi="Times New Roman"/>
              </w:rPr>
              <w:t>3.</w:t>
            </w:r>
          </w:p>
        </w:tc>
        <w:tc>
          <w:tcPr>
            <w:tcW w:w="2835" w:type="dxa"/>
          </w:tcPr>
          <w:p w:rsidR="00F30F3D" w:rsidRPr="00F30F3D" w:rsidRDefault="00F30F3D" w:rsidP="00F30F3D">
            <w:pPr>
              <w:rPr>
                <w:rFonts w:ascii="Times New Roman" w:hAnsi="Times New Roman"/>
              </w:rPr>
            </w:pPr>
            <w:r w:rsidRPr="00F30F3D">
              <w:rPr>
                <w:rFonts w:ascii="Times New Roman" w:hAnsi="Times New Roman"/>
              </w:rPr>
              <w:t>Добрюк Н.Ф.</w:t>
            </w:r>
          </w:p>
        </w:tc>
        <w:tc>
          <w:tcPr>
            <w:tcW w:w="2373" w:type="dxa"/>
          </w:tcPr>
          <w:p w:rsidR="00F30F3D" w:rsidRPr="00F30F3D" w:rsidRDefault="00F30F3D" w:rsidP="00F30F3D">
            <w:pPr>
              <w:rPr>
                <w:rFonts w:ascii="Times New Roman" w:hAnsi="Times New Roman"/>
              </w:rPr>
            </w:pPr>
            <w:r w:rsidRPr="00F30F3D">
              <w:rPr>
                <w:rFonts w:ascii="Times New Roman" w:hAnsi="Times New Roman"/>
              </w:rPr>
              <w:t>Учитель начальных классов</w:t>
            </w:r>
          </w:p>
        </w:tc>
        <w:tc>
          <w:tcPr>
            <w:tcW w:w="6840" w:type="dxa"/>
          </w:tcPr>
          <w:p w:rsidR="00F30F3D" w:rsidRPr="00F30F3D" w:rsidRDefault="00F30F3D" w:rsidP="00F30F3D">
            <w:pPr>
              <w:rPr>
                <w:rFonts w:ascii="Times New Roman" w:hAnsi="Times New Roman"/>
              </w:rPr>
            </w:pPr>
          </w:p>
        </w:tc>
        <w:tc>
          <w:tcPr>
            <w:tcW w:w="2977" w:type="dxa"/>
          </w:tcPr>
          <w:p w:rsidR="00F30F3D" w:rsidRPr="00F30F3D" w:rsidRDefault="00F30F3D" w:rsidP="00F30F3D">
            <w:pPr>
              <w:rPr>
                <w:rFonts w:ascii="Times New Roman" w:hAnsi="Times New Roman"/>
              </w:rPr>
            </w:pPr>
            <w:r>
              <w:rPr>
                <w:rFonts w:ascii="Times New Roman" w:hAnsi="Times New Roman"/>
              </w:rPr>
              <w:t>2015 г.</w:t>
            </w:r>
          </w:p>
        </w:tc>
      </w:tr>
      <w:tr w:rsidR="00F30F3D" w:rsidRPr="00F30F3D" w:rsidTr="00F30F3D">
        <w:tc>
          <w:tcPr>
            <w:tcW w:w="534" w:type="dxa"/>
          </w:tcPr>
          <w:p w:rsidR="00F30F3D" w:rsidRPr="00F30F3D" w:rsidRDefault="00F30F3D" w:rsidP="00F30F3D">
            <w:pPr>
              <w:jc w:val="center"/>
              <w:rPr>
                <w:rFonts w:ascii="Times New Roman" w:hAnsi="Times New Roman"/>
              </w:rPr>
            </w:pPr>
            <w:r w:rsidRPr="00F30F3D">
              <w:rPr>
                <w:rFonts w:ascii="Times New Roman" w:hAnsi="Times New Roman"/>
              </w:rPr>
              <w:t>4.</w:t>
            </w:r>
          </w:p>
        </w:tc>
        <w:tc>
          <w:tcPr>
            <w:tcW w:w="2835" w:type="dxa"/>
          </w:tcPr>
          <w:p w:rsidR="00F30F3D" w:rsidRPr="00F30F3D" w:rsidRDefault="00F30F3D" w:rsidP="00F30F3D">
            <w:pPr>
              <w:rPr>
                <w:rFonts w:ascii="Times New Roman" w:hAnsi="Times New Roman"/>
              </w:rPr>
            </w:pPr>
            <w:r w:rsidRPr="00F30F3D">
              <w:rPr>
                <w:rFonts w:ascii="Times New Roman" w:hAnsi="Times New Roman"/>
              </w:rPr>
              <w:t>Жигулина С.Н.</w:t>
            </w:r>
          </w:p>
        </w:tc>
        <w:tc>
          <w:tcPr>
            <w:tcW w:w="2373" w:type="dxa"/>
          </w:tcPr>
          <w:p w:rsidR="00F30F3D" w:rsidRPr="00F30F3D" w:rsidRDefault="00F30F3D" w:rsidP="00F30F3D">
            <w:pPr>
              <w:rPr>
                <w:rFonts w:ascii="Times New Roman" w:hAnsi="Times New Roman"/>
              </w:rPr>
            </w:pPr>
            <w:r w:rsidRPr="00F30F3D">
              <w:rPr>
                <w:rFonts w:ascii="Times New Roman" w:hAnsi="Times New Roman"/>
              </w:rPr>
              <w:t xml:space="preserve">Психолог </w:t>
            </w:r>
          </w:p>
        </w:tc>
        <w:tc>
          <w:tcPr>
            <w:tcW w:w="6840" w:type="dxa"/>
          </w:tcPr>
          <w:p w:rsidR="00F30F3D" w:rsidRPr="00F30F3D" w:rsidRDefault="00F30F3D" w:rsidP="00F30F3D">
            <w:pPr>
              <w:rPr>
                <w:rFonts w:ascii="Times New Roman" w:hAnsi="Times New Roman"/>
              </w:rPr>
            </w:pPr>
          </w:p>
        </w:tc>
        <w:tc>
          <w:tcPr>
            <w:tcW w:w="2977" w:type="dxa"/>
          </w:tcPr>
          <w:p w:rsidR="00F30F3D" w:rsidRPr="00F30F3D" w:rsidRDefault="00F30F3D" w:rsidP="00F30F3D">
            <w:pPr>
              <w:rPr>
                <w:rFonts w:ascii="Times New Roman" w:hAnsi="Times New Roman"/>
              </w:rPr>
            </w:pPr>
            <w:r>
              <w:rPr>
                <w:rFonts w:ascii="Times New Roman" w:hAnsi="Times New Roman"/>
              </w:rPr>
              <w:t>2014 г.</w:t>
            </w:r>
          </w:p>
        </w:tc>
      </w:tr>
      <w:tr w:rsidR="00F30F3D" w:rsidRPr="00F30F3D" w:rsidTr="00F30F3D">
        <w:tc>
          <w:tcPr>
            <w:tcW w:w="534" w:type="dxa"/>
          </w:tcPr>
          <w:p w:rsidR="00F30F3D" w:rsidRPr="00F30F3D" w:rsidRDefault="00F30F3D" w:rsidP="00F30F3D">
            <w:pPr>
              <w:jc w:val="center"/>
              <w:rPr>
                <w:rFonts w:ascii="Times New Roman" w:hAnsi="Times New Roman"/>
              </w:rPr>
            </w:pPr>
            <w:r>
              <w:rPr>
                <w:rFonts w:ascii="Times New Roman" w:hAnsi="Times New Roman"/>
              </w:rPr>
              <w:t>5</w:t>
            </w:r>
            <w:r w:rsidRPr="00F30F3D">
              <w:rPr>
                <w:rFonts w:ascii="Times New Roman" w:hAnsi="Times New Roman"/>
              </w:rPr>
              <w:t>.</w:t>
            </w:r>
          </w:p>
        </w:tc>
        <w:tc>
          <w:tcPr>
            <w:tcW w:w="2835" w:type="dxa"/>
          </w:tcPr>
          <w:p w:rsidR="00F30F3D" w:rsidRPr="00F30F3D" w:rsidRDefault="00F30F3D" w:rsidP="00F30F3D">
            <w:pPr>
              <w:rPr>
                <w:rFonts w:ascii="Times New Roman" w:hAnsi="Times New Roman"/>
              </w:rPr>
            </w:pPr>
            <w:r w:rsidRPr="00F30F3D">
              <w:rPr>
                <w:rFonts w:ascii="Times New Roman" w:hAnsi="Times New Roman"/>
              </w:rPr>
              <w:t>Кайт Е.В.</w:t>
            </w:r>
          </w:p>
        </w:tc>
        <w:tc>
          <w:tcPr>
            <w:tcW w:w="2373" w:type="dxa"/>
          </w:tcPr>
          <w:p w:rsidR="00F30F3D" w:rsidRPr="00F30F3D" w:rsidRDefault="00F30F3D" w:rsidP="00F30F3D">
            <w:pPr>
              <w:rPr>
                <w:rFonts w:ascii="Times New Roman" w:hAnsi="Times New Roman"/>
              </w:rPr>
            </w:pPr>
            <w:r>
              <w:rPr>
                <w:rFonts w:ascii="Times New Roman" w:hAnsi="Times New Roman"/>
              </w:rPr>
              <w:t>Директор,</w:t>
            </w:r>
          </w:p>
          <w:p w:rsidR="00F30F3D" w:rsidRPr="00F30F3D" w:rsidRDefault="00F30F3D" w:rsidP="00F30F3D">
            <w:pPr>
              <w:rPr>
                <w:rFonts w:ascii="Times New Roman" w:hAnsi="Times New Roman"/>
              </w:rPr>
            </w:pPr>
          </w:p>
        </w:tc>
        <w:tc>
          <w:tcPr>
            <w:tcW w:w="6840" w:type="dxa"/>
          </w:tcPr>
          <w:p w:rsidR="00F30F3D" w:rsidRPr="00F30F3D" w:rsidRDefault="00F30F3D" w:rsidP="00F30F3D">
            <w:pPr>
              <w:rPr>
                <w:rFonts w:ascii="Times New Roman" w:hAnsi="Times New Roman"/>
              </w:rPr>
            </w:pPr>
            <w:r w:rsidRPr="00F30F3D">
              <w:rPr>
                <w:rFonts w:ascii="Times New Roman" w:hAnsi="Times New Roman"/>
              </w:rPr>
              <w:t>2013 г. "Внешняя и внутренняя оценка качества образования: соде</w:t>
            </w:r>
            <w:r w:rsidRPr="00F30F3D">
              <w:rPr>
                <w:rFonts w:ascii="Times New Roman" w:hAnsi="Times New Roman"/>
              </w:rPr>
              <w:t>р</w:t>
            </w:r>
            <w:r w:rsidRPr="00F30F3D">
              <w:rPr>
                <w:rFonts w:ascii="Times New Roman" w:hAnsi="Times New Roman"/>
              </w:rPr>
              <w:t>жание, технология, оценочные процедуры, инструменты"</w:t>
            </w:r>
          </w:p>
        </w:tc>
        <w:tc>
          <w:tcPr>
            <w:tcW w:w="2977" w:type="dxa"/>
          </w:tcPr>
          <w:p w:rsidR="00F30F3D" w:rsidRPr="00F30F3D" w:rsidRDefault="00F30F3D" w:rsidP="00F30F3D">
            <w:pPr>
              <w:rPr>
                <w:rFonts w:ascii="Times New Roman" w:hAnsi="Times New Roman"/>
              </w:rPr>
            </w:pPr>
          </w:p>
        </w:tc>
      </w:tr>
      <w:tr w:rsidR="00F30F3D" w:rsidRPr="00F30F3D" w:rsidTr="00F30F3D">
        <w:tc>
          <w:tcPr>
            <w:tcW w:w="534" w:type="dxa"/>
          </w:tcPr>
          <w:p w:rsidR="00F30F3D" w:rsidRPr="00F30F3D" w:rsidRDefault="006B7652" w:rsidP="00F30F3D">
            <w:pPr>
              <w:jc w:val="center"/>
              <w:rPr>
                <w:rFonts w:ascii="Times New Roman" w:hAnsi="Times New Roman"/>
              </w:rPr>
            </w:pPr>
            <w:r>
              <w:rPr>
                <w:rFonts w:ascii="Times New Roman" w:hAnsi="Times New Roman"/>
              </w:rPr>
              <w:t>6</w:t>
            </w:r>
            <w:r w:rsidR="00F30F3D" w:rsidRPr="00F30F3D">
              <w:rPr>
                <w:rFonts w:ascii="Times New Roman" w:hAnsi="Times New Roman"/>
              </w:rPr>
              <w:t>.</w:t>
            </w:r>
          </w:p>
        </w:tc>
        <w:tc>
          <w:tcPr>
            <w:tcW w:w="2835" w:type="dxa"/>
          </w:tcPr>
          <w:p w:rsidR="00F30F3D" w:rsidRPr="00F30F3D" w:rsidRDefault="00F30F3D" w:rsidP="00F30F3D">
            <w:pPr>
              <w:rPr>
                <w:rFonts w:ascii="Times New Roman" w:hAnsi="Times New Roman"/>
              </w:rPr>
            </w:pPr>
            <w:r w:rsidRPr="00F30F3D">
              <w:rPr>
                <w:rFonts w:ascii="Times New Roman" w:hAnsi="Times New Roman"/>
              </w:rPr>
              <w:t>Карчевская В.П.</w:t>
            </w:r>
          </w:p>
        </w:tc>
        <w:tc>
          <w:tcPr>
            <w:tcW w:w="2373" w:type="dxa"/>
          </w:tcPr>
          <w:p w:rsidR="00F30F3D" w:rsidRPr="00F30F3D" w:rsidRDefault="00F30F3D" w:rsidP="00F30F3D">
            <w:pPr>
              <w:rPr>
                <w:rFonts w:ascii="Times New Roman" w:hAnsi="Times New Roman"/>
              </w:rPr>
            </w:pPr>
            <w:r w:rsidRPr="00F30F3D">
              <w:rPr>
                <w:rFonts w:ascii="Times New Roman" w:hAnsi="Times New Roman"/>
              </w:rPr>
              <w:t xml:space="preserve">Воспитатель </w:t>
            </w:r>
          </w:p>
        </w:tc>
        <w:tc>
          <w:tcPr>
            <w:tcW w:w="6840" w:type="dxa"/>
          </w:tcPr>
          <w:p w:rsidR="00F30F3D" w:rsidRPr="00F30F3D" w:rsidRDefault="00F30F3D" w:rsidP="00F30F3D">
            <w:pPr>
              <w:rPr>
                <w:rFonts w:ascii="Times New Roman" w:hAnsi="Times New Roman"/>
              </w:rPr>
            </w:pPr>
          </w:p>
        </w:tc>
        <w:tc>
          <w:tcPr>
            <w:tcW w:w="2977" w:type="dxa"/>
          </w:tcPr>
          <w:p w:rsidR="00F30F3D" w:rsidRPr="00F30F3D" w:rsidRDefault="00F30F3D" w:rsidP="00F30F3D">
            <w:pPr>
              <w:rPr>
                <w:rFonts w:ascii="Times New Roman" w:hAnsi="Times New Roman"/>
              </w:rPr>
            </w:pPr>
            <w:r>
              <w:rPr>
                <w:rFonts w:ascii="Times New Roman" w:hAnsi="Times New Roman"/>
              </w:rPr>
              <w:t>2015 г.</w:t>
            </w:r>
          </w:p>
        </w:tc>
      </w:tr>
      <w:tr w:rsidR="00F30F3D" w:rsidRPr="00F30F3D" w:rsidTr="00F30F3D">
        <w:tc>
          <w:tcPr>
            <w:tcW w:w="534" w:type="dxa"/>
          </w:tcPr>
          <w:p w:rsidR="00F30F3D" w:rsidRPr="00F30F3D" w:rsidRDefault="006B7652" w:rsidP="00F30F3D">
            <w:pPr>
              <w:jc w:val="center"/>
              <w:rPr>
                <w:rFonts w:ascii="Times New Roman" w:hAnsi="Times New Roman"/>
              </w:rPr>
            </w:pPr>
            <w:r>
              <w:rPr>
                <w:rFonts w:ascii="Times New Roman" w:hAnsi="Times New Roman"/>
              </w:rPr>
              <w:t>7</w:t>
            </w:r>
            <w:r w:rsidR="00F30F3D" w:rsidRPr="00F30F3D">
              <w:rPr>
                <w:rFonts w:ascii="Times New Roman" w:hAnsi="Times New Roman"/>
              </w:rPr>
              <w:t>.</w:t>
            </w:r>
          </w:p>
        </w:tc>
        <w:tc>
          <w:tcPr>
            <w:tcW w:w="2835" w:type="dxa"/>
          </w:tcPr>
          <w:p w:rsidR="00F30F3D" w:rsidRPr="00F30F3D" w:rsidRDefault="00F30F3D" w:rsidP="00F30F3D">
            <w:pPr>
              <w:rPr>
                <w:rFonts w:ascii="Times New Roman" w:hAnsi="Times New Roman"/>
              </w:rPr>
            </w:pPr>
            <w:r w:rsidRPr="00F30F3D">
              <w:rPr>
                <w:rFonts w:ascii="Times New Roman" w:hAnsi="Times New Roman"/>
              </w:rPr>
              <w:t>Корягина М.Б.</w:t>
            </w:r>
          </w:p>
        </w:tc>
        <w:tc>
          <w:tcPr>
            <w:tcW w:w="2373" w:type="dxa"/>
          </w:tcPr>
          <w:p w:rsidR="00F30F3D" w:rsidRPr="00F30F3D" w:rsidRDefault="00F30F3D" w:rsidP="00F30F3D">
            <w:pPr>
              <w:rPr>
                <w:rFonts w:ascii="Times New Roman" w:hAnsi="Times New Roman"/>
              </w:rPr>
            </w:pPr>
            <w:r w:rsidRPr="00F30F3D">
              <w:rPr>
                <w:rFonts w:ascii="Times New Roman" w:hAnsi="Times New Roman"/>
              </w:rPr>
              <w:t>Учитель английского языка</w:t>
            </w:r>
          </w:p>
        </w:tc>
        <w:tc>
          <w:tcPr>
            <w:tcW w:w="6840" w:type="dxa"/>
          </w:tcPr>
          <w:p w:rsidR="00F30F3D" w:rsidRPr="00F30F3D" w:rsidRDefault="00F30F3D" w:rsidP="00F30F3D">
            <w:pPr>
              <w:rPr>
                <w:rFonts w:ascii="Times New Roman" w:hAnsi="Times New Roman"/>
              </w:rPr>
            </w:pPr>
            <w:r w:rsidRPr="00F30F3D">
              <w:rPr>
                <w:rFonts w:ascii="Times New Roman" w:hAnsi="Times New Roman"/>
              </w:rPr>
              <w:t>2013 г. Технология обучения на основе СДП. 72 ч.</w:t>
            </w:r>
          </w:p>
        </w:tc>
        <w:tc>
          <w:tcPr>
            <w:tcW w:w="2977" w:type="dxa"/>
          </w:tcPr>
          <w:p w:rsidR="00F30F3D" w:rsidRPr="00F30F3D" w:rsidRDefault="00F30F3D" w:rsidP="00F30F3D">
            <w:pPr>
              <w:rPr>
                <w:rFonts w:ascii="Times New Roman" w:hAnsi="Times New Roman"/>
              </w:rPr>
            </w:pPr>
          </w:p>
        </w:tc>
      </w:tr>
      <w:tr w:rsidR="00F30F3D" w:rsidRPr="00F30F3D" w:rsidTr="00F30F3D">
        <w:tc>
          <w:tcPr>
            <w:tcW w:w="534" w:type="dxa"/>
          </w:tcPr>
          <w:p w:rsidR="00F30F3D" w:rsidRPr="00F30F3D" w:rsidRDefault="006B7652" w:rsidP="00F30F3D">
            <w:pPr>
              <w:jc w:val="center"/>
              <w:rPr>
                <w:rFonts w:ascii="Times New Roman" w:hAnsi="Times New Roman"/>
              </w:rPr>
            </w:pPr>
            <w:r>
              <w:rPr>
                <w:rFonts w:ascii="Times New Roman" w:hAnsi="Times New Roman"/>
              </w:rPr>
              <w:t>8</w:t>
            </w:r>
            <w:r w:rsidR="00F30F3D" w:rsidRPr="00F30F3D">
              <w:rPr>
                <w:rFonts w:ascii="Times New Roman" w:hAnsi="Times New Roman"/>
              </w:rPr>
              <w:t>.</w:t>
            </w:r>
          </w:p>
        </w:tc>
        <w:tc>
          <w:tcPr>
            <w:tcW w:w="2835" w:type="dxa"/>
          </w:tcPr>
          <w:p w:rsidR="00F30F3D" w:rsidRPr="00F30F3D" w:rsidRDefault="00F30F3D" w:rsidP="00F30F3D">
            <w:pPr>
              <w:rPr>
                <w:rFonts w:ascii="Times New Roman" w:hAnsi="Times New Roman"/>
              </w:rPr>
            </w:pPr>
            <w:r w:rsidRPr="00F30F3D">
              <w:rPr>
                <w:rFonts w:ascii="Times New Roman" w:hAnsi="Times New Roman"/>
              </w:rPr>
              <w:t>Куликова С.В.</w:t>
            </w:r>
          </w:p>
        </w:tc>
        <w:tc>
          <w:tcPr>
            <w:tcW w:w="2373" w:type="dxa"/>
          </w:tcPr>
          <w:p w:rsidR="00F30F3D" w:rsidRPr="00F30F3D" w:rsidRDefault="00F30F3D" w:rsidP="00F30F3D">
            <w:pPr>
              <w:rPr>
                <w:rFonts w:ascii="Times New Roman" w:hAnsi="Times New Roman"/>
              </w:rPr>
            </w:pPr>
            <w:r w:rsidRPr="00F30F3D">
              <w:rPr>
                <w:rFonts w:ascii="Times New Roman" w:hAnsi="Times New Roman"/>
              </w:rPr>
              <w:t>Замдиректора по ВР, учитель ОРКСЭ</w:t>
            </w:r>
          </w:p>
        </w:tc>
        <w:tc>
          <w:tcPr>
            <w:tcW w:w="6840" w:type="dxa"/>
          </w:tcPr>
          <w:p w:rsidR="00F30F3D" w:rsidRDefault="00F30F3D" w:rsidP="00F30F3D">
            <w:pPr>
              <w:rPr>
                <w:rFonts w:ascii="Times New Roman" w:hAnsi="Times New Roman"/>
              </w:rPr>
            </w:pPr>
            <w:r w:rsidRPr="00F30F3D">
              <w:rPr>
                <w:rFonts w:ascii="Times New Roman" w:hAnsi="Times New Roman"/>
              </w:rPr>
              <w:t>2013 г. Внешняя и внутренняя оценка качества общего образования. 30 ч.</w:t>
            </w:r>
          </w:p>
          <w:p w:rsidR="00F30F3D" w:rsidRPr="00F30F3D" w:rsidRDefault="00F30F3D" w:rsidP="00F30F3D">
            <w:pPr>
              <w:rPr>
                <w:rFonts w:ascii="Times New Roman" w:hAnsi="Times New Roman"/>
              </w:rPr>
            </w:pPr>
            <w:r>
              <w:rPr>
                <w:rFonts w:ascii="Times New Roman" w:hAnsi="Times New Roman"/>
              </w:rPr>
              <w:t>2013 г. «Русская духовная культура», 150 часов.</w:t>
            </w:r>
          </w:p>
        </w:tc>
        <w:tc>
          <w:tcPr>
            <w:tcW w:w="2977" w:type="dxa"/>
          </w:tcPr>
          <w:p w:rsidR="00F30F3D" w:rsidRPr="00F30F3D" w:rsidRDefault="00F30F3D" w:rsidP="00F30F3D">
            <w:pPr>
              <w:rPr>
                <w:rFonts w:ascii="Times New Roman" w:hAnsi="Times New Roman"/>
              </w:rPr>
            </w:pPr>
          </w:p>
        </w:tc>
      </w:tr>
      <w:tr w:rsidR="00F30F3D" w:rsidRPr="00F30F3D" w:rsidTr="00F30F3D">
        <w:tc>
          <w:tcPr>
            <w:tcW w:w="534" w:type="dxa"/>
          </w:tcPr>
          <w:p w:rsidR="00F30F3D" w:rsidRPr="00F30F3D" w:rsidRDefault="006B7652" w:rsidP="00F30F3D">
            <w:pPr>
              <w:jc w:val="center"/>
              <w:rPr>
                <w:rFonts w:ascii="Times New Roman" w:hAnsi="Times New Roman"/>
              </w:rPr>
            </w:pPr>
            <w:r>
              <w:rPr>
                <w:rFonts w:ascii="Times New Roman" w:hAnsi="Times New Roman"/>
              </w:rPr>
              <w:t>9</w:t>
            </w:r>
            <w:r w:rsidR="00F30F3D" w:rsidRPr="00F30F3D">
              <w:rPr>
                <w:rFonts w:ascii="Times New Roman" w:hAnsi="Times New Roman"/>
              </w:rPr>
              <w:t>.</w:t>
            </w:r>
          </w:p>
        </w:tc>
        <w:tc>
          <w:tcPr>
            <w:tcW w:w="2835" w:type="dxa"/>
          </w:tcPr>
          <w:p w:rsidR="00F30F3D" w:rsidRPr="00F30F3D" w:rsidRDefault="00F30F3D" w:rsidP="00F30F3D">
            <w:pPr>
              <w:rPr>
                <w:rFonts w:ascii="Times New Roman" w:hAnsi="Times New Roman"/>
              </w:rPr>
            </w:pPr>
            <w:r w:rsidRPr="00F30F3D">
              <w:rPr>
                <w:rFonts w:ascii="Times New Roman" w:hAnsi="Times New Roman"/>
              </w:rPr>
              <w:t>Маркова С.А.</w:t>
            </w:r>
          </w:p>
        </w:tc>
        <w:tc>
          <w:tcPr>
            <w:tcW w:w="2373" w:type="dxa"/>
          </w:tcPr>
          <w:p w:rsidR="00F30F3D" w:rsidRPr="00F30F3D" w:rsidRDefault="00F30F3D" w:rsidP="00F30F3D">
            <w:pPr>
              <w:rPr>
                <w:rFonts w:ascii="Times New Roman" w:hAnsi="Times New Roman"/>
              </w:rPr>
            </w:pPr>
            <w:r w:rsidRPr="00F30F3D">
              <w:rPr>
                <w:rFonts w:ascii="Times New Roman" w:hAnsi="Times New Roman"/>
              </w:rPr>
              <w:t>Учитель ИКТ, техн</w:t>
            </w:r>
            <w:r w:rsidRPr="00F30F3D">
              <w:rPr>
                <w:rFonts w:ascii="Times New Roman" w:hAnsi="Times New Roman"/>
              </w:rPr>
              <w:t>о</w:t>
            </w:r>
            <w:r w:rsidRPr="00F30F3D">
              <w:rPr>
                <w:rFonts w:ascii="Times New Roman" w:hAnsi="Times New Roman"/>
              </w:rPr>
              <w:t>логии, физики</w:t>
            </w:r>
          </w:p>
        </w:tc>
        <w:tc>
          <w:tcPr>
            <w:tcW w:w="6840" w:type="dxa"/>
          </w:tcPr>
          <w:p w:rsidR="00F30F3D" w:rsidRPr="00F30F3D" w:rsidRDefault="00F30F3D" w:rsidP="00F30F3D">
            <w:pPr>
              <w:rPr>
                <w:rFonts w:ascii="Times New Roman" w:hAnsi="Times New Roman"/>
              </w:rPr>
            </w:pPr>
            <w:r w:rsidRPr="00F30F3D">
              <w:rPr>
                <w:rFonts w:ascii="Times New Roman" w:hAnsi="Times New Roman"/>
              </w:rPr>
              <w:t>2013 г. Теория и практика развития учащихся в современной образ</w:t>
            </w:r>
            <w:r w:rsidRPr="00F30F3D">
              <w:rPr>
                <w:rFonts w:ascii="Times New Roman" w:hAnsi="Times New Roman"/>
              </w:rPr>
              <w:t>о</w:t>
            </w:r>
            <w:r w:rsidRPr="00F30F3D">
              <w:rPr>
                <w:rFonts w:ascii="Times New Roman" w:hAnsi="Times New Roman"/>
              </w:rPr>
              <w:t>вательной среде ОТСМ ТРИЗ. 113 ч.</w:t>
            </w:r>
          </w:p>
        </w:tc>
        <w:tc>
          <w:tcPr>
            <w:tcW w:w="2977" w:type="dxa"/>
          </w:tcPr>
          <w:p w:rsidR="00F30F3D" w:rsidRPr="00F30F3D" w:rsidRDefault="00F30F3D" w:rsidP="00F30F3D">
            <w:pPr>
              <w:rPr>
                <w:rFonts w:ascii="Times New Roman" w:hAnsi="Times New Roman"/>
              </w:rPr>
            </w:pPr>
          </w:p>
        </w:tc>
      </w:tr>
      <w:tr w:rsidR="00F30F3D" w:rsidRPr="00F30F3D" w:rsidTr="00F30F3D">
        <w:tc>
          <w:tcPr>
            <w:tcW w:w="534" w:type="dxa"/>
          </w:tcPr>
          <w:p w:rsidR="00F30F3D" w:rsidRPr="00F30F3D" w:rsidRDefault="00F30F3D" w:rsidP="006B7652">
            <w:pPr>
              <w:jc w:val="center"/>
              <w:rPr>
                <w:rFonts w:ascii="Times New Roman" w:hAnsi="Times New Roman"/>
              </w:rPr>
            </w:pPr>
            <w:r w:rsidRPr="00F30F3D">
              <w:rPr>
                <w:rFonts w:ascii="Times New Roman" w:hAnsi="Times New Roman"/>
              </w:rPr>
              <w:t>1</w:t>
            </w:r>
            <w:r w:rsidR="006B7652">
              <w:rPr>
                <w:rFonts w:ascii="Times New Roman" w:hAnsi="Times New Roman"/>
              </w:rPr>
              <w:t>0</w:t>
            </w:r>
            <w:r w:rsidRPr="00F30F3D">
              <w:rPr>
                <w:rFonts w:ascii="Times New Roman" w:hAnsi="Times New Roman"/>
              </w:rPr>
              <w:t>.</w:t>
            </w:r>
          </w:p>
        </w:tc>
        <w:tc>
          <w:tcPr>
            <w:tcW w:w="2835" w:type="dxa"/>
          </w:tcPr>
          <w:p w:rsidR="00F30F3D" w:rsidRPr="00F30F3D" w:rsidRDefault="00F30F3D" w:rsidP="00F30F3D">
            <w:pPr>
              <w:rPr>
                <w:rFonts w:ascii="Times New Roman" w:hAnsi="Times New Roman"/>
              </w:rPr>
            </w:pPr>
            <w:r w:rsidRPr="00F30F3D">
              <w:rPr>
                <w:rFonts w:ascii="Times New Roman" w:hAnsi="Times New Roman"/>
              </w:rPr>
              <w:t>Ни И.В.</w:t>
            </w:r>
          </w:p>
        </w:tc>
        <w:tc>
          <w:tcPr>
            <w:tcW w:w="2373" w:type="dxa"/>
          </w:tcPr>
          <w:p w:rsidR="00F30F3D" w:rsidRPr="00F30F3D" w:rsidRDefault="00F30F3D" w:rsidP="00F30F3D">
            <w:pPr>
              <w:rPr>
                <w:rFonts w:ascii="Times New Roman" w:hAnsi="Times New Roman"/>
              </w:rPr>
            </w:pPr>
            <w:r w:rsidRPr="00F30F3D">
              <w:rPr>
                <w:rFonts w:ascii="Times New Roman" w:hAnsi="Times New Roman"/>
              </w:rPr>
              <w:t>Замдиректора по УВР, учитель начальных классов</w:t>
            </w:r>
          </w:p>
        </w:tc>
        <w:tc>
          <w:tcPr>
            <w:tcW w:w="6840" w:type="dxa"/>
          </w:tcPr>
          <w:p w:rsidR="00F30F3D" w:rsidRPr="00F30F3D" w:rsidRDefault="00F30F3D" w:rsidP="00F30F3D">
            <w:pPr>
              <w:rPr>
                <w:rFonts w:ascii="Times New Roman" w:hAnsi="Times New Roman"/>
              </w:rPr>
            </w:pPr>
            <w:r w:rsidRPr="00F30F3D">
              <w:rPr>
                <w:rFonts w:ascii="Times New Roman" w:hAnsi="Times New Roman"/>
              </w:rPr>
              <w:t>2013 г. "Теория и практика развития учащихся в современных обр</w:t>
            </w:r>
            <w:r w:rsidRPr="00F30F3D">
              <w:rPr>
                <w:rFonts w:ascii="Times New Roman" w:hAnsi="Times New Roman"/>
              </w:rPr>
              <w:t>а</w:t>
            </w:r>
            <w:r w:rsidRPr="00F30F3D">
              <w:rPr>
                <w:rFonts w:ascii="Times New Roman" w:hAnsi="Times New Roman"/>
              </w:rPr>
              <w:t>зовательных средах" 134 ч.</w:t>
            </w:r>
          </w:p>
        </w:tc>
        <w:tc>
          <w:tcPr>
            <w:tcW w:w="2977" w:type="dxa"/>
          </w:tcPr>
          <w:p w:rsidR="00F30F3D" w:rsidRPr="00F30F3D" w:rsidRDefault="00F30F3D" w:rsidP="00F30F3D">
            <w:pPr>
              <w:rPr>
                <w:rFonts w:ascii="Times New Roman" w:hAnsi="Times New Roman"/>
              </w:rPr>
            </w:pPr>
          </w:p>
        </w:tc>
      </w:tr>
      <w:tr w:rsidR="00F30F3D" w:rsidRPr="00F30F3D" w:rsidTr="00F30F3D">
        <w:tc>
          <w:tcPr>
            <w:tcW w:w="534" w:type="dxa"/>
          </w:tcPr>
          <w:p w:rsidR="00F30F3D" w:rsidRPr="00F30F3D" w:rsidRDefault="00F30F3D" w:rsidP="006B7652">
            <w:pPr>
              <w:jc w:val="center"/>
              <w:rPr>
                <w:rFonts w:ascii="Times New Roman" w:hAnsi="Times New Roman"/>
              </w:rPr>
            </w:pPr>
            <w:r w:rsidRPr="00F30F3D">
              <w:rPr>
                <w:rFonts w:ascii="Times New Roman" w:hAnsi="Times New Roman"/>
              </w:rPr>
              <w:t>1</w:t>
            </w:r>
            <w:r w:rsidR="006B7652">
              <w:rPr>
                <w:rFonts w:ascii="Times New Roman" w:hAnsi="Times New Roman"/>
              </w:rPr>
              <w:t>1</w:t>
            </w:r>
            <w:r w:rsidRPr="00F30F3D">
              <w:rPr>
                <w:rFonts w:ascii="Times New Roman" w:hAnsi="Times New Roman"/>
              </w:rPr>
              <w:t>.</w:t>
            </w:r>
          </w:p>
        </w:tc>
        <w:tc>
          <w:tcPr>
            <w:tcW w:w="2835" w:type="dxa"/>
          </w:tcPr>
          <w:p w:rsidR="00F30F3D" w:rsidRPr="00F30F3D" w:rsidRDefault="00F30F3D" w:rsidP="00F30F3D">
            <w:pPr>
              <w:rPr>
                <w:rFonts w:ascii="Times New Roman" w:hAnsi="Times New Roman"/>
              </w:rPr>
            </w:pPr>
            <w:r w:rsidRPr="00F30F3D">
              <w:rPr>
                <w:rFonts w:ascii="Times New Roman" w:hAnsi="Times New Roman"/>
              </w:rPr>
              <w:t>Омбыш О.Ю.</w:t>
            </w:r>
          </w:p>
        </w:tc>
        <w:tc>
          <w:tcPr>
            <w:tcW w:w="2373" w:type="dxa"/>
          </w:tcPr>
          <w:p w:rsidR="00F30F3D" w:rsidRPr="00F30F3D" w:rsidRDefault="00F30F3D" w:rsidP="00F30F3D">
            <w:pPr>
              <w:rPr>
                <w:rFonts w:ascii="Times New Roman" w:hAnsi="Times New Roman"/>
              </w:rPr>
            </w:pPr>
            <w:r w:rsidRPr="00F30F3D">
              <w:rPr>
                <w:rFonts w:ascii="Times New Roman" w:hAnsi="Times New Roman"/>
              </w:rPr>
              <w:t>Учитель начальных классов</w:t>
            </w:r>
          </w:p>
        </w:tc>
        <w:tc>
          <w:tcPr>
            <w:tcW w:w="6840" w:type="dxa"/>
          </w:tcPr>
          <w:p w:rsidR="00F30F3D" w:rsidRPr="00F30F3D" w:rsidRDefault="00F30F3D" w:rsidP="00F30F3D">
            <w:pPr>
              <w:rPr>
                <w:rFonts w:ascii="Times New Roman" w:hAnsi="Times New Roman"/>
              </w:rPr>
            </w:pPr>
            <w:r w:rsidRPr="00F30F3D">
              <w:rPr>
                <w:rFonts w:ascii="Times New Roman" w:hAnsi="Times New Roman"/>
              </w:rPr>
              <w:t>2013 г. Оценивание как инструмент реализации ФГОС. 30 ч.</w:t>
            </w:r>
          </w:p>
        </w:tc>
        <w:tc>
          <w:tcPr>
            <w:tcW w:w="2977" w:type="dxa"/>
          </w:tcPr>
          <w:p w:rsidR="00F30F3D" w:rsidRPr="00F30F3D" w:rsidRDefault="00F30F3D" w:rsidP="00F30F3D">
            <w:pPr>
              <w:rPr>
                <w:rFonts w:ascii="Times New Roman" w:hAnsi="Times New Roman"/>
              </w:rPr>
            </w:pPr>
          </w:p>
        </w:tc>
      </w:tr>
      <w:tr w:rsidR="00F30F3D" w:rsidRPr="00F30F3D" w:rsidTr="00F30F3D">
        <w:tc>
          <w:tcPr>
            <w:tcW w:w="534" w:type="dxa"/>
          </w:tcPr>
          <w:p w:rsidR="00F30F3D" w:rsidRPr="00F30F3D" w:rsidRDefault="00F30F3D" w:rsidP="006B7652">
            <w:pPr>
              <w:jc w:val="center"/>
              <w:rPr>
                <w:rFonts w:ascii="Times New Roman" w:hAnsi="Times New Roman"/>
              </w:rPr>
            </w:pPr>
            <w:r w:rsidRPr="00F30F3D">
              <w:rPr>
                <w:rFonts w:ascii="Times New Roman" w:hAnsi="Times New Roman"/>
              </w:rPr>
              <w:t>1</w:t>
            </w:r>
            <w:r w:rsidR="006B7652">
              <w:rPr>
                <w:rFonts w:ascii="Times New Roman" w:hAnsi="Times New Roman"/>
              </w:rPr>
              <w:t>2</w:t>
            </w:r>
            <w:r w:rsidRPr="00F30F3D">
              <w:rPr>
                <w:rFonts w:ascii="Times New Roman" w:hAnsi="Times New Roman"/>
              </w:rPr>
              <w:t>.</w:t>
            </w:r>
          </w:p>
        </w:tc>
        <w:tc>
          <w:tcPr>
            <w:tcW w:w="2835" w:type="dxa"/>
          </w:tcPr>
          <w:p w:rsidR="00F30F3D" w:rsidRPr="00F30F3D" w:rsidRDefault="00F30F3D" w:rsidP="00F30F3D">
            <w:pPr>
              <w:rPr>
                <w:rFonts w:ascii="Times New Roman" w:hAnsi="Times New Roman"/>
              </w:rPr>
            </w:pPr>
            <w:r w:rsidRPr="00F30F3D">
              <w:rPr>
                <w:rFonts w:ascii="Times New Roman" w:hAnsi="Times New Roman"/>
              </w:rPr>
              <w:t>Петруненко Г.И.</w:t>
            </w:r>
          </w:p>
        </w:tc>
        <w:tc>
          <w:tcPr>
            <w:tcW w:w="2373" w:type="dxa"/>
          </w:tcPr>
          <w:p w:rsidR="00F30F3D" w:rsidRPr="00F30F3D" w:rsidRDefault="00F30F3D" w:rsidP="00F30F3D">
            <w:pPr>
              <w:rPr>
                <w:rFonts w:ascii="Times New Roman" w:hAnsi="Times New Roman"/>
              </w:rPr>
            </w:pPr>
            <w:r w:rsidRPr="00F30F3D">
              <w:rPr>
                <w:rFonts w:ascii="Times New Roman" w:hAnsi="Times New Roman"/>
              </w:rPr>
              <w:t>Учитель английского языка</w:t>
            </w:r>
          </w:p>
        </w:tc>
        <w:tc>
          <w:tcPr>
            <w:tcW w:w="6840" w:type="dxa"/>
          </w:tcPr>
          <w:p w:rsidR="00F30F3D" w:rsidRPr="00F30F3D" w:rsidRDefault="00F30F3D" w:rsidP="00F30F3D">
            <w:pPr>
              <w:rPr>
                <w:rFonts w:ascii="Times New Roman" w:hAnsi="Times New Roman"/>
              </w:rPr>
            </w:pPr>
            <w:r>
              <w:rPr>
                <w:rFonts w:ascii="Times New Roman" w:hAnsi="Times New Roman"/>
              </w:rPr>
              <w:t>2012 г. «Подготовка учащихся к сдаче выпускных экзаменов по ан</w:t>
            </w:r>
            <w:r>
              <w:rPr>
                <w:rFonts w:ascii="Times New Roman" w:hAnsi="Times New Roman"/>
              </w:rPr>
              <w:t>г</w:t>
            </w:r>
            <w:r>
              <w:rPr>
                <w:rFonts w:ascii="Times New Roman" w:hAnsi="Times New Roman"/>
              </w:rPr>
              <w:t>лийскому языку», 48 часов</w:t>
            </w:r>
          </w:p>
        </w:tc>
        <w:tc>
          <w:tcPr>
            <w:tcW w:w="2977" w:type="dxa"/>
          </w:tcPr>
          <w:p w:rsidR="00F30F3D" w:rsidRPr="00F30F3D" w:rsidRDefault="00F30F3D" w:rsidP="00F30F3D">
            <w:pPr>
              <w:rPr>
                <w:rFonts w:ascii="Times New Roman" w:hAnsi="Times New Roman"/>
              </w:rPr>
            </w:pPr>
          </w:p>
        </w:tc>
      </w:tr>
      <w:tr w:rsidR="00F30F3D" w:rsidRPr="00F30F3D" w:rsidTr="00F30F3D">
        <w:tc>
          <w:tcPr>
            <w:tcW w:w="534" w:type="dxa"/>
          </w:tcPr>
          <w:p w:rsidR="00F30F3D" w:rsidRPr="00F30F3D" w:rsidRDefault="00F30F3D" w:rsidP="006B7652">
            <w:pPr>
              <w:jc w:val="center"/>
              <w:rPr>
                <w:rFonts w:ascii="Times New Roman" w:hAnsi="Times New Roman"/>
              </w:rPr>
            </w:pPr>
            <w:r w:rsidRPr="00F30F3D">
              <w:rPr>
                <w:rFonts w:ascii="Times New Roman" w:hAnsi="Times New Roman"/>
              </w:rPr>
              <w:t>1</w:t>
            </w:r>
            <w:r w:rsidR="006B7652">
              <w:rPr>
                <w:rFonts w:ascii="Times New Roman" w:hAnsi="Times New Roman"/>
              </w:rPr>
              <w:t>3</w:t>
            </w:r>
            <w:r w:rsidRPr="00F30F3D">
              <w:rPr>
                <w:rFonts w:ascii="Times New Roman" w:hAnsi="Times New Roman"/>
              </w:rPr>
              <w:t>.</w:t>
            </w:r>
          </w:p>
        </w:tc>
        <w:tc>
          <w:tcPr>
            <w:tcW w:w="2835" w:type="dxa"/>
          </w:tcPr>
          <w:p w:rsidR="00F30F3D" w:rsidRPr="00F30F3D" w:rsidRDefault="00F30F3D" w:rsidP="00F30F3D">
            <w:pPr>
              <w:rPr>
                <w:rFonts w:ascii="Times New Roman" w:hAnsi="Times New Roman"/>
              </w:rPr>
            </w:pPr>
            <w:r w:rsidRPr="00F30F3D">
              <w:rPr>
                <w:rFonts w:ascii="Times New Roman" w:hAnsi="Times New Roman"/>
              </w:rPr>
              <w:t>Радчук Г.В.</w:t>
            </w:r>
          </w:p>
        </w:tc>
        <w:tc>
          <w:tcPr>
            <w:tcW w:w="2373" w:type="dxa"/>
          </w:tcPr>
          <w:p w:rsidR="00F30F3D" w:rsidRPr="00F30F3D" w:rsidRDefault="00F30F3D" w:rsidP="00F30F3D">
            <w:pPr>
              <w:rPr>
                <w:rFonts w:ascii="Times New Roman" w:hAnsi="Times New Roman"/>
              </w:rPr>
            </w:pPr>
            <w:r w:rsidRPr="00F30F3D">
              <w:rPr>
                <w:rFonts w:ascii="Times New Roman" w:hAnsi="Times New Roman"/>
              </w:rPr>
              <w:t>Учитель английского языка</w:t>
            </w:r>
          </w:p>
        </w:tc>
        <w:tc>
          <w:tcPr>
            <w:tcW w:w="6840" w:type="dxa"/>
          </w:tcPr>
          <w:p w:rsidR="00F30F3D" w:rsidRPr="00F30F3D" w:rsidRDefault="00F30F3D" w:rsidP="00F30F3D">
            <w:pPr>
              <w:rPr>
                <w:rFonts w:ascii="Times New Roman" w:hAnsi="Times New Roman"/>
              </w:rPr>
            </w:pPr>
          </w:p>
        </w:tc>
        <w:tc>
          <w:tcPr>
            <w:tcW w:w="2977" w:type="dxa"/>
          </w:tcPr>
          <w:p w:rsidR="00F30F3D" w:rsidRPr="00F30F3D" w:rsidRDefault="00F30F3D" w:rsidP="00F30F3D">
            <w:pPr>
              <w:rPr>
                <w:rFonts w:ascii="Times New Roman" w:hAnsi="Times New Roman"/>
              </w:rPr>
            </w:pPr>
            <w:r>
              <w:rPr>
                <w:rFonts w:ascii="Times New Roman" w:hAnsi="Times New Roman"/>
              </w:rPr>
              <w:t>2015 г</w:t>
            </w:r>
          </w:p>
        </w:tc>
      </w:tr>
      <w:tr w:rsidR="00F30F3D" w:rsidRPr="00F30F3D" w:rsidTr="00F30F3D">
        <w:tc>
          <w:tcPr>
            <w:tcW w:w="534" w:type="dxa"/>
          </w:tcPr>
          <w:p w:rsidR="00F30F3D" w:rsidRPr="00F30F3D" w:rsidRDefault="00F30F3D" w:rsidP="006B7652">
            <w:pPr>
              <w:jc w:val="center"/>
              <w:rPr>
                <w:rFonts w:ascii="Times New Roman" w:hAnsi="Times New Roman"/>
              </w:rPr>
            </w:pPr>
            <w:r w:rsidRPr="00F30F3D">
              <w:rPr>
                <w:rFonts w:ascii="Times New Roman" w:hAnsi="Times New Roman"/>
              </w:rPr>
              <w:t>1</w:t>
            </w:r>
            <w:r w:rsidR="006B7652">
              <w:rPr>
                <w:rFonts w:ascii="Times New Roman" w:hAnsi="Times New Roman"/>
              </w:rPr>
              <w:t>4</w:t>
            </w:r>
            <w:r w:rsidRPr="00F30F3D">
              <w:rPr>
                <w:rFonts w:ascii="Times New Roman" w:hAnsi="Times New Roman"/>
              </w:rPr>
              <w:t>.</w:t>
            </w:r>
          </w:p>
        </w:tc>
        <w:tc>
          <w:tcPr>
            <w:tcW w:w="2835" w:type="dxa"/>
          </w:tcPr>
          <w:p w:rsidR="00F30F3D" w:rsidRPr="00F30F3D" w:rsidRDefault="00F30F3D" w:rsidP="00F30F3D">
            <w:pPr>
              <w:rPr>
                <w:rFonts w:ascii="Times New Roman" w:hAnsi="Times New Roman"/>
              </w:rPr>
            </w:pPr>
            <w:r w:rsidRPr="00F30F3D">
              <w:rPr>
                <w:rFonts w:ascii="Times New Roman" w:hAnsi="Times New Roman"/>
              </w:rPr>
              <w:t>Ткачук В.П.</w:t>
            </w:r>
          </w:p>
        </w:tc>
        <w:tc>
          <w:tcPr>
            <w:tcW w:w="2373" w:type="dxa"/>
          </w:tcPr>
          <w:p w:rsidR="00F30F3D" w:rsidRPr="00F30F3D" w:rsidRDefault="00F30F3D" w:rsidP="00F30F3D">
            <w:pPr>
              <w:rPr>
                <w:rFonts w:ascii="Times New Roman" w:hAnsi="Times New Roman"/>
              </w:rPr>
            </w:pPr>
            <w:r w:rsidRPr="00F30F3D">
              <w:rPr>
                <w:rFonts w:ascii="Times New Roman" w:hAnsi="Times New Roman"/>
              </w:rPr>
              <w:t>Учитель физкультуры</w:t>
            </w:r>
          </w:p>
        </w:tc>
        <w:tc>
          <w:tcPr>
            <w:tcW w:w="6840" w:type="dxa"/>
          </w:tcPr>
          <w:p w:rsidR="00F30F3D" w:rsidRPr="00F30F3D" w:rsidRDefault="00F30F3D" w:rsidP="00F30F3D">
            <w:pPr>
              <w:rPr>
                <w:rFonts w:ascii="Times New Roman" w:hAnsi="Times New Roman"/>
              </w:rPr>
            </w:pPr>
          </w:p>
        </w:tc>
        <w:tc>
          <w:tcPr>
            <w:tcW w:w="2977" w:type="dxa"/>
          </w:tcPr>
          <w:p w:rsidR="00F30F3D" w:rsidRPr="00F30F3D" w:rsidRDefault="00F30F3D" w:rsidP="00F30F3D">
            <w:pPr>
              <w:rPr>
                <w:rFonts w:ascii="Times New Roman" w:hAnsi="Times New Roman"/>
              </w:rPr>
            </w:pPr>
            <w:r>
              <w:rPr>
                <w:rFonts w:ascii="Times New Roman" w:hAnsi="Times New Roman"/>
              </w:rPr>
              <w:t>2015 г.</w:t>
            </w:r>
          </w:p>
        </w:tc>
      </w:tr>
      <w:tr w:rsidR="00F30F3D" w:rsidRPr="00F30F3D" w:rsidTr="00F30F3D">
        <w:tc>
          <w:tcPr>
            <w:tcW w:w="534" w:type="dxa"/>
          </w:tcPr>
          <w:p w:rsidR="00F30F3D" w:rsidRPr="00F30F3D" w:rsidRDefault="00EF2253" w:rsidP="006B7652">
            <w:pPr>
              <w:jc w:val="center"/>
              <w:rPr>
                <w:rFonts w:ascii="Times New Roman" w:hAnsi="Times New Roman"/>
              </w:rPr>
            </w:pPr>
            <w:r>
              <w:rPr>
                <w:rFonts w:ascii="Times New Roman" w:hAnsi="Times New Roman"/>
              </w:rPr>
              <w:t>1</w:t>
            </w:r>
            <w:r w:rsidR="006B7652">
              <w:rPr>
                <w:rFonts w:ascii="Times New Roman" w:hAnsi="Times New Roman"/>
              </w:rPr>
              <w:t>5</w:t>
            </w:r>
            <w:r w:rsidR="00F30F3D" w:rsidRPr="00F30F3D">
              <w:rPr>
                <w:rFonts w:ascii="Times New Roman" w:hAnsi="Times New Roman"/>
              </w:rPr>
              <w:t>.</w:t>
            </w:r>
          </w:p>
        </w:tc>
        <w:tc>
          <w:tcPr>
            <w:tcW w:w="2835" w:type="dxa"/>
          </w:tcPr>
          <w:p w:rsidR="00F30F3D" w:rsidRPr="00F30F3D" w:rsidRDefault="00F30F3D" w:rsidP="00F30F3D">
            <w:pPr>
              <w:rPr>
                <w:rFonts w:ascii="Times New Roman" w:hAnsi="Times New Roman"/>
              </w:rPr>
            </w:pPr>
            <w:r w:rsidRPr="00F30F3D">
              <w:rPr>
                <w:rFonts w:ascii="Times New Roman" w:hAnsi="Times New Roman"/>
              </w:rPr>
              <w:t>Чертовских О.Г.</w:t>
            </w:r>
          </w:p>
        </w:tc>
        <w:tc>
          <w:tcPr>
            <w:tcW w:w="2373" w:type="dxa"/>
          </w:tcPr>
          <w:p w:rsidR="00F30F3D" w:rsidRPr="00F30F3D" w:rsidRDefault="00F30F3D" w:rsidP="00F30F3D">
            <w:pPr>
              <w:rPr>
                <w:rFonts w:ascii="Times New Roman" w:hAnsi="Times New Roman"/>
              </w:rPr>
            </w:pPr>
            <w:r w:rsidRPr="00F30F3D">
              <w:rPr>
                <w:rFonts w:ascii="Times New Roman" w:hAnsi="Times New Roman"/>
              </w:rPr>
              <w:t>Учитель музыки, МХК</w:t>
            </w:r>
          </w:p>
        </w:tc>
        <w:tc>
          <w:tcPr>
            <w:tcW w:w="6840" w:type="dxa"/>
          </w:tcPr>
          <w:p w:rsidR="00F30F3D" w:rsidRPr="00F30F3D" w:rsidRDefault="00F30F3D" w:rsidP="00F30F3D">
            <w:pPr>
              <w:rPr>
                <w:rFonts w:ascii="Times New Roman" w:hAnsi="Times New Roman"/>
              </w:rPr>
            </w:pPr>
            <w:r w:rsidRPr="00F30F3D">
              <w:rPr>
                <w:rFonts w:ascii="Times New Roman" w:hAnsi="Times New Roman"/>
              </w:rPr>
              <w:t>2013 г. «Практика системно-деятельностного подхода в школе: от игры к проекту». 106 ч.</w:t>
            </w:r>
          </w:p>
        </w:tc>
        <w:tc>
          <w:tcPr>
            <w:tcW w:w="2977" w:type="dxa"/>
          </w:tcPr>
          <w:p w:rsidR="00F30F3D" w:rsidRPr="00F30F3D" w:rsidRDefault="00F30F3D" w:rsidP="00F30F3D">
            <w:pPr>
              <w:rPr>
                <w:rFonts w:ascii="Times New Roman" w:hAnsi="Times New Roman"/>
              </w:rPr>
            </w:pPr>
          </w:p>
        </w:tc>
      </w:tr>
    </w:tbl>
    <w:p w:rsidR="00F30F3D" w:rsidRPr="00F30F3D" w:rsidRDefault="00F30F3D" w:rsidP="00F30F3D">
      <w:pPr>
        <w:pStyle w:val="a5"/>
        <w:spacing w:after="0" w:line="240" w:lineRule="auto"/>
        <w:jc w:val="center"/>
        <w:rPr>
          <w:rFonts w:ascii="Times New Roman" w:hAnsi="Times New Roman"/>
          <w:b/>
        </w:rPr>
      </w:pPr>
    </w:p>
    <w:p w:rsidR="00F30F3D" w:rsidRPr="00F30F3D" w:rsidRDefault="00F30F3D" w:rsidP="0096356E">
      <w:pPr>
        <w:pStyle w:val="a5"/>
        <w:numPr>
          <w:ilvl w:val="0"/>
          <w:numId w:val="79"/>
        </w:numPr>
        <w:spacing w:after="0" w:line="240" w:lineRule="auto"/>
        <w:ind w:firstLine="0"/>
        <w:jc w:val="center"/>
        <w:rPr>
          <w:rFonts w:ascii="Times New Roman" w:hAnsi="Times New Roman"/>
          <w:b/>
        </w:rPr>
      </w:pPr>
      <w:r w:rsidRPr="00F30F3D">
        <w:rPr>
          <w:rFonts w:ascii="Times New Roman" w:hAnsi="Times New Roman"/>
          <w:b/>
        </w:rPr>
        <w:t>Модуль «Введение ФГОС»</w:t>
      </w:r>
    </w:p>
    <w:tbl>
      <w:tblPr>
        <w:tblStyle w:val="af4"/>
        <w:tblW w:w="15559" w:type="dxa"/>
        <w:tblLook w:val="04A0"/>
      </w:tblPr>
      <w:tblGrid>
        <w:gridCol w:w="534"/>
        <w:gridCol w:w="2835"/>
        <w:gridCol w:w="2373"/>
        <w:gridCol w:w="6840"/>
        <w:gridCol w:w="2977"/>
      </w:tblGrid>
      <w:tr w:rsidR="00F30F3D" w:rsidRPr="00F30F3D" w:rsidTr="00F30F3D">
        <w:tc>
          <w:tcPr>
            <w:tcW w:w="534" w:type="dxa"/>
          </w:tcPr>
          <w:p w:rsidR="00F30F3D" w:rsidRPr="00F30F3D" w:rsidRDefault="00F30F3D" w:rsidP="00F30F3D">
            <w:pPr>
              <w:jc w:val="center"/>
              <w:rPr>
                <w:rFonts w:ascii="Times New Roman" w:hAnsi="Times New Roman"/>
                <w:b/>
                <w:i/>
              </w:rPr>
            </w:pPr>
            <w:r w:rsidRPr="00F30F3D">
              <w:rPr>
                <w:rFonts w:ascii="Times New Roman" w:hAnsi="Times New Roman"/>
                <w:b/>
                <w:i/>
              </w:rPr>
              <w:t>№</w:t>
            </w:r>
          </w:p>
        </w:tc>
        <w:tc>
          <w:tcPr>
            <w:tcW w:w="2835" w:type="dxa"/>
          </w:tcPr>
          <w:p w:rsidR="00F30F3D" w:rsidRPr="00F30F3D" w:rsidRDefault="00F30F3D" w:rsidP="00F30F3D">
            <w:pPr>
              <w:jc w:val="center"/>
              <w:rPr>
                <w:rFonts w:ascii="Times New Roman" w:hAnsi="Times New Roman"/>
                <w:b/>
                <w:i/>
              </w:rPr>
            </w:pPr>
            <w:r w:rsidRPr="00F30F3D">
              <w:rPr>
                <w:rFonts w:ascii="Times New Roman" w:hAnsi="Times New Roman"/>
                <w:b/>
                <w:i/>
              </w:rPr>
              <w:t>ФИО</w:t>
            </w:r>
          </w:p>
        </w:tc>
        <w:tc>
          <w:tcPr>
            <w:tcW w:w="2373" w:type="dxa"/>
          </w:tcPr>
          <w:p w:rsidR="00F30F3D" w:rsidRPr="00F30F3D" w:rsidRDefault="00F30F3D" w:rsidP="00F30F3D">
            <w:pPr>
              <w:jc w:val="center"/>
              <w:rPr>
                <w:rFonts w:ascii="Times New Roman" w:hAnsi="Times New Roman"/>
                <w:b/>
                <w:i/>
              </w:rPr>
            </w:pPr>
            <w:r w:rsidRPr="00F30F3D">
              <w:rPr>
                <w:rFonts w:ascii="Times New Roman" w:hAnsi="Times New Roman"/>
                <w:b/>
                <w:i/>
              </w:rPr>
              <w:t xml:space="preserve">Должность </w:t>
            </w:r>
          </w:p>
        </w:tc>
        <w:tc>
          <w:tcPr>
            <w:tcW w:w="6840" w:type="dxa"/>
          </w:tcPr>
          <w:p w:rsidR="00F30F3D" w:rsidRPr="00F30F3D" w:rsidRDefault="00F30F3D" w:rsidP="00F30F3D">
            <w:pPr>
              <w:jc w:val="center"/>
              <w:rPr>
                <w:rFonts w:ascii="Times New Roman" w:hAnsi="Times New Roman"/>
                <w:b/>
                <w:i/>
              </w:rPr>
            </w:pPr>
            <w:r w:rsidRPr="00F30F3D">
              <w:rPr>
                <w:rFonts w:ascii="Times New Roman" w:hAnsi="Times New Roman"/>
                <w:b/>
                <w:i/>
              </w:rPr>
              <w:t>Последняя курсовая подготовка</w:t>
            </w:r>
          </w:p>
        </w:tc>
        <w:tc>
          <w:tcPr>
            <w:tcW w:w="2977" w:type="dxa"/>
          </w:tcPr>
          <w:p w:rsidR="00F30F3D" w:rsidRPr="00F30F3D" w:rsidRDefault="00F30F3D" w:rsidP="00F30F3D">
            <w:pPr>
              <w:jc w:val="center"/>
              <w:rPr>
                <w:rFonts w:ascii="Times New Roman" w:hAnsi="Times New Roman"/>
                <w:b/>
                <w:i/>
              </w:rPr>
            </w:pPr>
            <w:r w:rsidRPr="00F30F3D">
              <w:rPr>
                <w:rFonts w:ascii="Times New Roman" w:hAnsi="Times New Roman"/>
                <w:b/>
                <w:i/>
              </w:rPr>
              <w:t>Планируемая курсовая по</w:t>
            </w:r>
            <w:r w:rsidRPr="00F30F3D">
              <w:rPr>
                <w:rFonts w:ascii="Times New Roman" w:hAnsi="Times New Roman"/>
                <w:b/>
                <w:i/>
              </w:rPr>
              <w:t>д</w:t>
            </w:r>
            <w:r w:rsidRPr="00F30F3D">
              <w:rPr>
                <w:rFonts w:ascii="Times New Roman" w:hAnsi="Times New Roman"/>
                <w:b/>
                <w:i/>
              </w:rPr>
              <w:t>готовка</w:t>
            </w:r>
          </w:p>
        </w:tc>
      </w:tr>
      <w:tr w:rsidR="00F30F3D" w:rsidRPr="00F30F3D" w:rsidTr="00F30F3D">
        <w:tc>
          <w:tcPr>
            <w:tcW w:w="534" w:type="dxa"/>
          </w:tcPr>
          <w:p w:rsidR="00F30F3D" w:rsidRPr="00F30F3D" w:rsidRDefault="00F30F3D" w:rsidP="00F30F3D">
            <w:pPr>
              <w:jc w:val="center"/>
              <w:rPr>
                <w:rFonts w:ascii="Times New Roman" w:hAnsi="Times New Roman"/>
              </w:rPr>
            </w:pPr>
            <w:r w:rsidRPr="00F30F3D">
              <w:rPr>
                <w:rFonts w:ascii="Times New Roman" w:hAnsi="Times New Roman"/>
              </w:rPr>
              <w:lastRenderedPageBreak/>
              <w:t>1.</w:t>
            </w:r>
          </w:p>
        </w:tc>
        <w:tc>
          <w:tcPr>
            <w:tcW w:w="2835" w:type="dxa"/>
          </w:tcPr>
          <w:p w:rsidR="00F30F3D" w:rsidRPr="00F30F3D" w:rsidRDefault="00F30F3D" w:rsidP="00F30F3D">
            <w:pPr>
              <w:rPr>
                <w:rFonts w:ascii="Times New Roman" w:hAnsi="Times New Roman"/>
              </w:rPr>
            </w:pPr>
            <w:r w:rsidRPr="00F30F3D">
              <w:rPr>
                <w:rFonts w:ascii="Times New Roman" w:hAnsi="Times New Roman"/>
              </w:rPr>
              <w:t>Бердичевская Л.А.</w:t>
            </w:r>
          </w:p>
        </w:tc>
        <w:tc>
          <w:tcPr>
            <w:tcW w:w="2373" w:type="dxa"/>
          </w:tcPr>
          <w:p w:rsidR="00F30F3D" w:rsidRPr="00F30F3D" w:rsidRDefault="00F30F3D" w:rsidP="00F30F3D">
            <w:pPr>
              <w:rPr>
                <w:rFonts w:ascii="Times New Roman" w:hAnsi="Times New Roman"/>
              </w:rPr>
            </w:pPr>
            <w:r w:rsidRPr="00F30F3D">
              <w:rPr>
                <w:rFonts w:ascii="Times New Roman" w:hAnsi="Times New Roman"/>
              </w:rPr>
              <w:t>Учитель начальных классов</w:t>
            </w:r>
          </w:p>
        </w:tc>
        <w:tc>
          <w:tcPr>
            <w:tcW w:w="6840" w:type="dxa"/>
          </w:tcPr>
          <w:p w:rsidR="00F30F3D" w:rsidRPr="00F30F3D" w:rsidRDefault="00F30F3D" w:rsidP="00F30F3D">
            <w:pPr>
              <w:rPr>
                <w:rFonts w:ascii="Times New Roman" w:hAnsi="Times New Roman"/>
              </w:rPr>
            </w:pPr>
            <w:r w:rsidRPr="00F30F3D">
              <w:rPr>
                <w:rFonts w:ascii="Times New Roman" w:hAnsi="Times New Roman"/>
              </w:rPr>
              <w:t>2013 г. Формирование профкомпетентности учителей начальных классов в условиях реализации ФГОС НОО. 136 ч.</w:t>
            </w:r>
          </w:p>
          <w:p w:rsidR="00F30F3D" w:rsidRPr="00F30F3D" w:rsidRDefault="00F30F3D" w:rsidP="00F30F3D">
            <w:pPr>
              <w:rPr>
                <w:rFonts w:ascii="Times New Roman" w:hAnsi="Times New Roman"/>
              </w:rPr>
            </w:pPr>
          </w:p>
        </w:tc>
        <w:tc>
          <w:tcPr>
            <w:tcW w:w="2977" w:type="dxa"/>
          </w:tcPr>
          <w:p w:rsidR="00F30F3D" w:rsidRPr="00F30F3D" w:rsidRDefault="00F30F3D" w:rsidP="00F30F3D">
            <w:pPr>
              <w:rPr>
                <w:rFonts w:ascii="Times New Roman" w:hAnsi="Times New Roman"/>
              </w:rPr>
            </w:pPr>
          </w:p>
        </w:tc>
      </w:tr>
      <w:tr w:rsidR="00F30F3D" w:rsidRPr="00F30F3D" w:rsidTr="00F30F3D">
        <w:tc>
          <w:tcPr>
            <w:tcW w:w="534" w:type="dxa"/>
          </w:tcPr>
          <w:p w:rsidR="00F30F3D" w:rsidRPr="00F30F3D" w:rsidRDefault="00F30F3D" w:rsidP="00F30F3D">
            <w:pPr>
              <w:jc w:val="center"/>
              <w:rPr>
                <w:rFonts w:ascii="Times New Roman" w:hAnsi="Times New Roman"/>
              </w:rPr>
            </w:pPr>
            <w:r w:rsidRPr="00F30F3D">
              <w:rPr>
                <w:rFonts w:ascii="Times New Roman" w:hAnsi="Times New Roman"/>
              </w:rPr>
              <w:t>2.</w:t>
            </w:r>
          </w:p>
        </w:tc>
        <w:tc>
          <w:tcPr>
            <w:tcW w:w="2835" w:type="dxa"/>
          </w:tcPr>
          <w:p w:rsidR="00F30F3D" w:rsidRPr="00F30F3D" w:rsidRDefault="00F30F3D" w:rsidP="00F30F3D">
            <w:pPr>
              <w:rPr>
                <w:rFonts w:ascii="Times New Roman" w:hAnsi="Times New Roman"/>
              </w:rPr>
            </w:pPr>
            <w:r w:rsidRPr="00F30F3D">
              <w:rPr>
                <w:rFonts w:ascii="Times New Roman" w:hAnsi="Times New Roman"/>
              </w:rPr>
              <w:t>Буренина О.Г.</w:t>
            </w:r>
          </w:p>
        </w:tc>
        <w:tc>
          <w:tcPr>
            <w:tcW w:w="2373" w:type="dxa"/>
          </w:tcPr>
          <w:p w:rsidR="00F30F3D" w:rsidRPr="00F30F3D" w:rsidRDefault="00F30F3D" w:rsidP="00F30F3D">
            <w:pPr>
              <w:rPr>
                <w:rFonts w:ascii="Times New Roman" w:hAnsi="Times New Roman"/>
              </w:rPr>
            </w:pPr>
            <w:r w:rsidRPr="00F30F3D">
              <w:rPr>
                <w:rFonts w:ascii="Times New Roman" w:hAnsi="Times New Roman"/>
              </w:rPr>
              <w:t>Учитель ИЗО, МХК, технологии</w:t>
            </w:r>
          </w:p>
        </w:tc>
        <w:tc>
          <w:tcPr>
            <w:tcW w:w="6840" w:type="dxa"/>
          </w:tcPr>
          <w:p w:rsidR="00F30F3D" w:rsidRPr="00F30F3D" w:rsidRDefault="00F30F3D" w:rsidP="00F30F3D">
            <w:pPr>
              <w:rPr>
                <w:rFonts w:ascii="Times New Roman" w:hAnsi="Times New Roman"/>
              </w:rPr>
            </w:pPr>
          </w:p>
        </w:tc>
        <w:tc>
          <w:tcPr>
            <w:tcW w:w="2977" w:type="dxa"/>
          </w:tcPr>
          <w:p w:rsidR="00F30F3D" w:rsidRPr="00F30F3D" w:rsidRDefault="00F30F3D" w:rsidP="006B7652">
            <w:pPr>
              <w:rPr>
                <w:rFonts w:ascii="Times New Roman" w:hAnsi="Times New Roman"/>
              </w:rPr>
            </w:pPr>
            <w:r w:rsidRPr="00F30F3D">
              <w:rPr>
                <w:rFonts w:ascii="Times New Roman" w:hAnsi="Times New Roman"/>
              </w:rPr>
              <w:t>201</w:t>
            </w:r>
            <w:r w:rsidR="006B7652">
              <w:rPr>
                <w:rFonts w:ascii="Times New Roman" w:hAnsi="Times New Roman"/>
              </w:rPr>
              <w:t>4</w:t>
            </w:r>
            <w:r w:rsidRPr="00F30F3D">
              <w:rPr>
                <w:rFonts w:ascii="Times New Roman" w:hAnsi="Times New Roman"/>
              </w:rPr>
              <w:t xml:space="preserve"> г.</w:t>
            </w:r>
          </w:p>
        </w:tc>
      </w:tr>
      <w:tr w:rsidR="00F30F3D" w:rsidRPr="00F30F3D" w:rsidTr="00F30F3D">
        <w:tc>
          <w:tcPr>
            <w:tcW w:w="534" w:type="dxa"/>
          </w:tcPr>
          <w:p w:rsidR="00F30F3D" w:rsidRPr="00F30F3D" w:rsidRDefault="00F30F3D" w:rsidP="00F30F3D">
            <w:pPr>
              <w:jc w:val="center"/>
              <w:rPr>
                <w:rFonts w:ascii="Times New Roman" w:hAnsi="Times New Roman"/>
              </w:rPr>
            </w:pPr>
            <w:r w:rsidRPr="00F30F3D">
              <w:rPr>
                <w:rFonts w:ascii="Times New Roman" w:hAnsi="Times New Roman"/>
              </w:rPr>
              <w:t>3.</w:t>
            </w:r>
          </w:p>
        </w:tc>
        <w:tc>
          <w:tcPr>
            <w:tcW w:w="2835" w:type="dxa"/>
          </w:tcPr>
          <w:p w:rsidR="00F30F3D" w:rsidRPr="00F30F3D" w:rsidRDefault="00F30F3D" w:rsidP="00F30F3D">
            <w:pPr>
              <w:rPr>
                <w:rFonts w:ascii="Times New Roman" w:hAnsi="Times New Roman"/>
              </w:rPr>
            </w:pPr>
            <w:r w:rsidRPr="00F30F3D">
              <w:rPr>
                <w:rFonts w:ascii="Times New Roman" w:hAnsi="Times New Roman"/>
              </w:rPr>
              <w:t>Добрюк Н.Ф.</w:t>
            </w:r>
          </w:p>
        </w:tc>
        <w:tc>
          <w:tcPr>
            <w:tcW w:w="2373" w:type="dxa"/>
          </w:tcPr>
          <w:p w:rsidR="00F30F3D" w:rsidRPr="00F30F3D" w:rsidRDefault="00F30F3D" w:rsidP="00F30F3D">
            <w:pPr>
              <w:rPr>
                <w:rFonts w:ascii="Times New Roman" w:hAnsi="Times New Roman"/>
              </w:rPr>
            </w:pPr>
            <w:r w:rsidRPr="00F30F3D">
              <w:rPr>
                <w:rFonts w:ascii="Times New Roman" w:hAnsi="Times New Roman"/>
              </w:rPr>
              <w:t>Учитель начальных классов</w:t>
            </w:r>
          </w:p>
        </w:tc>
        <w:tc>
          <w:tcPr>
            <w:tcW w:w="6840" w:type="dxa"/>
          </w:tcPr>
          <w:p w:rsidR="00F30F3D" w:rsidRPr="00F30F3D" w:rsidRDefault="00F30F3D" w:rsidP="00F30F3D">
            <w:pPr>
              <w:rPr>
                <w:rFonts w:ascii="Times New Roman" w:hAnsi="Times New Roman"/>
              </w:rPr>
            </w:pPr>
            <w:r w:rsidRPr="00F30F3D">
              <w:rPr>
                <w:rFonts w:ascii="Times New Roman" w:hAnsi="Times New Roman"/>
              </w:rPr>
              <w:t xml:space="preserve">2011 г. «Федеральный государственный образовательный стандарт начального общего образования: содержание и технологии ведения (для учителей начальной школы)» </w:t>
            </w:r>
          </w:p>
          <w:p w:rsidR="00F30F3D" w:rsidRPr="00F30F3D" w:rsidRDefault="00F30F3D" w:rsidP="00F30F3D">
            <w:pPr>
              <w:rPr>
                <w:rFonts w:ascii="Times New Roman" w:hAnsi="Times New Roman"/>
              </w:rPr>
            </w:pPr>
            <w:r w:rsidRPr="00F30F3D">
              <w:rPr>
                <w:rFonts w:ascii="Times New Roman" w:hAnsi="Times New Roman"/>
              </w:rPr>
              <w:t>72 ч.</w:t>
            </w:r>
          </w:p>
        </w:tc>
        <w:tc>
          <w:tcPr>
            <w:tcW w:w="2977" w:type="dxa"/>
          </w:tcPr>
          <w:p w:rsidR="00F30F3D" w:rsidRPr="00F30F3D" w:rsidRDefault="00F30F3D" w:rsidP="00F30F3D">
            <w:pPr>
              <w:rPr>
                <w:rFonts w:ascii="Times New Roman" w:hAnsi="Times New Roman"/>
              </w:rPr>
            </w:pPr>
          </w:p>
        </w:tc>
      </w:tr>
      <w:tr w:rsidR="00F30F3D" w:rsidRPr="00F30F3D" w:rsidTr="00F30F3D">
        <w:tc>
          <w:tcPr>
            <w:tcW w:w="534" w:type="dxa"/>
          </w:tcPr>
          <w:p w:rsidR="00F30F3D" w:rsidRPr="00F30F3D" w:rsidRDefault="00F30F3D" w:rsidP="00F30F3D">
            <w:pPr>
              <w:jc w:val="center"/>
              <w:rPr>
                <w:rFonts w:ascii="Times New Roman" w:hAnsi="Times New Roman"/>
              </w:rPr>
            </w:pPr>
            <w:r w:rsidRPr="00F30F3D">
              <w:rPr>
                <w:rFonts w:ascii="Times New Roman" w:hAnsi="Times New Roman"/>
              </w:rPr>
              <w:t>4.</w:t>
            </w:r>
          </w:p>
        </w:tc>
        <w:tc>
          <w:tcPr>
            <w:tcW w:w="2835" w:type="dxa"/>
          </w:tcPr>
          <w:p w:rsidR="00F30F3D" w:rsidRPr="00F30F3D" w:rsidRDefault="00F30F3D" w:rsidP="00F30F3D">
            <w:pPr>
              <w:rPr>
                <w:rFonts w:ascii="Times New Roman" w:hAnsi="Times New Roman"/>
              </w:rPr>
            </w:pPr>
            <w:r w:rsidRPr="00F30F3D">
              <w:rPr>
                <w:rFonts w:ascii="Times New Roman" w:hAnsi="Times New Roman"/>
              </w:rPr>
              <w:t>Жигулина С.Н.</w:t>
            </w:r>
          </w:p>
        </w:tc>
        <w:tc>
          <w:tcPr>
            <w:tcW w:w="2373" w:type="dxa"/>
          </w:tcPr>
          <w:p w:rsidR="00F30F3D" w:rsidRPr="00F30F3D" w:rsidRDefault="00F30F3D" w:rsidP="00F30F3D">
            <w:pPr>
              <w:rPr>
                <w:rFonts w:ascii="Times New Roman" w:hAnsi="Times New Roman"/>
              </w:rPr>
            </w:pPr>
            <w:r w:rsidRPr="00F30F3D">
              <w:rPr>
                <w:rFonts w:ascii="Times New Roman" w:hAnsi="Times New Roman"/>
              </w:rPr>
              <w:t xml:space="preserve">Психолог </w:t>
            </w:r>
          </w:p>
        </w:tc>
        <w:tc>
          <w:tcPr>
            <w:tcW w:w="6840" w:type="dxa"/>
          </w:tcPr>
          <w:p w:rsidR="00F30F3D" w:rsidRPr="00F30F3D" w:rsidRDefault="006B7652" w:rsidP="00F30F3D">
            <w:pPr>
              <w:rPr>
                <w:rFonts w:ascii="Times New Roman" w:hAnsi="Times New Roman"/>
              </w:rPr>
            </w:pPr>
            <w:r>
              <w:rPr>
                <w:rFonts w:ascii="Times New Roman" w:hAnsi="Times New Roman"/>
              </w:rPr>
              <w:t>2014 г. «Современная психологическая служба образования и ее роль в условиях реализации ФГОС», 18 часов</w:t>
            </w:r>
          </w:p>
        </w:tc>
        <w:tc>
          <w:tcPr>
            <w:tcW w:w="2977" w:type="dxa"/>
          </w:tcPr>
          <w:p w:rsidR="00F30F3D" w:rsidRPr="00F30F3D" w:rsidRDefault="00F30F3D" w:rsidP="006B7652">
            <w:pPr>
              <w:rPr>
                <w:rFonts w:ascii="Times New Roman" w:hAnsi="Times New Roman"/>
              </w:rPr>
            </w:pPr>
          </w:p>
        </w:tc>
      </w:tr>
      <w:tr w:rsidR="00F30F3D" w:rsidRPr="00F30F3D" w:rsidTr="00F30F3D">
        <w:tc>
          <w:tcPr>
            <w:tcW w:w="534" w:type="dxa"/>
          </w:tcPr>
          <w:p w:rsidR="00F30F3D" w:rsidRPr="00F30F3D" w:rsidRDefault="006B7652" w:rsidP="00F30F3D">
            <w:pPr>
              <w:jc w:val="center"/>
              <w:rPr>
                <w:rFonts w:ascii="Times New Roman" w:hAnsi="Times New Roman"/>
              </w:rPr>
            </w:pPr>
            <w:r>
              <w:rPr>
                <w:rFonts w:ascii="Times New Roman" w:hAnsi="Times New Roman"/>
              </w:rPr>
              <w:t>5</w:t>
            </w:r>
            <w:r w:rsidR="00F30F3D" w:rsidRPr="00F30F3D">
              <w:rPr>
                <w:rFonts w:ascii="Times New Roman" w:hAnsi="Times New Roman"/>
              </w:rPr>
              <w:t>.</w:t>
            </w:r>
          </w:p>
        </w:tc>
        <w:tc>
          <w:tcPr>
            <w:tcW w:w="2835" w:type="dxa"/>
          </w:tcPr>
          <w:p w:rsidR="00F30F3D" w:rsidRPr="00F30F3D" w:rsidRDefault="00F30F3D" w:rsidP="00F30F3D">
            <w:pPr>
              <w:rPr>
                <w:rFonts w:ascii="Times New Roman" w:hAnsi="Times New Roman"/>
              </w:rPr>
            </w:pPr>
            <w:r w:rsidRPr="00F30F3D">
              <w:rPr>
                <w:rFonts w:ascii="Times New Roman" w:hAnsi="Times New Roman"/>
              </w:rPr>
              <w:t>Кайт Е.В.</w:t>
            </w:r>
          </w:p>
        </w:tc>
        <w:tc>
          <w:tcPr>
            <w:tcW w:w="2373" w:type="dxa"/>
          </w:tcPr>
          <w:p w:rsidR="00F30F3D" w:rsidRPr="00F30F3D" w:rsidRDefault="00F30F3D" w:rsidP="00F30F3D">
            <w:pPr>
              <w:rPr>
                <w:rFonts w:ascii="Times New Roman" w:hAnsi="Times New Roman"/>
              </w:rPr>
            </w:pPr>
            <w:r w:rsidRPr="00F30F3D">
              <w:rPr>
                <w:rFonts w:ascii="Times New Roman" w:hAnsi="Times New Roman"/>
              </w:rPr>
              <w:t>Директор</w:t>
            </w:r>
          </w:p>
        </w:tc>
        <w:tc>
          <w:tcPr>
            <w:tcW w:w="6840" w:type="dxa"/>
          </w:tcPr>
          <w:p w:rsidR="00F30F3D" w:rsidRPr="00F30F3D" w:rsidRDefault="00F30F3D" w:rsidP="00F30F3D">
            <w:pPr>
              <w:rPr>
                <w:rFonts w:ascii="Times New Roman" w:hAnsi="Times New Roman"/>
              </w:rPr>
            </w:pPr>
            <w:r w:rsidRPr="00F30F3D">
              <w:rPr>
                <w:rFonts w:ascii="Times New Roman" w:hAnsi="Times New Roman"/>
              </w:rPr>
              <w:t>2014 г. "Организация предпрофильного и профильного образования в условиях введения ФГОС"  24 ч.</w:t>
            </w:r>
          </w:p>
          <w:p w:rsidR="00F30F3D" w:rsidRPr="00F30F3D" w:rsidRDefault="00F30F3D" w:rsidP="00F30F3D">
            <w:pPr>
              <w:rPr>
                <w:rFonts w:ascii="Times New Roman" w:hAnsi="Times New Roman"/>
              </w:rPr>
            </w:pPr>
            <w:r w:rsidRPr="00F30F3D">
              <w:rPr>
                <w:rFonts w:ascii="Times New Roman" w:hAnsi="Times New Roman"/>
              </w:rPr>
              <w:t xml:space="preserve">2012 г. «ООП ООО как содержательная и организационно-методическая основа проектирования образовательного процесса» 72 </w:t>
            </w:r>
          </w:p>
        </w:tc>
        <w:tc>
          <w:tcPr>
            <w:tcW w:w="2977" w:type="dxa"/>
          </w:tcPr>
          <w:p w:rsidR="00F30F3D" w:rsidRPr="00F30F3D" w:rsidRDefault="00F30F3D" w:rsidP="00F30F3D">
            <w:pPr>
              <w:rPr>
                <w:rFonts w:ascii="Times New Roman" w:hAnsi="Times New Roman"/>
              </w:rPr>
            </w:pPr>
            <w:r w:rsidRPr="00F30F3D">
              <w:rPr>
                <w:rFonts w:ascii="Times New Roman" w:hAnsi="Times New Roman"/>
              </w:rPr>
              <w:t>2017 г. "Введение ФГОС среднего образования"</w:t>
            </w:r>
          </w:p>
        </w:tc>
      </w:tr>
      <w:tr w:rsidR="00F30F3D" w:rsidRPr="00F30F3D" w:rsidTr="00F30F3D">
        <w:tc>
          <w:tcPr>
            <w:tcW w:w="534" w:type="dxa"/>
          </w:tcPr>
          <w:p w:rsidR="00F30F3D" w:rsidRPr="00F30F3D" w:rsidRDefault="006B7652" w:rsidP="00F30F3D">
            <w:pPr>
              <w:jc w:val="center"/>
              <w:rPr>
                <w:rFonts w:ascii="Times New Roman" w:hAnsi="Times New Roman"/>
              </w:rPr>
            </w:pPr>
            <w:r>
              <w:rPr>
                <w:rFonts w:ascii="Times New Roman" w:hAnsi="Times New Roman"/>
              </w:rPr>
              <w:t>6</w:t>
            </w:r>
            <w:r w:rsidR="00F30F3D" w:rsidRPr="00F30F3D">
              <w:rPr>
                <w:rFonts w:ascii="Times New Roman" w:hAnsi="Times New Roman"/>
              </w:rPr>
              <w:t>.</w:t>
            </w:r>
          </w:p>
        </w:tc>
        <w:tc>
          <w:tcPr>
            <w:tcW w:w="2835" w:type="dxa"/>
          </w:tcPr>
          <w:p w:rsidR="00F30F3D" w:rsidRPr="00F30F3D" w:rsidRDefault="00F30F3D" w:rsidP="00F30F3D">
            <w:pPr>
              <w:rPr>
                <w:rFonts w:ascii="Times New Roman" w:hAnsi="Times New Roman"/>
              </w:rPr>
            </w:pPr>
            <w:r w:rsidRPr="00F30F3D">
              <w:rPr>
                <w:rFonts w:ascii="Times New Roman" w:hAnsi="Times New Roman"/>
              </w:rPr>
              <w:t>Карчевская В.П.</w:t>
            </w:r>
          </w:p>
        </w:tc>
        <w:tc>
          <w:tcPr>
            <w:tcW w:w="2373" w:type="dxa"/>
          </w:tcPr>
          <w:p w:rsidR="00F30F3D" w:rsidRPr="00F30F3D" w:rsidRDefault="00F30F3D" w:rsidP="00F30F3D">
            <w:pPr>
              <w:rPr>
                <w:rFonts w:ascii="Times New Roman" w:hAnsi="Times New Roman"/>
              </w:rPr>
            </w:pPr>
            <w:r w:rsidRPr="00F30F3D">
              <w:rPr>
                <w:rFonts w:ascii="Times New Roman" w:hAnsi="Times New Roman"/>
              </w:rPr>
              <w:t xml:space="preserve">Воспитатель </w:t>
            </w:r>
          </w:p>
        </w:tc>
        <w:tc>
          <w:tcPr>
            <w:tcW w:w="6840" w:type="dxa"/>
          </w:tcPr>
          <w:p w:rsidR="00F30F3D" w:rsidRPr="00F30F3D" w:rsidRDefault="00F30F3D" w:rsidP="00F30F3D">
            <w:pPr>
              <w:rPr>
                <w:rFonts w:ascii="Times New Roman" w:hAnsi="Times New Roman"/>
              </w:rPr>
            </w:pPr>
            <w:r w:rsidRPr="00F30F3D">
              <w:rPr>
                <w:rFonts w:ascii="Times New Roman" w:hAnsi="Times New Roman"/>
              </w:rPr>
              <w:t>2013 г. Формирование профкомпетентности учителей начальных классов в условиях реализации ФГОС НОО. 136 ч.</w:t>
            </w:r>
          </w:p>
          <w:p w:rsidR="00F30F3D" w:rsidRPr="00F30F3D" w:rsidRDefault="00F30F3D" w:rsidP="00F30F3D">
            <w:pPr>
              <w:rPr>
                <w:rFonts w:ascii="Times New Roman" w:hAnsi="Times New Roman"/>
              </w:rPr>
            </w:pPr>
          </w:p>
        </w:tc>
        <w:tc>
          <w:tcPr>
            <w:tcW w:w="2977" w:type="dxa"/>
          </w:tcPr>
          <w:p w:rsidR="00F30F3D" w:rsidRPr="00F30F3D" w:rsidRDefault="00F30F3D" w:rsidP="00F30F3D">
            <w:pPr>
              <w:rPr>
                <w:rFonts w:ascii="Times New Roman" w:hAnsi="Times New Roman"/>
              </w:rPr>
            </w:pPr>
          </w:p>
        </w:tc>
      </w:tr>
      <w:tr w:rsidR="00F30F3D" w:rsidRPr="00F30F3D" w:rsidTr="00F30F3D">
        <w:tc>
          <w:tcPr>
            <w:tcW w:w="534" w:type="dxa"/>
          </w:tcPr>
          <w:p w:rsidR="00F30F3D" w:rsidRPr="00F30F3D" w:rsidRDefault="006B7652" w:rsidP="00F30F3D">
            <w:pPr>
              <w:jc w:val="center"/>
              <w:rPr>
                <w:rFonts w:ascii="Times New Roman" w:hAnsi="Times New Roman"/>
              </w:rPr>
            </w:pPr>
            <w:r>
              <w:rPr>
                <w:rFonts w:ascii="Times New Roman" w:hAnsi="Times New Roman"/>
              </w:rPr>
              <w:t>7</w:t>
            </w:r>
            <w:r w:rsidR="00F30F3D" w:rsidRPr="00F30F3D">
              <w:rPr>
                <w:rFonts w:ascii="Times New Roman" w:hAnsi="Times New Roman"/>
              </w:rPr>
              <w:t>.</w:t>
            </w:r>
          </w:p>
        </w:tc>
        <w:tc>
          <w:tcPr>
            <w:tcW w:w="2835" w:type="dxa"/>
          </w:tcPr>
          <w:p w:rsidR="00F30F3D" w:rsidRPr="00F30F3D" w:rsidRDefault="00F30F3D" w:rsidP="00F30F3D">
            <w:pPr>
              <w:rPr>
                <w:rFonts w:ascii="Times New Roman" w:hAnsi="Times New Roman"/>
              </w:rPr>
            </w:pPr>
            <w:r w:rsidRPr="00F30F3D">
              <w:rPr>
                <w:rFonts w:ascii="Times New Roman" w:hAnsi="Times New Roman"/>
              </w:rPr>
              <w:t>Корягина М.Б.</w:t>
            </w:r>
          </w:p>
        </w:tc>
        <w:tc>
          <w:tcPr>
            <w:tcW w:w="2373" w:type="dxa"/>
          </w:tcPr>
          <w:p w:rsidR="00F30F3D" w:rsidRPr="00F30F3D" w:rsidRDefault="00F30F3D" w:rsidP="00F30F3D">
            <w:pPr>
              <w:rPr>
                <w:rFonts w:ascii="Times New Roman" w:hAnsi="Times New Roman"/>
              </w:rPr>
            </w:pPr>
            <w:r w:rsidRPr="00F30F3D">
              <w:rPr>
                <w:rFonts w:ascii="Times New Roman" w:hAnsi="Times New Roman"/>
              </w:rPr>
              <w:t>Учитель английского языка</w:t>
            </w:r>
          </w:p>
        </w:tc>
        <w:tc>
          <w:tcPr>
            <w:tcW w:w="6840" w:type="dxa"/>
          </w:tcPr>
          <w:p w:rsidR="00F30F3D" w:rsidRPr="00F30F3D" w:rsidRDefault="00F30F3D" w:rsidP="00F30F3D">
            <w:pPr>
              <w:rPr>
                <w:rFonts w:ascii="Times New Roman" w:hAnsi="Times New Roman"/>
              </w:rPr>
            </w:pPr>
          </w:p>
        </w:tc>
        <w:tc>
          <w:tcPr>
            <w:tcW w:w="2977" w:type="dxa"/>
          </w:tcPr>
          <w:p w:rsidR="00F30F3D" w:rsidRPr="00F30F3D" w:rsidRDefault="00F30F3D" w:rsidP="006B7652">
            <w:pPr>
              <w:rPr>
                <w:rFonts w:ascii="Times New Roman" w:hAnsi="Times New Roman"/>
              </w:rPr>
            </w:pPr>
            <w:r w:rsidRPr="00F30F3D">
              <w:rPr>
                <w:rFonts w:ascii="Times New Roman" w:hAnsi="Times New Roman"/>
              </w:rPr>
              <w:t>201</w:t>
            </w:r>
            <w:r w:rsidR="006B7652">
              <w:rPr>
                <w:rFonts w:ascii="Times New Roman" w:hAnsi="Times New Roman"/>
              </w:rPr>
              <w:t>4</w:t>
            </w:r>
            <w:r w:rsidRPr="00F30F3D">
              <w:rPr>
                <w:rFonts w:ascii="Times New Roman" w:hAnsi="Times New Roman"/>
              </w:rPr>
              <w:t xml:space="preserve"> г.</w:t>
            </w:r>
          </w:p>
        </w:tc>
      </w:tr>
      <w:tr w:rsidR="00F30F3D" w:rsidRPr="00F30F3D" w:rsidTr="00F30F3D">
        <w:tc>
          <w:tcPr>
            <w:tcW w:w="534" w:type="dxa"/>
          </w:tcPr>
          <w:p w:rsidR="00F30F3D" w:rsidRPr="00F30F3D" w:rsidRDefault="006B7652" w:rsidP="00F30F3D">
            <w:pPr>
              <w:jc w:val="center"/>
              <w:rPr>
                <w:rFonts w:ascii="Times New Roman" w:hAnsi="Times New Roman"/>
              </w:rPr>
            </w:pPr>
            <w:r>
              <w:rPr>
                <w:rFonts w:ascii="Times New Roman" w:hAnsi="Times New Roman"/>
              </w:rPr>
              <w:t>8</w:t>
            </w:r>
            <w:r w:rsidR="00F30F3D" w:rsidRPr="00F30F3D">
              <w:rPr>
                <w:rFonts w:ascii="Times New Roman" w:hAnsi="Times New Roman"/>
              </w:rPr>
              <w:t>.</w:t>
            </w:r>
          </w:p>
        </w:tc>
        <w:tc>
          <w:tcPr>
            <w:tcW w:w="2835" w:type="dxa"/>
          </w:tcPr>
          <w:p w:rsidR="00F30F3D" w:rsidRPr="00F30F3D" w:rsidRDefault="00F30F3D" w:rsidP="00F30F3D">
            <w:pPr>
              <w:rPr>
                <w:rFonts w:ascii="Times New Roman" w:hAnsi="Times New Roman"/>
              </w:rPr>
            </w:pPr>
            <w:r w:rsidRPr="00F30F3D">
              <w:rPr>
                <w:rFonts w:ascii="Times New Roman" w:hAnsi="Times New Roman"/>
              </w:rPr>
              <w:t>Куликова С.В.</w:t>
            </w:r>
          </w:p>
        </w:tc>
        <w:tc>
          <w:tcPr>
            <w:tcW w:w="2373" w:type="dxa"/>
          </w:tcPr>
          <w:p w:rsidR="00F30F3D" w:rsidRPr="00F30F3D" w:rsidRDefault="00F30F3D" w:rsidP="00F30F3D">
            <w:pPr>
              <w:rPr>
                <w:rFonts w:ascii="Times New Roman" w:hAnsi="Times New Roman"/>
              </w:rPr>
            </w:pPr>
            <w:r w:rsidRPr="00F30F3D">
              <w:rPr>
                <w:rFonts w:ascii="Times New Roman" w:hAnsi="Times New Roman"/>
              </w:rPr>
              <w:t>Замдиректора по ВР, учитель ОРКСЭ</w:t>
            </w:r>
          </w:p>
        </w:tc>
        <w:tc>
          <w:tcPr>
            <w:tcW w:w="6840" w:type="dxa"/>
          </w:tcPr>
          <w:p w:rsidR="00F30F3D" w:rsidRPr="00F30F3D" w:rsidRDefault="00F30F3D" w:rsidP="00F30F3D">
            <w:pPr>
              <w:rPr>
                <w:rFonts w:ascii="Times New Roman" w:hAnsi="Times New Roman"/>
              </w:rPr>
            </w:pPr>
            <w:r w:rsidRPr="00F30F3D">
              <w:rPr>
                <w:rFonts w:ascii="Times New Roman" w:hAnsi="Times New Roman"/>
              </w:rPr>
              <w:t>2012 г. «ООП ООО как содержательная и организационно-методическая основа проектирования образовательного процесса» 72 ч.</w:t>
            </w:r>
          </w:p>
        </w:tc>
        <w:tc>
          <w:tcPr>
            <w:tcW w:w="2977" w:type="dxa"/>
          </w:tcPr>
          <w:p w:rsidR="00F30F3D" w:rsidRPr="00F30F3D" w:rsidRDefault="00F30F3D" w:rsidP="00F30F3D">
            <w:pPr>
              <w:rPr>
                <w:rFonts w:ascii="Times New Roman" w:hAnsi="Times New Roman"/>
              </w:rPr>
            </w:pPr>
          </w:p>
        </w:tc>
      </w:tr>
      <w:tr w:rsidR="00F30F3D" w:rsidRPr="00F30F3D" w:rsidTr="00F30F3D">
        <w:tc>
          <w:tcPr>
            <w:tcW w:w="534" w:type="dxa"/>
          </w:tcPr>
          <w:p w:rsidR="00F30F3D" w:rsidRPr="00F30F3D" w:rsidRDefault="006B7652" w:rsidP="00F30F3D">
            <w:pPr>
              <w:jc w:val="center"/>
              <w:rPr>
                <w:rFonts w:ascii="Times New Roman" w:hAnsi="Times New Roman"/>
              </w:rPr>
            </w:pPr>
            <w:r>
              <w:rPr>
                <w:rFonts w:ascii="Times New Roman" w:hAnsi="Times New Roman"/>
              </w:rPr>
              <w:t>9</w:t>
            </w:r>
            <w:r w:rsidR="00F30F3D" w:rsidRPr="00F30F3D">
              <w:rPr>
                <w:rFonts w:ascii="Times New Roman" w:hAnsi="Times New Roman"/>
              </w:rPr>
              <w:t>.</w:t>
            </w:r>
          </w:p>
        </w:tc>
        <w:tc>
          <w:tcPr>
            <w:tcW w:w="2835" w:type="dxa"/>
          </w:tcPr>
          <w:p w:rsidR="00F30F3D" w:rsidRPr="00F30F3D" w:rsidRDefault="00F30F3D" w:rsidP="00F30F3D">
            <w:pPr>
              <w:rPr>
                <w:rFonts w:ascii="Times New Roman" w:hAnsi="Times New Roman"/>
              </w:rPr>
            </w:pPr>
            <w:r w:rsidRPr="00F30F3D">
              <w:rPr>
                <w:rFonts w:ascii="Times New Roman" w:hAnsi="Times New Roman"/>
              </w:rPr>
              <w:t>Маркова С.А.</w:t>
            </w:r>
          </w:p>
        </w:tc>
        <w:tc>
          <w:tcPr>
            <w:tcW w:w="2373" w:type="dxa"/>
          </w:tcPr>
          <w:p w:rsidR="00F30F3D" w:rsidRPr="00F30F3D" w:rsidRDefault="00F30F3D" w:rsidP="00F30F3D">
            <w:pPr>
              <w:rPr>
                <w:rFonts w:ascii="Times New Roman" w:hAnsi="Times New Roman"/>
              </w:rPr>
            </w:pPr>
            <w:r w:rsidRPr="00F30F3D">
              <w:rPr>
                <w:rFonts w:ascii="Times New Roman" w:hAnsi="Times New Roman"/>
              </w:rPr>
              <w:t>Учитель ИКТ, техн</w:t>
            </w:r>
            <w:r w:rsidRPr="00F30F3D">
              <w:rPr>
                <w:rFonts w:ascii="Times New Roman" w:hAnsi="Times New Roman"/>
              </w:rPr>
              <w:t>о</w:t>
            </w:r>
            <w:r w:rsidRPr="00F30F3D">
              <w:rPr>
                <w:rFonts w:ascii="Times New Roman" w:hAnsi="Times New Roman"/>
              </w:rPr>
              <w:t>логии, физики</w:t>
            </w:r>
          </w:p>
        </w:tc>
        <w:tc>
          <w:tcPr>
            <w:tcW w:w="6840" w:type="dxa"/>
          </w:tcPr>
          <w:p w:rsidR="00F30F3D" w:rsidRPr="00F30F3D" w:rsidRDefault="00F30F3D" w:rsidP="00F30F3D">
            <w:pPr>
              <w:rPr>
                <w:rFonts w:ascii="Times New Roman" w:hAnsi="Times New Roman"/>
              </w:rPr>
            </w:pPr>
            <w:r w:rsidRPr="00F30F3D">
              <w:rPr>
                <w:rFonts w:ascii="Times New Roman" w:hAnsi="Times New Roman"/>
              </w:rPr>
              <w:t>2011 г. «Освоение стандартов нового поколения: содержание и те</w:t>
            </w:r>
            <w:r w:rsidRPr="00F30F3D">
              <w:rPr>
                <w:rFonts w:ascii="Times New Roman" w:hAnsi="Times New Roman"/>
              </w:rPr>
              <w:t>х</w:t>
            </w:r>
            <w:r w:rsidRPr="00F30F3D">
              <w:rPr>
                <w:rFonts w:ascii="Times New Roman" w:hAnsi="Times New Roman"/>
              </w:rPr>
              <w:t>нология обучения физике» 77 ч.</w:t>
            </w:r>
          </w:p>
        </w:tc>
        <w:tc>
          <w:tcPr>
            <w:tcW w:w="2977" w:type="dxa"/>
          </w:tcPr>
          <w:p w:rsidR="00F30F3D" w:rsidRPr="00F30F3D" w:rsidRDefault="00F30F3D" w:rsidP="00F30F3D">
            <w:pPr>
              <w:rPr>
                <w:rFonts w:ascii="Times New Roman" w:hAnsi="Times New Roman"/>
              </w:rPr>
            </w:pPr>
          </w:p>
        </w:tc>
      </w:tr>
      <w:tr w:rsidR="00F30F3D" w:rsidRPr="00F30F3D" w:rsidTr="00F30F3D">
        <w:tc>
          <w:tcPr>
            <w:tcW w:w="534" w:type="dxa"/>
          </w:tcPr>
          <w:p w:rsidR="00F30F3D" w:rsidRPr="00F30F3D" w:rsidRDefault="00F30F3D" w:rsidP="006B7652">
            <w:pPr>
              <w:jc w:val="center"/>
              <w:rPr>
                <w:rFonts w:ascii="Times New Roman" w:hAnsi="Times New Roman"/>
              </w:rPr>
            </w:pPr>
            <w:r w:rsidRPr="00F30F3D">
              <w:rPr>
                <w:rFonts w:ascii="Times New Roman" w:hAnsi="Times New Roman"/>
              </w:rPr>
              <w:t>1</w:t>
            </w:r>
            <w:r w:rsidR="006B7652">
              <w:rPr>
                <w:rFonts w:ascii="Times New Roman" w:hAnsi="Times New Roman"/>
              </w:rPr>
              <w:t>0</w:t>
            </w:r>
            <w:r w:rsidRPr="00F30F3D">
              <w:rPr>
                <w:rFonts w:ascii="Times New Roman" w:hAnsi="Times New Roman"/>
              </w:rPr>
              <w:t>.</w:t>
            </w:r>
          </w:p>
        </w:tc>
        <w:tc>
          <w:tcPr>
            <w:tcW w:w="2835" w:type="dxa"/>
          </w:tcPr>
          <w:p w:rsidR="00F30F3D" w:rsidRPr="00F30F3D" w:rsidRDefault="00F30F3D" w:rsidP="00F30F3D">
            <w:pPr>
              <w:rPr>
                <w:rFonts w:ascii="Times New Roman" w:hAnsi="Times New Roman"/>
              </w:rPr>
            </w:pPr>
            <w:r w:rsidRPr="00F30F3D">
              <w:rPr>
                <w:rFonts w:ascii="Times New Roman" w:hAnsi="Times New Roman"/>
              </w:rPr>
              <w:t>Ни И.В.</w:t>
            </w:r>
          </w:p>
        </w:tc>
        <w:tc>
          <w:tcPr>
            <w:tcW w:w="2373" w:type="dxa"/>
          </w:tcPr>
          <w:p w:rsidR="00F30F3D" w:rsidRPr="00F30F3D" w:rsidRDefault="00F30F3D" w:rsidP="00F30F3D">
            <w:pPr>
              <w:rPr>
                <w:rFonts w:ascii="Times New Roman" w:hAnsi="Times New Roman"/>
              </w:rPr>
            </w:pPr>
            <w:r w:rsidRPr="00F30F3D">
              <w:rPr>
                <w:rFonts w:ascii="Times New Roman" w:hAnsi="Times New Roman"/>
              </w:rPr>
              <w:t>Замдиректора по УВР, учитель начальных классов</w:t>
            </w:r>
          </w:p>
        </w:tc>
        <w:tc>
          <w:tcPr>
            <w:tcW w:w="6840" w:type="dxa"/>
          </w:tcPr>
          <w:p w:rsidR="00F30F3D" w:rsidRPr="00F30F3D" w:rsidRDefault="00F30F3D" w:rsidP="00F30F3D">
            <w:pPr>
              <w:rPr>
                <w:rFonts w:ascii="Times New Roman" w:hAnsi="Times New Roman"/>
              </w:rPr>
            </w:pPr>
            <w:r w:rsidRPr="00F30F3D">
              <w:rPr>
                <w:rFonts w:ascii="Times New Roman" w:hAnsi="Times New Roman"/>
              </w:rPr>
              <w:t>2014 г. "Экспертиза и оценка образовательных результатов НОО" 72 ч.</w:t>
            </w:r>
          </w:p>
        </w:tc>
        <w:tc>
          <w:tcPr>
            <w:tcW w:w="2977" w:type="dxa"/>
          </w:tcPr>
          <w:p w:rsidR="00F30F3D" w:rsidRPr="00F30F3D" w:rsidRDefault="00F30F3D" w:rsidP="00F30F3D">
            <w:pPr>
              <w:rPr>
                <w:rFonts w:ascii="Times New Roman" w:hAnsi="Times New Roman"/>
              </w:rPr>
            </w:pPr>
            <w:r w:rsidRPr="00F30F3D">
              <w:rPr>
                <w:rFonts w:ascii="Times New Roman" w:hAnsi="Times New Roman"/>
              </w:rPr>
              <w:t>2017г "Введение ФГОС среднего образования"</w:t>
            </w:r>
          </w:p>
        </w:tc>
      </w:tr>
      <w:tr w:rsidR="00F30F3D" w:rsidRPr="00F30F3D" w:rsidTr="00F30F3D">
        <w:tc>
          <w:tcPr>
            <w:tcW w:w="534" w:type="dxa"/>
          </w:tcPr>
          <w:p w:rsidR="00F30F3D" w:rsidRPr="00F30F3D" w:rsidRDefault="00F30F3D" w:rsidP="006B7652">
            <w:pPr>
              <w:jc w:val="center"/>
              <w:rPr>
                <w:rFonts w:ascii="Times New Roman" w:hAnsi="Times New Roman"/>
              </w:rPr>
            </w:pPr>
            <w:r w:rsidRPr="00F30F3D">
              <w:rPr>
                <w:rFonts w:ascii="Times New Roman" w:hAnsi="Times New Roman"/>
              </w:rPr>
              <w:t>1</w:t>
            </w:r>
            <w:r w:rsidR="006B7652">
              <w:rPr>
                <w:rFonts w:ascii="Times New Roman" w:hAnsi="Times New Roman"/>
              </w:rPr>
              <w:t>1</w:t>
            </w:r>
            <w:r w:rsidRPr="00F30F3D">
              <w:rPr>
                <w:rFonts w:ascii="Times New Roman" w:hAnsi="Times New Roman"/>
              </w:rPr>
              <w:t>.</w:t>
            </w:r>
          </w:p>
        </w:tc>
        <w:tc>
          <w:tcPr>
            <w:tcW w:w="2835" w:type="dxa"/>
          </w:tcPr>
          <w:p w:rsidR="00F30F3D" w:rsidRPr="00F30F3D" w:rsidRDefault="00F30F3D" w:rsidP="00F30F3D">
            <w:pPr>
              <w:rPr>
                <w:rFonts w:ascii="Times New Roman" w:hAnsi="Times New Roman"/>
              </w:rPr>
            </w:pPr>
            <w:r w:rsidRPr="00F30F3D">
              <w:rPr>
                <w:rFonts w:ascii="Times New Roman" w:hAnsi="Times New Roman"/>
              </w:rPr>
              <w:t>Омбыш О.Ю.</w:t>
            </w:r>
          </w:p>
        </w:tc>
        <w:tc>
          <w:tcPr>
            <w:tcW w:w="2373" w:type="dxa"/>
          </w:tcPr>
          <w:p w:rsidR="00F30F3D" w:rsidRPr="00F30F3D" w:rsidRDefault="00F30F3D" w:rsidP="00F30F3D">
            <w:pPr>
              <w:rPr>
                <w:rFonts w:ascii="Times New Roman" w:hAnsi="Times New Roman"/>
              </w:rPr>
            </w:pPr>
            <w:r w:rsidRPr="00F30F3D">
              <w:rPr>
                <w:rFonts w:ascii="Times New Roman" w:hAnsi="Times New Roman"/>
              </w:rPr>
              <w:t>Учитель начальных классов</w:t>
            </w:r>
          </w:p>
        </w:tc>
        <w:tc>
          <w:tcPr>
            <w:tcW w:w="6840" w:type="dxa"/>
          </w:tcPr>
          <w:p w:rsidR="00F30F3D" w:rsidRPr="00F30F3D" w:rsidRDefault="00F30F3D" w:rsidP="00F30F3D">
            <w:pPr>
              <w:rPr>
                <w:rFonts w:ascii="Times New Roman" w:hAnsi="Times New Roman"/>
              </w:rPr>
            </w:pPr>
            <w:r w:rsidRPr="00F30F3D">
              <w:rPr>
                <w:rFonts w:ascii="Times New Roman" w:hAnsi="Times New Roman"/>
              </w:rPr>
              <w:t xml:space="preserve">2012 г. «ФГОС НОО: содержание и технологии введения» </w:t>
            </w:r>
          </w:p>
          <w:p w:rsidR="00F30F3D" w:rsidRPr="00F30F3D" w:rsidRDefault="00F30F3D" w:rsidP="00F30F3D">
            <w:pPr>
              <w:rPr>
                <w:rFonts w:ascii="Times New Roman" w:hAnsi="Times New Roman"/>
              </w:rPr>
            </w:pPr>
            <w:r w:rsidRPr="00F30F3D">
              <w:rPr>
                <w:rFonts w:ascii="Times New Roman" w:hAnsi="Times New Roman"/>
              </w:rPr>
              <w:t>104 ч.</w:t>
            </w:r>
          </w:p>
        </w:tc>
        <w:tc>
          <w:tcPr>
            <w:tcW w:w="2977" w:type="dxa"/>
          </w:tcPr>
          <w:p w:rsidR="00F30F3D" w:rsidRPr="00F30F3D" w:rsidRDefault="00F30F3D" w:rsidP="00F30F3D">
            <w:pPr>
              <w:rPr>
                <w:rFonts w:ascii="Times New Roman" w:hAnsi="Times New Roman"/>
              </w:rPr>
            </w:pPr>
          </w:p>
        </w:tc>
      </w:tr>
      <w:tr w:rsidR="00F30F3D" w:rsidRPr="00F30F3D" w:rsidTr="00F30F3D">
        <w:tc>
          <w:tcPr>
            <w:tcW w:w="534" w:type="dxa"/>
          </w:tcPr>
          <w:p w:rsidR="00F30F3D" w:rsidRPr="00F30F3D" w:rsidRDefault="00F30F3D" w:rsidP="006B7652">
            <w:pPr>
              <w:jc w:val="center"/>
              <w:rPr>
                <w:rFonts w:ascii="Times New Roman" w:hAnsi="Times New Roman"/>
              </w:rPr>
            </w:pPr>
            <w:r w:rsidRPr="00F30F3D">
              <w:rPr>
                <w:rFonts w:ascii="Times New Roman" w:hAnsi="Times New Roman"/>
              </w:rPr>
              <w:t>1</w:t>
            </w:r>
            <w:r w:rsidR="006B7652">
              <w:rPr>
                <w:rFonts w:ascii="Times New Roman" w:hAnsi="Times New Roman"/>
              </w:rPr>
              <w:t>2</w:t>
            </w:r>
            <w:r w:rsidRPr="00F30F3D">
              <w:rPr>
                <w:rFonts w:ascii="Times New Roman" w:hAnsi="Times New Roman"/>
              </w:rPr>
              <w:t>.</w:t>
            </w:r>
          </w:p>
        </w:tc>
        <w:tc>
          <w:tcPr>
            <w:tcW w:w="2835" w:type="dxa"/>
          </w:tcPr>
          <w:p w:rsidR="00F30F3D" w:rsidRPr="00F30F3D" w:rsidRDefault="00F30F3D" w:rsidP="00F30F3D">
            <w:pPr>
              <w:rPr>
                <w:rFonts w:ascii="Times New Roman" w:hAnsi="Times New Roman"/>
              </w:rPr>
            </w:pPr>
            <w:r w:rsidRPr="00F30F3D">
              <w:rPr>
                <w:rFonts w:ascii="Times New Roman" w:hAnsi="Times New Roman"/>
              </w:rPr>
              <w:t>Петруненко Г.И.</w:t>
            </w:r>
          </w:p>
        </w:tc>
        <w:tc>
          <w:tcPr>
            <w:tcW w:w="2373" w:type="dxa"/>
          </w:tcPr>
          <w:p w:rsidR="00F30F3D" w:rsidRPr="00F30F3D" w:rsidRDefault="00F30F3D" w:rsidP="00F30F3D">
            <w:pPr>
              <w:rPr>
                <w:rFonts w:ascii="Times New Roman" w:hAnsi="Times New Roman"/>
              </w:rPr>
            </w:pPr>
            <w:r w:rsidRPr="00F30F3D">
              <w:rPr>
                <w:rFonts w:ascii="Times New Roman" w:hAnsi="Times New Roman"/>
              </w:rPr>
              <w:t>Учитель английского языка</w:t>
            </w:r>
          </w:p>
        </w:tc>
        <w:tc>
          <w:tcPr>
            <w:tcW w:w="6840" w:type="dxa"/>
          </w:tcPr>
          <w:p w:rsidR="00F30F3D" w:rsidRPr="00F30F3D" w:rsidRDefault="00F30F3D" w:rsidP="00F30F3D">
            <w:pPr>
              <w:rPr>
                <w:rFonts w:ascii="Times New Roman" w:hAnsi="Times New Roman"/>
              </w:rPr>
            </w:pPr>
          </w:p>
        </w:tc>
        <w:tc>
          <w:tcPr>
            <w:tcW w:w="2977" w:type="dxa"/>
          </w:tcPr>
          <w:p w:rsidR="00F30F3D" w:rsidRPr="00F30F3D" w:rsidRDefault="00F30F3D" w:rsidP="00F30F3D">
            <w:pPr>
              <w:rPr>
                <w:rFonts w:ascii="Times New Roman" w:hAnsi="Times New Roman"/>
              </w:rPr>
            </w:pPr>
            <w:r w:rsidRPr="00F30F3D">
              <w:rPr>
                <w:rFonts w:ascii="Times New Roman" w:hAnsi="Times New Roman"/>
              </w:rPr>
              <w:t>2015 г.</w:t>
            </w:r>
          </w:p>
        </w:tc>
      </w:tr>
      <w:tr w:rsidR="00F30F3D" w:rsidRPr="00F30F3D" w:rsidTr="00F30F3D">
        <w:tc>
          <w:tcPr>
            <w:tcW w:w="534" w:type="dxa"/>
          </w:tcPr>
          <w:p w:rsidR="00F30F3D" w:rsidRPr="00F30F3D" w:rsidRDefault="00F30F3D" w:rsidP="006B7652">
            <w:pPr>
              <w:jc w:val="center"/>
              <w:rPr>
                <w:rFonts w:ascii="Times New Roman" w:hAnsi="Times New Roman"/>
              </w:rPr>
            </w:pPr>
            <w:r w:rsidRPr="00F30F3D">
              <w:rPr>
                <w:rFonts w:ascii="Times New Roman" w:hAnsi="Times New Roman"/>
              </w:rPr>
              <w:t>1</w:t>
            </w:r>
            <w:r w:rsidR="006B7652">
              <w:rPr>
                <w:rFonts w:ascii="Times New Roman" w:hAnsi="Times New Roman"/>
              </w:rPr>
              <w:t>3</w:t>
            </w:r>
            <w:r w:rsidRPr="00F30F3D">
              <w:rPr>
                <w:rFonts w:ascii="Times New Roman" w:hAnsi="Times New Roman"/>
              </w:rPr>
              <w:t>.</w:t>
            </w:r>
          </w:p>
        </w:tc>
        <w:tc>
          <w:tcPr>
            <w:tcW w:w="2835" w:type="dxa"/>
          </w:tcPr>
          <w:p w:rsidR="00F30F3D" w:rsidRPr="00F30F3D" w:rsidRDefault="00F30F3D" w:rsidP="00F30F3D">
            <w:pPr>
              <w:rPr>
                <w:rFonts w:ascii="Times New Roman" w:hAnsi="Times New Roman"/>
              </w:rPr>
            </w:pPr>
            <w:r w:rsidRPr="00F30F3D">
              <w:rPr>
                <w:rFonts w:ascii="Times New Roman" w:hAnsi="Times New Roman"/>
              </w:rPr>
              <w:t>Радчук Г.В.</w:t>
            </w:r>
          </w:p>
        </w:tc>
        <w:tc>
          <w:tcPr>
            <w:tcW w:w="2373" w:type="dxa"/>
          </w:tcPr>
          <w:p w:rsidR="00F30F3D" w:rsidRPr="00F30F3D" w:rsidRDefault="00F30F3D" w:rsidP="00F30F3D">
            <w:pPr>
              <w:rPr>
                <w:rFonts w:ascii="Times New Roman" w:hAnsi="Times New Roman"/>
              </w:rPr>
            </w:pPr>
            <w:r w:rsidRPr="00F30F3D">
              <w:rPr>
                <w:rFonts w:ascii="Times New Roman" w:hAnsi="Times New Roman"/>
              </w:rPr>
              <w:t>Учитель английского языка</w:t>
            </w:r>
          </w:p>
        </w:tc>
        <w:tc>
          <w:tcPr>
            <w:tcW w:w="6840" w:type="dxa"/>
          </w:tcPr>
          <w:p w:rsidR="00F30F3D" w:rsidRPr="00F30F3D" w:rsidRDefault="00F30F3D" w:rsidP="00F30F3D">
            <w:pPr>
              <w:rPr>
                <w:rFonts w:ascii="Times New Roman" w:hAnsi="Times New Roman"/>
              </w:rPr>
            </w:pPr>
          </w:p>
        </w:tc>
        <w:tc>
          <w:tcPr>
            <w:tcW w:w="2977" w:type="dxa"/>
          </w:tcPr>
          <w:p w:rsidR="00F30F3D" w:rsidRPr="00F30F3D" w:rsidRDefault="00F30F3D" w:rsidP="006B7652">
            <w:pPr>
              <w:rPr>
                <w:rFonts w:ascii="Times New Roman" w:hAnsi="Times New Roman"/>
              </w:rPr>
            </w:pPr>
            <w:r w:rsidRPr="00F30F3D">
              <w:rPr>
                <w:rFonts w:ascii="Times New Roman" w:hAnsi="Times New Roman"/>
              </w:rPr>
              <w:t>201</w:t>
            </w:r>
            <w:r w:rsidR="006B7652">
              <w:rPr>
                <w:rFonts w:ascii="Times New Roman" w:hAnsi="Times New Roman"/>
              </w:rPr>
              <w:t>4</w:t>
            </w:r>
            <w:r w:rsidRPr="00F30F3D">
              <w:rPr>
                <w:rFonts w:ascii="Times New Roman" w:hAnsi="Times New Roman"/>
              </w:rPr>
              <w:t xml:space="preserve"> г.</w:t>
            </w:r>
          </w:p>
        </w:tc>
      </w:tr>
      <w:tr w:rsidR="00F30F3D" w:rsidRPr="00F30F3D" w:rsidTr="00F30F3D">
        <w:tc>
          <w:tcPr>
            <w:tcW w:w="534" w:type="dxa"/>
          </w:tcPr>
          <w:p w:rsidR="00F30F3D" w:rsidRPr="00F30F3D" w:rsidRDefault="00F30F3D" w:rsidP="00F30F3D">
            <w:pPr>
              <w:jc w:val="center"/>
              <w:rPr>
                <w:rFonts w:ascii="Times New Roman" w:hAnsi="Times New Roman"/>
              </w:rPr>
            </w:pPr>
            <w:r w:rsidRPr="00F30F3D">
              <w:rPr>
                <w:rFonts w:ascii="Times New Roman" w:hAnsi="Times New Roman"/>
              </w:rPr>
              <w:t>19.</w:t>
            </w:r>
          </w:p>
        </w:tc>
        <w:tc>
          <w:tcPr>
            <w:tcW w:w="2835" w:type="dxa"/>
          </w:tcPr>
          <w:p w:rsidR="00F30F3D" w:rsidRPr="00F30F3D" w:rsidRDefault="00F30F3D" w:rsidP="00F30F3D">
            <w:pPr>
              <w:rPr>
                <w:rFonts w:ascii="Times New Roman" w:hAnsi="Times New Roman"/>
              </w:rPr>
            </w:pPr>
            <w:r w:rsidRPr="00F30F3D">
              <w:rPr>
                <w:rFonts w:ascii="Times New Roman" w:hAnsi="Times New Roman"/>
              </w:rPr>
              <w:t>Ткачук В.П.</w:t>
            </w:r>
          </w:p>
        </w:tc>
        <w:tc>
          <w:tcPr>
            <w:tcW w:w="2373" w:type="dxa"/>
          </w:tcPr>
          <w:p w:rsidR="00F30F3D" w:rsidRPr="00F30F3D" w:rsidRDefault="00F30F3D" w:rsidP="00F30F3D">
            <w:pPr>
              <w:rPr>
                <w:rFonts w:ascii="Times New Roman" w:hAnsi="Times New Roman"/>
              </w:rPr>
            </w:pPr>
            <w:r w:rsidRPr="00F30F3D">
              <w:rPr>
                <w:rFonts w:ascii="Times New Roman" w:hAnsi="Times New Roman"/>
              </w:rPr>
              <w:t>Учитель физкультуры</w:t>
            </w:r>
          </w:p>
        </w:tc>
        <w:tc>
          <w:tcPr>
            <w:tcW w:w="6840" w:type="dxa"/>
          </w:tcPr>
          <w:p w:rsidR="00F30F3D" w:rsidRPr="00F30F3D" w:rsidRDefault="00F30F3D" w:rsidP="00F30F3D">
            <w:pPr>
              <w:rPr>
                <w:rFonts w:ascii="Times New Roman" w:hAnsi="Times New Roman"/>
              </w:rPr>
            </w:pPr>
          </w:p>
        </w:tc>
        <w:tc>
          <w:tcPr>
            <w:tcW w:w="2977" w:type="dxa"/>
          </w:tcPr>
          <w:p w:rsidR="00F30F3D" w:rsidRPr="00F30F3D" w:rsidRDefault="00F30F3D" w:rsidP="00F30F3D">
            <w:pPr>
              <w:rPr>
                <w:rFonts w:ascii="Times New Roman" w:hAnsi="Times New Roman"/>
              </w:rPr>
            </w:pPr>
            <w:r w:rsidRPr="00F30F3D">
              <w:rPr>
                <w:rFonts w:ascii="Times New Roman" w:hAnsi="Times New Roman"/>
              </w:rPr>
              <w:t>2014 г.</w:t>
            </w:r>
          </w:p>
        </w:tc>
      </w:tr>
      <w:tr w:rsidR="00F30F3D" w:rsidRPr="00F30F3D" w:rsidTr="00F30F3D">
        <w:tc>
          <w:tcPr>
            <w:tcW w:w="534" w:type="dxa"/>
          </w:tcPr>
          <w:p w:rsidR="00F30F3D" w:rsidRPr="00F30F3D" w:rsidRDefault="00F30F3D" w:rsidP="00F30F3D">
            <w:pPr>
              <w:jc w:val="center"/>
              <w:rPr>
                <w:rFonts w:ascii="Times New Roman" w:hAnsi="Times New Roman"/>
              </w:rPr>
            </w:pPr>
            <w:r w:rsidRPr="00F30F3D">
              <w:rPr>
                <w:rFonts w:ascii="Times New Roman" w:hAnsi="Times New Roman"/>
              </w:rPr>
              <w:t>21.</w:t>
            </w:r>
          </w:p>
        </w:tc>
        <w:tc>
          <w:tcPr>
            <w:tcW w:w="2835" w:type="dxa"/>
          </w:tcPr>
          <w:p w:rsidR="00F30F3D" w:rsidRPr="00F30F3D" w:rsidRDefault="00F30F3D" w:rsidP="00F30F3D">
            <w:pPr>
              <w:rPr>
                <w:rFonts w:ascii="Times New Roman" w:hAnsi="Times New Roman"/>
              </w:rPr>
            </w:pPr>
            <w:r w:rsidRPr="00F30F3D">
              <w:rPr>
                <w:rFonts w:ascii="Times New Roman" w:hAnsi="Times New Roman"/>
              </w:rPr>
              <w:t>Чертовских О.Г.</w:t>
            </w:r>
          </w:p>
        </w:tc>
        <w:tc>
          <w:tcPr>
            <w:tcW w:w="2373" w:type="dxa"/>
          </w:tcPr>
          <w:p w:rsidR="00F30F3D" w:rsidRPr="00F30F3D" w:rsidRDefault="00F30F3D" w:rsidP="00F30F3D">
            <w:pPr>
              <w:rPr>
                <w:rFonts w:ascii="Times New Roman" w:hAnsi="Times New Roman"/>
              </w:rPr>
            </w:pPr>
            <w:r w:rsidRPr="00F30F3D">
              <w:rPr>
                <w:rFonts w:ascii="Times New Roman" w:hAnsi="Times New Roman"/>
              </w:rPr>
              <w:t>Учитель музыки, МХК</w:t>
            </w:r>
          </w:p>
        </w:tc>
        <w:tc>
          <w:tcPr>
            <w:tcW w:w="6840" w:type="dxa"/>
          </w:tcPr>
          <w:p w:rsidR="00F30F3D" w:rsidRPr="00F30F3D" w:rsidRDefault="00F30F3D" w:rsidP="00F30F3D">
            <w:pPr>
              <w:rPr>
                <w:rFonts w:ascii="Times New Roman" w:hAnsi="Times New Roman"/>
              </w:rPr>
            </w:pPr>
          </w:p>
        </w:tc>
        <w:tc>
          <w:tcPr>
            <w:tcW w:w="2977" w:type="dxa"/>
          </w:tcPr>
          <w:p w:rsidR="00F30F3D" w:rsidRPr="00F30F3D" w:rsidRDefault="00F30F3D" w:rsidP="00F30F3D">
            <w:pPr>
              <w:rPr>
                <w:rFonts w:ascii="Times New Roman" w:hAnsi="Times New Roman"/>
              </w:rPr>
            </w:pPr>
            <w:r w:rsidRPr="00F30F3D">
              <w:rPr>
                <w:rFonts w:ascii="Times New Roman" w:hAnsi="Times New Roman"/>
              </w:rPr>
              <w:t>2015 г.</w:t>
            </w:r>
          </w:p>
        </w:tc>
      </w:tr>
    </w:tbl>
    <w:p w:rsidR="00F30F3D" w:rsidRPr="00E62B29" w:rsidRDefault="00F30F3D" w:rsidP="00F30F3D">
      <w:pPr>
        <w:spacing w:after="0" w:line="240" w:lineRule="auto"/>
        <w:rPr>
          <w:rFonts w:ascii="Times New Roman" w:hAnsi="Times New Roman"/>
          <w:b/>
          <w:lang w:val="en-US"/>
        </w:rPr>
      </w:pPr>
    </w:p>
    <w:sectPr w:rsidR="00F30F3D" w:rsidRPr="00E62B29" w:rsidSect="006A19D2">
      <w:type w:val="continuous"/>
      <w:pgSz w:w="16838" w:h="11906" w:orient="landscape"/>
      <w:pgMar w:top="1276" w:right="851" w:bottom="709" w:left="709"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36C1" w:rsidRDefault="00B236C1" w:rsidP="00284133">
      <w:pPr>
        <w:spacing w:after="0" w:line="240" w:lineRule="auto"/>
      </w:pPr>
      <w:r>
        <w:separator/>
      </w:r>
    </w:p>
  </w:endnote>
  <w:endnote w:type="continuationSeparator" w:id="0">
    <w:p w:rsidR="00B236C1" w:rsidRDefault="00B236C1" w:rsidP="0028413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altName w:val="Arial Unicode MS"/>
    <w:charset w:val="80"/>
    <w:family w:val="auto"/>
    <w:pitch w:val="default"/>
    <w:sig w:usb0="00000000" w:usb1="00000000" w:usb2="00000000" w:usb3="00000000" w:csb0="0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 w:name="PragmaticaC">
    <w:altName w:val="Blackadder ITC"/>
    <w:panose1 w:val="00000000000000000000"/>
    <w:charset w:val="00"/>
    <w:family w:val="decorative"/>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NSimSun">
    <w:panose1 w:val="02010609030101010101"/>
    <w:charset w:val="86"/>
    <w:family w:val="modern"/>
    <w:pitch w:val="fixed"/>
    <w:sig w:usb0="000000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Consolas">
    <w:panose1 w:val="020B0609020204030204"/>
    <w:charset w:val="CC"/>
    <w:family w:val="modern"/>
    <w:pitch w:val="fixed"/>
    <w:sig w:usb0="E10002FF" w:usb1="4000FCFF" w:usb2="00000009" w:usb3="00000000" w:csb0="0000019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Minion Pro">
    <w:panose1 w:val="00000000000000000000"/>
    <w:charset w:val="00"/>
    <w:family w:val="roman"/>
    <w:notTrueType/>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PragmaticaC-Bold">
    <w:panose1 w:val="00000000000000000000"/>
    <w:charset w:val="CC"/>
    <w:family w:val="auto"/>
    <w:notTrueType/>
    <w:pitch w:val="default"/>
    <w:sig w:usb0="00000201" w:usb1="00000000" w:usb2="00000000" w:usb3="00000000" w:csb0="00000004" w:csb1="00000000"/>
  </w:font>
  <w:font w:name="@Arial Unicode MS">
    <w:panose1 w:val="020B0604020202020204"/>
    <w:charset w:val="80"/>
    <w:family w:val="swiss"/>
    <w:pitch w:val="variable"/>
    <w:sig w:usb0="F7FFAFFF" w:usb1="E9DFFFFF" w:usb2="0000003F" w:usb3="00000000" w:csb0="003F01FF" w:csb1="00000000"/>
  </w:font>
  <w:font w:name="Times New  Roman , serif ;">
    <w:altName w:val="Times New Roman"/>
    <w:panose1 w:val="00000000000000000000"/>
    <w:charset w:val="00"/>
    <w:family w:val="roman"/>
    <w:notTrueType/>
    <w:pitch w:val="default"/>
    <w:sig w:usb0="00000000" w:usb1="00000000" w:usb2="00000000" w:usb3="00000000" w:csb0="00000000" w:csb1="00000000"/>
  </w:font>
  <w:font w:name="Gulim">
    <w:altName w:val="굴림"/>
    <w:panose1 w:val="020B0600000101010101"/>
    <w:charset w:val="81"/>
    <w:family w:val="swiss"/>
    <w:pitch w:val="variable"/>
    <w:sig w:usb0="B00002AF" w:usb1="69D77CFB" w:usb2="00000030" w:usb3="00000000" w:csb0="0008009F" w:csb1="00000000"/>
  </w:font>
  <w:font w:name="DejaVu Sans">
    <w:altName w:val="MS Mincho"/>
    <w:charset w:val="80"/>
    <w:family w:val="auto"/>
    <w:pitch w:val="variable"/>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36C1" w:rsidRDefault="00B236C1" w:rsidP="00284133">
      <w:pPr>
        <w:spacing w:after="0" w:line="240" w:lineRule="auto"/>
      </w:pPr>
      <w:r>
        <w:separator/>
      </w:r>
    </w:p>
  </w:footnote>
  <w:footnote w:type="continuationSeparator" w:id="0">
    <w:p w:rsidR="00B236C1" w:rsidRDefault="00B236C1" w:rsidP="0028413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A4C4968A"/>
    <w:lvl w:ilvl="0">
      <w:numFmt w:val="bullet"/>
      <w:lvlText w:val="*"/>
      <w:lvlJc w:val="left"/>
    </w:lvl>
  </w:abstractNum>
  <w:abstractNum w:abstractNumId="1">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2">
    <w:nsid w:val="00000009"/>
    <w:multiLevelType w:val="multilevel"/>
    <w:tmpl w:val="00000009"/>
    <w:name w:val="WW8Num9"/>
    <w:lvl w:ilvl="0">
      <w:start w:val="1"/>
      <w:numFmt w:val="bullet"/>
      <w:lvlText w:val=""/>
      <w:lvlJc w:val="left"/>
      <w:pPr>
        <w:tabs>
          <w:tab w:val="num" w:pos="1440"/>
        </w:tabs>
        <w:ind w:left="1440" w:hanging="360"/>
      </w:pPr>
      <w:rPr>
        <w:rFonts w:ascii="Symbol" w:hAnsi="Symbol"/>
      </w:rPr>
    </w:lvl>
    <w:lvl w:ilvl="1">
      <w:start w:val="1"/>
      <w:numFmt w:val="bullet"/>
      <w:lvlText w:val="◦"/>
      <w:lvlJc w:val="left"/>
      <w:pPr>
        <w:tabs>
          <w:tab w:val="num" w:pos="1800"/>
        </w:tabs>
        <w:ind w:left="1800" w:hanging="360"/>
      </w:pPr>
      <w:rPr>
        <w:rFonts w:ascii="OpenSymbol" w:hAnsi="OpenSymbol" w:cs="Courier New"/>
      </w:rPr>
    </w:lvl>
    <w:lvl w:ilvl="2">
      <w:start w:val="1"/>
      <w:numFmt w:val="bullet"/>
      <w:lvlText w:val="▪"/>
      <w:lvlJc w:val="left"/>
      <w:pPr>
        <w:tabs>
          <w:tab w:val="num" w:pos="2160"/>
        </w:tabs>
        <w:ind w:left="2160" w:hanging="360"/>
      </w:pPr>
      <w:rPr>
        <w:rFonts w:ascii="OpenSymbol" w:hAnsi="OpenSymbol" w:cs="Courier New"/>
      </w:rPr>
    </w:lvl>
    <w:lvl w:ilvl="3">
      <w:start w:val="1"/>
      <w:numFmt w:val="bullet"/>
      <w:lvlText w:val=""/>
      <w:lvlJc w:val="left"/>
      <w:pPr>
        <w:tabs>
          <w:tab w:val="num" w:pos="2520"/>
        </w:tabs>
        <w:ind w:left="2520" w:hanging="360"/>
      </w:pPr>
      <w:rPr>
        <w:rFonts w:ascii="Symbol" w:hAnsi="Symbol"/>
      </w:rPr>
    </w:lvl>
    <w:lvl w:ilvl="4">
      <w:start w:val="1"/>
      <w:numFmt w:val="bullet"/>
      <w:lvlText w:val="◦"/>
      <w:lvlJc w:val="left"/>
      <w:pPr>
        <w:tabs>
          <w:tab w:val="num" w:pos="2880"/>
        </w:tabs>
        <w:ind w:left="2880" w:hanging="360"/>
      </w:pPr>
      <w:rPr>
        <w:rFonts w:ascii="OpenSymbol" w:hAnsi="OpenSymbol" w:cs="Courier New"/>
      </w:rPr>
    </w:lvl>
    <w:lvl w:ilvl="5">
      <w:start w:val="1"/>
      <w:numFmt w:val="bullet"/>
      <w:lvlText w:val="▪"/>
      <w:lvlJc w:val="left"/>
      <w:pPr>
        <w:tabs>
          <w:tab w:val="num" w:pos="3240"/>
        </w:tabs>
        <w:ind w:left="3240" w:hanging="360"/>
      </w:pPr>
      <w:rPr>
        <w:rFonts w:ascii="OpenSymbol" w:hAnsi="OpenSymbol" w:cs="Courier New"/>
      </w:rPr>
    </w:lvl>
    <w:lvl w:ilvl="6">
      <w:start w:val="1"/>
      <w:numFmt w:val="bullet"/>
      <w:lvlText w:val=""/>
      <w:lvlJc w:val="left"/>
      <w:pPr>
        <w:tabs>
          <w:tab w:val="num" w:pos="3600"/>
        </w:tabs>
        <w:ind w:left="3600" w:hanging="360"/>
      </w:pPr>
      <w:rPr>
        <w:rFonts w:ascii="Symbol" w:hAnsi="Symbol"/>
      </w:rPr>
    </w:lvl>
    <w:lvl w:ilvl="7">
      <w:start w:val="1"/>
      <w:numFmt w:val="bullet"/>
      <w:lvlText w:val="◦"/>
      <w:lvlJc w:val="left"/>
      <w:pPr>
        <w:tabs>
          <w:tab w:val="num" w:pos="3960"/>
        </w:tabs>
        <w:ind w:left="3960" w:hanging="360"/>
      </w:pPr>
      <w:rPr>
        <w:rFonts w:ascii="OpenSymbol" w:hAnsi="OpenSymbol" w:cs="Courier New"/>
      </w:rPr>
    </w:lvl>
    <w:lvl w:ilvl="8">
      <w:start w:val="1"/>
      <w:numFmt w:val="bullet"/>
      <w:lvlText w:val="▪"/>
      <w:lvlJc w:val="left"/>
      <w:pPr>
        <w:tabs>
          <w:tab w:val="num" w:pos="4320"/>
        </w:tabs>
        <w:ind w:left="4320" w:hanging="360"/>
      </w:pPr>
      <w:rPr>
        <w:rFonts w:ascii="OpenSymbol" w:hAnsi="OpenSymbol" w:cs="Courier New"/>
      </w:rPr>
    </w:lvl>
  </w:abstractNum>
  <w:abstractNum w:abstractNumId="3">
    <w:nsid w:val="0000000A"/>
    <w:multiLevelType w:val="multilevel"/>
    <w:tmpl w:val="0000000A"/>
    <w:name w:val="WW8Num10"/>
    <w:lvl w:ilvl="0">
      <w:start w:val="1"/>
      <w:numFmt w:val="bullet"/>
      <w:lvlText w:val=""/>
      <w:lvlJc w:val="left"/>
      <w:pPr>
        <w:tabs>
          <w:tab w:val="num" w:pos="720"/>
        </w:tabs>
        <w:ind w:left="720" w:hanging="360"/>
      </w:pPr>
      <w:rPr>
        <w:rFonts w:ascii="Symbol" w:hAnsi="Symbol" w:cs="Times New Roman"/>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cs="Times New Roman"/>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cs="Times New Roman"/>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4">
    <w:nsid w:val="0000000B"/>
    <w:multiLevelType w:val="multilevel"/>
    <w:tmpl w:val="0000000B"/>
    <w:name w:val="WW8Num11"/>
    <w:lvl w:ilvl="0">
      <w:start w:val="1"/>
      <w:numFmt w:val="decimal"/>
      <w:lvlText w:val="%1."/>
      <w:lvlJc w:val="left"/>
      <w:pPr>
        <w:tabs>
          <w:tab w:val="num" w:pos="0"/>
        </w:tabs>
        <w:ind w:left="1065" w:hanging="360"/>
      </w:pPr>
      <w:rPr>
        <w:rFonts w:ascii="Symbol" w:hAnsi="Symbol"/>
      </w:rPr>
    </w:lvl>
    <w:lvl w:ilvl="1">
      <w:start w:val="1"/>
      <w:numFmt w:val="lowerLetter"/>
      <w:lvlText w:val="%2."/>
      <w:lvlJc w:val="left"/>
      <w:pPr>
        <w:tabs>
          <w:tab w:val="num" w:pos="0"/>
        </w:tabs>
        <w:ind w:left="1785" w:hanging="360"/>
      </w:pPr>
      <w:rPr>
        <w:rFonts w:ascii="Symbol" w:hAnsi="Symbol"/>
      </w:rPr>
    </w:lvl>
    <w:lvl w:ilvl="2">
      <w:start w:val="1"/>
      <w:numFmt w:val="lowerRoman"/>
      <w:lvlText w:val="%3."/>
      <w:lvlJc w:val="left"/>
      <w:pPr>
        <w:tabs>
          <w:tab w:val="num" w:pos="0"/>
        </w:tabs>
        <w:ind w:left="2505" w:hanging="180"/>
      </w:pPr>
      <w:rPr>
        <w:rFonts w:ascii="Symbol" w:hAnsi="Symbol"/>
      </w:rPr>
    </w:lvl>
    <w:lvl w:ilvl="3">
      <w:start w:val="1"/>
      <w:numFmt w:val="decimal"/>
      <w:lvlText w:val="%4."/>
      <w:lvlJc w:val="left"/>
      <w:pPr>
        <w:tabs>
          <w:tab w:val="num" w:pos="0"/>
        </w:tabs>
        <w:ind w:left="3225" w:hanging="360"/>
      </w:pPr>
      <w:rPr>
        <w:rFonts w:ascii="Symbol" w:hAnsi="Symbol"/>
      </w:rPr>
    </w:lvl>
    <w:lvl w:ilvl="4">
      <w:start w:val="1"/>
      <w:numFmt w:val="lowerLetter"/>
      <w:lvlText w:val="%5."/>
      <w:lvlJc w:val="left"/>
      <w:pPr>
        <w:tabs>
          <w:tab w:val="num" w:pos="0"/>
        </w:tabs>
        <w:ind w:left="3945" w:hanging="360"/>
      </w:pPr>
      <w:rPr>
        <w:rFonts w:ascii="Symbol" w:hAnsi="Symbol"/>
      </w:rPr>
    </w:lvl>
    <w:lvl w:ilvl="5">
      <w:start w:val="1"/>
      <w:numFmt w:val="lowerRoman"/>
      <w:lvlText w:val="%6."/>
      <w:lvlJc w:val="left"/>
      <w:pPr>
        <w:tabs>
          <w:tab w:val="num" w:pos="0"/>
        </w:tabs>
        <w:ind w:left="4665" w:hanging="180"/>
      </w:pPr>
      <w:rPr>
        <w:rFonts w:ascii="Symbol" w:hAnsi="Symbol"/>
      </w:rPr>
    </w:lvl>
    <w:lvl w:ilvl="6">
      <w:start w:val="1"/>
      <w:numFmt w:val="decimal"/>
      <w:lvlText w:val="%7."/>
      <w:lvlJc w:val="left"/>
      <w:pPr>
        <w:tabs>
          <w:tab w:val="num" w:pos="0"/>
        </w:tabs>
        <w:ind w:left="5385" w:hanging="360"/>
      </w:pPr>
      <w:rPr>
        <w:rFonts w:ascii="Symbol" w:hAnsi="Symbol"/>
      </w:rPr>
    </w:lvl>
    <w:lvl w:ilvl="7">
      <w:start w:val="1"/>
      <w:numFmt w:val="lowerLetter"/>
      <w:lvlText w:val="%8."/>
      <w:lvlJc w:val="left"/>
      <w:pPr>
        <w:tabs>
          <w:tab w:val="num" w:pos="0"/>
        </w:tabs>
        <w:ind w:left="6105" w:hanging="360"/>
      </w:pPr>
      <w:rPr>
        <w:rFonts w:ascii="Symbol" w:hAnsi="Symbol"/>
      </w:rPr>
    </w:lvl>
    <w:lvl w:ilvl="8">
      <w:start w:val="1"/>
      <w:numFmt w:val="lowerRoman"/>
      <w:lvlText w:val="%9."/>
      <w:lvlJc w:val="left"/>
      <w:pPr>
        <w:tabs>
          <w:tab w:val="num" w:pos="0"/>
        </w:tabs>
        <w:ind w:left="6825" w:hanging="180"/>
      </w:pPr>
      <w:rPr>
        <w:rFonts w:ascii="Symbol" w:hAnsi="Symbol"/>
      </w:rPr>
    </w:lvl>
  </w:abstractNum>
  <w:abstractNum w:abstractNumId="5">
    <w:nsid w:val="00000014"/>
    <w:multiLevelType w:val="multilevel"/>
    <w:tmpl w:val="00000014"/>
    <w:name w:val="WW8Num20"/>
    <w:lvl w:ilvl="0">
      <w:start w:val="1"/>
      <w:numFmt w:val="decimal"/>
      <w:lvlText w:val="%1)"/>
      <w:lvlJc w:val="left"/>
      <w:pPr>
        <w:tabs>
          <w:tab w:val="num" w:pos="1165"/>
        </w:tabs>
        <w:ind w:left="88" w:firstLine="992"/>
      </w:pPr>
      <w:rPr>
        <w:rFonts w:ascii="Times New Roman" w:eastAsia="Times New Roman" w:hAnsi="Times New Roman" w:cs="Times New Roman"/>
      </w:rPr>
    </w:lvl>
    <w:lvl w:ilvl="1">
      <w:start w:val="1"/>
      <w:numFmt w:val="bullet"/>
      <w:lvlText w:val="o"/>
      <w:lvlJc w:val="left"/>
      <w:pPr>
        <w:tabs>
          <w:tab w:val="num" w:pos="1440"/>
        </w:tabs>
        <w:ind w:left="1440" w:hanging="360"/>
      </w:pPr>
      <w:rPr>
        <w:rFonts w:ascii="Courier New" w:hAnsi="Courier New" w:cs="Courier New"/>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00961639"/>
    <w:multiLevelType w:val="hybridMultilevel"/>
    <w:tmpl w:val="C8F04E86"/>
    <w:lvl w:ilvl="0" w:tplc="90D6C5B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21C1A3A"/>
    <w:multiLevelType w:val="hybridMultilevel"/>
    <w:tmpl w:val="9CC23AA8"/>
    <w:lvl w:ilvl="0" w:tplc="0419000F">
      <w:start w:val="1"/>
      <w:numFmt w:val="decimal"/>
      <w:lvlText w:val="%1."/>
      <w:lvlJc w:val="left"/>
      <w:pPr>
        <w:tabs>
          <w:tab w:val="num" w:pos="720"/>
        </w:tabs>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23C70AB"/>
    <w:multiLevelType w:val="hybridMultilevel"/>
    <w:tmpl w:val="2E225BE2"/>
    <w:lvl w:ilvl="0" w:tplc="87A2E2EC">
      <w:numFmt w:val="bullet"/>
      <w:lvlText w:val="•"/>
      <w:lvlJc w:val="left"/>
      <w:pPr>
        <w:ind w:left="1429" w:hanging="360"/>
      </w:pPr>
      <w:rPr>
        <w:rFonts w:ascii="Times New Roman" w:eastAsia="Calibr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029A081B"/>
    <w:multiLevelType w:val="hybridMultilevel"/>
    <w:tmpl w:val="BE94AD42"/>
    <w:lvl w:ilvl="0" w:tplc="87A2E2EC">
      <w:numFmt w:val="bullet"/>
      <w:lvlText w:val="•"/>
      <w:lvlJc w:val="left"/>
      <w:pPr>
        <w:ind w:left="1080" w:hanging="360"/>
      </w:pPr>
      <w:rPr>
        <w:rFonts w:ascii="Times New Roman" w:eastAsia="Calibr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
    <w:nsid w:val="02F40A25"/>
    <w:multiLevelType w:val="hybridMultilevel"/>
    <w:tmpl w:val="D8EECC18"/>
    <w:lvl w:ilvl="0" w:tplc="A1BE65C0">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034E6724"/>
    <w:multiLevelType w:val="hybridMultilevel"/>
    <w:tmpl w:val="584CD678"/>
    <w:name w:val="WW8Num171"/>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nsid w:val="03737430"/>
    <w:multiLevelType w:val="hybridMultilevel"/>
    <w:tmpl w:val="372867A2"/>
    <w:lvl w:ilvl="0" w:tplc="BC70905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4487BA3"/>
    <w:multiLevelType w:val="hybridMultilevel"/>
    <w:tmpl w:val="5B32294E"/>
    <w:lvl w:ilvl="0" w:tplc="87A2E2EC">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05AD7FDD"/>
    <w:multiLevelType w:val="hybridMultilevel"/>
    <w:tmpl w:val="3A5C4C60"/>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5">
    <w:nsid w:val="06AB0D8C"/>
    <w:multiLevelType w:val="hybridMultilevel"/>
    <w:tmpl w:val="B6AC9DCA"/>
    <w:lvl w:ilvl="0" w:tplc="C590B1BC">
      <w:start w:val="65535"/>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07771D31"/>
    <w:multiLevelType w:val="hybridMultilevel"/>
    <w:tmpl w:val="2DA4553E"/>
    <w:lvl w:ilvl="0" w:tplc="75885BD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0AAE7512"/>
    <w:multiLevelType w:val="hybridMultilevel"/>
    <w:tmpl w:val="2C669506"/>
    <w:lvl w:ilvl="0" w:tplc="87A2E2EC">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0C4319F6"/>
    <w:multiLevelType w:val="multilevel"/>
    <w:tmpl w:val="6DAA6E60"/>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bullet"/>
      <w:lvlText w:val=""/>
      <w:lvlJc w:val="left"/>
      <w:pPr>
        <w:tabs>
          <w:tab w:val="num" w:pos="864"/>
        </w:tabs>
        <w:ind w:left="864" w:hanging="864"/>
      </w:pPr>
      <w:rPr>
        <w:rFonts w:ascii="Symbol" w:hAnsi="Symbol" w:hint="default"/>
      </w:r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9">
    <w:nsid w:val="0C513CD4"/>
    <w:multiLevelType w:val="hybridMultilevel"/>
    <w:tmpl w:val="9FB22086"/>
    <w:lvl w:ilvl="0" w:tplc="87A2E2EC">
      <w:numFmt w:val="bullet"/>
      <w:lvlText w:val="•"/>
      <w:lvlJc w:val="left"/>
      <w:pPr>
        <w:ind w:left="2869" w:hanging="360"/>
      </w:pPr>
      <w:rPr>
        <w:rFonts w:ascii="Times New Roman" w:eastAsia="Calibri" w:hAnsi="Times New Roman" w:cs="Times New Roman" w:hint="default"/>
      </w:rPr>
    </w:lvl>
    <w:lvl w:ilvl="1" w:tplc="04190003" w:tentative="1">
      <w:start w:val="1"/>
      <w:numFmt w:val="bullet"/>
      <w:lvlText w:val="o"/>
      <w:lvlJc w:val="left"/>
      <w:pPr>
        <w:ind w:left="3589" w:hanging="360"/>
      </w:pPr>
      <w:rPr>
        <w:rFonts w:ascii="Courier New" w:hAnsi="Courier New" w:cs="Courier New" w:hint="default"/>
      </w:rPr>
    </w:lvl>
    <w:lvl w:ilvl="2" w:tplc="04190005" w:tentative="1">
      <w:start w:val="1"/>
      <w:numFmt w:val="bullet"/>
      <w:lvlText w:val=""/>
      <w:lvlJc w:val="left"/>
      <w:pPr>
        <w:ind w:left="4309" w:hanging="360"/>
      </w:pPr>
      <w:rPr>
        <w:rFonts w:ascii="Wingdings" w:hAnsi="Wingdings" w:hint="default"/>
      </w:rPr>
    </w:lvl>
    <w:lvl w:ilvl="3" w:tplc="04190001" w:tentative="1">
      <w:start w:val="1"/>
      <w:numFmt w:val="bullet"/>
      <w:lvlText w:val=""/>
      <w:lvlJc w:val="left"/>
      <w:pPr>
        <w:ind w:left="5029" w:hanging="360"/>
      </w:pPr>
      <w:rPr>
        <w:rFonts w:ascii="Symbol" w:hAnsi="Symbol" w:hint="default"/>
      </w:rPr>
    </w:lvl>
    <w:lvl w:ilvl="4" w:tplc="04190003" w:tentative="1">
      <w:start w:val="1"/>
      <w:numFmt w:val="bullet"/>
      <w:lvlText w:val="o"/>
      <w:lvlJc w:val="left"/>
      <w:pPr>
        <w:ind w:left="5749" w:hanging="360"/>
      </w:pPr>
      <w:rPr>
        <w:rFonts w:ascii="Courier New" w:hAnsi="Courier New" w:cs="Courier New" w:hint="default"/>
      </w:rPr>
    </w:lvl>
    <w:lvl w:ilvl="5" w:tplc="04190005" w:tentative="1">
      <w:start w:val="1"/>
      <w:numFmt w:val="bullet"/>
      <w:lvlText w:val=""/>
      <w:lvlJc w:val="left"/>
      <w:pPr>
        <w:ind w:left="6469" w:hanging="360"/>
      </w:pPr>
      <w:rPr>
        <w:rFonts w:ascii="Wingdings" w:hAnsi="Wingdings" w:hint="default"/>
      </w:rPr>
    </w:lvl>
    <w:lvl w:ilvl="6" w:tplc="04190001" w:tentative="1">
      <w:start w:val="1"/>
      <w:numFmt w:val="bullet"/>
      <w:lvlText w:val=""/>
      <w:lvlJc w:val="left"/>
      <w:pPr>
        <w:ind w:left="7189" w:hanging="360"/>
      </w:pPr>
      <w:rPr>
        <w:rFonts w:ascii="Symbol" w:hAnsi="Symbol" w:hint="default"/>
      </w:rPr>
    </w:lvl>
    <w:lvl w:ilvl="7" w:tplc="04190003" w:tentative="1">
      <w:start w:val="1"/>
      <w:numFmt w:val="bullet"/>
      <w:lvlText w:val="o"/>
      <w:lvlJc w:val="left"/>
      <w:pPr>
        <w:ind w:left="7909" w:hanging="360"/>
      </w:pPr>
      <w:rPr>
        <w:rFonts w:ascii="Courier New" w:hAnsi="Courier New" w:cs="Courier New" w:hint="default"/>
      </w:rPr>
    </w:lvl>
    <w:lvl w:ilvl="8" w:tplc="04190005" w:tentative="1">
      <w:start w:val="1"/>
      <w:numFmt w:val="bullet"/>
      <w:lvlText w:val=""/>
      <w:lvlJc w:val="left"/>
      <w:pPr>
        <w:ind w:left="8629" w:hanging="360"/>
      </w:pPr>
      <w:rPr>
        <w:rFonts w:ascii="Wingdings" w:hAnsi="Wingdings" w:hint="default"/>
      </w:rPr>
    </w:lvl>
  </w:abstractNum>
  <w:abstractNum w:abstractNumId="20">
    <w:nsid w:val="0F6C524C"/>
    <w:multiLevelType w:val="hybridMultilevel"/>
    <w:tmpl w:val="432EB214"/>
    <w:lvl w:ilvl="0" w:tplc="CF8CE280">
      <w:start w:val="1"/>
      <w:numFmt w:val="bullet"/>
      <w:lvlText w:val=""/>
      <w:lvlJc w:val="left"/>
      <w:pPr>
        <w:tabs>
          <w:tab w:val="num" w:pos="720"/>
        </w:tabs>
        <w:ind w:left="720" w:hanging="360"/>
      </w:pPr>
      <w:rPr>
        <w:rFonts w:ascii="Symbol" w:hAnsi="Symbol"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0FFC5A2E"/>
    <w:multiLevelType w:val="hybridMultilevel"/>
    <w:tmpl w:val="CEF08488"/>
    <w:lvl w:ilvl="0" w:tplc="C590B1BC">
      <w:start w:val="65535"/>
      <w:numFmt w:val="bullet"/>
      <w:lvlText w:val="•"/>
      <w:lvlJc w:val="left"/>
      <w:pPr>
        <w:ind w:left="1428" w:hanging="360"/>
      </w:pPr>
      <w:rPr>
        <w:rFonts w:ascii="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2">
    <w:nsid w:val="109D7789"/>
    <w:multiLevelType w:val="multilevel"/>
    <w:tmpl w:val="1B04C15E"/>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bullet"/>
      <w:lvlText w:val=""/>
      <w:lvlJc w:val="left"/>
      <w:pPr>
        <w:tabs>
          <w:tab w:val="num" w:pos="864"/>
        </w:tabs>
        <w:ind w:left="864" w:hanging="864"/>
      </w:pPr>
      <w:rPr>
        <w:rFonts w:ascii="Symbol" w:hAnsi="Symbol" w:hint="default"/>
      </w:r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3">
    <w:nsid w:val="11D9727D"/>
    <w:multiLevelType w:val="hybridMultilevel"/>
    <w:tmpl w:val="ECDE85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12DD4A00"/>
    <w:multiLevelType w:val="hybridMultilevel"/>
    <w:tmpl w:val="5FBE9430"/>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25">
    <w:nsid w:val="15674869"/>
    <w:multiLevelType w:val="hybridMultilevel"/>
    <w:tmpl w:val="12B28DB2"/>
    <w:lvl w:ilvl="0" w:tplc="87A2E2EC">
      <w:numFmt w:val="bullet"/>
      <w:lvlText w:val="•"/>
      <w:lvlJc w:val="left"/>
      <w:pPr>
        <w:ind w:left="1429" w:hanging="360"/>
      </w:pPr>
      <w:rPr>
        <w:rFonts w:ascii="Times New Roman" w:eastAsia="Calibr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166E1CD5"/>
    <w:multiLevelType w:val="hybridMultilevel"/>
    <w:tmpl w:val="7CD4677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nsid w:val="1B3031FC"/>
    <w:multiLevelType w:val="hybridMultilevel"/>
    <w:tmpl w:val="5F140CD8"/>
    <w:lvl w:ilvl="0" w:tplc="04190011">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nsid w:val="1CF75BC4"/>
    <w:multiLevelType w:val="hybridMultilevel"/>
    <w:tmpl w:val="FCBC4182"/>
    <w:lvl w:ilvl="0" w:tplc="0A9C685A">
      <w:start w:val="1"/>
      <w:numFmt w:val="bullet"/>
      <w:lvlText w:val=""/>
      <w:lvlJc w:val="left"/>
      <w:pPr>
        <w:ind w:left="1429" w:hanging="360"/>
      </w:pPr>
      <w:rPr>
        <w:rFonts w:ascii="Symbol" w:hAnsi="Symbol" w:hint="default"/>
      </w:rPr>
    </w:lvl>
    <w:lvl w:ilvl="1" w:tplc="87A2E2EC">
      <w:numFmt w:val="bullet"/>
      <w:lvlText w:val="•"/>
      <w:lvlJc w:val="left"/>
      <w:pPr>
        <w:ind w:left="2149" w:hanging="360"/>
      </w:pPr>
      <w:rPr>
        <w:rFonts w:ascii="Times New Roman" w:eastAsia="Calibri" w:hAnsi="Times New Roman" w:cs="Times New Roman"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1D690D76"/>
    <w:multiLevelType w:val="hybridMultilevel"/>
    <w:tmpl w:val="2318BF1E"/>
    <w:lvl w:ilvl="0" w:tplc="87A2E2EC">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2CB731B7"/>
    <w:multiLevelType w:val="hybridMultilevel"/>
    <w:tmpl w:val="F64692A8"/>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1">
    <w:nsid w:val="2CC07ED1"/>
    <w:multiLevelType w:val="hybridMultilevel"/>
    <w:tmpl w:val="C39004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2D403E8E"/>
    <w:multiLevelType w:val="hybridMultilevel"/>
    <w:tmpl w:val="08643DFA"/>
    <w:lvl w:ilvl="0" w:tplc="0A9C685A">
      <w:start w:val="1"/>
      <w:numFmt w:val="bullet"/>
      <w:lvlText w:val=""/>
      <w:lvlJc w:val="left"/>
      <w:pPr>
        <w:ind w:left="1429" w:hanging="360"/>
      </w:pPr>
      <w:rPr>
        <w:rFonts w:ascii="Symbol" w:hAnsi="Symbol" w:hint="default"/>
      </w:rPr>
    </w:lvl>
    <w:lvl w:ilvl="1" w:tplc="87A2E2EC">
      <w:numFmt w:val="bullet"/>
      <w:lvlText w:val="•"/>
      <w:lvlJc w:val="left"/>
      <w:pPr>
        <w:ind w:left="2149" w:hanging="360"/>
      </w:pPr>
      <w:rPr>
        <w:rFonts w:ascii="Times New Roman" w:eastAsia="Calibri" w:hAnsi="Times New Roman" w:cs="Times New Roman"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2D5D0640"/>
    <w:multiLevelType w:val="hybridMultilevel"/>
    <w:tmpl w:val="0D3059CA"/>
    <w:lvl w:ilvl="0" w:tplc="87A2E2EC">
      <w:numFmt w:val="bullet"/>
      <w:lvlText w:val="•"/>
      <w:lvlJc w:val="left"/>
      <w:pPr>
        <w:ind w:left="1429" w:hanging="360"/>
      </w:pPr>
      <w:rPr>
        <w:rFonts w:ascii="Times New Roman" w:eastAsia="Calibr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nsid w:val="2D7B1159"/>
    <w:multiLevelType w:val="hybridMultilevel"/>
    <w:tmpl w:val="577A59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2DAE2A71"/>
    <w:multiLevelType w:val="hybridMultilevel"/>
    <w:tmpl w:val="FA60BE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2E070404"/>
    <w:multiLevelType w:val="multilevel"/>
    <w:tmpl w:val="677EE03C"/>
    <w:lvl w:ilvl="0">
      <w:start w:val="1"/>
      <w:numFmt w:val="decimal"/>
      <w:lvlText w:val="%1."/>
      <w:lvlJc w:val="left"/>
      <w:pPr>
        <w:ind w:left="360" w:hanging="360"/>
      </w:pPr>
      <w:rPr>
        <w:rFonts w:hint="default"/>
        <w:color w:val="auto"/>
      </w:rPr>
    </w:lvl>
    <w:lvl w:ilvl="1">
      <w:start w:val="2"/>
      <w:numFmt w:val="decimal"/>
      <w:lvlText w:val="%1.%2."/>
      <w:lvlJc w:val="left"/>
      <w:pPr>
        <w:ind w:left="1429" w:hanging="360"/>
      </w:pPr>
      <w:rPr>
        <w:rFonts w:hint="default"/>
        <w:color w:val="auto"/>
      </w:rPr>
    </w:lvl>
    <w:lvl w:ilvl="2">
      <w:start w:val="1"/>
      <w:numFmt w:val="decimal"/>
      <w:lvlText w:val="%1.%2.%3."/>
      <w:lvlJc w:val="left"/>
      <w:pPr>
        <w:ind w:left="2858" w:hanging="720"/>
      </w:pPr>
      <w:rPr>
        <w:rFonts w:hint="default"/>
        <w:color w:val="auto"/>
      </w:rPr>
    </w:lvl>
    <w:lvl w:ilvl="3">
      <w:start w:val="1"/>
      <w:numFmt w:val="decimal"/>
      <w:lvlText w:val="%1.%2.%3.%4."/>
      <w:lvlJc w:val="left"/>
      <w:pPr>
        <w:ind w:left="3927" w:hanging="720"/>
      </w:pPr>
      <w:rPr>
        <w:rFonts w:hint="default"/>
        <w:color w:val="auto"/>
      </w:rPr>
    </w:lvl>
    <w:lvl w:ilvl="4">
      <w:start w:val="1"/>
      <w:numFmt w:val="decimal"/>
      <w:lvlText w:val="%1.%2.%3.%4.%5."/>
      <w:lvlJc w:val="left"/>
      <w:pPr>
        <w:ind w:left="5356" w:hanging="1080"/>
      </w:pPr>
      <w:rPr>
        <w:rFonts w:hint="default"/>
        <w:color w:val="auto"/>
      </w:rPr>
    </w:lvl>
    <w:lvl w:ilvl="5">
      <w:start w:val="1"/>
      <w:numFmt w:val="decimal"/>
      <w:lvlText w:val="%1.%2.%3.%4.%5.%6."/>
      <w:lvlJc w:val="left"/>
      <w:pPr>
        <w:ind w:left="6425" w:hanging="1080"/>
      </w:pPr>
      <w:rPr>
        <w:rFonts w:hint="default"/>
        <w:color w:val="auto"/>
      </w:rPr>
    </w:lvl>
    <w:lvl w:ilvl="6">
      <w:start w:val="1"/>
      <w:numFmt w:val="decimal"/>
      <w:lvlText w:val="%1.%2.%3.%4.%5.%6.%7."/>
      <w:lvlJc w:val="left"/>
      <w:pPr>
        <w:ind w:left="7854" w:hanging="1440"/>
      </w:pPr>
      <w:rPr>
        <w:rFonts w:hint="default"/>
        <w:color w:val="auto"/>
      </w:rPr>
    </w:lvl>
    <w:lvl w:ilvl="7">
      <w:start w:val="1"/>
      <w:numFmt w:val="decimal"/>
      <w:lvlText w:val="%1.%2.%3.%4.%5.%6.%7.%8."/>
      <w:lvlJc w:val="left"/>
      <w:pPr>
        <w:ind w:left="8923" w:hanging="1440"/>
      </w:pPr>
      <w:rPr>
        <w:rFonts w:hint="default"/>
        <w:color w:val="auto"/>
      </w:rPr>
    </w:lvl>
    <w:lvl w:ilvl="8">
      <w:start w:val="1"/>
      <w:numFmt w:val="decimal"/>
      <w:lvlText w:val="%1.%2.%3.%4.%5.%6.%7.%8.%9."/>
      <w:lvlJc w:val="left"/>
      <w:pPr>
        <w:ind w:left="10352" w:hanging="1800"/>
      </w:pPr>
      <w:rPr>
        <w:rFonts w:hint="default"/>
        <w:color w:val="auto"/>
      </w:rPr>
    </w:lvl>
  </w:abstractNum>
  <w:abstractNum w:abstractNumId="37">
    <w:nsid w:val="32DD0F63"/>
    <w:multiLevelType w:val="hybridMultilevel"/>
    <w:tmpl w:val="D22A15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345C5EB9"/>
    <w:multiLevelType w:val="hybridMultilevel"/>
    <w:tmpl w:val="3A3EEF94"/>
    <w:lvl w:ilvl="0" w:tplc="CF8CE280">
      <w:start w:val="1"/>
      <w:numFmt w:val="bullet"/>
      <w:lvlText w:val=""/>
      <w:lvlJc w:val="left"/>
      <w:pPr>
        <w:tabs>
          <w:tab w:val="num" w:pos="1080"/>
        </w:tabs>
        <w:ind w:left="108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9">
    <w:nsid w:val="34CF1D25"/>
    <w:multiLevelType w:val="hybridMultilevel"/>
    <w:tmpl w:val="7D4402B4"/>
    <w:lvl w:ilvl="0" w:tplc="C590B1BC">
      <w:start w:val="65535"/>
      <w:numFmt w:val="bullet"/>
      <w:lvlText w:val="•"/>
      <w:lvlJc w:val="left"/>
      <w:pPr>
        <w:ind w:left="1174" w:hanging="360"/>
      </w:pPr>
      <w:rPr>
        <w:rFonts w:ascii="Times New Roman" w:hAnsi="Times New Roman" w:cs="Times New Roman"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40">
    <w:nsid w:val="386409B1"/>
    <w:multiLevelType w:val="hybridMultilevel"/>
    <w:tmpl w:val="F3386CD4"/>
    <w:lvl w:ilvl="0" w:tplc="87A2E2EC">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398011A7"/>
    <w:multiLevelType w:val="hybridMultilevel"/>
    <w:tmpl w:val="89B8BBBC"/>
    <w:lvl w:ilvl="0" w:tplc="04190001">
      <w:numFmt w:val="bullet"/>
      <w:lvlText w:val=""/>
      <w:legacy w:legacy="1" w:legacySpace="0" w:legacyIndent="283"/>
      <w:lvlJc w:val="left"/>
      <w:pPr>
        <w:ind w:left="0" w:firstLine="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2">
    <w:nsid w:val="3CEB4E1D"/>
    <w:multiLevelType w:val="hybridMultilevel"/>
    <w:tmpl w:val="E5DA5B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3E0E6793"/>
    <w:multiLevelType w:val="hybridMultilevel"/>
    <w:tmpl w:val="8A8A6BCE"/>
    <w:lvl w:ilvl="0" w:tplc="C590B1BC">
      <w:start w:val="65535"/>
      <w:numFmt w:val="bullet"/>
      <w:lvlText w:val="•"/>
      <w:lvlJc w:val="left"/>
      <w:pPr>
        <w:tabs>
          <w:tab w:val="num" w:pos="1080"/>
        </w:tabs>
        <w:ind w:left="1080" w:hanging="360"/>
      </w:pPr>
      <w:rPr>
        <w:rFonts w:ascii="Times New Roman" w:hAnsi="Times New Roman" w:cs="Times New Roman"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4">
    <w:nsid w:val="3E1A36CA"/>
    <w:multiLevelType w:val="hybridMultilevel"/>
    <w:tmpl w:val="35788E44"/>
    <w:lvl w:ilvl="0" w:tplc="87A2E2EC">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40857745"/>
    <w:multiLevelType w:val="hybridMultilevel"/>
    <w:tmpl w:val="08E20630"/>
    <w:lvl w:ilvl="0" w:tplc="0419000F">
      <w:start w:val="1"/>
      <w:numFmt w:val="bullet"/>
      <w:lvlText w:val=""/>
      <w:lvlJc w:val="left"/>
      <w:pPr>
        <w:tabs>
          <w:tab w:val="num" w:pos="720"/>
        </w:tabs>
        <w:ind w:left="720" w:hanging="360"/>
      </w:pPr>
      <w:rPr>
        <w:rFonts w:ascii="Symbol" w:hAnsi="Symbol"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6">
    <w:nsid w:val="40967B4A"/>
    <w:multiLevelType w:val="hybridMultilevel"/>
    <w:tmpl w:val="1E4E0E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443F6A60"/>
    <w:multiLevelType w:val="hybridMultilevel"/>
    <w:tmpl w:val="4A64557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8">
    <w:nsid w:val="49D35910"/>
    <w:multiLevelType w:val="hybridMultilevel"/>
    <w:tmpl w:val="1360944A"/>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49">
    <w:nsid w:val="4AC11679"/>
    <w:multiLevelType w:val="hybridMultilevel"/>
    <w:tmpl w:val="42E85328"/>
    <w:lvl w:ilvl="0" w:tplc="04190011">
      <w:numFmt w:val="bullet"/>
      <w:lvlText w:val=""/>
      <w:legacy w:legacy="1" w:legacySpace="0" w:legacyIndent="283"/>
      <w:lvlJc w:val="left"/>
      <w:rPr>
        <w:rFonts w:ascii="Symbol" w:hAnsi="Symbol"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50">
    <w:nsid w:val="4DFF7412"/>
    <w:multiLevelType w:val="hybridMultilevel"/>
    <w:tmpl w:val="72E4F5EE"/>
    <w:lvl w:ilvl="0" w:tplc="A1BE65C0">
      <w:start w:val="65535"/>
      <w:numFmt w:val="bullet"/>
      <w:lvlText w:val="•"/>
      <w:legacy w:legacy="1" w:legacySpace="0" w:legacyIndent="365"/>
      <w:lvlJc w:val="left"/>
      <w:rPr>
        <w:rFonts w:ascii="Times New Roman" w:hAnsi="Times New Roman" w:cs="Times New Roman" w:hint="default"/>
      </w:rPr>
    </w:lvl>
    <w:lvl w:ilvl="1" w:tplc="04190003" w:tentative="1">
      <w:start w:val="1"/>
      <w:numFmt w:val="bullet"/>
      <w:lvlText w:val="o"/>
      <w:lvlJc w:val="left"/>
      <w:pPr>
        <w:tabs>
          <w:tab w:val="num" w:pos="1930"/>
        </w:tabs>
        <w:ind w:left="1930" w:hanging="360"/>
      </w:pPr>
      <w:rPr>
        <w:rFonts w:ascii="Courier New" w:hAnsi="Courier New" w:cs="Courier New" w:hint="default"/>
      </w:rPr>
    </w:lvl>
    <w:lvl w:ilvl="2" w:tplc="04190005" w:tentative="1">
      <w:start w:val="1"/>
      <w:numFmt w:val="bullet"/>
      <w:lvlText w:val=""/>
      <w:lvlJc w:val="left"/>
      <w:pPr>
        <w:tabs>
          <w:tab w:val="num" w:pos="2650"/>
        </w:tabs>
        <w:ind w:left="2650" w:hanging="360"/>
      </w:pPr>
      <w:rPr>
        <w:rFonts w:ascii="Wingdings" w:hAnsi="Wingdings" w:hint="default"/>
      </w:rPr>
    </w:lvl>
    <w:lvl w:ilvl="3" w:tplc="04190001" w:tentative="1">
      <w:start w:val="1"/>
      <w:numFmt w:val="bullet"/>
      <w:lvlText w:val=""/>
      <w:lvlJc w:val="left"/>
      <w:pPr>
        <w:tabs>
          <w:tab w:val="num" w:pos="3370"/>
        </w:tabs>
        <w:ind w:left="3370" w:hanging="360"/>
      </w:pPr>
      <w:rPr>
        <w:rFonts w:ascii="Symbol" w:hAnsi="Symbol" w:hint="default"/>
      </w:rPr>
    </w:lvl>
    <w:lvl w:ilvl="4" w:tplc="04190003" w:tentative="1">
      <w:start w:val="1"/>
      <w:numFmt w:val="bullet"/>
      <w:lvlText w:val="o"/>
      <w:lvlJc w:val="left"/>
      <w:pPr>
        <w:tabs>
          <w:tab w:val="num" w:pos="4090"/>
        </w:tabs>
        <w:ind w:left="4090" w:hanging="360"/>
      </w:pPr>
      <w:rPr>
        <w:rFonts w:ascii="Courier New" w:hAnsi="Courier New" w:cs="Courier New" w:hint="default"/>
      </w:rPr>
    </w:lvl>
    <w:lvl w:ilvl="5" w:tplc="04190005" w:tentative="1">
      <w:start w:val="1"/>
      <w:numFmt w:val="bullet"/>
      <w:lvlText w:val=""/>
      <w:lvlJc w:val="left"/>
      <w:pPr>
        <w:tabs>
          <w:tab w:val="num" w:pos="4810"/>
        </w:tabs>
        <w:ind w:left="4810" w:hanging="360"/>
      </w:pPr>
      <w:rPr>
        <w:rFonts w:ascii="Wingdings" w:hAnsi="Wingdings" w:hint="default"/>
      </w:rPr>
    </w:lvl>
    <w:lvl w:ilvl="6" w:tplc="04190001" w:tentative="1">
      <w:start w:val="1"/>
      <w:numFmt w:val="bullet"/>
      <w:lvlText w:val=""/>
      <w:lvlJc w:val="left"/>
      <w:pPr>
        <w:tabs>
          <w:tab w:val="num" w:pos="5530"/>
        </w:tabs>
        <w:ind w:left="5530" w:hanging="360"/>
      </w:pPr>
      <w:rPr>
        <w:rFonts w:ascii="Symbol" w:hAnsi="Symbol" w:hint="default"/>
      </w:rPr>
    </w:lvl>
    <w:lvl w:ilvl="7" w:tplc="04190003" w:tentative="1">
      <w:start w:val="1"/>
      <w:numFmt w:val="bullet"/>
      <w:lvlText w:val="o"/>
      <w:lvlJc w:val="left"/>
      <w:pPr>
        <w:tabs>
          <w:tab w:val="num" w:pos="6250"/>
        </w:tabs>
        <w:ind w:left="6250" w:hanging="360"/>
      </w:pPr>
      <w:rPr>
        <w:rFonts w:ascii="Courier New" w:hAnsi="Courier New" w:cs="Courier New" w:hint="default"/>
      </w:rPr>
    </w:lvl>
    <w:lvl w:ilvl="8" w:tplc="04190005" w:tentative="1">
      <w:start w:val="1"/>
      <w:numFmt w:val="bullet"/>
      <w:lvlText w:val=""/>
      <w:lvlJc w:val="left"/>
      <w:pPr>
        <w:tabs>
          <w:tab w:val="num" w:pos="6970"/>
        </w:tabs>
        <w:ind w:left="6970" w:hanging="360"/>
      </w:pPr>
      <w:rPr>
        <w:rFonts w:ascii="Wingdings" w:hAnsi="Wingdings" w:hint="default"/>
      </w:rPr>
    </w:lvl>
  </w:abstractNum>
  <w:abstractNum w:abstractNumId="51">
    <w:nsid w:val="511018B9"/>
    <w:multiLevelType w:val="hybridMultilevel"/>
    <w:tmpl w:val="2D24264A"/>
    <w:lvl w:ilvl="0" w:tplc="75885BD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515575FE"/>
    <w:multiLevelType w:val="hybridMultilevel"/>
    <w:tmpl w:val="BFB4D8F0"/>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3">
    <w:nsid w:val="53534F84"/>
    <w:multiLevelType w:val="multilevel"/>
    <w:tmpl w:val="B246A7F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nsid w:val="544E7445"/>
    <w:multiLevelType w:val="hybridMultilevel"/>
    <w:tmpl w:val="9BDEF9FC"/>
    <w:lvl w:ilvl="0" w:tplc="C590B1BC">
      <w:start w:val="65535"/>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5">
    <w:nsid w:val="57937A30"/>
    <w:multiLevelType w:val="hybridMultilevel"/>
    <w:tmpl w:val="9A5A16E2"/>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56">
    <w:nsid w:val="59943B58"/>
    <w:multiLevelType w:val="hybridMultilevel"/>
    <w:tmpl w:val="AA8C5004"/>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nsid w:val="5E95410D"/>
    <w:multiLevelType w:val="hybridMultilevel"/>
    <w:tmpl w:val="AFDC41BC"/>
    <w:lvl w:ilvl="0" w:tplc="C590B1BC">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5FB738C5"/>
    <w:multiLevelType w:val="hybridMultilevel"/>
    <w:tmpl w:val="1E2CF6DA"/>
    <w:lvl w:ilvl="0" w:tplc="87A2E2EC">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604D3CCE"/>
    <w:multiLevelType w:val="hybridMultilevel"/>
    <w:tmpl w:val="E2BCCE5C"/>
    <w:lvl w:ilvl="0" w:tplc="0419000F">
      <w:start w:val="1"/>
      <w:numFmt w:val="bullet"/>
      <w:lvlText w:val=""/>
      <w:lvlJc w:val="left"/>
      <w:pPr>
        <w:ind w:left="720" w:hanging="360"/>
      </w:pPr>
      <w:rPr>
        <w:rFonts w:ascii="Symbol" w:hAnsi="Symbol"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60">
    <w:nsid w:val="62580500"/>
    <w:multiLevelType w:val="hybridMultilevel"/>
    <w:tmpl w:val="F5F411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nsid w:val="62DC622E"/>
    <w:multiLevelType w:val="hybridMultilevel"/>
    <w:tmpl w:val="942E1AC0"/>
    <w:lvl w:ilvl="0" w:tplc="87A2E2EC">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62FA4A52"/>
    <w:multiLevelType w:val="hybridMultilevel"/>
    <w:tmpl w:val="E716B574"/>
    <w:lvl w:ilvl="0" w:tplc="A1BE65C0">
      <w:start w:val="65535"/>
      <w:numFmt w:val="bullet"/>
      <w:lvlText w:val="•"/>
      <w:legacy w:legacy="1" w:legacySpace="0" w:legacyIndent="365"/>
      <w:lvlJc w:val="left"/>
      <w:rPr>
        <w:rFonts w:ascii="Times New Roman" w:hAnsi="Times New Roman" w:cs="Times New Roman" w:hint="default"/>
      </w:rPr>
    </w:lvl>
    <w:lvl w:ilvl="1" w:tplc="04190003" w:tentative="1">
      <w:start w:val="1"/>
      <w:numFmt w:val="bullet"/>
      <w:lvlText w:val="o"/>
      <w:lvlJc w:val="left"/>
      <w:pPr>
        <w:tabs>
          <w:tab w:val="num" w:pos="1725"/>
        </w:tabs>
        <w:ind w:left="1725" w:hanging="360"/>
      </w:pPr>
      <w:rPr>
        <w:rFonts w:ascii="Courier New" w:hAnsi="Courier New" w:cs="Courier New" w:hint="default"/>
      </w:rPr>
    </w:lvl>
    <w:lvl w:ilvl="2" w:tplc="04190005" w:tentative="1">
      <w:start w:val="1"/>
      <w:numFmt w:val="bullet"/>
      <w:lvlText w:val=""/>
      <w:lvlJc w:val="left"/>
      <w:pPr>
        <w:tabs>
          <w:tab w:val="num" w:pos="2445"/>
        </w:tabs>
        <w:ind w:left="2445" w:hanging="360"/>
      </w:pPr>
      <w:rPr>
        <w:rFonts w:ascii="Wingdings" w:hAnsi="Wingdings" w:hint="default"/>
      </w:rPr>
    </w:lvl>
    <w:lvl w:ilvl="3" w:tplc="04190001" w:tentative="1">
      <w:start w:val="1"/>
      <w:numFmt w:val="bullet"/>
      <w:lvlText w:val=""/>
      <w:lvlJc w:val="left"/>
      <w:pPr>
        <w:tabs>
          <w:tab w:val="num" w:pos="3165"/>
        </w:tabs>
        <w:ind w:left="3165" w:hanging="360"/>
      </w:pPr>
      <w:rPr>
        <w:rFonts w:ascii="Symbol" w:hAnsi="Symbol" w:hint="default"/>
      </w:rPr>
    </w:lvl>
    <w:lvl w:ilvl="4" w:tplc="04190003" w:tentative="1">
      <w:start w:val="1"/>
      <w:numFmt w:val="bullet"/>
      <w:lvlText w:val="o"/>
      <w:lvlJc w:val="left"/>
      <w:pPr>
        <w:tabs>
          <w:tab w:val="num" w:pos="3885"/>
        </w:tabs>
        <w:ind w:left="3885" w:hanging="360"/>
      </w:pPr>
      <w:rPr>
        <w:rFonts w:ascii="Courier New" w:hAnsi="Courier New" w:cs="Courier New" w:hint="default"/>
      </w:rPr>
    </w:lvl>
    <w:lvl w:ilvl="5" w:tplc="04190005" w:tentative="1">
      <w:start w:val="1"/>
      <w:numFmt w:val="bullet"/>
      <w:lvlText w:val=""/>
      <w:lvlJc w:val="left"/>
      <w:pPr>
        <w:tabs>
          <w:tab w:val="num" w:pos="4605"/>
        </w:tabs>
        <w:ind w:left="4605" w:hanging="360"/>
      </w:pPr>
      <w:rPr>
        <w:rFonts w:ascii="Wingdings" w:hAnsi="Wingdings" w:hint="default"/>
      </w:rPr>
    </w:lvl>
    <w:lvl w:ilvl="6" w:tplc="04190001" w:tentative="1">
      <w:start w:val="1"/>
      <w:numFmt w:val="bullet"/>
      <w:lvlText w:val=""/>
      <w:lvlJc w:val="left"/>
      <w:pPr>
        <w:tabs>
          <w:tab w:val="num" w:pos="5325"/>
        </w:tabs>
        <w:ind w:left="5325" w:hanging="360"/>
      </w:pPr>
      <w:rPr>
        <w:rFonts w:ascii="Symbol" w:hAnsi="Symbol" w:hint="default"/>
      </w:rPr>
    </w:lvl>
    <w:lvl w:ilvl="7" w:tplc="04190003" w:tentative="1">
      <w:start w:val="1"/>
      <w:numFmt w:val="bullet"/>
      <w:lvlText w:val="o"/>
      <w:lvlJc w:val="left"/>
      <w:pPr>
        <w:tabs>
          <w:tab w:val="num" w:pos="6045"/>
        </w:tabs>
        <w:ind w:left="6045" w:hanging="360"/>
      </w:pPr>
      <w:rPr>
        <w:rFonts w:ascii="Courier New" w:hAnsi="Courier New" w:cs="Courier New" w:hint="default"/>
      </w:rPr>
    </w:lvl>
    <w:lvl w:ilvl="8" w:tplc="04190005" w:tentative="1">
      <w:start w:val="1"/>
      <w:numFmt w:val="bullet"/>
      <w:lvlText w:val=""/>
      <w:lvlJc w:val="left"/>
      <w:pPr>
        <w:tabs>
          <w:tab w:val="num" w:pos="6765"/>
        </w:tabs>
        <w:ind w:left="6765" w:hanging="360"/>
      </w:pPr>
      <w:rPr>
        <w:rFonts w:ascii="Wingdings" w:hAnsi="Wingdings" w:hint="default"/>
      </w:rPr>
    </w:lvl>
  </w:abstractNum>
  <w:abstractNum w:abstractNumId="63">
    <w:nsid w:val="67D21F0E"/>
    <w:multiLevelType w:val="hybridMultilevel"/>
    <w:tmpl w:val="226E43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nsid w:val="68693F9C"/>
    <w:multiLevelType w:val="hybridMultilevel"/>
    <w:tmpl w:val="08B2E672"/>
    <w:lvl w:ilvl="0" w:tplc="04190001">
      <w:start w:val="1"/>
      <w:numFmt w:val="bullet"/>
      <w:lvlText w:val=""/>
      <w:lvlJc w:val="left"/>
      <w:pPr>
        <w:tabs>
          <w:tab w:val="num" w:pos="1789"/>
        </w:tabs>
        <w:ind w:left="1789" w:hanging="360"/>
      </w:pPr>
      <w:rPr>
        <w:rFonts w:ascii="Symbol" w:hAnsi="Symbol" w:hint="default"/>
      </w:rPr>
    </w:lvl>
    <w:lvl w:ilvl="1" w:tplc="04190003" w:tentative="1">
      <w:start w:val="1"/>
      <w:numFmt w:val="bullet"/>
      <w:lvlText w:val="o"/>
      <w:lvlJc w:val="left"/>
      <w:pPr>
        <w:tabs>
          <w:tab w:val="num" w:pos="2509"/>
        </w:tabs>
        <w:ind w:left="2509" w:hanging="360"/>
      </w:pPr>
      <w:rPr>
        <w:rFonts w:ascii="Courier New" w:hAnsi="Courier New" w:cs="Courier New" w:hint="default"/>
      </w:rPr>
    </w:lvl>
    <w:lvl w:ilvl="2" w:tplc="04190005" w:tentative="1">
      <w:start w:val="1"/>
      <w:numFmt w:val="bullet"/>
      <w:lvlText w:val=""/>
      <w:lvlJc w:val="left"/>
      <w:pPr>
        <w:tabs>
          <w:tab w:val="num" w:pos="3229"/>
        </w:tabs>
        <w:ind w:left="3229" w:hanging="360"/>
      </w:pPr>
      <w:rPr>
        <w:rFonts w:ascii="Wingdings" w:hAnsi="Wingdings" w:hint="default"/>
      </w:rPr>
    </w:lvl>
    <w:lvl w:ilvl="3" w:tplc="04190001" w:tentative="1">
      <w:start w:val="1"/>
      <w:numFmt w:val="bullet"/>
      <w:lvlText w:val=""/>
      <w:lvlJc w:val="left"/>
      <w:pPr>
        <w:tabs>
          <w:tab w:val="num" w:pos="3949"/>
        </w:tabs>
        <w:ind w:left="3949" w:hanging="360"/>
      </w:pPr>
      <w:rPr>
        <w:rFonts w:ascii="Symbol" w:hAnsi="Symbol" w:hint="default"/>
      </w:rPr>
    </w:lvl>
    <w:lvl w:ilvl="4" w:tplc="04190003" w:tentative="1">
      <w:start w:val="1"/>
      <w:numFmt w:val="bullet"/>
      <w:lvlText w:val="o"/>
      <w:lvlJc w:val="left"/>
      <w:pPr>
        <w:tabs>
          <w:tab w:val="num" w:pos="4669"/>
        </w:tabs>
        <w:ind w:left="4669" w:hanging="360"/>
      </w:pPr>
      <w:rPr>
        <w:rFonts w:ascii="Courier New" w:hAnsi="Courier New" w:cs="Courier New" w:hint="default"/>
      </w:rPr>
    </w:lvl>
    <w:lvl w:ilvl="5" w:tplc="04190005" w:tentative="1">
      <w:start w:val="1"/>
      <w:numFmt w:val="bullet"/>
      <w:lvlText w:val=""/>
      <w:lvlJc w:val="left"/>
      <w:pPr>
        <w:tabs>
          <w:tab w:val="num" w:pos="5389"/>
        </w:tabs>
        <w:ind w:left="5389" w:hanging="360"/>
      </w:pPr>
      <w:rPr>
        <w:rFonts w:ascii="Wingdings" w:hAnsi="Wingdings" w:hint="default"/>
      </w:rPr>
    </w:lvl>
    <w:lvl w:ilvl="6" w:tplc="04190001" w:tentative="1">
      <w:start w:val="1"/>
      <w:numFmt w:val="bullet"/>
      <w:lvlText w:val=""/>
      <w:lvlJc w:val="left"/>
      <w:pPr>
        <w:tabs>
          <w:tab w:val="num" w:pos="6109"/>
        </w:tabs>
        <w:ind w:left="6109" w:hanging="360"/>
      </w:pPr>
      <w:rPr>
        <w:rFonts w:ascii="Symbol" w:hAnsi="Symbol" w:hint="default"/>
      </w:rPr>
    </w:lvl>
    <w:lvl w:ilvl="7" w:tplc="04190003" w:tentative="1">
      <w:start w:val="1"/>
      <w:numFmt w:val="bullet"/>
      <w:lvlText w:val="o"/>
      <w:lvlJc w:val="left"/>
      <w:pPr>
        <w:tabs>
          <w:tab w:val="num" w:pos="6829"/>
        </w:tabs>
        <w:ind w:left="6829" w:hanging="360"/>
      </w:pPr>
      <w:rPr>
        <w:rFonts w:ascii="Courier New" w:hAnsi="Courier New" w:cs="Courier New" w:hint="default"/>
      </w:rPr>
    </w:lvl>
    <w:lvl w:ilvl="8" w:tplc="04190005" w:tentative="1">
      <w:start w:val="1"/>
      <w:numFmt w:val="bullet"/>
      <w:lvlText w:val=""/>
      <w:lvlJc w:val="left"/>
      <w:pPr>
        <w:tabs>
          <w:tab w:val="num" w:pos="7549"/>
        </w:tabs>
        <w:ind w:left="7549" w:hanging="360"/>
      </w:pPr>
      <w:rPr>
        <w:rFonts w:ascii="Wingdings" w:hAnsi="Wingdings" w:hint="default"/>
      </w:rPr>
    </w:lvl>
  </w:abstractNum>
  <w:abstractNum w:abstractNumId="65">
    <w:nsid w:val="6B666691"/>
    <w:multiLevelType w:val="singleLevel"/>
    <w:tmpl w:val="DF8E023C"/>
    <w:lvl w:ilvl="0">
      <w:start w:val="1"/>
      <w:numFmt w:val="bullet"/>
      <w:lvlText w:val=""/>
      <w:lvlJc w:val="left"/>
      <w:pPr>
        <w:tabs>
          <w:tab w:val="num" w:pos="360"/>
        </w:tabs>
        <w:ind w:left="360" w:hanging="360"/>
      </w:pPr>
      <w:rPr>
        <w:rFonts w:ascii="Symbol" w:hAnsi="Symbol" w:hint="default"/>
      </w:rPr>
    </w:lvl>
  </w:abstractNum>
  <w:abstractNum w:abstractNumId="66">
    <w:nsid w:val="6D7336EC"/>
    <w:multiLevelType w:val="hybridMultilevel"/>
    <w:tmpl w:val="42644DC6"/>
    <w:lvl w:ilvl="0" w:tplc="04190005">
      <w:numFmt w:val="bullet"/>
      <w:lvlText w:val=""/>
      <w:legacy w:legacy="1" w:legacySpace="0" w:legacyIndent="283"/>
      <w:lvlJc w:val="left"/>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7">
    <w:nsid w:val="6D9007F0"/>
    <w:multiLevelType w:val="hybridMultilevel"/>
    <w:tmpl w:val="4E92A3CE"/>
    <w:lvl w:ilvl="0" w:tplc="87A2E2EC">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nsid w:val="6DB33955"/>
    <w:multiLevelType w:val="hybridMultilevel"/>
    <w:tmpl w:val="498871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nsid w:val="6FF67667"/>
    <w:multiLevelType w:val="hybridMultilevel"/>
    <w:tmpl w:val="E5E87C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nsid w:val="706B1379"/>
    <w:multiLevelType w:val="hybridMultilevel"/>
    <w:tmpl w:val="7B8E9E48"/>
    <w:lvl w:ilvl="0" w:tplc="3C7CDC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nsid w:val="74274A73"/>
    <w:multiLevelType w:val="hybridMultilevel"/>
    <w:tmpl w:val="5F6642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nsid w:val="74A65267"/>
    <w:multiLevelType w:val="hybridMultilevel"/>
    <w:tmpl w:val="5720C8BE"/>
    <w:lvl w:ilvl="0" w:tplc="BC70905C">
      <w:numFmt w:val="bullet"/>
      <w:lvlText w:val=""/>
      <w:legacy w:legacy="1" w:legacySpace="0" w:legacyIndent="283"/>
      <w:lvlJc w:val="left"/>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3">
    <w:nsid w:val="78FC1FAC"/>
    <w:multiLevelType w:val="hybridMultilevel"/>
    <w:tmpl w:val="842CF73C"/>
    <w:lvl w:ilvl="0" w:tplc="87A2E2EC">
      <w:numFmt w:val="bullet"/>
      <w:lvlText w:val="•"/>
      <w:lvlJc w:val="left"/>
      <w:pPr>
        <w:ind w:left="1429" w:hanging="360"/>
      </w:pPr>
      <w:rPr>
        <w:rFonts w:ascii="Times New Roman" w:eastAsia="Calibr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4">
    <w:nsid w:val="7CE128C0"/>
    <w:multiLevelType w:val="hybridMultilevel"/>
    <w:tmpl w:val="9120F39A"/>
    <w:lvl w:ilvl="0" w:tplc="04190001">
      <w:start w:val="1"/>
      <w:numFmt w:val="upperRoman"/>
      <w:lvlText w:val="%1."/>
      <w:lvlJc w:val="left"/>
      <w:pPr>
        <w:ind w:left="1080" w:hanging="720"/>
      </w:pPr>
      <w:rPr>
        <w:rFonts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75">
    <w:nsid w:val="7E7A738C"/>
    <w:multiLevelType w:val="multilevel"/>
    <w:tmpl w:val="1D3A92D6"/>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bullet"/>
      <w:lvlText w:val=""/>
      <w:lvlJc w:val="left"/>
      <w:pPr>
        <w:tabs>
          <w:tab w:val="num" w:pos="864"/>
        </w:tabs>
        <w:ind w:left="864" w:hanging="864"/>
      </w:pPr>
      <w:rPr>
        <w:rFonts w:ascii="Symbol" w:hAnsi="Symbol" w:hint="default"/>
      </w:r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76">
    <w:nsid w:val="7EC05F2D"/>
    <w:multiLevelType w:val="hybridMultilevel"/>
    <w:tmpl w:val="23D609A6"/>
    <w:lvl w:ilvl="0" w:tplc="C590B1BC">
      <w:start w:val="65535"/>
      <w:numFmt w:val="bullet"/>
      <w:lvlText w:val="•"/>
      <w:lvlJc w:val="left"/>
      <w:pPr>
        <w:ind w:left="1428" w:hanging="360"/>
      </w:pPr>
      <w:rPr>
        <w:rFonts w:ascii="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7">
    <w:nsid w:val="7FA82029"/>
    <w:multiLevelType w:val="hybridMultilevel"/>
    <w:tmpl w:val="FFD68264"/>
    <w:lvl w:ilvl="0" w:tplc="75885BD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8"/>
  </w:num>
  <w:num w:numId="2">
    <w:abstractNumId w:val="32"/>
  </w:num>
  <w:num w:numId="3">
    <w:abstractNumId w:val="19"/>
  </w:num>
  <w:num w:numId="4">
    <w:abstractNumId w:val="67"/>
  </w:num>
  <w:num w:numId="5">
    <w:abstractNumId w:val="33"/>
  </w:num>
  <w:num w:numId="6">
    <w:abstractNumId w:val="61"/>
  </w:num>
  <w:num w:numId="7">
    <w:abstractNumId w:val="44"/>
  </w:num>
  <w:num w:numId="8">
    <w:abstractNumId w:val="17"/>
  </w:num>
  <w:num w:numId="9">
    <w:abstractNumId w:val="40"/>
  </w:num>
  <w:num w:numId="10">
    <w:abstractNumId w:val="58"/>
  </w:num>
  <w:num w:numId="11">
    <w:abstractNumId w:val="8"/>
  </w:num>
  <w:num w:numId="12">
    <w:abstractNumId w:val="25"/>
  </w:num>
  <w:num w:numId="13">
    <w:abstractNumId w:val="73"/>
  </w:num>
  <w:num w:numId="14">
    <w:abstractNumId w:val="9"/>
  </w:num>
  <w:num w:numId="15">
    <w:abstractNumId w:val="29"/>
  </w:num>
  <w:num w:numId="16">
    <w:abstractNumId w:val="13"/>
  </w:num>
  <w:num w:numId="17">
    <w:abstractNumId w:val="35"/>
  </w:num>
  <w:num w:numId="18">
    <w:abstractNumId w:val="56"/>
  </w:num>
  <w:num w:numId="19">
    <w:abstractNumId w:val="55"/>
  </w:num>
  <w:num w:numId="20">
    <w:abstractNumId w:val="14"/>
  </w:num>
  <w:num w:numId="21">
    <w:abstractNumId w:val="64"/>
  </w:num>
  <w:num w:numId="22">
    <w:abstractNumId w:val="30"/>
  </w:num>
  <w:num w:numId="23">
    <w:abstractNumId w:val="52"/>
  </w:num>
  <w:num w:numId="24">
    <w:abstractNumId w:val="24"/>
  </w:num>
  <w:num w:numId="25">
    <w:abstractNumId w:val="4"/>
  </w:num>
  <w:num w:numId="26">
    <w:abstractNumId w:val="47"/>
  </w:num>
  <w:num w:numId="27">
    <w:abstractNumId w:val="0"/>
    <w:lvlOverride w:ilvl="0">
      <w:lvl w:ilvl="0">
        <w:start w:val="65535"/>
        <w:numFmt w:val="bullet"/>
        <w:lvlText w:val="•"/>
        <w:legacy w:legacy="1" w:legacySpace="0" w:legacyIndent="216"/>
        <w:lvlJc w:val="left"/>
        <w:rPr>
          <w:rFonts w:ascii="Times New Roman" w:hAnsi="Times New Roman" w:cs="Times New Roman" w:hint="default"/>
        </w:rPr>
      </w:lvl>
    </w:lvlOverride>
  </w:num>
  <w:num w:numId="28">
    <w:abstractNumId w:val="0"/>
    <w:lvlOverride w:ilvl="0">
      <w:lvl w:ilvl="0">
        <w:start w:val="65535"/>
        <w:numFmt w:val="bullet"/>
        <w:lvlText w:val="•"/>
        <w:legacy w:legacy="1" w:legacySpace="0" w:legacyIndent="220"/>
        <w:lvlJc w:val="left"/>
        <w:rPr>
          <w:rFonts w:ascii="Times New Roman" w:hAnsi="Times New Roman" w:cs="Times New Roman" w:hint="default"/>
        </w:rPr>
      </w:lvl>
    </w:lvlOverride>
  </w:num>
  <w:num w:numId="29">
    <w:abstractNumId w:val="2"/>
  </w:num>
  <w:num w:numId="30">
    <w:abstractNumId w:val="53"/>
  </w:num>
  <w:num w:numId="31">
    <w:abstractNumId w:val="36"/>
  </w:num>
  <w:num w:numId="32">
    <w:abstractNumId w:val="22"/>
  </w:num>
  <w:num w:numId="33">
    <w:abstractNumId w:val="18"/>
  </w:num>
  <w:num w:numId="34">
    <w:abstractNumId w:val="75"/>
  </w:num>
  <w:num w:numId="35">
    <w:abstractNumId w:val="72"/>
  </w:num>
  <w:num w:numId="36">
    <w:abstractNumId w:val="11"/>
  </w:num>
  <w:num w:numId="37">
    <w:abstractNumId w:val="49"/>
  </w:num>
  <w:num w:numId="38">
    <w:abstractNumId w:val="42"/>
  </w:num>
  <w:num w:numId="39">
    <w:abstractNumId w:val="66"/>
  </w:num>
  <w:num w:numId="40">
    <w:abstractNumId w:val="26"/>
  </w:num>
  <w:num w:numId="41">
    <w:abstractNumId w:val="60"/>
  </w:num>
  <w:num w:numId="42">
    <w:abstractNumId w:val="37"/>
  </w:num>
  <w:num w:numId="43">
    <w:abstractNumId w:val="31"/>
  </w:num>
  <w:num w:numId="44">
    <w:abstractNumId w:val="63"/>
  </w:num>
  <w:num w:numId="45">
    <w:abstractNumId w:val="70"/>
  </w:num>
  <w:num w:numId="46">
    <w:abstractNumId w:val="59"/>
  </w:num>
  <w:num w:numId="47">
    <w:abstractNumId w:val="68"/>
  </w:num>
  <w:num w:numId="48">
    <w:abstractNumId w:val="34"/>
  </w:num>
  <w:num w:numId="49">
    <w:abstractNumId w:val="0"/>
    <w:lvlOverride w:ilvl="0">
      <w:lvl w:ilvl="0">
        <w:numFmt w:val="bullet"/>
        <w:lvlText w:val=""/>
        <w:legacy w:legacy="1" w:legacySpace="0" w:legacyIndent="360"/>
        <w:lvlJc w:val="left"/>
        <w:rPr>
          <w:rFonts w:ascii="Symbol" w:hAnsi="Symbol" w:cs="Symbol" w:hint="default"/>
        </w:rPr>
      </w:lvl>
    </w:lvlOverride>
  </w:num>
  <w:num w:numId="50">
    <w:abstractNumId w:val="12"/>
  </w:num>
  <w:num w:numId="51">
    <w:abstractNumId w:val="48"/>
  </w:num>
  <w:num w:numId="52">
    <w:abstractNumId w:val="4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45"/>
  </w:num>
  <w:num w:numId="54">
    <w:abstractNumId w:val="71"/>
  </w:num>
  <w:num w:numId="55">
    <w:abstractNumId w:val="74"/>
  </w:num>
  <w:num w:numId="56">
    <w:abstractNumId w:val="6"/>
  </w:num>
  <w:num w:numId="57">
    <w:abstractNumId w:val="43"/>
  </w:num>
  <w:num w:numId="58">
    <w:abstractNumId w:val="38"/>
  </w:num>
  <w:num w:numId="59">
    <w:abstractNumId w:val="27"/>
  </w:num>
  <w:num w:numId="60">
    <w:abstractNumId w:val="76"/>
  </w:num>
  <w:num w:numId="61">
    <w:abstractNumId w:val="21"/>
  </w:num>
  <w:num w:numId="62">
    <w:abstractNumId w:val="54"/>
  </w:num>
  <w:num w:numId="63">
    <w:abstractNumId w:val="0"/>
    <w:lvlOverride w:ilvl="0">
      <w:lvl w:ilvl="0">
        <w:start w:val="65535"/>
        <w:numFmt w:val="bullet"/>
        <w:lvlText w:val="•"/>
        <w:legacy w:legacy="1" w:legacySpace="0" w:legacyIndent="365"/>
        <w:lvlJc w:val="left"/>
        <w:rPr>
          <w:rFonts w:ascii="Times New Roman" w:hAnsi="Times New Roman" w:cs="Times New Roman" w:hint="default"/>
        </w:rPr>
      </w:lvl>
    </w:lvlOverride>
  </w:num>
  <w:num w:numId="64">
    <w:abstractNumId w:val="62"/>
  </w:num>
  <w:num w:numId="65">
    <w:abstractNumId w:val="77"/>
  </w:num>
  <w:num w:numId="66">
    <w:abstractNumId w:val="51"/>
  </w:num>
  <w:num w:numId="67">
    <w:abstractNumId w:val="16"/>
  </w:num>
  <w:num w:numId="68">
    <w:abstractNumId w:val="0"/>
    <w:lvlOverride w:ilvl="0">
      <w:lvl w:ilvl="0">
        <w:numFmt w:val="bullet"/>
        <w:lvlText w:val="•"/>
        <w:legacy w:legacy="1" w:legacySpace="0" w:legacyIndent="211"/>
        <w:lvlJc w:val="left"/>
        <w:pPr>
          <w:ind w:left="0" w:firstLine="0"/>
        </w:pPr>
        <w:rPr>
          <w:rFonts w:ascii="Times New Roman" w:hAnsi="Times New Roman" w:cs="Times New Roman" w:hint="default"/>
        </w:rPr>
      </w:lvl>
    </w:lvlOverride>
  </w:num>
  <w:num w:numId="69">
    <w:abstractNumId w:val="50"/>
  </w:num>
  <w:num w:numId="70">
    <w:abstractNumId w:val="10"/>
  </w:num>
  <w:num w:numId="71">
    <w:abstractNumId w:val="7"/>
  </w:num>
  <w:num w:numId="72">
    <w:abstractNumId w:val="23"/>
  </w:num>
  <w:num w:numId="73">
    <w:abstractNumId w:val="65"/>
  </w:num>
  <w:num w:numId="74">
    <w:abstractNumId w:val="46"/>
  </w:num>
  <w:num w:numId="75">
    <w:abstractNumId w:val="39"/>
  </w:num>
  <w:num w:numId="76">
    <w:abstractNumId w:val="20"/>
  </w:num>
  <w:num w:numId="77">
    <w:abstractNumId w:val="15"/>
  </w:num>
  <w:num w:numId="78">
    <w:abstractNumId w:val="57"/>
  </w:num>
  <w:num w:numId="79">
    <w:abstractNumId w:val="69"/>
  </w:num>
  <w:numIdMacAtCleanup w:val="7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0"/>
  <w:autoHyphenation/>
  <w:drawingGridHorizontalSpacing w:val="110"/>
  <w:displayHorizontalDrawingGridEvery w:val="2"/>
  <w:characterSpacingControl w:val="doNotCompress"/>
  <w:footnotePr>
    <w:footnote w:id="-1"/>
    <w:footnote w:id="0"/>
  </w:footnotePr>
  <w:endnotePr>
    <w:endnote w:id="-1"/>
    <w:endnote w:id="0"/>
  </w:endnotePr>
  <w:compat/>
  <w:rsids>
    <w:rsidRoot w:val="00391DBC"/>
    <w:rsid w:val="00003277"/>
    <w:rsid w:val="000069AF"/>
    <w:rsid w:val="00013108"/>
    <w:rsid w:val="000162E4"/>
    <w:rsid w:val="000207D1"/>
    <w:rsid w:val="000226B4"/>
    <w:rsid w:val="0004099B"/>
    <w:rsid w:val="00043E16"/>
    <w:rsid w:val="000514A8"/>
    <w:rsid w:val="00052586"/>
    <w:rsid w:val="00053426"/>
    <w:rsid w:val="00054886"/>
    <w:rsid w:val="0005613D"/>
    <w:rsid w:val="00065F2D"/>
    <w:rsid w:val="00073530"/>
    <w:rsid w:val="00076E2C"/>
    <w:rsid w:val="00077020"/>
    <w:rsid w:val="00083CF5"/>
    <w:rsid w:val="0008490C"/>
    <w:rsid w:val="00093F5B"/>
    <w:rsid w:val="00096879"/>
    <w:rsid w:val="000A7E4D"/>
    <w:rsid w:val="000B091F"/>
    <w:rsid w:val="000C2B4E"/>
    <w:rsid w:val="000C687A"/>
    <w:rsid w:val="000E35B2"/>
    <w:rsid w:val="000E7CA6"/>
    <w:rsid w:val="001148D2"/>
    <w:rsid w:val="001203CC"/>
    <w:rsid w:val="001208EA"/>
    <w:rsid w:val="00120FBC"/>
    <w:rsid w:val="00134ECD"/>
    <w:rsid w:val="001368A4"/>
    <w:rsid w:val="001477AB"/>
    <w:rsid w:val="00151F24"/>
    <w:rsid w:val="001549EE"/>
    <w:rsid w:val="00155F71"/>
    <w:rsid w:val="00161702"/>
    <w:rsid w:val="001909C3"/>
    <w:rsid w:val="001939F5"/>
    <w:rsid w:val="001A0152"/>
    <w:rsid w:val="001A36A4"/>
    <w:rsid w:val="001B0D55"/>
    <w:rsid w:val="001B6442"/>
    <w:rsid w:val="001C6ADC"/>
    <w:rsid w:val="00203672"/>
    <w:rsid w:val="0020631B"/>
    <w:rsid w:val="00213408"/>
    <w:rsid w:val="00215F06"/>
    <w:rsid w:val="002166F0"/>
    <w:rsid w:val="002313B6"/>
    <w:rsid w:val="0023568D"/>
    <w:rsid w:val="00246681"/>
    <w:rsid w:val="002577DD"/>
    <w:rsid w:val="002756EA"/>
    <w:rsid w:val="00284133"/>
    <w:rsid w:val="00295721"/>
    <w:rsid w:val="002B0388"/>
    <w:rsid w:val="002B3513"/>
    <w:rsid w:val="002D1EB2"/>
    <w:rsid w:val="002E0547"/>
    <w:rsid w:val="002E5BBE"/>
    <w:rsid w:val="002F3C8B"/>
    <w:rsid w:val="002F70A3"/>
    <w:rsid w:val="002F78DC"/>
    <w:rsid w:val="00302250"/>
    <w:rsid w:val="00304533"/>
    <w:rsid w:val="00305943"/>
    <w:rsid w:val="00310E61"/>
    <w:rsid w:val="0031345B"/>
    <w:rsid w:val="003179A4"/>
    <w:rsid w:val="00336070"/>
    <w:rsid w:val="00357261"/>
    <w:rsid w:val="003718DD"/>
    <w:rsid w:val="0037538B"/>
    <w:rsid w:val="00390BD2"/>
    <w:rsid w:val="00391DBC"/>
    <w:rsid w:val="00394CC0"/>
    <w:rsid w:val="003A1213"/>
    <w:rsid w:val="003A241F"/>
    <w:rsid w:val="003A3C98"/>
    <w:rsid w:val="003B2012"/>
    <w:rsid w:val="003C334A"/>
    <w:rsid w:val="003D6016"/>
    <w:rsid w:val="003D6629"/>
    <w:rsid w:val="003D6D9F"/>
    <w:rsid w:val="003E0EFC"/>
    <w:rsid w:val="003E336C"/>
    <w:rsid w:val="003E4BB1"/>
    <w:rsid w:val="003F56AC"/>
    <w:rsid w:val="00400115"/>
    <w:rsid w:val="00403992"/>
    <w:rsid w:val="00421285"/>
    <w:rsid w:val="00422363"/>
    <w:rsid w:val="00422F98"/>
    <w:rsid w:val="004504FF"/>
    <w:rsid w:val="0045320F"/>
    <w:rsid w:val="00457D89"/>
    <w:rsid w:val="00457EBF"/>
    <w:rsid w:val="00461E16"/>
    <w:rsid w:val="00466A93"/>
    <w:rsid w:val="0047078A"/>
    <w:rsid w:val="004820AF"/>
    <w:rsid w:val="00497774"/>
    <w:rsid w:val="004A2D54"/>
    <w:rsid w:val="004A4F3B"/>
    <w:rsid w:val="004F444E"/>
    <w:rsid w:val="004F5FA5"/>
    <w:rsid w:val="005003CD"/>
    <w:rsid w:val="0053148C"/>
    <w:rsid w:val="00551EE9"/>
    <w:rsid w:val="0055607E"/>
    <w:rsid w:val="00563103"/>
    <w:rsid w:val="0056504B"/>
    <w:rsid w:val="0056721F"/>
    <w:rsid w:val="00575E52"/>
    <w:rsid w:val="00590F75"/>
    <w:rsid w:val="00597E58"/>
    <w:rsid w:val="005A541E"/>
    <w:rsid w:val="005B0D0B"/>
    <w:rsid w:val="005B1D52"/>
    <w:rsid w:val="005C11D4"/>
    <w:rsid w:val="005C4533"/>
    <w:rsid w:val="005C461D"/>
    <w:rsid w:val="005C4CC7"/>
    <w:rsid w:val="005D1203"/>
    <w:rsid w:val="00615859"/>
    <w:rsid w:val="00622E4B"/>
    <w:rsid w:val="006266E0"/>
    <w:rsid w:val="006337E8"/>
    <w:rsid w:val="0065038B"/>
    <w:rsid w:val="00666819"/>
    <w:rsid w:val="006768D0"/>
    <w:rsid w:val="0068754A"/>
    <w:rsid w:val="0069142D"/>
    <w:rsid w:val="006A19D2"/>
    <w:rsid w:val="006A4D6B"/>
    <w:rsid w:val="006B2A54"/>
    <w:rsid w:val="006B7652"/>
    <w:rsid w:val="006C4742"/>
    <w:rsid w:val="006C7B3C"/>
    <w:rsid w:val="006D0EB7"/>
    <w:rsid w:val="006F02CB"/>
    <w:rsid w:val="006F0A6A"/>
    <w:rsid w:val="006F6E58"/>
    <w:rsid w:val="007067E0"/>
    <w:rsid w:val="00707038"/>
    <w:rsid w:val="00707CEB"/>
    <w:rsid w:val="0071613F"/>
    <w:rsid w:val="00740F46"/>
    <w:rsid w:val="007526BC"/>
    <w:rsid w:val="0075332E"/>
    <w:rsid w:val="007557D8"/>
    <w:rsid w:val="007659BE"/>
    <w:rsid w:val="0078088F"/>
    <w:rsid w:val="00795CD1"/>
    <w:rsid w:val="007A04E6"/>
    <w:rsid w:val="007A0C49"/>
    <w:rsid w:val="007B6FFA"/>
    <w:rsid w:val="007B7347"/>
    <w:rsid w:val="007C1C1E"/>
    <w:rsid w:val="007D0DA0"/>
    <w:rsid w:val="007D29C7"/>
    <w:rsid w:val="007D3B55"/>
    <w:rsid w:val="007D6D08"/>
    <w:rsid w:val="007E23C9"/>
    <w:rsid w:val="007E2CF6"/>
    <w:rsid w:val="00827C71"/>
    <w:rsid w:val="00832390"/>
    <w:rsid w:val="008423AF"/>
    <w:rsid w:val="00843E98"/>
    <w:rsid w:val="00847524"/>
    <w:rsid w:val="00851F59"/>
    <w:rsid w:val="00864B72"/>
    <w:rsid w:val="00876D9D"/>
    <w:rsid w:val="00877BDF"/>
    <w:rsid w:val="00880487"/>
    <w:rsid w:val="00880C72"/>
    <w:rsid w:val="00882935"/>
    <w:rsid w:val="008859BB"/>
    <w:rsid w:val="00890A71"/>
    <w:rsid w:val="008A3774"/>
    <w:rsid w:val="008C0BB9"/>
    <w:rsid w:val="008C55A3"/>
    <w:rsid w:val="008D4713"/>
    <w:rsid w:val="008D7F55"/>
    <w:rsid w:val="008F01D2"/>
    <w:rsid w:val="008F0C8F"/>
    <w:rsid w:val="008F7D4A"/>
    <w:rsid w:val="009004B6"/>
    <w:rsid w:val="009057A9"/>
    <w:rsid w:val="00906267"/>
    <w:rsid w:val="00913611"/>
    <w:rsid w:val="009153BD"/>
    <w:rsid w:val="00923CFF"/>
    <w:rsid w:val="00927B5B"/>
    <w:rsid w:val="0093140B"/>
    <w:rsid w:val="009343AC"/>
    <w:rsid w:val="009357D4"/>
    <w:rsid w:val="0094220F"/>
    <w:rsid w:val="00944E4B"/>
    <w:rsid w:val="009467ED"/>
    <w:rsid w:val="00954B37"/>
    <w:rsid w:val="0096356E"/>
    <w:rsid w:val="00973C6F"/>
    <w:rsid w:val="00985C5D"/>
    <w:rsid w:val="0099274E"/>
    <w:rsid w:val="009C07FC"/>
    <w:rsid w:val="009C50F4"/>
    <w:rsid w:val="009D06AA"/>
    <w:rsid w:val="009E770C"/>
    <w:rsid w:val="00A01404"/>
    <w:rsid w:val="00A174BA"/>
    <w:rsid w:val="00A2347F"/>
    <w:rsid w:val="00A257FF"/>
    <w:rsid w:val="00A31878"/>
    <w:rsid w:val="00A52EBD"/>
    <w:rsid w:val="00A534B3"/>
    <w:rsid w:val="00A56DEE"/>
    <w:rsid w:val="00A60E7A"/>
    <w:rsid w:val="00A62676"/>
    <w:rsid w:val="00A714FA"/>
    <w:rsid w:val="00A76CD8"/>
    <w:rsid w:val="00A8110E"/>
    <w:rsid w:val="00A86076"/>
    <w:rsid w:val="00A86754"/>
    <w:rsid w:val="00A924BD"/>
    <w:rsid w:val="00A924EB"/>
    <w:rsid w:val="00A92D5F"/>
    <w:rsid w:val="00A9630F"/>
    <w:rsid w:val="00A96954"/>
    <w:rsid w:val="00AA4063"/>
    <w:rsid w:val="00AB50AA"/>
    <w:rsid w:val="00AB586C"/>
    <w:rsid w:val="00AC0AD7"/>
    <w:rsid w:val="00AC367E"/>
    <w:rsid w:val="00AE62AB"/>
    <w:rsid w:val="00AE6A2A"/>
    <w:rsid w:val="00B124EB"/>
    <w:rsid w:val="00B170A0"/>
    <w:rsid w:val="00B20132"/>
    <w:rsid w:val="00B236C1"/>
    <w:rsid w:val="00B23E87"/>
    <w:rsid w:val="00B27AD3"/>
    <w:rsid w:val="00B30675"/>
    <w:rsid w:val="00B42DFF"/>
    <w:rsid w:val="00B42F26"/>
    <w:rsid w:val="00B879A4"/>
    <w:rsid w:val="00B90D86"/>
    <w:rsid w:val="00BA571D"/>
    <w:rsid w:val="00BC6DFE"/>
    <w:rsid w:val="00BD5521"/>
    <w:rsid w:val="00BE2748"/>
    <w:rsid w:val="00BE48BD"/>
    <w:rsid w:val="00BF4A12"/>
    <w:rsid w:val="00C04A0D"/>
    <w:rsid w:val="00C04EB1"/>
    <w:rsid w:val="00C067DE"/>
    <w:rsid w:val="00C1097F"/>
    <w:rsid w:val="00C11BBD"/>
    <w:rsid w:val="00C1414B"/>
    <w:rsid w:val="00C205D0"/>
    <w:rsid w:val="00C22265"/>
    <w:rsid w:val="00C23B21"/>
    <w:rsid w:val="00C3335C"/>
    <w:rsid w:val="00C352E7"/>
    <w:rsid w:val="00C36868"/>
    <w:rsid w:val="00C5023C"/>
    <w:rsid w:val="00C52C56"/>
    <w:rsid w:val="00C63C9E"/>
    <w:rsid w:val="00C70788"/>
    <w:rsid w:val="00C844F6"/>
    <w:rsid w:val="00C87B29"/>
    <w:rsid w:val="00C94144"/>
    <w:rsid w:val="00C9746B"/>
    <w:rsid w:val="00CA7D99"/>
    <w:rsid w:val="00CB151A"/>
    <w:rsid w:val="00CC304D"/>
    <w:rsid w:val="00CD1322"/>
    <w:rsid w:val="00CD7000"/>
    <w:rsid w:val="00CE203F"/>
    <w:rsid w:val="00CF2964"/>
    <w:rsid w:val="00CF51B3"/>
    <w:rsid w:val="00CF6F94"/>
    <w:rsid w:val="00D018CE"/>
    <w:rsid w:val="00D25F48"/>
    <w:rsid w:val="00D260D7"/>
    <w:rsid w:val="00D35410"/>
    <w:rsid w:val="00D50DE2"/>
    <w:rsid w:val="00D60BB2"/>
    <w:rsid w:val="00D619C0"/>
    <w:rsid w:val="00D85190"/>
    <w:rsid w:val="00D86676"/>
    <w:rsid w:val="00D90C9A"/>
    <w:rsid w:val="00D92A0A"/>
    <w:rsid w:val="00D9572C"/>
    <w:rsid w:val="00D9700C"/>
    <w:rsid w:val="00DB15B8"/>
    <w:rsid w:val="00DB377C"/>
    <w:rsid w:val="00DB4003"/>
    <w:rsid w:val="00DC05FA"/>
    <w:rsid w:val="00DC5142"/>
    <w:rsid w:val="00DD5EEF"/>
    <w:rsid w:val="00DE6E31"/>
    <w:rsid w:val="00DE7C9C"/>
    <w:rsid w:val="00DF0471"/>
    <w:rsid w:val="00DF44BA"/>
    <w:rsid w:val="00E02C94"/>
    <w:rsid w:val="00E07F06"/>
    <w:rsid w:val="00E216AF"/>
    <w:rsid w:val="00E22A5F"/>
    <w:rsid w:val="00E25A24"/>
    <w:rsid w:val="00E33679"/>
    <w:rsid w:val="00E4769E"/>
    <w:rsid w:val="00E50997"/>
    <w:rsid w:val="00E5799A"/>
    <w:rsid w:val="00E62B29"/>
    <w:rsid w:val="00E85570"/>
    <w:rsid w:val="00E92DF2"/>
    <w:rsid w:val="00E96C19"/>
    <w:rsid w:val="00EB1154"/>
    <w:rsid w:val="00EB5CAE"/>
    <w:rsid w:val="00EC326A"/>
    <w:rsid w:val="00ED2779"/>
    <w:rsid w:val="00EE6252"/>
    <w:rsid w:val="00EF2253"/>
    <w:rsid w:val="00F0622D"/>
    <w:rsid w:val="00F137FD"/>
    <w:rsid w:val="00F144A4"/>
    <w:rsid w:val="00F170CC"/>
    <w:rsid w:val="00F26319"/>
    <w:rsid w:val="00F30F3D"/>
    <w:rsid w:val="00F35E55"/>
    <w:rsid w:val="00F362E8"/>
    <w:rsid w:val="00F62888"/>
    <w:rsid w:val="00F63235"/>
    <w:rsid w:val="00F71B45"/>
    <w:rsid w:val="00F72AD9"/>
    <w:rsid w:val="00F81D71"/>
    <w:rsid w:val="00F8559B"/>
    <w:rsid w:val="00F869D2"/>
    <w:rsid w:val="00F87517"/>
    <w:rsid w:val="00F87D79"/>
    <w:rsid w:val="00F9794F"/>
    <w:rsid w:val="00FA0308"/>
    <w:rsid w:val="00FB6189"/>
    <w:rsid w:val="00FC18C6"/>
    <w:rsid w:val="00FC3275"/>
    <w:rsid w:val="00FC4816"/>
    <w:rsid w:val="00FD5863"/>
    <w:rsid w:val="00FE7EB5"/>
    <w:rsid w:val="00FF57F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colormenu v:ext="edit" fill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Message Header" w:uiPriority="0"/>
    <w:lsdException w:name="Subtitle" w:semiHidden="0" w:uiPriority="11" w:unhideWhenUsed="0" w:qFormat="1"/>
    <w:lsdException w:name="Strong" w:semiHidden="0" w:uiPriority="0" w:unhideWhenUsed="0" w:qFormat="1"/>
    <w:lsdException w:name="Emphasis" w:semiHidden="0" w:uiPriority="0" w:unhideWhenUsed="0" w:qFormat="1"/>
    <w:lsdException w:name="Plai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1DBC"/>
    <w:rPr>
      <w:rFonts w:ascii="Calibri" w:eastAsia="Calibri" w:hAnsi="Calibri" w:cs="Times New Roman"/>
    </w:rPr>
  </w:style>
  <w:style w:type="paragraph" w:styleId="1">
    <w:name w:val="heading 1"/>
    <w:basedOn w:val="a"/>
    <w:next w:val="a"/>
    <w:link w:val="10"/>
    <w:uiPriority w:val="9"/>
    <w:qFormat/>
    <w:rsid w:val="00880C7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40011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9"/>
    <w:qFormat/>
    <w:rsid w:val="00304533"/>
    <w:pPr>
      <w:spacing w:after="75" w:line="240" w:lineRule="auto"/>
      <w:outlineLvl w:val="2"/>
    </w:pPr>
    <w:rPr>
      <w:rFonts w:ascii="Tahoma" w:eastAsia="Times New Roman" w:hAnsi="Tahoma" w:cs="Tahoma"/>
      <w:b/>
      <w:bCs/>
      <w:color w:val="71A7C8"/>
      <w:sz w:val="34"/>
      <w:szCs w:val="34"/>
      <w:lang w:eastAsia="ru-RU"/>
    </w:rPr>
  </w:style>
  <w:style w:type="paragraph" w:styleId="4">
    <w:name w:val="heading 4"/>
    <w:basedOn w:val="a"/>
    <w:next w:val="a"/>
    <w:link w:val="40"/>
    <w:uiPriority w:val="9"/>
    <w:unhideWhenUsed/>
    <w:qFormat/>
    <w:rsid w:val="006A19D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7D3B55"/>
    <w:pPr>
      <w:autoSpaceDE w:val="0"/>
      <w:autoSpaceDN w:val="0"/>
      <w:spacing w:after="0" w:line="260" w:lineRule="atLeast"/>
      <w:ind w:firstLine="397"/>
      <w:jc w:val="both"/>
    </w:pPr>
    <w:rPr>
      <w:rFonts w:ascii="PragmaticaC" w:eastAsia="Times New Roman" w:hAnsi="PragmaticaC" w:cs="PragmaticaC"/>
      <w:color w:val="000000"/>
      <w:lang w:eastAsia="ru-RU"/>
    </w:rPr>
  </w:style>
  <w:style w:type="character" w:customStyle="1" w:styleId="a4">
    <w:name w:val="Основной текст Знак"/>
    <w:basedOn w:val="a0"/>
    <w:link w:val="a3"/>
    <w:rsid w:val="007D3B55"/>
    <w:rPr>
      <w:rFonts w:ascii="PragmaticaC" w:eastAsia="Times New Roman" w:hAnsi="PragmaticaC" w:cs="PragmaticaC"/>
      <w:color w:val="000000"/>
      <w:lang w:eastAsia="ru-RU"/>
    </w:rPr>
  </w:style>
  <w:style w:type="paragraph" w:styleId="a5">
    <w:name w:val="List Paragraph"/>
    <w:basedOn w:val="a"/>
    <w:uiPriority w:val="34"/>
    <w:qFormat/>
    <w:rsid w:val="0078088F"/>
    <w:pPr>
      <w:ind w:left="720"/>
      <w:contextualSpacing/>
    </w:pPr>
  </w:style>
  <w:style w:type="paragraph" w:styleId="a6">
    <w:name w:val="footnote text"/>
    <w:aliases w:val="F1"/>
    <w:basedOn w:val="a"/>
    <w:link w:val="a7"/>
    <w:uiPriority w:val="99"/>
    <w:semiHidden/>
    <w:rsid w:val="00284133"/>
    <w:pPr>
      <w:spacing w:after="0" w:line="240" w:lineRule="auto"/>
    </w:pPr>
    <w:rPr>
      <w:rFonts w:ascii="Times New Roman" w:eastAsia="Times New Roman" w:hAnsi="Times New Roman"/>
      <w:sz w:val="20"/>
      <w:szCs w:val="20"/>
      <w:lang w:eastAsia="ru-RU"/>
    </w:rPr>
  </w:style>
  <w:style w:type="character" w:customStyle="1" w:styleId="a7">
    <w:name w:val="Текст сноски Знак"/>
    <w:aliases w:val="F1 Знак"/>
    <w:basedOn w:val="a0"/>
    <w:link w:val="a6"/>
    <w:uiPriority w:val="99"/>
    <w:semiHidden/>
    <w:rsid w:val="00284133"/>
    <w:rPr>
      <w:rFonts w:ascii="Times New Roman" w:eastAsia="Times New Roman" w:hAnsi="Times New Roman" w:cs="Times New Roman"/>
      <w:sz w:val="20"/>
      <w:szCs w:val="20"/>
      <w:lang w:eastAsia="ru-RU"/>
    </w:rPr>
  </w:style>
  <w:style w:type="character" w:styleId="a8">
    <w:name w:val="footnote reference"/>
    <w:basedOn w:val="a0"/>
    <w:uiPriority w:val="99"/>
    <w:semiHidden/>
    <w:rsid w:val="00284133"/>
    <w:rPr>
      <w:vertAlign w:val="superscript"/>
    </w:rPr>
  </w:style>
  <w:style w:type="paragraph" w:styleId="a9">
    <w:name w:val="header"/>
    <w:basedOn w:val="a"/>
    <w:link w:val="aa"/>
    <w:uiPriority w:val="99"/>
    <w:semiHidden/>
    <w:unhideWhenUsed/>
    <w:rsid w:val="005B1D52"/>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5B1D52"/>
    <w:rPr>
      <w:rFonts w:ascii="Calibri" w:eastAsia="Calibri" w:hAnsi="Calibri" w:cs="Times New Roman"/>
    </w:rPr>
  </w:style>
  <w:style w:type="paragraph" w:styleId="ab">
    <w:name w:val="footer"/>
    <w:basedOn w:val="a"/>
    <w:link w:val="ac"/>
    <w:uiPriority w:val="99"/>
    <w:semiHidden/>
    <w:unhideWhenUsed/>
    <w:rsid w:val="005B1D52"/>
    <w:pPr>
      <w:tabs>
        <w:tab w:val="center" w:pos="4677"/>
        <w:tab w:val="right" w:pos="9355"/>
      </w:tabs>
      <w:spacing w:after="0" w:line="240" w:lineRule="auto"/>
    </w:pPr>
  </w:style>
  <w:style w:type="character" w:customStyle="1" w:styleId="ac">
    <w:name w:val="Нижний колонтитул Знак"/>
    <w:basedOn w:val="a0"/>
    <w:link w:val="ab"/>
    <w:uiPriority w:val="99"/>
    <w:semiHidden/>
    <w:rsid w:val="005B1D52"/>
    <w:rPr>
      <w:rFonts w:ascii="Calibri" w:eastAsia="Calibri" w:hAnsi="Calibri" w:cs="Times New Roman"/>
    </w:rPr>
  </w:style>
  <w:style w:type="paragraph" w:customStyle="1" w:styleId="ad">
    <w:name w:val="Заголовок"/>
    <w:basedOn w:val="a"/>
    <w:next w:val="a3"/>
    <w:rsid w:val="00DE7C9C"/>
    <w:pPr>
      <w:keepNext/>
      <w:widowControl w:val="0"/>
      <w:suppressAutoHyphens/>
      <w:spacing w:before="240" w:after="120" w:line="240" w:lineRule="auto"/>
    </w:pPr>
    <w:rPr>
      <w:rFonts w:ascii="Arial" w:eastAsia="SimSun" w:hAnsi="Arial" w:cs="Tahoma"/>
      <w:kern w:val="1"/>
      <w:sz w:val="28"/>
      <w:szCs w:val="28"/>
      <w:lang w:eastAsia="hi-IN" w:bidi="hi-IN"/>
    </w:rPr>
  </w:style>
  <w:style w:type="paragraph" w:customStyle="1" w:styleId="ae">
    <w:name w:val="Текст в заданном формате"/>
    <w:basedOn w:val="a"/>
    <w:rsid w:val="00DE7C9C"/>
    <w:pPr>
      <w:widowControl w:val="0"/>
      <w:suppressAutoHyphens/>
      <w:spacing w:after="0" w:line="240" w:lineRule="auto"/>
    </w:pPr>
    <w:rPr>
      <w:rFonts w:ascii="Courier New" w:eastAsia="NSimSun" w:hAnsi="Courier New" w:cs="Courier New"/>
      <w:kern w:val="1"/>
      <w:sz w:val="20"/>
      <w:szCs w:val="20"/>
      <w:lang w:eastAsia="hi-IN" w:bidi="hi-IN"/>
    </w:rPr>
  </w:style>
  <w:style w:type="paragraph" w:styleId="af">
    <w:name w:val="Body Text Indent"/>
    <w:basedOn w:val="a"/>
    <w:link w:val="af0"/>
    <w:rsid w:val="00013108"/>
    <w:pPr>
      <w:spacing w:after="120" w:line="240" w:lineRule="auto"/>
      <w:ind w:left="283"/>
    </w:pPr>
    <w:rPr>
      <w:rFonts w:ascii="Times New Roman" w:eastAsia="Times New Roman" w:hAnsi="Times New Roman"/>
      <w:sz w:val="24"/>
      <w:szCs w:val="24"/>
      <w:lang w:eastAsia="ru-RU"/>
    </w:rPr>
  </w:style>
  <w:style w:type="character" w:customStyle="1" w:styleId="af0">
    <w:name w:val="Основной текст с отступом Знак"/>
    <w:basedOn w:val="a0"/>
    <w:link w:val="af"/>
    <w:rsid w:val="00013108"/>
    <w:rPr>
      <w:rFonts w:ascii="Times New Roman" w:eastAsia="Times New Roman" w:hAnsi="Times New Roman" w:cs="Times New Roman"/>
      <w:sz w:val="24"/>
      <w:szCs w:val="24"/>
      <w:lang w:eastAsia="ru-RU"/>
    </w:rPr>
  </w:style>
  <w:style w:type="paragraph" w:styleId="af1">
    <w:name w:val="Normal (Web)"/>
    <w:basedOn w:val="a"/>
    <w:uiPriority w:val="99"/>
    <w:unhideWhenUsed/>
    <w:rsid w:val="0008490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0">
    <w:name w:val="Заголовок 3 Знак"/>
    <w:basedOn w:val="a0"/>
    <w:link w:val="3"/>
    <w:uiPriority w:val="99"/>
    <w:rsid w:val="00304533"/>
    <w:rPr>
      <w:rFonts w:ascii="Tahoma" w:eastAsia="Times New Roman" w:hAnsi="Tahoma" w:cs="Tahoma"/>
      <w:b/>
      <w:bCs/>
      <w:color w:val="71A7C8"/>
      <w:sz w:val="34"/>
      <w:szCs w:val="34"/>
      <w:lang w:eastAsia="ru-RU"/>
    </w:rPr>
  </w:style>
  <w:style w:type="paragraph" w:styleId="af2">
    <w:name w:val="Title"/>
    <w:basedOn w:val="a"/>
    <w:link w:val="af3"/>
    <w:qFormat/>
    <w:rsid w:val="00394CC0"/>
    <w:pPr>
      <w:spacing w:after="0" w:line="240" w:lineRule="auto"/>
      <w:jc w:val="center"/>
    </w:pPr>
    <w:rPr>
      <w:rFonts w:ascii="Times New Roman" w:eastAsia="Times New Roman" w:hAnsi="Times New Roman"/>
      <w:b/>
      <w:bCs/>
      <w:sz w:val="24"/>
      <w:szCs w:val="24"/>
      <w:lang w:eastAsia="ru-RU"/>
    </w:rPr>
  </w:style>
  <w:style w:type="character" w:customStyle="1" w:styleId="af3">
    <w:name w:val="Название Знак"/>
    <w:basedOn w:val="a0"/>
    <w:link w:val="af2"/>
    <w:rsid w:val="00394CC0"/>
    <w:rPr>
      <w:rFonts w:ascii="Times New Roman" w:eastAsia="Times New Roman" w:hAnsi="Times New Roman" w:cs="Times New Roman"/>
      <w:b/>
      <w:bCs/>
      <w:sz w:val="24"/>
      <w:szCs w:val="24"/>
      <w:lang w:eastAsia="ru-RU"/>
    </w:rPr>
  </w:style>
  <w:style w:type="table" w:styleId="af4">
    <w:name w:val="Table Grid"/>
    <w:basedOn w:val="a1"/>
    <w:uiPriority w:val="59"/>
    <w:rsid w:val="004A4F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2"/>
    <w:basedOn w:val="a"/>
    <w:link w:val="22"/>
    <w:uiPriority w:val="99"/>
    <w:unhideWhenUsed/>
    <w:rsid w:val="001368A4"/>
    <w:pPr>
      <w:spacing w:after="120" w:line="480" w:lineRule="auto"/>
    </w:pPr>
  </w:style>
  <w:style w:type="character" w:customStyle="1" w:styleId="22">
    <w:name w:val="Основной текст 2 Знак"/>
    <w:basedOn w:val="a0"/>
    <w:link w:val="21"/>
    <w:uiPriority w:val="99"/>
    <w:rsid w:val="001368A4"/>
    <w:rPr>
      <w:rFonts w:ascii="Calibri" w:eastAsia="Calibri" w:hAnsi="Calibri" w:cs="Times New Roman"/>
    </w:rPr>
  </w:style>
  <w:style w:type="paragraph" w:styleId="31">
    <w:name w:val="Body Text Indent 3"/>
    <w:basedOn w:val="a"/>
    <w:link w:val="32"/>
    <w:uiPriority w:val="99"/>
    <w:unhideWhenUsed/>
    <w:rsid w:val="001368A4"/>
    <w:pPr>
      <w:suppressAutoHyphens/>
      <w:spacing w:after="120"/>
      <w:ind w:left="283"/>
    </w:pPr>
    <w:rPr>
      <w:rFonts w:eastAsia="Times New Roman"/>
      <w:sz w:val="16"/>
      <w:szCs w:val="16"/>
      <w:lang w:eastAsia="ar-SA"/>
    </w:rPr>
  </w:style>
  <w:style w:type="character" w:customStyle="1" w:styleId="32">
    <w:name w:val="Основной текст с отступом 3 Знак"/>
    <w:basedOn w:val="a0"/>
    <w:link w:val="31"/>
    <w:uiPriority w:val="99"/>
    <w:rsid w:val="001368A4"/>
    <w:rPr>
      <w:rFonts w:ascii="Calibri" w:eastAsia="Times New Roman" w:hAnsi="Calibri" w:cs="Times New Roman"/>
      <w:sz w:val="16"/>
      <w:szCs w:val="16"/>
      <w:lang w:eastAsia="ar-SA"/>
    </w:rPr>
  </w:style>
  <w:style w:type="paragraph" w:customStyle="1" w:styleId="210">
    <w:name w:val="Основной текст 21"/>
    <w:basedOn w:val="a"/>
    <w:rsid w:val="00400115"/>
    <w:pPr>
      <w:overflowPunct w:val="0"/>
      <w:autoSpaceDE w:val="0"/>
      <w:autoSpaceDN w:val="0"/>
      <w:adjustRightInd w:val="0"/>
      <w:spacing w:after="0" w:line="360" w:lineRule="auto"/>
      <w:ind w:firstLine="709"/>
      <w:jc w:val="both"/>
      <w:textAlignment w:val="baseline"/>
    </w:pPr>
    <w:rPr>
      <w:rFonts w:ascii="Times New Roman" w:eastAsia="Times New Roman" w:hAnsi="Times New Roman"/>
      <w:sz w:val="28"/>
      <w:szCs w:val="20"/>
      <w:lang w:eastAsia="de-DE"/>
    </w:rPr>
  </w:style>
  <w:style w:type="character" w:customStyle="1" w:styleId="20">
    <w:name w:val="Заголовок 2 Знак"/>
    <w:basedOn w:val="a0"/>
    <w:link w:val="2"/>
    <w:uiPriority w:val="9"/>
    <w:semiHidden/>
    <w:rsid w:val="00400115"/>
    <w:rPr>
      <w:rFonts w:asciiTheme="majorHAnsi" w:eastAsiaTheme="majorEastAsia" w:hAnsiTheme="majorHAnsi" w:cstheme="majorBidi"/>
      <w:b/>
      <w:bCs/>
      <w:color w:val="4F81BD" w:themeColor="accent1"/>
      <w:sz w:val="26"/>
      <w:szCs w:val="26"/>
    </w:rPr>
  </w:style>
  <w:style w:type="paragraph" w:customStyle="1" w:styleId="23">
    <w:name w:val="Номер 2"/>
    <w:basedOn w:val="3"/>
    <w:qFormat/>
    <w:rsid w:val="000207D1"/>
    <w:pPr>
      <w:keepNext/>
      <w:spacing w:before="120" w:after="120" w:line="360" w:lineRule="auto"/>
      <w:jc w:val="center"/>
    </w:pPr>
    <w:rPr>
      <w:rFonts w:ascii="Times New Roman" w:hAnsi="Times New Roman" w:cs="Arial"/>
      <w:color w:val="auto"/>
      <w:sz w:val="28"/>
      <w:szCs w:val="28"/>
    </w:rPr>
  </w:style>
  <w:style w:type="character" w:styleId="af5">
    <w:name w:val="Strong"/>
    <w:basedOn w:val="a0"/>
    <w:qFormat/>
    <w:rsid w:val="00466A93"/>
    <w:rPr>
      <w:b/>
      <w:bCs/>
    </w:rPr>
  </w:style>
  <w:style w:type="character" w:styleId="af6">
    <w:name w:val="Emphasis"/>
    <w:basedOn w:val="a0"/>
    <w:qFormat/>
    <w:rsid w:val="00DB377C"/>
    <w:rPr>
      <w:i/>
      <w:iCs/>
    </w:rPr>
  </w:style>
  <w:style w:type="paragraph" w:customStyle="1" w:styleId="msonormalcxspmiddle">
    <w:name w:val="msonormalcxspmiddle"/>
    <w:basedOn w:val="a"/>
    <w:rsid w:val="00F869D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nospacing0">
    <w:name w:val="msonospacing"/>
    <w:basedOn w:val="a"/>
    <w:rsid w:val="00EE625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1">
    <w:name w:val="Знак1"/>
    <w:basedOn w:val="a"/>
    <w:rsid w:val="0056721F"/>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211">
    <w:name w:val="Основной текст с отступом 21"/>
    <w:basedOn w:val="a"/>
    <w:rsid w:val="0056721F"/>
    <w:pPr>
      <w:widowControl w:val="0"/>
      <w:suppressAutoHyphens/>
      <w:spacing w:after="120" w:line="480" w:lineRule="auto"/>
      <w:ind w:left="283"/>
    </w:pPr>
    <w:rPr>
      <w:rFonts w:ascii="Times New Roman" w:eastAsia="Lucida Sans Unicode" w:hAnsi="Times New Roman" w:cs="Tahoma"/>
      <w:kern w:val="1"/>
      <w:sz w:val="24"/>
      <w:szCs w:val="24"/>
      <w:lang w:eastAsia="hi-IN" w:bidi="hi-IN"/>
    </w:rPr>
  </w:style>
  <w:style w:type="paragraph" w:customStyle="1" w:styleId="12">
    <w:name w:val="Абзац списка1"/>
    <w:basedOn w:val="a"/>
    <w:rsid w:val="0056721F"/>
    <w:pPr>
      <w:ind w:left="720"/>
    </w:pPr>
    <w:rPr>
      <w:rFonts w:eastAsia="Times New Roman"/>
      <w:kern w:val="1"/>
      <w:lang w:eastAsia="ar-SA"/>
    </w:rPr>
  </w:style>
  <w:style w:type="character" w:styleId="af7">
    <w:name w:val="Hyperlink"/>
    <w:basedOn w:val="a0"/>
    <w:uiPriority w:val="99"/>
    <w:unhideWhenUsed/>
    <w:rsid w:val="005C11D4"/>
    <w:rPr>
      <w:color w:val="0000FF" w:themeColor="hyperlink"/>
      <w:u w:val="single"/>
    </w:rPr>
  </w:style>
  <w:style w:type="paragraph" w:customStyle="1" w:styleId="af8">
    <w:name w:val="А_основной"/>
    <w:basedOn w:val="a"/>
    <w:link w:val="af9"/>
    <w:qFormat/>
    <w:rsid w:val="003E4BB1"/>
    <w:pPr>
      <w:widowControl w:val="0"/>
      <w:suppressAutoHyphens/>
      <w:autoSpaceDE w:val="0"/>
      <w:spacing w:after="0" w:line="240" w:lineRule="auto"/>
      <w:jc w:val="both"/>
    </w:pPr>
    <w:rPr>
      <w:rFonts w:ascii="Times New Roman" w:eastAsia="Times New Roman" w:hAnsi="Times New Roman" w:cs="Arial"/>
      <w:sz w:val="24"/>
      <w:szCs w:val="20"/>
      <w:lang w:eastAsia="ar-SA"/>
    </w:rPr>
  </w:style>
  <w:style w:type="character" w:customStyle="1" w:styleId="af9">
    <w:name w:val="А_основной Знак"/>
    <w:basedOn w:val="a0"/>
    <w:link w:val="af8"/>
    <w:rsid w:val="003E4BB1"/>
    <w:rPr>
      <w:rFonts w:ascii="Times New Roman" w:eastAsia="Times New Roman" w:hAnsi="Times New Roman" w:cs="Arial"/>
      <w:sz w:val="24"/>
      <w:szCs w:val="20"/>
      <w:lang w:eastAsia="ar-SA"/>
    </w:rPr>
  </w:style>
  <w:style w:type="character" w:customStyle="1" w:styleId="40">
    <w:name w:val="Заголовок 4 Знак"/>
    <w:basedOn w:val="a0"/>
    <w:link w:val="4"/>
    <w:uiPriority w:val="9"/>
    <w:rsid w:val="006A19D2"/>
    <w:rPr>
      <w:rFonts w:asciiTheme="majorHAnsi" w:eastAsiaTheme="majorEastAsia" w:hAnsiTheme="majorHAnsi" w:cstheme="majorBidi"/>
      <w:b/>
      <w:bCs/>
      <w:i/>
      <w:iCs/>
      <w:color w:val="4F81BD" w:themeColor="accent1"/>
    </w:rPr>
  </w:style>
  <w:style w:type="character" w:customStyle="1" w:styleId="afa">
    <w:name w:val="Текст Знак"/>
    <w:basedOn w:val="a0"/>
    <w:link w:val="afb"/>
    <w:rsid w:val="006A19D2"/>
    <w:rPr>
      <w:rFonts w:ascii="Courier New" w:eastAsia="Times New Roman" w:hAnsi="Courier New" w:cs="Courier New"/>
      <w:sz w:val="24"/>
      <w:szCs w:val="24"/>
    </w:rPr>
  </w:style>
  <w:style w:type="paragraph" w:styleId="afb">
    <w:name w:val="Plain Text"/>
    <w:basedOn w:val="a"/>
    <w:link w:val="afa"/>
    <w:unhideWhenUsed/>
    <w:rsid w:val="006A19D2"/>
    <w:pPr>
      <w:spacing w:after="0" w:line="240" w:lineRule="auto"/>
    </w:pPr>
    <w:rPr>
      <w:rFonts w:ascii="Courier New" w:eastAsia="Times New Roman" w:hAnsi="Courier New" w:cs="Courier New"/>
      <w:sz w:val="24"/>
      <w:szCs w:val="24"/>
    </w:rPr>
  </w:style>
  <w:style w:type="character" w:customStyle="1" w:styleId="13">
    <w:name w:val="Текст Знак1"/>
    <w:basedOn w:val="a0"/>
    <w:link w:val="afb"/>
    <w:uiPriority w:val="99"/>
    <w:semiHidden/>
    <w:rsid w:val="006A19D2"/>
    <w:rPr>
      <w:rFonts w:ascii="Consolas" w:eastAsia="Calibri" w:hAnsi="Consolas" w:cs="Consolas"/>
      <w:sz w:val="21"/>
      <w:szCs w:val="21"/>
    </w:rPr>
  </w:style>
  <w:style w:type="paragraph" w:customStyle="1" w:styleId="afc">
    <w:name w:val="Основной"/>
    <w:basedOn w:val="a"/>
    <w:rsid w:val="00C067DE"/>
    <w:pPr>
      <w:autoSpaceDE w:val="0"/>
      <w:autoSpaceDN w:val="0"/>
      <w:adjustRightInd w:val="0"/>
      <w:spacing w:after="0" w:line="214" w:lineRule="atLeast"/>
      <w:ind w:firstLine="283"/>
      <w:jc w:val="both"/>
      <w:textAlignment w:val="center"/>
    </w:pPr>
    <w:rPr>
      <w:rFonts w:ascii="NewtonCSanPin" w:eastAsia="Times New Roman" w:hAnsi="NewtonCSanPin" w:cs="NewtonCSanPin"/>
      <w:color w:val="000000"/>
      <w:sz w:val="21"/>
      <w:szCs w:val="21"/>
      <w:lang w:eastAsia="ru-RU"/>
    </w:rPr>
  </w:style>
  <w:style w:type="paragraph" w:customStyle="1" w:styleId="33">
    <w:name w:val="Заг 3"/>
    <w:basedOn w:val="a"/>
    <w:rsid w:val="009357D4"/>
    <w:pPr>
      <w:keepNext/>
      <w:autoSpaceDE w:val="0"/>
      <w:autoSpaceDN w:val="0"/>
      <w:adjustRightInd w:val="0"/>
      <w:spacing w:before="255" w:after="113" w:line="240" w:lineRule="atLeast"/>
      <w:jc w:val="center"/>
      <w:textAlignment w:val="center"/>
    </w:pPr>
    <w:rPr>
      <w:rFonts w:ascii="PragmaticaC" w:eastAsia="Times New Roman" w:hAnsi="PragmaticaC" w:cs="PragmaticaC"/>
      <w:b/>
      <w:bCs/>
      <w:i/>
      <w:iCs/>
      <w:color w:val="000000"/>
      <w:sz w:val="23"/>
      <w:szCs w:val="23"/>
      <w:lang w:eastAsia="ru-RU"/>
    </w:rPr>
  </w:style>
  <w:style w:type="paragraph" w:customStyle="1" w:styleId="afd">
    <w:name w:val="Буллит"/>
    <w:basedOn w:val="afc"/>
    <w:rsid w:val="009357D4"/>
    <w:pPr>
      <w:ind w:firstLine="244"/>
    </w:pPr>
  </w:style>
  <w:style w:type="paragraph" w:styleId="afe">
    <w:name w:val="No Spacing"/>
    <w:qFormat/>
    <w:rsid w:val="00A86754"/>
    <w:pPr>
      <w:suppressAutoHyphens/>
      <w:spacing w:after="0" w:line="240" w:lineRule="auto"/>
    </w:pPr>
    <w:rPr>
      <w:rFonts w:ascii="Calibri" w:eastAsia="Calibri" w:hAnsi="Calibri" w:cs="Calibri"/>
      <w:lang w:eastAsia="ar-SA"/>
    </w:rPr>
  </w:style>
  <w:style w:type="character" w:customStyle="1" w:styleId="Zag11">
    <w:name w:val="Zag_11"/>
    <w:rsid w:val="00A86754"/>
  </w:style>
  <w:style w:type="paragraph" w:customStyle="1" w:styleId="aff">
    <w:name w:val="А_заголовок"/>
    <w:basedOn w:val="af8"/>
    <w:link w:val="aff0"/>
    <w:qFormat/>
    <w:rsid w:val="007557D8"/>
    <w:pPr>
      <w:jc w:val="center"/>
    </w:pPr>
    <w:rPr>
      <w:i/>
    </w:rPr>
  </w:style>
  <w:style w:type="character" w:customStyle="1" w:styleId="aff0">
    <w:name w:val="А_заголовок Знак"/>
    <w:basedOn w:val="a0"/>
    <w:link w:val="aff"/>
    <w:rsid w:val="007557D8"/>
    <w:rPr>
      <w:rFonts w:ascii="Times New Roman" w:eastAsia="Times New Roman" w:hAnsi="Times New Roman" w:cs="Arial"/>
      <w:i/>
      <w:sz w:val="24"/>
      <w:szCs w:val="20"/>
      <w:lang w:eastAsia="ar-SA"/>
    </w:rPr>
  </w:style>
  <w:style w:type="paragraph" w:customStyle="1" w:styleId="24">
    <w:name w:val="Заг 2"/>
    <w:basedOn w:val="a"/>
    <w:rsid w:val="00FD5863"/>
    <w:pPr>
      <w:keepNext/>
      <w:autoSpaceDE w:val="0"/>
      <w:autoSpaceDN w:val="0"/>
      <w:adjustRightInd w:val="0"/>
      <w:spacing w:before="283" w:after="170" w:line="296" w:lineRule="atLeast"/>
      <w:jc w:val="center"/>
      <w:textAlignment w:val="center"/>
    </w:pPr>
    <w:rPr>
      <w:rFonts w:ascii="PragmaticaC" w:eastAsia="Times New Roman" w:hAnsi="PragmaticaC" w:cs="PragmaticaC"/>
      <w:b/>
      <w:bCs/>
      <w:color w:val="000000"/>
      <w:sz w:val="26"/>
      <w:szCs w:val="26"/>
      <w:lang w:eastAsia="ru-RU"/>
    </w:rPr>
  </w:style>
  <w:style w:type="character" w:customStyle="1" w:styleId="FontStyle63">
    <w:name w:val="Font Style63"/>
    <w:rsid w:val="00FD5863"/>
    <w:rPr>
      <w:rFonts w:ascii="Times New Roman" w:hAnsi="Times New Roman" w:cs="Times New Roman"/>
      <w:spacing w:val="10"/>
      <w:sz w:val="16"/>
      <w:szCs w:val="16"/>
    </w:rPr>
  </w:style>
  <w:style w:type="character" w:customStyle="1" w:styleId="FontStyle69">
    <w:name w:val="Font Style69"/>
    <w:rsid w:val="00FD5863"/>
    <w:rPr>
      <w:rFonts w:ascii="Times New Roman" w:hAnsi="Times New Roman" w:cs="Times New Roman"/>
      <w:b/>
      <w:bCs/>
      <w:sz w:val="18"/>
      <w:szCs w:val="18"/>
    </w:rPr>
  </w:style>
  <w:style w:type="character" w:customStyle="1" w:styleId="FontStyle70">
    <w:name w:val="Font Style70"/>
    <w:rsid w:val="00FD5863"/>
    <w:rPr>
      <w:rFonts w:ascii="Times New Roman" w:hAnsi="Times New Roman" w:cs="Times New Roman"/>
      <w:i/>
      <w:iCs/>
      <w:sz w:val="16"/>
      <w:szCs w:val="16"/>
    </w:rPr>
  </w:style>
  <w:style w:type="paragraph" w:customStyle="1" w:styleId="Style31">
    <w:name w:val="Style31"/>
    <w:basedOn w:val="a"/>
    <w:rsid w:val="00FD5863"/>
    <w:pPr>
      <w:widowControl w:val="0"/>
      <w:suppressAutoHyphens/>
      <w:autoSpaceDE w:val="0"/>
      <w:spacing w:after="0" w:line="230" w:lineRule="exact"/>
    </w:pPr>
    <w:rPr>
      <w:rFonts w:ascii="Times New Roman" w:eastAsia="Times New Roman" w:hAnsi="Times New Roman"/>
      <w:sz w:val="24"/>
      <w:szCs w:val="24"/>
      <w:lang w:eastAsia="ar-SA"/>
    </w:rPr>
  </w:style>
  <w:style w:type="paragraph" w:customStyle="1" w:styleId="Style41">
    <w:name w:val="Style41"/>
    <w:basedOn w:val="a"/>
    <w:rsid w:val="00FD5863"/>
    <w:pPr>
      <w:widowControl w:val="0"/>
      <w:suppressAutoHyphens/>
      <w:autoSpaceDE w:val="0"/>
      <w:spacing w:after="0" w:line="230" w:lineRule="exact"/>
      <w:ind w:hanging="360"/>
    </w:pPr>
    <w:rPr>
      <w:rFonts w:ascii="Times New Roman" w:eastAsia="Times New Roman" w:hAnsi="Times New Roman"/>
      <w:sz w:val="24"/>
      <w:szCs w:val="24"/>
      <w:lang w:eastAsia="ar-SA"/>
    </w:rPr>
  </w:style>
  <w:style w:type="paragraph" w:customStyle="1" w:styleId="41">
    <w:name w:val="Заг 4"/>
    <w:basedOn w:val="33"/>
    <w:rsid w:val="00BF4A12"/>
    <w:rPr>
      <w:b w:val="0"/>
      <w:bCs w:val="0"/>
    </w:rPr>
  </w:style>
  <w:style w:type="paragraph" w:customStyle="1" w:styleId="aff1">
    <w:name w:val="Буллит Курсив"/>
    <w:basedOn w:val="afd"/>
    <w:rsid w:val="00BF4A12"/>
    <w:rPr>
      <w:i/>
      <w:iCs/>
    </w:rPr>
  </w:style>
  <w:style w:type="paragraph" w:customStyle="1" w:styleId="aff2">
    <w:name w:val="Курсив"/>
    <w:basedOn w:val="afc"/>
    <w:rsid w:val="00BF4A12"/>
    <w:rPr>
      <w:i/>
      <w:iCs/>
    </w:rPr>
  </w:style>
  <w:style w:type="paragraph" w:styleId="aff3">
    <w:name w:val="Message Header"/>
    <w:basedOn w:val="a"/>
    <w:link w:val="aff4"/>
    <w:rsid w:val="00AB50AA"/>
    <w:pPr>
      <w:tabs>
        <w:tab w:val="left" w:pos="4500"/>
        <w:tab w:val="left" w:pos="9180"/>
        <w:tab w:val="left" w:pos="9360"/>
      </w:tabs>
      <w:autoSpaceDE w:val="0"/>
      <w:autoSpaceDN w:val="0"/>
      <w:adjustRightInd w:val="0"/>
      <w:spacing w:after="0" w:line="194" w:lineRule="atLeast"/>
      <w:jc w:val="center"/>
      <w:textAlignment w:val="center"/>
    </w:pPr>
    <w:rPr>
      <w:rFonts w:ascii="NewtonCSanPin" w:eastAsia="Times New Roman" w:hAnsi="NewtonCSanPin" w:cs="NewtonCSanPin"/>
      <w:b/>
      <w:bCs/>
      <w:color w:val="000000"/>
      <w:sz w:val="19"/>
      <w:szCs w:val="19"/>
      <w:lang w:eastAsia="ru-RU"/>
    </w:rPr>
  </w:style>
  <w:style w:type="character" w:customStyle="1" w:styleId="aff4">
    <w:name w:val="Шапка Знак"/>
    <w:basedOn w:val="a0"/>
    <w:link w:val="aff3"/>
    <w:rsid w:val="00AB50AA"/>
    <w:rPr>
      <w:rFonts w:ascii="NewtonCSanPin" w:eastAsia="Times New Roman" w:hAnsi="NewtonCSanPin" w:cs="NewtonCSanPin"/>
      <w:b/>
      <w:bCs/>
      <w:color w:val="000000"/>
      <w:sz w:val="19"/>
      <w:szCs w:val="19"/>
      <w:lang w:eastAsia="ru-RU"/>
    </w:rPr>
  </w:style>
  <w:style w:type="paragraph" w:customStyle="1" w:styleId="NoParagraphStyle">
    <w:name w:val="[No Paragraph Style]"/>
    <w:rsid w:val="00AB50AA"/>
    <w:pPr>
      <w:autoSpaceDE w:val="0"/>
      <w:autoSpaceDN w:val="0"/>
      <w:adjustRightInd w:val="0"/>
      <w:spacing w:after="0" w:line="288" w:lineRule="auto"/>
      <w:textAlignment w:val="center"/>
    </w:pPr>
    <w:rPr>
      <w:rFonts w:ascii="Minion Pro" w:eastAsia="Times New Roman" w:hAnsi="Minion Pro" w:cs="Minion Pro"/>
      <w:color w:val="000000"/>
      <w:sz w:val="24"/>
      <w:szCs w:val="24"/>
      <w:lang w:val="en-GB" w:eastAsia="ru-RU"/>
    </w:rPr>
  </w:style>
  <w:style w:type="paragraph" w:customStyle="1" w:styleId="aff5">
    <w:name w:val="Таблица"/>
    <w:basedOn w:val="afc"/>
    <w:rsid w:val="00847524"/>
    <w:pPr>
      <w:tabs>
        <w:tab w:val="left" w:pos="4500"/>
        <w:tab w:val="left" w:pos="9180"/>
        <w:tab w:val="left" w:pos="9360"/>
      </w:tabs>
      <w:spacing w:line="194" w:lineRule="atLeast"/>
      <w:ind w:firstLine="0"/>
      <w:jc w:val="left"/>
    </w:pPr>
    <w:rPr>
      <w:sz w:val="19"/>
      <w:szCs w:val="19"/>
    </w:rPr>
  </w:style>
  <w:style w:type="character" w:customStyle="1" w:styleId="10">
    <w:name w:val="Заголовок 1 Знак"/>
    <w:basedOn w:val="a0"/>
    <w:link w:val="1"/>
    <w:uiPriority w:val="9"/>
    <w:rsid w:val="00880C72"/>
    <w:rPr>
      <w:rFonts w:asciiTheme="majorHAnsi" w:eastAsiaTheme="majorEastAsia" w:hAnsiTheme="majorHAnsi" w:cstheme="majorBidi"/>
      <w:b/>
      <w:bCs/>
      <w:color w:val="365F91" w:themeColor="accent1" w:themeShade="BF"/>
      <w:sz w:val="28"/>
      <w:szCs w:val="28"/>
    </w:rPr>
  </w:style>
  <w:style w:type="paragraph" w:customStyle="1" w:styleId="Heading">
    <w:name w:val="Heading"/>
    <w:rsid w:val="00E22A5F"/>
    <w:pPr>
      <w:autoSpaceDE w:val="0"/>
      <w:autoSpaceDN w:val="0"/>
      <w:adjustRightInd w:val="0"/>
      <w:spacing w:after="0" w:line="240" w:lineRule="auto"/>
    </w:pPr>
    <w:rPr>
      <w:rFonts w:ascii="Arial" w:eastAsia="Times New Roman" w:hAnsi="Arial" w:cs="Arial"/>
      <w:b/>
      <w:bCs/>
      <w:lang w:eastAsia="ru-RU"/>
    </w:rPr>
  </w:style>
  <w:style w:type="character" w:customStyle="1" w:styleId="apple-converted-space">
    <w:name w:val="apple-converted-space"/>
    <w:basedOn w:val="a0"/>
    <w:rsid w:val="0056310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07974961">
      <w:bodyDiv w:val="1"/>
      <w:marLeft w:val="0"/>
      <w:marRight w:val="0"/>
      <w:marTop w:val="0"/>
      <w:marBottom w:val="0"/>
      <w:divBdr>
        <w:top w:val="none" w:sz="0" w:space="0" w:color="auto"/>
        <w:left w:val="none" w:sz="0" w:space="0" w:color="auto"/>
        <w:bottom w:val="none" w:sz="0" w:space="0" w:color="auto"/>
        <w:right w:val="none" w:sz="0" w:space="0" w:color="auto"/>
      </w:divBdr>
    </w:div>
    <w:div w:id="1893729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90.42374.3535.ru"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stok1994@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E282D4-BA22-4596-AAAF-A39BB4EBE0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178</Pages>
  <Words>61498</Words>
  <Characters>350539</Characters>
  <Application>Microsoft Office Word</Application>
  <DocSecurity>0</DocSecurity>
  <Lines>2921</Lines>
  <Paragraphs>822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411215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Гимназия Исток</cp:lastModifiedBy>
  <cp:revision>2</cp:revision>
  <dcterms:created xsi:type="dcterms:W3CDTF">2014-10-09T05:47:00Z</dcterms:created>
  <dcterms:modified xsi:type="dcterms:W3CDTF">2014-10-09T05:47:00Z</dcterms:modified>
</cp:coreProperties>
</file>