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6A" w:rsidRDefault="00CF6D6A" w:rsidP="00CF6D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</w:pPr>
    </w:p>
    <w:p w:rsidR="00CF6D6A" w:rsidRDefault="00CF6D6A" w:rsidP="00CF6D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</w:pPr>
      <w:r w:rsidRPr="00CF6D6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4987" cy="7858125"/>
            <wp:effectExtent l="0" t="0" r="5080" b="0"/>
            <wp:docPr id="2" name="Рисунок 2" descr="C:\Users\Tortik153\Desktop\Обложки\Традиции\CCF2709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tik153\Desktop\Обложки\Традиции\CCF27092020_0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67" cy="786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6A" w:rsidRDefault="00CF6D6A" w:rsidP="00CF6D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</w:pPr>
    </w:p>
    <w:p w:rsidR="00CF6D6A" w:rsidRDefault="00CF6D6A" w:rsidP="00CF6D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</w:pPr>
    </w:p>
    <w:p w:rsidR="00CF6D6A" w:rsidRDefault="00CF6D6A" w:rsidP="00CF6D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</w:pPr>
    </w:p>
    <w:p w:rsidR="00CF6D6A" w:rsidRDefault="00CF6D6A" w:rsidP="00CF6D6A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405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Результаты освоения курса</w:t>
      </w:r>
    </w:p>
    <w:p w:rsidR="00CF6D6A" w:rsidRPr="00640531" w:rsidRDefault="00CF6D6A" w:rsidP="00CF6D6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 изучения</w:t>
      </w: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«Праздники и традиции Великобритании» в 6 классе являются:</w:t>
      </w:r>
    </w:p>
    <w:p w:rsidR="00CF6D6A" w:rsidRPr="00640531" w:rsidRDefault="00CF6D6A" w:rsidP="00CF6D6A">
      <w:pPr>
        <w:numPr>
          <w:ilvl w:val="0"/>
          <w:numId w:val="1"/>
        </w:numPr>
        <w:shd w:val="clear" w:color="auto" w:fill="FFFFFF"/>
        <w:spacing w:after="0" w:line="36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F6D6A" w:rsidRPr="00640531" w:rsidRDefault="00CF6D6A" w:rsidP="00CF6D6A">
      <w:pPr>
        <w:numPr>
          <w:ilvl w:val="0"/>
          <w:numId w:val="1"/>
        </w:numPr>
        <w:shd w:val="clear" w:color="auto" w:fill="FFFFFF"/>
        <w:spacing w:after="0" w:line="36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трудолюбие, дисциплинированность;</w:t>
      </w:r>
    </w:p>
    <w:p w:rsidR="00CF6D6A" w:rsidRPr="00640531" w:rsidRDefault="00CF6D6A" w:rsidP="00CF6D6A">
      <w:pPr>
        <w:numPr>
          <w:ilvl w:val="0"/>
          <w:numId w:val="1"/>
        </w:numPr>
        <w:shd w:val="clear" w:color="auto" w:fill="FFFFFF"/>
        <w:spacing w:after="0" w:line="36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CF6D6A" w:rsidRPr="00640531" w:rsidRDefault="00CF6D6A" w:rsidP="00CF6D6A">
      <w:pPr>
        <w:numPr>
          <w:ilvl w:val="0"/>
          <w:numId w:val="1"/>
        </w:numPr>
        <w:shd w:val="clear" w:color="auto" w:fill="FFFFFF"/>
        <w:spacing w:after="0" w:line="36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CF6D6A" w:rsidRPr="00640531" w:rsidRDefault="00CF6D6A" w:rsidP="00CF6D6A">
      <w:pPr>
        <w:numPr>
          <w:ilvl w:val="0"/>
          <w:numId w:val="1"/>
        </w:numPr>
        <w:shd w:val="clear" w:color="auto" w:fill="FFFFFF"/>
        <w:spacing w:after="0" w:line="36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F6D6A" w:rsidRPr="00640531" w:rsidRDefault="00CF6D6A" w:rsidP="00CF6D6A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hd w:val="clear" w:color="auto" w:fill="FFFFFF"/>
        <w:spacing w:after="0" w:line="360" w:lineRule="auto"/>
        <w:ind w:left="20" w:right="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0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640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 </w:t>
      </w: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«Праздники и традиции Великобритании» в 6 классе является формирование регулятивных, познавательных и коммуникативных универсальных учебных действий. </w:t>
      </w:r>
    </w:p>
    <w:p w:rsidR="00CF6D6A" w:rsidRPr="00640531" w:rsidRDefault="00CF6D6A" w:rsidP="00CF6D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CF6D6A" w:rsidRPr="00640531" w:rsidRDefault="00CF6D6A" w:rsidP="00CF6D6A">
      <w:pPr>
        <w:numPr>
          <w:ilvl w:val="0"/>
          <w:numId w:val="2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CF6D6A" w:rsidRPr="00640531" w:rsidRDefault="00CF6D6A" w:rsidP="00CF6D6A">
      <w:pPr>
        <w:numPr>
          <w:ilvl w:val="0"/>
          <w:numId w:val="2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F6D6A" w:rsidRPr="00640531" w:rsidRDefault="00CF6D6A" w:rsidP="00CF6D6A">
      <w:pPr>
        <w:numPr>
          <w:ilvl w:val="0"/>
          <w:numId w:val="2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CF6D6A" w:rsidRPr="00640531" w:rsidRDefault="00CF6D6A" w:rsidP="00CF6D6A">
      <w:pPr>
        <w:numPr>
          <w:ilvl w:val="0"/>
          <w:numId w:val="2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CF6D6A" w:rsidRPr="00640531" w:rsidRDefault="00CF6D6A" w:rsidP="00CF6D6A">
      <w:pPr>
        <w:numPr>
          <w:ilvl w:val="0"/>
          <w:numId w:val="2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правильность выполнения учебной задачи, собственные возможности её решения;</w:t>
      </w:r>
    </w:p>
    <w:p w:rsidR="00CF6D6A" w:rsidRPr="00640531" w:rsidRDefault="00CF6D6A" w:rsidP="00CF6D6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CF6D6A" w:rsidRPr="00640531" w:rsidRDefault="00CF6D6A" w:rsidP="00CF6D6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Познавательные УУД:  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использовать знаково-символические средства представления информации для решения учебных и практических задач;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логическими действиями сравнения, анализа и синтеза, обобщения, классификации по различным признакам, установления аналогий и причинно-следственных связей;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умозаключение и делать выводы;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информационный поиск, в том числе с помощью компьютерных средств;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обобщать и фиксировать нужную информацию;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своё высказывание в соответствие с поставленной коммуникативной задачей, а также в соответствии с грамматическими и синтаксическими нормами языка;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работать, рационально организовывать свой труд в классе и дома;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оценивать результаты своей деятельности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CF6D6A" w:rsidRPr="00640531" w:rsidRDefault="00CF6D6A" w:rsidP="00CF6D6A">
      <w:pPr>
        <w:numPr>
          <w:ilvl w:val="0"/>
          <w:numId w:val="3"/>
        </w:numPr>
        <w:shd w:val="clear" w:color="auto" w:fill="FFFFFF"/>
        <w:spacing w:after="0" w:line="360" w:lineRule="auto"/>
        <w:ind w:left="5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пятиклассника;</w:t>
      </w:r>
    </w:p>
    <w:p w:rsidR="00CF6D6A" w:rsidRPr="00640531" w:rsidRDefault="00CF6D6A" w:rsidP="00CF6D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 Коммуникативные УУД: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осуществлять межкультурное общение 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позиции;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спрашивать, интересоваться чужим мнением и высказывать своё;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обсуждать разные точки зрения и способствовать выработке общей (групповой) позиции;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с помощью вопросов добывать недостающую информацию (познавательная инициативность);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партнёрам, внимание к личности другого;</w:t>
      </w:r>
    </w:p>
    <w:p w:rsidR="00CF6D6A" w:rsidRPr="00640531" w:rsidRDefault="00CF6D6A" w:rsidP="00CF6D6A">
      <w:pPr>
        <w:numPr>
          <w:ilvl w:val="0"/>
          <w:numId w:val="4"/>
        </w:numPr>
        <w:shd w:val="clear" w:color="auto" w:fill="FFFFFF"/>
        <w:spacing w:after="0" w:line="360" w:lineRule="auto"/>
        <w:ind w:left="54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уметь, адекватно реагировать на нужды других, в частности окатывать помощь и эмоциональную поддержку партнёрам в процессе достижения общей цели совместной деятельности;</w:t>
      </w:r>
    </w:p>
    <w:p w:rsidR="00CF6D6A" w:rsidRPr="00640531" w:rsidRDefault="00CF6D6A" w:rsidP="00CF6D6A">
      <w:pPr>
        <w:shd w:val="clear" w:color="auto" w:fill="FFFFFF"/>
        <w:spacing w:after="0" w:line="360" w:lineRule="auto"/>
        <w:ind w:left="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 (СУУ):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 целью поиска конкретной информации;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читать. с целью детального понимания содержания;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 с целью понимания основного содержания;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английскую речь на слух с целью полного понимания содержания;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общее содержание воспринимаемой на слух информации;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английскую речь на слух с целью извлечения конкретной</w:t>
      </w:r>
      <w:r w:rsidRPr="00640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лексическими таблицами;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отношения между словами и предложениями внутри текста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функциональными опорами при овладении диалогической речью;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содержание прочитанного или услышанною текста;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новых слов по словообразовательным элементам, контексту;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англо-русским словарём: находить значение многозначных слов,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лингвострановедческим справочником;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 русского языка на английский;</w:t>
      </w:r>
    </w:p>
    <w:p w:rsidR="00CF6D6A" w:rsidRPr="00640531" w:rsidRDefault="00CF6D6A" w:rsidP="00CF6D6A">
      <w:pPr>
        <w:numPr>
          <w:ilvl w:val="0"/>
          <w:numId w:val="5"/>
        </w:numPr>
        <w:shd w:val="clear" w:color="auto" w:fill="FFFFFF"/>
        <w:spacing w:after="0" w:line="360" w:lineRule="auto"/>
        <w:ind w:left="851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запоминания слов на;</w:t>
      </w:r>
    </w:p>
    <w:p w:rsidR="00CF6D6A" w:rsidRPr="00640531" w:rsidRDefault="00CF6D6A" w:rsidP="00CF6D6A">
      <w:pPr>
        <w:pStyle w:val="c9"/>
        <w:shd w:val="clear" w:color="auto" w:fill="FFFFFF"/>
        <w:spacing w:before="0" w:beforeAutospacing="0" w:after="0" w:afterAutospacing="0" w:line="360" w:lineRule="auto"/>
        <w:ind w:left="720" w:hanging="294"/>
        <w:rPr>
          <w:rStyle w:val="c2"/>
          <w:color w:val="000000"/>
        </w:rPr>
      </w:pPr>
      <w:r w:rsidRPr="00640531">
        <w:rPr>
          <w:rStyle w:val="c2"/>
          <w:b/>
          <w:bCs/>
          <w:i/>
          <w:iCs/>
          <w:color w:val="000000"/>
        </w:rPr>
        <w:t>Предметными результатами</w:t>
      </w:r>
      <w:r w:rsidRPr="00640531">
        <w:rPr>
          <w:rStyle w:val="c2"/>
          <w:color w:val="000000"/>
        </w:rPr>
        <w:t> изучения курса является формирование следующих умений:</w:t>
      </w:r>
    </w:p>
    <w:p w:rsidR="00CF6D6A" w:rsidRPr="00640531" w:rsidRDefault="00CF6D6A" w:rsidP="00CF6D6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</w:rPr>
      </w:pPr>
      <w:r w:rsidRPr="00640531">
        <w:rPr>
          <w:rStyle w:val="c2"/>
          <w:b/>
          <w:bCs/>
          <w:color w:val="000000"/>
        </w:rPr>
        <w:t>Говорение</w:t>
      </w:r>
    </w:p>
    <w:p w:rsidR="00CF6D6A" w:rsidRPr="00640531" w:rsidRDefault="00CF6D6A" w:rsidP="00CF6D6A">
      <w:pPr>
        <w:pStyle w:val="c8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640531">
        <w:rPr>
          <w:rStyle w:val="c2"/>
          <w:color w:val="000000"/>
          <w:u w:val="single"/>
        </w:rPr>
        <w:t>Монологическая речь</w:t>
      </w:r>
    </w:p>
    <w:p w:rsidR="00CF6D6A" w:rsidRPr="00640531" w:rsidRDefault="00CF6D6A" w:rsidP="00CF6D6A">
      <w:pPr>
        <w:pStyle w:val="c8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2"/>
          <w:color w:val="000000"/>
        </w:rPr>
      </w:pPr>
      <w:r w:rsidRPr="00640531">
        <w:rPr>
          <w:rStyle w:val="c2"/>
          <w:color w:val="000000"/>
        </w:rPr>
        <w:t>Составление небольших монологических высказываний.</w:t>
      </w:r>
    </w:p>
    <w:p w:rsidR="00CF6D6A" w:rsidRPr="00640531" w:rsidRDefault="00CF6D6A" w:rsidP="00CF6D6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0531">
        <w:rPr>
          <w:rStyle w:val="c2"/>
          <w:b/>
          <w:bCs/>
          <w:color w:val="000000"/>
        </w:rPr>
        <w:t>Чтение</w:t>
      </w:r>
    </w:p>
    <w:p w:rsidR="00CF6D6A" w:rsidRPr="00640531" w:rsidRDefault="00CF6D6A" w:rsidP="00CF6D6A">
      <w:pPr>
        <w:pStyle w:val="c8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640531">
        <w:rPr>
          <w:rStyle w:val="c2"/>
          <w:color w:val="000000"/>
          <w:u w:val="single"/>
        </w:rPr>
        <w:t>Чтение вслух</w:t>
      </w:r>
    </w:p>
    <w:p w:rsidR="00CF6D6A" w:rsidRPr="00640531" w:rsidRDefault="00CF6D6A" w:rsidP="00CF6D6A">
      <w:pPr>
        <w:pStyle w:val="c8"/>
        <w:shd w:val="clear" w:color="auto" w:fill="FFFFFF"/>
        <w:spacing w:before="0" w:beforeAutospacing="0" w:after="0" w:afterAutospacing="0" w:line="360" w:lineRule="auto"/>
        <w:ind w:left="720" w:right="20"/>
        <w:jc w:val="both"/>
        <w:rPr>
          <w:color w:val="000000"/>
        </w:rPr>
      </w:pPr>
      <w:r w:rsidRPr="00640531">
        <w:rPr>
          <w:rStyle w:val="c2"/>
          <w:color w:val="000000"/>
        </w:rPr>
        <w:t xml:space="preserve"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</w:t>
      </w:r>
      <w:r w:rsidRPr="00640531">
        <w:rPr>
          <w:rStyle w:val="c2"/>
          <w:color w:val="000000"/>
        </w:rPr>
        <w:lastRenderedPageBreak/>
        <w:t>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CF6D6A" w:rsidRPr="00640531" w:rsidRDefault="00CF6D6A" w:rsidP="00CF6D6A">
      <w:pPr>
        <w:pStyle w:val="c8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</w:rPr>
      </w:pPr>
      <w:r w:rsidRPr="00640531">
        <w:rPr>
          <w:rStyle w:val="c2"/>
          <w:b/>
          <w:color w:val="000000"/>
        </w:rPr>
        <w:t>Чтение про себя</w:t>
      </w:r>
    </w:p>
    <w:p w:rsidR="00CF6D6A" w:rsidRPr="00640531" w:rsidRDefault="00CF6D6A" w:rsidP="00CF6D6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20"/>
        <w:jc w:val="both"/>
        <w:rPr>
          <w:rStyle w:val="c2"/>
          <w:color w:val="000000"/>
        </w:rPr>
      </w:pPr>
      <w:r w:rsidRPr="00640531">
        <w:rPr>
          <w:rStyle w:val="c2"/>
          <w:color w:val="000000"/>
        </w:rPr>
        <w:t>Чтение про себя и понимание текстов, построенных на изученном языковом материале, а также несложных текстов, содержащих 1—2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Объем текстов — 100—200 слов без учета артиклей.</w:t>
      </w:r>
    </w:p>
    <w:p w:rsidR="00CF6D6A" w:rsidRPr="00640531" w:rsidRDefault="00CF6D6A" w:rsidP="00CF6D6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40531">
        <w:rPr>
          <w:rStyle w:val="c2"/>
          <w:b/>
          <w:bCs/>
          <w:color w:val="000000"/>
        </w:rPr>
        <w:t>Письменная речь</w:t>
      </w:r>
    </w:p>
    <w:p w:rsidR="00CF6D6A" w:rsidRPr="00640531" w:rsidRDefault="00CF6D6A" w:rsidP="00CF6D6A">
      <w:pPr>
        <w:pStyle w:val="a3"/>
        <w:shd w:val="clear" w:color="auto" w:fill="FFFFFF"/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Style w:val="c2"/>
          <w:rFonts w:ascii="Times New Roman" w:hAnsi="Times New Roman" w:cs="Times New Roman"/>
          <w:color w:val="000000"/>
          <w:sz w:val="24"/>
          <w:szCs w:val="24"/>
        </w:rPr>
        <w:t>Овладение графическими и орфографическими навыками написания букв, буквосочетаний, слов, предложений.</w:t>
      </w:r>
    </w:p>
    <w:p w:rsidR="00CF6D6A" w:rsidRPr="00640531" w:rsidRDefault="00CF6D6A" w:rsidP="00CF6D6A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pStyle w:val="20"/>
        <w:numPr>
          <w:ilvl w:val="0"/>
          <w:numId w:val="7"/>
        </w:numPr>
        <w:shd w:val="clear" w:color="auto" w:fill="auto"/>
        <w:tabs>
          <w:tab w:val="left" w:pos="772"/>
        </w:tabs>
        <w:spacing w:before="0" w:after="244" w:line="360" w:lineRule="auto"/>
        <w:jc w:val="left"/>
        <w:rPr>
          <w:b/>
          <w:sz w:val="24"/>
          <w:szCs w:val="24"/>
        </w:rPr>
      </w:pPr>
      <w:r w:rsidRPr="00640531">
        <w:rPr>
          <w:b/>
          <w:sz w:val="24"/>
          <w:szCs w:val="24"/>
        </w:rPr>
        <w:t>Ученик научится:</w:t>
      </w:r>
    </w:p>
    <w:p w:rsidR="00CF6D6A" w:rsidRPr="002F001F" w:rsidRDefault="00CF6D6A" w:rsidP="00CF6D6A">
      <w:pPr>
        <w:widowControl w:val="0"/>
        <w:tabs>
          <w:tab w:val="left" w:pos="772"/>
        </w:tabs>
        <w:spacing w:after="244" w:line="36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F001F">
        <w:rPr>
          <w:rFonts w:ascii="Times New Roman" w:eastAsia="Times New Roman" w:hAnsi="Times New Roman" w:cs="Times New Roman"/>
          <w:sz w:val="24"/>
          <w:szCs w:val="24"/>
        </w:rPr>
        <w:t>Ученик узнает культуру, быт, интересные факты о стране изучаемого языка;</w:t>
      </w:r>
    </w:p>
    <w:p w:rsidR="00CF6D6A" w:rsidRPr="00640531" w:rsidRDefault="00CF6D6A" w:rsidP="00CF6D6A">
      <w:pPr>
        <w:pStyle w:val="20"/>
        <w:shd w:val="clear" w:color="auto" w:fill="auto"/>
        <w:tabs>
          <w:tab w:val="left" w:pos="772"/>
        </w:tabs>
        <w:spacing w:before="0" w:after="244" w:line="360" w:lineRule="auto"/>
        <w:ind w:left="502" w:firstLine="0"/>
        <w:jc w:val="left"/>
        <w:rPr>
          <w:sz w:val="24"/>
          <w:szCs w:val="24"/>
        </w:rPr>
      </w:pPr>
      <w:r w:rsidRPr="00640531">
        <w:rPr>
          <w:sz w:val="24"/>
          <w:szCs w:val="24"/>
        </w:rPr>
        <w:t>Узнает сходство и различия в традициях своей страны и стран изучаемого языка.</w:t>
      </w: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CF6D6A" w:rsidRPr="00640531" w:rsidRDefault="00CF6D6A" w:rsidP="00CF6D6A">
      <w:pPr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CF6D6A" w:rsidRPr="00640531" w:rsidRDefault="00CF6D6A" w:rsidP="00CF6D6A">
      <w:pPr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тексты, построенные на изученном языковом материале, а также несложных текстов, содержащих 1—2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чтение).;</w:t>
      </w:r>
    </w:p>
    <w:p w:rsidR="00CF6D6A" w:rsidRPr="00640531" w:rsidRDefault="00CF6D6A" w:rsidP="00CF6D6A">
      <w:pPr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новый лексический материал по теме.</w:t>
      </w: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D6A" w:rsidRPr="00640531" w:rsidRDefault="00CF6D6A" w:rsidP="00CF6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Тема 1. Хэллоуин (1 час)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31">
        <w:rPr>
          <w:rFonts w:ascii="Times New Roman" w:hAnsi="Times New Roman" w:cs="Times New Roman"/>
          <w:sz w:val="24"/>
          <w:szCs w:val="24"/>
        </w:rPr>
        <w:t>Знакомство с праздником Хэллоуин. Работа с лексикой по теме «Хэллоуин». Интересные факты о празднике. Презентация «Хэллоуин в Великобритании». Проверочный тест.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Тема 2. День матери (1час)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31">
        <w:rPr>
          <w:rFonts w:ascii="Times New Roman" w:hAnsi="Times New Roman" w:cs="Times New Roman"/>
          <w:sz w:val="24"/>
          <w:szCs w:val="24"/>
        </w:rPr>
        <w:t>Знакомство с праздником День матери. Работа с лексикой по теме «День матери». Интересные факты о празднике. Презентация «День матери в Великобритании». Творческое задание.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Тема 3. Пасха (1 час)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31">
        <w:rPr>
          <w:rFonts w:ascii="Times New Roman" w:hAnsi="Times New Roman" w:cs="Times New Roman"/>
          <w:sz w:val="24"/>
          <w:szCs w:val="24"/>
        </w:rPr>
        <w:t>Знакомство с праздником Пасха. Работа с лексикой по теме «Пасха». Интересные факты о празднике. Презентация «Пасха в Великобритании». Творческое задание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Тема 4. День рождения королевы (1 час)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31">
        <w:rPr>
          <w:rFonts w:ascii="Times New Roman" w:hAnsi="Times New Roman" w:cs="Times New Roman"/>
          <w:sz w:val="24"/>
          <w:szCs w:val="24"/>
        </w:rPr>
        <w:t>Знакомство с праздником День рождения королевы. Работа с лексикой по теме «День рождения королевы». Интересные факты о празднике. Презентация «День рождения королевы». Проверочный тест.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Тема 5. День святого Валентина (1 час)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31">
        <w:rPr>
          <w:rFonts w:ascii="Times New Roman" w:hAnsi="Times New Roman" w:cs="Times New Roman"/>
          <w:sz w:val="24"/>
          <w:szCs w:val="24"/>
        </w:rPr>
        <w:t>Знакомство с праздником День святого Валентина. Работа с лексикой по теме «День святого Валентина». Интересные факты о празднике. Презентация «День святого Валентина». Творческое задание.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Тема 6.  День весны (1 час)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31">
        <w:rPr>
          <w:rFonts w:ascii="Times New Roman" w:hAnsi="Times New Roman" w:cs="Times New Roman"/>
          <w:sz w:val="24"/>
          <w:szCs w:val="24"/>
        </w:rPr>
        <w:t>Знакомство с праздником День весны. Работа с лексикой по теме «День весны». Интересные факты о празднике. Презентация «День весны». Проверочный тест.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531">
        <w:rPr>
          <w:rFonts w:ascii="Times New Roman" w:hAnsi="Times New Roman" w:cs="Times New Roman"/>
          <w:b/>
          <w:sz w:val="24"/>
          <w:szCs w:val="24"/>
        </w:rPr>
        <w:t>Тема 7-8. Рождество. Новый год (2 часа)</w:t>
      </w: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531">
        <w:rPr>
          <w:rFonts w:ascii="Times New Roman" w:hAnsi="Times New Roman" w:cs="Times New Roman"/>
          <w:sz w:val="24"/>
          <w:szCs w:val="24"/>
        </w:rPr>
        <w:t>Знакомство с праздниками Рождество. Новый год. Работа с лексикой по теме «Рождество. Новый год». Интересные факты о праздниках. Презентации «Рождество», «Новый год». Творческое задание.</w:t>
      </w:r>
    </w:p>
    <w:p w:rsidR="00CF6D6A" w:rsidRDefault="00CF6D6A" w:rsidP="00CF6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6A" w:rsidRDefault="00CF6D6A" w:rsidP="00CF6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6A" w:rsidRDefault="00CF6D6A" w:rsidP="00CF6D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6D6A" w:rsidRPr="00640531" w:rsidRDefault="00CF6D6A" w:rsidP="00CF6D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6D6A" w:rsidRPr="00640531" w:rsidRDefault="00CF6D6A" w:rsidP="00CF6D6A">
      <w:pPr>
        <w:shd w:val="clear" w:color="auto" w:fill="FFFFFF"/>
        <w:tabs>
          <w:tab w:val="left" w:pos="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6A" w:rsidRPr="00640531" w:rsidRDefault="00CF6D6A" w:rsidP="00CF6D6A">
      <w:pPr>
        <w:widowControl w:val="0"/>
        <w:tabs>
          <w:tab w:val="left" w:pos="772"/>
        </w:tabs>
        <w:spacing w:after="244" w:line="36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CF6D6A" w:rsidRPr="00640531" w:rsidRDefault="00CF6D6A" w:rsidP="00CF6D6A">
      <w:pPr>
        <w:rPr>
          <w:rFonts w:ascii="Times New Roman" w:hAnsi="Times New Roman" w:cs="Times New Roman"/>
          <w:sz w:val="24"/>
          <w:szCs w:val="24"/>
        </w:rPr>
      </w:pPr>
    </w:p>
    <w:p w:rsidR="00082FA3" w:rsidRDefault="00082FA3"/>
    <w:sectPr w:rsidR="00082FA3" w:rsidSect="0086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E2E"/>
    <w:multiLevelType w:val="multilevel"/>
    <w:tmpl w:val="73C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A6DAA"/>
    <w:multiLevelType w:val="multilevel"/>
    <w:tmpl w:val="A31AC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03CBC"/>
    <w:multiLevelType w:val="multilevel"/>
    <w:tmpl w:val="18086B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02559C"/>
    <w:multiLevelType w:val="multilevel"/>
    <w:tmpl w:val="FAEA93F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427C67"/>
    <w:multiLevelType w:val="hybridMultilevel"/>
    <w:tmpl w:val="BBE82A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26E7C"/>
    <w:multiLevelType w:val="multilevel"/>
    <w:tmpl w:val="998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6E7973"/>
    <w:multiLevelType w:val="hybridMultilevel"/>
    <w:tmpl w:val="299839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6A"/>
    <w:rsid w:val="00082FA3"/>
    <w:rsid w:val="006C4541"/>
    <w:rsid w:val="00860089"/>
    <w:rsid w:val="00CF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F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6D6A"/>
  </w:style>
  <w:style w:type="paragraph" w:customStyle="1" w:styleId="c9">
    <w:name w:val="c9"/>
    <w:basedOn w:val="a"/>
    <w:rsid w:val="00CF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6D6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F6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6D6A"/>
    <w:pPr>
      <w:widowControl w:val="0"/>
      <w:shd w:val="clear" w:color="auto" w:fill="FFFFFF"/>
      <w:spacing w:before="300"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CF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1297</Words>
  <Characters>7398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ДНС</cp:lastModifiedBy>
  <cp:revision>2</cp:revision>
  <dcterms:created xsi:type="dcterms:W3CDTF">2020-09-27T00:57:00Z</dcterms:created>
  <dcterms:modified xsi:type="dcterms:W3CDTF">2021-04-25T23:06:00Z</dcterms:modified>
</cp:coreProperties>
</file>