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DB6" w:rsidRDefault="00430889" w:rsidP="00FB2E5B">
      <w:pPr>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5940425" cy="8401886"/>
            <wp:effectExtent l="0" t="0" r="3175" b="0"/>
            <wp:docPr id="1" name="Рисунок 1" descr="C:\Users\Учитель\Desktop\сканы\5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сканы\5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430889" w:rsidRDefault="00430889" w:rsidP="00494DB6">
      <w:pPr>
        <w:jc w:val="center"/>
        <w:rPr>
          <w:rFonts w:ascii="Times New Roman" w:hAnsi="Times New Roman" w:cs="Times New Roman"/>
          <w:b/>
          <w:sz w:val="26"/>
          <w:szCs w:val="26"/>
        </w:rPr>
      </w:pPr>
    </w:p>
    <w:p w:rsidR="00430889" w:rsidRDefault="00430889" w:rsidP="00494DB6">
      <w:pPr>
        <w:jc w:val="center"/>
        <w:rPr>
          <w:rFonts w:ascii="Times New Roman" w:hAnsi="Times New Roman" w:cs="Times New Roman"/>
          <w:b/>
          <w:sz w:val="26"/>
          <w:szCs w:val="26"/>
        </w:rPr>
      </w:pPr>
    </w:p>
    <w:p w:rsidR="00FB2E5B" w:rsidRPr="00FB2E5B" w:rsidRDefault="00FB2E5B" w:rsidP="00494DB6">
      <w:pPr>
        <w:jc w:val="center"/>
        <w:rPr>
          <w:rFonts w:ascii="Times New Roman" w:hAnsi="Times New Roman" w:cs="Times New Roman"/>
          <w:b/>
          <w:sz w:val="26"/>
          <w:szCs w:val="26"/>
        </w:rPr>
      </w:pPr>
      <w:bookmarkStart w:id="0" w:name="_GoBack"/>
      <w:bookmarkEnd w:id="0"/>
      <w:r w:rsidRPr="00FB2E5B">
        <w:rPr>
          <w:rFonts w:ascii="Times New Roman" w:hAnsi="Times New Roman" w:cs="Times New Roman"/>
          <w:b/>
          <w:sz w:val="26"/>
          <w:szCs w:val="26"/>
        </w:rPr>
        <w:lastRenderedPageBreak/>
        <w:t>Рабочая программа по биологии</w:t>
      </w:r>
    </w:p>
    <w:p w:rsidR="00FB2E5B" w:rsidRPr="00FB2E5B" w:rsidRDefault="00FB2E5B" w:rsidP="00FB2E5B">
      <w:pPr>
        <w:jc w:val="center"/>
        <w:rPr>
          <w:rFonts w:ascii="Times New Roman" w:hAnsi="Times New Roman" w:cs="Times New Roman"/>
          <w:b/>
          <w:sz w:val="26"/>
          <w:szCs w:val="26"/>
        </w:rPr>
      </w:pPr>
      <w:r w:rsidRPr="00FB2E5B">
        <w:rPr>
          <w:rFonts w:ascii="Times New Roman" w:hAnsi="Times New Roman" w:cs="Times New Roman"/>
          <w:b/>
          <w:sz w:val="26"/>
          <w:szCs w:val="26"/>
        </w:rPr>
        <w:t>5-9 класс</w:t>
      </w:r>
    </w:p>
    <w:p w:rsidR="00FB2E5B" w:rsidRPr="00FB2E5B" w:rsidRDefault="00FB2E5B" w:rsidP="00FB2E5B">
      <w:pPr>
        <w:jc w:val="center"/>
        <w:rPr>
          <w:rFonts w:ascii="Times New Roman" w:hAnsi="Times New Roman" w:cs="Times New Roman"/>
          <w:b/>
          <w:sz w:val="26"/>
          <w:szCs w:val="26"/>
        </w:rPr>
      </w:pPr>
      <w:r w:rsidRPr="00FB2E5B">
        <w:rPr>
          <w:rFonts w:ascii="Times New Roman" w:hAnsi="Times New Roman" w:cs="Times New Roman"/>
          <w:b/>
          <w:sz w:val="26"/>
          <w:szCs w:val="26"/>
        </w:rPr>
        <w:t>Планируемые результаты</w:t>
      </w:r>
    </w:p>
    <w:p w:rsidR="00FB2E5B" w:rsidRPr="00FB2E5B" w:rsidRDefault="00FB2E5B" w:rsidP="00FB2E5B">
      <w:pPr>
        <w:rPr>
          <w:rFonts w:ascii="Times New Roman" w:eastAsia="Times New Roman" w:hAnsi="Times New Roman" w:cs="Times New Roman"/>
          <w:b/>
          <w:sz w:val="26"/>
          <w:szCs w:val="26"/>
        </w:rPr>
      </w:pPr>
      <w:r w:rsidRPr="00FB2E5B">
        <w:rPr>
          <w:rFonts w:ascii="Times New Roman" w:eastAsia="Times New Roman" w:hAnsi="Times New Roman" w:cs="Times New Roman"/>
          <w:b/>
          <w:sz w:val="26"/>
          <w:szCs w:val="26"/>
        </w:rPr>
        <w:t>Личностные результаты обучения:</w:t>
      </w:r>
    </w:p>
    <w:p w:rsidR="00FB2E5B" w:rsidRPr="00FB2E5B" w:rsidRDefault="00FB2E5B" w:rsidP="00EA7E2B">
      <w:pPr>
        <w:jc w:val="both"/>
        <w:rPr>
          <w:rFonts w:ascii="Times New Roman" w:eastAsia="Times New Roman" w:hAnsi="Times New Roman" w:cs="Times New Roman"/>
          <w:sz w:val="26"/>
          <w:szCs w:val="26"/>
        </w:rPr>
      </w:pPr>
      <w:r w:rsidRPr="00FB2E5B">
        <w:rPr>
          <w:rFonts w:ascii="Times New Roman" w:eastAsia="Times New Roman" w:hAnsi="Times New Roman" w:cs="Times New Roman"/>
          <w:sz w:val="26"/>
          <w:szCs w:val="26"/>
        </w:rPr>
        <w:t>— формирование ответственного отношения к обучению;</w:t>
      </w:r>
    </w:p>
    <w:p w:rsidR="00FB2E5B" w:rsidRPr="00FB2E5B" w:rsidRDefault="00FB2E5B" w:rsidP="00EA7E2B">
      <w:pPr>
        <w:jc w:val="both"/>
        <w:rPr>
          <w:rFonts w:ascii="Times New Roman" w:eastAsia="Times New Roman" w:hAnsi="Times New Roman" w:cs="Times New Roman"/>
          <w:sz w:val="26"/>
          <w:szCs w:val="26"/>
        </w:rPr>
      </w:pPr>
      <w:r w:rsidRPr="00FB2E5B">
        <w:rPr>
          <w:rFonts w:ascii="Times New Roman" w:eastAsia="Times New Roman" w:hAnsi="Times New Roman" w:cs="Times New Roman"/>
          <w:sz w:val="26"/>
          <w:szCs w:val="26"/>
        </w:rPr>
        <w:t xml:space="preserve">— формирование познавательных интересов и мотивов к </w:t>
      </w:r>
      <w:r w:rsidR="00AD3A7E">
        <w:rPr>
          <w:rFonts w:ascii="Times New Roman" w:eastAsia="Times New Roman" w:hAnsi="Times New Roman" w:cs="Times New Roman"/>
          <w:sz w:val="26"/>
          <w:szCs w:val="26"/>
        </w:rPr>
        <w:t>о</w:t>
      </w:r>
      <w:r w:rsidRPr="00FB2E5B">
        <w:rPr>
          <w:rFonts w:ascii="Times New Roman" w:eastAsia="Times New Roman" w:hAnsi="Times New Roman" w:cs="Times New Roman"/>
          <w:sz w:val="26"/>
          <w:szCs w:val="26"/>
        </w:rPr>
        <w:t>бучению;</w:t>
      </w:r>
    </w:p>
    <w:p w:rsidR="00FB2E5B" w:rsidRPr="00FB2E5B" w:rsidRDefault="00FB2E5B" w:rsidP="00EA7E2B">
      <w:pPr>
        <w:jc w:val="both"/>
        <w:rPr>
          <w:rFonts w:ascii="Times New Roman" w:eastAsia="Times New Roman" w:hAnsi="Times New Roman" w:cs="Times New Roman"/>
          <w:sz w:val="26"/>
          <w:szCs w:val="26"/>
        </w:rPr>
      </w:pPr>
      <w:r w:rsidRPr="00FB2E5B">
        <w:rPr>
          <w:rFonts w:ascii="Times New Roman" w:eastAsia="Times New Roman" w:hAnsi="Times New Roman" w:cs="Times New Roman"/>
          <w:sz w:val="26"/>
          <w:szCs w:val="26"/>
        </w:rPr>
        <w:t>— формирование навыков поведения в природе, осознания ценности живых объектов;</w:t>
      </w:r>
    </w:p>
    <w:p w:rsidR="00FB2E5B" w:rsidRPr="00FB2E5B" w:rsidRDefault="00FB2E5B" w:rsidP="00EA7E2B">
      <w:pPr>
        <w:jc w:val="both"/>
        <w:rPr>
          <w:rFonts w:ascii="Times New Roman" w:eastAsia="Times New Roman" w:hAnsi="Times New Roman" w:cs="Times New Roman"/>
          <w:sz w:val="26"/>
          <w:szCs w:val="26"/>
        </w:rPr>
      </w:pPr>
      <w:r w:rsidRPr="00FB2E5B">
        <w:rPr>
          <w:rFonts w:ascii="Times New Roman" w:eastAsia="Times New Roman" w:hAnsi="Times New Roman" w:cs="Times New Roman"/>
          <w:sz w:val="26"/>
          <w:szCs w:val="26"/>
        </w:rPr>
        <w:t>— осознание ценности здорового и безопасного образа жизни;</w:t>
      </w:r>
    </w:p>
    <w:p w:rsidR="00AD3A7E" w:rsidRDefault="00FB2E5B" w:rsidP="00AD3A7E">
      <w:pPr>
        <w:jc w:val="both"/>
        <w:rPr>
          <w:sz w:val="26"/>
          <w:szCs w:val="26"/>
        </w:rPr>
      </w:pPr>
      <w:r w:rsidRPr="00FB2E5B">
        <w:rPr>
          <w:rFonts w:ascii="Times New Roman" w:eastAsia="Times New Roman" w:hAnsi="Times New Roman" w:cs="Times New Roman"/>
          <w:sz w:val="26"/>
          <w:szCs w:val="26"/>
        </w:rPr>
        <w:t xml:space="preserve">  - формирование основ экологической культуры.</w:t>
      </w:r>
    </w:p>
    <w:p w:rsidR="00AD3A7E" w:rsidRPr="005643A1" w:rsidRDefault="00AD3A7E" w:rsidP="00AD3A7E">
      <w:pPr>
        <w:jc w:val="both"/>
        <w:rPr>
          <w:sz w:val="26"/>
          <w:szCs w:val="26"/>
        </w:rPr>
      </w:pPr>
      <w:r w:rsidRPr="005643A1">
        <w:rPr>
          <w:sz w:val="26"/>
          <w:szCs w:val="26"/>
        </w:rPr>
        <w:t>— развитие навыков обучения;</w:t>
      </w:r>
    </w:p>
    <w:p w:rsidR="00AD3A7E" w:rsidRPr="005643A1" w:rsidRDefault="00AD3A7E" w:rsidP="00AD3A7E">
      <w:pPr>
        <w:jc w:val="both"/>
        <w:rPr>
          <w:sz w:val="26"/>
          <w:szCs w:val="26"/>
        </w:rPr>
      </w:pPr>
      <w:r w:rsidRPr="005643A1">
        <w:rPr>
          <w:sz w:val="26"/>
          <w:szCs w:val="26"/>
        </w:rPr>
        <w:t>— формирование социальных норм и навыков поведения в классе, школе, дома и др.;</w:t>
      </w:r>
    </w:p>
    <w:p w:rsidR="00AD3A7E" w:rsidRPr="005643A1" w:rsidRDefault="00AD3A7E" w:rsidP="00AD3A7E">
      <w:pPr>
        <w:jc w:val="both"/>
        <w:rPr>
          <w:sz w:val="26"/>
          <w:szCs w:val="26"/>
        </w:rPr>
      </w:pPr>
      <w:r w:rsidRPr="005643A1">
        <w:rPr>
          <w:sz w:val="26"/>
          <w:szCs w:val="26"/>
        </w:rPr>
        <w:t>— формирование осознанного и доброжелательного отношения к мнению другого человека;</w:t>
      </w:r>
    </w:p>
    <w:p w:rsidR="00AD3A7E" w:rsidRPr="005643A1" w:rsidRDefault="00AD3A7E" w:rsidP="00AD3A7E">
      <w:pPr>
        <w:jc w:val="both"/>
        <w:rPr>
          <w:sz w:val="26"/>
          <w:szCs w:val="26"/>
        </w:rPr>
      </w:pPr>
      <w:r w:rsidRPr="005643A1">
        <w:rPr>
          <w:sz w:val="26"/>
          <w:szCs w:val="26"/>
        </w:rPr>
        <w:t>—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AD3A7E" w:rsidRDefault="00AD3A7E" w:rsidP="00AD3A7E">
      <w:pPr>
        <w:jc w:val="both"/>
        <w:rPr>
          <w:sz w:val="26"/>
          <w:szCs w:val="26"/>
        </w:rPr>
      </w:pPr>
      <w:r w:rsidRPr="005643A1">
        <w:rPr>
          <w:sz w:val="26"/>
          <w:szCs w:val="26"/>
        </w:rPr>
        <w:t>— осознание значения семьи в жизни человека, уважительного отношени</w:t>
      </w:r>
      <w:r>
        <w:rPr>
          <w:sz w:val="26"/>
          <w:szCs w:val="26"/>
        </w:rPr>
        <w:t>я к старшим и младшим товарищам;</w:t>
      </w:r>
    </w:p>
    <w:p w:rsidR="00AD3A7E" w:rsidRPr="005643A1" w:rsidRDefault="00AD3A7E" w:rsidP="00AD3A7E">
      <w:pPr>
        <w:jc w:val="both"/>
        <w:rPr>
          <w:rFonts w:ascii="Times New Roman" w:hAnsi="Times New Roman" w:cs="Times New Roman"/>
          <w:sz w:val="26"/>
          <w:szCs w:val="26"/>
        </w:rPr>
      </w:pPr>
      <w:r w:rsidRPr="00AD3A7E">
        <w:rPr>
          <w:rFonts w:ascii="Times New Roman" w:hAnsi="Times New Roman" w:cs="Times New Roman"/>
          <w:sz w:val="26"/>
          <w:szCs w:val="26"/>
        </w:rPr>
        <w:t xml:space="preserve"> </w:t>
      </w:r>
      <w:r w:rsidRPr="005643A1">
        <w:rPr>
          <w:rFonts w:ascii="Times New Roman" w:hAnsi="Times New Roman" w:cs="Times New Roman"/>
          <w:sz w:val="26"/>
          <w:szCs w:val="26"/>
        </w:rPr>
        <w:t>— признание учащимися права каждого на собственное мнение;</w:t>
      </w:r>
    </w:p>
    <w:p w:rsidR="00AD3A7E" w:rsidRPr="005643A1" w:rsidRDefault="00AD3A7E" w:rsidP="00AD3A7E">
      <w:pPr>
        <w:jc w:val="both"/>
        <w:rPr>
          <w:rFonts w:ascii="Times New Roman" w:hAnsi="Times New Roman" w:cs="Times New Roman"/>
          <w:sz w:val="26"/>
          <w:szCs w:val="26"/>
        </w:rPr>
      </w:pPr>
      <w:r w:rsidRPr="005643A1">
        <w:rPr>
          <w:rFonts w:ascii="Times New Roman" w:hAnsi="Times New Roman" w:cs="Times New Roman"/>
          <w:sz w:val="26"/>
          <w:szCs w:val="26"/>
        </w:rPr>
        <w:t>— готовность учащихся к самостоятельным поступкам и действиям на благо природы;</w:t>
      </w:r>
    </w:p>
    <w:p w:rsidR="00AD3A7E" w:rsidRPr="005643A1" w:rsidRDefault="00AD3A7E" w:rsidP="00AD3A7E">
      <w:pPr>
        <w:jc w:val="both"/>
        <w:rPr>
          <w:rFonts w:ascii="Times New Roman" w:hAnsi="Times New Roman" w:cs="Times New Roman"/>
          <w:sz w:val="26"/>
          <w:szCs w:val="26"/>
        </w:rPr>
      </w:pPr>
      <w:r w:rsidRPr="005643A1">
        <w:rPr>
          <w:rFonts w:ascii="Times New Roman" w:hAnsi="Times New Roman" w:cs="Times New Roman"/>
          <w:sz w:val="26"/>
          <w:szCs w:val="26"/>
        </w:rPr>
        <w:t>— умение аргументированно отстаивать свою точку зрения;</w:t>
      </w:r>
    </w:p>
    <w:p w:rsidR="00AD3A7E" w:rsidRPr="005643A1" w:rsidRDefault="00AD3A7E" w:rsidP="00AD3A7E">
      <w:pPr>
        <w:jc w:val="both"/>
        <w:rPr>
          <w:rFonts w:ascii="Times New Roman" w:hAnsi="Times New Roman" w:cs="Times New Roman"/>
          <w:sz w:val="26"/>
          <w:szCs w:val="26"/>
        </w:rPr>
      </w:pPr>
      <w:r w:rsidRPr="005643A1">
        <w:rPr>
          <w:rFonts w:ascii="Times New Roman" w:hAnsi="Times New Roman" w:cs="Times New Roman"/>
          <w:sz w:val="26"/>
          <w:szCs w:val="26"/>
        </w:rPr>
        <w:t>— критичное отношение к своим поступкам, осознание ответственность за их результаты;</w:t>
      </w:r>
    </w:p>
    <w:p w:rsidR="00AD3A7E" w:rsidRPr="005643A1" w:rsidRDefault="00AD3A7E" w:rsidP="00AD3A7E">
      <w:pPr>
        <w:jc w:val="both"/>
        <w:rPr>
          <w:rFonts w:ascii="Times New Roman" w:hAnsi="Times New Roman" w:cs="Times New Roman"/>
          <w:sz w:val="26"/>
          <w:szCs w:val="26"/>
        </w:rPr>
      </w:pPr>
      <w:r w:rsidRPr="005643A1">
        <w:rPr>
          <w:rFonts w:ascii="Times New Roman" w:hAnsi="Times New Roman" w:cs="Times New Roman"/>
          <w:sz w:val="26"/>
          <w:szCs w:val="26"/>
        </w:rPr>
        <w:t>— понимание необходимости ответственного, бережного отношения к окружающей среде;</w:t>
      </w:r>
    </w:p>
    <w:p w:rsidR="00FB2E5B" w:rsidRPr="00AD3A7E" w:rsidRDefault="00AD3A7E" w:rsidP="00AD3A7E">
      <w:pPr>
        <w:jc w:val="both"/>
        <w:rPr>
          <w:sz w:val="26"/>
          <w:szCs w:val="26"/>
        </w:rPr>
      </w:pPr>
      <w:r w:rsidRPr="005643A1">
        <w:rPr>
          <w:rFonts w:ascii="Times New Roman" w:hAnsi="Times New Roman" w:cs="Times New Roman"/>
          <w:sz w:val="26"/>
          <w:szCs w:val="26"/>
        </w:rPr>
        <w:t>— умение слушать и слышать другое мнение</w:t>
      </w:r>
    </w:p>
    <w:p w:rsidR="00FB2E5B" w:rsidRPr="00FB2E5B" w:rsidRDefault="00FB2E5B" w:rsidP="00FB2E5B">
      <w:pPr>
        <w:rPr>
          <w:rFonts w:ascii="Times New Roman" w:eastAsia="Times New Roman" w:hAnsi="Times New Roman" w:cs="Times New Roman"/>
          <w:b/>
          <w:sz w:val="26"/>
          <w:szCs w:val="26"/>
        </w:rPr>
      </w:pPr>
      <w:proofErr w:type="spellStart"/>
      <w:r w:rsidRPr="00FB2E5B">
        <w:rPr>
          <w:rFonts w:ascii="Times New Roman" w:eastAsia="Times New Roman" w:hAnsi="Times New Roman" w:cs="Times New Roman"/>
          <w:b/>
          <w:sz w:val="26"/>
          <w:szCs w:val="26"/>
        </w:rPr>
        <w:t>Метапредметные</w:t>
      </w:r>
      <w:proofErr w:type="spellEnd"/>
      <w:r w:rsidRPr="00FB2E5B">
        <w:rPr>
          <w:rFonts w:ascii="Times New Roman" w:eastAsia="Times New Roman" w:hAnsi="Times New Roman" w:cs="Times New Roman"/>
          <w:b/>
          <w:sz w:val="26"/>
          <w:szCs w:val="26"/>
        </w:rPr>
        <w:t xml:space="preserve"> результаты обучения:</w:t>
      </w:r>
    </w:p>
    <w:p w:rsidR="00FB2E5B" w:rsidRPr="005643A1" w:rsidRDefault="00FB2E5B" w:rsidP="00FB2E5B">
      <w:pPr>
        <w:rPr>
          <w:rFonts w:ascii="Times New Roman" w:eastAsia="Times New Roman" w:hAnsi="Times New Roman" w:cs="Times New Roman"/>
          <w:sz w:val="26"/>
          <w:szCs w:val="26"/>
        </w:rPr>
      </w:pPr>
      <w:r w:rsidRPr="005643A1">
        <w:rPr>
          <w:rFonts w:ascii="Times New Roman" w:eastAsia="Times New Roman" w:hAnsi="Times New Roman" w:cs="Times New Roman"/>
          <w:sz w:val="26"/>
          <w:szCs w:val="26"/>
        </w:rPr>
        <w:lastRenderedPageBreak/>
        <w:t>Учащиеся должны уметь:</w:t>
      </w:r>
    </w:p>
    <w:p w:rsidR="00FB2E5B" w:rsidRPr="00FB2E5B" w:rsidRDefault="00FB2E5B" w:rsidP="00FB2E5B">
      <w:pPr>
        <w:rPr>
          <w:rFonts w:ascii="Times New Roman" w:eastAsia="Times New Roman" w:hAnsi="Times New Roman" w:cs="Times New Roman"/>
          <w:sz w:val="26"/>
          <w:szCs w:val="26"/>
        </w:rPr>
      </w:pPr>
      <w:r w:rsidRPr="00FB2E5B">
        <w:rPr>
          <w:rFonts w:ascii="Times New Roman" w:eastAsia="Times New Roman" w:hAnsi="Times New Roman" w:cs="Times New Roman"/>
          <w:sz w:val="26"/>
          <w:szCs w:val="26"/>
        </w:rPr>
        <w:t>— работать в соответствии с поставленной задачей;</w:t>
      </w:r>
    </w:p>
    <w:p w:rsidR="00FB2E5B" w:rsidRPr="00FB2E5B" w:rsidRDefault="00FB2E5B" w:rsidP="00FB2E5B">
      <w:pPr>
        <w:rPr>
          <w:rFonts w:ascii="Times New Roman" w:eastAsia="Times New Roman" w:hAnsi="Times New Roman" w:cs="Times New Roman"/>
          <w:sz w:val="26"/>
          <w:szCs w:val="26"/>
        </w:rPr>
      </w:pPr>
      <w:r w:rsidRPr="00FB2E5B">
        <w:rPr>
          <w:rFonts w:ascii="Times New Roman" w:eastAsia="Times New Roman" w:hAnsi="Times New Roman" w:cs="Times New Roman"/>
          <w:sz w:val="26"/>
          <w:szCs w:val="26"/>
        </w:rPr>
        <w:t>— составлять простой и сложный план текста;</w:t>
      </w:r>
    </w:p>
    <w:p w:rsidR="00FB2E5B" w:rsidRPr="00FB2E5B" w:rsidRDefault="00FB2E5B" w:rsidP="00FB2E5B">
      <w:pPr>
        <w:rPr>
          <w:rFonts w:ascii="Times New Roman" w:eastAsia="Times New Roman" w:hAnsi="Times New Roman" w:cs="Times New Roman"/>
          <w:sz w:val="26"/>
          <w:szCs w:val="26"/>
        </w:rPr>
      </w:pPr>
      <w:r w:rsidRPr="00FB2E5B">
        <w:rPr>
          <w:rFonts w:ascii="Times New Roman" w:eastAsia="Times New Roman" w:hAnsi="Times New Roman" w:cs="Times New Roman"/>
          <w:sz w:val="26"/>
          <w:szCs w:val="26"/>
        </w:rPr>
        <w:t>— участвовать в совместной деятельности;</w:t>
      </w:r>
    </w:p>
    <w:p w:rsidR="00FB2E5B" w:rsidRPr="00FB2E5B" w:rsidRDefault="00FB2E5B" w:rsidP="00FB2E5B">
      <w:pPr>
        <w:rPr>
          <w:rFonts w:ascii="Times New Roman" w:eastAsia="Times New Roman" w:hAnsi="Times New Roman" w:cs="Times New Roman"/>
          <w:sz w:val="26"/>
          <w:szCs w:val="26"/>
        </w:rPr>
      </w:pPr>
      <w:r w:rsidRPr="00FB2E5B">
        <w:rPr>
          <w:rFonts w:ascii="Times New Roman" w:eastAsia="Times New Roman" w:hAnsi="Times New Roman" w:cs="Times New Roman"/>
          <w:sz w:val="26"/>
          <w:szCs w:val="26"/>
        </w:rPr>
        <w:t>— работать с текстом параграфа и его компонентами;</w:t>
      </w:r>
    </w:p>
    <w:p w:rsidR="00AD3A7E" w:rsidRPr="005643A1" w:rsidRDefault="00AD3A7E" w:rsidP="00AD3A7E">
      <w:pPr>
        <w:jc w:val="both"/>
        <w:rPr>
          <w:sz w:val="26"/>
          <w:szCs w:val="26"/>
        </w:rPr>
      </w:pPr>
      <w:r w:rsidRPr="005643A1">
        <w:rPr>
          <w:sz w:val="26"/>
          <w:szCs w:val="26"/>
        </w:rPr>
        <w:t>— выделять в тексте главное, ставить вопросы к тексту;</w:t>
      </w:r>
    </w:p>
    <w:p w:rsidR="00AD3A7E" w:rsidRPr="005643A1" w:rsidRDefault="00AD3A7E" w:rsidP="00AD3A7E">
      <w:pPr>
        <w:jc w:val="both"/>
        <w:rPr>
          <w:sz w:val="26"/>
          <w:szCs w:val="26"/>
        </w:rPr>
      </w:pPr>
      <w:r w:rsidRPr="005643A1">
        <w:rPr>
          <w:sz w:val="26"/>
          <w:szCs w:val="26"/>
        </w:rPr>
        <w:t>— давать определения,  работать с биологическими объектами;</w:t>
      </w:r>
    </w:p>
    <w:p w:rsidR="00AD3A7E" w:rsidRPr="005643A1" w:rsidRDefault="00AD3A7E" w:rsidP="00AD3A7E">
      <w:pPr>
        <w:jc w:val="both"/>
        <w:rPr>
          <w:sz w:val="26"/>
          <w:szCs w:val="26"/>
        </w:rPr>
      </w:pPr>
      <w:r w:rsidRPr="005643A1">
        <w:rPr>
          <w:sz w:val="26"/>
          <w:szCs w:val="26"/>
        </w:rPr>
        <w:t>— формировать первоначальные представления о биологических объектах, процессах и явлениях;</w:t>
      </w:r>
    </w:p>
    <w:p w:rsidR="00AD3A7E" w:rsidRPr="005643A1" w:rsidRDefault="00AD3A7E" w:rsidP="00AD3A7E">
      <w:pPr>
        <w:jc w:val="both"/>
        <w:rPr>
          <w:sz w:val="26"/>
          <w:szCs w:val="26"/>
        </w:rPr>
      </w:pPr>
      <w:r w:rsidRPr="005643A1">
        <w:rPr>
          <w:sz w:val="26"/>
          <w:szCs w:val="26"/>
        </w:rPr>
        <w:t>— выявл</w:t>
      </w:r>
      <w:r>
        <w:rPr>
          <w:sz w:val="26"/>
          <w:szCs w:val="26"/>
        </w:rPr>
        <w:t>ять причинно-следственные связи;</w:t>
      </w:r>
    </w:p>
    <w:p w:rsidR="00AD3A7E" w:rsidRPr="005643A1" w:rsidRDefault="00AD3A7E" w:rsidP="00AD3A7E">
      <w:pPr>
        <w:jc w:val="both"/>
        <w:rPr>
          <w:sz w:val="26"/>
          <w:szCs w:val="26"/>
        </w:rPr>
      </w:pPr>
      <w:r w:rsidRPr="005643A1">
        <w:rPr>
          <w:sz w:val="26"/>
          <w:szCs w:val="26"/>
        </w:rPr>
        <w:t>— организовывать свою учебную деятельность, участвовать в групповой работе (класс, малые группы),  планировать свою деятельность под руководством учителя (родителей);</w:t>
      </w:r>
    </w:p>
    <w:p w:rsidR="00AD3A7E" w:rsidRPr="005643A1" w:rsidRDefault="00AD3A7E" w:rsidP="00AD3A7E">
      <w:pPr>
        <w:jc w:val="both"/>
        <w:rPr>
          <w:sz w:val="26"/>
          <w:szCs w:val="26"/>
        </w:rPr>
      </w:pPr>
      <w:r w:rsidRPr="005643A1">
        <w:rPr>
          <w:sz w:val="26"/>
          <w:szCs w:val="26"/>
        </w:rPr>
        <w:t>— использовать дополнительную информацию, в том числе ресурсы Интернета;</w:t>
      </w:r>
    </w:p>
    <w:p w:rsidR="00AD3A7E" w:rsidRPr="005643A1" w:rsidRDefault="00AD3A7E" w:rsidP="00AD3A7E">
      <w:pPr>
        <w:jc w:val="both"/>
        <w:rPr>
          <w:sz w:val="26"/>
          <w:szCs w:val="26"/>
        </w:rPr>
      </w:pPr>
      <w:r w:rsidRPr="005643A1">
        <w:rPr>
          <w:sz w:val="26"/>
          <w:szCs w:val="26"/>
        </w:rPr>
        <w:t>— составлять вопросы к тексту, разбивать его на отдельные смысловые части, делать подзаголовки;</w:t>
      </w:r>
    </w:p>
    <w:p w:rsidR="00AD3A7E" w:rsidRDefault="00AD3A7E" w:rsidP="00AD3A7E">
      <w:pPr>
        <w:jc w:val="both"/>
        <w:rPr>
          <w:sz w:val="26"/>
          <w:szCs w:val="26"/>
        </w:rPr>
      </w:pPr>
      <w:r w:rsidRPr="005643A1">
        <w:rPr>
          <w:sz w:val="26"/>
          <w:szCs w:val="26"/>
        </w:rPr>
        <w:t>— оценивать свой ответ, свою работу</w:t>
      </w:r>
      <w:r>
        <w:rPr>
          <w:sz w:val="26"/>
          <w:szCs w:val="26"/>
        </w:rPr>
        <w:t>, а также работу одноклассников</w:t>
      </w:r>
    </w:p>
    <w:p w:rsidR="00AD3A7E" w:rsidRPr="005643A1" w:rsidRDefault="00AD3A7E" w:rsidP="00AD3A7E">
      <w:pPr>
        <w:jc w:val="both"/>
        <w:rPr>
          <w:rFonts w:ascii="Times New Roman" w:hAnsi="Times New Roman" w:cs="Times New Roman"/>
          <w:sz w:val="26"/>
          <w:szCs w:val="26"/>
        </w:rPr>
      </w:pPr>
      <w:r w:rsidRPr="00AD3A7E">
        <w:rPr>
          <w:rFonts w:ascii="Times New Roman" w:hAnsi="Times New Roman" w:cs="Times New Roman"/>
          <w:sz w:val="26"/>
          <w:szCs w:val="26"/>
        </w:rPr>
        <w:t xml:space="preserve"> </w:t>
      </w:r>
      <w:r w:rsidRPr="005643A1">
        <w:rPr>
          <w:rFonts w:ascii="Times New Roman" w:hAnsi="Times New Roman" w:cs="Times New Roman"/>
          <w:sz w:val="26"/>
          <w:szCs w:val="26"/>
        </w:rPr>
        <w:t>— работать с учебником, рабочей тетрадью и дидактическими материалами, составлять конспект параграфа учебника до /или после изучения материала на уроке;</w:t>
      </w:r>
    </w:p>
    <w:p w:rsidR="00AD3A7E" w:rsidRPr="005643A1" w:rsidRDefault="00AD3A7E" w:rsidP="00AD3A7E">
      <w:pPr>
        <w:jc w:val="both"/>
        <w:rPr>
          <w:rFonts w:ascii="Times New Roman" w:hAnsi="Times New Roman" w:cs="Times New Roman"/>
          <w:sz w:val="26"/>
          <w:szCs w:val="26"/>
        </w:rPr>
      </w:pPr>
      <w:r w:rsidRPr="005643A1">
        <w:rPr>
          <w:rFonts w:ascii="Times New Roman" w:hAnsi="Times New Roman" w:cs="Times New Roman"/>
          <w:sz w:val="26"/>
          <w:szCs w:val="26"/>
        </w:rPr>
        <w:t>— разрабатывать план-конспект темы, используя дополнительные источники информации;</w:t>
      </w:r>
    </w:p>
    <w:p w:rsidR="00AD3A7E" w:rsidRPr="005643A1" w:rsidRDefault="00AD3A7E" w:rsidP="00AD3A7E">
      <w:pPr>
        <w:jc w:val="both"/>
        <w:rPr>
          <w:rFonts w:ascii="Times New Roman" w:hAnsi="Times New Roman" w:cs="Times New Roman"/>
          <w:sz w:val="26"/>
          <w:szCs w:val="26"/>
        </w:rPr>
      </w:pPr>
      <w:r w:rsidRPr="005643A1">
        <w:rPr>
          <w:rFonts w:ascii="Times New Roman" w:hAnsi="Times New Roman" w:cs="Times New Roman"/>
          <w:sz w:val="26"/>
          <w:szCs w:val="26"/>
        </w:rPr>
        <w:t>— готовить устные сообщения и письменные рефераты на основе обобщения информации учебника и дополнительных источников;</w:t>
      </w:r>
    </w:p>
    <w:p w:rsidR="00C055D7" w:rsidRPr="00C96333" w:rsidRDefault="00C96333" w:rsidP="00AD3A7E">
      <w:pPr>
        <w:jc w:val="both"/>
        <w:rPr>
          <w:rFonts w:ascii="Times New Roman" w:hAnsi="Times New Roman" w:cs="Times New Roman"/>
          <w:sz w:val="26"/>
          <w:szCs w:val="26"/>
        </w:rPr>
      </w:pPr>
      <w:r w:rsidRPr="005643A1">
        <w:rPr>
          <w:rFonts w:ascii="Times New Roman" w:hAnsi="Times New Roman" w:cs="Times New Roman"/>
          <w:sz w:val="26"/>
          <w:szCs w:val="26"/>
        </w:rPr>
        <w:t>— организовывать учебное взаимодействие в группе (распределять роли, договар</w:t>
      </w:r>
      <w:r>
        <w:rPr>
          <w:rFonts w:ascii="Times New Roman" w:hAnsi="Times New Roman" w:cs="Times New Roman"/>
          <w:sz w:val="26"/>
          <w:szCs w:val="26"/>
        </w:rPr>
        <w:t>иваться друг с другом и т. д.).</w:t>
      </w:r>
    </w:p>
    <w:p w:rsidR="00FB2E5B" w:rsidRDefault="00FB2E5B" w:rsidP="00FB2E5B">
      <w:pPr>
        <w:rPr>
          <w:rFonts w:ascii="Times New Roman" w:hAnsi="Times New Roman" w:cs="Times New Roman"/>
          <w:b/>
          <w:sz w:val="26"/>
          <w:szCs w:val="26"/>
        </w:rPr>
      </w:pPr>
      <w:r w:rsidRPr="00FB2E5B">
        <w:rPr>
          <w:rFonts w:ascii="Times New Roman" w:hAnsi="Times New Roman" w:cs="Times New Roman"/>
          <w:b/>
          <w:sz w:val="26"/>
          <w:szCs w:val="26"/>
        </w:rPr>
        <w:t>Предметные результаты обучения:</w:t>
      </w:r>
    </w:p>
    <w:p w:rsidR="00C055D7" w:rsidRPr="00FB2E5B" w:rsidRDefault="00C055D7" w:rsidP="00FB2E5B">
      <w:pPr>
        <w:rPr>
          <w:rFonts w:ascii="Times New Roman" w:hAnsi="Times New Roman" w:cs="Times New Roman"/>
          <w:b/>
          <w:sz w:val="26"/>
          <w:szCs w:val="26"/>
        </w:rPr>
      </w:pPr>
      <w:r>
        <w:rPr>
          <w:rFonts w:ascii="Times New Roman" w:hAnsi="Times New Roman" w:cs="Times New Roman"/>
          <w:b/>
          <w:sz w:val="26"/>
          <w:szCs w:val="26"/>
        </w:rPr>
        <w:t>5 класс.</w:t>
      </w:r>
    </w:p>
    <w:p w:rsidR="00FB2E5B" w:rsidRPr="005643A1" w:rsidRDefault="00C055D7" w:rsidP="00EA7E2B">
      <w:pPr>
        <w:jc w:val="both"/>
        <w:rPr>
          <w:sz w:val="26"/>
          <w:szCs w:val="26"/>
        </w:rPr>
      </w:pPr>
      <w:r>
        <w:rPr>
          <w:sz w:val="26"/>
          <w:szCs w:val="26"/>
        </w:rPr>
        <w:t>Ученик научит</w:t>
      </w:r>
      <w:r w:rsidR="00FB2E5B" w:rsidRPr="005643A1">
        <w:rPr>
          <w:sz w:val="26"/>
          <w:szCs w:val="26"/>
        </w:rPr>
        <w:t>ся:</w:t>
      </w:r>
    </w:p>
    <w:p w:rsidR="00FB2E5B" w:rsidRPr="005643A1" w:rsidRDefault="00FB2E5B" w:rsidP="00EA7E2B">
      <w:pPr>
        <w:jc w:val="both"/>
        <w:rPr>
          <w:sz w:val="26"/>
          <w:szCs w:val="26"/>
        </w:rPr>
      </w:pPr>
      <w:r w:rsidRPr="005643A1">
        <w:rPr>
          <w:rFonts w:eastAsia="Times New Roman"/>
          <w:sz w:val="26"/>
          <w:szCs w:val="26"/>
        </w:rPr>
        <w:lastRenderedPageBreak/>
        <w:t>—характеризовать особенности строения и процессов жизнедеятельности биологических объектов, их практическую значимость;</w:t>
      </w:r>
    </w:p>
    <w:p w:rsidR="00FB2E5B" w:rsidRPr="005643A1" w:rsidRDefault="00FB2E5B" w:rsidP="00EA7E2B">
      <w:pPr>
        <w:jc w:val="both"/>
        <w:rPr>
          <w:sz w:val="26"/>
          <w:szCs w:val="26"/>
        </w:rPr>
      </w:pPr>
      <w:r w:rsidRPr="005643A1">
        <w:rPr>
          <w:rFonts w:eastAsia="Times New Roman"/>
          <w:sz w:val="26"/>
          <w:szCs w:val="26"/>
        </w:rPr>
        <w:t>—характеризовать основные экологические проблемы, стоящие перед современным человечеством;</w:t>
      </w:r>
    </w:p>
    <w:p w:rsidR="00FB2E5B" w:rsidRPr="005643A1" w:rsidRDefault="00FB2E5B" w:rsidP="00EA7E2B">
      <w:pPr>
        <w:jc w:val="both"/>
        <w:rPr>
          <w:rFonts w:eastAsia="Times New Roman"/>
          <w:sz w:val="26"/>
          <w:szCs w:val="26"/>
        </w:rPr>
      </w:pPr>
      <w:r w:rsidRPr="005643A1">
        <w:rPr>
          <w:rFonts w:eastAsia="Times New Roman"/>
          <w:sz w:val="26"/>
          <w:szCs w:val="26"/>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FB2E5B" w:rsidRPr="00FB2E5B" w:rsidRDefault="00FB2E5B" w:rsidP="00EA7E2B">
      <w:pPr>
        <w:jc w:val="both"/>
        <w:rPr>
          <w:rFonts w:ascii="Times New Roman" w:eastAsia="Times New Roman" w:hAnsi="Times New Roman" w:cs="Times New Roman"/>
          <w:sz w:val="26"/>
          <w:szCs w:val="26"/>
        </w:rPr>
      </w:pPr>
      <w:r w:rsidRPr="00FB2E5B">
        <w:rPr>
          <w:rFonts w:ascii="Times New Roman" w:eastAsia="Times New Roman" w:hAnsi="Times New Roman" w:cs="Times New Roman"/>
          <w:sz w:val="26"/>
          <w:szCs w:val="26"/>
        </w:rPr>
        <w:t>-использовать составляющие исследовательской и проектной деятельности по изучению живых организмов (приводить доказательств, классифицировать, сравнивать, выявлять взаимосвязи);</w:t>
      </w:r>
    </w:p>
    <w:p w:rsidR="00FB2E5B" w:rsidRPr="00FB2E5B" w:rsidRDefault="00FB2E5B" w:rsidP="00EA7E2B">
      <w:pPr>
        <w:jc w:val="both"/>
        <w:rPr>
          <w:rFonts w:ascii="Times New Roman" w:eastAsia="Times New Roman" w:hAnsi="Times New Roman" w:cs="Times New Roman"/>
          <w:sz w:val="26"/>
          <w:szCs w:val="26"/>
        </w:rPr>
      </w:pPr>
      <w:r w:rsidRPr="00FB2E5B">
        <w:rPr>
          <w:rFonts w:ascii="Times New Roman" w:eastAsia="Times New Roman" w:hAnsi="Times New Roman" w:cs="Times New Roman"/>
          <w:sz w:val="26"/>
          <w:szCs w:val="26"/>
        </w:rPr>
        <w:t>— объяснять причины негативного влияния хозяйственной деятельности человека на природу;</w:t>
      </w:r>
    </w:p>
    <w:p w:rsidR="00FB2E5B" w:rsidRPr="00FB2E5B" w:rsidRDefault="00FB2E5B" w:rsidP="00EA7E2B">
      <w:pPr>
        <w:jc w:val="both"/>
        <w:rPr>
          <w:rFonts w:ascii="Times New Roman" w:eastAsia="Times New Roman" w:hAnsi="Times New Roman" w:cs="Times New Roman"/>
          <w:sz w:val="26"/>
          <w:szCs w:val="26"/>
        </w:rPr>
      </w:pPr>
      <w:r w:rsidRPr="00FB2E5B">
        <w:rPr>
          <w:rFonts w:ascii="Times New Roman" w:eastAsia="Times New Roman" w:hAnsi="Times New Roman" w:cs="Times New Roman"/>
          <w:sz w:val="26"/>
          <w:szCs w:val="26"/>
        </w:rPr>
        <w:t>— объяснять роль растений и животных в жизни человека;</w:t>
      </w:r>
    </w:p>
    <w:p w:rsidR="00FB2E5B" w:rsidRPr="00FB2E5B" w:rsidRDefault="00FB2E5B" w:rsidP="00EA7E2B">
      <w:pPr>
        <w:jc w:val="both"/>
        <w:rPr>
          <w:rFonts w:ascii="Times New Roman" w:eastAsia="Times New Roman" w:hAnsi="Times New Roman" w:cs="Times New Roman"/>
          <w:sz w:val="26"/>
          <w:szCs w:val="26"/>
        </w:rPr>
      </w:pPr>
      <w:r w:rsidRPr="00FB2E5B">
        <w:rPr>
          <w:rFonts w:ascii="Times New Roman" w:eastAsia="Times New Roman" w:hAnsi="Times New Roman" w:cs="Times New Roman"/>
          <w:sz w:val="26"/>
          <w:szCs w:val="26"/>
        </w:rPr>
        <w:t>— обосновывать необходимость принятия мер по охране живой природы;</w:t>
      </w:r>
    </w:p>
    <w:p w:rsidR="00FB2E5B" w:rsidRPr="00FB2E5B" w:rsidRDefault="00FB2E5B" w:rsidP="00EA7E2B">
      <w:pPr>
        <w:jc w:val="both"/>
        <w:rPr>
          <w:rFonts w:ascii="Times New Roman" w:eastAsia="Times New Roman" w:hAnsi="Times New Roman" w:cs="Times New Roman"/>
          <w:b/>
          <w:sz w:val="26"/>
          <w:szCs w:val="26"/>
        </w:rPr>
      </w:pPr>
      <w:r w:rsidRPr="00FB2E5B">
        <w:rPr>
          <w:rFonts w:ascii="Times New Roman" w:eastAsia="Times New Roman" w:hAnsi="Times New Roman" w:cs="Times New Roman"/>
          <w:sz w:val="26"/>
          <w:szCs w:val="26"/>
        </w:rPr>
        <w:t>Ученик получит возможность научиться:</w:t>
      </w:r>
    </w:p>
    <w:p w:rsidR="00FB2E5B" w:rsidRPr="00FB2E5B" w:rsidRDefault="00FB2E5B" w:rsidP="00EA7E2B">
      <w:pPr>
        <w:jc w:val="both"/>
        <w:rPr>
          <w:rFonts w:ascii="Times New Roman" w:eastAsia="Times New Roman" w:hAnsi="Times New Roman" w:cs="Times New Roman"/>
          <w:sz w:val="26"/>
          <w:szCs w:val="26"/>
        </w:rPr>
      </w:pPr>
      <w:r w:rsidRPr="00FB2E5B">
        <w:rPr>
          <w:rFonts w:ascii="Times New Roman" w:eastAsia="Times New Roman" w:hAnsi="Times New Roman" w:cs="Times New Roman"/>
          <w:sz w:val="26"/>
          <w:szCs w:val="26"/>
        </w:rPr>
        <w:t>—соблюдать правила  работы в кабинете биологии, с биологическими приборами и инструментами;</w:t>
      </w:r>
    </w:p>
    <w:p w:rsidR="00FB2E5B" w:rsidRPr="00FB2E5B" w:rsidRDefault="00FB2E5B" w:rsidP="00EA7E2B">
      <w:pPr>
        <w:jc w:val="both"/>
        <w:rPr>
          <w:rFonts w:ascii="Times New Roman" w:eastAsia="Times New Roman" w:hAnsi="Times New Roman" w:cs="Times New Roman"/>
          <w:sz w:val="26"/>
          <w:szCs w:val="26"/>
        </w:rPr>
      </w:pPr>
      <w:r w:rsidRPr="00FB2E5B">
        <w:rPr>
          <w:rFonts w:ascii="Times New Roman" w:eastAsia="Times New Roman" w:hAnsi="Times New Roman" w:cs="Times New Roman"/>
          <w:sz w:val="26"/>
          <w:szCs w:val="26"/>
        </w:rPr>
        <w:t>— различать на живых объектах, таблицах опасные для жизни человека виды растений и животных;</w:t>
      </w:r>
    </w:p>
    <w:p w:rsidR="00FB2E5B" w:rsidRPr="00FB2E5B" w:rsidRDefault="00FB2E5B" w:rsidP="00EA7E2B">
      <w:pPr>
        <w:jc w:val="both"/>
        <w:rPr>
          <w:rFonts w:ascii="Times New Roman" w:eastAsia="Times New Roman" w:hAnsi="Times New Roman" w:cs="Times New Roman"/>
          <w:sz w:val="26"/>
          <w:szCs w:val="26"/>
        </w:rPr>
      </w:pPr>
      <w:r w:rsidRPr="00FB2E5B">
        <w:rPr>
          <w:rFonts w:ascii="Times New Roman" w:eastAsia="Times New Roman" w:hAnsi="Times New Roman" w:cs="Times New Roman"/>
          <w:sz w:val="26"/>
          <w:szCs w:val="26"/>
        </w:rPr>
        <w:t>-находить информацию в научно-популярной литературе, биологических словарях, справочниках, анализировать, оценивать её;</w:t>
      </w:r>
    </w:p>
    <w:p w:rsidR="00FB2E5B" w:rsidRPr="00FB2E5B" w:rsidRDefault="00FB2E5B" w:rsidP="00EA7E2B">
      <w:pPr>
        <w:jc w:val="both"/>
        <w:rPr>
          <w:rFonts w:ascii="Times New Roman" w:eastAsia="Times New Roman" w:hAnsi="Times New Roman" w:cs="Times New Roman"/>
          <w:sz w:val="26"/>
          <w:szCs w:val="26"/>
        </w:rPr>
      </w:pPr>
      <w:r w:rsidRPr="00FB2E5B">
        <w:rPr>
          <w:rFonts w:ascii="Times New Roman" w:eastAsia="Times New Roman" w:hAnsi="Times New Roman" w:cs="Times New Roman"/>
          <w:sz w:val="26"/>
          <w:szCs w:val="26"/>
        </w:rPr>
        <w:t>-выделять эстетические достоинства объектов живой природы;</w:t>
      </w:r>
    </w:p>
    <w:p w:rsidR="00FB2E5B" w:rsidRPr="00FB2E5B" w:rsidRDefault="00FB2E5B" w:rsidP="00EA7E2B">
      <w:pPr>
        <w:jc w:val="both"/>
        <w:rPr>
          <w:rFonts w:ascii="Times New Roman" w:eastAsia="Times New Roman" w:hAnsi="Times New Roman" w:cs="Times New Roman"/>
          <w:sz w:val="26"/>
          <w:szCs w:val="26"/>
        </w:rPr>
      </w:pPr>
      <w:r w:rsidRPr="00FB2E5B">
        <w:rPr>
          <w:rFonts w:ascii="Times New Roman" w:eastAsia="Times New Roman" w:hAnsi="Times New Roman" w:cs="Times New Roman"/>
          <w:sz w:val="26"/>
          <w:szCs w:val="26"/>
        </w:rPr>
        <w:t>-выбирать целевые и смысловые установки в своих действиях и поступках по отношению к живой природе.</w:t>
      </w:r>
    </w:p>
    <w:p w:rsidR="00FB2E5B" w:rsidRPr="005643A1" w:rsidRDefault="00FB2E5B" w:rsidP="005643A1">
      <w:pPr>
        <w:jc w:val="center"/>
        <w:rPr>
          <w:b/>
          <w:sz w:val="26"/>
          <w:szCs w:val="26"/>
        </w:rPr>
      </w:pPr>
      <w:r w:rsidRPr="005643A1">
        <w:rPr>
          <w:b/>
          <w:sz w:val="26"/>
          <w:szCs w:val="26"/>
        </w:rPr>
        <w:t>Биология. Живой организм. 6 класс</w:t>
      </w:r>
    </w:p>
    <w:p w:rsidR="00FB2E5B" w:rsidRDefault="00FB2E5B" w:rsidP="00FB2E5B">
      <w:pPr>
        <w:rPr>
          <w:rFonts w:eastAsia="Times New Roman"/>
          <w:b/>
          <w:bCs/>
          <w:color w:val="000000"/>
          <w:sz w:val="26"/>
          <w:szCs w:val="26"/>
        </w:rPr>
      </w:pPr>
      <w:r w:rsidRPr="005643A1">
        <w:rPr>
          <w:rFonts w:eastAsia="Times New Roman"/>
          <w:b/>
          <w:bCs/>
          <w:color w:val="000000"/>
          <w:sz w:val="26"/>
          <w:szCs w:val="26"/>
        </w:rPr>
        <w:t>Предметные результаты обучения:</w:t>
      </w:r>
    </w:p>
    <w:p w:rsidR="00C055D7" w:rsidRPr="005643A1" w:rsidRDefault="00C055D7" w:rsidP="00FB2E5B">
      <w:pPr>
        <w:rPr>
          <w:rFonts w:eastAsia="Times New Roman"/>
          <w:b/>
          <w:color w:val="000000"/>
          <w:sz w:val="26"/>
          <w:szCs w:val="26"/>
        </w:rPr>
      </w:pPr>
      <w:r>
        <w:rPr>
          <w:rFonts w:eastAsia="Times New Roman"/>
          <w:b/>
          <w:bCs/>
          <w:color w:val="000000"/>
          <w:sz w:val="26"/>
          <w:szCs w:val="26"/>
        </w:rPr>
        <w:t>6 класс</w:t>
      </w:r>
    </w:p>
    <w:p w:rsidR="00FB2E5B" w:rsidRPr="005643A1" w:rsidRDefault="00C055D7" w:rsidP="00EA7E2B">
      <w:pPr>
        <w:jc w:val="both"/>
        <w:rPr>
          <w:rFonts w:eastAsia="Times New Roman"/>
          <w:color w:val="000000"/>
          <w:sz w:val="26"/>
          <w:szCs w:val="26"/>
        </w:rPr>
      </w:pPr>
      <w:r>
        <w:rPr>
          <w:rFonts w:eastAsia="Times New Roman"/>
          <w:color w:val="000000"/>
          <w:sz w:val="26"/>
          <w:szCs w:val="26"/>
        </w:rPr>
        <w:t>Ученик научит</w:t>
      </w:r>
      <w:r w:rsidR="00FB2E5B" w:rsidRPr="005643A1">
        <w:rPr>
          <w:rFonts w:eastAsia="Times New Roman"/>
          <w:color w:val="000000"/>
          <w:sz w:val="26"/>
          <w:szCs w:val="26"/>
        </w:rPr>
        <w:t>ся:</w:t>
      </w:r>
    </w:p>
    <w:p w:rsidR="00FB2E5B" w:rsidRPr="005643A1" w:rsidRDefault="00FB2E5B" w:rsidP="00EA7E2B">
      <w:pPr>
        <w:jc w:val="both"/>
        <w:rPr>
          <w:sz w:val="26"/>
          <w:szCs w:val="26"/>
        </w:rPr>
      </w:pPr>
      <w:proofErr w:type="gramStart"/>
      <w:r w:rsidRPr="005643A1">
        <w:rPr>
          <w:sz w:val="26"/>
          <w:szCs w:val="26"/>
        </w:rPr>
        <w:t xml:space="preserve">—понимать понятия и термины: «клетка», «ядро», «мембрана», «оболочка», «пластида», «органоид», «хромосома», «ткань», «орган», «корень», «стебель», </w:t>
      </w:r>
      <w:r w:rsidRPr="005643A1">
        <w:rPr>
          <w:sz w:val="26"/>
          <w:szCs w:val="26"/>
        </w:rPr>
        <w:lastRenderedPageBreak/>
        <w:t>«лист», «почка», «цветок», «плод», «семя», «система органов», «системы органов животного организма»,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w:t>
      </w:r>
      <w:proofErr w:type="gramEnd"/>
      <w:r w:rsidRPr="005643A1">
        <w:rPr>
          <w:sz w:val="26"/>
          <w:szCs w:val="26"/>
        </w:rPr>
        <w:t>», «</w:t>
      </w:r>
      <w:proofErr w:type="gramStart"/>
      <w:r w:rsidRPr="005643A1">
        <w:rPr>
          <w:sz w:val="26"/>
          <w:szCs w:val="26"/>
        </w:rPr>
        <w:t xml:space="preserve">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 </w:t>
      </w:r>
      <w:proofErr w:type="gramEnd"/>
    </w:p>
    <w:p w:rsidR="00FB2E5B" w:rsidRPr="005643A1" w:rsidRDefault="00FB2E5B" w:rsidP="00EA7E2B">
      <w:pPr>
        <w:jc w:val="both"/>
        <w:rPr>
          <w:sz w:val="26"/>
          <w:szCs w:val="26"/>
        </w:rPr>
      </w:pPr>
      <w:r w:rsidRPr="005643A1">
        <w:rPr>
          <w:sz w:val="26"/>
          <w:szCs w:val="26"/>
        </w:rPr>
        <w:t>—  объяснять  и называть основные органоиды клетки, ткани растений и животных, органы и системы органов растений и животных;</w:t>
      </w:r>
    </w:p>
    <w:p w:rsidR="00FB2E5B" w:rsidRPr="005643A1" w:rsidRDefault="00FB2E5B" w:rsidP="00EA7E2B">
      <w:pPr>
        <w:jc w:val="both"/>
        <w:rPr>
          <w:rFonts w:eastAsia="Times New Roman"/>
          <w:color w:val="000000"/>
          <w:sz w:val="26"/>
          <w:szCs w:val="26"/>
        </w:rPr>
      </w:pPr>
      <w:r w:rsidRPr="005643A1">
        <w:rPr>
          <w:rFonts w:eastAsia="Times New Roman"/>
          <w:color w:val="000000"/>
          <w:sz w:val="26"/>
          <w:szCs w:val="26"/>
        </w:rPr>
        <w:t>—характеризовать особенности строения и процессов жизнедеятельности биологических объектов, их практическую значимость;</w:t>
      </w:r>
    </w:p>
    <w:p w:rsidR="00FB2E5B" w:rsidRPr="005643A1" w:rsidRDefault="00FB2E5B" w:rsidP="00EA7E2B">
      <w:pPr>
        <w:jc w:val="both"/>
        <w:rPr>
          <w:rFonts w:eastAsia="Times New Roman"/>
          <w:color w:val="000000"/>
          <w:sz w:val="26"/>
          <w:szCs w:val="26"/>
        </w:rPr>
      </w:pPr>
      <w:r w:rsidRPr="005643A1">
        <w:rPr>
          <w:rFonts w:eastAsia="Times New Roman"/>
          <w:color w:val="000000"/>
          <w:sz w:val="26"/>
          <w:szCs w:val="26"/>
        </w:rPr>
        <w:t>—характеризовать основные экологические проблемы, стоящие перед современным человечеством;</w:t>
      </w:r>
    </w:p>
    <w:p w:rsidR="00FB2E5B" w:rsidRPr="005643A1" w:rsidRDefault="00FB2E5B" w:rsidP="00EA7E2B">
      <w:pPr>
        <w:jc w:val="both"/>
        <w:rPr>
          <w:rFonts w:eastAsia="Times New Roman"/>
          <w:color w:val="000000"/>
          <w:sz w:val="26"/>
          <w:szCs w:val="26"/>
        </w:rPr>
      </w:pPr>
      <w:r w:rsidRPr="005643A1">
        <w:rPr>
          <w:rFonts w:eastAsia="Times New Roman"/>
          <w:color w:val="000000"/>
          <w:sz w:val="26"/>
          <w:szCs w:val="26"/>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FB2E5B" w:rsidRPr="005643A1" w:rsidRDefault="00FB2E5B" w:rsidP="00EA7E2B">
      <w:pPr>
        <w:jc w:val="both"/>
        <w:rPr>
          <w:rFonts w:eastAsia="Times New Roman"/>
          <w:color w:val="000000"/>
          <w:sz w:val="26"/>
          <w:szCs w:val="26"/>
        </w:rPr>
      </w:pPr>
      <w:r w:rsidRPr="005643A1">
        <w:rPr>
          <w:rFonts w:eastAsia="Times New Roman"/>
          <w:color w:val="000000"/>
          <w:sz w:val="26"/>
          <w:szCs w:val="26"/>
        </w:rPr>
        <w:t>-использовать составляющие исследовательской и проектной деятельности по изучению живых организмов (приводить доказательств, классифицировать, сравнивать, выявлять взаимосвязи);</w:t>
      </w:r>
    </w:p>
    <w:p w:rsidR="00FB2E5B" w:rsidRPr="005643A1" w:rsidRDefault="00FB2E5B" w:rsidP="00EA7E2B">
      <w:pPr>
        <w:jc w:val="both"/>
        <w:rPr>
          <w:rFonts w:eastAsia="Times New Roman"/>
          <w:color w:val="000000"/>
          <w:sz w:val="26"/>
          <w:szCs w:val="26"/>
        </w:rPr>
      </w:pPr>
      <w:r w:rsidRPr="005643A1">
        <w:rPr>
          <w:rFonts w:eastAsia="Times New Roman"/>
          <w:color w:val="000000"/>
          <w:sz w:val="26"/>
          <w:szCs w:val="26"/>
        </w:rPr>
        <w:t>— объяснять причины негативного влияния хозяйственной деятельности человека на природу;</w:t>
      </w:r>
    </w:p>
    <w:p w:rsidR="00FB2E5B" w:rsidRPr="005643A1" w:rsidRDefault="00FB2E5B" w:rsidP="00EA7E2B">
      <w:pPr>
        <w:jc w:val="both"/>
        <w:rPr>
          <w:sz w:val="26"/>
          <w:szCs w:val="26"/>
        </w:rPr>
      </w:pPr>
      <w:r w:rsidRPr="005643A1">
        <w:rPr>
          <w:sz w:val="26"/>
          <w:szCs w:val="26"/>
        </w:rPr>
        <w:t>—называть основные черты сходства и  различия в строении растительной и животной клеток;</w:t>
      </w:r>
    </w:p>
    <w:p w:rsidR="00FB2E5B" w:rsidRPr="005643A1" w:rsidRDefault="00FB2E5B" w:rsidP="00EA7E2B">
      <w:pPr>
        <w:jc w:val="both"/>
        <w:rPr>
          <w:sz w:val="26"/>
          <w:szCs w:val="26"/>
        </w:rPr>
      </w:pPr>
      <w:r w:rsidRPr="005643A1">
        <w:rPr>
          <w:sz w:val="26"/>
          <w:szCs w:val="26"/>
        </w:rPr>
        <w:t>— знать, что лежит в основе строения всех живых организмов.</w:t>
      </w:r>
    </w:p>
    <w:p w:rsidR="00FB2E5B" w:rsidRPr="005643A1" w:rsidRDefault="00FB2E5B" w:rsidP="00EA7E2B">
      <w:pPr>
        <w:jc w:val="both"/>
        <w:rPr>
          <w:rFonts w:eastAsia="Times New Roman"/>
          <w:color w:val="000000"/>
          <w:sz w:val="26"/>
          <w:szCs w:val="26"/>
        </w:rPr>
      </w:pPr>
      <w:r w:rsidRPr="005643A1">
        <w:rPr>
          <w:rFonts w:eastAsia="Times New Roman"/>
          <w:color w:val="000000"/>
          <w:sz w:val="26"/>
          <w:szCs w:val="26"/>
        </w:rPr>
        <w:t>Ученик получит возможность научиться:</w:t>
      </w:r>
    </w:p>
    <w:p w:rsidR="00FB2E5B" w:rsidRPr="005643A1" w:rsidRDefault="00FB2E5B" w:rsidP="00EA7E2B">
      <w:pPr>
        <w:jc w:val="both"/>
        <w:rPr>
          <w:sz w:val="26"/>
          <w:szCs w:val="26"/>
        </w:rPr>
      </w:pPr>
      <w:r w:rsidRPr="005643A1">
        <w:rPr>
          <w:sz w:val="26"/>
          <w:szCs w:val="26"/>
        </w:rPr>
        <w:t>— показывать на таблицах и определять органоиды клетки, ткани растений и животных, органы и системы органов растений и животных, исследовать строение основных органов растения;</w:t>
      </w:r>
    </w:p>
    <w:p w:rsidR="00FB2E5B" w:rsidRPr="005643A1" w:rsidRDefault="00FB2E5B" w:rsidP="00EA7E2B">
      <w:pPr>
        <w:jc w:val="both"/>
        <w:rPr>
          <w:sz w:val="26"/>
          <w:szCs w:val="26"/>
        </w:rPr>
      </w:pPr>
      <w:r w:rsidRPr="005643A1">
        <w:rPr>
          <w:sz w:val="26"/>
          <w:szCs w:val="26"/>
        </w:rPr>
        <w:t>— показывать составные части побега, основные органы животных на таблицах;</w:t>
      </w:r>
    </w:p>
    <w:p w:rsidR="00FB2E5B" w:rsidRPr="005643A1" w:rsidRDefault="00FB2E5B" w:rsidP="00EA7E2B">
      <w:pPr>
        <w:jc w:val="both"/>
        <w:rPr>
          <w:sz w:val="26"/>
          <w:szCs w:val="26"/>
        </w:rPr>
      </w:pPr>
      <w:r w:rsidRPr="005643A1">
        <w:rPr>
          <w:sz w:val="26"/>
          <w:szCs w:val="26"/>
        </w:rPr>
        <w:lastRenderedPageBreak/>
        <w:t>— описывать строение частей побега, основных органов животных, указывать их значение;</w:t>
      </w:r>
    </w:p>
    <w:p w:rsidR="00FB2E5B" w:rsidRPr="005643A1" w:rsidRDefault="00FB2E5B" w:rsidP="00EA7E2B">
      <w:pPr>
        <w:jc w:val="both"/>
        <w:rPr>
          <w:sz w:val="26"/>
          <w:szCs w:val="26"/>
        </w:rPr>
      </w:pPr>
      <w:r w:rsidRPr="005643A1">
        <w:rPr>
          <w:sz w:val="26"/>
          <w:szCs w:val="26"/>
        </w:rPr>
        <w:t>— устанавливать взаимосвязь между строением побега и его функциями;</w:t>
      </w:r>
    </w:p>
    <w:p w:rsidR="00FB2E5B" w:rsidRPr="005643A1" w:rsidRDefault="00FB2E5B" w:rsidP="00EA7E2B">
      <w:pPr>
        <w:jc w:val="both"/>
        <w:rPr>
          <w:sz w:val="26"/>
          <w:szCs w:val="26"/>
        </w:rPr>
      </w:pPr>
      <w:r w:rsidRPr="005643A1">
        <w:rPr>
          <w:sz w:val="26"/>
          <w:szCs w:val="26"/>
        </w:rPr>
        <w:t>— исследовать строение частей побега на натуральных объектах, определять их на таблицах;</w:t>
      </w:r>
    </w:p>
    <w:p w:rsidR="00FB2E5B" w:rsidRPr="005643A1" w:rsidRDefault="00FB2E5B" w:rsidP="00EA7E2B">
      <w:pPr>
        <w:jc w:val="both"/>
        <w:rPr>
          <w:sz w:val="26"/>
          <w:szCs w:val="26"/>
        </w:rPr>
      </w:pPr>
      <w:r w:rsidRPr="005643A1">
        <w:rPr>
          <w:sz w:val="26"/>
          <w:szCs w:val="26"/>
        </w:rPr>
        <w:t xml:space="preserve">— обосновывать важность взаимосвязи всех органов и систем органов для обеспечения целостности организма; </w:t>
      </w:r>
    </w:p>
    <w:p w:rsidR="00FB2E5B" w:rsidRPr="005643A1" w:rsidRDefault="00FB2E5B" w:rsidP="00EA7E2B">
      <w:pPr>
        <w:jc w:val="both"/>
        <w:rPr>
          <w:sz w:val="26"/>
          <w:szCs w:val="26"/>
        </w:rPr>
      </w:pPr>
      <w:r w:rsidRPr="005643A1">
        <w:rPr>
          <w:sz w:val="26"/>
          <w:szCs w:val="26"/>
        </w:rPr>
        <w:t>— называть основные процессы жизнедеятельности организмов и объяснять их сущность;</w:t>
      </w:r>
    </w:p>
    <w:p w:rsidR="00FB2E5B" w:rsidRPr="005643A1" w:rsidRDefault="00FB2E5B" w:rsidP="00EA7E2B">
      <w:pPr>
        <w:jc w:val="both"/>
        <w:rPr>
          <w:sz w:val="26"/>
          <w:szCs w:val="26"/>
        </w:rPr>
      </w:pPr>
      <w:r w:rsidRPr="005643A1">
        <w:rPr>
          <w:sz w:val="26"/>
          <w:szCs w:val="26"/>
        </w:rPr>
        <w:t>— обосновывать связь процессов жизнедеятельности между собой;</w:t>
      </w:r>
    </w:p>
    <w:p w:rsidR="00FB2E5B" w:rsidRPr="005643A1" w:rsidRDefault="00FB2E5B" w:rsidP="00EA7E2B">
      <w:pPr>
        <w:jc w:val="both"/>
        <w:rPr>
          <w:sz w:val="26"/>
          <w:szCs w:val="26"/>
        </w:rPr>
      </w:pPr>
      <w:r w:rsidRPr="005643A1">
        <w:rPr>
          <w:sz w:val="26"/>
          <w:szCs w:val="26"/>
        </w:rPr>
        <w:t>— сравнивать процессы жизнедеятельности различных организмов;</w:t>
      </w:r>
    </w:p>
    <w:p w:rsidR="00FB2E5B" w:rsidRPr="005643A1" w:rsidRDefault="00FB2E5B" w:rsidP="00EA7E2B">
      <w:pPr>
        <w:jc w:val="both"/>
        <w:rPr>
          <w:sz w:val="26"/>
          <w:szCs w:val="26"/>
        </w:rPr>
      </w:pPr>
      <w:r w:rsidRPr="005643A1">
        <w:rPr>
          <w:sz w:val="26"/>
          <w:szCs w:val="26"/>
        </w:rPr>
        <w:t>— наблюдать за биологическими процессами, описывать их, делать выводы;</w:t>
      </w:r>
    </w:p>
    <w:p w:rsidR="00FB2E5B" w:rsidRPr="005643A1" w:rsidRDefault="00FB2E5B" w:rsidP="00EA7E2B">
      <w:pPr>
        <w:jc w:val="both"/>
        <w:rPr>
          <w:sz w:val="26"/>
          <w:szCs w:val="26"/>
        </w:rPr>
      </w:pPr>
      <w:r w:rsidRPr="005643A1">
        <w:rPr>
          <w:sz w:val="26"/>
          <w:szCs w:val="26"/>
        </w:rPr>
        <w:t>— исследовать строение отдельных органов организмов, фиксировать свои наблюдения в виде рисунков, схем, таблиц;</w:t>
      </w:r>
    </w:p>
    <w:p w:rsidR="00FB2E5B" w:rsidRPr="005643A1" w:rsidRDefault="00FB2E5B" w:rsidP="00EA7E2B">
      <w:pPr>
        <w:jc w:val="both"/>
        <w:rPr>
          <w:sz w:val="26"/>
          <w:szCs w:val="26"/>
        </w:rPr>
      </w:pPr>
      <w:r w:rsidRPr="005643A1">
        <w:rPr>
          <w:sz w:val="26"/>
          <w:szCs w:val="26"/>
        </w:rPr>
        <w:t>— соблюдать правила поведения в кабинете биологии</w:t>
      </w:r>
    </w:p>
    <w:p w:rsidR="00FB2E5B" w:rsidRDefault="00FB2E5B" w:rsidP="00EA7E2B">
      <w:pPr>
        <w:jc w:val="both"/>
      </w:pPr>
    </w:p>
    <w:p w:rsidR="00FB2E5B" w:rsidRPr="005643A1" w:rsidRDefault="00FB2E5B" w:rsidP="005643A1">
      <w:pPr>
        <w:jc w:val="center"/>
        <w:rPr>
          <w:rFonts w:ascii="Times New Roman" w:hAnsi="Times New Roman" w:cs="Times New Roman"/>
          <w:b/>
          <w:sz w:val="26"/>
          <w:szCs w:val="26"/>
        </w:rPr>
      </w:pPr>
      <w:r w:rsidRPr="005643A1">
        <w:rPr>
          <w:rFonts w:ascii="Times New Roman" w:hAnsi="Times New Roman" w:cs="Times New Roman"/>
          <w:b/>
          <w:sz w:val="26"/>
          <w:szCs w:val="26"/>
        </w:rPr>
        <w:t>Биология. Многообразие живых организмов. 7 класс</w:t>
      </w:r>
    </w:p>
    <w:p w:rsidR="00FB2E5B" w:rsidRDefault="00FB2E5B" w:rsidP="005643A1">
      <w:pPr>
        <w:rPr>
          <w:rFonts w:ascii="Times New Roman" w:eastAsia="Times New Roman" w:hAnsi="Times New Roman" w:cs="Times New Roman"/>
          <w:bCs/>
          <w:color w:val="000000"/>
          <w:sz w:val="26"/>
          <w:szCs w:val="26"/>
        </w:rPr>
      </w:pPr>
      <w:r w:rsidRPr="005643A1">
        <w:rPr>
          <w:rFonts w:ascii="Times New Roman" w:eastAsia="Times New Roman" w:hAnsi="Times New Roman" w:cs="Times New Roman"/>
          <w:b/>
          <w:bCs/>
          <w:color w:val="000000"/>
          <w:sz w:val="26"/>
          <w:szCs w:val="26"/>
        </w:rPr>
        <w:t>Предметные результаты обучения</w:t>
      </w:r>
      <w:r w:rsidRPr="005643A1">
        <w:rPr>
          <w:rFonts w:ascii="Times New Roman" w:eastAsia="Times New Roman" w:hAnsi="Times New Roman" w:cs="Times New Roman"/>
          <w:bCs/>
          <w:color w:val="000000"/>
          <w:sz w:val="26"/>
          <w:szCs w:val="26"/>
        </w:rPr>
        <w:t>:</w:t>
      </w:r>
    </w:p>
    <w:p w:rsidR="00AD3A7E" w:rsidRPr="00C96333" w:rsidRDefault="00AD3A7E" w:rsidP="005643A1">
      <w:pPr>
        <w:rPr>
          <w:rFonts w:ascii="Times New Roman" w:eastAsia="Times New Roman" w:hAnsi="Times New Roman" w:cs="Times New Roman"/>
          <w:b/>
          <w:color w:val="000000"/>
          <w:sz w:val="26"/>
          <w:szCs w:val="26"/>
        </w:rPr>
      </w:pPr>
      <w:r w:rsidRPr="00C96333">
        <w:rPr>
          <w:rFonts w:ascii="Times New Roman" w:eastAsia="Times New Roman" w:hAnsi="Times New Roman" w:cs="Times New Roman"/>
          <w:b/>
          <w:bCs/>
          <w:color w:val="000000"/>
          <w:sz w:val="26"/>
          <w:szCs w:val="26"/>
        </w:rPr>
        <w:t>7 класс</w:t>
      </w:r>
    </w:p>
    <w:p w:rsidR="00FB2E5B" w:rsidRPr="005643A1" w:rsidRDefault="00AD3A7E" w:rsidP="00EA7E2B">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Ученик научит</w:t>
      </w:r>
      <w:r w:rsidR="00FB2E5B" w:rsidRPr="005643A1">
        <w:rPr>
          <w:rFonts w:ascii="Times New Roman" w:eastAsia="Times New Roman" w:hAnsi="Times New Roman" w:cs="Times New Roman"/>
          <w:color w:val="000000"/>
          <w:sz w:val="26"/>
          <w:szCs w:val="26"/>
        </w:rPr>
        <w:t>ся:</w:t>
      </w:r>
    </w:p>
    <w:p w:rsidR="00FB2E5B" w:rsidRPr="005643A1" w:rsidRDefault="00FB2E5B" w:rsidP="00EA7E2B">
      <w:pPr>
        <w:jc w:val="both"/>
        <w:rPr>
          <w:rFonts w:ascii="Times New Roman" w:hAnsi="Times New Roman" w:cs="Times New Roman"/>
          <w:sz w:val="26"/>
          <w:szCs w:val="26"/>
        </w:rPr>
      </w:pPr>
      <w:r w:rsidRPr="005643A1">
        <w:rPr>
          <w:rFonts w:ascii="Times New Roman" w:hAnsi="Times New Roman" w:cs="Times New Roman"/>
          <w:sz w:val="26"/>
          <w:szCs w:val="26"/>
        </w:rPr>
        <w:t>-называть признаки биологических объектов: живых организмов; клеток и организмов растений, животных, грибов, бактерий своего региона;</w:t>
      </w:r>
    </w:p>
    <w:p w:rsidR="00FB2E5B" w:rsidRPr="005643A1" w:rsidRDefault="00FB2E5B" w:rsidP="00EA7E2B">
      <w:pPr>
        <w:jc w:val="both"/>
        <w:rPr>
          <w:rFonts w:ascii="Times New Roman" w:hAnsi="Times New Roman" w:cs="Times New Roman"/>
          <w:sz w:val="26"/>
          <w:szCs w:val="26"/>
        </w:rPr>
      </w:pPr>
      <w:r w:rsidRPr="005643A1">
        <w:rPr>
          <w:rFonts w:ascii="Times New Roman" w:hAnsi="Times New Roman" w:cs="Times New Roman"/>
          <w:sz w:val="26"/>
          <w:szCs w:val="26"/>
        </w:rPr>
        <w:t>-объяснять сущность биологических процессов: обмен веществ и превращение энергии, питание, дыхание, транспорт веществ и превращение энергии, рост. Развитие, размножение, регуляция жизнедеятельности организма;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w:t>
      </w:r>
    </w:p>
    <w:p w:rsidR="00FB2E5B" w:rsidRPr="005643A1" w:rsidRDefault="00FB2E5B" w:rsidP="00EA7E2B">
      <w:pPr>
        <w:jc w:val="both"/>
        <w:rPr>
          <w:rFonts w:ascii="Times New Roman" w:hAnsi="Times New Roman" w:cs="Times New Roman"/>
          <w:sz w:val="26"/>
          <w:szCs w:val="26"/>
        </w:rPr>
      </w:pPr>
      <w:r w:rsidRPr="005643A1">
        <w:rPr>
          <w:rFonts w:ascii="Times New Roman" w:hAnsi="Times New Roman" w:cs="Times New Roman"/>
          <w:sz w:val="26"/>
          <w:szCs w:val="26"/>
        </w:rPr>
        <w:lastRenderedPageBreak/>
        <w:t>- изучать биологические объекты и процессы: описывать и объяснять результаты опытов, наблюдать за поведением животных, сезонными явлениями в природе; рассматривать на готовых препаратах и описывать биологические объекты;</w:t>
      </w:r>
    </w:p>
    <w:p w:rsidR="00FB2E5B" w:rsidRPr="005643A1" w:rsidRDefault="00FB2E5B" w:rsidP="00EA7E2B">
      <w:pPr>
        <w:jc w:val="both"/>
        <w:rPr>
          <w:rFonts w:ascii="Times New Roman" w:hAnsi="Times New Roman" w:cs="Times New Roman"/>
          <w:sz w:val="26"/>
          <w:szCs w:val="26"/>
        </w:rPr>
      </w:pPr>
      <w:r w:rsidRPr="005643A1">
        <w:rPr>
          <w:rFonts w:ascii="Times New Roman" w:hAnsi="Times New Roman" w:cs="Times New Roman"/>
          <w:sz w:val="26"/>
          <w:szCs w:val="26"/>
        </w:rPr>
        <w:t>- распознавать и описывать: на таблицах органы и системы органов животных, животных отдельных типов и классов, наиболее распространённые растения и животные своей местности;</w:t>
      </w:r>
    </w:p>
    <w:p w:rsidR="00FB2E5B" w:rsidRPr="005643A1" w:rsidRDefault="00FB2E5B" w:rsidP="00EA7E2B">
      <w:pPr>
        <w:jc w:val="both"/>
        <w:rPr>
          <w:rFonts w:ascii="Times New Roman" w:hAnsi="Times New Roman" w:cs="Times New Roman"/>
          <w:sz w:val="26"/>
          <w:szCs w:val="26"/>
        </w:rPr>
      </w:pPr>
      <w:r w:rsidRPr="005643A1">
        <w:rPr>
          <w:rFonts w:ascii="Times New Roman" w:hAnsi="Times New Roman" w:cs="Times New Roman"/>
          <w:sz w:val="26"/>
          <w:szCs w:val="26"/>
        </w:rPr>
        <w:t>- определять принадлежность биологических объектов к определённой систематической группе (классификация)</w:t>
      </w:r>
    </w:p>
    <w:p w:rsidR="00FB2E5B" w:rsidRPr="005643A1" w:rsidRDefault="00FB2E5B" w:rsidP="00EA7E2B">
      <w:pPr>
        <w:jc w:val="both"/>
        <w:rPr>
          <w:rFonts w:ascii="Times New Roman" w:hAnsi="Times New Roman" w:cs="Times New Roman"/>
          <w:sz w:val="26"/>
          <w:szCs w:val="26"/>
        </w:rPr>
      </w:pPr>
      <w:r w:rsidRPr="005643A1">
        <w:rPr>
          <w:rFonts w:ascii="Times New Roman" w:hAnsi="Times New Roman" w:cs="Times New Roman"/>
          <w:sz w:val="26"/>
          <w:szCs w:val="26"/>
        </w:rPr>
        <w:t>-проводить самостоятельный поиск биологической информации: находить в тексте учебника отличительные признаки основных систематических групп, в словарях и справочниках значения биологических терминов, в различных источниках необходимую информацию о живых организмах.</w:t>
      </w:r>
    </w:p>
    <w:p w:rsidR="00FB2E5B" w:rsidRPr="005643A1" w:rsidRDefault="00FB2E5B" w:rsidP="00EA7E2B">
      <w:pPr>
        <w:jc w:val="both"/>
        <w:rPr>
          <w:rFonts w:ascii="Times New Roman" w:eastAsia="Times New Roman" w:hAnsi="Times New Roman" w:cs="Times New Roman"/>
          <w:color w:val="000000"/>
          <w:sz w:val="26"/>
          <w:szCs w:val="26"/>
        </w:rPr>
      </w:pPr>
      <w:r w:rsidRPr="005643A1">
        <w:rPr>
          <w:rFonts w:ascii="Times New Roman" w:eastAsia="Times New Roman" w:hAnsi="Times New Roman" w:cs="Times New Roman"/>
          <w:color w:val="000000"/>
          <w:sz w:val="26"/>
          <w:szCs w:val="26"/>
        </w:rPr>
        <w:t>Ученик получит возможность научиться:</w:t>
      </w:r>
    </w:p>
    <w:p w:rsidR="00FB2E5B" w:rsidRPr="005643A1" w:rsidRDefault="00FB2E5B" w:rsidP="00EA7E2B">
      <w:pPr>
        <w:jc w:val="both"/>
        <w:rPr>
          <w:rFonts w:ascii="Times New Roman" w:hAnsi="Times New Roman" w:cs="Times New Roman"/>
          <w:sz w:val="26"/>
          <w:szCs w:val="26"/>
        </w:rPr>
      </w:pPr>
      <w:r w:rsidRPr="005643A1">
        <w:rPr>
          <w:rFonts w:ascii="Times New Roman" w:hAnsi="Times New Roman" w:cs="Times New Roman"/>
          <w:sz w:val="26"/>
          <w:szCs w:val="26"/>
        </w:rPr>
        <w:t>-соблюдать правила работы в кабинете биологии, с биологическими приборами и инструментами;</w:t>
      </w:r>
    </w:p>
    <w:p w:rsidR="00FB2E5B" w:rsidRPr="005643A1" w:rsidRDefault="00FB2E5B" w:rsidP="00EA7E2B">
      <w:pPr>
        <w:jc w:val="both"/>
        <w:rPr>
          <w:rFonts w:ascii="Times New Roman" w:hAnsi="Times New Roman" w:cs="Times New Roman"/>
          <w:sz w:val="26"/>
          <w:szCs w:val="26"/>
        </w:rPr>
      </w:pPr>
      <w:r w:rsidRPr="005643A1">
        <w:rPr>
          <w:rFonts w:ascii="Times New Roman" w:hAnsi="Times New Roman" w:cs="Times New Roman"/>
          <w:sz w:val="26"/>
          <w:szCs w:val="26"/>
        </w:rPr>
        <w:t>-использовать приёмы оказания первой помощи при отравлении ядовитыми грибами, ядовитыми растениями; работы с определителями растений, выращивания и размножения культурных растений;</w:t>
      </w:r>
    </w:p>
    <w:p w:rsidR="00FB2E5B" w:rsidRPr="005643A1" w:rsidRDefault="00FB2E5B" w:rsidP="00EA7E2B">
      <w:pPr>
        <w:jc w:val="both"/>
        <w:rPr>
          <w:rFonts w:ascii="Times New Roman" w:hAnsi="Times New Roman" w:cs="Times New Roman"/>
          <w:sz w:val="26"/>
          <w:szCs w:val="26"/>
        </w:rPr>
      </w:pPr>
      <w:r w:rsidRPr="005643A1">
        <w:rPr>
          <w:rFonts w:ascii="Times New Roman" w:hAnsi="Times New Roman" w:cs="Times New Roman"/>
          <w:sz w:val="26"/>
          <w:szCs w:val="26"/>
        </w:rPr>
        <w:t>-выделять эстетические достоинства объектов живой природы;</w:t>
      </w:r>
    </w:p>
    <w:p w:rsidR="00FB2E5B" w:rsidRPr="005643A1" w:rsidRDefault="00FB2E5B" w:rsidP="00EA7E2B">
      <w:pPr>
        <w:jc w:val="both"/>
        <w:rPr>
          <w:rFonts w:ascii="Times New Roman" w:hAnsi="Times New Roman" w:cs="Times New Roman"/>
          <w:sz w:val="26"/>
          <w:szCs w:val="26"/>
        </w:rPr>
      </w:pPr>
      <w:r w:rsidRPr="005643A1">
        <w:rPr>
          <w:rFonts w:ascii="Times New Roman" w:hAnsi="Times New Roman" w:cs="Times New Roman"/>
          <w:sz w:val="26"/>
          <w:szCs w:val="26"/>
        </w:rPr>
        <w:t>-осознанно соблюдать основные принципы и правила отношения к живой природе;</w:t>
      </w:r>
    </w:p>
    <w:p w:rsidR="00FB2E5B" w:rsidRPr="005643A1" w:rsidRDefault="00FB2E5B" w:rsidP="00EA7E2B">
      <w:pPr>
        <w:jc w:val="both"/>
        <w:rPr>
          <w:rFonts w:ascii="Times New Roman" w:eastAsia="Times New Roman" w:hAnsi="Times New Roman" w:cs="Times New Roman"/>
          <w:color w:val="000000"/>
          <w:sz w:val="26"/>
          <w:szCs w:val="26"/>
        </w:rPr>
      </w:pPr>
      <w:r w:rsidRPr="005643A1">
        <w:rPr>
          <w:rFonts w:ascii="Times New Roman" w:eastAsia="Times New Roman" w:hAnsi="Times New Roman" w:cs="Times New Roman"/>
          <w:color w:val="000000"/>
          <w:sz w:val="26"/>
          <w:szCs w:val="26"/>
        </w:rPr>
        <w:t>-находить информацию в научно-популярной литературе, биологических словарях, справочниках, анализировать, оценивать её;</w:t>
      </w:r>
    </w:p>
    <w:p w:rsidR="00FB2E5B" w:rsidRPr="005643A1" w:rsidRDefault="00FB2E5B" w:rsidP="00EA7E2B">
      <w:pPr>
        <w:jc w:val="both"/>
        <w:rPr>
          <w:rFonts w:ascii="Times New Roman" w:eastAsia="Times New Roman" w:hAnsi="Times New Roman" w:cs="Times New Roman"/>
          <w:color w:val="000000"/>
          <w:sz w:val="26"/>
          <w:szCs w:val="26"/>
        </w:rPr>
      </w:pPr>
      <w:r w:rsidRPr="005643A1">
        <w:rPr>
          <w:rFonts w:ascii="Times New Roman" w:eastAsia="Times New Roman" w:hAnsi="Times New Roman" w:cs="Times New Roman"/>
          <w:color w:val="000000"/>
          <w:sz w:val="26"/>
          <w:szCs w:val="26"/>
        </w:rPr>
        <w:t>-выбирать целевые и смысловые установки в своих действиях и поступках по отношению к живой природе.</w:t>
      </w:r>
    </w:p>
    <w:p w:rsidR="00FB2E5B" w:rsidRDefault="00FB2E5B" w:rsidP="005643A1">
      <w:pPr>
        <w:jc w:val="center"/>
        <w:rPr>
          <w:b/>
          <w:sz w:val="26"/>
          <w:szCs w:val="26"/>
        </w:rPr>
      </w:pPr>
      <w:r w:rsidRPr="005643A1">
        <w:rPr>
          <w:b/>
          <w:sz w:val="26"/>
          <w:szCs w:val="26"/>
        </w:rPr>
        <w:t>Биология. Человек. 8 класс</w:t>
      </w:r>
    </w:p>
    <w:p w:rsidR="00FB2E5B" w:rsidRDefault="00FB2E5B" w:rsidP="005643A1">
      <w:pPr>
        <w:rPr>
          <w:rFonts w:eastAsia="Times New Roman"/>
          <w:b/>
          <w:bCs/>
          <w:color w:val="000000"/>
          <w:sz w:val="26"/>
          <w:szCs w:val="26"/>
        </w:rPr>
      </w:pPr>
      <w:r w:rsidRPr="005643A1">
        <w:rPr>
          <w:rFonts w:eastAsia="Times New Roman"/>
          <w:b/>
          <w:bCs/>
          <w:color w:val="000000"/>
          <w:sz w:val="26"/>
          <w:szCs w:val="26"/>
        </w:rPr>
        <w:t>Предметные результаты обучения:</w:t>
      </w:r>
    </w:p>
    <w:p w:rsidR="00C96333" w:rsidRPr="005643A1" w:rsidRDefault="00C96333" w:rsidP="005643A1">
      <w:pPr>
        <w:rPr>
          <w:rFonts w:eastAsia="Times New Roman"/>
          <w:b/>
          <w:color w:val="000000"/>
          <w:sz w:val="26"/>
          <w:szCs w:val="26"/>
        </w:rPr>
      </w:pPr>
      <w:r>
        <w:rPr>
          <w:rFonts w:eastAsia="Times New Roman"/>
          <w:b/>
          <w:bCs/>
          <w:color w:val="000000"/>
          <w:sz w:val="26"/>
          <w:szCs w:val="26"/>
        </w:rPr>
        <w:t>8 класс</w:t>
      </w:r>
    </w:p>
    <w:p w:rsidR="00FB2E5B" w:rsidRPr="005643A1" w:rsidRDefault="00C96333" w:rsidP="00EA7E2B">
      <w:pPr>
        <w:jc w:val="both"/>
        <w:rPr>
          <w:rFonts w:eastAsia="Times New Roman"/>
          <w:color w:val="000000"/>
          <w:sz w:val="26"/>
          <w:szCs w:val="26"/>
        </w:rPr>
      </w:pPr>
      <w:r>
        <w:rPr>
          <w:rFonts w:eastAsia="Times New Roman"/>
          <w:color w:val="000000"/>
          <w:sz w:val="26"/>
          <w:szCs w:val="26"/>
        </w:rPr>
        <w:t>Ученик научит</w:t>
      </w:r>
      <w:r w:rsidR="00FB2E5B" w:rsidRPr="005643A1">
        <w:rPr>
          <w:rFonts w:eastAsia="Times New Roman"/>
          <w:color w:val="000000"/>
          <w:sz w:val="26"/>
          <w:szCs w:val="26"/>
        </w:rPr>
        <w:t>ся:</w:t>
      </w:r>
    </w:p>
    <w:p w:rsidR="00FB2E5B" w:rsidRPr="005643A1" w:rsidRDefault="00FB2E5B" w:rsidP="00EA7E2B">
      <w:pPr>
        <w:jc w:val="both"/>
        <w:rPr>
          <w:sz w:val="26"/>
          <w:szCs w:val="26"/>
        </w:rPr>
      </w:pPr>
      <w:r w:rsidRPr="005643A1">
        <w:rPr>
          <w:sz w:val="26"/>
          <w:szCs w:val="26"/>
        </w:rPr>
        <w:t>-понимать признаки биологических объектов: живых организмов; клеток и организмов растений, животных, грибов, бактерий своего региона;</w:t>
      </w:r>
    </w:p>
    <w:p w:rsidR="00FB2E5B" w:rsidRPr="005643A1" w:rsidRDefault="00FB2E5B" w:rsidP="00EA7E2B">
      <w:pPr>
        <w:jc w:val="both"/>
        <w:rPr>
          <w:sz w:val="26"/>
          <w:szCs w:val="26"/>
        </w:rPr>
      </w:pPr>
      <w:r w:rsidRPr="005643A1">
        <w:rPr>
          <w:sz w:val="26"/>
          <w:szCs w:val="26"/>
        </w:rPr>
        <w:lastRenderedPageBreak/>
        <w:t>-знать сущность биологических процессов: обмен веществ и превращение энергии, питание, дыхание, транспорт веществ и превращение энергии, рост. Развитие, размножение, регуляция жизнедеятельности организма;</w:t>
      </w:r>
    </w:p>
    <w:p w:rsidR="00FB2E5B" w:rsidRPr="005643A1" w:rsidRDefault="00FB2E5B" w:rsidP="00EA7E2B">
      <w:pPr>
        <w:jc w:val="both"/>
        <w:rPr>
          <w:sz w:val="26"/>
          <w:szCs w:val="26"/>
        </w:rPr>
      </w:pPr>
      <w:r w:rsidRPr="005643A1">
        <w:rPr>
          <w:sz w:val="26"/>
          <w:szCs w:val="26"/>
        </w:rPr>
        <w:t>- объяснять особенности организма человека, его строения, жизнедеятельности и поведения;</w:t>
      </w:r>
    </w:p>
    <w:p w:rsidR="00FB2E5B" w:rsidRPr="005643A1" w:rsidRDefault="00FB2E5B" w:rsidP="00EA7E2B">
      <w:pPr>
        <w:jc w:val="both"/>
        <w:rPr>
          <w:sz w:val="26"/>
          <w:szCs w:val="26"/>
        </w:rPr>
      </w:pPr>
      <w:r w:rsidRPr="005643A1">
        <w:rPr>
          <w:sz w:val="26"/>
          <w:szCs w:val="26"/>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FB2E5B" w:rsidRPr="005643A1" w:rsidRDefault="00FB2E5B" w:rsidP="00EA7E2B">
      <w:pPr>
        <w:jc w:val="both"/>
        <w:rPr>
          <w:sz w:val="26"/>
          <w:szCs w:val="26"/>
        </w:rPr>
      </w:pPr>
      <w:r w:rsidRPr="005643A1">
        <w:rPr>
          <w:sz w:val="26"/>
          <w:szCs w:val="26"/>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выявлять взаимосвязи между особенностями строения клеток, тканей, органов, систем органов и их функциями.</w:t>
      </w:r>
    </w:p>
    <w:p w:rsidR="00FB2E5B" w:rsidRPr="005643A1" w:rsidRDefault="00FB2E5B" w:rsidP="00EA7E2B">
      <w:pPr>
        <w:jc w:val="both"/>
        <w:rPr>
          <w:sz w:val="26"/>
          <w:szCs w:val="26"/>
        </w:rPr>
      </w:pPr>
      <w:proofErr w:type="gramStart"/>
      <w:r w:rsidRPr="005643A1">
        <w:rPr>
          <w:sz w:val="26"/>
          <w:szCs w:val="26"/>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родство человека с млекопитающими животными, место и роль человека в природе;</w:t>
      </w:r>
      <w:proofErr w:type="gramEnd"/>
      <w:r w:rsidRPr="005643A1">
        <w:rPr>
          <w:sz w:val="26"/>
          <w:szCs w:val="26"/>
        </w:rPr>
        <w:t xml:space="preserve">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FB2E5B" w:rsidRPr="005643A1" w:rsidRDefault="00FB2E5B" w:rsidP="00EA7E2B">
      <w:pPr>
        <w:jc w:val="both"/>
        <w:rPr>
          <w:sz w:val="26"/>
          <w:szCs w:val="26"/>
        </w:rPr>
      </w:pPr>
      <w:r w:rsidRPr="005643A1">
        <w:rPr>
          <w:sz w:val="26"/>
          <w:szCs w:val="26"/>
        </w:rPr>
        <w:t>- сравнивать биологические объекты (клетки, ткани, органы и системы органов);</w:t>
      </w:r>
    </w:p>
    <w:p w:rsidR="00FB2E5B" w:rsidRPr="005643A1" w:rsidRDefault="00FB2E5B" w:rsidP="00EA7E2B">
      <w:pPr>
        <w:jc w:val="both"/>
        <w:rPr>
          <w:sz w:val="26"/>
          <w:szCs w:val="26"/>
        </w:rPr>
      </w:pPr>
      <w:r w:rsidRPr="005643A1">
        <w:rPr>
          <w:sz w:val="26"/>
          <w:szCs w:val="26"/>
        </w:rPr>
        <w:t>- анализировать и оценивать воздействие факторов окружающей среды, факторов риска на здоровье;</w:t>
      </w:r>
    </w:p>
    <w:p w:rsidR="00FB2E5B" w:rsidRPr="00B82DC2" w:rsidRDefault="00FB2E5B" w:rsidP="00EA7E2B">
      <w:pPr>
        <w:jc w:val="both"/>
        <w:rPr>
          <w:sz w:val="26"/>
          <w:szCs w:val="26"/>
        </w:rPr>
      </w:pPr>
      <w:r w:rsidRPr="00B82DC2">
        <w:rPr>
          <w:sz w:val="26"/>
          <w:szCs w:val="26"/>
        </w:rPr>
        <w:t>Ученик получит возможность научиться:</w:t>
      </w:r>
    </w:p>
    <w:p w:rsidR="00FB2E5B" w:rsidRPr="005643A1" w:rsidRDefault="00FB2E5B" w:rsidP="00EA7E2B">
      <w:pPr>
        <w:jc w:val="both"/>
        <w:rPr>
          <w:sz w:val="26"/>
          <w:szCs w:val="26"/>
        </w:rPr>
      </w:pPr>
      <w:r w:rsidRPr="005643A1">
        <w:rPr>
          <w:sz w:val="26"/>
          <w:szCs w:val="26"/>
        </w:rPr>
        <w:t>- изучать биологические объекты и процессы: описывать и объяснять результаты опытов, наблюдать за поведением животных, сезонными явлениями в природе; рассматривать на готовых препаратах и описывать биологические объекты;</w:t>
      </w:r>
    </w:p>
    <w:p w:rsidR="00FB2E5B" w:rsidRPr="005643A1" w:rsidRDefault="00FB2E5B" w:rsidP="00EA7E2B">
      <w:pPr>
        <w:jc w:val="both"/>
        <w:rPr>
          <w:sz w:val="26"/>
          <w:szCs w:val="26"/>
        </w:rPr>
      </w:pPr>
      <w:r w:rsidRPr="005643A1">
        <w:rPr>
          <w:sz w:val="26"/>
          <w:szCs w:val="26"/>
        </w:rPr>
        <w:t xml:space="preserve">- распознавать и описывать: на таблицах органы и системы органов животных, человека. </w:t>
      </w:r>
    </w:p>
    <w:p w:rsidR="00FB2E5B" w:rsidRPr="005643A1" w:rsidRDefault="00FB2E5B" w:rsidP="00EA7E2B">
      <w:pPr>
        <w:jc w:val="both"/>
        <w:rPr>
          <w:sz w:val="26"/>
          <w:szCs w:val="26"/>
        </w:rPr>
      </w:pPr>
      <w:r w:rsidRPr="005643A1">
        <w:rPr>
          <w:sz w:val="26"/>
          <w:szCs w:val="26"/>
        </w:rPr>
        <w:t>-проводить самостоятельный поиск биологической информации: находить в тексте учебника отличительные признаки основных систематических групп, в словарях и справочниках значения биологических терминов, в различных источниках необходимую информацию о живых организмах;</w:t>
      </w:r>
    </w:p>
    <w:p w:rsidR="00FB2E5B" w:rsidRPr="005643A1" w:rsidRDefault="00FB2E5B" w:rsidP="00EA7E2B">
      <w:pPr>
        <w:jc w:val="both"/>
        <w:rPr>
          <w:sz w:val="26"/>
          <w:szCs w:val="26"/>
        </w:rPr>
      </w:pPr>
      <w:proofErr w:type="gramStart"/>
      <w:r w:rsidRPr="005643A1">
        <w:rPr>
          <w:sz w:val="26"/>
          <w:szCs w:val="26"/>
        </w:rPr>
        <w:lastRenderedPageBreak/>
        <w:t>-использовать приобретённые знания и умения в практической деятельности и повседневной жизни для: соблюдения мер профилактики заболеваний, вызываемые растениями, животными, бактериями, грибами и вирусами; травматизма, стрессов, ВИЧ-инфекции, вредных привычек (курения, алкоголизм, наркомания); нарушения осанки, зрения, слуха; инфекционных и простудных заболеваний;</w:t>
      </w:r>
      <w:proofErr w:type="gramEnd"/>
    </w:p>
    <w:p w:rsidR="00FB2E5B" w:rsidRPr="005643A1" w:rsidRDefault="00FB2E5B" w:rsidP="00EA7E2B">
      <w:pPr>
        <w:jc w:val="both"/>
        <w:rPr>
          <w:sz w:val="26"/>
          <w:szCs w:val="26"/>
        </w:rPr>
      </w:pPr>
      <w:r w:rsidRPr="005643A1">
        <w:rPr>
          <w:sz w:val="26"/>
          <w:szCs w:val="26"/>
        </w:rPr>
        <w:t>- оказания первой помощи при отравлении ядовитыми грибами, растениями, укусах животных, при простудных заболеваниях, ожогах, обморожениях, спасении утопающего; рациональной организации труда и отдыха, соблюдения правил поведения в окружающей среде;</w:t>
      </w:r>
    </w:p>
    <w:p w:rsidR="00FB2E5B" w:rsidRPr="005643A1" w:rsidRDefault="00FB2E5B" w:rsidP="00EA7E2B">
      <w:pPr>
        <w:jc w:val="both"/>
        <w:rPr>
          <w:sz w:val="26"/>
          <w:szCs w:val="26"/>
        </w:rPr>
      </w:pPr>
      <w:r w:rsidRPr="005643A1">
        <w:rPr>
          <w:sz w:val="26"/>
          <w:szCs w:val="26"/>
        </w:rPr>
        <w:t>-ориентироваться в системе моральных норм и ценностей по отношению к собственному здоровью и здоровью других людей;</w:t>
      </w:r>
    </w:p>
    <w:p w:rsidR="00FB2E5B" w:rsidRPr="005643A1" w:rsidRDefault="00FB2E5B" w:rsidP="00EA7E2B">
      <w:pPr>
        <w:jc w:val="both"/>
        <w:rPr>
          <w:sz w:val="26"/>
          <w:szCs w:val="26"/>
        </w:rPr>
      </w:pPr>
      <w:r w:rsidRPr="005643A1">
        <w:rPr>
          <w:sz w:val="26"/>
          <w:szCs w:val="26"/>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FB2E5B" w:rsidRDefault="00FB2E5B" w:rsidP="00B82DC2">
      <w:pPr>
        <w:jc w:val="center"/>
        <w:rPr>
          <w:rFonts w:ascii="Times New Roman" w:hAnsi="Times New Roman" w:cs="Times New Roman"/>
          <w:b/>
          <w:sz w:val="26"/>
          <w:szCs w:val="26"/>
        </w:rPr>
      </w:pPr>
      <w:r w:rsidRPr="00B82DC2">
        <w:rPr>
          <w:rFonts w:ascii="Times New Roman" w:hAnsi="Times New Roman" w:cs="Times New Roman"/>
          <w:b/>
          <w:sz w:val="26"/>
          <w:szCs w:val="26"/>
        </w:rPr>
        <w:t>Биология. Общие закономерности. 9 класс</w:t>
      </w:r>
    </w:p>
    <w:p w:rsidR="00C96333" w:rsidRDefault="00FB2E5B" w:rsidP="00C96333">
      <w:pPr>
        <w:rPr>
          <w:rFonts w:ascii="Times New Roman" w:eastAsia="Times New Roman" w:hAnsi="Times New Roman" w:cs="Times New Roman"/>
          <w:b/>
          <w:color w:val="000000"/>
          <w:sz w:val="26"/>
          <w:szCs w:val="26"/>
        </w:rPr>
      </w:pPr>
      <w:r w:rsidRPr="00B82DC2">
        <w:rPr>
          <w:rFonts w:ascii="Times New Roman" w:eastAsia="Times New Roman" w:hAnsi="Times New Roman" w:cs="Times New Roman"/>
          <w:b/>
          <w:bCs/>
          <w:color w:val="000000"/>
          <w:sz w:val="26"/>
          <w:szCs w:val="26"/>
        </w:rPr>
        <w:t>Предметные результаты обучения:</w:t>
      </w:r>
    </w:p>
    <w:p w:rsidR="00C96333" w:rsidRDefault="00C96333" w:rsidP="00C96333">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9 класс</w:t>
      </w:r>
    </w:p>
    <w:p w:rsidR="00FB2E5B" w:rsidRPr="00B82DC2" w:rsidRDefault="00C96333" w:rsidP="00C96333">
      <w:pPr>
        <w:rPr>
          <w:rFonts w:ascii="Times New Roman" w:eastAsia="Times New Roman" w:hAnsi="Times New Roman" w:cs="Times New Roman"/>
          <w:sz w:val="26"/>
          <w:szCs w:val="26"/>
        </w:rPr>
      </w:pPr>
      <w:r>
        <w:rPr>
          <w:rFonts w:ascii="Times New Roman" w:eastAsia="Times New Roman" w:hAnsi="Times New Roman" w:cs="Times New Roman"/>
          <w:sz w:val="26"/>
          <w:szCs w:val="26"/>
        </w:rPr>
        <w:t>Ученик научит</w:t>
      </w:r>
      <w:r w:rsidR="00FB2E5B" w:rsidRPr="00B82DC2">
        <w:rPr>
          <w:rFonts w:ascii="Times New Roman" w:eastAsia="Times New Roman" w:hAnsi="Times New Roman" w:cs="Times New Roman"/>
          <w:sz w:val="26"/>
          <w:szCs w:val="26"/>
        </w:rPr>
        <w:t>ся:</w:t>
      </w:r>
    </w:p>
    <w:p w:rsidR="00FB2E5B" w:rsidRPr="00B82DC2" w:rsidRDefault="00FB2E5B" w:rsidP="00EA7E2B">
      <w:pPr>
        <w:jc w:val="both"/>
        <w:rPr>
          <w:rFonts w:ascii="Times New Roman" w:hAnsi="Times New Roman" w:cs="Times New Roman"/>
          <w:sz w:val="26"/>
          <w:szCs w:val="26"/>
        </w:rPr>
      </w:pPr>
      <w:proofErr w:type="gramStart"/>
      <w:r w:rsidRPr="00B82DC2">
        <w:rPr>
          <w:rFonts w:ascii="Times New Roman" w:hAnsi="Times New Roman" w:cs="Times New Roman"/>
          <w:sz w:val="26"/>
          <w:szCs w:val="26"/>
        </w:rPr>
        <w:t>- понимать признаки биологических объектов: живых организмов, генов и хромосом, клеток и организмов растений, животных, грибов, бактерий своего региона; сущность биологических процессов: обмен веществ и превращение энергии, питание, дыхание, транспорт веществ и превращение энергии, рост, развитие, размножение, регуляция жизнедеятельности организма; круговорот веществ и превращения энергии в экосистемах; особенности организма человека, его строения, жизнедеятельности и поведения;</w:t>
      </w:r>
      <w:proofErr w:type="gramEnd"/>
    </w:p>
    <w:p w:rsidR="00FB2E5B" w:rsidRPr="00B82DC2" w:rsidRDefault="00FB2E5B" w:rsidP="00EA7E2B">
      <w:pPr>
        <w:jc w:val="both"/>
        <w:rPr>
          <w:rFonts w:ascii="Times New Roman" w:hAnsi="Times New Roman" w:cs="Times New Roman"/>
          <w:sz w:val="26"/>
          <w:szCs w:val="26"/>
        </w:rPr>
      </w:pPr>
      <w:r w:rsidRPr="00B82DC2">
        <w:rPr>
          <w:rFonts w:ascii="Times New Roman" w:hAnsi="Times New Roman" w:cs="Times New Roman"/>
          <w:sz w:val="26"/>
          <w:szCs w:val="26"/>
        </w:rPr>
        <w:t xml:space="preserve"> -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w:t>
      </w:r>
    </w:p>
    <w:p w:rsidR="00FB2E5B" w:rsidRPr="00B82DC2" w:rsidRDefault="00FB2E5B" w:rsidP="00EA7E2B">
      <w:pPr>
        <w:jc w:val="both"/>
        <w:rPr>
          <w:rFonts w:ascii="Times New Roman" w:hAnsi="Times New Roman" w:cs="Times New Roman"/>
          <w:sz w:val="26"/>
          <w:szCs w:val="26"/>
        </w:rPr>
      </w:pPr>
      <w:r w:rsidRPr="00B82DC2">
        <w:rPr>
          <w:rFonts w:ascii="Times New Roman" w:hAnsi="Times New Roman" w:cs="Times New Roman"/>
          <w:sz w:val="26"/>
          <w:szCs w:val="26"/>
        </w:rPr>
        <w:t xml:space="preserve">-показывать взаимосвязи организмов и окружающей среды; Родство человека с млекопитающими животными, место и роль человека в природе; зависимость собственного здоровья от состояния окружающей среды; причины </w:t>
      </w:r>
      <w:r w:rsidRPr="00B82DC2">
        <w:rPr>
          <w:rFonts w:ascii="Times New Roman" w:hAnsi="Times New Roman" w:cs="Times New Roman"/>
          <w:sz w:val="26"/>
          <w:szCs w:val="26"/>
        </w:rPr>
        <w:lastRenderedPageBreak/>
        <w:t xml:space="preserve">наследственности и изменчивости, проявления наследственных заболеваний, иммунитета у человека; роль гормонов и витаминов в организме;                                                                                                                                                                                                                    </w:t>
      </w:r>
    </w:p>
    <w:p w:rsidR="00FB2E5B" w:rsidRPr="00B82DC2" w:rsidRDefault="00FB2E5B" w:rsidP="00EA7E2B">
      <w:pPr>
        <w:jc w:val="both"/>
        <w:rPr>
          <w:rFonts w:ascii="Times New Roman" w:hAnsi="Times New Roman" w:cs="Times New Roman"/>
          <w:sz w:val="26"/>
          <w:szCs w:val="26"/>
        </w:rPr>
      </w:pPr>
      <w:r w:rsidRPr="00B82DC2">
        <w:rPr>
          <w:rFonts w:ascii="Times New Roman" w:hAnsi="Times New Roman" w:cs="Times New Roman"/>
          <w:sz w:val="26"/>
          <w:szCs w:val="26"/>
        </w:rPr>
        <w:t xml:space="preserve">- изучать биологические объекты и процессы: описывать и объяснять результаты опытов, наблюдать за поведением животных, сезонными явлениями в природе; рассматривать на готовых микропрепаратах и описывать биологические объекты;                                                                                                                                                                                                                                                                                                </w:t>
      </w:r>
    </w:p>
    <w:p w:rsidR="00FB2E5B" w:rsidRPr="00B82DC2" w:rsidRDefault="00FB2E5B" w:rsidP="00EA7E2B">
      <w:pPr>
        <w:jc w:val="both"/>
        <w:rPr>
          <w:rFonts w:ascii="Times New Roman" w:hAnsi="Times New Roman" w:cs="Times New Roman"/>
          <w:sz w:val="26"/>
          <w:szCs w:val="26"/>
        </w:rPr>
      </w:pPr>
      <w:r w:rsidRPr="00B82DC2">
        <w:rPr>
          <w:rFonts w:ascii="Times New Roman" w:hAnsi="Times New Roman" w:cs="Times New Roman"/>
          <w:sz w:val="26"/>
          <w:szCs w:val="26"/>
        </w:rPr>
        <w:t xml:space="preserve">-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 </w:t>
      </w:r>
    </w:p>
    <w:p w:rsidR="00FB2E5B" w:rsidRPr="00B82DC2" w:rsidRDefault="00FB2E5B" w:rsidP="00EA7E2B">
      <w:pPr>
        <w:jc w:val="both"/>
        <w:rPr>
          <w:rFonts w:ascii="Times New Roman" w:hAnsi="Times New Roman" w:cs="Times New Roman"/>
          <w:sz w:val="26"/>
          <w:szCs w:val="26"/>
        </w:rPr>
      </w:pPr>
      <w:r w:rsidRPr="00B82DC2">
        <w:rPr>
          <w:rFonts w:ascii="Times New Roman" w:hAnsi="Times New Roman" w:cs="Times New Roman"/>
          <w:sz w:val="26"/>
          <w:szCs w:val="26"/>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w:t>
      </w:r>
    </w:p>
    <w:p w:rsidR="00FB2E5B" w:rsidRPr="00B82DC2" w:rsidRDefault="00FB2E5B" w:rsidP="00EA7E2B">
      <w:pPr>
        <w:jc w:val="both"/>
        <w:rPr>
          <w:rFonts w:ascii="Times New Roman" w:hAnsi="Times New Roman" w:cs="Times New Roman"/>
          <w:sz w:val="26"/>
          <w:szCs w:val="26"/>
        </w:rPr>
      </w:pPr>
      <w:r w:rsidRPr="00B82DC2">
        <w:rPr>
          <w:rFonts w:ascii="Times New Roman" w:hAnsi="Times New Roman" w:cs="Times New Roman"/>
          <w:sz w:val="26"/>
          <w:szCs w:val="26"/>
        </w:rPr>
        <w:t>- анализировать и оценивать воздействие факторов окружающей среды, факторов риска на здоровье;</w:t>
      </w:r>
    </w:p>
    <w:p w:rsidR="00FB2E5B" w:rsidRPr="00B82DC2" w:rsidRDefault="00FB2E5B" w:rsidP="00EA7E2B">
      <w:pPr>
        <w:jc w:val="both"/>
        <w:rPr>
          <w:rFonts w:ascii="Times New Roman" w:hAnsi="Times New Roman" w:cs="Times New Roman"/>
          <w:sz w:val="26"/>
          <w:szCs w:val="26"/>
        </w:rPr>
      </w:pPr>
      <w:r w:rsidRPr="00B82DC2">
        <w:rPr>
          <w:rFonts w:ascii="Times New Roman" w:hAnsi="Times New Roman" w:cs="Times New Roman"/>
          <w:sz w:val="26"/>
          <w:szCs w:val="26"/>
        </w:rPr>
        <w:t>-выявлять изменчивость организмов, приспособления организмов к среде обитания, типы взаимодействия разных видов в экосистеме.</w:t>
      </w:r>
    </w:p>
    <w:p w:rsidR="00FB2E5B" w:rsidRPr="00B82DC2" w:rsidRDefault="00FB2E5B" w:rsidP="00EA7E2B">
      <w:pPr>
        <w:jc w:val="both"/>
        <w:rPr>
          <w:rFonts w:ascii="Times New Roman" w:hAnsi="Times New Roman" w:cs="Times New Roman"/>
          <w:sz w:val="26"/>
          <w:szCs w:val="26"/>
        </w:rPr>
      </w:pPr>
      <w:r w:rsidRPr="00B82DC2">
        <w:rPr>
          <w:rFonts w:ascii="Times New Roman" w:hAnsi="Times New Roman" w:cs="Times New Roman"/>
          <w:sz w:val="26"/>
          <w:szCs w:val="26"/>
        </w:rPr>
        <w:t>Ученик получить возможность научиться:</w:t>
      </w:r>
    </w:p>
    <w:p w:rsidR="00FB2E5B" w:rsidRPr="00B82DC2" w:rsidRDefault="00FB2E5B" w:rsidP="00EA7E2B">
      <w:pPr>
        <w:jc w:val="both"/>
        <w:rPr>
          <w:rFonts w:ascii="Times New Roman" w:hAnsi="Times New Roman" w:cs="Times New Roman"/>
          <w:sz w:val="26"/>
          <w:szCs w:val="26"/>
        </w:rPr>
      </w:pPr>
      <w:r w:rsidRPr="00B82DC2">
        <w:rPr>
          <w:rFonts w:ascii="Times New Roman" w:hAnsi="Times New Roman" w:cs="Times New Roman"/>
          <w:sz w:val="26"/>
          <w:szCs w:val="26"/>
        </w:rPr>
        <w:t>-выдвигать гипотезы о возможных последствиях деятельности человека в экосистемах и биосфере;</w:t>
      </w:r>
    </w:p>
    <w:p w:rsidR="00FB2E5B" w:rsidRPr="00B82DC2" w:rsidRDefault="00FB2E5B" w:rsidP="00EA7E2B">
      <w:pPr>
        <w:jc w:val="both"/>
        <w:rPr>
          <w:rFonts w:ascii="Times New Roman" w:hAnsi="Times New Roman" w:cs="Times New Roman"/>
          <w:sz w:val="26"/>
          <w:szCs w:val="26"/>
        </w:rPr>
      </w:pPr>
      <w:r w:rsidRPr="00B82DC2">
        <w:rPr>
          <w:rFonts w:ascii="Times New Roman" w:hAnsi="Times New Roman" w:cs="Times New Roman"/>
          <w:sz w:val="26"/>
          <w:szCs w:val="26"/>
        </w:rPr>
        <w:t>-аргументировать свою точку зрения в ходе дискуссии по обсуждению глобальных экологических проблем.</w:t>
      </w:r>
    </w:p>
    <w:p w:rsidR="00FB2E5B" w:rsidRPr="00B82DC2" w:rsidRDefault="00FB2E5B" w:rsidP="00EA7E2B">
      <w:pPr>
        <w:jc w:val="both"/>
        <w:rPr>
          <w:rFonts w:ascii="Times New Roman" w:hAnsi="Times New Roman" w:cs="Times New Roman"/>
          <w:sz w:val="26"/>
          <w:szCs w:val="26"/>
        </w:rPr>
      </w:pPr>
      <w:r w:rsidRPr="00B82DC2">
        <w:rPr>
          <w:rFonts w:ascii="Times New Roman" w:hAnsi="Times New Roman" w:cs="Times New Roman"/>
          <w:sz w:val="26"/>
          <w:szCs w:val="26"/>
        </w:rPr>
        <w:t>-проводить самостоятельный поиск биологической информации: находить в тексте учебника отличительные признаки основных систематических групп, в словарях и справочниках значения биологических терминов, в различных источниках необходимую информацию о живых организмах;</w:t>
      </w:r>
    </w:p>
    <w:p w:rsidR="00FB2E5B" w:rsidRPr="00B82DC2" w:rsidRDefault="00FB2E5B" w:rsidP="00FB2E5B">
      <w:pPr>
        <w:shd w:val="clear" w:color="auto" w:fill="FFFFFF"/>
        <w:spacing w:after="0" w:line="240" w:lineRule="auto"/>
        <w:jc w:val="center"/>
        <w:rPr>
          <w:rFonts w:ascii="Times New Roman" w:eastAsia="Times New Roman" w:hAnsi="Times New Roman" w:cs="Times New Roman"/>
          <w:b/>
          <w:color w:val="000000"/>
          <w:sz w:val="26"/>
          <w:szCs w:val="26"/>
        </w:rPr>
      </w:pPr>
      <w:r w:rsidRPr="00B82DC2">
        <w:rPr>
          <w:rFonts w:ascii="Times New Roman" w:eastAsia="Times New Roman" w:hAnsi="Times New Roman" w:cs="Times New Roman"/>
          <w:b/>
          <w:color w:val="000000"/>
          <w:sz w:val="26"/>
          <w:szCs w:val="26"/>
        </w:rPr>
        <w:t>Содержание курса биологии</w:t>
      </w:r>
    </w:p>
    <w:p w:rsidR="00FB2E5B" w:rsidRPr="00B82DC2" w:rsidRDefault="00FB2E5B" w:rsidP="00FB2E5B">
      <w:pPr>
        <w:shd w:val="clear" w:color="auto" w:fill="FFFFFF"/>
        <w:spacing w:after="0" w:line="240" w:lineRule="auto"/>
        <w:jc w:val="center"/>
        <w:rPr>
          <w:rFonts w:ascii="Arial" w:eastAsia="Times New Roman" w:hAnsi="Arial" w:cs="Arial"/>
          <w:b/>
          <w:color w:val="000000"/>
          <w:sz w:val="26"/>
          <w:szCs w:val="26"/>
        </w:rPr>
      </w:pPr>
      <w:r w:rsidRPr="00B82DC2">
        <w:rPr>
          <w:rFonts w:ascii="Times New Roman" w:eastAsia="Times New Roman" w:hAnsi="Times New Roman" w:cs="Times New Roman"/>
          <w:b/>
          <w:color w:val="000000"/>
          <w:sz w:val="26"/>
          <w:szCs w:val="26"/>
        </w:rPr>
        <w:t>5 класс</w:t>
      </w:r>
    </w:p>
    <w:p w:rsidR="00FB2E5B" w:rsidRDefault="00FB2E5B" w:rsidP="00FB2E5B">
      <w:pPr>
        <w:shd w:val="clear" w:color="auto" w:fill="FFFFFF"/>
        <w:spacing w:after="0" w:line="240" w:lineRule="auto"/>
        <w:jc w:val="both"/>
        <w:rPr>
          <w:rFonts w:ascii="Times New Roman" w:eastAsia="Times New Roman" w:hAnsi="Times New Roman" w:cs="Times New Roman"/>
          <w:color w:val="000000"/>
        </w:rPr>
      </w:pPr>
    </w:p>
    <w:tbl>
      <w:tblPr>
        <w:tblStyle w:val="a5"/>
        <w:tblW w:w="10065" w:type="dxa"/>
        <w:tblInd w:w="-601" w:type="dxa"/>
        <w:tblLook w:val="04A0" w:firstRow="1" w:lastRow="0" w:firstColumn="1" w:lastColumn="0" w:noHBand="0" w:noVBand="1"/>
      </w:tblPr>
      <w:tblGrid>
        <w:gridCol w:w="10065"/>
      </w:tblGrid>
      <w:tr w:rsidR="00406BEE" w:rsidTr="00406BEE">
        <w:tc>
          <w:tcPr>
            <w:tcW w:w="10065" w:type="dxa"/>
            <w:tcBorders>
              <w:top w:val="single" w:sz="4" w:space="0" w:color="auto"/>
              <w:left w:val="single" w:sz="4" w:space="0" w:color="auto"/>
              <w:bottom w:val="single" w:sz="4" w:space="0" w:color="auto"/>
              <w:right w:val="single" w:sz="4" w:space="0" w:color="auto"/>
            </w:tcBorders>
            <w:hideMark/>
          </w:tcPr>
          <w:p w:rsidR="00406BEE" w:rsidRPr="002D1738" w:rsidRDefault="00406BEE">
            <w:pPr>
              <w:jc w:val="both"/>
              <w:rPr>
                <w:rFonts w:ascii="Times New Roman" w:eastAsia="Times New Roman" w:hAnsi="Times New Roman" w:cs="Times New Roman"/>
                <w:color w:val="000000"/>
                <w:sz w:val="26"/>
                <w:szCs w:val="26"/>
                <w:lang w:eastAsia="en-US"/>
              </w:rPr>
            </w:pPr>
            <w:r>
              <w:rPr>
                <w:rFonts w:ascii="Times New Roman" w:eastAsia="Times New Roman" w:hAnsi="Times New Roman" w:cs="Times New Roman"/>
                <w:color w:val="000000"/>
                <w:sz w:val="26"/>
                <w:szCs w:val="26"/>
                <w:lang w:eastAsia="en-US"/>
              </w:rPr>
              <w:t>1.</w:t>
            </w:r>
            <w:r w:rsidRPr="002D1738">
              <w:rPr>
                <w:rFonts w:ascii="Times New Roman" w:eastAsia="Times New Roman" w:hAnsi="Times New Roman" w:cs="Times New Roman"/>
                <w:color w:val="000000"/>
                <w:sz w:val="26"/>
                <w:szCs w:val="26"/>
                <w:lang w:eastAsia="en-US"/>
              </w:rPr>
              <w:t>Введение. Живой организм: строение и функции.</w:t>
            </w:r>
          </w:p>
          <w:p w:rsidR="00406BEE" w:rsidRPr="002D1738" w:rsidRDefault="00406BEE">
            <w:pPr>
              <w:shd w:val="clear" w:color="auto" w:fill="FFFFFF"/>
              <w:jc w:val="both"/>
              <w:rPr>
                <w:rFonts w:ascii="Times New Roman" w:eastAsia="Times New Roman" w:hAnsi="Times New Roman" w:cs="Times New Roman"/>
                <w:color w:val="000000"/>
                <w:sz w:val="26"/>
                <w:szCs w:val="26"/>
                <w:lang w:eastAsia="en-US"/>
              </w:rPr>
            </w:pPr>
            <w:r w:rsidRPr="002D1738">
              <w:rPr>
                <w:rFonts w:ascii="Times New Roman" w:eastAsia="Times New Roman" w:hAnsi="Times New Roman" w:cs="Times New Roman"/>
                <w:color w:val="000000"/>
                <w:sz w:val="26"/>
                <w:szCs w:val="26"/>
                <w:lang w:eastAsia="en-US"/>
              </w:rPr>
              <w:t>Что такое живой организм. Науки о живой природе. Методы изучения природы: наблюдение, эксперимент (опыт), измерение. Оборудование для научных исследований. Из истории биологии. Великие естествоиспытатели. Правила работы в кабинете биологии, правила работы с биологическими приборами и инструментами.</w:t>
            </w:r>
          </w:p>
          <w:p w:rsidR="00406BEE" w:rsidRPr="002D1738" w:rsidRDefault="00406BEE">
            <w:pPr>
              <w:jc w:val="both"/>
              <w:rPr>
                <w:rFonts w:ascii="Times New Roman" w:eastAsia="Times New Roman" w:hAnsi="Times New Roman" w:cs="Times New Roman"/>
                <w:color w:val="000000"/>
                <w:sz w:val="26"/>
                <w:szCs w:val="26"/>
                <w:lang w:eastAsia="en-US"/>
              </w:rPr>
            </w:pPr>
          </w:p>
        </w:tc>
      </w:tr>
      <w:tr w:rsidR="00406BEE" w:rsidTr="00406BEE">
        <w:tc>
          <w:tcPr>
            <w:tcW w:w="10065" w:type="dxa"/>
            <w:tcBorders>
              <w:top w:val="single" w:sz="4" w:space="0" w:color="auto"/>
              <w:left w:val="single" w:sz="4" w:space="0" w:color="auto"/>
              <w:bottom w:val="single" w:sz="4" w:space="0" w:color="auto"/>
              <w:right w:val="single" w:sz="4" w:space="0" w:color="auto"/>
            </w:tcBorders>
            <w:hideMark/>
          </w:tcPr>
          <w:p w:rsidR="00406BEE" w:rsidRPr="002D1738" w:rsidRDefault="00406BEE">
            <w:pPr>
              <w:shd w:val="clear" w:color="auto" w:fill="FFFFFF"/>
              <w:rPr>
                <w:rFonts w:ascii="Times New Roman" w:eastAsia="Times New Roman" w:hAnsi="Times New Roman" w:cs="Times New Roman"/>
                <w:bCs/>
                <w:iCs/>
                <w:color w:val="000000"/>
                <w:sz w:val="26"/>
                <w:szCs w:val="26"/>
                <w:lang w:eastAsia="en-US"/>
              </w:rPr>
            </w:pPr>
            <w:r>
              <w:rPr>
                <w:rFonts w:ascii="Times New Roman" w:eastAsia="Times New Roman" w:hAnsi="Times New Roman" w:cs="Times New Roman"/>
                <w:bCs/>
                <w:iCs/>
                <w:color w:val="000000"/>
                <w:sz w:val="26"/>
                <w:szCs w:val="26"/>
                <w:lang w:eastAsia="en-US"/>
              </w:rPr>
              <w:t>2.</w:t>
            </w:r>
            <w:r w:rsidRPr="002D1738">
              <w:rPr>
                <w:rFonts w:ascii="Times New Roman" w:eastAsia="Times New Roman" w:hAnsi="Times New Roman" w:cs="Times New Roman"/>
                <w:bCs/>
                <w:iCs/>
                <w:color w:val="000000"/>
                <w:sz w:val="26"/>
                <w:szCs w:val="26"/>
                <w:lang w:eastAsia="en-US"/>
              </w:rPr>
              <w:t>Клетка-единица живого</w:t>
            </w:r>
          </w:p>
          <w:p w:rsidR="00406BEE" w:rsidRPr="002D1738" w:rsidRDefault="00406BEE">
            <w:pPr>
              <w:shd w:val="clear" w:color="auto" w:fill="FFFFFF"/>
              <w:jc w:val="both"/>
              <w:rPr>
                <w:rFonts w:ascii="Times New Roman" w:eastAsia="Times New Roman" w:hAnsi="Times New Roman" w:cs="Times New Roman"/>
                <w:color w:val="000000"/>
                <w:sz w:val="26"/>
                <w:szCs w:val="26"/>
                <w:lang w:eastAsia="en-US"/>
              </w:rPr>
            </w:pPr>
            <w:r w:rsidRPr="002D1738">
              <w:rPr>
                <w:rFonts w:ascii="Times New Roman" w:eastAsia="Times New Roman" w:hAnsi="Times New Roman" w:cs="Times New Roman"/>
                <w:color w:val="000000"/>
                <w:sz w:val="26"/>
                <w:szCs w:val="26"/>
                <w:lang w:eastAsia="en-US"/>
              </w:rPr>
              <w:t xml:space="preserve">Методы изучения клетки. Увеличительные приборы: ручная лупа и световой микроскоп. Клетка – элементарная единица живого. Безъядерные и ядерные клетки. Строение и функции ядра, цитоплазмы и ее органоидов. Хромосомы, их значение. Различия в строении растительной и животной клеток. Содержание химических </w:t>
            </w:r>
            <w:r w:rsidRPr="002D1738">
              <w:rPr>
                <w:rFonts w:ascii="Times New Roman" w:eastAsia="Times New Roman" w:hAnsi="Times New Roman" w:cs="Times New Roman"/>
                <w:color w:val="000000"/>
                <w:sz w:val="26"/>
                <w:szCs w:val="26"/>
                <w:lang w:eastAsia="en-US"/>
              </w:rPr>
              <w:lastRenderedPageBreak/>
              <w:t>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406BEE" w:rsidRPr="002D1738" w:rsidRDefault="00406BEE">
            <w:pPr>
              <w:shd w:val="clear" w:color="auto" w:fill="FFFFFF"/>
              <w:jc w:val="both"/>
              <w:rPr>
                <w:rFonts w:ascii="Times New Roman" w:eastAsia="Times New Roman" w:hAnsi="Times New Roman" w:cs="Times New Roman"/>
                <w:color w:val="000000"/>
                <w:sz w:val="26"/>
                <w:szCs w:val="26"/>
                <w:lang w:eastAsia="en-US"/>
              </w:rPr>
            </w:pPr>
          </w:p>
        </w:tc>
      </w:tr>
      <w:tr w:rsidR="00406BEE" w:rsidTr="00406BEE">
        <w:tc>
          <w:tcPr>
            <w:tcW w:w="10065" w:type="dxa"/>
            <w:tcBorders>
              <w:top w:val="single" w:sz="4" w:space="0" w:color="auto"/>
              <w:left w:val="single" w:sz="4" w:space="0" w:color="auto"/>
              <w:bottom w:val="single" w:sz="4" w:space="0" w:color="auto"/>
              <w:right w:val="single" w:sz="4" w:space="0" w:color="auto"/>
            </w:tcBorders>
            <w:hideMark/>
          </w:tcPr>
          <w:p w:rsidR="00406BEE" w:rsidRPr="002D1738" w:rsidRDefault="00406BEE">
            <w:pPr>
              <w:shd w:val="clear" w:color="auto" w:fill="FFFFFF"/>
              <w:rPr>
                <w:rFonts w:ascii="Times New Roman" w:eastAsia="Times New Roman" w:hAnsi="Times New Roman" w:cs="Times New Roman"/>
                <w:bCs/>
                <w:iCs/>
                <w:color w:val="000000"/>
                <w:sz w:val="26"/>
                <w:szCs w:val="26"/>
                <w:lang w:eastAsia="en-US"/>
              </w:rPr>
            </w:pPr>
            <w:r>
              <w:rPr>
                <w:rFonts w:ascii="Times New Roman" w:eastAsia="Times New Roman" w:hAnsi="Times New Roman" w:cs="Times New Roman"/>
                <w:bCs/>
                <w:iCs/>
                <w:color w:val="000000"/>
                <w:sz w:val="26"/>
                <w:szCs w:val="26"/>
                <w:lang w:eastAsia="en-US"/>
              </w:rPr>
              <w:lastRenderedPageBreak/>
              <w:t>3.</w:t>
            </w:r>
            <w:r w:rsidRPr="002D1738">
              <w:rPr>
                <w:rFonts w:ascii="Times New Roman" w:eastAsia="Times New Roman" w:hAnsi="Times New Roman" w:cs="Times New Roman"/>
                <w:bCs/>
                <w:iCs/>
                <w:color w:val="000000"/>
                <w:sz w:val="26"/>
                <w:szCs w:val="26"/>
                <w:lang w:eastAsia="en-US"/>
              </w:rPr>
              <w:t>Жизнедеятельность организмов.</w:t>
            </w:r>
          </w:p>
          <w:p w:rsidR="00406BEE" w:rsidRPr="002D1738" w:rsidRDefault="00406BEE">
            <w:pPr>
              <w:shd w:val="clear" w:color="auto" w:fill="FFFFFF"/>
              <w:jc w:val="both"/>
              <w:rPr>
                <w:rFonts w:ascii="Times New Roman" w:eastAsia="Times New Roman" w:hAnsi="Times New Roman" w:cs="Times New Roman"/>
                <w:color w:val="000000"/>
                <w:sz w:val="26"/>
                <w:szCs w:val="26"/>
                <w:lang w:eastAsia="en-US"/>
              </w:rPr>
            </w:pPr>
            <w:r w:rsidRPr="002D1738">
              <w:rPr>
                <w:rFonts w:ascii="Times New Roman" w:eastAsia="Times New Roman" w:hAnsi="Times New Roman" w:cs="Times New Roman"/>
                <w:color w:val="000000"/>
                <w:sz w:val="26"/>
                <w:szCs w:val="26"/>
                <w:lang w:eastAsia="en-US"/>
              </w:rPr>
              <w:t>Обмен веществ. Питание. Способы питания организмов. Различия в способах питания растений и животных. Дыхание. Его роль в жизни организмов.</w:t>
            </w:r>
          </w:p>
        </w:tc>
      </w:tr>
      <w:tr w:rsidR="00406BEE" w:rsidTr="00406BEE">
        <w:tc>
          <w:tcPr>
            <w:tcW w:w="10065" w:type="dxa"/>
            <w:tcBorders>
              <w:top w:val="single" w:sz="4" w:space="0" w:color="auto"/>
              <w:left w:val="single" w:sz="4" w:space="0" w:color="auto"/>
              <w:bottom w:val="single" w:sz="4" w:space="0" w:color="auto"/>
              <w:right w:val="single" w:sz="4" w:space="0" w:color="auto"/>
            </w:tcBorders>
            <w:hideMark/>
          </w:tcPr>
          <w:p w:rsidR="00406BEE" w:rsidRPr="002D1738" w:rsidRDefault="00406BEE">
            <w:pPr>
              <w:shd w:val="clear" w:color="auto" w:fill="FFFFFF"/>
              <w:rPr>
                <w:rFonts w:ascii="Times New Roman" w:eastAsia="Times New Roman" w:hAnsi="Times New Roman" w:cs="Times New Roman"/>
                <w:bCs/>
                <w:iCs/>
                <w:color w:val="000000"/>
                <w:sz w:val="26"/>
                <w:szCs w:val="26"/>
                <w:lang w:eastAsia="en-US"/>
              </w:rPr>
            </w:pPr>
            <w:r>
              <w:rPr>
                <w:rFonts w:ascii="Times New Roman" w:eastAsia="Times New Roman" w:hAnsi="Times New Roman" w:cs="Times New Roman"/>
                <w:bCs/>
                <w:iCs/>
                <w:color w:val="000000"/>
                <w:sz w:val="26"/>
                <w:szCs w:val="26"/>
                <w:lang w:eastAsia="en-US"/>
              </w:rPr>
              <w:t>4.</w:t>
            </w:r>
            <w:r w:rsidRPr="002D1738">
              <w:rPr>
                <w:rFonts w:ascii="Times New Roman" w:eastAsia="Times New Roman" w:hAnsi="Times New Roman" w:cs="Times New Roman"/>
                <w:bCs/>
                <w:iCs/>
                <w:color w:val="000000"/>
                <w:sz w:val="26"/>
                <w:szCs w:val="26"/>
                <w:lang w:eastAsia="en-US"/>
              </w:rPr>
              <w:t>Разнообразие организмов</w:t>
            </w:r>
          </w:p>
          <w:p w:rsidR="00406BEE" w:rsidRPr="002D1738" w:rsidRDefault="00406BEE">
            <w:pPr>
              <w:shd w:val="clear" w:color="auto" w:fill="FFFFFF"/>
              <w:jc w:val="both"/>
              <w:rPr>
                <w:rFonts w:ascii="Times New Roman" w:eastAsia="Times New Roman" w:hAnsi="Times New Roman" w:cs="Times New Roman"/>
                <w:color w:val="000000"/>
                <w:sz w:val="26"/>
                <w:szCs w:val="26"/>
                <w:lang w:eastAsia="en-US"/>
              </w:rPr>
            </w:pPr>
            <w:r w:rsidRPr="002D1738">
              <w:rPr>
                <w:rFonts w:ascii="Times New Roman" w:eastAsia="Times New Roman" w:hAnsi="Times New Roman" w:cs="Times New Roman"/>
                <w:color w:val="000000"/>
                <w:sz w:val="26"/>
                <w:szCs w:val="26"/>
                <w:lang w:eastAsia="en-US"/>
              </w:rPr>
              <w:t>Разнообразие живого. Классификация организмов. Вид.</w:t>
            </w:r>
          </w:p>
          <w:p w:rsidR="00406BEE" w:rsidRPr="002D1738" w:rsidRDefault="00406BEE">
            <w:pPr>
              <w:shd w:val="clear" w:color="auto" w:fill="FFFFFF"/>
              <w:jc w:val="both"/>
              <w:rPr>
                <w:rFonts w:ascii="Times New Roman" w:eastAsia="Times New Roman" w:hAnsi="Times New Roman" w:cs="Times New Roman"/>
                <w:color w:val="000000"/>
                <w:sz w:val="26"/>
                <w:szCs w:val="26"/>
                <w:lang w:eastAsia="en-US"/>
              </w:rPr>
            </w:pPr>
          </w:p>
        </w:tc>
      </w:tr>
      <w:tr w:rsidR="00406BEE" w:rsidTr="00406BEE">
        <w:tc>
          <w:tcPr>
            <w:tcW w:w="10065" w:type="dxa"/>
            <w:tcBorders>
              <w:top w:val="single" w:sz="4" w:space="0" w:color="auto"/>
              <w:left w:val="single" w:sz="4" w:space="0" w:color="auto"/>
              <w:bottom w:val="single" w:sz="4" w:space="0" w:color="auto"/>
              <w:right w:val="single" w:sz="4" w:space="0" w:color="auto"/>
            </w:tcBorders>
            <w:hideMark/>
          </w:tcPr>
          <w:p w:rsidR="00406BEE" w:rsidRPr="002D1738" w:rsidRDefault="00406BEE">
            <w:pPr>
              <w:shd w:val="clear" w:color="auto" w:fill="FFFFFF"/>
              <w:rPr>
                <w:rFonts w:ascii="Times New Roman" w:eastAsia="Times New Roman" w:hAnsi="Times New Roman" w:cs="Times New Roman"/>
                <w:bCs/>
                <w:iCs/>
                <w:color w:val="000000"/>
                <w:sz w:val="26"/>
                <w:szCs w:val="26"/>
                <w:lang w:eastAsia="en-US"/>
              </w:rPr>
            </w:pPr>
            <w:r>
              <w:rPr>
                <w:rFonts w:ascii="Times New Roman" w:eastAsia="Times New Roman" w:hAnsi="Times New Roman" w:cs="Times New Roman"/>
                <w:color w:val="000000"/>
                <w:sz w:val="26"/>
                <w:szCs w:val="26"/>
                <w:lang w:eastAsia="en-US"/>
              </w:rPr>
              <w:t>5.</w:t>
            </w:r>
            <w:r w:rsidRPr="002D1738">
              <w:rPr>
                <w:rFonts w:ascii="Times New Roman" w:eastAsia="Times New Roman" w:hAnsi="Times New Roman" w:cs="Times New Roman"/>
                <w:color w:val="000000"/>
                <w:sz w:val="26"/>
                <w:szCs w:val="26"/>
                <w:lang w:eastAsia="en-US"/>
              </w:rPr>
              <w:t>Царства живой природы</w:t>
            </w:r>
          </w:p>
          <w:p w:rsidR="00406BEE" w:rsidRPr="002D1738" w:rsidRDefault="00406BEE">
            <w:pPr>
              <w:shd w:val="clear" w:color="auto" w:fill="FFFFFF"/>
              <w:jc w:val="both"/>
              <w:rPr>
                <w:rFonts w:ascii="Times New Roman" w:eastAsia="Times New Roman" w:hAnsi="Times New Roman" w:cs="Times New Roman"/>
                <w:color w:val="000000"/>
                <w:sz w:val="26"/>
                <w:szCs w:val="26"/>
                <w:lang w:eastAsia="en-US"/>
              </w:rPr>
            </w:pPr>
            <w:r w:rsidRPr="002D1738">
              <w:rPr>
                <w:rFonts w:ascii="Times New Roman" w:eastAsia="Times New Roman" w:hAnsi="Times New Roman" w:cs="Times New Roman"/>
                <w:color w:val="000000"/>
                <w:sz w:val="26"/>
                <w:szCs w:val="26"/>
                <w:lang w:eastAsia="en-US"/>
              </w:rPr>
              <w:t>Царства живой природы: Бактерии, Грибы.  Лишайники.</w:t>
            </w:r>
          </w:p>
          <w:p w:rsidR="0057493C" w:rsidRPr="002D1738" w:rsidRDefault="00406BEE">
            <w:pPr>
              <w:shd w:val="clear" w:color="auto" w:fill="FFFFFF"/>
              <w:jc w:val="both"/>
              <w:rPr>
                <w:rFonts w:ascii="Times New Roman" w:eastAsia="Times New Roman" w:hAnsi="Times New Roman" w:cs="Times New Roman"/>
                <w:color w:val="000000"/>
                <w:sz w:val="26"/>
                <w:szCs w:val="26"/>
                <w:lang w:eastAsia="en-US"/>
              </w:rPr>
            </w:pPr>
            <w:r w:rsidRPr="002D1738">
              <w:rPr>
                <w:rFonts w:ascii="Times New Roman" w:eastAsia="Times New Roman" w:hAnsi="Times New Roman" w:cs="Times New Roman"/>
                <w:color w:val="000000"/>
                <w:sz w:val="26"/>
                <w:szCs w:val="26"/>
                <w:lang w:eastAsia="en-US"/>
              </w:rPr>
              <w:t>Существенные признаки представителей этих царств, их характеристика, строение, особенности жизнедеятельности, места обитания, их роль в природе и жизни человека.</w:t>
            </w:r>
            <w:r w:rsidR="0057493C">
              <w:rPr>
                <w:rFonts w:ascii="Times New Roman" w:eastAsia="Times New Roman" w:hAnsi="Times New Roman" w:cs="Times New Roman"/>
                <w:color w:val="000000"/>
                <w:sz w:val="26"/>
                <w:szCs w:val="26"/>
                <w:lang w:eastAsia="en-US"/>
              </w:rPr>
              <w:t xml:space="preserve"> Разнообразие грибов и лишайников  Приморского края</w:t>
            </w:r>
            <w:proofErr w:type="gramStart"/>
            <w:r w:rsidR="0057493C">
              <w:rPr>
                <w:rFonts w:ascii="Times New Roman" w:eastAsia="Times New Roman" w:hAnsi="Times New Roman" w:cs="Times New Roman"/>
                <w:color w:val="000000"/>
                <w:sz w:val="26"/>
                <w:szCs w:val="26"/>
                <w:lang w:eastAsia="en-US"/>
              </w:rPr>
              <w:t xml:space="preserve"> ,</w:t>
            </w:r>
            <w:proofErr w:type="gramEnd"/>
            <w:r w:rsidR="0057493C">
              <w:rPr>
                <w:rFonts w:ascii="Times New Roman" w:eastAsia="Times New Roman" w:hAnsi="Times New Roman" w:cs="Times New Roman"/>
                <w:color w:val="000000"/>
                <w:sz w:val="26"/>
                <w:szCs w:val="26"/>
                <w:lang w:eastAsia="en-US"/>
              </w:rPr>
              <w:t xml:space="preserve"> охраняемые виды.</w:t>
            </w:r>
          </w:p>
          <w:p w:rsidR="00406BEE" w:rsidRPr="002D1738" w:rsidRDefault="00406BEE">
            <w:pPr>
              <w:shd w:val="clear" w:color="auto" w:fill="FFFFFF"/>
              <w:jc w:val="both"/>
              <w:rPr>
                <w:rFonts w:ascii="Times New Roman" w:eastAsia="Times New Roman" w:hAnsi="Times New Roman" w:cs="Times New Roman"/>
                <w:color w:val="000000"/>
                <w:sz w:val="26"/>
                <w:szCs w:val="26"/>
                <w:lang w:eastAsia="en-US"/>
              </w:rPr>
            </w:pPr>
          </w:p>
        </w:tc>
      </w:tr>
      <w:tr w:rsidR="00406BEE" w:rsidTr="00406BEE">
        <w:tc>
          <w:tcPr>
            <w:tcW w:w="10065" w:type="dxa"/>
            <w:tcBorders>
              <w:top w:val="single" w:sz="4" w:space="0" w:color="auto"/>
              <w:left w:val="single" w:sz="4" w:space="0" w:color="auto"/>
              <w:bottom w:val="single" w:sz="4" w:space="0" w:color="auto"/>
              <w:right w:val="single" w:sz="4" w:space="0" w:color="auto"/>
            </w:tcBorders>
            <w:hideMark/>
          </w:tcPr>
          <w:p w:rsidR="00406BEE" w:rsidRPr="002D1738" w:rsidRDefault="00406BEE">
            <w:pPr>
              <w:shd w:val="clear" w:color="auto" w:fill="FFFFFF"/>
              <w:rPr>
                <w:rFonts w:ascii="Times New Roman" w:eastAsia="Times New Roman" w:hAnsi="Times New Roman" w:cs="Times New Roman"/>
                <w:bCs/>
                <w:iCs/>
                <w:color w:val="000000"/>
                <w:sz w:val="26"/>
                <w:szCs w:val="26"/>
                <w:lang w:eastAsia="en-US"/>
              </w:rPr>
            </w:pPr>
            <w:r>
              <w:rPr>
                <w:rFonts w:ascii="Times New Roman" w:eastAsia="Times New Roman" w:hAnsi="Times New Roman" w:cs="Times New Roman"/>
                <w:bCs/>
                <w:iCs/>
                <w:color w:val="000000"/>
                <w:sz w:val="26"/>
                <w:szCs w:val="26"/>
                <w:lang w:eastAsia="en-US"/>
              </w:rPr>
              <w:t>6.</w:t>
            </w:r>
            <w:r w:rsidRPr="002D1738">
              <w:rPr>
                <w:rFonts w:ascii="Times New Roman" w:eastAsia="Times New Roman" w:hAnsi="Times New Roman" w:cs="Times New Roman"/>
                <w:bCs/>
                <w:iCs/>
                <w:color w:val="000000"/>
                <w:sz w:val="26"/>
                <w:szCs w:val="26"/>
                <w:lang w:eastAsia="en-US"/>
              </w:rPr>
              <w:t>Основные отделы растений.</w:t>
            </w:r>
          </w:p>
          <w:p w:rsidR="00406BEE" w:rsidRPr="002D1738" w:rsidRDefault="0057493C">
            <w:pPr>
              <w:shd w:val="clear" w:color="auto" w:fill="FFFFFF"/>
              <w:jc w:val="both"/>
              <w:rPr>
                <w:rFonts w:ascii="Times New Roman" w:eastAsia="Times New Roman" w:hAnsi="Times New Roman" w:cs="Times New Roman"/>
                <w:color w:val="000000"/>
                <w:sz w:val="26"/>
                <w:szCs w:val="26"/>
                <w:lang w:eastAsia="en-US"/>
              </w:rPr>
            </w:pPr>
            <w:r>
              <w:rPr>
                <w:rFonts w:ascii="Times New Roman" w:eastAsia="Times New Roman" w:hAnsi="Times New Roman" w:cs="Times New Roman"/>
                <w:color w:val="000000"/>
                <w:sz w:val="26"/>
                <w:szCs w:val="26"/>
                <w:lang w:eastAsia="en-US"/>
              </w:rPr>
              <w:t>Водоросли. Стро</w:t>
            </w:r>
            <w:r w:rsidR="00406BEE" w:rsidRPr="002D1738">
              <w:rPr>
                <w:rFonts w:ascii="Times New Roman" w:eastAsia="Times New Roman" w:hAnsi="Times New Roman" w:cs="Times New Roman"/>
                <w:color w:val="000000"/>
                <w:sz w:val="26"/>
                <w:szCs w:val="26"/>
                <w:lang w:eastAsia="en-US"/>
              </w:rPr>
              <w:t xml:space="preserve">ение, жизнедеятельность, размножение. Роль водорослей в природе, их использование человеком. </w:t>
            </w:r>
            <w:r>
              <w:rPr>
                <w:rFonts w:ascii="Times New Roman" w:eastAsia="Times New Roman" w:hAnsi="Times New Roman" w:cs="Times New Roman"/>
                <w:color w:val="000000"/>
                <w:sz w:val="26"/>
                <w:szCs w:val="26"/>
                <w:lang w:eastAsia="en-US"/>
              </w:rPr>
              <w:t xml:space="preserve">Водоросли Японского моря: виды, применение, охрана. </w:t>
            </w:r>
            <w:r w:rsidR="00406BEE" w:rsidRPr="002D1738">
              <w:rPr>
                <w:rFonts w:ascii="Times New Roman" w:eastAsia="Times New Roman" w:hAnsi="Times New Roman" w:cs="Times New Roman"/>
                <w:color w:val="000000"/>
                <w:sz w:val="26"/>
                <w:szCs w:val="26"/>
                <w:lang w:eastAsia="en-US"/>
              </w:rPr>
              <w:t>Мхи, строение и жизнедеятельность. Роль мхов  в природе, хозяйственное значение.</w:t>
            </w:r>
            <w:r>
              <w:rPr>
                <w:rFonts w:ascii="Times New Roman" w:eastAsia="Times New Roman" w:hAnsi="Times New Roman" w:cs="Times New Roman"/>
                <w:color w:val="000000"/>
                <w:sz w:val="26"/>
                <w:szCs w:val="26"/>
                <w:lang w:eastAsia="en-US"/>
              </w:rPr>
              <w:t xml:space="preserve"> Разнообразие мхов Приморского края.</w:t>
            </w:r>
            <w:r w:rsidR="00406BEE" w:rsidRPr="002D1738">
              <w:rPr>
                <w:rFonts w:ascii="Times New Roman" w:eastAsia="Times New Roman" w:hAnsi="Times New Roman" w:cs="Times New Roman"/>
                <w:color w:val="000000"/>
                <w:sz w:val="26"/>
                <w:szCs w:val="26"/>
                <w:lang w:eastAsia="en-US"/>
              </w:rPr>
              <w:t xml:space="preserve"> Папоротники, строение и жизнедеятельность. Многообразие папоротников</w:t>
            </w:r>
            <w:r>
              <w:rPr>
                <w:rFonts w:ascii="Times New Roman" w:eastAsia="Times New Roman" w:hAnsi="Times New Roman" w:cs="Times New Roman"/>
                <w:color w:val="000000"/>
                <w:sz w:val="26"/>
                <w:szCs w:val="26"/>
                <w:lang w:eastAsia="en-US"/>
              </w:rPr>
              <w:t xml:space="preserve"> Приморского края</w:t>
            </w:r>
            <w:r w:rsidR="00406BEE" w:rsidRPr="002D1738">
              <w:rPr>
                <w:rFonts w:ascii="Times New Roman" w:eastAsia="Times New Roman" w:hAnsi="Times New Roman" w:cs="Times New Roman"/>
                <w:color w:val="000000"/>
                <w:sz w:val="26"/>
                <w:szCs w:val="26"/>
                <w:lang w:eastAsia="en-US"/>
              </w:rPr>
              <w:t>, их роль в природе. Особенности строения, жизнедеятельно</w:t>
            </w:r>
            <w:r>
              <w:rPr>
                <w:rFonts w:ascii="Times New Roman" w:eastAsia="Times New Roman" w:hAnsi="Times New Roman" w:cs="Times New Roman"/>
                <w:color w:val="000000"/>
                <w:sz w:val="26"/>
                <w:szCs w:val="26"/>
                <w:lang w:eastAsia="en-US"/>
              </w:rPr>
              <w:t xml:space="preserve">сти и многообразие </w:t>
            </w:r>
            <w:proofErr w:type="gramStart"/>
            <w:r>
              <w:rPr>
                <w:rFonts w:ascii="Times New Roman" w:eastAsia="Times New Roman" w:hAnsi="Times New Roman" w:cs="Times New Roman"/>
                <w:color w:val="000000"/>
                <w:sz w:val="26"/>
                <w:szCs w:val="26"/>
                <w:lang w:eastAsia="en-US"/>
              </w:rPr>
              <w:t>голосеменных</w:t>
            </w:r>
            <w:proofErr w:type="gramEnd"/>
            <w:r>
              <w:rPr>
                <w:rFonts w:ascii="Times New Roman" w:eastAsia="Times New Roman" w:hAnsi="Times New Roman" w:cs="Times New Roman"/>
                <w:color w:val="000000"/>
                <w:sz w:val="26"/>
                <w:szCs w:val="26"/>
                <w:lang w:eastAsia="en-US"/>
              </w:rPr>
              <w:t xml:space="preserve"> произрастающих в Приморском крае.</w:t>
            </w:r>
            <w:r w:rsidR="00406BEE" w:rsidRPr="002D1738">
              <w:rPr>
                <w:rFonts w:ascii="Times New Roman" w:eastAsia="Times New Roman" w:hAnsi="Times New Roman" w:cs="Times New Roman"/>
                <w:color w:val="000000"/>
                <w:sz w:val="26"/>
                <w:szCs w:val="26"/>
                <w:lang w:eastAsia="en-US"/>
              </w:rPr>
              <w:t xml:space="preserve"> Роль голосеменных в природе, использование человеком. Покрытосеменные растения, особенности строения, жизнедеятельности, многообразие.</w:t>
            </w:r>
          </w:p>
          <w:p w:rsidR="00406BEE" w:rsidRPr="002D1738" w:rsidRDefault="00703B71">
            <w:pPr>
              <w:shd w:val="clear" w:color="auto" w:fill="FFFFFF"/>
              <w:jc w:val="both"/>
              <w:rPr>
                <w:rFonts w:ascii="Times New Roman" w:eastAsia="Times New Roman" w:hAnsi="Times New Roman" w:cs="Times New Roman"/>
                <w:color w:val="000000"/>
                <w:sz w:val="26"/>
                <w:szCs w:val="26"/>
                <w:lang w:eastAsia="en-US"/>
              </w:rPr>
            </w:pPr>
            <w:r>
              <w:rPr>
                <w:rFonts w:ascii="Times New Roman" w:eastAsia="Times New Roman" w:hAnsi="Times New Roman" w:cs="Times New Roman"/>
                <w:color w:val="000000"/>
                <w:sz w:val="26"/>
                <w:szCs w:val="26"/>
                <w:lang w:eastAsia="en-US"/>
              </w:rPr>
              <w:t>Видовое многообразие Приморского края.</w:t>
            </w:r>
          </w:p>
        </w:tc>
      </w:tr>
      <w:tr w:rsidR="00406BEE" w:rsidTr="00406BEE">
        <w:tc>
          <w:tcPr>
            <w:tcW w:w="10065" w:type="dxa"/>
            <w:tcBorders>
              <w:top w:val="single" w:sz="4" w:space="0" w:color="auto"/>
              <w:left w:val="single" w:sz="4" w:space="0" w:color="auto"/>
              <w:bottom w:val="single" w:sz="4" w:space="0" w:color="auto"/>
              <w:right w:val="single" w:sz="4" w:space="0" w:color="auto"/>
            </w:tcBorders>
            <w:hideMark/>
          </w:tcPr>
          <w:p w:rsidR="00406BEE" w:rsidRPr="002D1738" w:rsidRDefault="00406BEE">
            <w:pPr>
              <w:shd w:val="clear" w:color="auto" w:fill="FFFFFF"/>
              <w:rPr>
                <w:rFonts w:ascii="Times New Roman" w:eastAsia="Times New Roman" w:hAnsi="Times New Roman" w:cs="Times New Roman"/>
                <w:bCs/>
                <w:iCs/>
                <w:color w:val="000000"/>
                <w:sz w:val="26"/>
                <w:szCs w:val="26"/>
                <w:lang w:eastAsia="en-US"/>
              </w:rPr>
            </w:pPr>
            <w:r>
              <w:rPr>
                <w:rFonts w:ascii="Times New Roman" w:eastAsia="Times New Roman" w:hAnsi="Times New Roman" w:cs="Times New Roman"/>
                <w:bCs/>
                <w:iCs/>
                <w:color w:val="000000"/>
                <w:sz w:val="26"/>
                <w:szCs w:val="26"/>
                <w:lang w:eastAsia="en-US"/>
              </w:rPr>
              <w:t>7.</w:t>
            </w:r>
            <w:r w:rsidRPr="002D1738">
              <w:rPr>
                <w:rFonts w:ascii="Times New Roman" w:eastAsia="Times New Roman" w:hAnsi="Times New Roman" w:cs="Times New Roman"/>
                <w:bCs/>
                <w:iCs/>
                <w:color w:val="000000"/>
                <w:sz w:val="26"/>
                <w:szCs w:val="26"/>
                <w:lang w:eastAsia="en-US"/>
              </w:rPr>
              <w:t>Царство животные.</w:t>
            </w:r>
          </w:p>
          <w:p w:rsidR="00406BEE" w:rsidRPr="002D1738" w:rsidRDefault="00406BEE">
            <w:pPr>
              <w:shd w:val="clear" w:color="auto" w:fill="FFFFFF"/>
              <w:jc w:val="both"/>
              <w:rPr>
                <w:rFonts w:ascii="Times New Roman" w:eastAsia="Times New Roman" w:hAnsi="Times New Roman" w:cs="Times New Roman"/>
                <w:color w:val="000000"/>
                <w:sz w:val="26"/>
                <w:szCs w:val="26"/>
                <w:lang w:eastAsia="en-US"/>
              </w:rPr>
            </w:pPr>
            <w:r w:rsidRPr="002D1738">
              <w:rPr>
                <w:rFonts w:ascii="Times New Roman" w:eastAsia="Times New Roman" w:hAnsi="Times New Roman" w:cs="Times New Roman"/>
                <w:color w:val="000000"/>
                <w:sz w:val="26"/>
                <w:szCs w:val="26"/>
                <w:lang w:eastAsia="en-US"/>
              </w:rPr>
              <w:t xml:space="preserve">Простейшие. Беспозвоночные. Позвоночные. </w:t>
            </w:r>
            <w:r w:rsidR="00703B71">
              <w:rPr>
                <w:rFonts w:ascii="Times New Roman" w:eastAsia="Times New Roman" w:hAnsi="Times New Roman" w:cs="Times New Roman"/>
                <w:color w:val="000000"/>
                <w:sz w:val="26"/>
                <w:szCs w:val="26"/>
                <w:lang w:eastAsia="en-US"/>
              </w:rPr>
              <w:t xml:space="preserve">Представители позвоночных и беспозвоночных Приморского края. </w:t>
            </w:r>
            <w:r w:rsidRPr="002D1738">
              <w:rPr>
                <w:rFonts w:ascii="Times New Roman" w:eastAsia="Times New Roman" w:hAnsi="Times New Roman" w:cs="Times New Roman"/>
                <w:color w:val="000000"/>
                <w:sz w:val="26"/>
                <w:szCs w:val="26"/>
                <w:lang w:eastAsia="en-US"/>
              </w:rPr>
              <w:t>Значение животных в природе и жизни человека.</w:t>
            </w:r>
          </w:p>
          <w:p w:rsidR="00406BEE" w:rsidRPr="002D1738" w:rsidRDefault="00406BEE">
            <w:pPr>
              <w:shd w:val="clear" w:color="auto" w:fill="FFFFFF"/>
              <w:jc w:val="both"/>
              <w:rPr>
                <w:rFonts w:ascii="Times New Roman" w:eastAsia="Times New Roman" w:hAnsi="Times New Roman" w:cs="Times New Roman"/>
                <w:color w:val="000000"/>
                <w:sz w:val="26"/>
                <w:szCs w:val="26"/>
                <w:lang w:eastAsia="en-US"/>
              </w:rPr>
            </w:pPr>
          </w:p>
        </w:tc>
      </w:tr>
      <w:tr w:rsidR="00406BEE" w:rsidTr="00406BEE">
        <w:tc>
          <w:tcPr>
            <w:tcW w:w="10065" w:type="dxa"/>
            <w:tcBorders>
              <w:top w:val="single" w:sz="4" w:space="0" w:color="auto"/>
              <w:left w:val="single" w:sz="4" w:space="0" w:color="auto"/>
              <w:bottom w:val="single" w:sz="4" w:space="0" w:color="auto"/>
              <w:right w:val="single" w:sz="4" w:space="0" w:color="auto"/>
            </w:tcBorders>
            <w:hideMark/>
          </w:tcPr>
          <w:p w:rsidR="00406BEE" w:rsidRPr="002D1738" w:rsidRDefault="00406BEE">
            <w:pPr>
              <w:shd w:val="clear" w:color="auto" w:fill="FFFFFF"/>
              <w:rPr>
                <w:rFonts w:ascii="Times New Roman" w:eastAsia="Times New Roman" w:hAnsi="Times New Roman" w:cs="Times New Roman"/>
                <w:bCs/>
                <w:iCs/>
                <w:color w:val="000000"/>
                <w:sz w:val="26"/>
                <w:szCs w:val="26"/>
                <w:lang w:eastAsia="en-US"/>
              </w:rPr>
            </w:pPr>
            <w:r>
              <w:rPr>
                <w:rFonts w:ascii="Times New Roman" w:eastAsia="Times New Roman" w:hAnsi="Times New Roman" w:cs="Times New Roman"/>
                <w:bCs/>
                <w:iCs/>
                <w:color w:val="000000"/>
                <w:sz w:val="26"/>
                <w:szCs w:val="26"/>
                <w:lang w:eastAsia="en-US"/>
              </w:rPr>
              <w:t>8.</w:t>
            </w:r>
            <w:r w:rsidRPr="002D1738">
              <w:rPr>
                <w:rFonts w:ascii="Times New Roman" w:eastAsia="Times New Roman" w:hAnsi="Times New Roman" w:cs="Times New Roman"/>
                <w:bCs/>
                <w:iCs/>
                <w:color w:val="000000"/>
                <w:sz w:val="26"/>
                <w:szCs w:val="26"/>
                <w:lang w:eastAsia="en-US"/>
              </w:rPr>
              <w:t>Развитие жизни на Земле.</w:t>
            </w:r>
          </w:p>
          <w:p w:rsidR="00406BEE" w:rsidRPr="002D1738" w:rsidRDefault="00406BEE">
            <w:pPr>
              <w:shd w:val="clear" w:color="auto" w:fill="FFFFFF"/>
              <w:jc w:val="both"/>
              <w:rPr>
                <w:rFonts w:ascii="Times New Roman" w:eastAsia="Times New Roman" w:hAnsi="Times New Roman" w:cs="Times New Roman"/>
                <w:color w:val="000000"/>
                <w:sz w:val="26"/>
                <w:szCs w:val="26"/>
                <w:lang w:eastAsia="en-US"/>
              </w:rPr>
            </w:pPr>
            <w:r w:rsidRPr="002D1738">
              <w:rPr>
                <w:rFonts w:ascii="Times New Roman" w:eastAsia="Times New Roman" w:hAnsi="Times New Roman" w:cs="Times New Roman"/>
                <w:color w:val="000000"/>
                <w:sz w:val="26"/>
                <w:szCs w:val="26"/>
                <w:lang w:eastAsia="en-US"/>
              </w:rPr>
              <w:t>Как развивалась жизнь на Земле.</w:t>
            </w:r>
          </w:p>
          <w:p w:rsidR="00406BEE" w:rsidRPr="002D1738" w:rsidRDefault="00406BEE">
            <w:pPr>
              <w:shd w:val="clear" w:color="auto" w:fill="FFFFFF"/>
              <w:jc w:val="both"/>
              <w:rPr>
                <w:rFonts w:ascii="Times New Roman" w:eastAsia="Times New Roman" w:hAnsi="Times New Roman" w:cs="Times New Roman"/>
                <w:color w:val="000000"/>
                <w:sz w:val="26"/>
                <w:szCs w:val="26"/>
                <w:lang w:eastAsia="en-US"/>
              </w:rPr>
            </w:pPr>
          </w:p>
        </w:tc>
      </w:tr>
      <w:tr w:rsidR="00406BEE" w:rsidTr="00406BEE">
        <w:tc>
          <w:tcPr>
            <w:tcW w:w="10065" w:type="dxa"/>
            <w:tcBorders>
              <w:top w:val="single" w:sz="4" w:space="0" w:color="auto"/>
              <w:left w:val="single" w:sz="4" w:space="0" w:color="auto"/>
              <w:bottom w:val="single" w:sz="4" w:space="0" w:color="auto"/>
              <w:right w:val="single" w:sz="4" w:space="0" w:color="auto"/>
            </w:tcBorders>
            <w:hideMark/>
          </w:tcPr>
          <w:p w:rsidR="00406BEE" w:rsidRPr="002D1738" w:rsidRDefault="00406BEE">
            <w:pPr>
              <w:shd w:val="clear" w:color="auto" w:fill="FFFFFF"/>
              <w:rPr>
                <w:rFonts w:ascii="Times New Roman" w:eastAsia="Times New Roman" w:hAnsi="Times New Roman" w:cs="Times New Roman"/>
                <w:bCs/>
                <w:iCs/>
                <w:color w:val="000000"/>
                <w:sz w:val="26"/>
                <w:szCs w:val="26"/>
                <w:lang w:eastAsia="en-US"/>
              </w:rPr>
            </w:pPr>
            <w:r>
              <w:rPr>
                <w:rFonts w:ascii="Times New Roman" w:eastAsia="Times New Roman" w:hAnsi="Times New Roman" w:cs="Times New Roman"/>
                <w:bCs/>
                <w:iCs/>
                <w:color w:val="000000"/>
                <w:sz w:val="26"/>
                <w:szCs w:val="26"/>
                <w:lang w:eastAsia="en-US"/>
              </w:rPr>
              <w:t>9.</w:t>
            </w:r>
            <w:r w:rsidRPr="002D1738">
              <w:rPr>
                <w:rFonts w:ascii="Times New Roman" w:eastAsia="Times New Roman" w:hAnsi="Times New Roman" w:cs="Times New Roman"/>
                <w:bCs/>
                <w:iCs/>
                <w:color w:val="000000"/>
                <w:sz w:val="26"/>
                <w:szCs w:val="26"/>
                <w:lang w:eastAsia="en-US"/>
              </w:rPr>
              <w:t>Среды обитания организмов.</w:t>
            </w:r>
          </w:p>
          <w:p w:rsidR="00406BEE" w:rsidRPr="002D1738" w:rsidRDefault="00406BEE">
            <w:pPr>
              <w:shd w:val="clear" w:color="auto" w:fill="FFFFFF"/>
              <w:jc w:val="both"/>
              <w:rPr>
                <w:rFonts w:ascii="Times New Roman" w:eastAsia="Times New Roman" w:hAnsi="Times New Roman" w:cs="Times New Roman"/>
                <w:color w:val="000000"/>
                <w:sz w:val="26"/>
                <w:szCs w:val="26"/>
                <w:lang w:eastAsia="en-US"/>
              </w:rPr>
            </w:pPr>
            <w:r w:rsidRPr="002D1738">
              <w:rPr>
                <w:rFonts w:ascii="Times New Roman" w:eastAsia="Times New Roman" w:hAnsi="Times New Roman" w:cs="Times New Roman"/>
                <w:color w:val="000000"/>
                <w:sz w:val="26"/>
                <w:szCs w:val="26"/>
                <w:lang w:eastAsia="en-US"/>
              </w:rPr>
              <w:t>Три среды обитания. Жизнь на разных материках. Природные зоны Земли. Жизнь в морях и океанах. Природные сообщества.</w:t>
            </w:r>
          </w:p>
          <w:p w:rsidR="00406BEE" w:rsidRPr="002D1738" w:rsidRDefault="00406BEE">
            <w:pPr>
              <w:shd w:val="clear" w:color="auto" w:fill="FFFFFF"/>
              <w:jc w:val="both"/>
              <w:rPr>
                <w:rFonts w:ascii="Times New Roman" w:eastAsia="Times New Roman" w:hAnsi="Times New Roman" w:cs="Times New Roman"/>
                <w:color w:val="000000"/>
                <w:sz w:val="26"/>
                <w:szCs w:val="26"/>
                <w:lang w:eastAsia="en-US"/>
              </w:rPr>
            </w:pPr>
          </w:p>
        </w:tc>
      </w:tr>
      <w:tr w:rsidR="00C96333" w:rsidTr="0057493C">
        <w:trPr>
          <w:trHeight w:val="1413"/>
        </w:trPr>
        <w:tc>
          <w:tcPr>
            <w:tcW w:w="10065" w:type="dxa"/>
            <w:tcBorders>
              <w:top w:val="single" w:sz="4" w:space="0" w:color="auto"/>
              <w:left w:val="single" w:sz="4" w:space="0" w:color="auto"/>
              <w:bottom w:val="single" w:sz="4" w:space="0" w:color="auto"/>
              <w:right w:val="single" w:sz="4" w:space="0" w:color="auto"/>
            </w:tcBorders>
            <w:hideMark/>
          </w:tcPr>
          <w:p w:rsidR="00C96333" w:rsidRPr="002D1738" w:rsidRDefault="00C96333">
            <w:pPr>
              <w:shd w:val="clear" w:color="auto" w:fill="FFFFFF"/>
              <w:rPr>
                <w:rFonts w:ascii="Times New Roman" w:eastAsia="Times New Roman" w:hAnsi="Times New Roman" w:cs="Times New Roman"/>
                <w:bCs/>
                <w:iCs/>
                <w:color w:val="000000"/>
                <w:sz w:val="26"/>
                <w:szCs w:val="26"/>
                <w:lang w:eastAsia="en-US"/>
              </w:rPr>
            </w:pPr>
            <w:r>
              <w:rPr>
                <w:rFonts w:ascii="Times New Roman" w:eastAsia="Times New Roman" w:hAnsi="Times New Roman" w:cs="Times New Roman"/>
                <w:bCs/>
                <w:iCs/>
                <w:color w:val="000000"/>
                <w:sz w:val="26"/>
                <w:szCs w:val="26"/>
                <w:lang w:eastAsia="en-US"/>
              </w:rPr>
              <w:t>10.</w:t>
            </w:r>
            <w:r w:rsidRPr="002D1738">
              <w:rPr>
                <w:rFonts w:ascii="Times New Roman" w:eastAsia="Times New Roman" w:hAnsi="Times New Roman" w:cs="Times New Roman"/>
                <w:bCs/>
                <w:iCs/>
                <w:color w:val="000000"/>
                <w:sz w:val="26"/>
                <w:szCs w:val="26"/>
                <w:lang w:eastAsia="en-US"/>
              </w:rPr>
              <w:t>Человек на Земле.</w:t>
            </w:r>
          </w:p>
          <w:p w:rsidR="00C96333" w:rsidRPr="002D1738" w:rsidRDefault="00C96333">
            <w:pPr>
              <w:shd w:val="clear" w:color="auto" w:fill="FFFFFF"/>
              <w:jc w:val="both"/>
              <w:rPr>
                <w:rFonts w:ascii="Times New Roman" w:eastAsia="Times New Roman" w:hAnsi="Times New Roman" w:cs="Times New Roman"/>
                <w:color w:val="000000"/>
                <w:sz w:val="26"/>
                <w:szCs w:val="26"/>
                <w:lang w:eastAsia="en-US"/>
              </w:rPr>
            </w:pPr>
            <w:r w:rsidRPr="002D1738">
              <w:rPr>
                <w:rFonts w:ascii="Times New Roman" w:eastAsia="Times New Roman" w:hAnsi="Times New Roman" w:cs="Times New Roman"/>
                <w:color w:val="000000"/>
                <w:sz w:val="26"/>
                <w:szCs w:val="26"/>
                <w:lang w:eastAsia="en-US"/>
              </w:rPr>
              <w:t>Как человек появился на Земле. Как человек изменил Землю. Жизнь под угрозой. Не станет ли Земля пустыней. Здоровье человека и безопасность жизни.</w:t>
            </w:r>
          </w:p>
          <w:p w:rsidR="00C96333" w:rsidRPr="002D1738" w:rsidRDefault="00C96333">
            <w:pPr>
              <w:shd w:val="clear" w:color="auto" w:fill="FFFFFF"/>
              <w:jc w:val="both"/>
              <w:rPr>
                <w:rFonts w:ascii="Times New Roman" w:eastAsia="Times New Roman" w:hAnsi="Times New Roman" w:cs="Times New Roman"/>
                <w:color w:val="000000"/>
                <w:sz w:val="26"/>
                <w:szCs w:val="26"/>
                <w:lang w:eastAsia="en-US"/>
              </w:rPr>
            </w:pPr>
          </w:p>
        </w:tc>
      </w:tr>
    </w:tbl>
    <w:p w:rsidR="00FB2E5B" w:rsidRDefault="00FB2E5B" w:rsidP="00FB2E5B">
      <w:pPr>
        <w:spacing w:line="226" w:lineRule="exact"/>
        <w:rPr>
          <w:rFonts w:ascii="SchoolBookCSanPin" w:hAnsi="SchoolBookCSanPin"/>
          <w:sz w:val="21"/>
          <w:szCs w:val="21"/>
        </w:rPr>
      </w:pPr>
    </w:p>
    <w:p w:rsidR="00FB2E5B" w:rsidRPr="002D1738" w:rsidRDefault="00C055D7" w:rsidP="00FB2E5B">
      <w:pPr>
        <w:pStyle w:val="a4"/>
        <w:spacing w:line="226" w:lineRule="exact"/>
        <w:jc w:val="center"/>
        <w:rPr>
          <w:rFonts w:ascii="Times New Roman" w:hAnsi="Times New Roman" w:cs="Times New Roman"/>
          <w:b/>
          <w:sz w:val="26"/>
          <w:szCs w:val="26"/>
        </w:rPr>
      </w:pPr>
      <w:r>
        <w:rPr>
          <w:rFonts w:ascii="Times New Roman" w:hAnsi="Times New Roman" w:cs="Times New Roman"/>
          <w:b/>
          <w:sz w:val="26"/>
          <w:szCs w:val="26"/>
        </w:rPr>
        <w:t>Т</w:t>
      </w:r>
      <w:r w:rsidR="00FB2E5B" w:rsidRPr="002D1738">
        <w:rPr>
          <w:rFonts w:ascii="Times New Roman" w:hAnsi="Times New Roman" w:cs="Times New Roman"/>
          <w:b/>
          <w:sz w:val="26"/>
          <w:szCs w:val="26"/>
        </w:rPr>
        <w:t>ематическое планирование</w:t>
      </w:r>
    </w:p>
    <w:p w:rsidR="00FB2E5B" w:rsidRDefault="00FB2E5B" w:rsidP="00FB2E5B">
      <w:pPr>
        <w:pStyle w:val="a4"/>
        <w:spacing w:line="226" w:lineRule="exact"/>
        <w:rPr>
          <w:rFonts w:ascii="SchoolBookCSanPin" w:hAnsi="SchoolBookCSanPin"/>
          <w:b/>
          <w:sz w:val="28"/>
          <w:szCs w:val="28"/>
        </w:rPr>
      </w:pPr>
    </w:p>
    <w:tbl>
      <w:tblPr>
        <w:tblStyle w:val="a5"/>
        <w:tblW w:w="0" w:type="auto"/>
        <w:tblInd w:w="-601" w:type="dxa"/>
        <w:tblLook w:val="04A0" w:firstRow="1" w:lastRow="0" w:firstColumn="1" w:lastColumn="0" w:noHBand="0" w:noVBand="1"/>
      </w:tblPr>
      <w:tblGrid>
        <w:gridCol w:w="2374"/>
        <w:gridCol w:w="1538"/>
        <w:gridCol w:w="6260"/>
      </w:tblGrid>
      <w:tr w:rsidR="002D1738" w:rsidRPr="002D1738" w:rsidTr="002D1738">
        <w:tc>
          <w:tcPr>
            <w:tcW w:w="2127" w:type="dxa"/>
            <w:tcBorders>
              <w:top w:val="single" w:sz="4" w:space="0" w:color="auto"/>
              <w:left w:val="single" w:sz="4" w:space="0" w:color="auto"/>
              <w:bottom w:val="single" w:sz="4" w:space="0" w:color="auto"/>
              <w:right w:val="single" w:sz="4" w:space="0" w:color="auto"/>
            </w:tcBorders>
            <w:hideMark/>
          </w:tcPr>
          <w:p w:rsidR="002D1738" w:rsidRPr="00B57A94" w:rsidRDefault="002D1738">
            <w:pPr>
              <w:pStyle w:val="a4"/>
              <w:spacing w:line="226" w:lineRule="exact"/>
              <w:ind w:left="0"/>
              <w:rPr>
                <w:rFonts w:ascii="Times New Roman" w:hAnsi="Times New Roman" w:cs="Times New Roman"/>
                <w:sz w:val="26"/>
                <w:szCs w:val="26"/>
                <w:lang w:eastAsia="en-US"/>
              </w:rPr>
            </w:pPr>
            <w:r w:rsidRPr="00B57A94">
              <w:rPr>
                <w:rFonts w:ascii="Times New Roman" w:hAnsi="Times New Roman" w:cs="Times New Roman"/>
                <w:sz w:val="26"/>
                <w:szCs w:val="26"/>
                <w:lang w:eastAsia="en-US"/>
              </w:rPr>
              <w:t>Тема</w:t>
            </w:r>
          </w:p>
        </w:tc>
        <w:tc>
          <w:tcPr>
            <w:tcW w:w="1559" w:type="dxa"/>
            <w:tcBorders>
              <w:top w:val="single" w:sz="4" w:space="0" w:color="auto"/>
              <w:left w:val="single" w:sz="4" w:space="0" w:color="auto"/>
              <w:bottom w:val="single" w:sz="4" w:space="0" w:color="auto"/>
              <w:right w:val="single" w:sz="4" w:space="0" w:color="auto"/>
            </w:tcBorders>
            <w:hideMark/>
          </w:tcPr>
          <w:p w:rsidR="002D1738" w:rsidRPr="00B57A94" w:rsidRDefault="002D1738">
            <w:pPr>
              <w:pStyle w:val="a4"/>
              <w:spacing w:line="226" w:lineRule="exact"/>
              <w:ind w:left="0"/>
              <w:rPr>
                <w:rFonts w:ascii="Times New Roman" w:hAnsi="Times New Roman" w:cs="Times New Roman"/>
                <w:sz w:val="26"/>
                <w:szCs w:val="26"/>
                <w:lang w:eastAsia="en-US"/>
              </w:rPr>
            </w:pPr>
            <w:r w:rsidRPr="00B57A94">
              <w:rPr>
                <w:rFonts w:ascii="Times New Roman" w:hAnsi="Times New Roman" w:cs="Times New Roman"/>
                <w:sz w:val="26"/>
                <w:szCs w:val="26"/>
                <w:lang w:eastAsia="en-US"/>
              </w:rPr>
              <w:t>Кол-во часов</w:t>
            </w:r>
          </w:p>
        </w:tc>
        <w:tc>
          <w:tcPr>
            <w:tcW w:w="6379" w:type="dxa"/>
            <w:tcBorders>
              <w:top w:val="single" w:sz="4" w:space="0" w:color="auto"/>
              <w:left w:val="single" w:sz="4" w:space="0" w:color="auto"/>
              <w:bottom w:val="single" w:sz="4" w:space="0" w:color="auto"/>
              <w:right w:val="single" w:sz="4" w:space="0" w:color="auto"/>
            </w:tcBorders>
            <w:hideMark/>
          </w:tcPr>
          <w:p w:rsidR="002D1738" w:rsidRPr="00B57A94" w:rsidRDefault="002D1738">
            <w:pPr>
              <w:pStyle w:val="a4"/>
              <w:spacing w:line="226" w:lineRule="exact"/>
              <w:ind w:left="0"/>
              <w:rPr>
                <w:rFonts w:ascii="Times New Roman" w:hAnsi="Times New Roman" w:cs="Times New Roman"/>
                <w:sz w:val="26"/>
                <w:szCs w:val="26"/>
                <w:lang w:eastAsia="en-US"/>
              </w:rPr>
            </w:pPr>
            <w:r w:rsidRPr="00B57A94">
              <w:rPr>
                <w:rFonts w:ascii="Times New Roman" w:hAnsi="Times New Roman" w:cs="Times New Roman"/>
                <w:sz w:val="26"/>
                <w:szCs w:val="26"/>
                <w:lang w:eastAsia="en-US"/>
              </w:rPr>
              <w:t>Лабораторные работы</w:t>
            </w:r>
          </w:p>
        </w:tc>
      </w:tr>
      <w:tr w:rsidR="002D1738" w:rsidRPr="002D1738" w:rsidTr="002D1738">
        <w:tc>
          <w:tcPr>
            <w:tcW w:w="2127" w:type="dxa"/>
            <w:tcBorders>
              <w:top w:val="single" w:sz="4" w:space="0" w:color="auto"/>
              <w:left w:val="single" w:sz="4" w:space="0" w:color="auto"/>
              <w:bottom w:val="single" w:sz="4" w:space="0" w:color="auto"/>
              <w:right w:val="single" w:sz="4" w:space="0" w:color="auto"/>
            </w:tcBorders>
            <w:hideMark/>
          </w:tcPr>
          <w:p w:rsidR="002D1738" w:rsidRPr="002D1738" w:rsidRDefault="002D1738">
            <w:pPr>
              <w:pStyle w:val="a4"/>
              <w:spacing w:line="226" w:lineRule="exact"/>
              <w:ind w:left="0"/>
              <w:rPr>
                <w:rFonts w:ascii="Times New Roman" w:hAnsi="Times New Roman" w:cs="Times New Roman"/>
                <w:b/>
                <w:sz w:val="26"/>
                <w:szCs w:val="26"/>
                <w:lang w:eastAsia="en-US"/>
              </w:rPr>
            </w:pPr>
            <w:r w:rsidRPr="002D1738">
              <w:rPr>
                <w:rFonts w:ascii="Times New Roman" w:eastAsia="Times New Roman" w:hAnsi="Times New Roman" w:cs="Times New Roman"/>
                <w:color w:val="000000"/>
                <w:sz w:val="26"/>
                <w:szCs w:val="26"/>
                <w:lang w:eastAsia="en-US"/>
              </w:rPr>
              <w:t>Введение. Живой организм.</w:t>
            </w:r>
          </w:p>
        </w:tc>
        <w:tc>
          <w:tcPr>
            <w:tcW w:w="1559" w:type="dxa"/>
            <w:tcBorders>
              <w:top w:val="single" w:sz="4" w:space="0" w:color="auto"/>
              <w:left w:val="single" w:sz="4" w:space="0" w:color="auto"/>
              <w:bottom w:val="single" w:sz="4" w:space="0" w:color="auto"/>
              <w:right w:val="single" w:sz="4" w:space="0" w:color="auto"/>
            </w:tcBorders>
            <w:hideMark/>
          </w:tcPr>
          <w:p w:rsidR="002D1738" w:rsidRPr="002D1738" w:rsidRDefault="002D1738">
            <w:pPr>
              <w:pStyle w:val="a4"/>
              <w:spacing w:line="226" w:lineRule="exact"/>
              <w:ind w:left="0"/>
              <w:jc w:val="center"/>
              <w:rPr>
                <w:rFonts w:ascii="Times New Roman" w:hAnsi="Times New Roman" w:cs="Times New Roman"/>
                <w:sz w:val="26"/>
                <w:szCs w:val="26"/>
                <w:lang w:eastAsia="en-US"/>
              </w:rPr>
            </w:pPr>
            <w:r w:rsidRPr="002D1738">
              <w:rPr>
                <w:rFonts w:ascii="Times New Roman" w:hAnsi="Times New Roman" w:cs="Times New Roman"/>
                <w:sz w:val="26"/>
                <w:szCs w:val="26"/>
                <w:lang w:eastAsia="en-US"/>
              </w:rPr>
              <w:t>4</w:t>
            </w:r>
          </w:p>
        </w:tc>
        <w:tc>
          <w:tcPr>
            <w:tcW w:w="6379" w:type="dxa"/>
            <w:tcBorders>
              <w:top w:val="single" w:sz="4" w:space="0" w:color="auto"/>
              <w:left w:val="single" w:sz="4" w:space="0" w:color="auto"/>
              <w:bottom w:val="single" w:sz="4" w:space="0" w:color="auto"/>
              <w:right w:val="single" w:sz="4" w:space="0" w:color="auto"/>
            </w:tcBorders>
          </w:tcPr>
          <w:p w:rsidR="002D1738" w:rsidRPr="002D1738" w:rsidRDefault="002D1738" w:rsidP="00FB2E5B">
            <w:pPr>
              <w:numPr>
                <w:ilvl w:val="0"/>
                <w:numId w:val="1"/>
              </w:numPr>
              <w:shd w:val="clear" w:color="auto" w:fill="FFFFFF"/>
              <w:ind w:left="0"/>
              <w:jc w:val="both"/>
              <w:rPr>
                <w:rFonts w:ascii="Times New Roman" w:eastAsia="Times New Roman" w:hAnsi="Times New Roman" w:cs="Times New Roman"/>
                <w:color w:val="000000"/>
                <w:sz w:val="26"/>
                <w:szCs w:val="26"/>
                <w:lang w:eastAsia="en-US"/>
              </w:rPr>
            </w:pPr>
            <w:r w:rsidRPr="002D1738">
              <w:rPr>
                <w:rFonts w:ascii="Times New Roman" w:eastAsia="Times New Roman" w:hAnsi="Times New Roman" w:cs="Times New Roman"/>
                <w:color w:val="000000"/>
                <w:sz w:val="26"/>
                <w:szCs w:val="26"/>
                <w:lang w:eastAsia="en-US"/>
              </w:rPr>
              <w:t>1.Знакомство с оборудованием для научных исследований.</w:t>
            </w:r>
          </w:p>
          <w:p w:rsidR="002D1738" w:rsidRPr="002D1738" w:rsidRDefault="002D1738" w:rsidP="00FB2E5B">
            <w:pPr>
              <w:numPr>
                <w:ilvl w:val="0"/>
                <w:numId w:val="1"/>
              </w:numPr>
              <w:shd w:val="clear" w:color="auto" w:fill="FFFFFF"/>
              <w:ind w:left="0"/>
              <w:jc w:val="both"/>
              <w:rPr>
                <w:rFonts w:ascii="Times New Roman" w:eastAsia="Times New Roman" w:hAnsi="Times New Roman" w:cs="Times New Roman"/>
                <w:color w:val="000000"/>
                <w:sz w:val="26"/>
                <w:szCs w:val="26"/>
                <w:lang w:eastAsia="en-US"/>
              </w:rPr>
            </w:pPr>
            <w:r w:rsidRPr="002D1738">
              <w:rPr>
                <w:rFonts w:ascii="Times New Roman" w:eastAsia="Times New Roman" w:hAnsi="Times New Roman" w:cs="Times New Roman"/>
                <w:color w:val="000000"/>
                <w:sz w:val="26"/>
                <w:szCs w:val="26"/>
                <w:lang w:eastAsia="en-US"/>
              </w:rPr>
              <w:lastRenderedPageBreak/>
              <w:t>2.Проведение наблюдений, опытов и измерений с целью конкретизации знаний о методах изучения природы.</w:t>
            </w:r>
          </w:p>
          <w:p w:rsidR="002D1738" w:rsidRPr="002D1738" w:rsidRDefault="002D1738">
            <w:pPr>
              <w:pStyle w:val="a4"/>
              <w:spacing w:line="226" w:lineRule="exact"/>
              <w:ind w:left="0"/>
              <w:rPr>
                <w:rFonts w:ascii="Times New Roman" w:hAnsi="Times New Roman" w:cs="Times New Roman"/>
                <w:b/>
                <w:sz w:val="26"/>
                <w:szCs w:val="26"/>
                <w:lang w:eastAsia="en-US"/>
              </w:rPr>
            </w:pPr>
          </w:p>
        </w:tc>
      </w:tr>
      <w:tr w:rsidR="002D1738" w:rsidRPr="002D1738" w:rsidTr="002D1738">
        <w:tc>
          <w:tcPr>
            <w:tcW w:w="2127" w:type="dxa"/>
            <w:tcBorders>
              <w:top w:val="single" w:sz="4" w:space="0" w:color="auto"/>
              <w:left w:val="single" w:sz="4" w:space="0" w:color="auto"/>
              <w:bottom w:val="single" w:sz="4" w:space="0" w:color="auto"/>
              <w:right w:val="single" w:sz="4" w:space="0" w:color="auto"/>
            </w:tcBorders>
            <w:hideMark/>
          </w:tcPr>
          <w:p w:rsidR="002D1738" w:rsidRPr="002D1738" w:rsidRDefault="002D1738">
            <w:pPr>
              <w:pStyle w:val="a4"/>
              <w:spacing w:line="226" w:lineRule="exact"/>
              <w:ind w:left="0"/>
              <w:rPr>
                <w:rFonts w:ascii="Times New Roman" w:hAnsi="Times New Roman" w:cs="Times New Roman"/>
                <w:sz w:val="26"/>
                <w:szCs w:val="26"/>
                <w:lang w:eastAsia="en-US"/>
              </w:rPr>
            </w:pPr>
            <w:r w:rsidRPr="002D1738">
              <w:rPr>
                <w:rFonts w:ascii="Times New Roman" w:eastAsia="Times New Roman" w:hAnsi="Times New Roman" w:cs="Times New Roman"/>
                <w:bCs/>
                <w:iCs/>
                <w:color w:val="000000"/>
                <w:sz w:val="26"/>
                <w:szCs w:val="26"/>
                <w:lang w:eastAsia="en-US"/>
              </w:rPr>
              <w:lastRenderedPageBreak/>
              <w:t>Клетка – основа строения и жизнедеятельности организма.</w:t>
            </w:r>
          </w:p>
        </w:tc>
        <w:tc>
          <w:tcPr>
            <w:tcW w:w="1559" w:type="dxa"/>
            <w:tcBorders>
              <w:top w:val="single" w:sz="4" w:space="0" w:color="auto"/>
              <w:left w:val="single" w:sz="4" w:space="0" w:color="auto"/>
              <w:bottom w:val="single" w:sz="4" w:space="0" w:color="auto"/>
              <w:right w:val="single" w:sz="4" w:space="0" w:color="auto"/>
            </w:tcBorders>
            <w:hideMark/>
          </w:tcPr>
          <w:p w:rsidR="002D1738" w:rsidRPr="002D1738" w:rsidRDefault="002D1738">
            <w:pPr>
              <w:pStyle w:val="a4"/>
              <w:spacing w:line="226" w:lineRule="exact"/>
              <w:ind w:left="0"/>
              <w:jc w:val="center"/>
              <w:rPr>
                <w:rFonts w:ascii="Times New Roman" w:hAnsi="Times New Roman" w:cs="Times New Roman"/>
                <w:sz w:val="26"/>
                <w:szCs w:val="26"/>
                <w:lang w:eastAsia="en-US"/>
              </w:rPr>
            </w:pPr>
            <w:r w:rsidRPr="002D1738">
              <w:rPr>
                <w:rFonts w:ascii="Times New Roman" w:hAnsi="Times New Roman" w:cs="Times New Roman"/>
                <w:sz w:val="26"/>
                <w:szCs w:val="26"/>
                <w:lang w:eastAsia="en-US"/>
              </w:rPr>
              <w:t>3</w:t>
            </w:r>
          </w:p>
        </w:tc>
        <w:tc>
          <w:tcPr>
            <w:tcW w:w="6379" w:type="dxa"/>
            <w:tcBorders>
              <w:top w:val="single" w:sz="4" w:space="0" w:color="auto"/>
              <w:left w:val="single" w:sz="4" w:space="0" w:color="auto"/>
              <w:bottom w:val="single" w:sz="4" w:space="0" w:color="auto"/>
              <w:right w:val="single" w:sz="4" w:space="0" w:color="auto"/>
            </w:tcBorders>
          </w:tcPr>
          <w:p w:rsidR="002D1738" w:rsidRPr="002D1738" w:rsidRDefault="002D1738" w:rsidP="00FB2E5B">
            <w:pPr>
              <w:numPr>
                <w:ilvl w:val="0"/>
                <w:numId w:val="2"/>
              </w:numPr>
              <w:shd w:val="clear" w:color="auto" w:fill="FFFFFF"/>
              <w:ind w:left="0"/>
              <w:jc w:val="both"/>
              <w:rPr>
                <w:rFonts w:ascii="Times New Roman" w:eastAsia="Times New Roman" w:hAnsi="Times New Roman" w:cs="Times New Roman"/>
                <w:color w:val="000000"/>
                <w:sz w:val="26"/>
                <w:szCs w:val="26"/>
                <w:lang w:eastAsia="en-US"/>
              </w:rPr>
            </w:pPr>
            <w:r w:rsidRPr="002D1738">
              <w:rPr>
                <w:rFonts w:ascii="Times New Roman" w:eastAsia="Times New Roman" w:hAnsi="Times New Roman" w:cs="Times New Roman"/>
                <w:color w:val="000000"/>
                <w:sz w:val="26"/>
                <w:szCs w:val="26"/>
                <w:lang w:eastAsia="en-US"/>
              </w:rPr>
              <w:t>1. Устройство ручной лупы и светового микроскопа.</w:t>
            </w:r>
          </w:p>
          <w:p w:rsidR="002D1738" w:rsidRPr="002D1738" w:rsidRDefault="002D1738" w:rsidP="00FB2E5B">
            <w:pPr>
              <w:numPr>
                <w:ilvl w:val="0"/>
                <w:numId w:val="2"/>
              </w:numPr>
              <w:shd w:val="clear" w:color="auto" w:fill="FFFFFF"/>
              <w:ind w:left="0"/>
              <w:jc w:val="both"/>
              <w:rPr>
                <w:rFonts w:ascii="Times New Roman" w:eastAsia="Times New Roman" w:hAnsi="Times New Roman" w:cs="Times New Roman"/>
                <w:color w:val="000000"/>
                <w:sz w:val="26"/>
                <w:szCs w:val="26"/>
                <w:lang w:eastAsia="en-US"/>
              </w:rPr>
            </w:pPr>
            <w:r w:rsidRPr="002D1738">
              <w:rPr>
                <w:rFonts w:ascii="Times New Roman" w:eastAsia="Times New Roman" w:hAnsi="Times New Roman" w:cs="Times New Roman"/>
                <w:color w:val="000000"/>
                <w:sz w:val="26"/>
                <w:szCs w:val="26"/>
                <w:lang w:eastAsia="en-US"/>
              </w:rPr>
              <w:t>2. Строение клеток кожицы чешуи лука.</w:t>
            </w:r>
          </w:p>
          <w:p w:rsidR="002D1738" w:rsidRPr="002D1738" w:rsidRDefault="002D1738" w:rsidP="00FB2E5B">
            <w:pPr>
              <w:numPr>
                <w:ilvl w:val="0"/>
                <w:numId w:val="2"/>
              </w:numPr>
              <w:shd w:val="clear" w:color="auto" w:fill="FFFFFF"/>
              <w:ind w:left="0"/>
              <w:jc w:val="both"/>
              <w:rPr>
                <w:rFonts w:ascii="Times New Roman" w:eastAsia="Times New Roman" w:hAnsi="Times New Roman" w:cs="Times New Roman"/>
                <w:color w:val="000000"/>
                <w:sz w:val="26"/>
                <w:szCs w:val="26"/>
                <w:lang w:eastAsia="en-US"/>
              </w:rPr>
            </w:pPr>
            <w:r w:rsidRPr="002D1738">
              <w:rPr>
                <w:rFonts w:ascii="Times New Roman" w:eastAsia="Times New Roman" w:hAnsi="Times New Roman" w:cs="Times New Roman"/>
                <w:color w:val="000000"/>
                <w:sz w:val="26"/>
                <w:szCs w:val="26"/>
                <w:lang w:eastAsia="en-US"/>
              </w:rPr>
              <w:t>3.Определение физических свойств белков, жиров, углеводов.</w:t>
            </w:r>
          </w:p>
          <w:p w:rsidR="002D1738" w:rsidRPr="002D1738" w:rsidRDefault="002D1738">
            <w:pPr>
              <w:pStyle w:val="a4"/>
              <w:spacing w:line="226" w:lineRule="exact"/>
              <w:ind w:left="0"/>
              <w:rPr>
                <w:rFonts w:ascii="Times New Roman" w:hAnsi="Times New Roman" w:cs="Times New Roman"/>
                <w:b/>
                <w:sz w:val="26"/>
                <w:szCs w:val="26"/>
                <w:lang w:eastAsia="en-US"/>
              </w:rPr>
            </w:pPr>
          </w:p>
        </w:tc>
      </w:tr>
      <w:tr w:rsidR="002D1738" w:rsidRPr="002D1738" w:rsidTr="002D1738">
        <w:tc>
          <w:tcPr>
            <w:tcW w:w="2127" w:type="dxa"/>
            <w:tcBorders>
              <w:top w:val="single" w:sz="4" w:space="0" w:color="auto"/>
              <w:left w:val="single" w:sz="4" w:space="0" w:color="auto"/>
              <w:bottom w:val="single" w:sz="4" w:space="0" w:color="auto"/>
              <w:right w:val="single" w:sz="4" w:space="0" w:color="auto"/>
            </w:tcBorders>
            <w:hideMark/>
          </w:tcPr>
          <w:p w:rsidR="002D1738" w:rsidRPr="002D1738" w:rsidRDefault="002D1738">
            <w:pPr>
              <w:pStyle w:val="a4"/>
              <w:spacing w:line="226" w:lineRule="exact"/>
              <w:ind w:left="0"/>
              <w:rPr>
                <w:rFonts w:ascii="Times New Roman" w:hAnsi="Times New Roman" w:cs="Times New Roman"/>
                <w:sz w:val="26"/>
                <w:szCs w:val="26"/>
                <w:lang w:eastAsia="en-US"/>
              </w:rPr>
            </w:pPr>
            <w:r w:rsidRPr="002D1738">
              <w:rPr>
                <w:rFonts w:ascii="Times New Roman" w:eastAsia="Times New Roman" w:hAnsi="Times New Roman" w:cs="Times New Roman"/>
                <w:bCs/>
                <w:iCs/>
                <w:color w:val="000000"/>
                <w:sz w:val="26"/>
                <w:szCs w:val="26"/>
                <w:lang w:eastAsia="en-US"/>
              </w:rPr>
              <w:t>Процессы жизнедеятельности организмов.</w:t>
            </w:r>
          </w:p>
        </w:tc>
        <w:tc>
          <w:tcPr>
            <w:tcW w:w="1559" w:type="dxa"/>
            <w:tcBorders>
              <w:top w:val="single" w:sz="4" w:space="0" w:color="auto"/>
              <w:left w:val="single" w:sz="4" w:space="0" w:color="auto"/>
              <w:bottom w:val="single" w:sz="4" w:space="0" w:color="auto"/>
              <w:right w:val="single" w:sz="4" w:space="0" w:color="auto"/>
            </w:tcBorders>
            <w:hideMark/>
          </w:tcPr>
          <w:p w:rsidR="002D1738" w:rsidRPr="002D1738" w:rsidRDefault="002D1738">
            <w:pPr>
              <w:pStyle w:val="a4"/>
              <w:spacing w:line="226" w:lineRule="exact"/>
              <w:ind w:left="0"/>
              <w:jc w:val="center"/>
              <w:rPr>
                <w:rFonts w:ascii="Times New Roman" w:hAnsi="Times New Roman" w:cs="Times New Roman"/>
                <w:sz w:val="26"/>
                <w:szCs w:val="26"/>
                <w:lang w:eastAsia="en-US"/>
              </w:rPr>
            </w:pPr>
            <w:r w:rsidRPr="002D1738">
              <w:rPr>
                <w:rFonts w:ascii="Times New Roman" w:hAnsi="Times New Roman" w:cs="Times New Roman"/>
                <w:sz w:val="26"/>
                <w:szCs w:val="26"/>
                <w:lang w:eastAsia="en-US"/>
              </w:rPr>
              <w:t>2</w:t>
            </w:r>
          </w:p>
        </w:tc>
        <w:tc>
          <w:tcPr>
            <w:tcW w:w="6379" w:type="dxa"/>
            <w:tcBorders>
              <w:top w:val="single" w:sz="4" w:space="0" w:color="auto"/>
              <w:left w:val="single" w:sz="4" w:space="0" w:color="auto"/>
              <w:bottom w:val="single" w:sz="4" w:space="0" w:color="auto"/>
              <w:right w:val="single" w:sz="4" w:space="0" w:color="auto"/>
            </w:tcBorders>
          </w:tcPr>
          <w:p w:rsidR="002D1738" w:rsidRPr="002D1738" w:rsidRDefault="002D1738">
            <w:pPr>
              <w:pStyle w:val="a4"/>
              <w:spacing w:line="226" w:lineRule="exact"/>
              <w:ind w:left="0"/>
              <w:rPr>
                <w:rFonts w:ascii="Times New Roman" w:hAnsi="Times New Roman" w:cs="Times New Roman"/>
                <w:b/>
                <w:sz w:val="26"/>
                <w:szCs w:val="26"/>
                <w:lang w:eastAsia="en-US"/>
              </w:rPr>
            </w:pPr>
          </w:p>
        </w:tc>
      </w:tr>
      <w:tr w:rsidR="002D1738" w:rsidRPr="002D1738" w:rsidTr="002D1738">
        <w:tc>
          <w:tcPr>
            <w:tcW w:w="2127" w:type="dxa"/>
            <w:tcBorders>
              <w:top w:val="single" w:sz="4" w:space="0" w:color="auto"/>
              <w:left w:val="single" w:sz="4" w:space="0" w:color="auto"/>
              <w:bottom w:val="single" w:sz="4" w:space="0" w:color="auto"/>
              <w:right w:val="single" w:sz="4" w:space="0" w:color="auto"/>
            </w:tcBorders>
            <w:hideMark/>
          </w:tcPr>
          <w:p w:rsidR="002D1738" w:rsidRPr="002D1738" w:rsidRDefault="002D1738">
            <w:pPr>
              <w:pStyle w:val="a4"/>
              <w:spacing w:line="226" w:lineRule="exact"/>
              <w:ind w:left="0"/>
              <w:rPr>
                <w:rFonts w:ascii="Times New Roman" w:eastAsia="Times New Roman" w:hAnsi="Times New Roman" w:cs="Times New Roman"/>
                <w:bCs/>
                <w:iCs/>
                <w:color w:val="000000"/>
                <w:sz w:val="26"/>
                <w:szCs w:val="26"/>
                <w:lang w:eastAsia="en-US"/>
              </w:rPr>
            </w:pPr>
            <w:r w:rsidRPr="002D1738">
              <w:rPr>
                <w:rFonts w:ascii="Times New Roman" w:eastAsia="Times New Roman" w:hAnsi="Times New Roman" w:cs="Times New Roman"/>
                <w:bCs/>
                <w:iCs/>
                <w:color w:val="000000"/>
                <w:sz w:val="26"/>
                <w:szCs w:val="26"/>
                <w:lang w:eastAsia="en-US"/>
              </w:rPr>
              <w:t>Многообразие организмов, их классификация.</w:t>
            </w:r>
          </w:p>
        </w:tc>
        <w:tc>
          <w:tcPr>
            <w:tcW w:w="1559" w:type="dxa"/>
            <w:tcBorders>
              <w:top w:val="single" w:sz="4" w:space="0" w:color="auto"/>
              <w:left w:val="single" w:sz="4" w:space="0" w:color="auto"/>
              <w:bottom w:val="single" w:sz="4" w:space="0" w:color="auto"/>
              <w:right w:val="single" w:sz="4" w:space="0" w:color="auto"/>
            </w:tcBorders>
            <w:hideMark/>
          </w:tcPr>
          <w:p w:rsidR="002D1738" w:rsidRPr="002D1738" w:rsidRDefault="002D1738">
            <w:pPr>
              <w:pStyle w:val="a4"/>
              <w:spacing w:line="226" w:lineRule="exact"/>
              <w:ind w:left="0"/>
              <w:jc w:val="center"/>
              <w:rPr>
                <w:rFonts w:ascii="Times New Roman" w:hAnsi="Times New Roman" w:cs="Times New Roman"/>
                <w:sz w:val="26"/>
                <w:szCs w:val="26"/>
                <w:lang w:eastAsia="en-US"/>
              </w:rPr>
            </w:pPr>
            <w:r w:rsidRPr="002D1738">
              <w:rPr>
                <w:rFonts w:ascii="Times New Roman" w:hAnsi="Times New Roman" w:cs="Times New Roman"/>
                <w:sz w:val="26"/>
                <w:szCs w:val="26"/>
                <w:lang w:eastAsia="en-US"/>
              </w:rPr>
              <w:t>1</w:t>
            </w:r>
          </w:p>
        </w:tc>
        <w:tc>
          <w:tcPr>
            <w:tcW w:w="6379" w:type="dxa"/>
            <w:tcBorders>
              <w:top w:val="single" w:sz="4" w:space="0" w:color="auto"/>
              <w:left w:val="single" w:sz="4" w:space="0" w:color="auto"/>
              <w:bottom w:val="single" w:sz="4" w:space="0" w:color="auto"/>
              <w:right w:val="single" w:sz="4" w:space="0" w:color="auto"/>
            </w:tcBorders>
          </w:tcPr>
          <w:p w:rsidR="002D1738" w:rsidRPr="002D1738" w:rsidRDefault="002D1738">
            <w:pPr>
              <w:pStyle w:val="a4"/>
              <w:spacing w:line="226" w:lineRule="exact"/>
              <w:ind w:left="0"/>
              <w:rPr>
                <w:rFonts w:ascii="Times New Roman" w:hAnsi="Times New Roman" w:cs="Times New Roman"/>
                <w:b/>
                <w:sz w:val="26"/>
                <w:szCs w:val="26"/>
                <w:lang w:eastAsia="en-US"/>
              </w:rPr>
            </w:pPr>
          </w:p>
        </w:tc>
      </w:tr>
      <w:tr w:rsidR="002D1738" w:rsidRPr="002D1738" w:rsidTr="002D1738">
        <w:tc>
          <w:tcPr>
            <w:tcW w:w="2127" w:type="dxa"/>
            <w:tcBorders>
              <w:top w:val="single" w:sz="4" w:space="0" w:color="auto"/>
              <w:left w:val="single" w:sz="4" w:space="0" w:color="auto"/>
              <w:bottom w:val="single" w:sz="4" w:space="0" w:color="auto"/>
              <w:right w:val="single" w:sz="4" w:space="0" w:color="auto"/>
            </w:tcBorders>
            <w:hideMark/>
          </w:tcPr>
          <w:p w:rsidR="002D1738" w:rsidRPr="002D1738" w:rsidRDefault="002D1738">
            <w:pPr>
              <w:pStyle w:val="a4"/>
              <w:spacing w:line="226" w:lineRule="exact"/>
              <w:ind w:left="0"/>
              <w:rPr>
                <w:rFonts w:ascii="Times New Roman" w:eastAsia="Times New Roman" w:hAnsi="Times New Roman" w:cs="Times New Roman"/>
                <w:bCs/>
                <w:iCs/>
                <w:color w:val="000000"/>
                <w:sz w:val="26"/>
                <w:szCs w:val="26"/>
                <w:lang w:eastAsia="en-US"/>
              </w:rPr>
            </w:pPr>
            <w:r w:rsidRPr="002D1738">
              <w:rPr>
                <w:rFonts w:ascii="Times New Roman" w:eastAsia="Times New Roman" w:hAnsi="Times New Roman" w:cs="Times New Roman"/>
                <w:bCs/>
                <w:iCs/>
                <w:color w:val="000000"/>
                <w:sz w:val="26"/>
                <w:szCs w:val="26"/>
                <w:lang w:eastAsia="en-US"/>
              </w:rPr>
              <w:t>Бактерии. Грибы. Лишайники</w:t>
            </w:r>
            <w:r w:rsidRPr="002D1738">
              <w:rPr>
                <w:rFonts w:ascii="Times New Roman" w:eastAsia="Times New Roman" w:hAnsi="Times New Roman" w:cs="Times New Roman"/>
                <w:b/>
                <w:bCs/>
                <w:i/>
                <w:iCs/>
                <w:color w:val="000000"/>
                <w:sz w:val="26"/>
                <w:szCs w:val="2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2D1738" w:rsidRPr="002D1738" w:rsidRDefault="002D1738">
            <w:pPr>
              <w:pStyle w:val="a4"/>
              <w:spacing w:line="226" w:lineRule="exact"/>
              <w:ind w:left="0"/>
              <w:jc w:val="center"/>
              <w:rPr>
                <w:rFonts w:ascii="Times New Roman" w:hAnsi="Times New Roman" w:cs="Times New Roman"/>
                <w:sz w:val="26"/>
                <w:szCs w:val="26"/>
                <w:lang w:eastAsia="en-US"/>
              </w:rPr>
            </w:pPr>
            <w:r w:rsidRPr="002D1738">
              <w:rPr>
                <w:rFonts w:ascii="Times New Roman" w:hAnsi="Times New Roman" w:cs="Times New Roman"/>
                <w:sz w:val="26"/>
                <w:szCs w:val="26"/>
                <w:lang w:eastAsia="en-US"/>
              </w:rPr>
              <w:t>3</w:t>
            </w:r>
          </w:p>
        </w:tc>
        <w:tc>
          <w:tcPr>
            <w:tcW w:w="6379" w:type="dxa"/>
            <w:tcBorders>
              <w:top w:val="single" w:sz="4" w:space="0" w:color="auto"/>
              <w:left w:val="single" w:sz="4" w:space="0" w:color="auto"/>
              <w:bottom w:val="single" w:sz="4" w:space="0" w:color="auto"/>
              <w:right w:val="single" w:sz="4" w:space="0" w:color="auto"/>
            </w:tcBorders>
          </w:tcPr>
          <w:p w:rsidR="002D1738" w:rsidRPr="002D1738" w:rsidRDefault="002D1738" w:rsidP="00FB2E5B">
            <w:pPr>
              <w:numPr>
                <w:ilvl w:val="0"/>
                <w:numId w:val="3"/>
              </w:numPr>
              <w:shd w:val="clear" w:color="auto" w:fill="FFFFFF"/>
              <w:ind w:left="0"/>
              <w:rPr>
                <w:rFonts w:ascii="Times New Roman" w:eastAsia="Times New Roman" w:hAnsi="Times New Roman" w:cs="Times New Roman"/>
                <w:color w:val="000000"/>
                <w:sz w:val="26"/>
                <w:szCs w:val="26"/>
                <w:lang w:eastAsia="en-US"/>
              </w:rPr>
            </w:pPr>
            <w:r w:rsidRPr="002D1738">
              <w:rPr>
                <w:rFonts w:ascii="Times New Roman" w:eastAsia="Times New Roman" w:hAnsi="Times New Roman" w:cs="Times New Roman"/>
                <w:color w:val="000000"/>
                <w:sz w:val="26"/>
                <w:szCs w:val="26"/>
                <w:lang w:eastAsia="en-US"/>
              </w:rPr>
              <w:t>1.Съедобные и ядовитые грибы.</w:t>
            </w:r>
          </w:p>
          <w:p w:rsidR="002D1738" w:rsidRPr="002D1738" w:rsidRDefault="002D1738">
            <w:pPr>
              <w:pStyle w:val="a4"/>
              <w:spacing w:line="226" w:lineRule="exact"/>
              <w:ind w:left="0"/>
              <w:rPr>
                <w:rFonts w:ascii="Times New Roman" w:hAnsi="Times New Roman" w:cs="Times New Roman"/>
                <w:b/>
                <w:sz w:val="26"/>
                <w:szCs w:val="26"/>
                <w:lang w:eastAsia="en-US"/>
              </w:rPr>
            </w:pPr>
          </w:p>
        </w:tc>
      </w:tr>
      <w:tr w:rsidR="002D1738" w:rsidRPr="002D1738" w:rsidTr="002D1738">
        <w:tc>
          <w:tcPr>
            <w:tcW w:w="2127" w:type="dxa"/>
            <w:tcBorders>
              <w:top w:val="single" w:sz="4" w:space="0" w:color="auto"/>
              <w:left w:val="single" w:sz="4" w:space="0" w:color="auto"/>
              <w:bottom w:val="single" w:sz="4" w:space="0" w:color="auto"/>
              <w:right w:val="single" w:sz="4" w:space="0" w:color="auto"/>
            </w:tcBorders>
            <w:hideMark/>
          </w:tcPr>
          <w:p w:rsidR="002D1738" w:rsidRPr="002D1738" w:rsidRDefault="002D1738">
            <w:pPr>
              <w:pStyle w:val="a4"/>
              <w:spacing w:line="226" w:lineRule="exact"/>
              <w:ind w:left="0"/>
              <w:rPr>
                <w:rFonts w:ascii="Times New Roman" w:eastAsia="Times New Roman" w:hAnsi="Times New Roman" w:cs="Times New Roman"/>
                <w:bCs/>
                <w:iCs/>
                <w:color w:val="000000"/>
                <w:sz w:val="26"/>
                <w:szCs w:val="26"/>
                <w:lang w:eastAsia="en-US"/>
              </w:rPr>
            </w:pPr>
            <w:r w:rsidRPr="002D1738">
              <w:rPr>
                <w:rFonts w:ascii="Times New Roman" w:eastAsia="Times New Roman" w:hAnsi="Times New Roman" w:cs="Times New Roman"/>
                <w:bCs/>
                <w:iCs/>
                <w:color w:val="000000"/>
                <w:sz w:val="26"/>
                <w:szCs w:val="26"/>
                <w:lang w:eastAsia="en-US"/>
              </w:rPr>
              <w:t>Многообразие растительного мира.</w:t>
            </w:r>
          </w:p>
        </w:tc>
        <w:tc>
          <w:tcPr>
            <w:tcW w:w="1559" w:type="dxa"/>
            <w:tcBorders>
              <w:top w:val="single" w:sz="4" w:space="0" w:color="auto"/>
              <w:left w:val="single" w:sz="4" w:space="0" w:color="auto"/>
              <w:bottom w:val="single" w:sz="4" w:space="0" w:color="auto"/>
              <w:right w:val="single" w:sz="4" w:space="0" w:color="auto"/>
            </w:tcBorders>
            <w:hideMark/>
          </w:tcPr>
          <w:p w:rsidR="002D1738" w:rsidRPr="002D1738" w:rsidRDefault="002D1738">
            <w:pPr>
              <w:pStyle w:val="a4"/>
              <w:spacing w:line="226" w:lineRule="exact"/>
              <w:ind w:left="0"/>
              <w:jc w:val="center"/>
              <w:rPr>
                <w:rFonts w:ascii="Times New Roman" w:hAnsi="Times New Roman" w:cs="Times New Roman"/>
                <w:sz w:val="26"/>
                <w:szCs w:val="26"/>
                <w:lang w:eastAsia="en-US"/>
              </w:rPr>
            </w:pPr>
            <w:r w:rsidRPr="002D1738">
              <w:rPr>
                <w:rFonts w:ascii="Times New Roman" w:hAnsi="Times New Roman" w:cs="Times New Roman"/>
                <w:sz w:val="26"/>
                <w:szCs w:val="26"/>
                <w:lang w:eastAsia="en-US"/>
              </w:rPr>
              <w:t>6</w:t>
            </w:r>
          </w:p>
        </w:tc>
        <w:tc>
          <w:tcPr>
            <w:tcW w:w="6379" w:type="dxa"/>
            <w:tcBorders>
              <w:top w:val="single" w:sz="4" w:space="0" w:color="auto"/>
              <w:left w:val="single" w:sz="4" w:space="0" w:color="auto"/>
              <w:bottom w:val="single" w:sz="4" w:space="0" w:color="auto"/>
              <w:right w:val="single" w:sz="4" w:space="0" w:color="auto"/>
            </w:tcBorders>
          </w:tcPr>
          <w:p w:rsidR="002D1738" w:rsidRPr="002D1738" w:rsidRDefault="002D1738" w:rsidP="00FB2E5B">
            <w:pPr>
              <w:numPr>
                <w:ilvl w:val="0"/>
                <w:numId w:val="4"/>
              </w:numPr>
              <w:shd w:val="clear" w:color="auto" w:fill="FFFFFF"/>
              <w:ind w:left="0"/>
              <w:jc w:val="both"/>
              <w:rPr>
                <w:rFonts w:ascii="Times New Roman" w:eastAsia="Times New Roman" w:hAnsi="Times New Roman" w:cs="Times New Roman"/>
                <w:color w:val="000000"/>
                <w:sz w:val="26"/>
                <w:szCs w:val="26"/>
                <w:lang w:eastAsia="en-US"/>
              </w:rPr>
            </w:pPr>
            <w:r w:rsidRPr="002D1738">
              <w:rPr>
                <w:rFonts w:ascii="Times New Roman" w:eastAsia="Times New Roman" w:hAnsi="Times New Roman" w:cs="Times New Roman"/>
                <w:color w:val="000000"/>
                <w:sz w:val="26"/>
                <w:szCs w:val="26"/>
                <w:lang w:eastAsia="en-US"/>
              </w:rPr>
              <w:t>1.Нитчатые водоросли.</w:t>
            </w:r>
          </w:p>
          <w:p w:rsidR="002D1738" w:rsidRPr="002D1738" w:rsidRDefault="002D1738" w:rsidP="00FB2E5B">
            <w:pPr>
              <w:numPr>
                <w:ilvl w:val="0"/>
                <w:numId w:val="4"/>
              </w:numPr>
              <w:shd w:val="clear" w:color="auto" w:fill="FFFFFF"/>
              <w:ind w:left="0"/>
              <w:jc w:val="both"/>
              <w:rPr>
                <w:rFonts w:ascii="Times New Roman" w:eastAsia="Times New Roman" w:hAnsi="Times New Roman" w:cs="Times New Roman"/>
                <w:color w:val="000000"/>
                <w:sz w:val="26"/>
                <w:szCs w:val="26"/>
                <w:lang w:eastAsia="en-US"/>
              </w:rPr>
            </w:pPr>
            <w:r w:rsidRPr="002D1738">
              <w:rPr>
                <w:rFonts w:ascii="Times New Roman" w:eastAsia="Times New Roman" w:hAnsi="Times New Roman" w:cs="Times New Roman"/>
                <w:color w:val="000000"/>
                <w:sz w:val="26"/>
                <w:szCs w:val="26"/>
                <w:lang w:eastAsia="en-US"/>
              </w:rPr>
              <w:t>2.Хвоя и шишки голосеменных растений.</w:t>
            </w:r>
          </w:p>
          <w:p w:rsidR="002D1738" w:rsidRPr="002D1738" w:rsidRDefault="002D1738" w:rsidP="00FB2E5B">
            <w:pPr>
              <w:numPr>
                <w:ilvl w:val="0"/>
                <w:numId w:val="4"/>
              </w:numPr>
              <w:shd w:val="clear" w:color="auto" w:fill="FFFFFF"/>
              <w:ind w:left="0"/>
              <w:jc w:val="both"/>
              <w:rPr>
                <w:rFonts w:ascii="Times New Roman" w:eastAsia="Times New Roman" w:hAnsi="Times New Roman" w:cs="Times New Roman"/>
                <w:color w:val="000000"/>
                <w:sz w:val="26"/>
                <w:szCs w:val="26"/>
                <w:lang w:eastAsia="en-US"/>
              </w:rPr>
            </w:pPr>
            <w:r w:rsidRPr="002D1738">
              <w:rPr>
                <w:rFonts w:ascii="Times New Roman" w:eastAsia="Times New Roman" w:hAnsi="Times New Roman" w:cs="Times New Roman"/>
                <w:color w:val="000000"/>
                <w:sz w:val="26"/>
                <w:szCs w:val="26"/>
                <w:lang w:eastAsia="en-US"/>
              </w:rPr>
              <w:t>3.Строение цветка.</w:t>
            </w:r>
          </w:p>
          <w:p w:rsidR="002D1738" w:rsidRPr="002D1738" w:rsidRDefault="002D1738">
            <w:pPr>
              <w:pStyle w:val="a4"/>
              <w:spacing w:line="226" w:lineRule="exact"/>
              <w:ind w:left="0"/>
              <w:rPr>
                <w:rFonts w:ascii="Times New Roman" w:hAnsi="Times New Roman" w:cs="Times New Roman"/>
                <w:b/>
                <w:sz w:val="26"/>
                <w:szCs w:val="26"/>
                <w:lang w:eastAsia="en-US"/>
              </w:rPr>
            </w:pPr>
          </w:p>
        </w:tc>
      </w:tr>
      <w:tr w:rsidR="002D1738" w:rsidRPr="002D1738" w:rsidTr="002D1738">
        <w:tc>
          <w:tcPr>
            <w:tcW w:w="2127" w:type="dxa"/>
            <w:tcBorders>
              <w:top w:val="single" w:sz="4" w:space="0" w:color="auto"/>
              <w:left w:val="single" w:sz="4" w:space="0" w:color="auto"/>
              <w:bottom w:val="single" w:sz="4" w:space="0" w:color="auto"/>
              <w:right w:val="single" w:sz="4" w:space="0" w:color="auto"/>
            </w:tcBorders>
            <w:hideMark/>
          </w:tcPr>
          <w:p w:rsidR="002D1738" w:rsidRPr="002D1738" w:rsidRDefault="002D1738">
            <w:pPr>
              <w:pStyle w:val="a4"/>
              <w:spacing w:line="226" w:lineRule="exact"/>
              <w:ind w:left="0"/>
              <w:rPr>
                <w:rFonts w:ascii="Times New Roman" w:eastAsia="Times New Roman" w:hAnsi="Times New Roman" w:cs="Times New Roman"/>
                <w:bCs/>
                <w:iCs/>
                <w:color w:val="000000"/>
                <w:sz w:val="26"/>
                <w:szCs w:val="26"/>
                <w:lang w:eastAsia="en-US"/>
              </w:rPr>
            </w:pPr>
            <w:r w:rsidRPr="002D1738">
              <w:rPr>
                <w:rFonts w:ascii="Times New Roman" w:eastAsia="Times New Roman" w:hAnsi="Times New Roman" w:cs="Times New Roman"/>
                <w:bCs/>
                <w:iCs/>
                <w:color w:val="000000"/>
                <w:sz w:val="26"/>
                <w:szCs w:val="26"/>
                <w:lang w:eastAsia="en-US"/>
              </w:rPr>
              <w:t>Многообразие животного мира</w:t>
            </w:r>
            <w:r w:rsidRPr="002D1738">
              <w:rPr>
                <w:rFonts w:ascii="Times New Roman" w:eastAsia="Times New Roman" w:hAnsi="Times New Roman" w:cs="Times New Roman"/>
                <w:b/>
                <w:bCs/>
                <w:i/>
                <w:iCs/>
                <w:color w:val="000000"/>
                <w:sz w:val="26"/>
                <w:szCs w:val="2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2D1738" w:rsidRPr="002D1738" w:rsidRDefault="002D1738">
            <w:pPr>
              <w:pStyle w:val="a4"/>
              <w:spacing w:line="226" w:lineRule="exact"/>
              <w:ind w:left="0"/>
              <w:jc w:val="center"/>
              <w:rPr>
                <w:rFonts w:ascii="Times New Roman" w:hAnsi="Times New Roman" w:cs="Times New Roman"/>
                <w:sz w:val="26"/>
                <w:szCs w:val="26"/>
                <w:lang w:eastAsia="en-US"/>
              </w:rPr>
            </w:pPr>
            <w:r w:rsidRPr="002D1738">
              <w:rPr>
                <w:rFonts w:ascii="Times New Roman" w:hAnsi="Times New Roman" w:cs="Times New Roman"/>
                <w:sz w:val="26"/>
                <w:szCs w:val="26"/>
                <w:lang w:eastAsia="en-US"/>
              </w:rPr>
              <w:t>4</w:t>
            </w:r>
          </w:p>
        </w:tc>
        <w:tc>
          <w:tcPr>
            <w:tcW w:w="6379" w:type="dxa"/>
            <w:tcBorders>
              <w:top w:val="single" w:sz="4" w:space="0" w:color="auto"/>
              <w:left w:val="single" w:sz="4" w:space="0" w:color="auto"/>
              <w:bottom w:val="single" w:sz="4" w:space="0" w:color="auto"/>
              <w:right w:val="single" w:sz="4" w:space="0" w:color="auto"/>
            </w:tcBorders>
          </w:tcPr>
          <w:p w:rsidR="002D1738" w:rsidRPr="002D1738" w:rsidRDefault="002D1738" w:rsidP="00FB2E5B">
            <w:pPr>
              <w:numPr>
                <w:ilvl w:val="0"/>
                <w:numId w:val="4"/>
              </w:numPr>
              <w:shd w:val="clear" w:color="auto" w:fill="FFFFFF"/>
              <w:ind w:left="0"/>
              <w:jc w:val="both"/>
              <w:rPr>
                <w:rFonts w:ascii="Times New Roman" w:eastAsia="Times New Roman" w:hAnsi="Times New Roman" w:cs="Times New Roman"/>
                <w:color w:val="000000"/>
                <w:sz w:val="26"/>
                <w:szCs w:val="26"/>
                <w:lang w:eastAsia="en-US"/>
              </w:rPr>
            </w:pPr>
          </w:p>
        </w:tc>
      </w:tr>
      <w:tr w:rsidR="002D1738" w:rsidRPr="002D1738" w:rsidTr="002D1738">
        <w:tc>
          <w:tcPr>
            <w:tcW w:w="2127" w:type="dxa"/>
            <w:tcBorders>
              <w:top w:val="single" w:sz="4" w:space="0" w:color="auto"/>
              <w:left w:val="single" w:sz="4" w:space="0" w:color="auto"/>
              <w:bottom w:val="single" w:sz="4" w:space="0" w:color="auto"/>
              <w:right w:val="single" w:sz="4" w:space="0" w:color="auto"/>
            </w:tcBorders>
            <w:hideMark/>
          </w:tcPr>
          <w:p w:rsidR="002D1738" w:rsidRPr="002D1738" w:rsidRDefault="002D1738">
            <w:pPr>
              <w:pStyle w:val="a4"/>
              <w:spacing w:line="226" w:lineRule="exact"/>
              <w:ind w:left="0"/>
              <w:rPr>
                <w:rFonts w:ascii="Times New Roman" w:eastAsia="Times New Roman" w:hAnsi="Times New Roman" w:cs="Times New Roman"/>
                <w:bCs/>
                <w:iCs/>
                <w:color w:val="000000"/>
                <w:sz w:val="26"/>
                <w:szCs w:val="26"/>
                <w:lang w:eastAsia="en-US"/>
              </w:rPr>
            </w:pPr>
            <w:r w:rsidRPr="002D1738">
              <w:rPr>
                <w:rFonts w:ascii="Times New Roman" w:eastAsia="Times New Roman" w:hAnsi="Times New Roman" w:cs="Times New Roman"/>
                <w:bCs/>
                <w:iCs/>
                <w:color w:val="000000"/>
                <w:sz w:val="26"/>
                <w:szCs w:val="26"/>
                <w:lang w:eastAsia="en-US"/>
              </w:rPr>
              <w:t>Эволюция растений и животных.</w:t>
            </w:r>
          </w:p>
        </w:tc>
        <w:tc>
          <w:tcPr>
            <w:tcW w:w="1559" w:type="dxa"/>
            <w:tcBorders>
              <w:top w:val="single" w:sz="4" w:space="0" w:color="auto"/>
              <w:left w:val="single" w:sz="4" w:space="0" w:color="auto"/>
              <w:bottom w:val="single" w:sz="4" w:space="0" w:color="auto"/>
              <w:right w:val="single" w:sz="4" w:space="0" w:color="auto"/>
            </w:tcBorders>
            <w:hideMark/>
          </w:tcPr>
          <w:p w:rsidR="002D1738" w:rsidRPr="002D1738" w:rsidRDefault="002D1738">
            <w:pPr>
              <w:pStyle w:val="a4"/>
              <w:spacing w:line="226" w:lineRule="exact"/>
              <w:ind w:left="0"/>
              <w:jc w:val="center"/>
              <w:rPr>
                <w:rFonts w:ascii="Times New Roman" w:hAnsi="Times New Roman" w:cs="Times New Roman"/>
                <w:sz w:val="26"/>
                <w:szCs w:val="26"/>
                <w:lang w:eastAsia="en-US"/>
              </w:rPr>
            </w:pPr>
            <w:r w:rsidRPr="002D1738">
              <w:rPr>
                <w:rFonts w:ascii="Times New Roman" w:hAnsi="Times New Roman" w:cs="Times New Roman"/>
                <w:sz w:val="26"/>
                <w:szCs w:val="26"/>
                <w:lang w:eastAsia="en-US"/>
              </w:rPr>
              <w:t>1</w:t>
            </w:r>
          </w:p>
        </w:tc>
        <w:tc>
          <w:tcPr>
            <w:tcW w:w="6379" w:type="dxa"/>
            <w:tcBorders>
              <w:top w:val="single" w:sz="4" w:space="0" w:color="auto"/>
              <w:left w:val="single" w:sz="4" w:space="0" w:color="auto"/>
              <w:bottom w:val="single" w:sz="4" w:space="0" w:color="auto"/>
              <w:right w:val="single" w:sz="4" w:space="0" w:color="auto"/>
            </w:tcBorders>
            <w:hideMark/>
          </w:tcPr>
          <w:p w:rsidR="002D1738" w:rsidRPr="002D1738" w:rsidRDefault="002D1738" w:rsidP="00FB2E5B">
            <w:pPr>
              <w:numPr>
                <w:ilvl w:val="0"/>
                <w:numId w:val="4"/>
              </w:numPr>
              <w:shd w:val="clear" w:color="auto" w:fill="FFFFFF"/>
              <w:ind w:left="0"/>
              <w:jc w:val="both"/>
              <w:rPr>
                <w:rFonts w:ascii="Times New Roman" w:eastAsia="Times New Roman" w:hAnsi="Times New Roman" w:cs="Times New Roman"/>
                <w:color w:val="000000"/>
                <w:sz w:val="26"/>
                <w:szCs w:val="26"/>
                <w:lang w:eastAsia="en-US"/>
              </w:rPr>
            </w:pPr>
            <w:r w:rsidRPr="002D1738">
              <w:rPr>
                <w:rFonts w:ascii="Times New Roman" w:eastAsia="Times New Roman" w:hAnsi="Times New Roman" w:cs="Times New Roman"/>
                <w:color w:val="000000"/>
                <w:sz w:val="26"/>
                <w:szCs w:val="26"/>
                <w:lang w:eastAsia="en-US"/>
              </w:rPr>
              <w:t>1. Рассматривание ископаемых остатков организмов.</w:t>
            </w:r>
          </w:p>
        </w:tc>
      </w:tr>
      <w:tr w:rsidR="002D1738" w:rsidRPr="002D1738" w:rsidTr="002D1738">
        <w:trPr>
          <w:trHeight w:val="731"/>
        </w:trPr>
        <w:tc>
          <w:tcPr>
            <w:tcW w:w="2127" w:type="dxa"/>
            <w:tcBorders>
              <w:top w:val="single" w:sz="4" w:space="0" w:color="auto"/>
              <w:left w:val="single" w:sz="4" w:space="0" w:color="auto"/>
              <w:bottom w:val="single" w:sz="4" w:space="0" w:color="auto"/>
              <w:right w:val="single" w:sz="4" w:space="0" w:color="auto"/>
            </w:tcBorders>
          </w:tcPr>
          <w:p w:rsidR="002D1738" w:rsidRPr="002D1738" w:rsidRDefault="002D1738">
            <w:pPr>
              <w:shd w:val="clear" w:color="auto" w:fill="FFFFFF"/>
              <w:rPr>
                <w:rFonts w:ascii="Times New Roman" w:eastAsia="Times New Roman" w:hAnsi="Times New Roman" w:cs="Times New Roman"/>
                <w:color w:val="000000"/>
                <w:sz w:val="26"/>
                <w:szCs w:val="26"/>
                <w:lang w:eastAsia="en-US"/>
              </w:rPr>
            </w:pPr>
            <w:r w:rsidRPr="002D1738">
              <w:rPr>
                <w:rFonts w:ascii="Times New Roman" w:eastAsia="Times New Roman" w:hAnsi="Times New Roman" w:cs="Times New Roman"/>
                <w:bCs/>
                <w:iCs/>
                <w:color w:val="000000"/>
                <w:sz w:val="26"/>
                <w:szCs w:val="26"/>
                <w:lang w:eastAsia="en-US"/>
              </w:rPr>
              <w:t>Среда обитания живых организмов.</w:t>
            </w:r>
          </w:p>
          <w:p w:rsidR="002D1738" w:rsidRPr="002D1738" w:rsidRDefault="002D1738">
            <w:pPr>
              <w:shd w:val="clear" w:color="auto" w:fill="FFFFFF"/>
              <w:jc w:val="center"/>
              <w:rPr>
                <w:rFonts w:ascii="Times New Roman" w:eastAsia="Times New Roman" w:hAnsi="Times New Roman" w:cs="Times New Roman"/>
                <w:color w:val="000000"/>
                <w:sz w:val="26"/>
                <w:szCs w:val="26"/>
                <w:lang w:eastAsia="en-US"/>
              </w:rPr>
            </w:pPr>
          </w:p>
          <w:p w:rsidR="002D1738" w:rsidRPr="002D1738" w:rsidRDefault="002D1738">
            <w:pPr>
              <w:pStyle w:val="a4"/>
              <w:spacing w:line="226" w:lineRule="exact"/>
              <w:ind w:left="0"/>
              <w:rPr>
                <w:rFonts w:ascii="Times New Roman" w:eastAsia="Times New Roman" w:hAnsi="Times New Roman" w:cs="Times New Roman"/>
                <w:bCs/>
                <w:iCs/>
                <w:color w:val="000000"/>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2D1738" w:rsidRPr="002D1738" w:rsidRDefault="002D1738">
            <w:pPr>
              <w:pStyle w:val="a4"/>
              <w:spacing w:line="226" w:lineRule="exact"/>
              <w:ind w:left="0"/>
              <w:jc w:val="center"/>
              <w:rPr>
                <w:rFonts w:ascii="Times New Roman" w:hAnsi="Times New Roman" w:cs="Times New Roman"/>
                <w:sz w:val="26"/>
                <w:szCs w:val="26"/>
                <w:lang w:eastAsia="en-US"/>
              </w:rPr>
            </w:pPr>
            <w:r w:rsidRPr="002D1738">
              <w:rPr>
                <w:rFonts w:ascii="Times New Roman" w:hAnsi="Times New Roman" w:cs="Times New Roman"/>
                <w:sz w:val="26"/>
                <w:szCs w:val="26"/>
                <w:lang w:eastAsia="en-US"/>
              </w:rPr>
              <w:t>5</w:t>
            </w:r>
          </w:p>
        </w:tc>
        <w:tc>
          <w:tcPr>
            <w:tcW w:w="6379" w:type="dxa"/>
            <w:tcBorders>
              <w:top w:val="single" w:sz="4" w:space="0" w:color="auto"/>
              <w:left w:val="single" w:sz="4" w:space="0" w:color="auto"/>
              <w:bottom w:val="single" w:sz="4" w:space="0" w:color="auto"/>
              <w:right w:val="single" w:sz="4" w:space="0" w:color="auto"/>
            </w:tcBorders>
            <w:hideMark/>
          </w:tcPr>
          <w:p w:rsidR="002D1738" w:rsidRPr="002D1738" w:rsidRDefault="002D1738" w:rsidP="00FB2E5B">
            <w:pPr>
              <w:numPr>
                <w:ilvl w:val="0"/>
                <w:numId w:val="4"/>
              </w:numPr>
              <w:shd w:val="clear" w:color="auto" w:fill="FFFFFF"/>
              <w:ind w:left="0"/>
              <w:jc w:val="both"/>
              <w:rPr>
                <w:rFonts w:ascii="Times New Roman" w:eastAsia="Times New Roman" w:hAnsi="Times New Roman" w:cs="Times New Roman"/>
                <w:color w:val="000000"/>
                <w:sz w:val="26"/>
                <w:szCs w:val="26"/>
                <w:lang w:eastAsia="en-US"/>
              </w:rPr>
            </w:pPr>
            <w:r w:rsidRPr="002D1738">
              <w:rPr>
                <w:rFonts w:ascii="Times New Roman" w:eastAsia="Times New Roman" w:hAnsi="Times New Roman" w:cs="Times New Roman"/>
                <w:color w:val="000000"/>
                <w:sz w:val="26"/>
                <w:szCs w:val="26"/>
                <w:lang w:eastAsia="en-US"/>
              </w:rPr>
              <w:t>1. Рассматривание морских организмов в коллекциях.</w:t>
            </w:r>
          </w:p>
        </w:tc>
      </w:tr>
      <w:tr w:rsidR="002D1738" w:rsidRPr="002D1738" w:rsidTr="002D1738">
        <w:trPr>
          <w:trHeight w:val="731"/>
        </w:trPr>
        <w:tc>
          <w:tcPr>
            <w:tcW w:w="2127" w:type="dxa"/>
            <w:tcBorders>
              <w:top w:val="single" w:sz="4" w:space="0" w:color="auto"/>
              <w:left w:val="single" w:sz="4" w:space="0" w:color="auto"/>
              <w:bottom w:val="single" w:sz="4" w:space="0" w:color="auto"/>
              <w:right w:val="single" w:sz="4" w:space="0" w:color="auto"/>
            </w:tcBorders>
            <w:hideMark/>
          </w:tcPr>
          <w:p w:rsidR="002D1738" w:rsidRPr="002D1738" w:rsidRDefault="002D1738">
            <w:pPr>
              <w:shd w:val="clear" w:color="auto" w:fill="FFFFFF"/>
              <w:rPr>
                <w:rFonts w:ascii="Times New Roman" w:eastAsia="Times New Roman" w:hAnsi="Times New Roman" w:cs="Times New Roman"/>
                <w:bCs/>
                <w:iCs/>
                <w:color w:val="000000"/>
                <w:sz w:val="26"/>
                <w:szCs w:val="26"/>
                <w:lang w:eastAsia="en-US"/>
              </w:rPr>
            </w:pPr>
            <w:r w:rsidRPr="002D1738">
              <w:rPr>
                <w:rFonts w:ascii="Times New Roman" w:eastAsia="Times New Roman" w:hAnsi="Times New Roman" w:cs="Times New Roman"/>
                <w:bCs/>
                <w:iCs/>
                <w:color w:val="000000"/>
                <w:sz w:val="26"/>
                <w:szCs w:val="26"/>
                <w:lang w:eastAsia="en-US"/>
              </w:rPr>
              <w:t>Человек на Земле.</w:t>
            </w:r>
          </w:p>
        </w:tc>
        <w:tc>
          <w:tcPr>
            <w:tcW w:w="1559" w:type="dxa"/>
            <w:tcBorders>
              <w:top w:val="single" w:sz="4" w:space="0" w:color="auto"/>
              <w:left w:val="single" w:sz="4" w:space="0" w:color="auto"/>
              <w:bottom w:val="single" w:sz="4" w:space="0" w:color="auto"/>
              <w:right w:val="single" w:sz="4" w:space="0" w:color="auto"/>
            </w:tcBorders>
            <w:hideMark/>
          </w:tcPr>
          <w:p w:rsidR="002D1738" w:rsidRPr="002D1738" w:rsidRDefault="002D1738">
            <w:pPr>
              <w:pStyle w:val="a4"/>
              <w:spacing w:line="226" w:lineRule="exact"/>
              <w:ind w:left="0"/>
              <w:jc w:val="center"/>
              <w:rPr>
                <w:rFonts w:ascii="Times New Roman" w:hAnsi="Times New Roman" w:cs="Times New Roman"/>
                <w:sz w:val="26"/>
                <w:szCs w:val="26"/>
                <w:lang w:eastAsia="en-US"/>
              </w:rPr>
            </w:pPr>
            <w:r w:rsidRPr="002D1738">
              <w:rPr>
                <w:rFonts w:ascii="Times New Roman" w:hAnsi="Times New Roman" w:cs="Times New Roman"/>
                <w:sz w:val="26"/>
                <w:szCs w:val="26"/>
                <w:lang w:eastAsia="en-US"/>
              </w:rPr>
              <w:t>5</w:t>
            </w:r>
          </w:p>
        </w:tc>
        <w:tc>
          <w:tcPr>
            <w:tcW w:w="6379" w:type="dxa"/>
            <w:tcBorders>
              <w:top w:val="single" w:sz="4" w:space="0" w:color="auto"/>
              <w:left w:val="single" w:sz="4" w:space="0" w:color="auto"/>
              <w:bottom w:val="single" w:sz="4" w:space="0" w:color="auto"/>
              <w:right w:val="single" w:sz="4" w:space="0" w:color="auto"/>
            </w:tcBorders>
          </w:tcPr>
          <w:p w:rsidR="002D1738" w:rsidRPr="002D1738" w:rsidRDefault="002D1738" w:rsidP="00FB2E5B">
            <w:pPr>
              <w:numPr>
                <w:ilvl w:val="0"/>
                <w:numId w:val="4"/>
              </w:numPr>
              <w:shd w:val="clear" w:color="auto" w:fill="FFFFFF"/>
              <w:ind w:left="0"/>
              <w:jc w:val="both"/>
              <w:rPr>
                <w:rFonts w:ascii="Times New Roman" w:eastAsia="Times New Roman" w:hAnsi="Times New Roman" w:cs="Times New Roman"/>
                <w:color w:val="000000"/>
                <w:sz w:val="26"/>
                <w:szCs w:val="26"/>
                <w:lang w:eastAsia="en-US"/>
              </w:rPr>
            </w:pPr>
          </w:p>
        </w:tc>
      </w:tr>
      <w:tr w:rsidR="002D1738" w:rsidRPr="002D1738" w:rsidTr="002D1738">
        <w:trPr>
          <w:trHeight w:val="731"/>
        </w:trPr>
        <w:tc>
          <w:tcPr>
            <w:tcW w:w="2127" w:type="dxa"/>
            <w:tcBorders>
              <w:top w:val="single" w:sz="4" w:space="0" w:color="auto"/>
              <w:left w:val="single" w:sz="4" w:space="0" w:color="auto"/>
              <w:bottom w:val="single" w:sz="4" w:space="0" w:color="auto"/>
              <w:right w:val="single" w:sz="4" w:space="0" w:color="auto"/>
            </w:tcBorders>
            <w:hideMark/>
          </w:tcPr>
          <w:p w:rsidR="002D1738" w:rsidRPr="00B57A94" w:rsidRDefault="002D1738">
            <w:pPr>
              <w:shd w:val="clear" w:color="auto" w:fill="FFFFFF"/>
              <w:rPr>
                <w:rFonts w:ascii="Times New Roman" w:eastAsia="Times New Roman" w:hAnsi="Times New Roman" w:cs="Times New Roman"/>
                <w:bCs/>
                <w:iCs/>
                <w:color w:val="000000"/>
                <w:sz w:val="26"/>
                <w:szCs w:val="26"/>
                <w:lang w:eastAsia="en-US"/>
              </w:rPr>
            </w:pPr>
            <w:r w:rsidRPr="00B57A94">
              <w:rPr>
                <w:rFonts w:ascii="Times New Roman" w:eastAsia="Times New Roman" w:hAnsi="Times New Roman" w:cs="Times New Roman"/>
                <w:bCs/>
                <w:iCs/>
                <w:color w:val="000000"/>
                <w:sz w:val="26"/>
                <w:szCs w:val="26"/>
                <w:lang w:eastAsia="en-US"/>
              </w:rPr>
              <w:t>Всего</w:t>
            </w:r>
          </w:p>
        </w:tc>
        <w:tc>
          <w:tcPr>
            <w:tcW w:w="1559" w:type="dxa"/>
            <w:tcBorders>
              <w:top w:val="single" w:sz="4" w:space="0" w:color="auto"/>
              <w:left w:val="single" w:sz="4" w:space="0" w:color="auto"/>
              <w:bottom w:val="single" w:sz="4" w:space="0" w:color="auto"/>
              <w:right w:val="single" w:sz="4" w:space="0" w:color="auto"/>
            </w:tcBorders>
            <w:hideMark/>
          </w:tcPr>
          <w:p w:rsidR="002D1738" w:rsidRPr="00B57A94" w:rsidRDefault="002D1738">
            <w:pPr>
              <w:pStyle w:val="a4"/>
              <w:spacing w:line="226" w:lineRule="exact"/>
              <w:ind w:left="0"/>
              <w:rPr>
                <w:rFonts w:ascii="Times New Roman" w:hAnsi="Times New Roman" w:cs="Times New Roman"/>
                <w:sz w:val="26"/>
                <w:szCs w:val="26"/>
                <w:lang w:eastAsia="en-US"/>
              </w:rPr>
            </w:pPr>
            <w:r w:rsidRPr="00B57A94">
              <w:rPr>
                <w:rFonts w:ascii="Times New Roman" w:hAnsi="Times New Roman" w:cs="Times New Roman"/>
                <w:sz w:val="26"/>
                <w:szCs w:val="26"/>
                <w:lang w:eastAsia="en-US"/>
              </w:rPr>
              <w:t>34</w:t>
            </w:r>
          </w:p>
        </w:tc>
        <w:tc>
          <w:tcPr>
            <w:tcW w:w="6379" w:type="dxa"/>
            <w:tcBorders>
              <w:top w:val="single" w:sz="4" w:space="0" w:color="auto"/>
              <w:left w:val="single" w:sz="4" w:space="0" w:color="auto"/>
              <w:bottom w:val="single" w:sz="4" w:space="0" w:color="auto"/>
              <w:right w:val="single" w:sz="4" w:space="0" w:color="auto"/>
            </w:tcBorders>
            <w:hideMark/>
          </w:tcPr>
          <w:p w:rsidR="002D1738" w:rsidRPr="00B57A94" w:rsidRDefault="002D1738">
            <w:pPr>
              <w:shd w:val="clear" w:color="auto" w:fill="FFFFFF"/>
              <w:jc w:val="center"/>
              <w:rPr>
                <w:rFonts w:ascii="Times New Roman" w:eastAsia="Times New Roman" w:hAnsi="Times New Roman" w:cs="Times New Roman"/>
                <w:color w:val="000000"/>
                <w:sz w:val="26"/>
                <w:szCs w:val="26"/>
                <w:lang w:eastAsia="en-US"/>
              </w:rPr>
            </w:pPr>
            <w:r w:rsidRPr="00B57A94">
              <w:rPr>
                <w:rFonts w:ascii="Times New Roman" w:eastAsia="Times New Roman" w:hAnsi="Times New Roman" w:cs="Times New Roman"/>
                <w:color w:val="000000"/>
                <w:sz w:val="26"/>
                <w:szCs w:val="26"/>
                <w:lang w:eastAsia="en-US"/>
              </w:rPr>
              <w:t>12</w:t>
            </w:r>
          </w:p>
        </w:tc>
      </w:tr>
    </w:tbl>
    <w:p w:rsidR="00FB2E5B" w:rsidRPr="002D1738" w:rsidRDefault="00FB2E5B" w:rsidP="00FB2E5B">
      <w:pPr>
        <w:shd w:val="clear" w:color="auto" w:fill="FFFFFF"/>
        <w:spacing w:after="0" w:line="240" w:lineRule="auto"/>
        <w:jc w:val="both"/>
        <w:rPr>
          <w:rFonts w:ascii="Times New Roman" w:eastAsia="Times New Roman" w:hAnsi="Times New Roman" w:cs="Times New Roman"/>
          <w:color w:val="000000"/>
          <w:sz w:val="26"/>
          <w:szCs w:val="26"/>
        </w:rPr>
      </w:pPr>
    </w:p>
    <w:p w:rsidR="00FB2E5B" w:rsidRDefault="00B57A94" w:rsidP="00B57A94">
      <w:pPr>
        <w:shd w:val="clear" w:color="auto" w:fill="FFFFFF"/>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6 класс</w:t>
      </w:r>
    </w:p>
    <w:p w:rsidR="00B57A94" w:rsidRDefault="007E487A" w:rsidP="00B57A94">
      <w:pPr>
        <w:shd w:val="clear" w:color="auto" w:fill="FFFFFF"/>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Содержание</w:t>
      </w:r>
    </w:p>
    <w:p w:rsidR="00C96333" w:rsidRPr="00B57A94" w:rsidRDefault="00C96333" w:rsidP="00B57A94">
      <w:pPr>
        <w:shd w:val="clear" w:color="auto" w:fill="FFFFFF"/>
        <w:spacing w:after="0" w:line="240" w:lineRule="auto"/>
        <w:jc w:val="center"/>
        <w:rPr>
          <w:rFonts w:ascii="Times New Roman" w:eastAsia="Times New Roman" w:hAnsi="Times New Roman" w:cs="Times New Roman"/>
          <w:b/>
          <w:color w:val="000000"/>
          <w:sz w:val="26"/>
          <w:szCs w:val="26"/>
        </w:rPr>
      </w:pP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0"/>
      </w:tblGrid>
      <w:tr w:rsidR="00406BEE" w:rsidRPr="002D1738" w:rsidTr="00E42CA9">
        <w:trPr>
          <w:trHeight w:val="1315"/>
        </w:trPr>
        <w:tc>
          <w:tcPr>
            <w:tcW w:w="10200" w:type="dxa"/>
            <w:tcBorders>
              <w:top w:val="single" w:sz="4" w:space="0" w:color="auto"/>
              <w:left w:val="single" w:sz="4" w:space="0" w:color="auto"/>
              <w:bottom w:val="single" w:sz="4" w:space="0" w:color="auto"/>
              <w:right w:val="single" w:sz="4" w:space="0" w:color="auto"/>
            </w:tcBorders>
            <w:hideMark/>
          </w:tcPr>
          <w:p w:rsidR="00406BEE" w:rsidRPr="002D1738" w:rsidRDefault="00406BEE">
            <w:pPr>
              <w:spacing w:line="226" w:lineRule="exact"/>
              <w:rPr>
                <w:rFonts w:ascii="Times New Roman" w:hAnsi="Times New Roman" w:cs="Times New Roman"/>
                <w:sz w:val="26"/>
                <w:szCs w:val="26"/>
                <w:lang w:eastAsia="en-US"/>
              </w:rPr>
            </w:pPr>
            <w:r>
              <w:rPr>
                <w:rFonts w:ascii="Times New Roman" w:hAnsi="Times New Roman" w:cs="Times New Roman"/>
                <w:sz w:val="26"/>
                <w:szCs w:val="26"/>
                <w:lang w:eastAsia="en-US"/>
              </w:rPr>
              <w:t>1.</w:t>
            </w:r>
            <w:r w:rsidRPr="002D1738">
              <w:rPr>
                <w:rFonts w:ascii="Times New Roman" w:hAnsi="Times New Roman" w:cs="Times New Roman"/>
                <w:sz w:val="26"/>
                <w:szCs w:val="26"/>
                <w:lang w:eastAsia="en-US"/>
              </w:rPr>
              <w:t>Клетка — живая система</w:t>
            </w:r>
          </w:p>
          <w:p w:rsidR="00406BEE" w:rsidRPr="002D1738" w:rsidRDefault="00406BEE">
            <w:pPr>
              <w:spacing w:line="226" w:lineRule="exact"/>
              <w:jc w:val="both"/>
              <w:rPr>
                <w:rFonts w:ascii="Times New Roman" w:hAnsi="Times New Roman" w:cs="Times New Roman"/>
                <w:sz w:val="26"/>
                <w:szCs w:val="26"/>
                <w:lang w:eastAsia="en-US"/>
              </w:rPr>
            </w:pPr>
            <w:r w:rsidRPr="002D1738">
              <w:rPr>
                <w:rFonts w:ascii="Times New Roman" w:hAnsi="Times New Roman" w:cs="Times New Roman"/>
                <w:sz w:val="26"/>
                <w:szCs w:val="26"/>
                <w:lang w:eastAsia="en-US"/>
              </w:rPr>
              <w:t>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w:t>
            </w:r>
          </w:p>
        </w:tc>
      </w:tr>
      <w:tr w:rsidR="00406BEE" w:rsidRPr="002D1738" w:rsidTr="00E42CA9">
        <w:trPr>
          <w:trHeight w:val="1381"/>
        </w:trPr>
        <w:tc>
          <w:tcPr>
            <w:tcW w:w="10200" w:type="dxa"/>
            <w:tcBorders>
              <w:top w:val="single" w:sz="4" w:space="0" w:color="auto"/>
              <w:left w:val="single" w:sz="4" w:space="0" w:color="auto"/>
              <w:bottom w:val="single" w:sz="4" w:space="0" w:color="auto"/>
              <w:right w:val="single" w:sz="4" w:space="0" w:color="auto"/>
            </w:tcBorders>
            <w:hideMark/>
          </w:tcPr>
          <w:p w:rsidR="00406BEE" w:rsidRPr="002D1738" w:rsidRDefault="00406BEE">
            <w:pPr>
              <w:spacing w:line="226" w:lineRule="exact"/>
              <w:rPr>
                <w:rFonts w:ascii="Times New Roman" w:hAnsi="Times New Roman" w:cs="Times New Roman"/>
                <w:sz w:val="26"/>
                <w:szCs w:val="26"/>
                <w:lang w:eastAsia="en-US"/>
              </w:rPr>
            </w:pPr>
            <w:r>
              <w:rPr>
                <w:rFonts w:ascii="Times New Roman" w:hAnsi="Times New Roman" w:cs="Times New Roman"/>
                <w:sz w:val="26"/>
                <w:szCs w:val="26"/>
                <w:lang w:eastAsia="en-US"/>
              </w:rPr>
              <w:t>2.</w:t>
            </w:r>
            <w:r w:rsidRPr="002D1738">
              <w:rPr>
                <w:rFonts w:ascii="Times New Roman" w:hAnsi="Times New Roman" w:cs="Times New Roman"/>
                <w:sz w:val="26"/>
                <w:szCs w:val="26"/>
                <w:lang w:eastAsia="en-US"/>
              </w:rPr>
              <w:t>Ткани растений и животных</w:t>
            </w:r>
          </w:p>
          <w:p w:rsidR="00406BEE" w:rsidRPr="00703B71" w:rsidRDefault="00406BEE" w:rsidP="00703B71">
            <w:pPr>
              <w:spacing w:line="226" w:lineRule="exact"/>
              <w:jc w:val="both"/>
              <w:rPr>
                <w:rFonts w:ascii="Times New Roman" w:hAnsi="Times New Roman" w:cs="Times New Roman"/>
                <w:sz w:val="26"/>
                <w:szCs w:val="26"/>
                <w:lang w:eastAsia="en-US"/>
              </w:rPr>
            </w:pPr>
            <w:r w:rsidRPr="002D1738">
              <w:rPr>
                <w:rFonts w:ascii="Times New Roman" w:hAnsi="Times New Roman" w:cs="Times New Roman"/>
                <w:sz w:val="26"/>
                <w:szCs w:val="26"/>
                <w:lang w:eastAsia="en-US"/>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r w:rsidR="00703B71">
              <w:rPr>
                <w:rFonts w:ascii="Times New Roman" w:hAnsi="Times New Roman" w:cs="Times New Roman"/>
                <w:sz w:val="26"/>
                <w:szCs w:val="26"/>
                <w:lang w:eastAsia="en-US"/>
              </w:rPr>
              <w:t>.</w:t>
            </w:r>
          </w:p>
        </w:tc>
      </w:tr>
      <w:tr w:rsidR="00406BEE" w:rsidRPr="002D1738" w:rsidTr="007E487A">
        <w:trPr>
          <w:trHeight w:val="2725"/>
        </w:trPr>
        <w:tc>
          <w:tcPr>
            <w:tcW w:w="10200" w:type="dxa"/>
            <w:tcBorders>
              <w:top w:val="single" w:sz="4" w:space="0" w:color="auto"/>
              <w:left w:val="single" w:sz="4" w:space="0" w:color="auto"/>
              <w:bottom w:val="single" w:sz="4" w:space="0" w:color="auto"/>
              <w:right w:val="single" w:sz="4" w:space="0" w:color="auto"/>
            </w:tcBorders>
            <w:hideMark/>
          </w:tcPr>
          <w:p w:rsidR="00406BEE" w:rsidRPr="002D1738" w:rsidRDefault="00406BEE">
            <w:pPr>
              <w:spacing w:line="226" w:lineRule="exact"/>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3.</w:t>
            </w:r>
            <w:r w:rsidRPr="002D1738">
              <w:rPr>
                <w:rFonts w:ascii="Times New Roman" w:hAnsi="Times New Roman" w:cs="Times New Roman"/>
                <w:sz w:val="26"/>
                <w:szCs w:val="26"/>
                <w:lang w:eastAsia="en-US"/>
              </w:rPr>
              <w:t>Органы и системы органов</w:t>
            </w:r>
          </w:p>
          <w:p w:rsidR="00406BEE" w:rsidRPr="002D1738" w:rsidRDefault="00406BEE">
            <w:pPr>
              <w:spacing w:line="226" w:lineRule="exact"/>
              <w:jc w:val="both"/>
              <w:rPr>
                <w:rFonts w:ascii="Times New Roman" w:hAnsi="Times New Roman" w:cs="Times New Roman"/>
                <w:sz w:val="26"/>
                <w:szCs w:val="26"/>
                <w:lang w:eastAsia="en-US"/>
              </w:rPr>
            </w:pPr>
            <w:r w:rsidRPr="002D1738">
              <w:rPr>
                <w:rFonts w:ascii="Times New Roman" w:hAnsi="Times New Roman" w:cs="Times New Roman"/>
                <w:sz w:val="26"/>
                <w:szCs w:val="26"/>
                <w:lang w:eastAsia="en-US"/>
              </w:rPr>
              <w:t xml:space="preserve">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Значение и разнообразие. Строение семян однодольного и двудольного растений. Системы органов животных. </w:t>
            </w:r>
            <w:proofErr w:type="gramStart"/>
            <w:r w:rsidRPr="002D1738">
              <w:rPr>
                <w:rFonts w:ascii="Times New Roman" w:hAnsi="Times New Roman" w:cs="Times New Roman"/>
                <w:sz w:val="26"/>
                <w:szCs w:val="26"/>
                <w:lang w:eastAsia="en-US"/>
              </w:rPr>
              <w:t>Основные системы органов животного организма: пищеварительная, кровеносная, дыхательная, выделительная, опорно-двигательная, нервная, эндокринная.</w:t>
            </w:r>
            <w:proofErr w:type="gramEnd"/>
          </w:p>
        </w:tc>
      </w:tr>
      <w:tr w:rsidR="00406BEE" w:rsidRPr="002D1738" w:rsidTr="00406BEE">
        <w:tc>
          <w:tcPr>
            <w:tcW w:w="10200" w:type="dxa"/>
            <w:tcBorders>
              <w:top w:val="single" w:sz="4" w:space="0" w:color="auto"/>
              <w:left w:val="single" w:sz="4" w:space="0" w:color="auto"/>
              <w:bottom w:val="single" w:sz="4" w:space="0" w:color="auto"/>
              <w:right w:val="single" w:sz="4" w:space="0" w:color="auto"/>
            </w:tcBorders>
            <w:hideMark/>
          </w:tcPr>
          <w:p w:rsidR="00406BEE" w:rsidRPr="002D1738" w:rsidRDefault="00406BEE">
            <w:pPr>
              <w:spacing w:line="226" w:lineRule="exact"/>
              <w:rPr>
                <w:rFonts w:ascii="Times New Roman" w:hAnsi="Times New Roman" w:cs="Times New Roman"/>
                <w:sz w:val="26"/>
                <w:szCs w:val="26"/>
                <w:lang w:eastAsia="en-US"/>
              </w:rPr>
            </w:pPr>
            <w:r>
              <w:rPr>
                <w:rFonts w:ascii="Times New Roman" w:hAnsi="Times New Roman" w:cs="Times New Roman"/>
                <w:sz w:val="26"/>
                <w:szCs w:val="26"/>
                <w:lang w:eastAsia="en-US"/>
              </w:rPr>
              <w:t>4.</w:t>
            </w:r>
            <w:r w:rsidRPr="002D1738">
              <w:rPr>
                <w:rFonts w:ascii="Times New Roman" w:hAnsi="Times New Roman" w:cs="Times New Roman"/>
                <w:sz w:val="26"/>
                <w:szCs w:val="26"/>
                <w:lang w:eastAsia="en-US"/>
              </w:rPr>
              <w:t>Питание и пищеварение</w:t>
            </w:r>
          </w:p>
          <w:p w:rsidR="00406BEE" w:rsidRPr="002D1738" w:rsidRDefault="00406BEE">
            <w:pPr>
              <w:spacing w:line="226" w:lineRule="exact"/>
              <w:jc w:val="both"/>
              <w:rPr>
                <w:rFonts w:ascii="Times New Roman" w:hAnsi="Times New Roman" w:cs="Times New Roman"/>
                <w:sz w:val="26"/>
                <w:szCs w:val="26"/>
                <w:lang w:eastAsia="en-US"/>
              </w:rPr>
            </w:pPr>
            <w:r w:rsidRPr="002D1738">
              <w:rPr>
                <w:rFonts w:ascii="Times New Roman" w:hAnsi="Times New Roman" w:cs="Times New Roman"/>
                <w:sz w:val="26"/>
                <w:szCs w:val="26"/>
                <w:lang w:eastAsia="en-US"/>
              </w:rPr>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r w:rsidRPr="002D1738">
              <w:rPr>
                <w:rFonts w:ascii="Times New Roman" w:hAnsi="Times New Roman" w:cs="Times New Roman"/>
                <w:sz w:val="26"/>
                <w:szCs w:val="26"/>
                <w:lang w:eastAsia="en-US"/>
              </w:rPr>
              <w:t>трупоеды</w:t>
            </w:r>
            <w:proofErr w:type="spellEnd"/>
            <w:r w:rsidRPr="002D1738">
              <w:rPr>
                <w:rFonts w:ascii="Times New Roman" w:hAnsi="Times New Roman" w:cs="Times New Roman"/>
                <w:sz w:val="26"/>
                <w:szCs w:val="26"/>
                <w:lang w:eastAsia="en-US"/>
              </w:rPr>
              <w:t xml:space="preserve"> симбионты, паразиты</w:t>
            </w:r>
            <w:r w:rsidR="00E42CA9">
              <w:rPr>
                <w:rFonts w:ascii="Times New Roman" w:hAnsi="Times New Roman" w:cs="Times New Roman"/>
                <w:sz w:val="26"/>
                <w:szCs w:val="26"/>
                <w:lang w:eastAsia="en-US"/>
              </w:rPr>
              <w:t>.</w:t>
            </w:r>
          </w:p>
        </w:tc>
      </w:tr>
      <w:tr w:rsidR="00406BEE" w:rsidRPr="002D1738" w:rsidTr="00406BEE">
        <w:tc>
          <w:tcPr>
            <w:tcW w:w="10200" w:type="dxa"/>
            <w:tcBorders>
              <w:top w:val="single" w:sz="4" w:space="0" w:color="auto"/>
              <w:left w:val="single" w:sz="4" w:space="0" w:color="auto"/>
              <w:bottom w:val="single" w:sz="4" w:space="0" w:color="auto"/>
              <w:right w:val="single" w:sz="4" w:space="0" w:color="auto"/>
            </w:tcBorders>
            <w:hideMark/>
          </w:tcPr>
          <w:p w:rsidR="00406BEE" w:rsidRPr="002D1738" w:rsidRDefault="00406BEE">
            <w:pPr>
              <w:spacing w:line="226" w:lineRule="exact"/>
              <w:rPr>
                <w:rFonts w:ascii="Times New Roman" w:hAnsi="Times New Roman" w:cs="Times New Roman"/>
                <w:sz w:val="26"/>
                <w:szCs w:val="26"/>
                <w:lang w:eastAsia="en-US"/>
              </w:rPr>
            </w:pPr>
            <w:r>
              <w:rPr>
                <w:rFonts w:ascii="Times New Roman" w:hAnsi="Times New Roman" w:cs="Times New Roman"/>
                <w:sz w:val="26"/>
                <w:szCs w:val="26"/>
                <w:lang w:eastAsia="en-US"/>
              </w:rPr>
              <w:t>5.</w:t>
            </w:r>
            <w:r w:rsidRPr="002D1738">
              <w:rPr>
                <w:rFonts w:ascii="Times New Roman" w:hAnsi="Times New Roman" w:cs="Times New Roman"/>
                <w:sz w:val="26"/>
                <w:szCs w:val="26"/>
                <w:lang w:eastAsia="en-US"/>
              </w:rPr>
              <w:t>Дыхание</w:t>
            </w:r>
          </w:p>
          <w:p w:rsidR="00406BEE" w:rsidRPr="002D1738" w:rsidRDefault="00406BEE">
            <w:pPr>
              <w:spacing w:line="226" w:lineRule="exact"/>
              <w:jc w:val="both"/>
              <w:rPr>
                <w:rFonts w:ascii="Times New Roman" w:hAnsi="Times New Roman" w:cs="Times New Roman"/>
                <w:sz w:val="26"/>
                <w:szCs w:val="26"/>
                <w:lang w:eastAsia="en-US"/>
              </w:rPr>
            </w:pPr>
            <w:r w:rsidRPr="002D1738">
              <w:rPr>
                <w:rFonts w:ascii="Times New Roman" w:hAnsi="Times New Roman" w:cs="Times New Roman"/>
                <w:sz w:val="26"/>
                <w:szCs w:val="26"/>
                <w:lang w:eastAsia="en-US"/>
              </w:rPr>
              <w:t>Значение дыхания. Роль кислорода в процессе расщепления органических веществ с и освобождения энергии. Типы дыхания. Клеточное дыхание. Дыхание растений. Роль устьиц и чечевичек в процессе дыхания растений. Дыхание животных. Органы дыхания животных организмов</w:t>
            </w:r>
            <w:r w:rsidR="00E42CA9">
              <w:rPr>
                <w:rFonts w:ascii="Times New Roman" w:hAnsi="Times New Roman" w:cs="Times New Roman"/>
                <w:sz w:val="26"/>
                <w:szCs w:val="26"/>
                <w:lang w:eastAsia="en-US"/>
              </w:rPr>
              <w:t>.</w:t>
            </w:r>
          </w:p>
        </w:tc>
      </w:tr>
      <w:tr w:rsidR="00406BEE" w:rsidRPr="002D1738" w:rsidTr="00406BEE">
        <w:tc>
          <w:tcPr>
            <w:tcW w:w="10200" w:type="dxa"/>
            <w:tcBorders>
              <w:top w:val="single" w:sz="4" w:space="0" w:color="auto"/>
              <w:left w:val="single" w:sz="4" w:space="0" w:color="auto"/>
              <w:bottom w:val="single" w:sz="4" w:space="0" w:color="auto"/>
              <w:right w:val="single" w:sz="4" w:space="0" w:color="auto"/>
            </w:tcBorders>
            <w:hideMark/>
          </w:tcPr>
          <w:p w:rsidR="00406BEE" w:rsidRPr="002D1738" w:rsidRDefault="00406BEE">
            <w:pPr>
              <w:spacing w:line="226" w:lineRule="exact"/>
              <w:rPr>
                <w:rFonts w:ascii="Times New Roman" w:hAnsi="Times New Roman" w:cs="Times New Roman"/>
                <w:sz w:val="26"/>
                <w:szCs w:val="26"/>
                <w:lang w:eastAsia="en-US"/>
              </w:rPr>
            </w:pPr>
            <w:r>
              <w:rPr>
                <w:rFonts w:ascii="Times New Roman" w:hAnsi="Times New Roman" w:cs="Times New Roman"/>
                <w:sz w:val="26"/>
                <w:szCs w:val="26"/>
                <w:lang w:eastAsia="en-US"/>
              </w:rPr>
              <w:t>6.</w:t>
            </w:r>
            <w:r w:rsidRPr="002D1738">
              <w:rPr>
                <w:rFonts w:ascii="Times New Roman" w:hAnsi="Times New Roman" w:cs="Times New Roman"/>
                <w:sz w:val="26"/>
                <w:szCs w:val="26"/>
                <w:lang w:eastAsia="en-US"/>
              </w:rPr>
              <w:t>Транспорт веществ в организме</w:t>
            </w:r>
          </w:p>
          <w:p w:rsidR="00406BEE" w:rsidRPr="002D1738" w:rsidRDefault="00406BEE">
            <w:pPr>
              <w:spacing w:line="226" w:lineRule="exact"/>
              <w:jc w:val="both"/>
              <w:rPr>
                <w:rFonts w:ascii="Times New Roman" w:hAnsi="Times New Roman" w:cs="Times New Roman"/>
                <w:sz w:val="26"/>
                <w:szCs w:val="26"/>
                <w:lang w:eastAsia="en-US"/>
              </w:rPr>
            </w:pPr>
            <w:r w:rsidRPr="002D1738">
              <w:rPr>
                <w:rFonts w:ascii="Times New Roman" w:hAnsi="Times New Roman" w:cs="Times New Roman"/>
                <w:sz w:val="26"/>
                <w:szCs w:val="26"/>
                <w:lang w:eastAsia="en-US"/>
              </w:rPr>
              <w:t xml:space="preserve">Перенос веществ в организме, его значение. Передвижение веществ в растении. Особенности строения органов растений, обеспечивающие процесс переноса веществ. Особенности переноса веществ в организмах животных. Кровеносная система, её строение, функции. </w:t>
            </w:r>
            <w:proofErr w:type="spellStart"/>
            <w:r w:rsidRPr="002D1738">
              <w:rPr>
                <w:rFonts w:ascii="Times New Roman" w:hAnsi="Times New Roman" w:cs="Times New Roman"/>
                <w:sz w:val="26"/>
                <w:szCs w:val="26"/>
                <w:lang w:eastAsia="en-US"/>
              </w:rPr>
              <w:t>Гемолимфа</w:t>
            </w:r>
            <w:proofErr w:type="spellEnd"/>
            <w:r w:rsidRPr="002D1738">
              <w:rPr>
                <w:rFonts w:ascii="Times New Roman" w:hAnsi="Times New Roman" w:cs="Times New Roman"/>
                <w:sz w:val="26"/>
                <w:szCs w:val="26"/>
                <w:lang w:eastAsia="en-US"/>
              </w:rPr>
              <w:t>, кровь и её составные части (плазма, клетки крови)</w:t>
            </w:r>
            <w:r w:rsidR="00E42CA9">
              <w:rPr>
                <w:rFonts w:ascii="Times New Roman" w:hAnsi="Times New Roman" w:cs="Times New Roman"/>
                <w:sz w:val="26"/>
                <w:szCs w:val="26"/>
                <w:lang w:eastAsia="en-US"/>
              </w:rPr>
              <w:t>.</w:t>
            </w:r>
          </w:p>
        </w:tc>
      </w:tr>
      <w:tr w:rsidR="00406BEE" w:rsidRPr="002D1738" w:rsidTr="00406BEE">
        <w:tc>
          <w:tcPr>
            <w:tcW w:w="10200" w:type="dxa"/>
            <w:tcBorders>
              <w:top w:val="single" w:sz="4" w:space="0" w:color="auto"/>
              <w:left w:val="single" w:sz="4" w:space="0" w:color="auto"/>
              <w:bottom w:val="single" w:sz="4" w:space="0" w:color="auto"/>
              <w:right w:val="single" w:sz="4" w:space="0" w:color="auto"/>
            </w:tcBorders>
            <w:hideMark/>
          </w:tcPr>
          <w:p w:rsidR="00406BEE" w:rsidRPr="002D1738" w:rsidRDefault="00406BEE">
            <w:pPr>
              <w:spacing w:line="226" w:lineRule="exact"/>
              <w:rPr>
                <w:rFonts w:ascii="Times New Roman" w:hAnsi="Times New Roman" w:cs="Times New Roman"/>
                <w:sz w:val="26"/>
                <w:szCs w:val="26"/>
                <w:lang w:eastAsia="en-US"/>
              </w:rPr>
            </w:pPr>
            <w:r>
              <w:rPr>
                <w:rFonts w:ascii="Times New Roman" w:hAnsi="Times New Roman" w:cs="Times New Roman"/>
                <w:sz w:val="26"/>
                <w:szCs w:val="26"/>
                <w:lang w:eastAsia="en-US"/>
              </w:rPr>
              <w:t>7.</w:t>
            </w:r>
            <w:r w:rsidRPr="002D1738">
              <w:rPr>
                <w:rFonts w:ascii="Times New Roman" w:hAnsi="Times New Roman" w:cs="Times New Roman"/>
                <w:sz w:val="26"/>
                <w:szCs w:val="26"/>
                <w:lang w:eastAsia="en-US"/>
              </w:rPr>
              <w:t>Выделение и обмен веществ</w:t>
            </w:r>
          </w:p>
          <w:p w:rsidR="00406BEE" w:rsidRPr="002D1738" w:rsidRDefault="00406BEE">
            <w:pPr>
              <w:spacing w:line="226" w:lineRule="exact"/>
              <w:jc w:val="both"/>
              <w:rPr>
                <w:rFonts w:ascii="Times New Roman" w:hAnsi="Times New Roman" w:cs="Times New Roman"/>
                <w:sz w:val="26"/>
                <w:szCs w:val="26"/>
                <w:lang w:eastAsia="en-US"/>
              </w:rPr>
            </w:pPr>
            <w:r w:rsidRPr="002D1738">
              <w:rPr>
                <w:rFonts w:ascii="Times New Roman" w:hAnsi="Times New Roman" w:cs="Times New Roman"/>
                <w:sz w:val="26"/>
                <w:szCs w:val="26"/>
                <w:lang w:eastAsia="en-US"/>
              </w:rPr>
              <w:t>Роль выделения в процессе жизнедеятельности организмов, продукты выделения у растений и животных. Выделение у растений. Выделения у животных. Основные выделительные системы у животных. Обмен веществ.</w:t>
            </w:r>
          </w:p>
        </w:tc>
      </w:tr>
      <w:tr w:rsidR="00406BEE" w:rsidRPr="002D1738" w:rsidTr="00406BEE">
        <w:tc>
          <w:tcPr>
            <w:tcW w:w="10200" w:type="dxa"/>
            <w:tcBorders>
              <w:top w:val="single" w:sz="4" w:space="0" w:color="auto"/>
              <w:left w:val="single" w:sz="4" w:space="0" w:color="auto"/>
              <w:bottom w:val="single" w:sz="4" w:space="0" w:color="auto"/>
              <w:right w:val="single" w:sz="4" w:space="0" w:color="auto"/>
            </w:tcBorders>
            <w:hideMark/>
          </w:tcPr>
          <w:p w:rsidR="00406BEE" w:rsidRPr="002D1738" w:rsidRDefault="00406BEE">
            <w:pPr>
              <w:spacing w:line="226" w:lineRule="exact"/>
              <w:rPr>
                <w:rFonts w:ascii="Times New Roman" w:hAnsi="Times New Roman" w:cs="Times New Roman"/>
                <w:sz w:val="26"/>
                <w:szCs w:val="26"/>
                <w:lang w:eastAsia="en-US"/>
              </w:rPr>
            </w:pPr>
            <w:r>
              <w:rPr>
                <w:rFonts w:ascii="Times New Roman" w:hAnsi="Times New Roman" w:cs="Times New Roman"/>
                <w:sz w:val="26"/>
                <w:szCs w:val="26"/>
                <w:lang w:eastAsia="en-US"/>
              </w:rPr>
              <w:t>8.</w:t>
            </w:r>
            <w:r w:rsidRPr="002D1738">
              <w:rPr>
                <w:rFonts w:ascii="Times New Roman" w:hAnsi="Times New Roman" w:cs="Times New Roman"/>
                <w:sz w:val="26"/>
                <w:szCs w:val="26"/>
                <w:lang w:eastAsia="en-US"/>
              </w:rPr>
              <w:t>Опорные системы</w:t>
            </w:r>
          </w:p>
          <w:p w:rsidR="00406BEE" w:rsidRPr="002D1738" w:rsidRDefault="00406BEE">
            <w:pPr>
              <w:spacing w:line="226" w:lineRule="exact"/>
              <w:jc w:val="both"/>
              <w:rPr>
                <w:rFonts w:ascii="Times New Roman" w:hAnsi="Times New Roman" w:cs="Times New Roman"/>
                <w:sz w:val="26"/>
                <w:szCs w:val="26"/>
                <w:lang w:eastAsia="en-US"/>
              </w:rPr>
            </w:pPr>
            <w:r w:rsidRPr="002D1738">
              <w:rPr>
                <w:rFonts w:ascii="Times New Roman" w:hAnsi="Times New Roman" w:cs="Times New Roman"/>
                <w:sz w:val="26"/>
                <w:szCs w:val="26"/>
                <w:lang w:eastAsia="en-US"/>
              </w:rPr>
              <w:t>Значение опорных систем в жизни организмов. Опорные системы растений. Опорные системы животных</w:t>
            </w:r>
          </w:p>
        </w:tc>
      </w:tr>
      <w:tr w:rsidR="00406BEE" w:rsidRPr="002D1738" w:rsidTr="00406BEE">
        <w:tc>
          <w:tcPr>
            <w:tcW w:w="10200" w:type="dxa"/>
            <w:tcBorders>
              <w:top w:val="single" w:sz="4" w:space="0" w:color="auto"/>
              <w:left w:val="single" w:sz="4" w:space="0" w:color="auto"/>
              <w:bottom w:val="single" w:sz="4" w:space="0" w:color="auto"/>
              <w:right w:val="single" w:sz="4" w:space="0" w:color="auto"/>
            </w:tcBorders>
            <w:hideMark/>
          </w:tcPr>
          <w:p w:rsidR="00406BEE" w:rsidRPr="002D1738" w:rsidRDefault="00406BEE">
            <w:pPr>
              <w:spacing w:line="226" w:lineRule="exact"/>
              <w:rPr>
                <w:rFonts w:ascii="Times New Roman" w:hAnsi="Times New Roman" w:cs="Times New Roman"/>
                <w:sz w:val="26"/>
                <w:szCs w:val="26"/>
                <w:lang w:eastAsia="en-US"/>
              </w:rPr>
            </w:pPr>
            <w:r>
              <w:rPr>
                <w:rFonts w:ascii="Times New Roman" w:hAnsi="Times New Roman" w:cs="Times New Roman"/>
                <w:sz w:val="26"/>
                <w:szCs w:val="26"/>
                <w:lang w:eastAsia="en-US"/>
              </w:rPr>
              <w:t>9.</w:t>
            </w:r>
            <w:r w:rsidRPr="002D1738">
              <w:rPr>
                <w:rFonts w:ascii="Times New Roman" w:hAnsi="Times New Roman" w:cs="Times New Roman"/>
                <w:sz w:val="26"/>
                <w:szCs w:val="26"/>
                <w:lang w:eastAsia="en-US"/>
              </w:rPr>
              <w:t>Движение</w:t>
            </w:r>
          </w:p>
          <w:p w:rsidR="00406BEE" w:rsidRPr="002D1738" w:rsidRDefault="00406BEE">
            <w:pPr>
              <w:spacing w:line="226" w:lineRule="exact"/>
              <w:jc w:val="both"/>
              <w:rPr>
                <w:rFonts w:ascii="Times New Roman" w:hAnsi="Times New Roman" w:cs="Times New Roman"/>
                <w:sz w:val="26"/>
                <w:szCs w:val="26"/>
                <w:lang w:eastAsia="en-US"/>
              </w:rPr>
            </w:pPr>
            <w:r w:rsidRPr="002D1738">
              <w:rPr>
                <w:rFonts w:ascii="Times New Roman" w:hAnsi="Times New Roman" w:cs="Times New Roman"/>
                <w:sz w:val="26"/>
                <w:szCs w:val="26"/>
                <w:lang w:eastAsia="en-US"/>
              </w:rPr>
              <w:t>Движение как важнейшая особенность животных организмов. Значение двигательной активности. Механизмы, обеспечивающие движение живых организмов. Двигательные реакции растений.</w:t>
            </w:r>
          </w:p>
        </w:tc>
      </w:tr>
      <w:tr w:rsidR="00406BEE" w:rsidRPr="002D1738" w:rsidTr="00406BEE">
        <w:tc>
          <w:tcPr>
            <w:tcW w:w="10200" w:type="dxa"/>
            <w:tcBorders>
              <w:top w:val="single" w:sz="4" w:space="0" w:color="auto"/>
              <w:left w:val="single" w:sz="4" w:space="0" w:color="auto"/>
              <w:bottom w:val="single" w:sz="4" w:space="0" w:color="auto"/>
              <w:right w:val="single" w:sz="4" w:space="0" w:color="auto"/>
            </w:tcBorders>
            <w:hideMark/>
          </w:tcPr>
          <w:p w:rsidR="00406BEE" w:rsidRPr="002D1738" w:rsidRDefault="00406BEE">
            <w:pPr>
              <w:spacing w:line="226" w:lineRule="exact"/>
              <w:rPr>
                <w:rFonts w:ascii="Times New Roman" w:hAnsi="Times New Roman" w:cs="Times New Roman"/>
                <w:sz w:val="26"/>
                <w:szCs w:val="26"/>
                <w:lang w:eastAsia="en-US"/>
              </w:rPr>
            </w:pPr>
            <w:r>
              <w:rPr>
                <w:rFonts w:ascii="Times New Roman" w:hAnsi="Times New Roman" w:cs="Times New Roman"/>
                <w:sz w:val="26"/>
                <w:szCs w:val="26"/>
                <w:lang w:eastAsia="en-US"/>
              </w:rPr>
              <w:t>10.</w:t>
            </w:r>
            <w:r w:rsidRPr="002D1738">
              <w:rPr>
                <w:rFonts w:ascii="Times New Roman" w:hAnsi="Times New Roman" w:cs="Times New Roman"/>
                <w:sz w:val="26"/>
                <w:szCs w:val="26"/>
                <w:lang w:eastAsia="en-US"/>
              </w:rPr>
              <w:t>Регуляция процессов жизнедеятельности.</w:t>
            </w:r>
          </w:p>
          <w:p w:rsidR="00406BEE" w:rsidRPr="002D1738" w:rsidRDefault="00406BEE">
            <w:pPr>
              <w:spacing w:line="226" w:lineRule="exact"/>
              <w:jc w:val="both"/>
              <w:rPr>
                <w:rFonts w:ascii="Times New Roman" w:hAnsi="Times New Roman" w:cs="Times New Roman"/>
                <w:sz w:val="26"/>
                <w:szCs w:val="26"/>
                <w:lang w:eastAsia="en-US"/>
              </w:rPr>
            </w:pPr>
            <w:r w:rsidRPr="002D1738">
              <w:rPr>
                <w:rFonts w:ascii="Times New Roman" w:hAnsi="Times New Roman" w:cs="Times New Roman"/>
                <w:sz w:val="26"/>
                <w:szCs w:val="26"/>
                <w:lang w:eastAsia="en-US"/>
              </w:rPr>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 Эндокринная система. Её роль в регуляции процессов жизнедеятельности. Железы внутренней секреции. Ростовые вещества растений</w:t>
            </w:r>
          </w:p>
        </w:tc>
      </w:tr>
      <w:tr w:rsidR="00406BEE" w:rsidRPr="002D1738" w:rsidTr="00406BEE">
        <w:tc>
          <w:tcPr>
            <w:tcW w:w="10200" w:type="dxa"/>
            <w:tcBorders>
              <w:top w:val="single" w:sz="4" w:space="0" w:color="auto"/>
              <w:left w:val="single" w:sz="4" w:space="0" w:color="auto"/>
              <w:bottom w:val="single" w:sz="4" w:space="0" w:color="auto"/>
              <w:right w:val="single" w:sz="4" w:space="0" w:color="auto"/>
            </w:tcBorders>
            <w:hideMark/>
          </w:tcPr>
          <w:p w:rsidR="00406BEE" w:rsidRPr="002D1738" w:rsidRDefault="00406BEE">
            <w:pPr>
              <w:spacing w:line="226" w:lineRule="exact"/>
              <w:rPr>
                <w:rFonts w:ascii="Times New Roman" w:hAnsi="Times New Roman" w:cs="Times New Roman"/>
                <w:sz w:val="26"/>
                <w:szCs w:val="26"/>
                <w:lang w:eastAsia="en-US"/>
              </w:rPr>
            </w:pPr>
            <w:r>
              <w:rPr>
                <w:rFonts w:ascii="Times New Roman" w:hAnsi="Times New Roman" w:cs="Times New Roman"/>
                <w:sz w:val="26"/>
                <w:szCs w:val="26"/>
                <w:lang w:eastAsia="en-US"/>
              </w:rPr>
              <w:t>11.</w:t>
            </w:r>
            <w:r w:rsidRPr="002D1738">
              <w:rPr>
                <w:rFonts w:ascii="Times New Roman" w:hAnsi="Times New Roman" w:cs="Times New Roman"/>
                <w:sz w:val="26"/>
                <w:szCs w:val="26"/>
                <w:lang w:eastAsia="en-US"/>
              </w:rPr>
              <w:t>Размножение</w:t>
            </w:r>
          </w:p>
          <w:p w:rsidR="00406BEE" w:rsidRPr="002D1738" w:rsidRDefault="00406BEE">
            <w:pPr>
              <w:spacing w:line="226" w:lineRule="exact"/>
              <w:jc w:val="both"/>
              <w:rPr>
                <w:rFonts w:ascii="Times New Roman" w:hAnsi="Times New Roman" w:cs="Times New Roman"/>
                <w:sz w:val="26"/>
                <w:szCs w:val="26"/>
                <w:lang w:eastAsia="en-US"/>
              </w:rPr>
            </w:pPr>
            <w:r w:rsidRPr="002D1738">
              <w:rPr>
                <w:rFonts w:ascii="Times New Roman" w:hAnsi="Times New Roman" w:cs="Times New Roman"/>
                <w:sz w:val="26"/>
                <w:szCs w:val="26"/>
                <w:lang w:eastAsia="en-US"/>
              </w:rPr>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Размножение растений семенами. Цветок как орган полового размножения; соцветия. Опыление, двойное оплодотворение. Образование плодов и семян</w:t>
            </w:r>
          </w:p>
        </w:tc>
      </w:tr>
      <w:tr w:rsidR="00406BEE" w:rsidRPr="002D1738" w:rsidTr="00406BEE">
        <w:tc>
          <w:tcPr>
            <w:tcW w:w="10200" w:type="dxa"/>
            <w:tcBorders>
              <w:top w:val="single" w:sz="4" w:space="0" w:color="auto"/>
              <w:left w:val="single" w:sz="4" w:space="0" w:color="auto"/>
              <w:bottom w:val="single" w:sz="4" w:space="0" w:color="auto"/>
              <w:right w:val="single" w:sz="4" w:space="0" w:color="auto"/>
            </w:tcBorders>
            <w:hideMark/>
          </w:tcPr>
          <w:p w:rsidR="00406BEE" w:rsidRPr="002D1738" w:rsidRDefault="00406BEE">
            <w:pPr>
              <w:spacing w:line="226" w:lineRule="exact"/>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12.</w:t>
            </w:r>
            <w:r w:rsidRPr="002D1738">
              <w:rPr>
                <w:rFonts w:ascii="Times New Roman" w:hAnsi="Times New Roman" w:cs="Times New Roman"/>
                <w:sz w:val="26"/>
                <w:szCs w:val="26"/>
                <w:lang w:eastAsia="en-US"/>
              </w:rPr>
              <w:t>Рост и развитие</w:t>
            </w:r>
          </w:p>
          <w:p w:rsidR="00406BEE" w:rsidRPr="002D1738" w:rsidRDefault="00406BEE">
            <w:pPr>
              <w:spacing w:line="226" w:lineRule="exact"/>
              <w:jc w:val="both"/>
              <w:rPr>
                <w:rFonts w:ascii="Times New Roman" w:hAnsi="Times New Roman" w:cs="Times New Roman"/>
                <w:sz w:val="26"/>
                <w:szCs w:val="26"/>
                <w:lang w:eastAsia="en-US"/>
              </w:rPr>
            </w:pPr>
            <w:r w:rsidRPr="002D1738">
              <w:rPr>
                <w:rFonts w:ascii="Times New Roman" w:hAnsi="Times New Roman" w:cs="Times New Roman"/>
                <w:sz w:val="26"/>
                <w:szCs w:val="26"/>
                <w:lang w:eastAsia="en-US"/>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tc>
      </w:tr>
      <w:tr w:rsidR="00406BEE" w:rsidRPr="002D1738" w:rsidTr="00406BEE">
        <w:tc>
          <w:tcPr>
            <w:tcW w:w="10200" w:type="dxa"/>
            <w:tcBorders>
              <w:top w:val="single" w:sz="4" w:space="0" w:color="auto"/>
              <w:left w:val="single" w:sz="4" w:space="0" w:color="auto"/>
              <w:bottom w:val="single" w:sz="4" w:space="0" w:color="auto"/>
              <w:right w:val="single" w:sz="4" w:space="0" w:color="auto"/>
            </w:tcBorders>
            <w:hideMark/>
          </w:tcPr>
          <w:p w:rsidR="00406BEE" w:rsidRPr="002D1738" w:rsidRDefault="00406BEE">
            <w:pPr>
              <w:spacing w:line="226" w:lineRule="exact"/>
              <w:rPr>
                <w:rFonts w:ascii="Times New Roman" w:hAnsi="Times New Roman" w:cs="Times New Roman"/>
                <w:sz w:val="26"/>
                <w:szCs w:val="26"/>
                <w:lang w:eastAsia="en-US"/>
              </w:rPr>
            </w:pPr>
            <w:r>
              <w:rPr>
                <w:rFonts w:ascii="Times New Roman" w:hAnsi="Times New Roman" w:cs="Times New Roman"/>
                <w:sz w:val="26"/>
                <w:szCs w:val="26"/>
                <w:lang w:eastAsia="en-US"/>
              </w:rPr>
              <w:t>13.</w:t>
            </w:r>
            <w:r w:rsidRPr="002D1738">
              <w:rPr>
                <w:rFonts w:ascii="Times New Roman" w:hAnsi="Times New Roman" w:cs="Times New Roman"/>
                <w:sz w:val="26"/>
                <w:szCs w:val="26"/>
                <w:lang w:eastAsia="en-US"/>
              </w:rPr>
              <w:t xml:space="preserve">Организм как </w:t>
            </w:r>
            <w:proofErr w:type="gramStart"/>
            <w:r w:rsidRPr="002D1738">
              <w:rPr>
                <w:rFonts w:ascii="Times New Roman" w:hAnsi="Times New Roman" w:cs="Times New Roman"/>
                <w:sz w:val="26"/>
                <w:szCs w:val="26"/>
                <w:lang w:eastAsia="en-US"/>
              </w:rPr>
              <w:t>единое</w:t>
            </w:r>
            <w:proofErr w:type="gramEnd"/>
            <w:r w:rsidRPr="002D1738">
              <w:rPr>
                <w:rFonts w:ascii="Times New Roman" w:hAnsi="Times New Roman" w:cs="Times New Roman"/>
                <w:sz w:val="26"/>
                <w:szCs w:val="26"/>
                <w:lang w:eastAsia="en-US"/>
              </w:rPr>
              <w:t xml:space="preserve"> целое-4 часа</w:t>
            </w:r>
          </w:p>
          <w:p w:rsidR="00406BEE" w:rsidRPr="002D1738" w:rsidRDefault="00406BEE">
            <w:pPr>
              <w:spacing w:line="226" w:lineRule="exact"/>
              <w:jc w:val="both"/>
              <w:rPr>
                <w:rFonts w:ascii="Times New Roman" w:hAnsi="Times New Roman" w:cs="Times New Roman"/>
                <w:sz w:val="26"/>
                <w:szCs w:val="26"/>
                <w:lang w:eastAsia="en-US"/>
              </w:rPr>
            </w:pPr>
            <w:r w:rsidRPr="002D1738">
              <w:rPr>
                <w:rFonts w:ascii="Times New Roman" w:hAnsi="Times New Roman" w:cs="Times New Roman"/>
                <w:sz w:val="26"/>
                <w:szCs w:val="26"/>
                <w:lang w:eastAsia="en-US"/>
              </w:rPr>
              <w:t>Взаимосвязь клеток, тканей и органов в организмах. Живые организмы и окружающая среда</w:t>
            </w:r>
            <w:r w:rsidR="00E42CA9">
              <w:rPr>
                <w:rFonts w:ascii="Times New Roman" w:hAnsi="Times New Roman" w:cs="Times New Roman"/>
                <w:sz w:val="26"/>
                <w:szCs w:val="26"/>
                <w:lang w:eastAsia="en-US"/>
              </w:rPr>
              <w:t>.</w:t>
            </w:r>
            <w:r w:rsidRPr="002D1738">
              <w:rPr>
                <w:rFonts w:ascii="Times New Roman" w:hAnsi="Times New Roman" w:cs="Times New Roman"/>
                <w:sz w:val="26"/>
                <w:szCs w:val="26"/>
                <w:lang w:eastAsia="en-US"/>
              </w:rPr>
              <w:t xml:space="preserve"> Растительные сообщества — фитоценозы. </w:t>
            </w:r>
            <w:r w:rsidR="00E42CA9">
              <w:rPr>
                <w:rFonts w:ascii="Times New Roman" w:hAnsi="Times New Roman" w:cs="Times New Roman"/>
                <w:sz w:val="26"/>
                <w:szCs w:val="26"/>
                <w:lang w:eastAsia="en-US"/>
              </w:rPr>
              <w:t xml:space="preserve">Растительные сообщества Приморского края. </w:t>
            </w:r>
            <w:r w:rsidRPr="002D1738">
              <w:rPr>
                <w:rFonts w:ascii="Times New Roman" w:hAnsi="Times New Roman" w:cs="Times New Roman"/>
                <w:sz w:val="26"/>
                <w:szCs w:val="26"/>
                <w:lang w:eastAsia="en-US"/>
              </w:rPr>
              <w:t xml:space="preserve">Видовая и пространственная структура растительного сообщества; </w:t>
            </w:r>
            <w:proofErr w:type="spellStart"/>
            <w:r w:rsidRPr="002D1738">
              <w:rPr>
                <w:rFonts w:ascii="Times New Roman" w:hAnsi="Times New Roman" w:cs="Times New Roman"/>
                <w:sz w:val="26"/>
                <w:szCs w:val="26"/>
                <w:lang w:eastAsia="en-US"/>
              </w:rPr>
              <w:t>ярусность</w:t>
            </w:r>
            <w:proofErr w:type="spellEnd"/>
            <w:r w:rsidRPr="002D1738">
              <w:rPr>
                <w:rFonts w:ascii="Times New Roman" w:hAnsi="Times New Roman" w:cs="Times New Roman"/>
                <w:sz w:val="26"/>
                <w:szCs w:val="26"/>
                <w:lang w:eastAsia="en-US"/>
              </w:rPr>
              <w:t>. Роль отдельных растительных форм в сообществе.</w:t>
            </w:r>
          </w:p>
        </w:tc>
      </w:tr>
    </w:tbl>
    <w:p w:rsidR="00C96333" w:rsidRDefault="00C96333" w:rsidP="00C96333">
      <w:pPr>
        <w:rPr>
          <w:rFonts w:ascii="Times New Roman" w:hAnsi="Times New Roman" w:cs="Times New Roman"/>
          <w:b/>
          <w:sz w:val="26"/>
          <w:szCs w:val="26"/>
        </w:rPr>
      </w:pPr>
    </w:p>
    <w:p w:rsidR="00D21136" w:rsidRPr="00B57A94" w:rsidRDefault="00D21136" w:rsidP="00D21136">
      <w:pPr>
        <w:jc w:val="center"/>
        <w:rPr>
          <w:rFonts w:ascii="Times New Roman" w:hAnsi="Times New Roman" w:cs="Times New Roman"/>
          <w:b/>
          <w:sz w:val="26"/>
          <w:szCs w:val="26"/>
        </w:rPr>
      </w:pPr>
      <w:r>
        <w:rPr>
          <w:rFonts w:ascii="Times New Roman" w:hAnsi="Times New Roman" w:cs="Times New Roman"/>
          <w:b/>
          <w:sz w:val="26"/>
          <w:szCs w:val="26"/>
        </w:rPr>
        <w:t>Т</w:t>
      </w:r>
      <w:r w:rsidRPr="002D1738">
        <w:rPr>
          <w:rFonts w:ascii="Times New Roman" w:hAnsi="Times New Roman" w:cs="Times New Roman"/>
          <w:b/>
          <w:sz w:val="26"/>
          <w:szCs w:val="26"/>
        </w:rPr>
        <w:t>ематическое планирование</w:t>
      </w:r>
    </w:p>
    <w:tbl>
      <w:tblPr>
        <w:tblStyle w:val="a5"/>
        <w:tblW w:w="10207" w:type="dxa"/>
        <w:tblInd w:w="-601" w:type="dxa"/>
        <w:tblLook w:val="04A0" w:firstRow="1" w:lastRow="0" w:firstColumn="1" w:lastColumn="0" w:noHBand="0" w:noVBand="1"/>
      </w:tblPr>
      <w:tblGrid>
        <w:gridCol w:w="2579"/>
        <w:gridCol w:w="1273"/>
        <w:gridCol w:w="6355"/>
      </w:tblGrid>
      <w:tr w:rsidR="00D21136" w:rsidRPr="002D1738" w:rsidTr="0057493C">
        <w:tc>
          <w:tcPr>
            <w:tcW w:w="2579"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Тема</w:t>
            </w:r>
          </w:p>
        </w:tc>
        <w:tc>
          <w:tcPr>
            <w:tcW w:w="1273"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Кол-во часов</w:t>
            </w:r>
          </w:p>
        </w:tc>
        <w:tc>
          <w:tcPr>
            <w:tcW w:w="6355"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Лабораторные работы</w:t>
            </w:r>
          </w:p>
        </w:tc>
      </w:tr>
      <w:tr w:rsidR="00D21136" w:rsidRPr="002D1738" w:rsidTr="0057493C">
        <w:tc>
          <w:tcPr>
            <w:tcW w:w="2579"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1.Клетка — живая система</w:t>
            </w:r>
          </w:p>
        </w:tc>
        <w:tc>
          <w:tcPr>
            <w:tcW w:w="1273"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Pr>
                <w:rFonts w:ascii="Times New Roman" w:hAnsi="Times New Roman" w:cs="Times New Roman"/>
                <w:sz w:val="26"/>
                <w:szCs w:val="26"/>
                <w:lang w:eastAsia="en-US"/>
              </w:rPr>
              <w:t>5</w:t>
            </w:r>
          </w:p>
        </w:tc>
        <w:tc>
          <w:tcPr>
            <w:tcW w:w="6355" w:type="dxa"/>
            <w:tcBorders>
              <w:top w:val="single" w:sz="4" w:space="0" w:color="auto"/>
              <w:left w:val="single" w:sz="4" w:space="0" w:color="auto"/>
              <w:bottom w:val="single" w:sz="4" w:space="0" w:color="auto"/>
              <w:right w:val="single" w:sz="4" w:space="0" w:color="auto"/>
            </w:tcBorders>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1.Строение клеток живых организмов (на готовых микропрепаратах).</w:t>
            </w:r>
          </w:p>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 xml:space="preserve">2.Деление клеток </w:t>
            </w:r>
          </w:p>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3. Строение клеток крови лягушки и человека.</w:t>
            </w:r>
          </w:p>
          <w:p w:rsidR="00D21136" w:rsidRPr="002D1738" w:rsidRDefault="00D21136" w:rsidP="0057493C">
            <w:pPr>
              <w:rPr>
                <w:rFonts w:ascii="Times New Roman" w:hAnsi="Times New Roman" w:cs="Times New Roman"/>
                <w:sz w:val="26"/>
                <w:szCs w:val="26"/>
                <w:lang w:eastAsia="en-US"/>
              </w:rPr>
            </w:pPr>
          </w:p>
        </w:tc>
      </w:tr>
      <w:tr w:rsidR="00D21136" w:rsidRPr="002D1738" w:rsidTr="0057493C">
        <w:tc>
          <w:tcPr>
            <w:tcW w:w="2579"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2.Ткани растений и животных</w:t>
            </w:r>
          </w:p>
        </w:tc>
        <w:tc>
          <w:tcPr>
            <w:tcW w:w="1273"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Pr>
                <w:rFonts w:ascii="Times New Roman" w:hAnsi="Times New Roman" w:cs="Times New Roman"/>
                <w:sz w:val="26"/>
                <w:szCs w:val="26"/>
                <w:lang w:eastAsia="en-US"/>
              </w:rPr>
              <w:t>2</w:t>
            </w:r>
          </w:p>
        </w:tc>
        <w:tc>
          <w:tcPr>
            <w:tcW w:w="6355" w:type="dxa"/>
            <w:tcBorders>
              <w:top w:val="single" w:sz="4" w:space="0" w:color="auto"/>
              <w:left w:val="single" w:sz="4" w:space="0" w:color="auto"/>
              <w:bottom w:val="single" w:sz="4" w:space="0" w:color="auto"/>
              <w:right w:val="single" w:sz="4" w:space="0" w:color="auto"/>
            </w:tcBorders>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1.Ткани живых организмов.</w:t>
            </w:r>
          </w:p>
          <w:p w:rsidR="00D21136" w:rsidRPr="002D1738" w:rsidRDefault="00D21136" w:rsidP="0057493C">
            <w:pPr>
              <w:rPr>
                <w:rFonts w:ascii="Times New Roman" w:hAnsi="Times New Roman" w:cs="Times New Roman"/>
                <w:sz w:val="26"/>
                <w:szCs w:val="26"/>
                <w:lang w:eastAsia="en-US"/>
              </w:rPr>
            </w:pPr>
          </w:p>
        </w:tc>
      </w:tr>
      <w:tr w:rsidR="00D21136" w:rsidRPr="002D1738" w:rsidTr="0057493C">
        <w:tc>
          <w:tcPr>
            <w:tcW w:w="2579"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3.Органы и системы органов</w:t>
            </w:r>
          </w:p>
        </w:tc>
        <w:tc>
          <w:tcPr>
            <w:tcW w:w="1273"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Pr>
                <w:rFonts w:ascii="Times New Roman" w:hAnsi="Times New Roman" w:cs="Times New Roman"/>
                <w:sz w:val="26"/>
                <w:szCs w:val="26"/>
                <w:lang w:eastAsia="en-US"/>
              </w:rPr>
              <w:t>9</w:t>
            </w:r>
          </w:p>
        </w:tc>
        <w:tc>
          <w:tcPr>
            <w:tcW w:w="6355" w:type="dxa"/>
            <w:tcBorders>
              <w:top w:val="single" w:sz="4" w:space="0" w:color="auto"/>
              <w:left w:val="single" w:sz="4" w:space="0" w:color="auto"/>
              <w:bottom w:val="single" w:sz="4" w:space="0" w:color="auto"/>
              <w:right w:val="single" w:sz="4" w:space="0" w:color="auto"/>
            </w:tcBorders>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1.Распознание органов у растений и животных.</w:t>
            </w:r>
          </w:p>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2.Внешнее строение корневых систем.</w:t>
            </w:r>
          </w:p>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3.Внутреннее строение корня.</w:t>
            </w:r>
          </w:p>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4.Строение почек.</w:t>
            </w:r>
          </w:p>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5.Строение простых и сложных листьев.</w:t>
            </w:r>
          </w:p>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6.Микроскопическое строение листа.</w:t>
            </w:r>
          </w:p>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7. Сухие и сочные плоды.</w:t>
            </w:r>
          </w:p>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8.Однодольные и двудольные семена.</w:t>
            </w:r>
          </w:p>
          <w:p w:rsidR="00D21136" w:rsidRPr="002D1738" w:rsidRDefault="00D21136" w:rsidP="0057493C">
            <w:pPr>
              <w:rPr>
                <w:rFonts w:ascii="Times New Roman" w:hAnsi="Times New Roman" w:cs="Times New Roman"/>
                <w:sz w:val="26"/>
                <w:szCs w:val="26"/>
                <w:lang w:eastAsia="en-US"/>
              </w:rPr>
            </w:pPr>
          </w:p>
          <w:p w:rsidR="00D21136" w:rsidRPr="002D1738" w:rsidRDefault="00D21136" w:rsidP="0057493C">
            <w:pPr>
              <w:rPr>
                <w:rFonts w:ascii="Times New Roman" w:hAnsi="Times New Roman" w:cs="Times New Roman"/>
                <w:sz w:val="26"/>
                <w:szCs w:val="26"/>
                <w:lang w:eastAsia="en-US"/>
              </w:rPr>
            </w:pPr>
          </w:p>
        </w:tc>
      </w:tr>
      <w:tr w:rsidR="00D21136" w:rsidRPr="002D1738" w:rsidTr="0057493C">
        <w:tc>
          <w:tcPr>
            <w:tcW w:w="2579"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4.Питание и пищеварение</w:t>
            </w:r>
          </w:p>
        </w:tc>
        <w:tc>
          <w:tcPr>
            <w:tcW w:w="1273"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Pr>
                <w:rFonts w:ascii="Times New Roman" w:hAnsi="Times New Roman" w:cs="Times New Roman"/>
                <w:sz w:val="26"/>
                <w:szCs w:val="26"/>
                <w:lang w:eastAsia="en-US"/>
              </w:rPr>
              <w:t>3</w:t>
            </w:r>
          </w:p>
        </w:tc>
        <w:tc>
          <w:tcPr>
            <w:tcW w:w="6355" w:type="dxa"/>
            <w:tcBorders>
              <w:top w:val="single" w:sz="4" w:space="0" w:color="auto"/>
              <w:left w:val="single" w:sz="4" w:space="0" w:color="auto"/>
              <w:bottom w:val="single" w:sz="4" w:space="0" w:color="auto"/>
              <w:right w:val="single" w:sz="4" w:space="0" w:color="auto"/>
            </w:tcBorders>
          </w:tcPr>
          <w:p w:rsidR="00D21136" w:rsidRPr="002D1738" w:rsidRDefault="00D21136" w:rsidP="0057493C">
            <w:pPr>
              <w:rPr>
                <w:rFonts w:ascii="Times New Roman" w:hAnsi="Times New Roman" w:cs="Times New Roman"/>
                <w:sz w:val="26"/>
                <w:szCs w:val="26"/>
                <w:lang w:eastAsia="en-US"/>
              </w:rPr>
            </w:pPr>
          </w:p>
        </w:tc>
      </w:tr>
      <w:tr w:rsidR="00D21136" w:rsidRPr="002D1738" w:rsidTr="0057493C">
        <w:tc>
          <w:tcPr>
            <w:tcW w:w="2579"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5. Дыхание</w:t>
            </w:r>
          </w:p>
        </w:tc>
        <w:tc>
          <w:tcPr>
            <w:tcW w:w="1273"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Pr>
                <w:rFonts w:ascii="Times New Roman" w:hAnsi="Times New Roman" w:cs="Times New Roman"/>
                <w:sz w:val="26"/>
                <w:szCs w:val="26"/>
                <w:lang w:eastAsia="en-US"/>
              </w:rPr>
              <w:t>1</w:t>
            </w:r>
          </w:p>
        </w:tc>
        <w:tc>
          <w:tcPr>
            <w:tcW w:w="6355" w:type="dxa"/>
            <w:tcBorders>
              <w:top w:val="single" w:sz="4" w:space="0" w:color="auto"/>
              <w:left w:val="single" w:sz="4" w:space="0" w:color="auto"/>
              <w:bottom w:val="single" w:sz="4" w:space="0" w:color="auto"/>
              <w:right w:val="single" w:sz="4" w:space="0" w:color="auto"/>
            </w:tcBorders>
          </w:tcPr>
          <w:p w:rsidR="00D21136" w:rsidRPr="002D1738" w:rsidRDefault="00D21136" w:rsidP="0057493C">
            <w:pPr>
              <w:rPr>
                <w:rFonts w:ascii="Times New Roman" w:hAnsi="Times New Roman" w:cs="Times New Roman"/>
                <w:sz w:val="26"/>
                <w:szCs w:val="26"/>
                <w:lang w:eastAsia="en-US"/>
              </w:rPr>
            </w:pPr>
          </w:p>
        </w:tc>
      </w:tr>
      <w:tr w:rsidR="00D21136" w:rsidRPr="002D1738" w:rsidTr="0057493C">
        <w:tc>
          <w:tcPr>
            <w:tcW w:w="2579"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6. Транспорт веществ в организме</w:t>
            </w:r>
          </w:p>
        </w:tc>
        <w:tc>
          <w:tcPr>
            <w:tcW w:w="1273"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Pr>
                <w:rFonts w:ascii="Times New Roman" w:hAnsi="Times New Roman" w:cs="Times New Roman"/>
                <w:sz w:val="26"/>
                <w:szCs w:val="26"/>
                <w:lang w:eastAsia="en-US"/>
              </w:rPr>
              <w:t>2</w:t>
            </w:r>
          </w:p>
        </w:tc>
        <w:tc>
          <w:tcPr>
            <w:tcW w:w="6355"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 xml:space="preserve"> 1.Передвижение воды и минеральных веществ по стеблю.</w:t>
            </w:r>
          </w:p>
        </w:tc>
      </w:tr>
      <w:tr w:rsidR="00D21136" w:rsidRPr="002D1738" w:rsidTr="0057493C">
        <w:tc>
          <w:tcPr>
            <w:tcW w:w="2579"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7. Выделение и обмен веществ</w:t>
            </w:r>
          </w:p>
        </w:tc>
        <w:tc>
          <w:tcPr>
            <w:tcW w:w="1273"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Pr>
                <w:rFonts w:ascii="Times New Roman" w:hAnsi="Times New Roman" w:cs="Times New Roman"/>
                <w:sz w:val="26"/>
                <w:szCs w:val="26"/>
                <w:lang w:eastAsia="en-US"/>
              </w:rPr>
              <w:t>3</w:t>
            </w:r>
          </w:p>
        </w:tc>
        <w:tc>
          <w:tcPr>
            <w:tcW w:w="6355" w:type="dxa"/>
            <w:tcBorders>
              <w:top w:val="single" w:sz="4" w:space="0" w:color="auto"/>
              <w:left w:val="single" w:sz="4" w:space="0" w:color="auto"/>
              <w:bottom w:val="single" w:sz="4" w:space="0" w:color="auto"/>
              <w:right w:val="single" w:sz="4" w:space="0" w:color="auto"/>
            </w:tcBorders>
          </w:tcPr>
          <w:p w:rsidR="00D21136" w:rsidRPr="002D1738" w:rsidRDefault="00D21136" w:rsidP="0057493C">
            <w:pPr>
              <w:rPr>
                <w:rFonts w:ascii="Times New Roman" w:hAnsi="Times New Roman" w:cs="Times New Roman"/>
                <w:sz w:val="26"/>
                <w:szCs w:val="26"/>
                <w:lang w:eastAsia="en-US"/>
              </w:rPr>
            </w:pPr>
          </w:p>
        </w:tc>
      </w:tr>
      <w:tr w:rsidR="00D21136" w:rsidRPr="002D1738" w:rsidTr="0057493C">
        <w:tc>
          <w:tcPr>
            <w:tcW w:w="2579"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8. Опорные системы</w:t>
            </w:r>
          </w:p>
        </w:tc>
        <w:tc>
          <w:tcPr>
            <w:tcW w:w="1273"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Pr>
                <w:rFonts w:ascii="Times New Roman" w:hAnsi="Times New Roman" w:cs="Times New Roman"/>
                <w:sz w:val="26"/>
                <w:szCs w:val="26"/>
                <w:lang w:eastAsia="en-US"/>
              </w:rPr>
              <w:t>1</w:t>
            </w:r>
          </w:p>
        </w:tc>
        <w:tc>
          <w:tcPr>
            <w:tcW w:w="6355"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1.Строение костей.</w:t>
            </w:r>
          </w:p>
        </w:tc>
      </w:tr>
      <w:tr w:rsidR="00D21136" w:rsidRPr="002D1738" w:rsidTr="0057493C">
        <w:tc>
          <w:tcPr>
            <w:tcW w:w="2579"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9. Движение</w:t>
            </w:r>
          </w:p>
        </w:tc>
        <w:tc>
          <w:tcPr>
            <w:tcW w:w="1273"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Pr>
                <w:rFonts w:ascii="Times New Roman" w:hAnsi="Times New Roman" w:cs="Times New Roman"/>
                <w:sz w:val="26"/>
                <w:szCs w:val="26"/>
                <w:lang w:eastAsia="en-US"/>
              </w:rPr>
              <w:t>1</w:t>
            </w:r>
          </w:p>
        </w:tc>
        <w:tc>
          <w:tcPr>
            <w:tcW w:w="6355" w:type="dxa"/>
            <w:tcBorders>
              <w:top w:val="single" w:sz="4" w:space="0" w:color="auto"/>
              <w:left w:val="single" w:sz="4" w:space="0" w:color="auto"/>
              <w:bottom w:val="single" w:sz="4" w:space="0" w:color="auto"/>
              <w:right w:val="single" w:sz="4" w:space="0" w:color="auto"/>
            </w:tcBorders>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1.Движение инфузории туфельки и дождевого червя.</w:t>
            </w:r>
          </w:p>
          <w:p w:rsidR="00D21136" w:rsidRPr="002D1738" w:rsidRDefault="00D21136" w:rsidP="0057493C">
            <w:pPr>
              <w:rPr>
                <w:rFonts w:ascii="Times New Roman" w:hAnsi="Times New Roman" w:cs="Times New Roman"/>
                <w:sz w:val="26"/>
                <w:szCs w:val="26"/>
                <w:lang w:eastAsia="en-US"/>
              </w:rPr>
            </w:pPr>
          </w:p>
        </w:tc>
      </w:tr>
      <w:tr w:rsidR="00D21136" w:rsidRPr="002D1738" w:rsidTr="0057493C">
        <w:tc>
          <w:tcPr>
            <w:tcW w:w="2579"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10.Регуляция процессов жизнедеятельности.</w:t>
            </w:r>
          </w:p>
        </w:tc>
        <w:tc>
          <w:tcPr>
            <w:tcW w:w="1273"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Pr>
                <w:rFonts w:ascii="Times New Roman" w:hAnsi="Times New Roman" w:cs="Times New Roman"/>
                <w:sz w:val="26"/>
                <w:szCs w:val="26"/>
                <w:lang w:eastAsia="en-US"/>
              </w:rPr>
              <w:t>1</w:t>
            </w:r>
          </w:p>
        </w:tc>
        <w:tc>
          <w:tcPr>
            <w:tcW w:w="6355" w:type="dxa"/>
            <w:tcBorders>
              <w:top w:val="single" w:sz="4" w:space="0" w:color="auto"/>
              <w:left w:val="single" w:sz="4" w:space="0" w:color="auto"/>
              <w:bottom w:val="single" w:sz="4" w:space="0" w:color="auto"/>
              <w:right w:val="single" w:sz="4" w:space="0" w:color="auto"/>
            </w:tcBorders>
          </w:tcPr>
          <w:p w:rsidR="00D21136" w:rsidRPr="002D1738" w:rsidRDefault="00D21136" w:rsidP="0057493C">
            <w:pPr>
              <w:rPr>
                <w:rFonts w:ascii="Times New Roman" w:hAnsi="Times New Roman" w:cs="Times New Roman"/>
                <w:sz w:val="26"/>
                <w:szCs w:val="26"/>
                <w:lang w:eastAsia="en-US"/>
              </w:rPr>
            </w:pPr>
          </w:p>
        </w:tc>
      </w:tr>
      <w:tr w:rsidR="00D21136" w:rsidRPr="002D1738" w:rsidTr="0057493C">
        <w:tc>
          <w:tcPr>
            <w:tcW w:w="2579"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11. Размножение</w:t>
            </w:r>
          </w:p>
        </w:tc>
        <w:tc>
          <w:tcPr>
            <w:tcW w:w="1273"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Pr>
                <w:rFonts w:ascii="Times New Roman" w:hAnsi="Times New Roman" w:cs="Times New Roman"/>
                <w:sz w:val="26"/>
                <w:szCs w:val="26"/>
                <w:lang w:eastAsia="en-US"/>
              </w:rPr>
              <w:t>2</w:t>
            </w:r>
          </w:p>
        </w:tc>
        <w:tc>
          <w:tcPr>
            <w:tcW w:w="6355" w:type="dxa"/>
            <w:tcBorders>
              <w:top w:val="single" w:sz="4" w:space="0" w:color="auto"/>
              <w:left w:val="single" w:sz="4" w:space="0" w:color="auto"/>
              <w:bottom w:val="single" w:sz="4" w:space="0" w:color="auto"/>
              <w:right w:val="single" w:sz="4" w:space="0" w:color="auto"/>
            </w:tcBorders>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1.Черенкование комнатных растений.</w:t>
            </w:r>
          </w:p>
          <w:p w:rsidR="00D21136" w:rsidRPr="002D1738" w:rsidRDefault="00D21136" w:rsidP="0057493C">
            <w:pPr>
              <w:rPr>
                <w:rFonts w:ascii="Times New Roman" w:hAnsi="Times New Roman" w:cs="Times New Roman"/>
                <w:sz w:val="26"/>
                <w:szCs w:val="26"/>
                <w:lang w:eastAsia="en-US"/>
              </w:rPr>
            </w:pPr>
          </w:p>
        </w:tc>
      </w:tr>
      <w:tr w:rsidR="00D21136" w:rsidRPr="002D1738" w:rsidTr="0057493C">
        <w:tc>
          <w:tcPr>
            <w:tcW w:w="2579"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lastRenderedPageBreak/>
              <w:t>12. Рост и развитие</w:t>
            </w:r>
          </w:p>
        </w:tc>
        <w:tc>
          <w:tcPr>
            <w:tcW w:w="1273"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Pr>
                <w:rFonts w:ascii="Times New Roman" w:hAnsi="Times New Roman" w:cs="Times New Roman"/>
                <w:sz w:val="26"/>
                <w:szCs w:val="26"/>
                <w:lang w:eastAsia="en-US"/>
              </w:rPr>
              <w:t>2</w:t>
            </w:r>
          </w:p>
        </w:tc>
        <w:tc>
          <w:tcPr>
            <w:tcW w:w="6355" w:type="dxa"/>
            <w:tcBorders>
              <w:top w:val="single" w:sz="4" w:space="0" w:color="auto"/>
              <w:left w:val="single" w:sz="4" w:space="0" w:color="auto"/>
              <w:bottom w:val="single" w:sz="4" w:space="0" w:color="auto"/>
              <w:right w:val="single" w:sz="4" w:space="0" w:color="auto"/>
            </w:tcBorders>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1.Прорастание семян.</w:t>
            </w:r>
          </w:p>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2.  Прямое и непрямое развитие насекомых.</w:t>
            </w:r>
          </w:p>
          <w:p w:rsidR="00D21136" w:rsidRPr="002D1738" w:rsidRDefault="00D21136" w:rsidP="0057493C">
            <w:pPr>
              <w:rPr>
                <w:rFonts w:ascii="Times New Roman" w:hAnsi="Times New Roman" w:cs="Times New Roman"/>
                <w:sz w:val="26"/>
                <w:szCs w:val="26"/>
                <w:lang w:eastAsia="en-US"/>
              </w:rPr>
            </w:pPr>
          </w:p>
        </w:tc>
      </w:tr>
      <w:tr w:rsidR="00D21136" w:rsidRPr="002D1738" w:rsidTr="0057493C">
        <w:tc>
          <w:tcPr>
            <w:tcW w:w="2579"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Pr>
                <w:rFonts w:ascii="Times New Roman" w:hAnsi="Times New Roman" w:cs="Times New Roman"/>
                <w:sz w:val="26"/>
                <w:szCs w:val="26"/>
                <w:lang w:eastAsia="en-US"/>
              </w:rPr>
              <w:t>13. Организм  и среда</w:t>
            </w:r>
          </w:p>
        </w:tc>
        <w:tc>
          <w:tcPr>
            <w:tcW w:w="1273"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Pr>
                <w:rFonts w:ascii="Times New Roman" w:hAnsi="Times New Roman" w:cs="Times New Roman"/>
                <w:sz w:val="26"/>
                <w:szCs w:val="26"/>
                <w:lang w:eastAsia="en-US"/>
              </w:rPr>
              <w:t>1</w:t>
            </w:r>
          </w:p>
        </w:tc>
        <w:tc>
          <w:tcPr>
            <w:tcW w:w="6355" w:type="dxa"/>
            <w:tcBorders>
              <w:top w:val="single" w:sz="4" w:space="0" w:color="auto"/>
              <w:left w:val="single" w:sz="4" w:space="0" w:color="auto"/>
              <w:bottom w:val="single" w:sz="4" w:space="0" w:color="auto"/>
              <w:right w:val="single" w:sz="4" w:space="0" w:color="auto"/>
            </w:tcBorders>
          </w:tcPr>
          <w:p w:rsidR="00D21136" w:rsidRPr="002D1738" w:rsidRDefault="00D21136" w:rsidP="0057493C">
            <w:pPr>
              <w:rPr>
                <w:rFonts w:ascii="Times New Roman" w:hAnsi="Times New Roman" w:cs="Times New Roman"/>
                <w:sz w:val="26"/>
                <w:szCs w:val="26"/>
                <w:lang w:eastAsia="en-US"/>
              </w:rPr>
            </w:pPr>
          </w:p>
        </w:tc>
      </w:tr>
      <w:tr w:rsidR="00D21136" w:rsidRPr="002D1738" w:rsidTr="0057493C">
        <w:tc>
          <w:tcPr>
            <w:tcW w:w="2579"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Всего</w:t>
            </w:r>
          </w:p>
        </w:tc>
        <w:tc>
          <w:tcPr>
            <w:tcW w:w="1273"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Pr>
                <w:rFonts w:ascii="Times New Roman" w:hAnsi="Times New Roman" w:cs="Times New Roman"/>
                <w:sz w:val="26"/>
                <w:szCs w:val="26"/>
                <w:lang w:eastAsia="en-US"/>
              </w:rPr>
              <w:t>34</w:t>
            </w:r>
          </w:p>
        </w:tc>
        <w:tc>
          <w:tcPr>
            <w:tcW w:w="6355" w:type="dxa"/>
            <w:tcBorders>
              <w:top w:val="single" w:sz="4" w:space="0" w:color="auto"/>
              <w:left w:val="single" w:sz="4" w:space="0" w:color="auto"/>
              <w:bottom w:val="single" w:sz="4" w:space="0" w:color="auto"/>
              <w:right w:val="single" w:sz="4" w:space="0" w:color="auto"/>
            </w:tcBorders>
            <w:hideMark/>
          </w:tcPr>
          <w:p w:rsidR="00D21136" w:rsidRPr="002D1738" w:rsidRDefault="00D21136" w:rsidP="0057493C">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18</w:t>
            </w:r>
          </w:p>
        </w:tc>
      </w:tr>
    </w:tbl>
    <w:p w:rsidR="00FB2E5B" w:rsidRPr="002D1738" w:rsidRDefault="00FB2E5B" w:rsidP="002D1738">
      <w:pPr>
        <w:rPr>
          <w:rFonts w:ascii="Times New Roman" w:eastAsiaTheme="minorHAnsi" w:hAnsi="Times New Roman" w:cs="Times New Roman"/>
          <w:i/>
          <w:iCs/>
          <w:sz w:val="26"/>
          <w:szCs w:val="26"/>
          <w:lang w:eastAsia="en-US"/>
        </w:rPr>
      </w:pPr>
    </w:p>
    <w:p w:rsidR="00FB2E5B" w:rsidRDefault="00FB2E5B" w:rsidP="00B57A94">
      <w:pPr>
        <w:jc w:val="center"/>
        <w:rPr>
          <w:rFonts w:ascii="Times New Roman" w:hAnsi="Times New Roman" w:cs="Times New Roman"/>
          <w:b/>
          <w:sz w:val="26"/>
          <w:szCs w:val="26"/>
        </w:rPr>
      </w:pPr>
      <w:r w:rsidRPr="00B57A94">
        <w:rPr>
          <w:rFonts w:ascii="Times New Roman" w:hAnsi="Times New Roman" w:cs="Times New Roman"/>
          <w:b/>
          <w:sz w:val="26"/>
          <w:szCs w:val="26"/>
        </w:rPr>
        <w:t>7 класс</w:t>
      </w:r>
    </w:p>
    <w:p w:rsidR="007E487A" w:rsidRPr="00B57A94" w:rsidRDefault="007E487A" w:rsidP="00B57A94">
      <w:pPr>
        <w:jc w:val="center"/>
        <w:rPr>
          <w:rFonts w:ascii="Times New Roman" w:hAnsi="Times New Roman" w:cs="Times New Roman"/>
          <w:b/>
          <w:sz w:val="26"/>
          <w:szCs w:val="26"/>
        </w:rPr>
      </w:pPr>
      <w:r>
        <w:rPr>
          <w:rFonts w:ascii="Times New Roman" w:hAnsi="Times New Roman" w:cs="Times New Roman"/>
          <w:b/>
          <w:sz w:val="26"/>
          <w:szCs w:val="26"/>
        </w:rPr>
        <w:t>Содержание</w:t>
      </w: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0"/>
      </w:tblGrid>
      <w:tr w:rsidR="00406BEE" w:rsidRPr="002D1738" w:rsidTr="00406BEE">
        <w:trPr>
          <w:trHeight w:val="420"/>
        </w:trPr>
        <w:tc>
          <w:tcPr>
            <w:tcW w:w="10200" w:type="dxa"/>
            <w:tcBorders>
              <w:top w:val="single" w:sz="4" w:space="0" w:color="auto"/>
              <w:left w:val="single" w:sz="4" w:space="0" w:color="auto"/>
              <w:bottom w:val="single" w:sz="4" w:space="0" w:color="auto"/>
              <w:right w:val="single" w:sz="4" w:space="0" w:color="auto"/>
            </w:tcBorders>
            <w:hideMark/>
          </w:tcPr>
          <w:p w:rsidR="00406BEE" w:rsidRPr="002D1738" w:rsidRDefault="00406BEE" w:rsidP="002D1738">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1.Многообра</w:t>
            </w:r>
            <w:r>
              <w:rPr>
                <w:rFonts w:ascii="Times New Roman" w:hAnsi="Times New Roman" w:cs="Times New Roman"/>
                <w:sz w:val="26"/>
                <w:szCs w:val="26"/>
                <w:lang w:eastAsia="en-US"/>
              </w:rPr>
              <w:t>зие живого и наука систематика.</w:t>
            </w:r>
          </w:p>
          <w:p w:rsidR="00406BEE" w:rsidRPr="002D1738" w:rsidRDefault="00406BEE" w:rsidP="002D1738">
            <w:pPr>
              <w:rPr>
                <w:rFonts w:ascii="Times New Roman" w:hAnsi="Times New Roman" w:cs="Times New Roman"/>
                <w:sz w:val="26"/>
                <w:szCs w:val="26"/>
              </w:rPr>
            </w:pPr>
            <w:r w:rsidRPr="002D1738">
              <w:rPr>
                <w:rFonts w:ascii="Times New Roman" w:hAnsi="Times New Roman" w:cs="Times New Roman"/>
                <w:sz w:val="26"/>
                <w:szCs w:val="26"/>
              </w:rPr>
              <w:t xml:space="preserve">Биология как наука. Роль биологии в формировании современной естественно – научной картины мира, в практической деятельности людей. Учение об эволюции органического мира. Ч. Дарвин – основоположник учения об эволюции. Движущие силы и результаты эволюции. </w:t>
            </w:r>
          </w:p>
        </w:tc>
      </w:tr>
      <w:tr w:rsidR="00406BEE" w:rsidRPr="002D1738" w:rsidTr="00406BEE">
        <w:trPr>
          <w:trHeight w:val="1382"/>
        </w:trPr>
        <w:tc>
          <w:tcPr>
            <w:tcW w:w="10200" w:type="dxa"/>
            <w:tcBorders>
              <w:top w:val="single" w:sz="4" w:space="0" w:color="auto"/>
              <w:left w:val="single" w:sz="4" w:space="0" w:color="auto"/>
              <w:bottom w:val="single" w:sz="4" w:space="0" w:color="auto"/>
              <w:right w:val="single" w:sz="4" w:space="0" w:color="auto"/>
            </w:tcBorders>
            <w:hideMark/>
          </w:tcPr>
          <w:p w:rsidR="00406BEE" w:rsidRPr="002D1738" w:rsidRDefault="00406BEE" w:rsidP="002D1738">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2.Клеточное строение организмов.</w:t>
            </w:r>
          </w:p>
          <w:p w:rsidR="00406BEE" w:rsidRPr="002D1738" w:rsidRDefault="00406BEE" w:rsidP="002D1738">
            <w:pPr>
              <w:rPr>
                <w:rFonts w:ascii="Times New Roman" w:hAnsi="Times New Roman" w:cs="Times New Roman"/>
                <w:sz w:val="26"/>
                <w:szCs w:val="26"/>
              </w:rPr>
            </w:pPr>
            <w:r w:rsidRPr="002D1738">
              <w:rPr>
                <w:rFonts w:ascii="Times New Roman" w:hAnsi="Times New Roman" w:cs="Times New Roman"/>
                <w:sz w:val="26"/>
                <w:szCs w:val="26"/>
              </w:rPr>
              <w:t xml:space="preserve"> Клеточное строение организмов как доказательство их родства, единства живой природы. Ткани, органы, системы органов, их взаимосвязь как основа целостности многоклеточного организма. Признаки живых организмов, их проявление у растений, животных, грибов и бактерий. Поведение животных (рефлексы, инстинкты). Приёмы выращивания и размножения растений и домашних животных, ухода за ними.</w:t>
            </w:r>
          </w:p>
          <w:p w:rsidR="00406BEE" w:rsidRPr="002D1738" w:rsidRDefault="00406BEE" w:rsidP="002D1738">
            <w:pPr>
              <w:rPr>
                <w:rFonts w:ascii="Times New Roman" w:hAnsi="Times New Roman" w:cs="Times New Roman"/>
                <w:sz w:val="26"/>
                <w:szCs w:val="26"/>
              </w:rPr>
            </w:pPr>
            <w:r w:rsidRPr="002D1738">
              <w:rPr>
                <w:rFonts w:ascii="Times New Roman" w:hAnsi="Times New Roman" w:cs="Times New Roman"/>
                <w:sz w:val="26"/>
                <w:szCs w:val="26"/>
              </w:rPr>
              <w:t xml:space="preserve">Основные систематические категории, их соподчинённость. Царства бактерий, грибов, растений, животных. Роль бактерий, грибов, растений, животных и лишайников в природе, жизни человека и собственной деятельности. </w:t>
            </w:r>
            <w:r w:rsidR="006D3874">
              <w:rPr>
                <w:rFonts w:ascii="Times New Roman" w:hAnsi="Times New Roman" w:cs="Times New Roman"/>
                <w:sz w:val="26"/>
                <w:szCs w:val="26"/>
              </w:rPr>
              <w:t xml:space="preserve">Биоразнообразие растений, грибов, лишайников, животных Приморского края. </w:t>
            </w:r>
            <w:r w:rsidRPr="002D1738">
              <w:rPr>
                <w:rFonts w:ascii="Times New Roman" w:hAnsi="Times New Roman" w:cs="Times New Roman"/>
                <w:sz w:val="26"/>
                <w:szCs w:val="26"/>
              </w:rPr>
              <w:t xml:space="preserve"> Меры профилактики заболеваний, вызываемых бактериями, грибами, растениями, животными.</w:t>
            </w:r>
            <w:r w:rsidR="006D3874">
              <w:rPr>
                <w:rFonts w:ascii="Times New Roman" w:hAnsi="Times New Roman" w:cs="Times New Roman"/>
                <w:sz w:val="26"/>
                <w:szCs w:val="26"/>
              </w:rPr>
              <w:t xml:space="preserve"> Виды заболеваний, вызванные организмами, обитающие на территории Приморского края.</w:t>
            </w:r>
            <w:r w:rsidRPr="002D1738">
              <w:rPr>
                <w:rFonts w:ascii="Times New Roman" w:hAnsi="Times New Roman" w:cs="Times New Roman"/>
                <w:sz w:val="26"/>
                <w:szCs w:val="26"/>
              </w:rPr>
              <w:t xml:space="preserve"> Оказание первой помощи при отравлении грибами. Значение работ Коха, Пастера. Использование бактерий и грибов в биотехнологии.</w:t>
            </w:r>
          </w:p>
          <w:p w:rsidR="00406BEE" w:rsidRPr="002D1738" w:rsidRDefault="00406BEE" w:rsidP="002D1738">
            <w:pPr>
              <w:rPr>
                <w:rFonts w:ascii="Times New Roman" w:hAnsi="Times New Roman" w:cs="Times New Roman"/>
                <w:sz w:val="26"/>
                <w:szCs w:val="26"/>
              </w:rPr>
            </w:pPr>
          </w:p>
        </w:tc>
      </w:tr>
      <w:tr w:rsidR="00406BEE" w:rsidRPr="002D1738" w:rsidTr="00406BEE">
        <w:trPr>
          <w:trHeight w:val="1382"/>
        </w:trPr>
        <w:tc>
          <w:tcPr>
            <w:tcW w:w="10200" w:type="dxa"/>
            <w:tcBorders>
              <w:top w:val="single" w:sz="4" w:space="0" w:color="auto"/>
              <w:left w:val="single" w:sz="4" w:space="0" w:color="auto"/>
              <w:bottom w:val="single" w:sz="4" w:space="0" w:color="auto"/>
              <w:right w:val="single" w:sz="4" w:space="0" w:color="auto"/>
            </w:tcBorders>
            <w:hideMark/>
          </w:tcPr>
          <w:p w:rsidR="00406BEE" w:rsidRPr="002D1738" w:rsidRDefault="00406BEE" w:rsidP="002D1738">
            <w:pPr>
              <w:rPr>
                <w:rFonts w:ascii="Times New Roman" w:hAnsi="Times New Roman" w:cs="Times New Roman"/>
                <w:sz w:val="26"/>
                <w:szCs w:val="26"/>
                <w:lang w:eastAsia="en-US"/>
              </w:rPr>
            </w:pPr>
            <w:r w:rsidRPr="002D1738">
              <w:rPr>
                <w:rFonts w:ascii="Times New Roman" w:hAnsi="Times New Roman" w:cs="Times New Roman"/>
                <w:sz w:val="26"/>
                <w:szCs w:val="26"/>
                <w:lang w:eastAsia="en-US"/>
              </w:rPr>
              <w:t>3.Неклеточные формы жизни.</w:t>
            </w:r>
          </w:p>
          <w:p w:rsidR="00406BEE" w:rsidRPr="002D1738" w:rsidRDefault="00406BEE" w:rsidP="002D1738">
            <w:pPr>
              <w:rPr>
                <w:rFonts w:ascii="Times New Roman" w:hAnsi="Times New Roman" w:cs="Times New Roman"/>
                <w:sz w:val="26"/>
                <w:szCs w:val="26"/>
              </w:rPr>
            </w:pPr>
            <w:r w:rsidRPr="002D1738">
              <w:rPr>
                <w:rFonts w:ascii="Times New Roman" w:hAnsi="Times New Roman" w:cs="Times New Roman"/>
                <w:sz w:val="26"/>
                <w:szCs w:val="26"/>
              </w:rPr>
              <w:t>Вирусы – неклеточные формы. Возбудители и переносчики заболеваний растений, животных, человека. Меры профилактики заболеваний, вызываемых вирусами. Общая характеристика и свойства вирусов. История их открытия. Строение вируса на примере вируса табачной мозаики. Взаимодействие вируса и клетки. Профилактика заболевания гриппом. Происхождение вирусов.</w:t>
            </w:r>
          </w:p>
        </w:tc>
      </w:tr>
    </w:tbl>
    <w:p w:rsidR="007E487A" w:rsidRDefault="007E487A" w:rsidP="00B57A94">
      <w:pPr>
        <w:jc w:val="center"/>
        <w:rPr>
          <w:rFonts w:ascii="Times New Roman" w:hAnsi="Times New Roman" w:cs="Times New Roman"/>
          <w:b/>
          <w:sz w:val="26"/>
          <w:szCs w:val="26"/>
        </w:rPr>
      </w:pPr>
    </w:p>
    <w:p w:rsidR="00FB2E5B" w:rsidRPr="00B57A94" w:rsidRDefault="00C96333" w:rsidP="00B57A94">
      <w:pPr>
        <w:jc w:val="center"/>
        <w:rPr>
          <w:rFonts w:ascii="Times New Roman" w:hAnsi="Times New Roman" w:cs="Times New Roman"/>
          <w:b/>
          <w:sz w:val="26"/>
          <w:szCs w:val="26"/>
        </w:rPr>
      </w:pPr>
      <w:r>
        <w:rPr>
          <w:rFonts w:ascii="Times New Roman" w:hAnsi="Times New Roman" w:cs="Times New Roman"/>
          <w:b/>
          <w:sz w:val="26"/>
          <w:szCs w:val="26"/>
        </w:rPr>
        <w:t>Т</w:t>
      </w:r>
      <w:r w:rsidR="00FB2E5B" w:rsidRPr="002D1738">
        <w:rPr>
          <w:rFonts w:ascii="Times New Roman" w:hAnsi="Times New Roman" w:cs="Times New Roman"/>
          <w:b/>
          <w:sz w:val="26"/>
          <w:szCs w:val="26"/>
        </w:rPr>
        <w:t>ематическое п</w:t>
      </w:r>
      <w:r w:rsidR="002D1738" w:rsidRPr="002D1738">
        <w:rPr>
          <w:rFonts w:ascii="Times New Roman" w:hAnsi="Times New Roman" w:cs="Times New Roman"/>
          <w:b/>
          <w:sz w:val="26"/>
          <w:szCs w:val="26"/>
        </w:rPr>
        <w:t>ланирование</w:t>
      </w:r>
    </w:p>
    <w:tbl>
      <w:tblPr>
        <w:tblStyle w:val="a5"/>
        <w:tblW w:w="10207" w:type="dxa"/>
        <w:tblInd w:w="-601" w:type="dxa"/>
        <w:tblLayout w:type="fixed"/>
        <w:tblLook w:val="04A0" w:firstRow="1" w:lastRow="0" w:firstColumn="1" w:lastColumn="0" w:noHBand="0" w:noVBand="1"/>
      </w:tblPr>
      <w:tblGrid>
        <w:gridCol w:w="2126"/>
        <w:gridCol w:w="1702"/>
        <w:gridCol w:w="6372"/>
        <w:gridCol w:w="7"/>
      </w:tblGrid>
      <w:tr w:rsidR="00FB2E5B" w:rsidRPr="002D1738" w:rsidTr="002D1738">
        <w:trPr>
          <w:gridAfter w:val="1"/>
          <w:wAfter w:w="7" w:type="dxa"/>
        </w:trPr>
        <w:tc>
          <w:tcPr>
            <w:tcW w:w="2126" w:type="dxa"/>
            <w:vMerge w:val="restart"/>
            <w:tcBorders>
              <w:top w:val="single" w:sz="4" w:space="0" w:color="auto"/>
              <w:left w:val="single" w:sz="4" w:space="0" w:color="auto"/>
              <w:bottom w:val="single" w:sz="4" w:space="0" w:color="auto"/>
              <w:right w:val="single" w:sz="4" w:space="0" w:color="auto"/>
            </w:tcBorders>
            <w:hideMark/>
          </w:tcPr>
          <w:p w:rsidR="00FB2E5B" w:rsidRPr="002D1738" w:rsidRDefault="00FB2E5B" w:rsidP="002D1738">
            <w:pPr>
              <w:rPr>
                <w:rFonts w:ascii="Times New Roman" w:hAnsi="Times New Roman" w:cs="Times New Roman"/>
                <w:sz w:val="26"/>
                <w:szCs w:val="26"/>
              </w:rPr>
            </w:pPr>
            <w:r w:rsidRPr="002D1738">
              <w:rPr>
                <w:rFonts w:ascii="Times New Roman" w:hAnsi="Times New Roman" w:cs="Times New Roman"/>
                <w:sz w:val="26"/>
                <w:szCs w:val="26"/>
              </w:rPr>
              <w:t>Темы</w:t>
            </w:r>
          </w:p>
        </w:tc>
        <w:tc>
          <w:tcPr>
            <w:tcW w:w="8074" w:type="dxa"/>
            <w:gridSpan w:val="2"/>
            <w:tcBorders>
              <w:top w:val="single" w:sz="4" w:space="0" w:color="auto"/>
              <w:left w:val="single" w:sz="4" w:space="0" w:color="auto"/>
              <w:bottom w:val="single" w:sz="4" w:space="0" w:color="auto"/>
              <w:right w:val="single" w:sz="4" w:space="0" w:color="auto"/>
            </w:tcBorders>
            <w:hideMark/>
          </w:tcPr>
          <w:p w:rsidR="00FB2E5B" w:rsidRPr="002D1738" w:rsidRDefault="00FB2E5B" w:rsidP="002D1738">
            <w:pPr>
              <w:jc w:val="center"/>
              <w:rPr>
                <w:rFonts w:ascii="Times New Roman" w:hAnsi="Times New Roman" w:cs="Times New Roman"/>
                <w:sz w:val="26"/>
                <w:szCs w:val="26"/>
              </w:rPr>
            </w:pPr>
            <w:r w:rsidRPr="002D1738">
              <w:rPr>
                <w:rFonts w:ascii="Times New Roman" w:hAnsi="Times New Roman" w:cs="Times New Roman"/>
                <w:sz w:val="26"/>
                <w:szCs w:val="26"/>
              </w:rPr>
              <w:t>Количество часов</w:t>
            </w:r>
          </w:p>
        </w:tc>
      </w:tr>
      <w:tr w:rsidR="002D1738" w:rsidRPr="002D1738" w:rsidTr="002D1738">
        <w:tc>
          <w:tcPr>
            <w:tcW w:w="2126" w:type="dxa"/>
            <w:vMerge/>
            <w:tcBorders>
              <w:top w:val="single" w:sz="4" w:space="0" w:color="auto"/>
              <w:left w:val="single" w:sz="4" w:space="0" w:color="auto"/>
              <w:bottom w:val="single" w:sz="4" w:space="0" w:color="auto"/>
              <w:right w:val="single" w:sz="4" w:space="0" w:color="auto"/>
            </w:tcBorders>
            <w:vAlign w:val="center"/>
            <w:hideMark/>
          </w:tcPr>
          <w:p w:rsidR="002D1738" w:rsidRPr="002D1738" w:rsidRDefault="002D1738" w:rsidP="002D1738">
            <w:pPr>
              <w:rPr>
                <w:rFonts w:ascii="Times New Roman" w:hAnsi="Times New Roman" w:cs="Times New Roman"/>
                <w:sz w:val="26"/>
                <w:szCs w:val="26"/>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Всего часов</w:t>
            </w:r>
          </w:p>
        </w:tc>
        <w:tc>
          <w:tcPr>
            <w:tcW w:w="6379" w:type="dxa"/>
            <w:gridSpan w:val="2"/>
            <w:tcBorders>
              <w:top w:val="single" w:sz="4" w:space="0" w:color="auto"/>
              <w:left w:val="single" w:sz="4" w:space="0" w:color="auto"/>
              <w:bottom w:val="single" w:sz="4" w:space="0" w:color="auto"/>
              <w:right w:val="single" w:sz="4" w:space="0" w:color="auto"/>
            </w:tcBorders>
            <w:hideMark/>
          </w:tcPr>
          <w:p w:rsidR="002D1738" w:rsidRPr="002D1738" w:rsidRDefault="002D1738" w:rsidP="00B57A94">
            <w:pPr>
              <w:jc w:val="center"/>
              <w:rPr>
                <w:rFonts w:ascii="Times New Roman" w:hAnsi="Times New Roman" w:cs="Times New Roman"/>
                <w:sz w:val="26"/>
                <w:szCs w:val="26"/>
              </w:rPr>
            </w:pPr>
            <w:proofErr w:type="spellStart"/>
            <w:r w:rsidRPr="002D1738">
              <w:rPr>
                <w:rFonts w:ascii="Times New Roman" w:hAnsi="Times New Roman" w:cs="Times New Roman"/>
                <w:sz w:val="26"/>
                <w:szCs w:val="26"/>
              </w:rPr>
              <w:t>лаборат</w:t>
            </w:r>
            <w:proofErr w:type="spellEnd"/>
            <w:r w:rsidRPr="002D1738">
              <w:rPr>
                <w:rFonts w:ascii="Times New Roman" w:hAnsi="Times New Roman" w:cs="Times New Roman"/>
                <w:sz w:val="26"/>
                <w:szCs w:val="26"/>
              </w:rPr>
              <w:t>. работы</w:t>
            </w:r>
          </w:p>
        </w:tc>
      </w:tr>
      <w:tr w:rsidR="002D1738" w:rsidRPr="002D1738" w:rsidTr="002D1738">
        <w:tc>
          <w:tcPr>
            <w:tcW w:w="2126" w:type="dxa"/>
            <w:tcBorders>
              <w:top w:val="single" w:sz="4" w:space="0" w:color="auto"/>
              <w:left w:val="single" w:sz="4" w:space="0" w:color="auto"/>
              <w:bottom w:val="single" w:sz="4" w:space="0" w:color="auto"/>
              <w:right w:val="single" w:sz="4" w:space="0" w:color="auto"/>
            </w:tcBorders>
            <w:hideMark/>
          </w:tcPr>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1. Многообразие живого и наука систематика</w:t>
            </w:r>
          </w:p>
        </w:tc>
        <w:tc>
          <w:tcPr>
            <w:tcW w:w="1702" w:type="dxa"/>
            <w:tcBorders>
              <w:top w:val="single" w:sz="4" w:space="0" w:color="auto"/>
              <w:left w:val="single" w:sz="4" w:space="0" w:color="auto"/>
              <w:bottom w:val="single" w:sz="4" w:space="0" w:color="auto"/>
              <w:right w:val="single" w:sz="4" w:space="0" w:color="auto"/>
            </w:tcBorders>
            <w:hideMark/>
          </w:tcPr>
          <w:p w:rsidR="002D1738" w:rsidRPr="002D1738" w:rsidRDefault="00A03028" w:rsidP="002D1738">
            <w:pPr>
              <w:rPr>
                <w:rFonts w:ascii="Times New Roman" w:hAnsi="Times New Roman" w:cs="Times New Roman"/>
                <w:sz w:val="26"/>
                <w:szCs w:val="26"/>
              </w:rPr>
            </w:pPr>
            <w:r>
              <w:rPr>
                <w:rFonts w:ascii="Times New Roman" w:hAnsi="Times New Roman" w:cs="Times New Roman"/>
                <w:sz w:val="26"/>
                <w:szCs w:val="26"/>
              </w:rPr>
              <w:t>1</w:t>
            </w:r>
          </w:p>
        </w:tc>
        <w:tc>
          <w:tcPr>
            <w:tcW w:w="6379" w:type="dxa"/>
            <w:gridSpan w:val="2"/>
            <w:tcBorders>
              <w:top w:val="single" w:sz="4" w:space="0" w:color="auto"/>
              <w:left w:val="single" w:sz="4" w:space="0" w:color="auto"/>
              <w:bottom w:val="single" w:sz="4" w:space="0" w:color="auto"/>
              <w:right w:val="single" w:sz="4" w:space="0" w:color="auto"/>
            </w:tcBorders>
          </w:tcPr>
          <w:p w:rsidR="002D1738" w:rsidRPr="002D1738" w:rsidRDefault="002D1738" w:rsidP="002D1738">
            <w:pPr>
              <w:rPr>
                <w:rFonts w:ascii="Times New Roman" w:hAnsi="Times New Roman" w:cs="Times New Roman"/>
                <w:sz w:val="26"/>
                <w:szCs w:val="26"/>
              </w:rPr>
            </w:pPr>
          </w:p>
        </w:tc>
      </w:tr>
      <w:tr w:rsidR="002D1738" w:rsidRPr="002D1738" w:rsidTr="002D1738">
        <w:tc>
          <w:tcPr>
            <w:tcW w:w="2126" w:type="dxa"/>
            <w:tcBorders>
              <w:top w:val="single" w:sz="4" w:space="0" w:color="auto"/>
              <w:left w:val="single" w:sz="4" w:space="0" w:color="auto"/>
              <w:bottom w:val="single" w:sz="4" w:space="0" w:color="auto"/>
              <w:right w:val="single" w:sz="4" w:space="0" w:color="auto"/>
            </w:tcBorders>
            <w:hideMark/>
          </w:tcPr>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2. Царство прокариоты</w:t>
            </w:r>
          </w:p>
        </w:tc>
        <w:tc>
          <w:tcPr>
            <w:tcW w:w="1702" w:type="dxa"/>
            <w:tcBorders>
              <w:top w:val="single" w:sz="4" w:space="0" w:color="auto"/>
              <w:left w:val="single" w:sz="4" w:space="0" w:color="auto"/>
              <w:bottom w:val="single" w:sz="4" w:space="0" w:color="auto"/>
              <w:right w:val="single" w:sz="4" w:space="0" w:color="auto"/>
            </w:tcBorders>
            <w:hideMark/>
          </w:tcPr>
          <w:p w:rsidR="002D1738" w:rsidRPr="002D1738" w:rsidRDefault="00A03028" w:rsidP="002D1738">
            <w:pPr>
              <w:rPr>
                <w:rFonts w:ascii="Times New Roman" w:hAnsi="Times New Roman" w:cs="Times New Roman"/>
                <w:sz w:val="26"/>
                <w:szCs w:val="26"/>
              </w:rPr>
            </w:pPr>
            <w:r>
              <w:rPr>
                <w:rFonts w:ascii="Times New Roman" w:hAnsi="Times New Roman" w:cs="Times New Roman"/>
                <w:sz w:val="26"/>
                <w:szCs w:val="26"/>
              </w:rPr>
              <w:t>1</w:t>
            </w:r>
          </w:p>
        </w:tc>
        <w:tc>
          <w:tcPr>
            <w:tcW w:w="6379" w:type="dxa"/>
            <w:gridSpan w:val="2"/>
            <w:tcBorders>
              <w:top w:val="single" w:sz="4" w:space="0" w:color="auto"/>
              <w:left w:val="single" w:sz="4" w:space="0" w:color="auto"/>
              <w:bottom w:val="single" w:sz="4" w:space="0" w:color="auto"/>
              <w:right w:val="single" w:sz="4" w:space="0" w:color="auto"/>
            </w:tcBorders>
          </w:tcPr>
          <w:p w:rsidR="002D1738" w:rsidRPr="002D1738" w:rsidRDefault="002D1738" w:rsidP="002D1738">
            <w:pPr>
              <w:rPr>
                <w:rFonts w:ascii="Times New Roman" w:hAnsi="Times New Roman" w:cs="Times New Roman"/>
                <w:sz w:val="26"/>
                <w:szCs w:val="26"/>
              </w:rPr>
            </w:pPr>
          </w:p>
        </w:tc>
      </w:tr>
      <w:tr w:rsidR="002D1738" w:rsidRPr="002D1738" w:rsidTr="002D1738">
        <w:tc>
          <w:tcPr>
            <w:tcW w:w="2126" w:type="dxa"/>
            <w:tcBorders>
              <w:top w:val="single" w:sz="4" w:space="0" w:color="auto"/>
              <w:left w:val="single" w:sz="4" w:space="0" w:color="auto"/>
              <w:bottom w:val="single" w:sz="4" w:space="0" w:color="auto"/>
              <w:right w:val="single" w:sz="4" w:space="0" w:color="auto"/>
            </w:tcBorders>
            <w:hideMark/>
          </w:tcPr>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3. Царство грибы</w:t>
            </w:r>
          </w:p>
        </w:tc>
        <w:tc>
          <w:tcPr>
            <w:tcW w:w="1702" w:type="dxa"/>
            <w:tcBorders>
              <w:top w:val="single" w:sz="4" w:space="0" w:color="auto"/>
              <w:left w:val="single" w:sz="4" w:space="0" w:color="auto"/>
              <w:bottom w:val="single" w:sz="4" w:space="0" w:color="auto"/>
              <w:right w:val="single" w:sz="4" w:space="0" w:color="auto"/>
            </w:tcBorders>
            <w:hideMark/>
          </w:tcPr>
          <w:p w:rsidR="002D1738" w:rsidRPr="002D1738" w:rsidRDefault="00A03028" w:rsidP="002D1738">
            <w:pPr>
              <w:rPr>
                <w:rFonts w:ascii="Times New Roman" w:hAnsi="Times New Roman" w:cs="Times New Roman"/>
                <w:sz w:val="26"/>
                <w:szCs w:val="26"/>
              </w:rPr>
            </w:pPr>
            <w:r>
              <w:rPr>
                <w:rFonts w:ascii="Times New Roman" w:hAnsi="Times New Roman" w:cs="Times New Roman"/>
                <w:sz w:val="26"/>
                <w:szCs w:val="26"/>
              </w:rPr>
              <w:t>3</w:t>
            </w:r>
          </w:p>
        </w:tc>
        <w:tc>
          <w:tcPr>
            <w:tcW w:w="6379" w:type="dxa"/>
            <w:gridSpan w:val="2"/>
            <w:tcBorders>
              <w:top w:val="single" w:sz="4" w:space="0" w:color="auto"/>
              <w:left w:val="single" w:sz="4" w:space="0" w:color="auto"/>
              <w:bottom w:val="single" w:sz="4" w:space="0" w:color="auto"/>
              <w:right w:val="single" w:sz="4" w:space="0" w:color="auto"/>
            </w:tcBorders>
            <w:hideMark/>
          </w:tcPr>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 xml:space="preserve">1. Строение плесневого гриба </w:t>
            </w:r>
            <w:proofErr w:type="spellStart"/>
            <w:r w:rsidRPr="002D1738">
              <w:rPr>
                <w:rFonts w:ascii="Times New Roman" w:hAnsi="Times New Roman" w:cs="Times New Roman"/>
                <w:sz w:val="26"/>
                <w:szCs w:val="26"/>
              </w:rPr>
              <w:t>мукора</w:t>
            </w:r>
            <w:proofErr w:type="spellEnd"/>
            <w:r w:rsidRPr="002D1738">
              <w:rPr>
                <w:rFonts w:ascii="Times New Roman" w:hAnsi="Times New Roman" w:cs="Times New Roman"/>
                <w:sz w:val="26"/>
                <w:szCs w:val="26"/>
              </w:rPr>
              <w:t>.</w:t>
            </w:r>
          </w:p>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2. Строение дрожжей.</w:t>
            </w:r>
          </w:p>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3. Строение шляпочных грибов.</w:t>
            </w:r>
          </w:p>
        </w:tc>
      </w:tr>
      <w:tr w:rsidR="002D1738" w:rsidRPr="002D1738" w:rsidTr="002D1738">
        <w:trPr>
          <w:trHeight w:val="420"/>
        </w:trPr>
        <w:tc>
          <w:tcPr>
            <w:tcW w:w="2126" w:type="dxa"/>
            <w:tcBorders>
              <w:top w:val="single" w:sz="4" w:space="0" w:color="auto"/>
              <w:left w:val="single" w:sz="4" w:space="0" w:color="auto"/>
              <w:bottom w:val="single" w:sz="4" w:space="0" w:color="auto"/>
              <w:right w:val="single" w:sz="4" w:space="0" w:color="auto"/>
            </w:tcBorders>
            <w:hideMark/>
          </w:tcPr>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4. Царство растений</w:t>
            </w:r>
          </w:p>
        </w:tc>
        <w:tc>
          <w:tcPr>
            <w:tcW w:w="1702" w:type="dxa"/>
            <w:tcBorders>
              <w:top w:val="single" w:sz="4" w:space="0" w:color="auto"/>
              <w:left w:val="single" w:sz="4" w:space="0" w:color="auto"/>
              <w:bottom w:val="single" w:sz="4" w:space="0" w:color="auto"/>
              <w:right w:val="single" w:sz="4" w:space="0" w:color="auto"/>
            </w:tcBorders>
            <w:hideMark/>
          </w:tcPr>
          <w:p w:rsidR="002D1738" w:rsidRPr="002D1738" w:rsidRDefault="00A03028" w:rsidP="002D1738">
            <w:pPr>
              <w:rPr>
                <w:rFonts w:ascii="Times New Roman" w:hAnsi="Times New Roman" w:cs="Times New Roman"/>
                <w:sz w:val="26"/>
                <w:szCs w:val="26"/>
              </w:rPr>
            </w:pPr>
            <w:r>
              <w:rPr>
                <w:rFonts w:ascii="Times New Roman" w:hAnsi="Times New Roman" w:cs="Times New Roman"/>
                <w:sz w:val="26"/>
                <w:szCs w:val="26"/>
              </w:rPr>
              <w:t>9</w:t>
            </w:r>
          </w:p>
        </w:tc>
        <w:tc>
          <w:tcPr>
            <w:tcW w:w="6379" w:type="dxa"/>
            <w:gridSpan w:val="2"/>
            <w:tcBorders>
              <w:top w:val="single" w:sz="4" w:space="0" w:color="auto"/>
              <w:left w:val="single" w:sz="4" w:space="0" w:color="auto"/>
              <w:bottom w:val="single" w:sz="4" w:space="0" w:color="auto"/>
              <w:right w:val="single" w:sz="4" w:space="0" w:color="auto"/>
            </w:tcBorders>
            <w:hideMark/>
          </w:tcPr>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1. Строение спирогиры</w:t>
            </w:r>
          </w:p>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2. Строение кукушкина льна</w:t>
            </w:r>
          </w:p>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3. Строение мха сфагнума</w:t>
            </w:r>
          </w:p>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4. Строение хвоща</w:t>
            </w:r>
          </w:p>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5. Строение папоротника</w:t>
            </w:r>
          </w:p>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6. Строение мужских и женских шишек, пыльцы сосны</w:t>
            </w:r>
            <w:r w:rsidR="000A6A5A">
              <w:rPr>
                <w:rFonts w:ascii="Times New Roman" w:hAnsi="Times New Roman" w:cs="Times New Roman"/>
                <w:sz w:val="26"/>
                <w:szCs w:val="26"/>
              </w:rPr>
              <w:t>.</w:t>
            </w:r>
          </w:p>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7. Строение шиповника</w:t>
            </w:r>
            <w:r w:rsidR="000A6A5A">
              <w:rPr>
                <w:rFonts w:ascii="Times New Roman" w:hAnsi="Times New Roman" w:cs="Times New Roman"/>
                <w:sz w:val="26"/>
                <w:szCs w:val="26"/>
              </w:rPr>
              <w:t>.</w:t>
            </w:r>
          </w:p>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8. Строение пшеницы</w:t>
            </w:r>
            <w:r w:rsidR="000A6A5A">
              <w:rPr>
                <w:rFonts w:ascii="Times New Roman" w:hAnsi="Times New Roman" w:cs="Times New Roman"/>
                <w:sz w:val="26"/>
                <w:szCs w:val="26"/>
              </w:rPr>
              <w:t>.</w:t>
            </w:r>
          </w:p>
        </w:tc>
      </w:tr>
      <w:tr w:rsidR="002D1738" w:rsidRPr="002D1738" w:rsidTr="002D1738">
        <w:tc>
          <w:tcPr>
            <w:tcW w:w="2126" w:type="dxa"/>
            <w:tcBorders>
              <w:top w:val="single" w:sz="4" w:space="0" w:color="auto"/>
              <w:left w:val="single" w:sz="4" w:space="0" w:color="auto"/>
              <w:bottom w:val="single" w:sz="4" w:space="0" w:color="auto"/>
              <w:right w:val="single" w:sz="4" w:space="0" w:color="auto"/>
            </w:tcBorders>
            <w:hideMark/>
          </w:tcPr>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5. Царство животных</w:t>
            </w:r>
          </w:p>
        </w:tc>
        <w:tc>
          <w:tcPr>
            <w:tcW w:w="1702" w:type="dxa"/>
            <w:tcBorders>
              <w:top w:val="single" w:sz="4" w:space="0" w:color="auto"/>
              <w:left w:val="single" w:sz="4" w:space="0" w:color="auto"/>
              <w:bottom w:val="single" w:sz="4" w:space="0" w:color="auto"/>
              <w:right w:val="single" w:sz="4" w:space="0" w:color="auto"/>
            </w:tcBorders>
            <w:hideMark/>
          </w:tcPr>
          <w:p w:rsidR="002D1738" w:rsidRPr="002D1738" w:rsidRDefault="00A03028" w:rsidP="002D1738">
            <w:pPr>
              <w:rPr>
                <w:rFonts w:ascii="Times New Roman" w:hAnsi="Times New Roman" w:cs="Times New Roman"/>
                <w:sz w:val="26"/>
                <w:szCs w:val="26"/>
              </w:rPr>
            </w:pPr>
            <w:r>
              <w:rPr>
                <w:rFonts w:ascii="Times New Roman" w:hAnsi="Times New Roman" w:cs="Times New Roman"/>
                <w:sz w:val="26"/>
                <w:szCs w:val="26"/>
              </w:rPr>
              <w:t>19</w:t>
            </w:r>
          </w:p>
        </w:tc>
        <w:tc>
          <w:tcPr>
            <w:tcW w:w="6379" w:type="dxa"/>
            <w:gridSpan w:val="2"/>
            <w:tcBorders>
              <w:top w:val="single" w:sz="4" w:space="0" w:color="auto"/>
              <w:left w:val="single" w:sz="4" w:space="0" w:color="auto"/>
              <w:bottom w:val="single" w:sz="4" w:space="0" w:color="auto"/>
              <w:right w:val="single" w:sz="4" w:space="0" w:color="auto"/>
            </w:tcBorders>
            <w:hideMark/>
          </w:tcPr>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1. Строение инфузории туфельки.</w:t>
            </w:r>
          </w:p>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2. Строение пресноводной гидры.</w:t>
            </w:r>
          </w:p>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3.Внешнее строение дождевого червя.</w:t>
            </w:r>
          </w:p>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4. Внешнее строение моллюска.</w:t>
            </w:r>
          </w:p>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5. Внешнее строение речного рака.</w:t>
            </w:r>
          </w:p>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6. Внешнее строение насекомого.</w:t>
            </w:r>
          </w:p>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7. Внешнее строение лягушки.</w:t>
            </w:r>
          </w:p>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8. Внутреннее строение лягушки.</w:t>
            </w:r>
          </w:p>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9. Внешнее строение птицы.</w:t>
            </w:r>
          </w:p>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10. Внешнее строение млекопитающего.</w:t>
            </w:r>
          </w:p>
        </w:tc>
      </w:tr>
      <w:tr w:rsidR="002D1738" w:rsidRPr="002D1738" w:rsidTr="002D1738">
        <w:tc>
          <w:tcPr>
            <w:tcW w:w="2126" w:type="dxa"/>
            <w:tcBorders>
              <w:top w:val="single" w:sz="4" w:space="0" w:color="auto"/>
              <w:left w:val="single" w:sz="4" w:space="0" w:color="auto"/>
              <w:bottom w:val="single" w:sz="4" w:space="0" w:color="auto"/>
              <w:right w:val="single" w:sz="4" w:space="0" w:color="auto"/>
            </w:tcBorders>
            <w:hideMark/>
          </w:tcPr>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6. Вирусы</w:t>
            </w:r>
          </w:p>
        </w:tc>
        <w:tc>
          <w:tcPr>
            <w:tcW w:w="1702" w:type="dxa"/>
            <w:tcBorders>
              <w:top w:val="single" w:sz="4" w:space="0" w:color="auto"/>
              <w:left w:val="single" w:sz="4" w:space="0" w:color="auto"/>
              <w:bottom w:val="single" w:sz="4" w:space="0" w:color="auto"/>
              <w:right w:val="single" w:sz="4" w:space="0" w:color="auto"/>
            </w:tcBorders>
            <w:hideMark/>
          </w:tcPr>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1</w:t>
            </w:r>
          </w:p>
        </w:tc>
        <w:tc>
          <w:tcPr>
            <w:tcW w:w="6379" w:type="dxa"/>
            <w:gridSpan w:val="2"/>
            <w:tcBorders>
              <w:top w:val="single" w:sz="4" w:space="0" w:color="auto"/>
              <w:left w:val="single" w:sz="4" w:space="0" w:color="auto"/>
              <w:bottom w:val="single" w:sz="4" w:space="0" w:color="auto"/>
              <w:right w:val="single" w:sz="4" w:space="0" w:color="auto"/>
            </w:tcBorders>
          </w:tcPr>
          <w:p w:rsidR="002D1738" w:rsidRPr="002D1738" w:rsidRDefault="002D1738" w:rsidP="002D1738">
            <w:pPr>
              <w:rPr>
                <w:rFonts w:ascii="Times New Roman" w:hAnsi="Times New Roman" w:cs="Times New Roman"/>
                <w:sz w:val="26"/>
                <w:szCs w:val="26"/>
              </w:rPr>
            </w:pPr>
          </w:p>
        </w:tc>
      </w:tr>
      <w:tr w:rsidR="002D1738" w:rsidRPr="002D1738" w:rsidTr="002D1738">
        <w:tc>
          <w:tcPr>
            <w:tcW w:w="2126" w:type="dxa"/>
            <w:tcBorders>
              <w:top w:val="single" w:sz="4" w:space="0" w:color="auto"/>
              <w:left w:val="single" w:sz="4" w:space="0" w:color="auto"/>
              <w:bottom w:val="single" w:sz="4" w:space="0" w:color="auto"/>
              <w:right w:val="single" w:sz="4" w:space="0" w:color="auto"/>
            </w:tcBorders>
            <w:hideMark/>
          </w:tcPr>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Всего</w:t>
            </w:r>
          </w:p>
        </w:tc>
        <w:tc>
          <w:tcPr>
            <w:tcW w:w="1702" w:type="dxa"/>
            <w:tcBorders>
              <w:top w:val="single" w:sz="4" w:space="0" w:color="auto"/>
              <w:left w:val="single" w:sz="4" w:space="0" w:color="auto"/>
              <w:bottom w:val="single" w:sz="4" w:space="0" w:color="auto"/>
              <w:right w:val="single" w:sz="4" w:space="0" w:color="auto"/>
            </w:tcBorders>
            <w:hideMark/>
          </w:tcPr>
          <w:p w:rsidR="002D1738" w:rsidRPr="002D1738" w:rsidRDefault="00A03028" w:rsidP="002D1738">
            <w:pPr>
              <w:rPr>
                <w:rFonts w:ascii="Times New Roman" w:hAnsi="Times New Roman" w:cs="Times New Roman"/>
                <w:sz w:val="26"/>
                <w:szCs w:val="26"/>
              </w:rPr>
            </w:pPr>
            <w:r>
              <w:rPr>
                <w:rFonts w:ascii="Times New Roman" w:hAnsi="Times New Roman" w:cs="Times New Roman"/>
                <w:sz w:val="26"/>
                <w:szCs w:val="26"/>
              </w:rPr>
              <w:t>34</w:t>
            </w:r>
          </w:p>
        </w:tc>
        <w:tc>
          <w:tcPr>
            <w:tcW w:w="6379" w:type="dxa"/>
            <w:gridSpan w:val="2"/>
            <w:tcBorders>
              <w:top w:val="single" w:sz="4" w:space="0" w:color="auto"/>
              <w:left w:val="single" w:sz="4" w:space="0" w:color="auto"/>
              <w:bottom w:val="single" w:sz="4" w:space="0" w:color="auto"/>
              <w:right w:val="single" w:sz="4" w:space="0" w:color="auto"/>
            </w:tcBorders>
            <w:hideMark/>
          </w:tcPr>
          <w:p w:rsidR="002D1738" w:rsidRPr="002D1738" w:rsidRDefault="002D1738" w:rsidP="002D1738">
            <w:pPr>
              <w:rPr>
                <w:rFonts w:ascii="Times New Roman" w:hAnsi="Times New Roman" w:cs="Times New Roman"/>
                <w:sz w:val="26"/>
                <w:szCs w:val="26"/>
              </w:rPr>
            </w:pPr>
            <w:r w:rsidRPr="002D1738">
              <w:rPr>
                <w:rFonts w:ascii="Times New Roman" w:hAnsi="Times New Roman" w:cs="Times New Roman"/>
                <w:sz w:val="26"/>
                <w:szCs w:val="26"/>
              </w:rPr>
              <w:t>21</w:t>
            </w:r>
          </w:p>
        </w:tc>
      </w:tr>
    </w:tbl>
    <w:p w:rsidR="00FB2E5B" w:rsidRDefault="00FB2E5B" w:rsidP="007E487A">
      <w:pPr>
        <w:pStyle w:val="a4"/>
        <w:rPr>
          <w:rFonts w:ascii="Times New Roman" w:eastAsiaTheme="minorHAnsi" w:hAnsi="Times New Roman" w:cs="Times New Roman"/>
          <w:b/>
          <w:sz w:val="26"/>
          <w:szCs w:val="26"/>
          <w:lang w:eastAsia="en-US"/>
        </w:rPr>
      </w:pPr>
    </w:p>
    <w:p w:rsidR="007E487A" w:rsidRDefault="007E487A" w:rsidP="007E487A">
      <w:pPr>
        <w:pStyle w:val="a4"/>
        <w:numPr>
          <w:ilvl w:val="0"/>
          <w:numId w:val="8"/>
        </w:numPr>
        <w:jc w:val="center"/>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eastAsia="en-US"/>
        </w:rPr>
        <w:t>класс</w:t>
      </w:r>
    </w:p>
    <w:p w:rsidR="007E487A" w:rsidRPr="00406BEE" w:rsidRDefault="007E487A" w:rsidP="007E487A">
      <w:pPr>
        <w:pStyle w:val="a4"/>
        <w:jc w:val="center"/>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eastAsia="en-US"/>
        </w:rPr>
        <w:t>Содержание</w:t>
      </w:r>
    </w:p>
    <w:tbl>
      <w:tblPr>
        <w:tblW w:w="100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6"/>
      </w:tblGrid>
      <w:tr w:rsidR="00406BEE" w:rsidRPr="00B57A94"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57A94" w:rsidRDefault="00406BEE" w:rsidP="006D3874">
            <w:pPr>
              <w:jc w:val="both"/>
              <w:rPr>
                <w:rFonts w:ascii="Times New Roman" w:hAnsi="Times New Roman" w:cs="Times New Roman"/>
                <w:sz w:val="26"/>
                <w:szCs w:val="26"/>
                <w:lang w:eastAsia="en-US"/>
              </w:rPr>
            </w:pPr>
            <w:r>
              <w:rPr>
                <w:rFonts w:ascii="Times New Roman" w:hAnsi="Times New Roman" w:cs="Times New Roman"/>
                <w:sz w:val="26"/>
                <w:szCs w:val="26"/>
                <w:lang w:eastAsia="en-US"/>
              </w:rPr>
              <w:t>1.</w:t>
            </w:r>
            <w:r w:rsidRPr="00406BEE">
              <w:rPr>
                <w:rFonts w:ascii="Times New Roman" w:hAnsi="Times New Roman" w:cs="Times New Roman"/>
                <w:sz w:val="26"/>
                <w:szCs w:val="26"/>
                <w:lang w:eastAsia="en-US"/>
              </w:rPr>
              <w:t xml:space="preserve">Место человека в системе органического </w:t>
            </w:r>
            <w:proofErr w:type="spellStart"/>
            <w:r w:rsidRPr="00406BEE">
              <w:rPr>
                <w:rFonts w:ascii="Times New Roman" w:hAnsi="Times New Roman" w:cs="Times New Roman"/>
                <w:sz w:val="26"/>
                <w:szCs w:val="26"/>
                <w:lang w:eastAsia="en-US"/>
              </w:rPr>
              <w:t>мира</w:t>
            </w:r>
            <w:proofErr w:type="gramStart"/>
            <w:r w:rsidR="006D3874">
              <w:rPr>
                <w:rFonts w:ascii="Times New Roman" w:hAnsi="Times New Roman" w:cs="Times New Roman"/>
                <w:sz w:val="26"/>
                <w:szCs w:val="26"/>
                <w:lang w:eastAsia="en-US"/>
              </w:rPr>
              <w:t>.</w:t>
            </w:r>
            <w:r w:rsidRPr="00B57A94">
              <w:rPr>
                <w:rFonts w:ascii="Times New Roman" w:hAnsi="Times New Roman" w:cs="Times New Roman"/>
                <w:sz w:val="26"/>
                <w:szCs w:val="26"/>
                <w:lang w:eastAsia="en-US"/>
              </w:rPr>
              <w:t>Ч</w:t>
            </w:r>
            <w:proofErr w:type="gramEnd"/>
            <w:r w:rsidRPr="00B57A94">
              <w:rPr>
                <w:rFonts w:ascii="Times New Roman" w:hAnsi="Times New Roman" w:cs="Times New Roman"/>
                <w:sz w:val="26"/>
                <w:szCs w:val="26"/>
                <w:lang w:eastAsia="en-US"/>
              </w:rPr>
              <w:t>еловек</w:t>
            </w:r>
            <w:proofErr w:type="spellEnd"/>
            <w:r w:rsidRPr="00B57A94">
              <w:rPr>
                <w:rFonts w:ascii="Times New Roman" w:hAnsi="Times New Roman" w:cs="Times New Roman"/>
                <w:sz w:val="26"/>
                <w:szCs w:val="26"/>
                <w:lang w:eastAsia="en-US"/>
              </w:rPr>
              <w:t xml:space="preserve">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w:t>
            </w:r>
          </w:p>
        </w:tc>
      </w:tr>
      <w:tr w:rsidR="00406BEE" w:rsidRPr="00B57A94"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57A94" w:rsidRDefault="00406BEE" w:rsidP="006D3874">
            <w:pPr>
              <w:jc w:val="both"/>
              <w:rPr>
                <w:rFonts w:ascii="Times New Roman" w:hAnsi="Times New Roman" w:cs="Times New Roman"/>
                <w:sz w:val="26"/>
                <w:szCs w:val="26"/>
                <w:lang w:eastAsia="en-US"/>
              </w:rPr>
            </w:pPr>
            <w:r>
              <w:rPr>
                <w:rFonts w:ascii="Times New Roman" w:hAnsi="Times New Roman" w:cs="Times New Roman"/>
                <w:sz w:val="26"/>
                <w:szCs w:val="26"/>
                <w:lang w:eastAsia="en-US"/>
              </w:rPr>
              <w:t>2.</w:t>
            </w:r>
            <w:r w:rsidRPr="00B57A94">
              <w:rPr>
                <w:rFonts w:ascii="Times New Roman" w:hAnsi="Times New Roman" w:cs="Times New Roman"/>
                <w:sz w:val="26"/>
                <w:szCs w:val="26"/>
                <w:lang w:eastAsia="en-US"/>
              </w:rPr>
              <w:t>Происхождение человека</w:t>
            </w:r>
            <w:r w:rsidR="006D3874">
              <w:rPr>
                <w:rFonts w:ascii="Times New Roman" w:hAnsi="Times New Roman" w:cs="Times New Roman"/>
                <w:sz w:val="26"/>
                <w:szCs w:val="26"/>
                <w:lang w:eastAsia="en-US"/>
              </w:rPr>
              <w:t xml:space="preserve">. </w:t>
            </w:r>
            <w:r w:rsidRPr="00B57A94">
              <w:rPr>
                <w:rFonts w:ascii="Times New Roman" w:hAnsi="Times New Roman" w:cs="Times New Roman"/>
                <w:sz w:val="26"/>
                <w:szCs w:val="26"/>
                <w:lang w:eastAsia="en-US"/>
              </w:rPr>
              <w:t xml:space="preserve">Биологические и социальные факторы </w:t>
            </w:r>
            <w:proofErr w:type="spellStart"/>
            <w:r w:rsidRPr="00B57A94">
              <w:rPr>
                <w:rFonts w:ascii="Times New Roman" w:hAnsi="Times New Roman" w:cs="Times New Roman"/>
                <w:sz w:val="26"/>
                <w:szCs w:val="26"/>
                <w:lang w:eastAsia="en-US"/>
              </w:rPr>
              <w:t>антропосоциогенеза</w:t>
            </w:r>
            <w:proofErr w:type="spellEnd"/>
            <w:r w:rsidRPr="00B57A94">
              <w:rPr>
                <w:rFonts w:ascii="Times New Roman" w:hAnsi="Times New Roman" w:cs="Times New Roman"/>
                <w:sz w:val="26"/>
                <w:szCs w:val="26"/>
                <w:lang w:eastAsia="en-US"/>
              </w:rPr>
              <w:t>. Этапы и факторы становления человека. Расы человека, их происхождение и единство</w:t>
            </w:r>
            <w:r w:rsidR="006D3874">
              <w:rPr>
                <w:rFonts w:ascii="Times New Roman" w:hAnsi="Times New Roman" w:cs="Times New Roman"/>
                <w:sz w:val="26"/>
                <w:szCs w:val="26"/>
                <w:lang w:eastAsia="en-US"/>
              </w:rPr>
              <w:t>.</w:t>
            </w:r>
          </w:p>
        </w:tc>
      </w:tr>
      <w:tr w:rsidR="00406BEE" w:rsidRPr="00B57A94"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57A94" w:rsidRDefault="00406BEE" w:rsidP="006D3874">
            <w:pPr>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B57A94">
              <w:rPr>
                <w:rFonts w:ascii="Times New Roman" w:hAnsi="Times New Roman" w:cs="Times New Roman"/>
                <w:sz w:val="26"/>
                <w:szCs w:val="26"/>
                <w:lang w:eastAsia="en-US"/>
              </w:rPr>
              <w:t>Краткая история развития знаний о строении функциях организма человека</w:t>
            </w:r>
            <w:r w:rsidR="006D3874">
              <w:rPr>
                <w:rFonts w:ascii="Times New Roman" w:hAnsi="Times New Roman" w:cs="Times New Roman"/>
                <w:sz w:val="26"/>
                <w:szCs w:val="26"/>
                <w:lang w:eastAsia="en-US"/>
              </w:rPr>
              <w:t xml:space="preserve">. </w:t>
            </w:r>
            <w:r w:rsidRPr="00B57A94">
              <w:rPr>
                <w:rFonts w:ascii="Times New Roman" w:hAnsi="Times New Roman" w:cs="Times New Roman"/>
                <w:sz w:val="26"/>
                <w:szCs w:val="26"/>
                <w:lang w:eastAsia="en-US"/>
              </w:rPr>
              <w:t xml:space="preserve">Науки о человеке: анатомия, физиология, гигиена. Великие анатомы и физиологи: Гиппократ, </w:t>
            </w:r>
            <w:r w:rsidRPr="00B57A94">
              <w:rPr>
                <w:rFonts w:ascii="Times New Roman" w:hAnsi="Times New Roman" w:cs="Times New Roman"/>
                <w:sz w:val="26"/>
                <w:szCs w:val="26"/>
                <w:lang w:eastAsia="en-US"/>
              </w:rPr>
              <w:lastRenderedPageBreak/>
              <w:t>Клавдий Гален, Андреас Везалий.</w:t>
            </w:r>
          </w:p>
        </w:tc>
      </w:tr>
      <w:tr w:rsidR="00406BEE" w:rsidRPr="00B57A94"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57A94" w:rsidRDefault="00406BEE" w:rsidP="006D3874">
            <w:pPr>
              <w:jc w:val="both"/>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4.</w:t>
            </w:r>
            <w:r w:rsidRPr="00B57A94">
              <w:rPr>
                <w:rFonts w:ascii="Times New Roman" w:hAnsi="Times New Roman" w:cs="Times New Roman"/>
                <w:sz w:val="26"/>
                <w:szCs w:val="26"/>
                <w:lang w:eastAsia="en-US"/>
              </w:rPr>
              <w:t>Общий обзор строения и функций организма человека</w:t>
            </w:r>
            <w:r w:rsidR="006D3874">
              <w:rPr>
                <w:rFonts w:ascii="Times New Roman" w:hAnsi="Times New Roman" w:cs="Times New Roman"/>
                <w:sz w:val="26"/>
                <w:szCs w:val="26"/>
                <w:lang w:eastAsia="en-US"/>
              </w:rPr>
              <w:t xml:space="preserve">. </w:t>
            </w:r>
            <w:r w:rsidRPr="00B57A94">
              <w:rPr>
                <w:rFonts w:ascii="Times New Roman" w:hAnsi="Times New Roman" w:cs="Times New Roman"/>
                <w:sz w:val="26"/>
                <w:szCs w:val="26"/>
                <w:lang w:eastAsia="en-US"/>
              </w:rPr>
              <w:t xml:space="preserve">Клеточное строение организма. Ткани: эпителиальные, соединительные, мышечные, </w:t>
            </w:r>
            <w:proofErr w:type="gramStart"/>
            <w:r w:rsidRPr="00B57A94">
              <w:rPr>
                <w:rFonts w:ascii="Times New Roman" w:hAnsi="Times New Roman" w:cs="Times New Roman"/>
                <w:sz w:val="26"/>
                <w:szCs w:val="26"/>
                <w:lang w:eastAsia="en-US"/>
              </w:rPr>
              <w:t>нервная</w:t>
            </w:r>
            <w:proofErr w:type="gramEnd"/>
            <w:r w:rsidRPr="00B57A94">
              <w:rPr>
                <w:rFonts w:ascii="Times New Roman" w:hAnsi="Times New Roman" w:cs="Times New Roman"/>
                <w:sz w:val="26"/>
                <w:szCs w:val="26"/>
                <w:lang w:eastAsia="en-US"/>
              </w:rPr>
              <w:t>. Органы человеческого организма. Системы органов. Взаимосвязь органов и систем органов как основа гомеостаза.</w:t>
            </w:r>
          </w:p>
        </w:tc>
      </w:tr>
      <w:tr w:rsidR="00406BEE" w:rsidRPr="00B57A94"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57A94" w:rsidRDefault="00406BEE" w:rsidP="006D3874">
            <w:pPr>
              <w:jc w:val="both"/>
              <w:rPr>
                <w:rFonts w:ascii="Times New Roman" w:hAnsi="Times New Roman" w:cs="Times New Roman"/>
                <w:sz w:val="26"/>
                <w:szCs w:val="26"/>
                <w:lang w:eastAsia="en-US"/>
              </w:rPr>
            </w:pPr>
            <w:r>
              <w:rPr>
                <w:rFonts w:ascii="Times New Roman" w:hAnsi="Times New Roman" w:cs="Times New Roman"/>
                <w:sz w:val="26"/>
                <w:szCs w:val="26"/>
                <w:lang w:eastAsia="en-US"/>
              </w:rPr>
              <w:t>5.</w:t>
            </w:r>
            <w:r w:rsidRPr="00B57A94">
              <w:rPr>
                <w:rFonts w:ascii="Times New Roman" w:hAnsi="Times New Roman" w:cs="Times New Roman"/>
                <w:sz w:val="26"/>
                <w:szCs w:val="26"/>
                <w:lang w:eastAsia="en-US"/>
              </w:rPr>
              <w:t xml:space="preserve">Координация и </w:t>
            </w:r>
            <w:proofErr w:type="spellStart"/>
            <w:r w:rsidRPr="00B57A94">
              <w:rPr>
                <w:rFonts w:ascii="Times New Roman" w:hAnsi="Times New Roman" w:cs="Times New Roman"/>
                <w:sz w:val="26"/>
                <w:szCs w:val="26"/>
                <w:lang w:eastAsia="en-US"/>
              </w:rPr>
              <w:t>регуляция</w:t>
            </w:r>
            <w:proofErr w:type="gramStart"/>
            <w:r w:rsidR="006D3874">
              <w:rPr>
                <w:rFonts w:ascii="Times New Roman" w:hAnsi="Times New Roman" w:cs="Times New Roman"/>
                <w:sz w:val="26"/>
                <w:szCs w:val="26"/>
                <w:lang w:eastAsia="en-US"/>
              </w:rPr>
              <w:t>.</w:t>
            </w:r>
            <w:r w:rsidRPr="00B57A94">
              <w:rPr>
                <w:rFonts w:ascii="Times New Roman" w:hAnsi="Times New Roman" w:cs="Times New Roman"/>
                <w:sz w:val="26"/>
                <w:szCs w:val="26"/>
                <w:lang w:eastAsia="en-US"/>
              </w:rPr>
              <w:t>Г</w:t>
            </w:r>
            <w:proofErr w:type="gramEnd"/>
            <w:r w:rsidRPr="00B57A94">
              <w:rPr>
                <w:rFonts w:ascii="Times New Roman" w:hAnsi="Times New Roman" w:cs="Times New Roman"/>
                <w:sz w:val="26"/>
                <w:szCs w:val="26"/>
                <w:lang w:eastAsia="en-US"/>
              </w:rPr>
              <w:t>уморальная</w:t>
            </w:r>
            <w:proofErr w:type="spellEnd"/>
            <w:r w:rsidRPr="00B57A94">
              <w:rPr>
                <w:rFonts w:ascii="Times New Roman" w:hAnsi="Times New Roman" w:cs="Times New Roman"/>
                <w:sz w:val="26"/>
                <w:szCs w:val="26"/>
                <w:lang w:eastAsia="en-US"/>
              </w:rPr>
              <w:t xml:space="preserve"> регуляция. Железы внутренней секреции. Гормоны и их роль в обменных процессах. Нервно-гуморальная регуляция. Нервная регуляция. Значение нервной системы. Центральная и периферическая нервные системы.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её связи с другими отделами мозга. Органы чувств (анализаторы), их строение,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w:t>
            </w:r>
          </w:p>
        </w:tc>
      </w:tr>
      <w:tr w:rsidR="00406BEE" w:rsidRPr="00B57A94"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57A94" w:rsidRDefault="00406BEE" w:rsidP="006D3874">
            <w:pPr>
              <w:jc w:val="both"/>
              <w:rPr>
                <w:rFonts w:ascii="Times New Roman" w:hAnsi="Times New Roman" w:cs="Times New Roman"/>
                <w:sz w:val="26"/>
                <w:szCs w:val="26"/>
                <w:lang w:eastAsia="en-US"/>
              </w:rPr>
            </w:pPr>
            <w:r>
              <w:rPr>
                <w:rFonts w:ascii="Times New Roman" w:hAnsi="Times New Roman" w:cs="Times New Roman"/>
                <w:sz w:val="26"/>
                <w:szCs w:val="26"/>
                <w:lang w:eastAsia="en-US"/>
              </w:rPr>
              <w:t>6.</w:t>
            </w:r>
            <w:r w:rsidRPr="00B57A94">
              <w:rPr>
                <w:rFonts w:ascii="Times New Roman" w:hAnsi="Times New Roman" w:cs="Times New Roman"/>
                <w:sz w:val="26"/>
                <w:szCs w:val="26"/>
                <w:lang w:eastAsia="en-US"/>
              </w:rPr>
              <w:t>Опора и движение</w:t>
            </w:r>
            <w:r w:rsidR="006D3874">
              <w:rPr>
                <w:rFonts w:ascii="Times New Roman" w:hAnsi="Times New Roman" w:cs="Times New Roman"/>
                <w:sz w:val="26"/>
                <w:szCs w:val="26"/>
                <w:lang w:eastAsia="en-US"/>
              </w:rPr>
              <w:t xml:space="preserve">. </w:t>
            </w:r>
            <w:r w:rsidRPr="00B57A94">
              <w:rPr>
                <w:rFonts w:ascii="Times New Roman" w:hAnsi="Times New Roman" w:cs="Times New Roman"/>
                <w:sz w:val="26"/>
                <w:szCs w:val="26"/>
                <w:lang w:eastAsia="en-US"/>
              </w:rPr>
              <w:t xml:space="preserve">Скелет человека, его отделы: осевой скелет, скелет поясов конечностей. Особенности скелета человека, связанные с трудовой деятельностью и </w:t>
            </w:r>
            <w:proofErr w:type="spellStart"/>
            <w:r w:rsidRPr="00B57A94">
              <w:rPr>
                <w:rFonts w:ascii="Times New Roman" w:hAnsi="Times New Roman" w:cs="Times New Roman"/>
                <w:sz w:val="26"/>
                <w:szCs w:val="26"/>
                <w:lang w:eastAsia="en-US"/>
              </w:rPr>
              <w:t>прямохождением</w:t>
            </w:r>
            <w:proofErr w:type="spellEnd"/>
            <w:r w:rsidRPr="00B57A94">
              <w:rPr>
                <w:rFonts w:ascii="Times New Roman" w:hAnsi="Times New Roman" w:cs="Times New Roman"/>
                <w:sz w:val="26"/>
                <w:szCs w:val="26"/>
                <w:lang w:eastAsia="en-US"/>
              </w:rPr>
              <w:t>. Состав и строение костей: трубчатые и губчатые кости.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нагрузки.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режима труда в правильном формировании опорно-двигательной систем.</w:t>
            </w:r>
          </w:p>
        </w:tc>
      </w:tr>
      <w:tr w:rsidR="00406BEE" w:rsidRPr="00B57A94"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57A94" w:rsidRDefault="00406BEE" w:rsidP="006D3874">
            <w:pPr>
              <w:jc w:val="both"/>
              <w:rPr>
                <w:rFonts w:ascii="Times New Roman" w:hAnsi="Times New Roman" w:cs="Times New Roman"/>
                <w:sz w:val="26"/>
                <w:szCs w:val="26"/>
                <w:lang w:eastAsia="en-US"/>
              </w:rPr>
            </w:pPr>
            <w:r>
              <w:rPr>
                <w:rFonts w:ascii="Times New Roman" w:hAnsi="Times New Roman" w:cs="Times New Roman"/>
                <w:sz w:val="26"/>
                <w:szCs w:val="26"/>
                <w:lang w:eastAsia="en-US"/>
              </w:rPr>
              <w:t>7.</w:t>
            </w:r>
            <w:r w:rsidRPr="00B57A94">
              <w:rPr>
                <w:rFonts w:ascii="Times New Roman" w:hAnsi="Times New Roman" w:cs="Times New Roman"/>
                <w:sz w:val="26"/>
                <w:szCs w:val="26"/>
                <w:lang w:eastAsia="en-US"/>
              </w:rPr>
              <w:t>Внутренняя среда организма</w:t>
            </w:r>
            <w:r w:rsidR="006D3874">
              <w:rPr>
                <w:rFonts w:ascii="Times New Roman" w:hAnsi="Times New Roman" w:cs="Times New Roman"/>
                <w:sz w:val="26"/>
                <w:szCs w:val="26"/>
                <w:lang w:eastAsia="en-US"/>
              </w:rPr>
              <w:t xml:space="preserve">. </w:t>
            </w:r>
            <w:r w:rsidRPr="00B57A94">
              <w:rPr>
                <w:rFonts w:ascii="Times New Roman" w:hAnsi="Times New Roman" w:cs="Times New Roman"/>
                <w:sz w:val="26"/>
                <w:szCs w:val="26"/>
                <w:lang w:eastAsia="en-US"/>
              </w:rPr>
              <w:t xml:space="preserve">Понятие «внутренняя среда». Тканевая жидкость. Кровь, её состав и значение в обеспечении жизнедеятельности организма. Клеточные элементы крови: эритроциты, лейкоциты, тромбоциты. Плазма крови. Свёртывание крови. Группы крови. Лимфа. Иммунитет. Инфекционные заболевания. Предупредительные прививки. Переливание крови. Донорство. </w:t>
            </w:r>
            <w:r w:rsidRPr="00C96333">
              <w:rPr>
                <w:rFonts w:ascii="Times New Roman" w:hAnsi="Times New Roman" w:cs="Times New Roman"/>
                <w:sz w:val="26"/>
                <w:szCs w:val="26"/>
                <w:lang w:eastAsia="en-US"/>
              </w:rPr>
              <w:t xml:space="preserve">Значение работ Л. Пастера и </w:t>
            </w:r>
            <w:proofErr w:type="spellStart"/>
            <w:r w:rsidRPr="00C96333">
              <w:rPr>
                <w:rFonts w:ascii="Times New Roman" w:hAnsi="Times New Roman" w:cs="Times New Roman"/>
                <w:sz w:val="26"/>
                <w:szCs w:val="26"/>
                <w:lang w:eastAsia="en-US"/>
              </w:rPr>
              <w:t>И</w:t>
            </w:r>
            <w:proofErr w:type="spellEnd"/>
            <w:r w:rsidRPr="00C96333">
              <w:rPr>
                <w:rFonts w:ascii="Times New Roman" w:hAnsi="Times New Roman" w:cs="Times New Roman"/>
                <w:sz w:val="26"/>
                <w:szCs w:val="26"/>
                <w:lang w:eastAsia="en-US"/>
              </w:rPr>
              <w:t>. И. Мечникова в области иммунитета.</w:t>
            </w:r>
          </w:p>
        </w:tc>
      </w:tr>
      <w:tr w:rsidR="00406BEE" w:rsidRPr="00B57A94"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57A94" w:rsidRDefault="00406BEE" w:rsidP="006D3874">
            <w:pPr>
              <w:jc w:val="both"/>
              <w:rPr>
                <w:rFonts w:ascii="Times New Roman" w:hAnsi="Times New Roman" w:cs="Times New Roman"/>
                <w:sz w:val="26"/>
                <w:szCs w:val="26"/>
                <w:lang w:eastAsia="en-US"/>
              </w:rPr>
            </w:pPr>
            <w:r>
              <w:rPr>
                <w:rFonts w:ascii="Times New Roman" w:hAnsi="Times New Roman" w:cs="Times New Roman"/>
                <w:sz w:val="26"/>
                <w:szCs w:val="26"/>
                <w:lang w:eastAsia="en-US"/>
              </w:rPr>
              <w:t>8.</w:t>
            </w:r>
            <w:r w:rsidRPr="00B57A94">
              <w:rPr>
                <w:rFonts w:ascii="Times New Roman" w:hAnsi="Times New Roman" w:cs="Times New Roman"/>
                <w:sz w:val="26"/>
                <w:szCs w:val="26"/>
                <w:lang w:eastAsia="en-US"/>
              </w:rPr>
              <w:t>Транспорт веществ</w:t>
            </w:r>
            <w:r w:rsidR="006D3874">
              <w:rPr>
                <w:rFonts w:ascii="Times New Roman" w:hAnsi="Times New Roman" w:cs="Times New Roman"/>
                <w:sz w:val="26"/>
                <w:szCs w:val="26"/>
                <w:lang w:eastAsia="en-US"/>
              </w:rPr>
              <w:t xml:space="preserve">. </w:t>
            </w:r>
            <w:r w:rsidRPr="00B57A94">
              <w:rPr>
                <w:rFonts w:ascii="Times New Roman" w:hAnsi="Times New Roman" w:cs="Times New Roman"/>
                <w:sz w:val="26"/>
                <w:szCs w:val="26"/>
                <w:lang w:eastAsia="en-US"/>
              </w:rPr>
              <w:t xml:space="preserve">Сердце, его строение и регуляция деятельности. Большой и малый круги кровообращения. </w:t>
            </w:r>
            <w:proofErr w:type="spellStart"/>
            <w:r w:rsidRPr="00B57A94">
              <w:rPr>
                <w:rFonts w:ascii="Times New Roman" w:hAnsi="Times New Roman" w:cs="Times New Roman"/>
                <w:sz w:val="26"/>
                <w:szCs w:val="26"/>
                <w:lang w:eastAsia="en-US"/>
              </w:rPr>
              <w:t>Лимфообращение</w:t>
            </w:r>
            <w:proofErr w:type="spellEnd"/>
            <w:r w:rsidRPr="00B57A94">
              <w:rPr>
                <w:rFonts w:ascii="Times New Roman" w:hAnsi="Times New Roman" w:cs="Times New Roman"/>
                <w:sz w:val="26"/>
                <w:szCs w:val="26"/>
                <w:lang w:eastAsia="en-US"/>
              </w:rPr>
              <w:t>. Движение крови по сосудам. Кровяное давление. Заболевания органов кровообращения, их предупреждение</w:t>
            </w:r>
            <w:r w:rsidR="006D3874">
              <w:rPr>
                <w:rFonts w:ascii="Times New Roman" w:hAnsi="Times New Roman" w:cs="Times New Roman"/>
                <w:sz w:val="26"/>
                <w:szCs w:val="26"/>
                <w:lang w:eastAsia="en-US"/>
              </w:rPr>
              <w:t>.</w:t>
            </w:r>
          </w:p>
        </w:tc>
      </w:tr>
      <w:tr w:rsidR="00406BEE" w:rsidRPr="00B57A94"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57A94" w:rsidRDefault="00406BEE" w:rsidP="006D3874">
            <w:pPr>
              <w:jc w:val="both"/>
              <w:rPr>
                <w:rFonts w:ascii="Times New Roman" w:hAnsi="Times New Roman" w:cs="Times New Roman"/>
                <w:sz w:val="26"/>
                <w:szCs w:val="26"/>
                <w:lang w:eastAsia="en-US"/>
              </w:rPr>
            </w:pPr>
            <w:r>
              <w:rPr>
                <w:rFonts w:ascii="Times New Roman" w:hAnsi="Times New Roman" w:cs="Times New Roman"/>
                <w:sz w:val="26"/>
                <w:szCs w:val="26"/>
                <w:lang w:eastAsia="en-US"/>
              </w:rPr>
              <w:t>9.</w:t>
            </w:r>
            <w:r w:rsidRPr="00B57A94">
              <w:rPr>
                <w:rFonts w:ascii="Times New Roman" w:hAnsi="Times New Roman" w:cs="Times New Roman"/>
                <w:sz w:val="26"/>
                <w:szCs w:val="26"/>
                <w:lang w:eastAsia="en-US"/>
              </w:rPr>
              <w:t>Дыхание</w:t>
            </w:r>
            <w:r w:rsidR="006D3874">
              <w:rPr>
                <w:rFonts w:ascii="Times New Roman" w:hAnsi="Times New Roman" w:cs="Times New Roman"/>
                <w:sz w:val="26"/>
                <w:szCs w:val="26"/>
                <w:lang w:eastAsia="en-US"/>
              </w:rPr>
              <w:t xml:space="preserve">. </w:t>
            </w:r>
            <w:r w:rsidRPr="00B57A94">
              <w:rPr>
                <w:rFonts w:ascii="Times New Roman" w:hAnsi="Times New Roman" w:cs="Times New Roman"/>
                <w:sz w:val="26"/>
                <w:szCs w:val="26"/>
                <w:lang w:eastAsia="en-US"/>
              </w:rPr>
              <w:t>Потребность организма человека в кислороде воздуха. Органы дыхания, их строение. Дыхательные движения. Газообмен в лёгких, тканях. Перенос газов эритроцитами и плазмой крови. Регуляция дыхания. Искусственное дыхание. Голосовой аппарат</w:t>
            </w:r>
            <w:r w:rsidR="006D3874">
              <w:rPr>
                <w:rFonts w:ascii="Times New Roman" w:hAnsi="Times New Roman" w:cs="Times New Roman"/>
                <w:sz w:val="26"/>
                <w:szCs w:val="26"/>
                <w:lang w:eastAsia="en-US"/>
              </w:rPr>
              <w:t>.</w:t>
            </w:r>
          </w:p>
        </w:tc>
      </w:tr>
      <w:tr w:rsidR="00406BEE" w:rsidRPr="00B57A94"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57A94" w:rsidRDefault="00406BEE" w:rsidP="006D3874">
            <w:pPr>
              <w:jc w:val="both"/>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10.</w:t>
            </w:r>
            <w:r w:rsidRPr="00B57A94">
              <w:rPr>
                <w:rFonts w:ascii="Times New Roman" w:hAnsi="Times New Roman" w:cs="Times New Roman"/>
                <w:sz w:val="26"/>
                <w:szCs w:val="26"/>
                <w:lang w:eastAsia="en-US"/>
              </w:rPr>
              <w:t>Пищеварение</w:t>
            </w:r>
            <w:r w:rsidR="006D3874">
              <w:rPr>
                <w:rFonts w:ascii="Times New Roman" w:hAnsi="Times New Roman" w:cs="Times New Roman"/>
                <w:sz w:val="26"/>
                <w:szCs w:val="26"/>
                <w:lang w:eastAsia="en-US"/>
              </w:rPr>
              <w:t xml:space="preserve">. </w:t>
            </w:r>
            <w:r w:rsidRPr="00B57A94">
              <w:rPr>
                <w:rFonts w:ascii="Times New Roman" w:hAnsi="Times New Roman" w:cs="Times New Roman"/>
                <w:sz w:val="26"/>
                <w:szCs w:val="26"/>
                <w:lang w:eastAsia="en-US"/>
              </w:rPr>
              <w:t xml:space="preserve">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пищеварения. </w:t>
            </w:r>
            <w:r w:rsidRPr="00C96333">
              <w:rPr>
                <w:rFonts w:ascii="Times New Roman" w:hAnsi="Times New Roman" w:cs="Times New Roman"/>
                <w:sz w:val="26"/>
                <w:szCs w:val="26"/>
                <w:lang w:eastAsia="en-US"/>
              </w:rPr>
              <w:t>Исследования И. П. Павлова в области пищеварения</w:t>
            </w:r>
            <w:r w:rsidR="006D3874">
              <w:rPr>
                <w:rFonts w:ascii="Times New Roman" w:hAnsi="Times New Roman" w:cs="Times New Roman"/>
                <w:sz w:val="26"/>
                <w:szCs w:val="26"/>
                <w:lang w:eastAsia="en-US"/>
              </w:rPr>
              <w:t>.</w:t>
            </w:r>
          </w:p>
        </w:tc>
      </w:tr>
      <w:tr w:rsidR="00406BEE" w:rsidRPr="00B57A94"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57A94" w:rsidRDefault="00406BEE" w:rsidP="006D3874">
            <w:pPr>
              <w:jc w:val="both"/>
              <w:rPr>
                <w:rFonts w:ascii="Times New Roman" w:hAnsi="Times New Roman" w:cs="Times New Roman"/>
                <w:sz w:val="26"/>
                <w:szCs w:val="26"/>
                <w:lang w:eastAsia="en-US"/>
              </w:rPr>
            </w:pPr>
            <w:r>
              <w:rPr>
                <w:rFonts w:ascii="Times New Roman" w:hAnsi="Times New Roman" w:cs="Times New Roman"/>
                <w:sz w:val="26"/>
                <w:szCs w:val="26"/>
                <w:lang w:eastAsia="en-US"/>
              </w:rPr>
              <w:t>11.</w:t>
            </w:r>
            <w:r w:rsidRPr="00B57A94">
              <w:rPr>
                <w:rFonts w:ascii="Times New Roman" w:hAnsi="Times New Roman" w:cs="Times New Roman"/>
                <w:sz w:val="26"/>
                <w:szCs w:val="26"/>
                <w:lang w:eastAsia="en-US"/>
              </w:rPr>
              <w:t>Обмен веществ</w:t>
            </w:r>
            <w:r w:rsidR="006D3874">
              <w:rPr>
                <w:rFonts w:ascii="Times New Roman" w:hAnsi="Times New Roman" w:cs="Times New Roman"/>
                <w:sz w:val="26"/>
                <w:szCs w:val="26"/>
                <w:lang w:eastAsia="en-US"/>
              </w:rPr>
              <w:t xml:space="preserve">. </w:t>
            </w:r>
            <w:r w:rsidRPr="00B57A94">
              <w:rPr>
                <w:rFonts w:ascii="Times New Roman" w:hAnsi="Times New Roman" w:cs="Times New Roman"/>
                <w:sz w:val="26"/>
                <w:szCs w:val="26"/>
                <w:lang w:eastAsia="en-US"/>
              </w:rPr>
              <w:t>Общая характеристика обмена веществ и энергии. Пластический и энергетический обмен, их взаимосвязь. Витамины. Их роль в обмене веществ. Гиповитаминоз. Гипервитаминоз</w:t>
            </w:r>
            <w:r w:rsidR="006D3874">
              <w:rPr>
                <w:rFonts w:ascii="Times New Roman" w:hAnsi="Times New Roman" w:cs="Times New Roman"/>
                <w:sz w:val="26"/>
                <w:szCs w:val="26"/>
                <w:lang w:eastAsia="en-US"/>
              </w:rPr>
              <w:t>.</w:t>
            </w:r>
          </w:p>
        </w:tc>
      </w:tr>
      <w:tr w:rsidR="00406BEE" w:rsidRPr="00B57A94"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57A94" w:rsidRDefault="00406BEE" w:rsidP="006D3874">
            <w:pPr>
              <w:jc w:val="both"/>
              <w:rPr>
                <w:rFonts w:ascii="Times New Roman" w:hAnsi="Times New Roman" w:cs="Times New Roman"/>
                <w:sz w:val="26"/>
                <w:szCs w:val="26"/>
                <w:lang w:eastAsia="en-US"/>
              </w:rPr>
            </w:pPr>
            <w:r>
              <w:rPr>
                <w:rFonts w:ascii="Times New Roman" w:hAnsi="Times New Roman" w:cs="Times New Roman"/>
                <w:sz w:val="26"/>
                <w:szCs w:val="26"/>
                <w:lang w:eastAsia="en-US"/>
              </w:rPr>
              <w:t>12.</w:t>
            </w:r>
            <w:r w:rsidRPr="00B57A94">
              <w:rPr>
                <w:rFonts w:ascii="Times New Roman" w:hAnsi="Times New Roman" w:cs="Times New Roman"/>
                <w:sz w:val="26"/>
                <w:szCs w:val="26"/>
                <w:lang w:eastAsia="en-US"/>
              </w:rPr>
              <w:t>Выделение</w:t>
            </w:r>
            <w:r w:rsidR="006D3874">
              <w:rPr>
                <w:rFonts w:ascii="Times New Roman" w:hAnsi="Times New Roman" w:cs="Times New Roman"/>
                <w:sz w:val="26"/>
                <w:szCs w:val="26"/>
                <w:lang w:eastAsia="en-US"/>
              </w:rPr>
              <w:t xml:space="preserve">. </w:t>
            </w:r>
            <w:r w:rsidRPr="00B57A94">
              <w:rPr>
                <w:rFonts w:ascii="Times New Roman" w:hAnsi="Times New Roman" w:cs="Times New Roman"/>
                <w:sz w:val="26"/>
                <w:szCs w:val="26"/>
                <w:lang w:eastAsia="en-US"/>
              </w:rPr>
              <w:t>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w:t>
            </w:r>
            <w:r w:rsidR="006D3874">
              <w:rPr>
                <w:rFonts w:ascii="Times New Roman" w:hAnsi="Times New Roman" w:cs="Times New Roman"/>
                <w:sz w:val="26"/>
                <w:szCs w:val="26"/>
                <w:lang w:eastAsia="en-US"/>
              </w:rPr>
              <w:t>.</w:t>
            </w:r>
          </w:p>
        </w:tc>
      </w:tr>
      <w:tr w:rsidR="00406BEE" w:rsidRPr="00B57A94"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57A94" w:rsidRDefault="00406BEE" w:rsidP="006D3874">
            <w:pPr>
              <w:jc w:val="both"/>
              <w:rPr>
                <w:rFonts w:ascii="Times New Roman" w:hAnsi="Times New Roman" w:cs="Times New Roman"/>
                <w:sz w:val="26"/>
                <w:szCs w:val="26"/>
                <w:lang w:eastAsia="en-US"/>
              </w:rPr>
            </w:pPr>
            <w:r>
              <w:rPr>
                <w:rFonts w:ascii="Times New Roman" w:hAnsi="Times New Roman" w:cs="Times New Roman"/>
                <w:sz w:val="26"/>
                <w:szCs w:val="26"/>
                <w:lang w:eastAsia="en-US"/>
              </w:rPr>
              <w:t>13.</w:t>
            </w:r>
            <w:r w:rsidRPr="00B57A94">
              <w:rPr>
                <w:rFonts w:ascii="Times New Roman" w:hAnsi="Times New Roman" w:cs="Times New Roman"/>
                <w:sz w:val="26"/>
                <w:szCs w:val="26"/>
                <w:lang w:eastAsia="en-US"/>
              </w:rPr>
              <w:t>Покровы тела</w:t>
            </w:r>
            <w:r w:rsidR="006D3874">
              <w:rPr>
                <w:rFonts w:ascii="Times New Roman" w:hAnsi="Times New Roman" w:cs="Times New Roman"/>
                <w:sz w:val="26"/>
                <w:szCs w:val="26"/>
                <w:lang w:eastAsia="en-US"/>
              </w:rPr>
              <w:t xml:space="preserve">. </w:t>
            </w:r>
            <w:r w:rsidRPr="00B57A94">
              <w:rPr>
                <w:rFonts w:ascii="Times New Roman" w:hAnsi="Times New Roman" w:cs="Times New Roman"/>
                <w:sz w:val="26"/>
                <w:szCs w:val="26"/>
                <w:lang w:eastAsia="en-US"/>
              </w:rPr>
              <w:t>Строение и функции кожи. Роль кожи в терморегуляции. Закаливание. Гигиенические требования к одежде, обуви. Заболевания кожи и их предупреждение</w:t>
            </w:r>
            <w:r w:rsidR="006D3874">
              <w:rPr>
                <w:rFonts w:ascii="Times New Roman" w:hAnsi="Times New Roman" w:cs="Times New Roman"/>
                <w:sz w:val="26"/>
                <w:szCs w:val="26"/>
                <w:lang w:eastAsia="en-US"/>
              </w:rPr>
              <w:t>.</w:t>
            </w:r>
          </w:p>
        </w:tc>
      </w:tr>
      <w:tr w:rsidR="00406BEE" w:rsidRPr="00B57A94"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57A94" w:rsidRDefault="00406BEE" w:rsidP="006D3874">
            <w:pPr>
              <w:jc w:val="both"/>
              <w:rPr>
                <w:rFonts w:ascii="Times New Roman" w:hAnsi="Times New Roman" w:cs="Times New Roman"/>
                <w:sz w:val="26"/>
                <w:szCs w:val="26"/>
                <w:lang w:eastAsia="en-US"/>
              </w:rPr>
            </w:pPr>
            <w:r>
              <w:rPr>
                <w:rFonts w:ascii="Times New Roman" w:hAnsi="Times New Roman" w:cs="Times New Roman"/>
                <w:sz w:val="26"/>
                <w:szCs w:val="26"/>
                <w:lang w:eastAsia="en-US"/>
              </w:rPr>
              <w:t>14.</w:t>
            </w:r>
            <w:r w:rsidRPr="00B57A94">
              <w:rPr>
                <w:rFonts w:ascii="Times New Roman" w:hAnsi="Times New Roman" w:cs="Times New Roman"/>
                <w:sz w:val="26"/>
                <w:szCs w:val="26"/>
                <w:lang w:eastAsia="en-US"/>
              </w:rPr>
              <w:t>Размножение и развитие</w:t>
            </w:r>
            <w:r w:rsidR="006D3874">
              <w:rPr>
                <w:rFonts w:ascii="Times New Roman" w:hAnsi="Times New Roman" w:cs="Times New Roman"/>
                <w:sz w:val="26"/>
                <w:szCs w:val="26"/>
                <w:lang w:eastAsia="en-US"/>
              </w:rPr>
              <w:t xml:space="preserve">. </w:t>
            </w:r>
            <w:r w:rsidRPr="00B57A94">
              <w:rPr>
                <w:rFonts w:ascii="Times New Roman" w:hAnsi="Times New Roman" w:cs="Times New Roman"/>
                <w:sz w:val="26"/>
                <w:szCs w:val="26"/>
                <w:lang w:eastAsia="en-US"/>
              </w:rPr>
              <w:t>Система органов размножения, их строение и гигиена. Оплодотворение. Внутриутробное развитие, роды. Лактация. Рост и развитие ребёнка. Планирование семьи</w:t>
            </w:r>
            <w:r w:rsidR="006D3874">
              <w:rPr>
                <w:rFonts w:ascii="Times New Roman" w:hAnsi="Times New Roman" w:cs="Times New Roman"/>
                <w:sz w:val="26"/>
                <w:szCs w:val="26"/>
                <w:lang w:eastAsia="en-US"/>
              </w:rPr>
              <w:t>.</w:t>
            </w:r>
          </w:p>
        </w:tc>
      </w:tr>
      <w:tr w:rsidR="00406BEE" w:rsidRPr="00B57A94"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57A94" w:rsidRDefault="00406BEE" w:rsidP="004E7A5B">
            <w:pPr>
              <w:jc w:val="both"/>
              <w:rPr>
                <w:rFonts w:ascii="Times New Roman" w:hAnsi="Times New Roman" w:cs="Times New Roman"/>
                <w:sz w:val="26"/>
                <w:szCs w:val="26"/>
                <w:lang w:eastAsia="en-US"/>
              </w:rPr>
            </w:pPr>
            <w:r>
              <w:rPr>
                <w:rFonts w:ascii="Times New Roman" w:hAnsi="Times New Roman" w:cs="Times New Roman"/>
                <w:sz w:val="26"/>
                <w:szCs w:val="26"/>
                <w:lang w:eastAsia="en-US"/>
              </w:rPr>
              <w:t>15.</w:t>
            </w:r>
            <w:r w:rsidRPr="00B57A94">
              <w:rPr>
                <w:rFonts w:ascii="Times New Roman" w:hAnsi="Times New Roman" w:cs="Times New Roman"/>
                <w:sz w:val="26"/>
                <w:szCs w:val="26"/>
                <w:lang w:eastAsia="en-US"/>
              </w:rPr>
              <w:t>Высшая нервная деятельность</w:t>
            </w:r>
            <w:r w:rsidR="006D3874">
              <w:rPr>
                <w:rFonts w:ascii="Times New Roman" w:hAnsi="Times New Roman" w:cs="Times New Roman"/>
                <w:sz w:val="26"/>
                <w:szCs w:val="26"/>
                <w:lang w:eastAsia="en-US"/>
              </w:rPr>
              <w:t xml:space="preserve">. </w:t>
            </w:r>
            <w:r w:rsidRPr="00B57A94">
              <w:rPr>
                <w:rFonts w:ascii="Times New Roman" w:hAnsi="Times New Roman" w:cs="Times New Roman"/>
                <w:sz w:val="26"/>
                <w:szCs w:val="26"/>
                <w:lang w:eastAsia="en-US"/>
              </w:rPr>
              <w:t xml:space="preserve">Рефлекс — основа нервной деятельности. </w:t>
            </w:r>
            <w:r w:rsidRPr="00C96333">
              <w:rPr>
                <w:rFonts w:ascii="Times New Roman" w:hAnsi="Times New Roman" w:cs="Times New Roman"/>
                <w:sz w:val="26"/>
                <w:szCs w:val="26"/>
                <w:lang w:eastAsia="en-US"/>
              </w:rPr>
              <w:t>Исследования И. М. Сеченова, И. П. Павлова</w:t>
            </w:r>
            <w:r w:rsidRPr="00B57A94">
              <w:rPr>
                <w:rFonts w:ascii="Times New Roman" w:hAnsi="Times New Roman" w:cs="Times New Roman"/>
                <w:i/>
                <w:sz w:val="26"/>
                <w:szCs w:val="26"/>
                <w:lang w:eastAsia="en-US"/>
              </w:rPr>
              <w:t xml:space="preserve">, </w:t>
            </w:r>
            <w:r w:rsidRPr="00C96333">
              <w:rPr>
                <w:rFonts w:ascii="Times New Roman" w:hAnsi="Times New Roman" w:cs="Times New Roman"/>
                <w:sz w:val="26"/>
                <w:szCs w:val="26"/>
                <w:lang w:eastAsia="en-US"/>
              </w:rPr>
              <w:t>А. А. Ухтомского, П. К. Анохина</w:t>
            </w:r>
            <w:r w:rsidRPr="00B57A94">
              <w:rPr>
                <w:rFonts w:ascii="Times New Roman" w:hAnsi="Times New Roman" w:cs="Times New Roman"/>
                <w:i/>
                <w:sz w:val="26"/>
                <w:szCs w:val="26"/>
                <w:lang w:eastAsia="en-US"/>
              </w:rPr>
              <w:t>.</w:t>
            </w:r>
            <w:r w:rsidRPr="00B57A94">
              <w:rPr>
                <w:rFonts w:ascii="Times New Roman" w:hAnsi="Times New Roman" w:cs="Times New Roman"/>
                <w:sz w:val="26"/>
                <w:szCs w:val="26"/>
                <w:lang w:eastAsia="en-US"/>
              </w:rPr>
              <w:t xml:space="preserve"> Виды рефлексов. Формы поведения. Особенности высшей нервной деятельности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r w:rsidR="006D3874">
              <w:rPr>
                <w:rFonts w:ascii="Times New Roman" w:hAnsi="Times New Roman" w:cs="Times New Roman"/>
                <w:sz w:val="26"/>
                <w:szCs w:val="26"/>
                <w:lang w:eastAsia="en-US"/>
              </w:rPr>
              <w:t>.</w:t>
            </w:r>
          </w:p>
        </w:tc>
      </w:tr>
      <w:tr w:rsidR="00406BEE" w:rsidRPr="00B57A94"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57A94" w:rsidRDefault="00406BEE" w:rsidP="004E7A5B">
            <w:pPr>
              <w:jc w:val="both"/>
              <w:rPr>
                <w:rFonts w:ascii="Times New Roman" w:hAnsi="Times New Roman" w:cs="Times New Roman"/>
                <w:sz w:val="26"/>
                <w:szCs w:val="26"/>
                <w:lang w:eastAsia="en-US"/>
              </w:rPr>
            </w:pPr>
            <w:r>
              <w:rPr>
                <w:rFonts w:ascii="Times New Roman" w:hAnsi="Times New Roman" w:cs="Times New Roman"/>
                <w:sz w:val="26"/>
                <w:szCs w:val="26"/>
                <w:lang w:eastAsia="en-US"/>
              </w:rPr>
              <w:t>16.</w:t>
            </w:r>
            <w:r w:rsidRPr="00B57A94">
              <w:rPr>
                <w:rFonts w:ascii="Times New Roman" w:hAnsi="Times New Roman" w:cs="Times New Roman"/>
                <w:sz w:val="26"/>
                <w:szCs w:val="26"/>
                <w:lang w:eastAsia="en-US"/>
              </w:rPr>
              <w:t>Человек и его здоровье</w:t>
            </w:r>
            <w:r w:rsidR="004E7A5B">
              <w:rPr>
                <w:rFonts w:ascii="Times New Roman" w:hAnsi="Times New Roman" w:cs="Times New Roman"/>
                <w:sz w:val="26"/>
                <w:szCs w:val="26"/>
                <w:lang w:eastAsia="en-US"/>
              </w:rPr>
              <w:t xml:space="preserve">. </w:t>
            </w:r>
            <w:r w:rsidRPr="00B57A94">
              <w:rPr>
                <w:rFonts w:ascii="Times New Roman" w:hAnsi="Times New Roman" w:cs="Times New Roman"/>
                <w:sz w:val="26"/>
                <w:szCs w:val="26"/>
                <w:lang w:eastAsia="en-US"/>
              </w:rPr>
              <w:t>Соблюдение санитарно-гигиенических норм и правил здорового образа жизни. Оказание первой доврачебной помощи при кровотечениях,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w:t>
            </w:r>
            <w:r w:rsidR="004E7A5B">
              <w:rPr>
                <w:rFonts w:ascii="Times New Roman" w:hAnsi="Times New Roman" w:cs="Times New Roman"/>
                <w:sz w:val="26"/>
                <w:szCs w:val="26"/>
                <w:lang w:eastAsia="en-US"/>
              </w:rPr>
              <w:t xml:space="preserve"> Санаторно- курортное лечение в Приморском крае.</w:t>
            </w:r>
          </w:p>
        </w:tc>
      </w:tr>
    </w:tbl>
    <w:p w:rsidR="00FB2E5B" w:rsidRDefault="00FB2E5B" w:rsidP="00FB2E5B">
      <w:pPr>
        <w:pStyle w:val="a3"/>
        <w:rPr>
          <w:rFonts w:eastAsiaTheme="minorEastAsia"/>
        </w:rPr>
      </w:pPr>
    </w:p>
    <w:p w:rsidR="00FB2E5B" w:rsidRPr="00B57A94" w:rsidRDefault="00FB2E5B" w:rsidP="00B57A94">
      <w:pPr>
        <w:jc w:val="center"/>
        <w:rPr>
          <w:rFonts w:ascii="Times New Roman" w:hAnsi="Times New Roman" w:cs="Times New Roman"/>
          <w:b/>
          <w:sz w:val="26"/>
          <w:szCs w:val="26"/>
        </w:rPr>
      </w:pPr>
      <w:r w:rsidRPr="00B57A94">
        <w:rPr>
          <w:rFonts w:ascii="Times New Roman" w:hAnsi="Times New Roman" w:cs="Times New Roman"/>
          <w:sz w:val="26"/>
          <w:szCs w:val="26"/>
        </w:rPr>
        <w:t xml:space="preserve"> </w:t>
      </w:r>
      <w:r w:rsidR="00C96333">
        <w:rPr>
          <w:rFonts w:ascii="Times New Roman" w:hAnsi="Times New Roman" w:cs="Times New Roman"/>
          <w:b/>
          <w:sz w:val="26"/>
          <w:szCs w:val="26"/>
        </w:rPr>
        <w:t>Т</w:t>
      </w:r>
      <w:r w:rsidRPr="00B57A94">
        <w:rPr>
          <w:rFonts w:ascii="Times New Roman" w:hAnsi="Times New Roman" w:cs="Times New Roman"/>
          <w:b/>
          <w:sz w:val="26"/>
          <w:szCs w:val="26"/>
        </w:rPr>
        <w:t>ематическое п</w:t>
      </w:r>
      <w:r w:rsidR="00B57A94" w:rsidRPr="00B57A94">
        <w:rPr>
          <w:rFonts w:ascii="Times New Roman" w:hAnsi="Times New Roman" w:cs="Times New Roman"/>
          <w:b/>
          <w:sz w:val="26"/>
          <w:szCs w:val="26"/>
        </w:rPr>
        <w:t xml:space="preserve">ланирование </w:t>
      </w:r>
    </w:p>
    <w:tbl>
      <w:tblPr>
        <w:tblStyle w:val="a5"/>
        <w:tblW w:w="10065" w:type="dxa"/>
        <w:tblInd w:w="-459" w:type="dxa"/>
        <w:tblLayout w:type="fixed"/>
        <w:tblLook w:val="04A0" w:firstRow="1" w:lastRow="0" w:firstColumn="1" w:lastColumn="0" w:noHBand="0" w:noVBand="1"/>
      </w:tblPr>
      <w:tblGrid>
        <w:gridCol w:w="3119"/>
        <w:gridCol w:w="709"/>
        <w:gridCol w:w="6237"/>
      </w:tblGrid>
      <w:tr w:rsidR="00FB2E5B" w:rsidRPr="00B57A94" w:rsidTr="004E7A5B">
        <w:tc>
          <w:tcPr>
            <w:tcW w:w="3119" w:type="dxa"/>
            <w:vMerge w:val="restart"/>
            <w:tcBorders>
              <w:top w:val="single" w:sz="4" w:space="0" w:color="auto"/>
              <w:left w:val="single" w:sz="4" w:space="0" w:color="auto"/>
              <w:bottom w:val="single" w:sz="4" w:space="0" w:color="auto"/>
              <w:right w:val="single" w:sz="4" w:space="0" w:color="auto"/>
            </w:tcBorders>
            <w:hideMark/>
          </w:tcPr>
          <w:p w:rsidR="00FB2E5B" w:rsidRPr="00B57A94" w:rsidRDefault="00FB2E5B" w:rsidP="00B57A94">
            <w:pPr>
              <w:rPr>
                <w:rFonts w:ascii="Times New Roman" w:hAnsi="Times New Roman" w:cs="Times New Roman"/>
                <w:sz w:val="26"/>
                <w:szCs w:val="26"/>
              </w:rPr>
            </w:pPr>
            <w:r w:rsidRPr="00B57A94">
              <w:rPr>
                <w:rFonts w:ascii="Times New Roman" w:hAnsi="Times New Roman" w:cs="Times New Roman"/>
                <w:sz w:val="26"/>
                <w:szCs w:val="26"/>
              </w:rPr>
              <w:t>Темы</w:t>
            </w:r>
          </w:p>
        </w:tc>
        <w:tc>
          <w:tcPr>
            <w:tcW w:w="6946" w:type="dxa"/>
            <w:gridSpan w:val="2"/>
            <w:tcBorders>
              <w:top w:val="single" w:sz="4" w:space="0" w:color="auto"/>
              <w:left w:val="single" w:sz="4" w:space="0" w:color="auto"/>
              <w:bottom w:val="single" w:sz="4" w:space="0" w:color="auto"/>
              <w:right w:val="single" w:sz="4" w:space="0" w:color="auto"/>
            </w:tcBorders>
            <w:hideMark/>
          </w:tcPr>
          <w:p w:rsidR="00FB2E5B" w:rsidRPr="00B57A94" w:rsidRDefault="00FB2E5B" w:rsidP="00B57A94">
            <w:pPr>
              <w:jc w:val="center"/>
              <w:rPr>
                <w:rFonts w:ascii="Times New Roman" w:hAnsi="Times New Roman" w:cs="Times New Roman"/>
                <w:sz w:val="26"/>
                <w:szCs w:val="26"/>
              </w:rPr>
            </w:pPr>
            <w:r w:rsidRPr="00B57A94">
              <w:rPr>
                <w:rFonts w:ascii="Times New Roman" w:hAnsi="Times New Roman" w:cs="Times New Roman"/>
                <w:sz w:val="26"/>
                <w:szCs w:val="26"/>
              </w:rPr>
              <w:t>Количество часов</w:t>
            </w:r>
          </w:p>
        </w:tc>
      </w:tr>
      <w:tr w:rsidR="00B57A94" w:rsidRPr="00B57A94" w:rsidTr="004E7A5B">
        <w:tc>
          <w:tcPr>
            <w:tcW w:w="3119" w:type="dxa"/>
            <w:vMerge/>
            <w:tcBorders>
              <w:top w:val="single" w:sz="4" w:space="0" w:color="auto"/>
              <w:left w:val="single" w:sz="4" w:space="0" w:color="auto"/>
              <w:bottom w:val="single" w:sz="4" w:space="0" w:color="auto"/>
              <w:right w:val="single" w:sz="4" w:space="0" w:color="auto"/>
            </w:tcBorders>
            <w:vAlign w:val="center"/>
            <w:hideMark/>
          </w:tcPr>
          <w:p w:rsidR="00B57A94" w:rsidRPr="00B57A94" w:rsidRDefault="00B57A94" w:rsidP="00B57A94">
            <w:pPr>
              <w:rPr>
                <w:rFonts w:ascii="Times New Roman" w:hAnsi="Times New Roman" w:cs="Times New Roman"/>
                <w:sz w:val="26"/>
                <w:szCs w:val="26"/>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всего</w:t>
            </w:r>
          </w:p>
        </w:tc>
        <w:tc>
          <w:tcPr>
            <w:tcW w:w="6237"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jc w:val="center"/>
              <w:rPr>
                <w:rFonts w:ascii="Times New Roman" w:hAnsi="Times New Roman" w:cs="Times New Roman"/>
                <w:sz w:val="26"/>
                <w:szCs w:val="26"/>
              </w:rPr>
            </w:pPr>
            <w:r w:rsidRPr="00B57A94">
              <w:rPr>
                <w:rFonts w:ascii="Times New Roman" w:hAnsi="Times New Roman" w:cs="Times New Roman"/>
                <w:sz w:val="26"/>
                <w:szCs w:val="26"/>
              </w:rPr>
              <w:t>лабораторные работы</w:t>
            </w:r>
          </w:p>
        </w:tc>
      </w:tr>
      <w:tr w:rsidR="00B57A94" w:rsidRPr="00B57A94" w:rsidTr="004E7A5B">
        <w:tc>
          <w:tcPr>
            <w:tcW w:w="311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1. Место человека в системе органического мира</w:t>
            </w:r>
          </w:p>
        </w:tc>
        <w:tc>
          <w:tcPr>
            <w:tcW w:w="70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8</w:t>
            </w:r>
          </w:p>
        </w:tc>
        <w:tc>
          <w:tcPr>
            <w:tcW w:w="6237" w:type="dxa"/>
            <w:tcBorders>
              <w:top w:val="single" w:sz="4" w:space="0" w:color="auto"/>
              <w:left w:val="single" w:sz="4" w:space="0" w:color="auto"/>
              <w:bottom w:val="single" w:sz="4" w:space="0" w:color="auto"/>
              <w:right w:val="single" w:sz="4" w:space="0" w:color="auto"/>
            </w:tcBorders>
            <w:hideMark/>
          </w:tcPr>
          <w:p w:rsidR="00B57A94" w:rsidRPr="00B57A94" w:rsidRDefault="000A6A5A" w:rsidP="00B57A94">
            <w:pPr>
              <w:rPr>
                <w:rFonts w:ascii="Times New Roman" w:hAnsi="Times New Roman" w:cs="Times New Roman"/>
                <w:sz w:val="26"/>
                <w:szCs w:val="26"/>
              </w:rPr>
            </w:pPr>
            <w:r>
              <w:rPr>
                <w:rFonts w:ascii="Times New Roman" w:hAnsi="Times New Roman" w:cs="Times New Roman"/>
                <w:sz w:val="26"/>
                <w:szCs w:val="26"/>
              </w:rPr>
              <w:t>1.</w:t>
            </w:r>
            <w:r w:rsidR="00B57A94" w:rsidRPr="00B57A94">
              <w:rPr>
                <w:rFonts w:ascii="Times New Roman" w:hAnsi="Times New Roman" w:cs="Times New Roman"/>
                <w:sz w:val="26"/>
                <w:szCs w:val="26"/>
              </w:rPr>
              <w:t xml:space="preserve"> Изучение клетки организма человека.</w:t>
            </w:r>
          </w:p>
          <w:p w:rsidR="00B57A94" w:rsidRPr="00B57A94" w:rsidRDefault="000A6A5A" w:rsidP="00B57A94">
            <w:pPr>
              <w:rPr>
                <w:rFonts w:ascii="Times New Roman" w:hAnsi="Times New Roman" w:cs="Times New Roman"/>
                <w:sz w:val="26"/>
                <w:szCs w:val="26"/>
              </w:rPr>
            </w:pPr>
            <w:r>
              <w:rPr>
                <w:rFonts w:ascii="Times New Roman" w:hAnsi="Times New Roman" w:cs="Times New Roman"/>
                <w:sz w:val="26"/>
                <w:szCs w:val="26"/>
              </w:rPr>
              <w:t xml:space="preserve">2. </w:t>
            </w:r>
            <w:r w:rsidR="00B57A94" w:rsidRPr="00B57A94">
              <w:rPr>
                <w:rFonts w:ascii="Times New Roman" w:hAnsi="Times New Roman" w:cs="Times New Roman"/>
                <w:sz w:val="26"/>
                <w:szCs w:val="26"/>
              </w:rPr>
              <w:t>Изучение микроскопического строения тканей.</w:t>
            </w:r>
          </w:p>
        </w:tc>
      </w:tr>
      <w:tr w:rsidR="00B57A94" w:rsidRPr="00B57A94" w:rsidTr="004E7A5B">
        <w:tc>
          <w:tcPr>
            <w:tcW w:w="311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2. Координация и регуляция</w:t>
            </w:r>
          </w:p>
        </w:tc>
        <w:tc>
          <w:tcPr>
            <w:tcW w:w="70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6</w:t>
            </w:r>
          </w:p>
        </w:tc>
        <w:tc>
          <w:tcPr>
            <w:tcW w:w="6237" w:type="dxa"/>
            <w:tcBorders>
              <w:top w:val="single" w:sz="4" w:space="0" w:color="auto"/>
              <w:left w:val="single" w:sz="4" w:space="0" w:color="auto"/>
              <w:bottom w:val="single" w:sz="4" w:space="0" w:color="auto"/>
              <w:right w:val="single" w:sz="4" w:space="0" w:color="auto"/>
            </w:tcBorders>
            <w:hideMark/>
          </w:tcPr>
          <w:p w:rsidR="00B57A94" w:rsidRPr="00B57A94" w:rsidRDefault="000A6A5A" w:rsidP="00B57A94">
            <w:pPr>
              <w:rPr>
                <w:rFonts w:ascii="Times New Roman" w:hAnsi="Times New Roman" w:cs="Times New Roman"/>
                <w:sz w:val="26"/>
                <w:szCs w:val="26"/>
              </w:rPr>
            </w:pPr>
            <w:r>
              <w:rPr>
                <w:rFonts w:ascii="Times New Roman" w:hAnsi="Times New Roman" w:cs="Times New Roman"/>
                <w:sz w:val="26"/>
                <w:szCs w:val="26"/>
              </w:rPr>
              <w:t>1.</w:t>
            </w:r>
            <w:r w:rsidR="00B57A94" w:rsidRPr="00B57A94">
              <w:rPr>
                <w:rFonts w:ascii="Times New Roman" w:hAnsi="Times New Roman" w:cs="Times New Roman"/>
                <w:sz w:val="26"/>
                <w:szCs w:val="26"/>
              </w:rPr>
              <w:t xml:space="preserve"> Изучение строения головного мозга на моделях.</w:t>
            </w:r>
          </w:p>
        </w:tc>
      </w:tr>
      <w:tr w:rsidR="00B57A94" w:rsidRPr="00B57A94" w:rsidTr="004E7A5B">
        <w:tc>
          <w:tcPr>
            <w:tcW w:w="311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lastRenderedPageBreak/>
              <w:t>3. Анализаторы</w:t>
            </w:r>
          </w:p>
        </w:tc>
        <w:tc>
          <w:tcPr>
            <w:tcW w:w="70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5</w:t>
            </w:r>
          </w:p>
        </w:tc>
        <w:tc>
          <w:tcPr>
            <w:tcW w:w="6237" w:type="dxa"/>
            <w:tcBorders>
              <w:top w:val="single" w:sz="4" w:space="0" w:color="auto"/>
              <w:left w:val="single" w:sz="4" w:space="0" w:color="auto"/>
              <w:bottom w:val="single" w:sz="4" w:space="0" w:color="auto"/>
              <w:right w:val="single" w:sz="4" w:space="0" w:color="auto"/>
            </w:tcBorders>
          </w:tcPr>
          <w:p w:rsidR="00B57A94" w:rsidRPr="00B57A94" w:rsidRDefault="00B57A94" w:rsidP="00B57A94">
            <w:pPr>
              <w:rPr>
                <w:rFonts w:ascii="Times New Roman" w:hAnsi="Times New Roman" w:cs="Times New Roman"/>
                <w:sz w:val="26"/>
                <w:szCs w:val="26"/>
              </w:rPr>
            </w:pPr>
          </w:p>
        </w:tc>
      </w:tr>
      <w:tr w:rsidR="00B57A94" w:rsidRPr="00B57A94" w:rsidTr="004E7A5B">
        <w:tc>
          <w:tcPr>
            <w:tcW w:w="311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4. Опора и движение</w:t>
            </w:r>
          </w:p>
        </w:tc>
        <w:tc>
          <w:tcPr>
            <w:tcW w:w="70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6</w:t>
            </w:r>
          </w:p>
        </w:tc>
        <w:tc>
          <w:tcPr>
            <w:tcW w:w="6237" w:type="dxa"/>
            <w:tcBorders>
              <w:top w:val="single" w:sz="4" w:space="0" w:color="auto"/>
              <w:left w:val="single" w:sz="4" w:space="0" w:color="auto"/>
              <w:bottom w:val="single" w:sz="4" w:space="0" w:color="auto"/>
              <w:right w:val="single" w:sz="4" w:space="0" w:color="auto"/>
            </w:tcBorders>
            <w:hideMark/>
          </w:tcPr>
          <w:p w:rsidR="00B57A94" w:rsidRPr="00B57A94" w:rsidRDefault="000A6A5A" w:rsidP="00B57A94">
            <w:pPr>
              <w:rPr>
                <w:rFonts w:ascii="Times New Roman" w:hAnsi="Times New Roman" w:cs="Times New Roman"/>
                <w:sz w:val="26"/>
                <w:szCs w:val="26"/>
              </w:rPr>
            </w:pPr>
            <w:r>
              <w:rPr>
                <w:rFonts w:ascii="Times New Roman" w:hAnsi="Times New Roman" w:cs="Times New Roman"/>
                <w:sz w:val="26"/>
                <w:szCs w:val="26"/>
              </w:rPr>
              <w:t>1.</w:t>
            </w:r>
            <w:r w:rsidR="00B57A94" w:rsidRPr="00B57A94">
              <w:rPr>
                <w:rFonts w:ascii="Times New Roman" w:hAnsi="Times New Roman" w:cs="Times New Roman"/>
                <w:sz w:val="26"/>
                <w:szCs w:val="26"/>
              </w:rPr>
              <w:t xml:space="preserve"> Определение при внешнем осмотре местоположение мышц</w:t>
            </w:r>
          </w:p>
        </w:tc>
      </w:tr>
      <w:tr w:rsidR="00B57A94" w:rsidRPr="00B57A94" w:rsidTr="004E7A5B">
        <w:tc>
          <w:tcPr>
            <w:tcW w:w="311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5. Внутренняя среда организма. Транспорт веществ.</w:t>
            </w:r>
          </w:p>
        </w:tc>
        <w:tc>
          <w:tcPr>
            <w:tcW w:w="70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8</w:t>
            </w:r>
          </w:p>
        </w:tc>
        <w:tc>
          <w:tcPr>
            <w:tcW w:w="6237" w:type="dxa"/>
            <w:tcBorders>
              <w:top w:val="single" w:sz="4" w:space="0" w:color="auto"/>
              <w:left w:val="single" w:sz="4" w:space="0" w:color="auto"/>
              <w:bottom w:val="single" w:sz="4" w:space="0" w:color="auto"/>
              <w:right w:val="single" w:sz="4" w:space="0" w:color="auto"/>
            </w:tcBorders>
            <w:hideMark/>
          </w:tcPr>
          <w:p w:rsidR="00B57A94" w:rsidRPr="00B57A94" w:rsidRDefault="000A6A5A" w:rsidP="00B57A94">
            <w:pPr>
              <w:rPr>
                <w:rFonts w:ascii="Times New Roman" w:hAnsi="Times New Roman" w:cs="Times New Roman"/>
                <w:sz w:val="26"/>
                <w:szCs w:val="26"/>
              </w:rPr>
            </w:pPr>
            <w:r>
              <w:rPr>
                <w:rFonts w:ascii="Times New Roman" w:hAnsi="Times New Roman" w:cs="Times New Roman"/>
                <w:sz w:val="26"/>
                <w:szCs w:val="26"/>
              </w:rPr>
              <w:t xml:space="preserve">1. </w:t>
            </w:r>
            <w:r w:rsidR="00B57A94" w:rsidRPr="00B57A94">
              <w:rPr>
                <w:rFonts w:ascii="Times New Roman" w:hAnsi="Times New Roman" w:cs="Times New Roman"/>
                <w:sz w:val="26"/>
                <w:szCs w:val="26"/>
              </w:rPr>
              <w:t>Изучение строение клеток крови под микроскопом.</w:t>
            </w:r>
          </w:p>
          <w:p w:rsidR="00B57A94" w:rsidRPr="00B57A94" w:rsidRDefault="000A6A5A" w:rsidP="00B57A94">
            <w:pPr>
              <w:rPr>
                <w:rFonts w:ascii="Times New Roman" w:hAnsi="Times New Roman" w:cs="Times New Roman"/>
                <w:sz w:val="26"/>
                <w:szCs w:val="26"/>
              </w:rPr>
            </w:pPr>
            <w:r>
              <w:rPr>
                <w:rFonts w:ascii="Times New Roman" w:hAnsi="Times New Roman" w:cs="Times New Roman"/>
                <w:sz w:val="26"/>
                <w:szCs w:val="26"/>
              </w:rPr>
              <w:t>2.</w:t>
            </w:r>
            <w:r w:rsidR="00B57A94" w:rsidRPr="00B57A94">
              <w:rPr>
                <w:rFonts w:ascii="Times New Roman" w:hAnsi="Times New Roman" w:cs="Times New Roman"/>
                <w:sz w:val="26"/>
                <w:szCs w:val="26"/>
              </w:rPr>
              <w:t>Определение пульса и подсчет сердечных сокращений в покое и физической нагрузки.</w:t>
            </w:r>
          </w:p>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3. Оказание первой помощи при  артериальном и венозном кровотечении.</w:t>
            </w:r>
          </w:p>
        </w:tc>
      </w:tr>
      <w:tr w:rsidR="00B57A94" w:rsidRPr="00B57A94" w:rsidTr="004E7A5B">
        <w:tc>
          <w:tcPr>
            <w:tcW w:w="311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6. Дыхание</w:t>
            </w:r>
          </w:p>
        </w:tc>
        <w:tc>
          <w:tcPr>
            <w:tcW w:w="70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4</w:t>
            </w:r>
          </w:p>
        </w:tc>
        <w:tc>
          <w:tcPr>
            <w:tcW w:w="6237" w:type="dxa"/>
            <w:tcBorders>
              <w:top w:val="single" w:sz="4" w:space="0" w:color="auto"/>
              <w:left w:val="single" w:sz="4" w:space="0" w:color="auto"/>
              <w:bottom w:val="single" w:sz="4" w:space="0" w:color="auto"/>
              <w:right w:val="single" w:sz="4" w:space="0" w:color="auto"/>
            </w:tcBorders>
            <w:hideMark/>
          </w:tcPr>
          <w:p w:rsidR="00B57A94" w:rsidRPr="00B57A94" w:rsidRDefault="000A6A5A" w:rsidP="00B57A94">
            <w:pPr>
              <w:rPr>
                <w:rFonts w:ascii="Times New Roman" w:hAnsi="Times New Roman" w:cs="Times New Roman"/>
                <w:sz w:val="26"/>
                <w:szCs w:val="26"/>
              </w:rPr>
            </w:pPr>
            <w:r>
              <w:rPr>
                <w:rFonts w:ascii="Times New Roman" w:hAnsi="Times New Roman" w:cs="Times New Roman"/>
                <w:sz w:val="26"/>
                <w:szCs w:val="26"/>
              </w:rPr>
              <w:t>1.</w:t>
            </w:r>
            <w:r w:rsidR="00B57A94" w:rsidRPr="00B57A94">
              <w:rPr>
                <w:rFonts w:ascii="Times New Roman" w:hAnsi="Times New Roman" w:cs="Times New Roman"/>
                <w:sz w:val="26"/>
                <w:szCs w:val="26"/>
              </w:rPr>
              <w:t>Определение частоты дыхания.</w:t>
            </w:r>
          </w:p>
        </w:tc>
      </w:tr>
      <w:tr w:rsidR="00B57A94" w:rsidRPr="00B57A94" w:rsidTr="004E7A5B">
        <w:tc>
          <w:tcPr>
            <w:tcW w:w="311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7.Пищеварение</w:t>
            </w:r>
          </w:p>
        </w:tc>
        <w:tc>
          <w:tcPr>
            <w:tcW w:w="70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5</w:t>
            </w:r>
          </w:p>
        </w:tc>
        <w:tc>
          <w:tcPr>
            <w:tcW w:w="6237" w:type="dxa"/>
            <w:tcBorders>
              <w:top w:val="single" w:sz="4" w:space="0" w:color="auto"/>
              <w:left w:val="single" w:sz="4" w:space="0" w:color="auto"/>
              <w:bottom w:val="single" w:sz="4" w:space="0" w:color="auto"/>
              <w:right w:val="single" w:sz="4" w:space="0" w:color="auto"/>
            </w:tcBorders>
            <w:hideMark/>
          </w:tcPr>
          <w:p w:rsidR="00B57A94" w:rsidRPr="00B57A94" w:rsidRDefault="000A6A5A" w:rsidP="00B57A94">
            <w:pPr>
              <w:rPr>
                <w:rFonts w:ascii="Times New Roman" w:hAnsi="Times New Roman" w:cs="Times New Roman"/>
                <w:sz w:val="26"/>
                <w:szCs w:val="26"/>
              </w:rPr>
            </w:pPr>
            <w:r>
              <w:rPr>
                <w:rFonts w:ascii="Times New Roman" w:hAnsi="Times New Roman" w:cs="Times New Roman"/>
                <w:sz w:val="26"/>
                <w:szCs w:val="26"/>
              </w:rPr>
              <w:t>1.</w:t>
            </w:r>
            <w:r w:rsidR="00B57A94" w:rsidRPr="00B57A94">
              <w:rPr>
                <w:rFonts w:ascii="Times New Roman" w:hAnsi="Times New Roman" w:cs="Times New Roman"/>
                <w:sz w:val="26"/>
                <w:szCs w:val="26"/>
              </w:rPr>
              <w:t>Действие ферментов слюны на крахмал.</w:t>
            </w:r>
          </w:p>
        </w:tc>
      </w:tr>
      <w:tr w:rsidR="00B57A94" w:rsidRPr="00B57A94" w:rsidTr="004E7A5B">
        <w:tc>
          <w:tcPr>
            <w:tcW w:w="311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8. Обмен веществ и энергии</w:t>
            </w:r>
          </w:p>
        </w:tc>
        <w:tc>
          <w:tcPr>
            <w:tcW w:w="70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3</w:t>
            </w:r>
          </w:p>
        </w:tc>
        <w:tc>
          <w:tcPr>
            <w:tcW w:w="6237" w:type="dxa"/>
            <w:tcBorders>
              <w:top w:val="single" w:sz="4" w:space="0" w:color="auto"/>
              <w:left w:val="single" w:sz="4" w:space="0" w:color="auto"/>
              <w:bottom w:val="single" w:sz="4" w:space="0" w:color="auto"/>
              <w:right w:val="single" w:sz="4" w:space="0" w:color="auto"/>
            </w:tcBorders>
          </w:tcPr>
          <w:p w:rsidR="00B57A94" w:rsidRPr="00B57A94" w:rsidRDefault="00B57A94" w:rsidP="00B57A94">
            <w:pPr>
              <w:rPr>
                <w:rFonts w:ascii="Times New Roman" w:hAnsi="Times New Roman" w:cs="Times New Roman"/>
                <w:sz w:val="26"/>
                <w:szCs w:val="26"/>
              </w:rPr>
            </w:pPr>
          </w:p>
        </w:tc>
      </w:tr>
      <w:tr w:rsidR="00B57A94" w:rsidRPr="00B57A94" w:rsidTr="004E7A5B">
        <w:tc>
          <w:tcPr>
            <w:tcW w:w="311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9. Выделение</w:t>
            </w:r>
          </w:p>
        </w:tc>
        <w:tc>
          <w:tcPr>
            <w:tcW w:w="70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2</w:t>
            </w:r>
          </w:p>
        </w:tc>
        <w:tc>
          <w:tcPr>
            <w:tcW w:w="6237" w:type="dxa"/>
            <w:tcBorders>
              <w:top w:val="single" w:sz="4" w:space="0" w:color="auto"/>
              <w:left w:val="single" w:sz="4" w:space="0" w:color="auto"/>
              <w:bottom w:val="single" w:sz="4" w:space="0" w:color="auto"/>
              <w:right w:val="single" w:sz="4" w:space="0" w:color="auto"/>
            </w:tcBorders>
          </w:tcPr>
          <w:p w:rsidR="00B57A94" w:rsidRPr="00B57A94" w:rsidRDefault="00B57A94" w:rsidP="00B57A94">
            <w:pPr>
              <w:rPr>
                <w:rFonts w:ascii="Times New Roman" w:hAnsi="Times New Roman" w:cs="Times New Roman"/>
                <w:sz w:val="26"/>
                <w:szCs w:val="26"/>
              </w:rPr>
            </w:pPr>
          </w:p>
        </w:tc>
      </w:tr>
      <w:tr w:rsidR="00B57A94" w:rsidRPr="00B57A94" w:rsidTr="004E7A5B">
        <w:tc>
          <w:tcPr>
            <w:tcW w:w="311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10. Покровы тела</w:t>
            </w:r>
          </w:p>
        </w:tc>
        <w:tc>
          <w:tcPr>
            <w:tcW w:w="70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4</w:t>
            </w:r>
          </w:p>
        </w:tc>
        <w:tc>
          <w:tcPr>
            <w:tcW w:w="6237" w:type="dxa"/>
            <w:tcBorders>
              <w:top w:val="single" w:sz="4" w:space="0" w:color="auto"/>
              <w:left w:val="single" w:sz="4" w:space="0" w:color="auto"/>
              <w:bottom w:val="single" w:sz="4" w:space="0" w:color="auto"/>
              <w:right w:val="single" w:sz="4" w:space="0" w:color="auto"/>
            </w:tcBorders>
          </w:tcPr>
          <w:p w:rsidR="00B57A94" w:rsidRPr="00B57A94" w:rsidRDefault="00B57A94" w:rsidP="00B57A94">
            <w:pPr>
              <w:rPr>
                <w:rFonts w:ascii="Times New Roman" w:hAnsi="Times New Roman" w:cs="Times New Roman"/>
                <w:sz w:val="26"/>
                <w:szCs w:val="26"/>
              </w:rPr>
            </w:pPr>
          </w:p>
        </w:tc>
      </w:tr>
      <w:tr w:rsidR="00B57A94" w:rsidRPr="00B57A94" w:rsidTr="004E7A5B">
        <w:tc>
          <w:tcPr>
            <w:tcW w:w="311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10. Размножение и развитие человека. Возрастные процессы.</w:t>
            </w:r>
          </w:p>
        </w:tc>
        <w:tc>
          <w:tcPr>
            <w:tcW w:w="70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4</w:t>
            </w:r>
          </w:p>
        </w:tc>
        <w:tc>
          <w:tcPr>
            <w:tcW w:w="6237" w:type="dxa"/>
            <w:tcBorders>
              <w:top w:val="single" w:sz="4" w:space="0" w:color="auto"/>
              <w:left w:val="single" w:sz="4" w:space="0" w:color="auto"/>
              <w:bottom w:val="single" w:sz="4" w:space="0" w:color="auto"/>
              <w:right w:val="single" w:sz="4" w:space="0" w:color="auto"/>
            </w:tcBorders>
          </w:tcPr>
          <w:p w:rsidR="00B57A94" w:rsidRPr="00B57A94" w:rsidRDefault="00B57A94" w:rsidP="00B57A94">
            <w:pPr>
              <w:rPr>
                <w:rFonts w:ascii="Times New Roman" w:hAnsi="Times New Roman" w:cs="Times New Roman"/>
                <w:sz w:val="26"/>
                <w:szCs w:val="26"/>
              </w:rPr>
            </w:pPr>
          </w:p>
        </w:tc>
      </w:tr>
      <w:tr w:rsidR="00B57A94" w:rsidRPr="00B57A94" w:rsidTr="004E7A5B">
        <w:tc>
          <w:tcPr>
            <w:tcW w:w="311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12 Высшая нервная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B57A94" w:rsidRPr="00B57A94" w:rsidRDefault="00483E7F" w:rsidP="00B57A94">
            <w:pPr>
              <w:rPr>
                <w:rFonts w:ascii="Times New Roman" w:hAnsi="Times New Roman" w:cs="Times New Roman"/>
                <w:sz w:val="26"/>
                <w:szCs w:val="26"/>
              </w:rPr>
            </w:pPr>
            <w:r>
              <w:rPr>
                <w:rFonts w:ascii="Times New Roman" w:hAnsi="Times New Roman" w:cs="Times New Roman"/>
                <w:sz w:val="26"/>
                <w:szCs w:val="26"/>
              </w:rPr>
              <w:t>5</w:t>
            </w:r>
          </w:p>
        </w:tc>
        <w:tc>
          <w:tcPr>
            <w:tcW w:w="6237" w:type="dxa"/>
            <w:tcBorders>
              <w:top w:val="single" w:sz="4" w:space="0" w:color="auto"/>
              <w:left w:val="single" w:sz="4" w:space="0" w:color="auto"/>
              <w:bottom w:val="single" w:sz="4" w:space="0" w:color="auto"/>
              <w:right w:val="single" w:sz="4" w:space="0" w:color="auto"/>
            </w:tcBorders>
          </w:tcPr>
          <w:p w:rsidR="00B57A94" w:rsidRPr="00B57A94" w:rsidRDefault="00B57A94" w:rsidP="00B57A94">
            <w:pPr>
              <w:rPr>
                <w:rFonts w:ascii="Times New Roman" w:hAnsi="Times New Roman" w:cs="Times New Roman"/>
                <w:sz w:val="26"/>
                <w:szCs w:val="26"/>
              </w:rPr>
            </w:pPr>
          </w:p>
        </w:tc>
      </w:tr>
      <w:tr w:rsidR="00B57A94" w:rsidRPr="00B57A94" w:rsidTr="004E7A5B">
        <w:tc>
          <w:tcPr>
            <w:tcW w:w="311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13. Человек и его здоровье</w:t>
            </w:r>
          </w:p>
        </w:tc>
        <w:tc>
          <w:tcPr>
            <w:tcW w:w="70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5</w:t>
            </w:r>
          </w:p>
        </w:tc>
        <w:tc>
          <w:tcPr>
            <w:tcW w:w="6237" w:type="dxa"/>
            <w:tcBorders>
              <w:top w:val="single" w:sz="4" w:space="0" w:color="auto"/>
              <w:left w:val="single" w:sz="4" w:space="0" w:color="auto"/>
              <w:bottom w:val="single" w:sz="4" w:space="0" w:color="auto"/>
              <w:right w:val="single" w:sz="4" w:space="0" w:color="auto"/>
            </w:tcBorders>
          </w:tcPr>
          <w:p w:rsidR="00B57A94" w:rsidRPr="00B57A94" w:rsidRDefault="00B57A94" w:rsidP="00B57A94">
            <w:pPr>
              <w:rPr>
                <w:rFonts w:ascii="Times New Roman" w:hAnsi="Times New Roman" w:cs="Times New Roman"/>
                <w:sz w:val="26"/>
                <w:szCs w:val="26"/>
              </w:rPr>
            </w:pPr>
          </w:p>
        </w:tc>
      </w:tr>
      <w:tr w:rsidR="00B57A94" w:rsidRPr="00B57A94" w:rsidTr="004E7A5B">
        <w:tc>
          <w:tcPr>
            <w:tcW w:w="311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Всего</w:t>
            </w:r>
            <w:r w:rsidR="004E7A5B">
              <w:rPr>
                <w:rFonts w:ascii="Times New Roman" w:hAnsi="Times New Roman" w:cs="Times New Roman"/>
                <w:sz w:val="26"/>
                <w:szCs w:val="26"/>
              </w:rPr>
              <w:t xml:space="preserve">: </w:t>
            </w:r>
            <w:r w:rsidR="004E7A5B" w:rsidRPr="00B57A94">
              <w:rPr>
                <w:rFonts w:ascii="Times New Roman" w:hAnsi="Times New Roman" w:cs="Times New Roman"/>
                <w:sz w:val="26"/>
                <w:szCs w:val="26"/>
              </w:rPr>
              <w:t>2 ч. резерв</w:t>
            </w:r>
            <w:r w:rsidR="004E7A5B">
              <w:rPr>
                <w:rFonts w:ascii="Times New Roman" w:hAnsi="Times New Roman" w:cs="Times New Roman"/>
                <w:sz w:val="26"/>
                <w:szCs w:val="26"/>
              </w:rPr>
              <w:t xml:space="preserve"> + 66</w:t>
            </w:r>
            <w:r w:rsidR="004E7A5B" w:rsidRPr="00B57A94">
              <w:rPr>
                <w:rFonts w:ascii="Times New Roman" w:hAnsi="Times New Roman" w:cs="Times New Roman"/>
                <w:sz w:val="26"/>
                <w:szCs w:val="26"/>
              </w:rPr>
              <w:t>=68 часов</w:t>
            </w:r>
          </w:p>
        </w:tc>
        <w:tc>
          <w:tcPr>
            <w:tcW w:w="709" w:type="dxa"/>
            <w:tcBorders>
              <w:top w:val="single" w:sz="4" w:space="0" w:color="auto"/>
              <w:left w:val="single" w:sz="4" w:space="0" w:color="auto"/>
              <w:bottom w:val="single" w:sz="4" w:space="0" w:color="auto"/>
              <w:right w:val="single" w:sz="4" w:space="0" w:color="auto"/>
            </w:tcBorders>
            <w:hideMark/>
          </w:tcPr>
          <w:p w:rsidR="00B57A94" w:rsidRPr="00B57A94" w:rsidRDefault="004E7A5B" w:rsidP="004E7A5B">
            <w:pPr>
              <w:rPr>
                <w:rFonts w:ascii="Times New Roman" w:hAnsi="Times New Roman" w:cs="Times New Roman"/>
                <w:sz w:val="26"/>
                <w:szCs w:val="26"/>
              </w:rPr>
            </w:pPr>
            <w:r>
              <w:rPr>
                <w:rFonts w:ascii="Times New Roman" w:hAnsi="Times New Roman" w:cs="Times New Roman"/>
                <w:sz w:val="26"/>
                <w:szCs w:val="26"/>
              </w:rPr>
              <w:t>66</w:t>
            </w:r>
          </w:p>
        </w:tc>
        <w:tc>
          <w:tcPr>
            <w:tcW w:w="6237"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9</w:t>
            </w:r>
          </w:p>
        </w:tc>
      </w:tr>
    </w:tbl>
    <w:p w:rsidR="007E487A" w:rsidRDefault="007E487A" w:rsidP="007E487A">
      <w:pPr>
        <w:jc w:val="center"/>
        <w:rPr>
          <w:rFonts w:ascii="Times New Roman" w:hAnsi="Times New Roman" w:cs="Times New Roman"/>
          <w:b/>
          <w:sz w:val="26"/>
          <w:szCs w:val="26"/>
        </w:rPr>
      </w:pPr>
    </w:p>
    <w:p w:rsidR="00FB2E5B" w:rsidRPr="007E487A" w:rsidRDefault="00FB2E5B" w:rsidP="007E487A">
      <w:pPr>
        <w:pStyle w:val="a4"/>
        <w:numPr>
          <w:ilvl w:val="0"/>
          <w:numId w:val="8"/>
        </w:numPr>
        <w:jc w:val="center"/>
        <w:rPr>
          <w:rFonts w:ascii="Times New Roman" w:hAnsi="Times New Roman" w:cs="Times New Roman"/>
          <w:b/>
          <w:sz w:val="26"/>
          <w:szCs w:val="26"/>
        </w:rPr>
      </w:pPr>
      <w:r w:rsidRPr="007E487A">
        <w:rPr>
          <w:rFonts w:ascii="Times New Roman" w:hAnsi="Times New Roman" w:cs="Times New Roman"/>
          <w:b/>
          <w:sz w:val="26"/>
          <w:szCs w:val="26"/>
        </w:rPr>
        <w:t>класс</w:t>
      </w:r>
    </w:p>
    <w:p w:rsidR="007E487A" w:rsidRPr="007E487A" w:rsidRDefault="007E487A" w:rsidP="007E487A">
      <w:pPr>
        <w:pStyle w:val="a4"/>
        <w:ind w:left="1080"/>
        <w:jc w:val="center"/>
        <w:rPr>
          <w:rFonts w:ascii="Times New Roman" w:hAnsi="Times New Roman" w:cs="Times New Roman"/>
          <w:b/>
          <w:sz w:val="26"/>
          <w:szCs w:val="26"/>
        </w:rPr>
      </w:pPr>
      <w:r>
        <w:rPr>
          <w:rFonts w:ascii="Times New Roman" w:hAnsi="Times New Roman" w:cs="Times New Roman"/>
          <w:b/>
          <w:sz w:val="26"/>
          <w:szCs w:val="26"/>
        </w:rPr>
        <w:t>Содержание</w:t>
      </w:r>
    </w:p>
    <w:tbl>
      <w:tblPr>
        <w:tblStyle w:val="a5"/>
        <w:tblW w:w="0" w:type="auto"/>
        <w:tblInd w:w="-459" w:type="dxa"/>
        <w:tblLook w:val="04A0" w:firstRow="1" w:lastRow="0" w:firstColumn="1" w:lastColumn="0" w:noHBand="0" w:noVBand="1"/>
      </w:tblPr>
      <w:tblGrid>
        <w:gridCol w:w="10030"/>
      </w:tblGrid>
      <w:tr w:rsidR="007E487A" w:rsidRPr="00B57A94" w:rsidTr="007E487A">
        <w:tc>
          <w:tcPr>
            <w:tcW w:w="10030" w:type="dxa"/>
            <w:tcBorders>
              <w:top w:val="single" w:sz="4" w:space="0" w:color="auto"/>
              <w:left w:val="single" w:sz="4" w:space="0" w:color="auto"/>
              <w:bottom w:val="single" w:sz="4" w:space="0" w:color="auto"/>
              <w:right w:val="single" w:sz="4" w:space="0" w:color="auto"/>
            </w:tcBorders>
            <w:hideMark/>
          </w:tcPr>
          <w:p w:rsidR="007E487A" w:rsidRPr="00B57A94" w:rsidRDefault="007E487A" w:rsidP="004E7A5B">
            <w:pPr>
              <w:jc w:val="both"/>
              <w:rPr>
                <w:rFonts w:ascii="Times New Roman" w:hAnsi="Times New Roman" w:cs="Times New Roman"/>
                <w:sz w:val="26"/>
                <w:szCs w:val="26"/>
              </w:rPr>
            </w:pPr>
            <w:r w:rsidRPr="00B57A94">
              <w:rPr>
                <w:rFonts w:ascii="Times New Roman" w:hAnsi="Times New Roman" w:cs="Times New Roman"/>
                <w:sz w:val="26"/>
                <w:szCs w:val="26"/>
              </w:rPr>
              <w:t xml:space="preserve"> </w:t>
            </w:r>
            <w:r>
              <w:rPr>
                <w:rFonts w:ascii="Times New Roman" w:hAnsi="Times New Roman" w:cs="Times New Roman"/>
                <w:sz w:val="26"/>
                <w:szCs w:val="26"/>
              </w:rPr>
              <w:t>1.</w:t>
            </w:r>
            <w:r w:rsidRPr="00B57A94">
              <w:rPr>
                <w:rFonts w:ascii="Times New Roman" w:hAnsi="Times New Roman" w:cs="Times New Roman"/>
                <w:sz w:val="26"/>
                <w:szCs w:val="26"/>
              </w:rPr>
              <w:t>Введение в биологию.</w:t>
            </w:r>
          </w:p>
          <w:p w:rsidR="007E487A" w:rsidRPr="00B57A94" w:rsidRDefault="007E487A" w:rsidP="004E7A5B">
            <w:pPr>
              <w:jc w:val="both"/>
              <w:rPr>
                <w:rFonts w:ascii="Times New Roman" w:hAnsi="Times New Roman" w:cs="Times New Roman"/>
                <w:sz w:val="26"/>
                <w:szCs w:val="26"/>
              </w:rPr>
            </w:pPr>
            <w:r w:rsidRPr="00B57A94">
              <w:rPr>
                <w:rFonts w:ascii="Times New Roman" w:hAnsi="Times New Roman" w:cs="Times New Roman"/>
                <w:sz w:val="26"/>
                <w:szCs w:val="26"/>
              </w:rPr>
              <w:t>Роль биологии в формировании современной естественнонаучной картины мира, в практической деятельности людей. Методы изучения живых объектов.</w:t>
            </w:r>
          </w:p>
          <w:p w:rsidR="007E487A" w:rsidRPr="00B57A94" w:rsidRDefault="007E487A" w:rsidP="004E7A5B">
            <w:pPr>
              <w:jc w:val="both"/>
              <w:rPr>
                <w:rFonts w:ascii="Times New Roman" w:hAnsi="Times New Roman" w:cs="Times New Roman"/>
                <w:sz w:val="26"/>
                <w:szCs w:val="26"/>
              </w:rPr>
            </w:pPr>
          </w:p>
        </w:tc>
      </w:tr>
      <w:tr w:rsidR="007E487A" w:rsidRPr="00B57A94" w:rsidTr="007E487A">
        <w:tc>
          <w:tcPr>
            <w:tcW w:w="10030" w:type="dxa"/>
            <w:tcBorders>
              <w:top w:val="single" w:sz="4" w:space="0" w:color="auto"/>
              <w:left w:val="single" w:sz="4" w:space="0" w:color="auto"/>
              <w:bottom w:val="single" w:sz="4" w:space="0" w:color="auto"/>
              <w:right w:val="single" w:sz="4" w:space="0" w:color="auto"/>
            </w:tcBorders>
            <w:hideMark/>
          </w:tcPr>
          <w:p w:rsidR="007E487A" w:rsidRPr="00B57A94" w:rsidRDefault="007E487A" w:rsidP="004E7A5B">
            <w:pPr>
              <w:jc w:val="both"/>
              <w:rPr>
                <w:rFonts w:ascii="Times New Roman" w:hAnsi="Times New Roman" w:cs="Times New Roman"/>
                <w:sz w:val="26"/>
                <w:szCs w:val="26"/>
              </w:rPr>
            </w:pPr>
            <w:r>
              <w:rPr>
                <w:rFonts w:ascii="Times New Roman" w:hAnsi="Times New Roman" w:cs="Times New Roman"/>
                <w:sz w:val="26"/>
                <w:szCs w:val="26"/>
              </w:rPr>
              <w:t>2.</w:t>
            </w:r>
            <w:r w:rsidRPr="00B57A94">
              <w:rPr>
                <w:rFonts w:ascii="Times New Roman" w:hAnsi="Times New Roman" w:cs="Times New Roman"/>
                <w:sz w:val="26"/>
                <w:szCs w:val="26"/>
              </w:rPr>
              <w:t>Эволюция живого мира на Земле.</w:t>
            </w:r>
          </w:p>
          <w:p w:rsidR="007E487A" w:rsidRPr="00B57A94" w:rsidRDefault="007E487A" w:rsidP="004E7A5B">
            <w:pPr>
              <w:jc w:val="both"/>
              <w:rPr>
                <w:rFonts w:ascii="Times New Roman" w:hAnsi="Times New Roman" w:cs="Times New Roman"/>
                <w:sz w:val="26"/>
                <w:szCs w:val="26"/>
              </w:rPr>
            </w:pPr>
            <w:r w:rsidRPr="00B57A94">
              <w:rPr>
                <w:rFonts w:ascii="Times New Roman" w:hAnsi="Times New Roman" w:cs="Times New Roman"/>
                <w:sz w:val="26"/>
                <w:szCs w:val="26"/>
              </w:rPr>
              <w:t>Учение об эволюции органического мира. Ч. Дарвин – основоположник учения об эволюции. Движущие силы и результат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7E487A" w:rsidRPr="00B57A94" w:rsidRDefault="007E487A" w:rsidP="004E7A5B">
            <w:pPr>
              <w:jc w:val="both"/>
              <w:rPr>
                <w:rFonts w:ascii="Times New Roman" w:hAnsi="Times New Roman" w:cs="Times New Roman"/>
                <w:sz w:val="26"/>
                <w:szCs w:val="26"/>
              </w:rPr>
            </w:pPr>
          </w:p>
        </w:tc>
      </w:tr>
      <w:tr w:rsidR="007E487A" w:rsidRPr="00B57A94" w:rsidTr="007E487A">
        <w:tc>
          <w:tcPr>
            <w:tcW w:w="10030" w:type="dxa"/>
            <w:tcBorders>
              <w:top w:val="single" w:sz="4" w:space="0" w:color="auto"/>
              <w:left w:val="single" w:sz="4" w:space="0" w:color="auto"/>
              <w:bottom w:val="single" w:sz="4" w:space="0" w:color="auto"/>
              <w:right w:val="single" w:sz="4" w:space="0" w:color="auto"/>
            </w:tcBorders>
            <w:hideMark/>
          </w:tcPr>
          <w:p w:rsidR="007E487A" w:rsidRPr="00B57A94" w:rsidRDefault="007E487A" w:rsidP="004E7A5B">
            <w:pPr>
              <w:jc w:val="both"/>
              <w:rPr>
                <w:rFonts w:ascii="Times New Roman" w:hAnsi="Times New Roman" w:cs="Times New Roman"/>
                <w:sz w:val="26"/>
                <w:szCs w:val="26"/>
              </w:rPr>
            </w:pPr>
            <w:r>
              <w:rPr>
                <w:rFonts w:ascii="Times New Roman" w:hAnsi="Times New Roman" w:cs="Times New Roman"/>
                <w:sz w:val="26"/>
                <w:szCs w:val="26"/>
              </w:rPr>
              <w:t>3.</w:t>
            </w:r>
            <w:r w:rsidRPr="00B57A94">
              <w:rPr>
                <w:rFonts w:ascii="Times New Roman" w:hAnsi="Times New Roman" w:cs="Times New Roman"/>
                <w:sz w:val="26"/>
                <w:szCs w:val="26"/>
              </w:rPr>
              <w:t>Структурная организация живых организмов.</w:t>
            </w:r>
          </w:p>
          <w:p w:rsidR="007E487A" w:rsidRPr="00B57A94" w:rsidRDefault="007E487A" w:rsidP="004E7A5B">
            <w:pPr>
              <w:jc w:val="both"/>
              <w:rPr>
                <w:rFonts w:ascii="Times New Roman" w:hAnsi="Times New Roman" w:cs="Times New Roman"/>
                <w:sz w:val="26"/>
                <w:szCs w:val="26"/>
              </w:rPr>
            </w:pPr>
            <w:r w:rsidRPr="00B57A94">
              <w:rPr>
                <w:rFonts w:ascii="Times New Roman" w:hAnsi="Times New Roman" w:cs="Times New Roman"/>
                <w:sz w:val="26"/>
                <w:szCs w:val="26"/>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w:t>
            </w:r>
          </w:p>
          <w:p w:rsidR="007E487A" w:rsidRPr="00B57A94" w:rsidRDefault="007E487A" w:rsidP="004E7A5B">
            <w:pPr>
              <w:jc w:val="both"/>
              <w:rPr>
                <w:rFonts w:ascii="Times New Roman" w:hAnsi="Times New Roman" w:cs="Times New Roman"/>
                <w:sz w:val="26"/>
                <w:szCs w:val="26"/>
              </w:rPr>
            </w:pPr>
          </w:p>
        </w:tc>
      </w:tr>
      <w:tr w:rsidR="007E487A" w:rsidRPr="00B57A94" w:rsidTr="007E487A">
        <w:tc>
          <w:tcPr>
            <w:tcW w:w="10030" w:type="dxa"/>
            <w:tcBorders>
              <w:top w:val="single" w:sz="4" w:space="0" w:color="auto"/>
              <w:left w:val="single" w:sz="4" w:space="0" w:color="auto"/>
              <w:bottom w:val="single" w:sz="4" w:space="0" w:color="auto"/>
              <w:right w:val="single" w:sz="4" w:space="0" w:color="auto"/>
            </w:tcBorders>
            <w:hideMark/>
          </w:tcPr>
          <w:p w:rsidR="007E487A" w:rsidRPr="00B57A94" w:rsidRDefault="007E487A" w:rsidP="004E7A5B">
            <w:pPr>
              <w:jc w:val="both"/>
              <w:rPr>
                <w:rFonts w:ascii="Times New Roman" w:hAnsi="Times New Roman" w:cs="Times New Roman"/>
                <w:sz w:val="26"/>
                <w:szCs w:val="26"/>
              </w:rPr>
            </w:pPr>
            <w:r>
              <w:rPr>
                <w:rFonts w:ascii="Times New Roman" w:hAnsi="Times New Roman" w:cs="Times New Roman"/>
                <w:sz w:val="26"/>
                <w:szCs w:val="26"/>
              </w:rPr>
              <w:t>4.</w:t>
            </w:r>
            <w:r w:rsidRPr="00B57A94">
              <w:rPr>
                <w:rFonts w:ascii="Times New Roman" w:hAnsi="Times New Roman" w:cs="Times New Roman"/>
                <w:sz w:val="26"/>
                <w:szCs w:val="26"/>
              </w:rPr>
              <w:t>Размножение и индивидуальное развитие организмов.</w:t>
            </w:r>
          </w:p>
          <w:p w:rsidR="007E487A" w:rsidRPr="00B57A94" w:rsidRDefault="007E487A" w:rsidP="004E7A5B">
            <w:pPr>
              <w:jc w:val="both"/>
              <w:rPr>
                <w:rFonts w:ascii="Times New Roman" w:hAnsi="Times New Roman" w:cs="Times New Roman"/>
                <w:sz w:val="26"/>
                <w:szCs w:val="26"/>
              </w:rPr>
            </w:pPr>
            <w:r w:rsidRPr="00B57A94">
              <w:rPr>
                <w:rFonts w:ascii="Times New Roman" w:hAnsi="Times New Roman" w:cs="Times New Roman"/>
                <w:sz w:val="26"/>
                <w:szCs w:val="26"/>
              </w:rPr>
              <w:t xml:space="preserve">Биологическое значение размножения. Виды размножения. Бесполое размножение животных,  растений. Половое размножение организмов. Митоз, мейоз. Особенности полового размножения животных, растений. Половые клетки. Оплодотворение. </w:t>
            </w:r>
          </w:p>
        </w:tc>
      </w:tr>
      <w:tr w:rsidR="007E487A" w:rsidRPr="00B57A94" w:rsidTr="007E487A">
        <w:tc>
          <w:tcPr>
            <w:tcW w:w="10030" w:type="dxa"/>
            <w:tcBorders>
              <w:top w:val="single" w:sz="4" w:space="0" w:color="auto"/>
              <w:left w:val="single" w:sz="4" w:space="0" w:color="auto"/>
              <w:bottom w:val="single" w:sz="4" w:space="0" w:color="auto"/>
              <w:right w:val="single" w:sz="4" w:space="0" w:color="auto"/>
            </w:tcBorders>
            <w:hideMark/>
          </w:tcPr>
          <w:p w:rsidR="007E487A" w:rsidRPr="00B57A94" w:rsidRDefault="007E487A" w:rsidP="004E7A5B">
            <w:pPr>
              <w:jc w:val="both"/>
              <w:rPr>
                <w:rFonts w:ascii="Times New Roman" w:hAnsi="Times New Roman" w:cs="Times New Roman"/>
                <w:sz w:val="26"/>
                <w:szCs w:val="26"/>
              </w:rPr>
            </w:pPr>
            <w:r>
              <w:rPr>
                <w:rFonts w:ascii="Times New Roman" w:hAnsi="Times New Roman" w:cs="Times New Roman"/>
                <w:sz w:val="26"/>
                <w:szCs w:val="26"/>
              </w:rPr>
              <w:lastRenderedPageBreak/>
              <w:t>5.</w:t>
            </w:r>
            <w:r w:rsidRPr="00B57A94">
              <w:rPr>
                <w:rFonts w:ascii="Times New Roman" w:hAnsi="Times New Roman" w:cs="Times New Roman"/>
                <w:sz w:val="26"/>
                <w:szCs w:val="26"/>
              </w:rPr>
              <w:t>Наследственность и изменчивость организмов.</w:t>
            </w:r>
          </w:p>
          <w:p w:rsidR="007E487A" w:rsidRPr="00B57A94" w:rsidRDefault="007E487A" w:rsidP="004E7A5B">
            <w:pPr>
              <w:jc w:val="both"/>
              <w:rPr>
                <w:rFonts w:ascii="Times New Roman" w:hAnsi="Times New Roman" w:cs="Times New Roman"/>
                <w:sz w:val="26"/>
                <w:szCs w:val="26"/>
              </w:rPr>
            </w:pPr>
            <w:r w:rsidRPr="00B57A94">
              <w:rPr>
                <w:rFonts w:ascii="Times New Roman" w:hAnsi="Times New Roman" w:cs="Times New Roman"/>
                <w:sz w:val="26"/>
                <w:szCs w:val="26"/>
              </w:rPr>
              <w:t>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сортов и пород. Приемы выращивания и размножения растений и домашних животных, ухода за ними.</w:t>
            </w:r>
          </w:p>
          <w:p w:rsidR="007E487A" w:rsidRPr="00B57A94" w:rsidRDefault="007E487A" w:rsidP="004E7A5B">
            <w:pPr>
              <w:jc w:val="both"/>
              <w:rPr>
                <w:rFonts w:ascii="Times New Roman" w:hAnsi="Times New Roman" w:cs="Times New Roman"/>
                <w:sz w:val="26"/>
                <w:szCs w:val="26"/>
              </w:rPr>
            </w:pPr>
          </w:p>
        </w:tc>
      </w:tr>
      <w:tr w:rsidR="007E487A" w:rsidRPr="00B57A94" w:rsidTr="004E7A5B">
        <w:trPr>
          <w:trHeight w:val="1721"/>
        </w:trPr>
        <w:tc>
          <w:tcPr>
            <w:tcW w:w="10030" w:type="dxa"/>
            <w:tcBorders>
              <w:top w:val="single" w:sz="4" w:space="0" w:color="auto"/>
              <w:left w:val="single" w:sz="4" w:space="0" w:color="auto"/>
              <w:bottom w:val="single" w:sz="4" w:space="0" w:color="auto"/>
              <w:right w:val="single" w:sz="4" w:space="0" w:color="auto"/>
            </w:tcBorders>
            <w:hideMark/>
          </w:tcPr>
          <w:p w:rsidR="007E487A" w:rsidRPr="00B57A94" w:rsidRDefault="007E487A" w:rsidP="004E7A5B">
            <w:pPr>
              <w:jc w:val="both"/>
              <w:rPr>
                <w:rFonts w:ascii="Times New Roman" w:hAnsi="Times New Roman" w:cs="Times New Roman"/>
                <w:sz w:val="26"/>
                <w:szCs w:val="26"/>
              </w:rPr>
            </w:pPr>
            <w:r>
              <w:rPr>
                <w:rFonts w:ascii="Times New Roman" w:hAnsi="Times New Roman" w:cs="Times New Roman"/>
                <w:sz w:val="26"/>
                <w:szCs w:val="26"/>
              </w:rPr>
              <w:t>6.</w:t>
            </w:r>
            <w:r w:rsidRPr="00B57A94">
              <w:rPr>
                <w:rFonts w:ascii="Times New Roman" w:hAnsi="Times New Roman" w:cs="Times New Roman"/>
                <w:sz w:val="26"/>
                <w:szCs w:val="26"/>
              </w:rPr>
              <w:t>Взаимоотношения организма и среды. Основы экологии.</w:t>
            </w:r>
          </w:p>
          <w:p w:rsidR="007E487A" w:rsidRPr="00B57A94" w:rsidRDefault="007E487A" w:rsidP="004E7A5B">
            <w:pPr>
              <w:jc w:val="both"/>
              <w:rPr>
                <w:rFonts w:ascii="Times New Roman" w:hAnsi="Times New Roman" w:cs="Times New Roman"/>
                <w:sz w:val="26"/>
                <w:szCs w:val="26"/>
              </w:rPr>
            </w:pPr>
            <w:r w:rsidRPr="00B57A94">
              <w:rPr>
                <w:rFonts w:ascii="Times New Roman" w:hAnsi="Times New Roman" w:cs="Times New Roman"/>
                <w:sz w:val="26"/>
                <w:szCs w:val="26"/>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w:t>
            </w:r>
            <w:r w:rsidR="004E7A5B">
              <w:rPr>
                <w:rFonts w:ascii="Times New Roman" w:hAnsi="Times New Roman" w:cs="Times New Roman"/>
                <w:sz w:val="26"/>
                <w:szCs w:val="26"/>
              </w:rPr>
              <w:t xml:space="preserve"> Проблемы экологии в Приморском крае. </w:t>
            </w:r>
            <w:r w:rsidRPr="00B57A94">
              <w:rPr>
                <w:rFonts w:ascii="Times New Roman" w:hAnsi="Times New Roman" w:cs="Times New Roman"/>
                <w:sz w:val="26"/>
                <w:szCs w:val="26"/>
              </w:rPr>
              <w:t xml:space="preserve"> Последствия деятельности человека в экосистемах, влияние собственных поступков на живые организмы и экосистемы.</w:t>
            </w:r>
          </w:p>
          <w:p w:rsidR="007E487A" w:rsidRPr="00B57A94" w:rsidRDefault="007E487A" w:rsidP="004E7A5B">
            <w:pPr>
              <w:jc w:val="both"/>
              <w:rPr>
                <w:rFonts w:ascii="Times New Roman" w:hAnsi="Times New Roman" w:cs="Times New Roman"/>
                <w:sz w:val="26"/>
                <w:szCs w:val="26"/>
              </w:rPr>
            </w:pPr>
          </w:p>
        </w:tc>
      </w:tr>
    </w:tbl>
    <w:p w:rsidR="007E487A" w:rsidRDefault="007E487A" w:rsidP="00B57A94">
      <w:pPr>
        <w:jc w:val="center"/>
        <w:rPr>
          <w:rFonts w:ascii="Times New Roman" w:hAnsi="Times New Roman" w:cs="Times New Roman"/>
          <w:b/>
          <w:sz w:val="26"/>
          <w:szCs w:val="26"/>
        </w:rPr>
      </w:pPr>
    </w:p>
    <w:p w:rsidR="00FB2E5B" w:rsidRPr="00B57A94" w:rsidRDefault="00C96333" w:rsidP="00B57A94">
      <w:pPr>
        <w:jc w:val="center"/>
        <w:rPr>
          <w:rFonts w:ascii="Times New Roman" w:hAnsi="Times New Roman" w:cs="Times New Roman"/>
          <w:b/>
          <w:sz w:val="26"/>
          <w:szCs w:val="26"/>
        </w:rPr>
      </w:pPr>
      <w:r>
        <w:rPr>
          <w:rFonts w:ascii="Times New Roman" w:hAnsi="Times New Roman" w:cs="Times New Roman"/>
          <w:b/>
          <w:sz w:val="26"/>
          <w:szCs w:val="26"/>
        </w:rPr>
        <w:t>Т</w:t>
      </w:r>
      <w:r w:rsidR="00B57A94" w:rsidRPr="00B57A94">
        <w:rPr>
          <w:rFonts w:ascii="Times New Roman" w:hAnsi="Times New Roman" w:cs="Times New Roman"/>
          <w:b/>
          <w:sz w:val="26"/>
          <w:szCs w:val="26"/>
        </w:rPr>
        <w:t>ематическое планирование</w:t>
      </w:r>
    </w:p>
    <w:tbl>
      <w:tblPr>
        <w:tblStyle w:val="a5"/>
        <w:tblW w:w="0" w:type="auto"/>
        <w:tblInd w:w="-491" w:type="dxa"/>
        <w:tblLook w:val="04A0" w:firstRow="1" w:lastRow="0" w:firstColumn="1" w:lastColumn="0" w:noHBand="0" w:noVBand="1"/>
      </w:tblPr>
      <w:tblGrid>
        <w:gridCol w:w="2268"/>
        <w:gridCol w:w="1339"/>
        <w:gridCol w:w="6455"/>
      </w:tblGrid>
      <w:tr w:rsidR="00FB2E5B" w:rsidRPr="00B57A94" w:rsidTr="00B57A94">
        <w:tc>
          <w:tcPr>
            <w:tcW w:w="2268" w:type="dxa"/>
            <w:vMerge w:val="restart"/>
            <w:tcBorders>
              <w:top w:val="single" w:sz="4" w:space="0" w:color="auto"/>
              <w:left w:val="single" w:sz="4" w:space="0" w:color="auto"/>
              <w:bottom w:val="single" w:sz="4" w:space="0" w:color="auto"/>
              <w:right w:val="single" w:sz="4" w:space="0" w:color="auto"/>
            </w:tcBorders>
            <w:hideMark/>
          </w:tcPr>
          <w:p w:rsidR="00FB2E5B" w:rsidRPr="00B57A94" w:rsidRDefault="00FB2E5B" w:rsidP="00B57A94">
            <w:pPr>
              <w:rPr>
                <w:rFonts w:ascii="Times New Roman" w:hAnsi="Times New Roman" w:cs="Times New Roman"/>
                <w:sz w:val="26"/>
                <w:szCs w:val="26"/>
              </w:rPr>
            </w:pPr>
            <w:r w:rsidRPr="00B57A94">
              <w:rPr>
                <w:rFonts w:ascii="Times New Roman" w:hAnsi="Times New Roman" w:cs="Times New Roman"/>
                <w:sz w:val="26"/>
                <w:szCs w:val="26"/>
              </w:rPr>
              <w:t>Темы</w:t>
            </w:r>
          </w:p>
        </w:tc>
        <w:tc>
          <w:tcPr>
            <w:tcW w:w="7794" w:type="dxa"/>
            <w:gridSpan w:val="2"/>
            <w:tcBorders>
              <w:top w:val="single" w:sz="4" w:space="0" w:color="auto"/>
              <w:left w:val="single" w:sz="4" w:space="0" w:color="auto"/>
              <w:bottom w:val="single" w:sz="4" w:space="0" w:color="auto"/>
              <w:right w:val="single" w:sz="4" w:space="0" w:color="auto"/>
            </w:tcBorders>
            <w:hideMark/>
          </w:tcPr>
          <w:p w:rsidR="00FB2E5B" w:rsidRPr="00B57A94" w:rsidRDefault="00FB2E5B" w:rsidP="00B57A94">
            <w:pPr>
              <w:rPr>
                <w:rFonts w:ascii="Times New Roman" w:hAnsi="Times New Roman" w:cs="Times New Roman"/>
                <w:sz w:val="26"/>
                <w:szCs w:val="26"/>
              </w:rPr>
            </w:pPr>
            <w:r w:rsidRPr="00B57A94">
              <w:rPr>
                <w:rFonts w:ascii="Times New Roman" w:hAnsi="Times New Roman" w:cs="Times New Roman"/>
                <w:sz w:val="26"/>
                <w:szCs w:val="26"/>
              </w:rPr>
              <w:t>Количество часов</w:t>
            </w:r>
          </w:p>
        </w:tc>
      </w:tr>
      <w:tr w:rsidR="00B57A94" w:rsidRPr="00B57A94" w:rsidTr="00B57A94">
        <w:tc>
          <w:tcPr>
            <w:tcW w:w="0" w:type="auto"/>
            <w:vMerge/>
            <w:tcBorders>
              <w:top w:val="single" w:sz="4" w:space="0" w:color="auto"/>
              <w:left w:val="single" w:sz="4" w:space="0" w:color="auto"/>
              <w:bottom w:val="single" w:sz="4" w:space="0" w:color="auto"/>
              <w:right w:val="single" w:sz="4" w:space="0" w:color="auto"/>
            </w:tcBorders>
            <w:vAlign w:val="center"/>
            <w:hideMark/>
          </w:tcPr>
          <w:p w:rsidR="00B57A94" w:rsidRPr="00B57A94" w:rsidRDefault="00B57A94" w:rsidP="00B57A94">
            <w:pPr>
              <w:rPr>
                <w:rFonts w:ascii="Times New Roman" w:hAnsi="Times New Roman" w:cs="Times New Roman"/>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Всего</w:t>
            </w:r>
          </w:p>
        </w:tc>
        <w:tc>
          <w:tcPr>
            <w:tcW w:w="6455" w:type="dxa"/>
            <w:tcBorders>
              <w:top w:val="single" w:sz="4" w:space="0" w:color="auto"/>
              <w:left w:val="single" w:sz="4" w:space="0" w:color="auto"/>
              <w:bottom w:val="single" w:sz="4" w:space="0" w:color="auto"/>
              <w:right w:val="single" w:sz="4" w:space="0" w:color="auto"/>
            </w:tcBorders>
            <w:hideMark/>
          </w:tcPr>
          <w:p w:rsidR="00B57A94" w:rsidRPr="00B57A94" w:rsidRDefault="00B57A94" w:rsidP="000A6A5A">
            <w:pPr>
              <w:jc w:val="center"/>
              <w:rPr>
                <w:rFonts w:ascii="Times New Roman" w:hAnsi="Times New Roman" w:cs="Times New Roman"/>
                <w:sz w:val="26"/>
                <w:szCs w:val="26"/>
              </w:rPr>
            </w:pPr>
            <w:r w:rsidRPr="00B57A94">
              <w:rPr>
                <w:rFonts w:ascii="Times New Roman" w:hAnsi="Times New Roman" w:cs="Times New Roman"/>
                <w:sz w:val="26"/>
                <w:szCs w:val="26"/>
              </w:rPr>
              <w:t>лабораторные работы</w:t>
            </w:r>
          </w:p>
        </w:tc>
      </w:tr>
      <w:tr w:rsidR="00B57A94" w:rsidRPr="00B57A94" w:rsidTr="00B57A94">
        <w:tc>
          <w:tcPr>
            <w:tcW w:w="2268"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1. Введение в биологию</w:t>
            </w:r>
          </w:p>
        </w:tc>
        <w:tc>
          <w:tcPr>
            <w:tcW w:w="133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1</w:t>
            </w:r>
          </w:p>
        </w:tc>
        <w:tc>
          <w:tcPr>
            <w:tcW w:w="6455" w:type="dxa"/>
            <w:tcBorders>
              <w:top w:val="single" w:sz="4" w:space="0" w:color="auto"/>
              <w:left w:val="single" w:sz="4" w:space="0" w:color="auto"/>
              <w:bottom w:val="single" w:sz="4" w:space="0" w:color="auto"/>
              <w:right w:val="single" w:sz="4" w:space="0" w:color="auto"/>
            </w:tcBorders>
          </w:tcPr>
          <w:p w:rsidR="00B57A94" w:rsidRPr="00B57A94" w:rsidRDefault="00B57A94" w:rsidP="00B57A94">
            <w:pPr>
              <w:rPr>
                <w:rFonts w:ascii="Times New Roman" w:hAnsi="Times New Roman" w:cs="Times New Roman"/>
                <w:sz w:val="26"/>
                <w:szCs w:val="26"/>
              </w:rPr>
            </w:pPr>
          </w:p>
        </w:tc>
      </w:tr>
      <w:tr w:rsidR="00B57A94" w:rsidRPr="00B57A94" w:rsidTr="00B57A94">
        <w:tc>
          <w:tcPr>
            <w:tcW w:w="2268"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2. Эволюция живого мира на Земле</w:t>
            </w:r>
          </w:p>
        </w:tc>
        <w:tc>
          <w:tcPr>
            <w:tcW w:w="133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23</w:t>
            </w:r>
          </w:p>
        </w:tc>
        <w:tc>
          <w:tcPr>
            <w:tcW w:w="6455" w:type="dxa"/>
            <w:tcBorders>
              <w:top w:val="single" w:sz="4" w:space="0" w:color="auto"/>
              <w:left w:val="single" w:sz="4" w:space="0" w:color="auto"/>
              <w:bottom w:val="single" w:sz="4" w:space="0" w:color="auto"/>
              <w:right w:val="single" w:sz="4" w:space="0" w:color="auto"/>
            </w:tcBorders>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1. Изучение изменчивости, искусственного отбора.</w:t>
            </w:r>
          </w:p>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2. Изучение приспособленности организмов к среде обитания.</w:t>
            </w:r>
          </w:p>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3. Изучение морфологического критерия.</w:t>
            </w:r>
          </w:p>
          <w:p w:rsidR="00B57A94" w:rsidRPr="00B57A94" w:rsidRDefault="00B57A94" w:rsidP="00B57A94">
            <w:pPr>
              <w:rPr>
                <w:rFonts w:ascii="Times New Roman" w:hAnsi="Times New Roman" w:cs="Times New Roman"/>
                <w:sz w:val="26"/>
                <w:szCs w:val="26"/>
              </w:rPr>
            </w:pPr>
          </w:p>
        </w:tc>
      </w:tr>
      <w:tr w:rsidR="00B57A94" w:rsidRPr="00B57A94" w:rsidTr="00B57A94">
        <w:tc>
          <w:tcPr>
            <w:tcW w:w="2268"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3. Структурная организация живых организмов</w:t>
            </w:r>
          </w:p>
        </w:tc>
        <w:tc>
          <w:tcPr>
            <w:tcW w:w="133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13</w:t>
            </w:r>
          </w:p>
        </w:tc>
        <w:tc>
          <w:tcPr>
            <w:tcW w:w="6455" w:type="dxa"/>
            <w:tcBorders>
              <w:top w:val="single" w:sz="4" w:space="0" w:color="auto"/>
              <w:left w:val="single" w:sz="4" w:space="0" w:color="auto"/>
              <w:bottom w:val="single" w:sz="4" w:space="0" w:color="auto"/>
              <w:right w:val="single" w:sz="4" w:space="0" w:color="auto"/>
            </w:tcBorders>
            <w:hideMark/>
          </w:tcPr>
          <w:p w:rsidR="00B57A94" w:rsidRPr="00B57A94" w:rsidRDefault="000A6A5A" w:rsidP="00B57A94">
            <w:pPr>
              <w:rPr>
                <w:rFonts w:ascii="Times New Roman" w:hAnsi="Times New Roman" w:cs="Times New Roman"/>
                <w:sz w:val="26"/>
                <w:szCs w:val="26"/>
              </w:rPr>
            </w:pPr>
            <w:r>
              <w:rPr>
                <w:rFonts w:ascii="Times New Roman" w:hAnsi="Times New Roman" w:cs="Times New Roman"/>
                <w:sz w:val="26"/>
                <w:szCs w:val="26"/>
              </w:rPr>
              <w:t>1.</w:t>
            </w:r>
            <w:r w:rsidR="00B57A94" w:rsidRPr="00B57A94">
              <w:rPr>
                <w:rFonts w:ascii="Times New Roman" w:hAnsi="Times New Roman" w:cs="Times New Roman"/>
                <w:sz w:val="26"/>
                <w:szCs w:val="26"/>
              </w:rPr>
              <w:t>Изучение строения растительной и животной клеток под микроскопом.</w:t>
            </w:r>
          </w:p>
        </w:tc>
      </w:tr>
      <w:tr w:rsidR="00B57A94" w:rsidRPr="00B57A94" w:rsidTr="00B57A94">
        <w:tc>
          <w:tcPr>
            <w:tcW w:w="2268"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4. Размножение и индивидуальное развитие организмов</w:t>
            </w:r>
          </w:p>
        </w:tc>
        <w:tc>
          <w:tcPr>
            <w:tcW w:w="133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5</w:t>
            </w:r>
          </w:p>
        </w:tc>
        <w:tc>
          <w:tcPr>
            <w:tcW w:w="6455" w:type="dxa"/>
            <w:tcBorders>
              <w:top w:val="single" w:sz="4" w:space="0" w:color="auto"/>
              <w:left w:val="single" w:sz="4" w:space="0" w:color="auto"/>
              <w:bottom w:val="single" w:sz="4" w:space="0" w:color="auto"/>
              <w:right w:val="single" w:sz="4" w:space="0" w:color="auto"/>
            </w:tcBorders>
          </w:tcPr>
          <w:p w:rsidR="00B57A94" w:rsidRPr="00B57A94" w:rsidRDefault="00B57A94" w:rsidP="00B57A94">
            <w:pPr>
              <w:rPr>
                <w:rFonts w:ascii="Times New Roman" w:hAnsi="Times New Roman" w:cs="Times New Roman"/>
                <w:sz w:val="26"/>
                <w:szCs w:val="26"/>
              </w:rPr>
            </w:pPr>
          </w:p>
        </w:tc>
      </w:tr>
      <w:tr w:rsidR="00B57A94" w:rsidRPr="00B57A94" w:rsidTr="00B57A94">
        <w:tc>
          <w:tcPr>
            <w:tcW w:w="2268"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5. Наследственность и изменчивость организмов</w:t>
            </w:r>
          </w:p>
        </w:tc>
        <w:tc>
          <w:tcPr>
            <w:tcW w:w="133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12</w:t>
            </w:r>
          </w:p>
        </w:tc>
        <w:tc>
          <w:tcPr>
            <w:tcW w:w="6455"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1. Составление родословной.</w:t>
            </w:r>
          </w:p>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 xml:space="preserve">2. Изучение изменчивости. </w:t>
            </w:r>
          </w:p>
        </w:tc>
      </w:tr>
      <w:tr w:rsidR="00B57A94" w:rsidRPr="00B57A94" w:rsidTr="00B57A94">
        <w:tc>
          <w:tcPr>
            <w:tcW w:w="2268"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6. Взаимоотношения организма и среды. Основы экологии.</w:t>
            </w:r>
          </w:p>
        </w:tc>
        <w:tc>
          <w:tcPr>
            <w:tcW w:w="133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10</w:t>
            </w:r>
          </w:p>
        </w:tc>
        <w:tc>
          <w:tcPr>
            <w:tcW w:w="6455" w:type="dxa"/>
            <w:tcBorders>
              <w:top w:val="single" w:sz="4" w:space="0" w:color="auto"/>
              <w:left w:val="single" w:sz="4" w:space="0" w:color="auto"/>
              <w:bottom w:val="single" w:sz="4" w:space="0" w:color="auto"/>
              <w:right w:val="single" w:sz="4" w:space="0" w:color="auto"/>
            </w:tcBorders>
          </w:tcPr>
          <w:p w:rsidR="00B57A94" w:rsidRPr="00B57A94" w:rsidRDefault="00B57A94" w:rsidP="00B57A94">
            <w:pPr>
              <w:rPr>
                <w:rFonts w:ascii="Times New Roman" w:hAnsi="Times New Roman" w:cs="Times New Roman"/>
                <w:sz w:val="26"/>
                <w:szCs w:val="26"/>
              </w:rPr>
            </w:pPr>
          </w:p>
        </w:tc>
      </w:tr>
      <w:tr w:rsidR="00B57A94" w:rsidRPr="00B57A94" w:rsidTr="00B57A94">
        <w:tc>
          <w:tcPr>
            <w:tcW w:w="2268"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Всего</w:t>
            </w:r>
          </w:p>
        </w:tc>
        <w:tc>
          <w:tcPr>
            <w:tcW w:w="1339"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64+4 часа резерв=68 часов</w:t>
            </w:r>
          </w:p>
        </w:tc>
        <w:tc>
          <w:tcPr>
            <w:tcW w:w="6455" w:type="dxa"/>
            <w:tcBorders>
              <w:top w:val="single" w:sz="4" w:space="0" w:color="auto"/>
              <w:left w:val="single" w:sz="4" w:space="0" w:color="auto"/>
              <w:bottom w:val="single" w:sz="4" w:space="0" w:color="auto"/>
              <w:right w:val="single" w:sz="4" w:space="0" w:color="auto"/>
            </w:tcBorders>
            <w:hideMark/>
          </w:tcPr>
          <w:p w:rsidR="00B57A94" w:rsidRPr="00B57A94" w:rsidRDefault="00B57A94" w:rsidP="00B57A94">
            <w:pPr>
              <w:rPr>
                <w:rFonts w:ascii="Times New Roman" w:hAnsi="Times New Roman" w:cs="Times New Roman"/>
                <w:sz w:val="26"/>
                <w:szCs w:val="26"/>
              </w:rPr>
            </w:pPr>
            <w:r w:rsidRPr="00B57A94">
              <w:rPr>
                <w:rFonts w:ascii="Times New Roman" w:hAnsi="Times New Roman" w:cs="Times New Roman"/>
                <w:sz w:val="26"/>
                <w:szCs w:val="26"/>
              </w:rPr>
              <w:t>6</w:t>
            </w:r>
          </w:p>
        </w:tc>
      </w:tr>
    </w:tbl>
    <w:p w:rsidR="00C51121" w:rsidRPr="00B57A94" w:rsidRDefault="00C51121" w:rsidP="00D21136">
      <w:pPr>
        <w:jc w:val="center"/>
        <w:rPr>
          <w:rFonts w:ascii="Times New Roman" w:hAnsi="Times New Roman" w:cs="Times New Roman"/>
          <w:sz w:val="26"/>
          <w:szCs w:val="26"/>
        </w:rPr>
      </w:pPr>
    </w:p>
    <w:sectPr w:rsidR="00C51121" w:rsidRPr="00B57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F87"/>
    <w:multiLevelType w:val="multilevel"/>
    <w:tmpl w:val="A85A3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D82CE6"/>
    <w:multiLevelType w:val="hybridMultilevel"/>
    <w:tmpl w:val="FE129BFA"/>
    <w:lvl w:ilvl="0" w:tplc="7560843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4B63BF3"/>
    <w:multiLevelType w:val="hybridMultilevel"/>
    <w:tmpl w:val="031CAC54"/>
    <w:lvl w:ilvl="0" w:tplc="476C79E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F7B5F"/>
    <w:multiLevelType w:val="hybridMultilevel"/>
    <w:tmpl w:val="5B88F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9A7A0D"/>
    <w:multiLevelType w:val="multilevel"/>
    <w:tmpl w:val="2C984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5DB559B"/>
    <w:multiLevelType w:val="multilevel"/>
    <w:tmpl w:val="ABC8C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75260B7"/>
    <w:multiLevelType w:val="hybridMultilevel"/>
    <w:tmpl w:val="4204FD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C093AF7"/>
    <w:multiLevelType w:val="multilevel"/>
    <w:tmpl w:val="B2B44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60"/>
    <w:rsid w:val="000A6A5A"/>
    <w:rsid w:val="00146760"/>
    <w:rsid w:val="00153AA0"/>
    <w:rsid w:val="002D1738"/>
    <w:rsid w:val="00406BEE"/>
    <w:rsid w:val="00430889"/>
    <w:rsid w:val="00483E7F"/>
    <w:rsid w:val="00494DB6"/>
    <w:rsid w:val="004E7A5B"/>
    <w:rsid w:val="005643A1"/>
    <w:rsid w:val="0057493C"/>
    <w:rsid w:val="00675B00"/>
    <w:rsid w:val="006D3874"/>
    <w:rsid w:val="00703B71"/>
    <w:rsid w:val="00796892"/>
    <w:rsid w:val="007E487A"/>
    <w:rsid w:val="00945563"/>
    <w:rsid w:val="00A03028"/>
    <w:rsid w:val="00AD3A7E"/>
    <w:rsid w:val="00B57A94"/>
    <w:rsid w:val="00B63124"/>
    <w:rsid w:val="00B82DC2"/>
    <w:rsid w:val="00C055D7"/>
    <w:rsid w:val="00C51121"/>
    <w:rsid w:val="00C96333"/>
    <w:rsid w:val="00D21136"/>
    <w:rsid w:val="00E42CA9"/>
    <w:rsid w:val="00EA7E2B"/>
    <w:rsid w:val="00F258B2"/>
    <w:rsid w:val="00FB2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3AA0"/>
    <w:pPr>
      <w:spacing w:after="0" w:line="240" w:lineRule="auto"/>
    </w:pPr>
  </w:style>
  <w:style w:type="paragraph" w:styleId="a4">
    <w:name w:val="List Paragraph"/>
    <w:basedOn w:val="a"/>
    <w:uiPriority w:val="34"/>
    <w:qFormat/>
    <w:rsid w:val="00FB2E5B"/>
    <w:pPr>
      <w:ind w:left="720"/>
      <w:contextualSpacing/>
    </w:pPr>
  </w:style>
  <w:style w:type="table" w:styleId="a5">
    <w:name w:val="Table Grid"/>
    <w:basedOn w:val="a1"/>
    <w:uiPriority w:val="59"/>
    <w:rsid w:val="00FB2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94D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4DB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3AA0"/>
    <w:pPr>
      <w:spacing w:after="0" w:line="240" w:lineRule="auto"/>
    </w:pPr>
  </w:style>
  <w:style w:type="paragraph" w:styleId="a4">
    <w:name w:val="List Paragraph"/>
    <w:basedOn w:val="a"/>
    <w:uiPriority w:val="34"/>
    <w:qFormat/>
    <w:rsid w:val="00FB2E5B"/>
    <w:pPr>
      <w:ind w:left="720"/>
      <w:contextualSpacing/>
    </w:pPr>
  </w:style>
  <w:style w:type="table" w:styleId="a5">
    <w:name w:val="Table Grid"/>
    <w:basedOn w:val="a1"/>
    <w:uiPriority w:val="59"/>
    <w:rsid w:val="00FB2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94D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4DB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8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EEF20-33E4-4A04-8112-0BBA5862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20</Pages>
  <Words>5310</Words>
  <Characters>30272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24</cp:revision>
  <dcterms:created xsi:type="dcterms:W3CDTF">2017-09-23T05:28:00Z</dcterms:created>
  <dcterms:modified xsi:type="dcterms:W3CDTF">2021-09-14T02:50:00Z</dcterms:modified>
</cp:coreProperties>
</file>