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85" w:rsidRDefault="003C404C" w:rsidP="00034D85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00470" cy="8903126"/>
            <wp:effectExtent l="19050" t="0" r="5080" b="0"/>
            <wp:docPr id="2" name="Рисунок 1" descr="F:\ПРОГРАММЫ на 2021-2022уч.год\ПРОГРАММЫ  1 КЛ ( обложки)\обложки 1 кл\img20210908_125134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на 2021-2022уч.год\ПРОГРАММЫ  1 КЛ ( обложки)\обложки 1 кл\img20210908_1251349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C01" w:rsidRDefault="000D1C01" w:rsidP="00034D85">
      <w:pPr>
        <w:spacing w:after="0"/>
        <w:jc w:val="center"/>
        <w:rPr>
          <w:b/>
          <w:sz w:val="24"/>
          <w:szCs w:val="24"/>
        </w:rPr>
      </w:pPr>
    </w:p>
    <w:p w:rsidR="000D1C01" w:rsidRDefault="000D1C01" w:rsidP="00034D85">
      <w:pPr>
        <w:spacing w:after="0"/>
        <w:jc w:val="center"/>
        <w:rPr>
          <w:b/>
          <w:sz w:val="24"/>
          <w:szCs w:val="24"/>
        </w:rPr>
      </w:pPr>
    </w:p>
    <w:p w:rsidR="00034D85" w:rsidRDefault="00034D85" w:rsidP="00034D85">
      <w:pPr>
        <w:spacing w:after="0"/>
        <w:jc w:val="center"/>
        <w:rPr>
          <w:b/>
          <w:sz w:val="24"/>
          <w:szCs w:val="24"/>
        </w:rPr>
      </w:pPr>
      <w:r w:rsidRPr="00A0698B">
        <w:rPr>
          <w:b/>
          <w:sz w:val="24"/>
          <w:szCs w:val="24"/>
        </w:rPr>
        <w:lastRenderedPageBreak/>
        <w:t>Программа учебного предмета «Литературное чтение на родном языке»</w:t>
      </w:r>
    </w:p>
    <w:p w:rsidR="00034D85" w:rsidRDefault="00034D85" w:rsidP="00034D8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1-4 класс</w:t>
      </w:r>
    </w:p>
    <w:p w:rsidR="00034D85" w:rsidRPr="00A0698B" w:rsidRDefault="00034D85" w:rsidP="00034D8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67 ч.</w:t>
      </w:r>
    </w:p>
    <w:p w:rsidR="00034D85" w:rsidRPr="00A0698B" w:rsidRDefault="00034D85" w:rsidP="00034D85">
      <w:pPr>
        <w:spacing w:after="0"/>
        <w:jc w:val="center"/>
        <w:rPr>
          <w:b/>
          <w:sz w:val="24"/>
          <w:szCs w:val="24"/>
        </w:rPr>
      </w:pPr>
      <w:r w:rsidRPr="00A0698B">
        <w:rPr>
          <w:b/>
          <w:sz w:val="24"/>
          <w:szCs w:val="24"/>
        </w:rPr>
        <w:t>Пояснительная записка.</w:t>
      </w:r>
    </w:p>
    <w:p w:rsidR="00034D85" w:rsidRPr="00A0698B" w:rsidRDefault="00034D85" w:rsidP="00034D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Раб</w:t>
      </w:r>
      <w:r w:rsidRPr="00A0698B">
        <w:rPr>
          <w:sz w:val="24"/>
          <w:szCs w:val="24"/>
        </w:rPr>
        <w:t xml:space="preserve">очая программа курса «Литературное чтение на родном языке» разработана в соответствии с требованиями ФГОС НОО к результатам освоения данного курса и программы формирования универсальных учебных действий ООП НОО, а также с учётом специфики содержания и особенностей изучения данного предмета. Содержание курса реализуется с использованием ресурса учебно-методического комплекса «Школа России»: «Литературное чтение» в 2 ч. Л. Ф. Климанова, В. Г. Горецкий, «Азбука» В. Г. Горецкий, В. А. </w:t>
      </w:r>
      <w:proofErr w:type="spellStart"/>
      <w:r w:rsidRPr="00A0698B">
        <w:rPr>
          <w:sz w:val="24"/>
          <w:szCs w:val="24"/>
        </w:rPr>
        <w:t>Кирюшкинв</w:t>
      </w:r>
      <w:proofErr w:type="spellEnd"/>
      <w:r w:rsidRPr="00A0698B">
        <w:rPr>
          <w:sz w:val="24"/>
          <w:szCs w:val="24"/>
        </w:rPr>
        <w:t xml:space="preserve"> в 2 ч., «Детская риторика» Т. А. </w:t>
      </w:r>
      <w:proofErr w:type="spellStart"/>
      <w:r w:rsidRPr="00A0698B">
        <w:rPr>
          <w:sz w:val="24"/>
          <w:szCs w:val="24"/>
        </w:rPr>
        <w:t>Ладыженская</w:t>
      </w:r>
      <w:proofErr w:type="spellEnd"/>
      <w:r w:rsidRPr="00A0698B">
        <w:rPr>
          <w:sz w:val="24"/>
          <w:szCs w:val="24"/>
        </w:rPr>
        <w:t xml:space="preserve">, «Изобразительное искусство Л. А. </w:t>
      </w:r>
      <w:proofErr w:type="spellStart"/>
      <w:r w:rsidRPr="00A0698B">
        <w:rPr>
          <w:sz w:val="24"/>
          <w:szCs w:val="24"/>
        </w:rPr>
        <w:t>Неменская</w:t>
      </w:r>
      <w:proofErr w:type="spellEnd"/>
      <w:r w:rsidRPr="00A0698B">
        <w:rPr>
          <w:sz w:val="24"/>
          <w:szCs w:val="24"/>
        </w:rPr>
        <w:t>, Хрестоматия «Русское народное творчество»</w:t>
      </w:r>
      <w:proofErr w:type="gramStart"/>
      <w:r w:rsidRPr="00A0698B">
        <w:rPr>
          <w:sz w:val="24"/>
          <w:szCs w:val="24"/>
        </w:rPr>
        <w:t>.Ц</w:t>
      </w:r>
      <w:proofErr w:type="gramEnd"/>
      <w:r w:rsidRPr="00A0698B">
        <w:rPr>
          <w:sz w:val="24"/>
          <w:szCs w:val="24"/>
        </w:rPr>
        <w:t>елью преподавания учебного предмета «Родной язык» является воспитание ценностного отношения к родному языку как хранителю культуры, включение обучающихся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В 1</w:t>
      </w:r>
      <w:r>
        <w:rPr>
          <w:sz w:val="24"/>
          <w:szCs w:val="24"/>
        </w:rPr>
        <w:t>классе 16 ч, во  2</w:t>
      </w:r>
      <w:r w:rsidRPr="00A0698B">
        <w:rPr>
          <w:sz w:val="24"/>
          <w:szCs w:val="24"/>
        </w:rPr>
        <w:t>-4 классах</w:t>
      </w:r>
      <w:r>
        <w:rPr>
          <w:sz w:val="24"/>
          <w:szCs w:val="24"/>
        </w:rPr>
        <w:t xml:space="preserve"> – 17 ч. Н</w:t>
      </w:r>
      <w:r w:rsidRPr="00A0698B">
        <w:rPr>
          <w:sz w:val="24"/>
          <w:szCs w:val="24"/>
        </w:rPr>
        <w:t xml:space="preserve">а урок отводится 0,5 часа. </w:t>
      </w:r>
    </w:p>
    <w:p w:rsidR="00034D85" w:rsidRPr="00A0698B" w:rsidRDefault="00034D85" w:rsidP="00034D85">
      <w:pPr>
        <w:spacing w:after="0"/>
        <w:jc w:val="center"/>
        <w:rPr>
          <w:b/>
          <w:sz w:val="24"/>
          <w:szCs w:val="24"/>
        </w:rPr>
      </w:pPr>
      <w:r w:rsidRPr="00A0698B">
        <w:rPr>
          <w:b/>
          <w:sz w:val="24"/>
          <w:szCs w:val="24"/>
        </w:rPr>
        <w:t>Планируемые результаты предмета «Литературное чтение на родном языке»</w:t>
      </w:r>
    </w:p>
    <w:p w:rsidR="00034D85" w:rsidRPr="00A0698B" w:rsidRDefault="00034D85" w:rsidP="00034D85">
      <w:pPr>
        <w:spacing w:after="0"/>
        <w:jc w:val="center"/>
        <w:rPr>
          <w:b/>
          <w:sz w:val="24"/>
          <w:szCs w:val="24"/>
        </w:rPr>
      </w:pPr>
      <w:r w:rsidRPr="00A0698B">
        <w:rPr>
          <w:b/>
          <w:sz w:val="24"/>
          <w:szCs w:val="24"/>
        </w:rPr>
        <w:t>Личностные.</w:t>
      </w:r>
    </w:p>
    <w:p w:rsidR="00034D85" w:rsidRPr="00A0698B" w:rsidRDefault="00034D85" w:rsidP="00034D85">
      <w:pPr>
        <w:spacing w:after="0"/>
        <w:rPr>
          <w:b/>
          <w:sz w:val="24"/>
          <w:szCs w:val="24"/>
        </w:rPr>
      </w:pPr>
      <w:r w:rsidRPr="00A0698B">
        <w:rPr>
          <w:b/>
          <w:sz w:val="24"/>
          <w:szCs w:val="24"/>
        </w:rPr>
        <w:t>У выпускника будут сформированы:</w:t>
      </w:r>
    </w:p>
    <w:p w:rsidR="00034D85" w:rsidRPr="00A0698B" w:rsidRDefault="00034D85" w:rsidP="00034D85">
      <w:pPr>
        <w:spacing w:after="0"/>
        <w:rPr>
          <w:sz w:val="24"/>
          <w:szCs w:val="24"/>
        </w:rPr>
      </w:pPr>
      <w:r w:rsidRPr="00A0698B">
        <w:rPr>
          <w:sz w:val="24"/>
          <w:szCs w:val="24"/>
        </w:rPr>
        <w:t>-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как средства сохранения и передачи нравственных ценностей и традиций;</w:t>
      </w:r>
    </w:p>
    <w:p w:rsidR="00034D85" w:rsidRPr="00A0698B" w:rsidRDefault="00034D85" w:rsidP="00034D85">
      <w:pPr>
        <w:spacing w:after="0"/>
        <w:rPr>
          <w:sz w:val="24"/>
          <w:szCs w:val="24"/>
        </w:rPr>
      </w:pPr>
      <w:r w:rsidRPr="00A0698B">
        <w:rPr>
          <w:sz w:val="24"/>
          <w:szCs w:val="24"/>
        </w:rPr>
        <w:t>- представления о мире, национальной истории и культуре, первоначальных этнических представлений, о добре и зле, о нравственности, формирование потребности к систематическому чтению на родном языке как средстве познания себя и мира.</w:t>
      </w:r>
    </w:p>
    <w:p w:rsidR="00034D85" w:rsidRPr="00A0698B" w:rsidRDefault="00034D85" w:rsidP="00034D85">
      <w:pPr>
        <w:spacing w:after="0"/>
        <w:rPr>
          <w:b/>
          <w:sz w:val="24"/>
          <w:szCs w:val="24"/>
        </w:rPr>
      </w:pPr>
      <w:r w:rsidRPr="00A0698B">
        <w:rPr>
          <w:b/>
          <w:sz w:val="24"/>
          <w:szCs w:val="24"/>
        </w:rPr>
        <w:t>Ученик получит возможность для формирования:</w:t>
      </w:r>
    </w:p>
    <w:p w:rsidR="00034D85" w:rsidRPr="00A0698B" w:rsidRDefault="00034D85" w:rsidP="00034D85">
      <w:pPr>
        <w:rPr>
          <w:sz w:val="24"/>
          <w:szCs w:val="24"/>
        </w:rPr>
      </w:pPr>
      <w:r w:rsidRPr="00A0698B">
        <w:rPr>
          <w:sz w:val="24"/>
          <w:szCs w:val="24"/>
        </w:rPr>
        <w:t>Основ культурной самоидентификации.</w:t>
      </w:r>
    </w:p>
    <w:p w:rsidR="00034D85" w:rsidRPr="00A0698B" w:rsidRDefault="00034D85" w:rsidP="00034D85">
      <w:pPr>
        <w:spacing w:after="0"/>
        <w:jc w:val="center"/>
        <w:rPr>
          <w:b/>
          <w:sz w:val="24"/>
          <w:szCs w:val="24"/>
        </w:rPr>
      </w:pPr>
      <w:proofErr w:type="spellStart"/>
      <w:r w:rsidRPr="00A0698B">
        <w:rPr>
          <w:b/>
          <w:sz w:val="24"/>
          <w:szCs w:val="24"/>
        </w:rPr>
        <w:t>Метапредметные</w:t>
      </w:r>
      <w:proofErr w:type="spellEnd"/>
      <w:r w:rsidRPr="00A0698B">
        <w:rPr>
          <w:b/>
          <w:sz w:val="24"/>
          <w:szCs w:val="24"/>
        </w:rPr>
        <w:t>.</w:t>
      </w:r>
    </w:p>
    <w:p w:rsidR="00034D85" w:rsidRPr="00A0698B" w:rsidRDefault="00034D85" w:rsidP="00034D85">
      <w:pPr>
        <w:spacing w:after="0"/>
        <w:rPr>
          <w:b/>
          <w:sz w:val="24"/>
          <w:szCs w:val="24"/>
        </w:rPr>
      </w:pPr>
      <w:r w:rsidRPr="00A0698B">
        <w:rPr>
          <w:b/>
          <w:sz w:val="24"/>
          <w:szCs w:val="24"/>
        </w:rPr>
        <w:t>Выпускник научится:</w:t>
      </w:r>
    </w:p>
    <w:p w:rsidR="00034D85" w:rsidRPr="00A0698B" w:rsidRDefault="00034D85" w:rsidP="00034D85">
      <w:pPr>
        <w:spacing w:after="0"/>
        <w:rPr>
          <w:sz w:val="24"/>
          <w:szCs w:val="24"/>
        </w:rPr>
      </w:pPr>
      <w:r w:rsidRPr="00A0698B">
        <w:rPr>
          <w:sz w:val="24"/>
          <w:szCs w:val="24"/>
        </w:rPr>
        <w:t>- основам смыслового восприятия художественных текстов на родном языке;</w:t>
      </w:r>
    </w:p>
    <w:p w:rsidR="00034D85" w:rsidRPr="00A0698B" w:rsidRDefault="00034D85" w:rsidP="00034D85">
      <w:pPr>
        <w:spacing w:after="0"/>
        <w:rPr>
          <w:sz w:val="24"/>
          <w:szCs w:val="24"/>
        </w:rPr>
      </w:pPr>
      <w:r w:rsidRPr="00A0698B">
        <w:rPr>
          <w:sz w:val="24"/>
          <w:szCs w:val="24"/>
        </w:rPr>
        <w:t>- выделять существенную информацию из текста (на основе изучения выдающихся произведений культуры своего народа);</w:t>
      </w:r>
    </w:p>
    <w:p w:rsidR="00034D85" w:rsidRPr="00A0698B" w:rsidRDefault="00034D85" w:rsidP="00034D85">
      <w:pPr>
        <w:spacing w:after="0"/>
        <w:rPr>
          <w:sz w:val="24"/>
          <w:szCs w:val="24"/>
        </w:rPr>
      </w:pPr>
      <w:r w:rsidRPr="00A0698B">
        <w:rPr>
          <w:sz w:val="24"/>
          <w:szCs w:val="24"/>
        </w:rPr>
        <w:t>- использовать разных видов чтения текстов на родном языке (</w:t>
      </w:r>
      <w:proofErr w:type="spellStart"/>
      <w:r w:rsidRPr="00A0698B">
        <w:rPr>
          <w:sz w:val="24"/>
          <w:szCs w:val="24"/>
        </w:rPr>
        <w:t>ознакомительного</w:t>
      </w:r>
      <w:proofErr w:type="gramStart"/>
      <w:r w:rsidRPr="00A0698B">
        <w:rPr>
          <w:sz w:val="24"/>
          <w:szCs w:val="24"/>
        </w:rPr>
        <w:t>.И</w:t>
      </w:r>
      <w:proofErr w:type="gramEnd"/>
      <w:r w:rsidRPr="00A0698B">
        <w:rPr>
          <w:sz w:val="24"/>
          <w:szCs w:val="24"/>
        </w:rPr>
        <w:t>зучающего</w:t>
      </w:r>
      <w:proofErr w:type="spellEnd"/>
      <w:r w:rsidRPr="00A0698B">
        <w:rPr>
          <w:sz w:val="24"/>
          <w:szCs w:val="24"/>
        </w:rPr>
        <w:t>, выборочного, поискового) для решения учебных задач;</w:t>
      </w:r>
    </w:p>
    <w:p w:rsidR="00034D85" w:rsidRPr="00A0698B" w:rsidRDefault="00034D85" w:rsidP="00034D85">
      <w:pPr>
        <w:spacing w:after="0"/>
        <w:rPr>
          <w:sz w:val="24"/>
          <w:szCs w:val="24"/>
        </w:rPr>
      </w:pPr>
      <w:r w:rsidRPr="00A0698B">
        <w:rPr>
          <w:sz w:val="24"/>
          <w:szCs w:val="24"/>
        </w:rPr>
        <w:t>- выбирать интересующую литературу (на основе выдающихся произведений своего народа), пользоваться справочными материалами для понимания и получения дополнительной информации.</w:t>
      </w:r>
    </w:p>
    <w:p w:rsidR="00034D85" w:rsidRPr="00A0698B" w:rsidRDefault="00034D85" w:rsidP="00034D85">
      <w:pPr>
        <w:spacing w:after="0"/>
        <w:rPr>
          <w:b/>
          <w:sz w:val="24"/>
          <w:szCs w:val="24"/>
        </w:rPr>
      </w:pPr>
      <w:r w:rsidRPr="00A0698B">
        <w:rPr>
          <w:b/>
          <w:sz w:val="24"/>
          <w:szCs w:val="24"/>
        </w:rPr>
        <w:t>Выпускник получит возможность научиться:</w:t>
      </w:r>
    </w:p>
    <w:p w:rsidR="00034D85" w:rsidRDefault="00034D85" w:rsidP="00034D85">
      <w:pPr>
        <w:spacing w:after="0"/>
        <w:rPr>
          <w:sz w:val="24"/>
          <w:szCs w:val="24"/>
        </w:rPr>
      </w:pPr>
      <w:r w:rsidRPr="00A0698B">
        <w:rPr>
          <w:sz w:val="24"/>
          <w:szCs w:val="24"/>
        </w:rPr>
        <w:t>Адекватно использовать навык чтения на родном языке для личного развития.</w:t>
      </w:r>
    </w:p>
    <w:p w:rsidR="00034D85" w:rsidRPr="00A0698B" w:rsidRDefault="00034D85" w:rsidP="00034D85">
      <w:pPr>
        <w:spacing w:after="0"/>
        <w:rPr>
          <w:sz w:val="24"/>
          <w:szCs w:val="24"/>
        </w:rPr>
      </w:pPr>
    </w:p>
    <w:p w:rsidR="00034D85" w:rsidRPr="00A0698B" w:rsidRDefault="00034D85" w:rsidP="00034D85">
      <w:pPr>
        <w:spacing w:after="0"/>
        <w:jc w:val="center"/>
        <w:rPr>
          <w:b/>
          <w:sz w:val="24"/>
          <w:szCs w:val="24"/>
        </w:rPr>
      </w:pPr>
      <w:r w:rsidRPr="00A0698B">
        <w:rPr>
          <w:b/>
          <w:sz w:val="24"/>
          <w:szCs w:val="24"/>
        </w:rPr>
        <w:t>Предметные</w:t>
      </w:r>
    </w:p>
    <w:p w:rsidR="00034D85" w:rsidRDefault="00034D85" w:rsidP="00034D85">
      <w:pPr>
        <w:rPr>
          <w:b/>
          <w:sz w:val="24"/>
          <w:szCs w:val="24"/>
        </w:rPr>
      </w:pPr>
      <w:r w:rsidRPr="00A0698B">
        <w:rPr>
          <w:b/>
          <w:sz w:val="24"/>
          <w:szCs w:val="24"/>
        </w:rPr>
        <w:t>Выпускник научится:</w:t>
      </w:r>
    </w:p>
    <w:p w:rsidR="00034D85" w:rsidRPr="00CB1042" w:rsidRDefault="00034D85" w:rsidP="00034D85">
      <w:pPr>
        <w:rPr>
          <w:b/>
          <w:sz w:val="24"/>
          <w:szCs w:val="24"/>
        </w:rPr>
      </w:pPr>
      <w:r w:rsidRPr="00A0698B">
        <w:rPr>
          <w:sz w:val="24"/>
          <w:szCs w:val="24"/>
        </w:rPr>
        <w:lastRenderedPageBreak/>
        <w:t>- пользоваться элементарными приёмами интерпретации, анализа и преобразования художественных, научно-популярных, учебных текстов с использованием элементарных литературоведческих понятий;</w:t>
      </w:r>
    </w:p>
    <w:p w:rsidR="00034D85" w:rsidRPr="00A0698B" w:rsidRDefault="00034D85" w:rsidP="00034D85">
      <w:pPr>
        <w:spacing w:after="0"/>
        <w:rPr>
          <w:sz w:val="24"/>
          <w:szCs w:val="24"/>
        </w:rPr>
      </w:pPr>
      <w:r w:rsidRPr="00A0698B">
        <w:rPr>
          <w:sz w:val="24"/>
          <w:szCs w:val="24"/>
        </w:rPr>
        <w:t>- понимать традиционные русские сказочные образы, понимать значения эпитетов и сравнений и особенности их употребления в произведениях устного народного творчества и произведениях детской художественной литературы; правильно и уместно употреблять эпитеты и сравнения в речи;</w:t>
      </w:r>
    </w:p>
    <w:p w:rsidR="00034D85" w:rsidRPr="00A0698B" w:rsidRDefault="00034D85" w:rsidP="00034D85">
      <w:pPr>
        <w:spacing w:after="0"/>
        <w:rPr>
          <w:sz w:val="24"/>
          <w:szCs w:val="24"/>
        </w:rPr>
      </w:pPr>
      <w:r w:rsidRPr="00A0698B">
        <w:rPr>
          <w:sz w:val="24"/>
          <w:szCs w:val="24"/>
        </w:rPr>
        <w:t>- читать выразительно прозаические произведения и декламировать стихотворные произведения русского народа после предварительной подготовки и проводить смысловой анализ фольклорных и художественных текстов или их фрагментов (народных и литературных сказок, рассказов, загадок, притч и др.), определять жанровые и языковые особенности текстов;</w:t>
      </w:r>
    </w:p>
    <w:p w:rsidR="00034D85" w:rsidRPr="00A0698B" w:rsidRDefault="00034D85" w:rsidP="00034D85">
      <w:pPr>
        <w:spacing w:after="0"/>
        <w:rPr>
          <w:sz w:val="24"/>
          <w:szCs w:val="24"/>
        </w:rPr>
      </w:pPr>
      <w:r w:rsidRPr="00A0698B">
        <w:rPr>
          <w:sz w:val="24"/>
          <w:szCs w:val="24"/>
        </w:rPr>
        <w:t>- различать художественные тексты и устного народного творчества разных жанров (рассказ, сказка, басня, загадка, пословица), приводить примеры этих произведений культуры своего народа;</w:t>
      </w:r>
    </w:p>
    <w:p w:rsidR="00034D85" w:rsidRPr="00A0698B" w:rsidRDefault="00034D85" w:rsidP="00034D85">
      <w:pPr>
        <w:spacing w:after="0"/>
        <w:rPr>
          <w:sz w:val="24"/>
          <w:szCs w:val="24"/>
        </w:rPr>
      </w:pPr>
      <w:r w:rsidRPr="00A0698B">
        <w:rPr>
          <w:sz w:val="24"/>
          <w:szCs w:val="24"/>
        </w:rPr>
        <w:t>- находить средства художественной выразительности (метафора, сравнение, олицетворение, эпитет) и понимать их роль в создании художественного образа на основе осознания коммуникативно-эстетических возможностей родного языка.</w:t>
      </w:r>
    </w:p>
    <w:p w:rsidR="00034D85" w:rsidRPr="00A0698B" w:rsidRDefault="00034D85" w:rsidP="00034D85">
      <w:pPr>
        <w:spacing w:after="0"/>
        <w:rPr>
          <w:b/>
          <w:sz w:val="24"/>
          <w:szCs w:val="24"/>
        </w:rPr>
      </w:pPr>
      <w:r w:rsidRPr="00A0698B">
        <w:rPr>
          <w:b/>
          <w:sz w:val="24"/>
          <w:szCs w:val="24"/>
        </w:rPr>
        <w:t>Выпускник получит возможность научиться:</w:t>
      </w:r>
    </w:p>
    <w:p w:rsidR="00034D85" w:rsidRPr="00A0698B" w:rsidRDefault="00034D85" w:rsidP="00034D85">
      <w:pPr>
        <w:spacing w:after="0"/>
        <w:rPr>
          <w:sz w:val="24"/>
          <w:szCs w:val="24"/>
        </w:rPr>
      </w:pPr>
      <w:r w:rsidRPr="00A0698B">
        <w:rPr>
          <w:sz w:val="24"/>
          <w:szCs w:val="24"/>
        </w:rPr>
        <w:t>- в обсуждении давать и обосновывать нравственную оценку поступков героев;</w:t>
      </w:r>
    </w:p>
    <w:p w:rsidR="00034D85" w:rsidRPr="00A0698B" w:rsidRDefault="00034D85" w:rsidP="00034D85">
      <w:pPr>
        <w:spacing w:after="0"/>
        <w:rPr>
          <w:sz w:val="24"/>
          <w:szCs w:val="24"/>
        </w:rPr>
      </w:pPr>
      <w:r w:rsidRPr="00A0698B">
        <w:rPr>
          <w:sz w:val="24"/>
          <w:szCs w:val="24"/>
        </w:rPr>
        <w:t>- осознанно воспринимать и оценивать специфику различных текстов;</w:t>
      </w:r>
    </w:p>
    <w:p w:rsidR="00034D85" w:rsidRPr="00A0698B" w:rsidRDefault="00034D85" w:rsidP="00034D85">
      <w:pPr>
        <w:spacing w:after="0"/>
        <w:rPr>
          <w:sz w:val="24"/>
          <w:szCs w:val="24"/>
        </w:rPr>
      </w:pPr>
      <w:r w:rsidRPr="00A0698B">
        <w:rPr>
          <w:sz w:val="24"/>
          <w:szCs w:val="24"/>
        </w:rPr>
        <w:t xml:space="preserve">- интерпретировать текст литературного произведения в творческой деятельности (чтение по ролям, </w:t>
      </w:r>
      <w:proofErr w:type="spellStart"/>
      <w:r w:rsidRPr="00A0698B">
        <w:rPr>
          <w:sz w:val="24"/>
          <w:szCs w:val="24"/>
        </w:rPr>
        <w:t>инсценирование</w:t>
      </w:r>
      <w:proofErr w:type="spellEnd"/>
      <w:r w:rsidRPr="00A0698B">
        <w:rPr>
          <w:sz w:val="24"/>
          <w:szCs w:val="24"/>
        </w:rPr>
        <w:t>, драматизация).</w:t>
      </w:r>
    </w:p>
    <w:p w:rsidR="00034D85" w:rsidRPr="00A0698B" w:rsidRDefault="00034D85" w:rsidP="00034D85">
      <w:pPr>
        <w:spacing w:before="240" w:after="0"/>
        <w:jc w:val="center"/>
        <w:rPr>
          <w:b/>
          <w:sz w:val="24"/>
          <w:szCs w:val="24"/>
        </w:rPr>
      </w:pPr>
      <w:r w:rsidRPr="00A0698B">
        <w:rPr>
          <w:b/>
          <w:sz w:val="24"/>
          <w:szCs w:val="24"/>
        </w:rPr>
        <w:t>Содержание учебного предмета «Литературное чтение на родном языке».</w:t>
      </w:r>
    </w:p>
    <w:p w:rsidR="00034D85" w:rsidRPr="00A0698B" w:rsidRDefault="00034D85" w:rsidP="00034D85">
      <w:pPr>
        <w:spacing w:after="0"/>
        <w:rPr>
          <w:sz w:val="24"/>
          <w:szCs w:val="24"/>
        </w:rPr>
      </w:pPr>
      <w:r w:rsidRPr="00A0698B">
        <w:rPr>
          <w:sz w:val="24"/>
          <w:szCs w:val="24"/>
        </w:rPr>
        <w:t xml:space="preserve">Родная литература как особый способ познания прошлого, культуры, традиций своего народа. Первые книги на Руси и начало книгопечатания (общее представление). Выбор книг на основе </w:t>
      </w:r>
      <w:proofErr w:type="spellStart"/>
      <w:r w:rsidRPr="00A0698B">
        <w:rPr>
          <w:sz w:val="24"/>
          <w:szCs w:val="24"/>
        </w:rPr>
        <w:t>рекомендованого</w:t>
      </w:r>
      <w:proofErr w:type="spellEnd"/>
      <w:r w:rsidRPr="00A0698B">
        <w:rPr>
          <w:sz w:val="24"/>
          <w:szCs w:val="24"/>
        </w:rPr>
        <w:t xml:space="preserve"> списка, открытого доступа к детским книгам в библиотеке, в том числе Интернет ресурсам.</w:t>
      </w:r>
    </w:p>
    <w:p w:rsidR="00034D85" w:rsidRPr="00A0698B" w:rsidRDefault="00034D85" w:rsidP="00034D85">
      <w:pPr>
        <w:spacing w:after="0"/>
        <w:rPr>
          <w:sz w:val="24"/>
          <w:szCs w:val="24"/>
        </w:rPr>
      </w:pPr>
      <w:r w:rsidRPr="00A0698B">
        <w:rPr>
          <w:sz w:val="24"/>
          <w:szCs w:val="24"/>
        </w:rPr>
        <w:t>Чтение (вслух) выдающихся произведений своего народа, выразительное чтение прозаических произведений и декламация стихотворных произведений русского народа. Средства художественной выразительности (метафора, сравнение, олицетворение, эпитет) и их роль в создании художественного образа на основе осознания коммуникативно-эстетических возможностей родного языка.</w:t>
      </w:r>
    </w:p>
    <w:p w:rsidR="00034D85" w:rsidRPr="00A0698B" w:rsidRDefault="00034D85" w:rsidP="00034D85">
      <w:pPr>
        <w:spacing w:after="0"/>
        <w:rPr>
          <w:sz w:val="24"/>
          <w:szCs w:val="24"/>
        </w:rPr>
      </w:pPr>
      <w:proofErr w:type="gramStart"/>
      <w:r w:rsidRPr="00A0698B">
        <w:rPr>
          <w:sz w:val="24"/>
          <w:szCs w:val="24"/>
        </w:rPr>
        <w:t>Русские традиционные сказочные образы, эпитеты и сравнения (например, Снегурочка, дубрава, сокол, соловей, зорька, солнце и др.), уточнение значений, наблюдение за использованием в произведениях фольклора и художественной литературы.</w:t>
      </w:r>
      <w:proofErr w:type="gramEnd"/>
    </w:p>
    <w:p w:rsidR="00034D85" w:rsidRPr="00A0698B" w:rsidRDefault="00034D85" w:rsidP="00034D85">
      <w:pPr>
        <w:spacing w:after="0"/>
        <w:rPr>
          <w:sz w:val="24"/>
          <w:szCs w:val="24"/>
        </w:rPr>
      </w:pPr>
      <w:r w:rsidRPr="00A0698B">
        <w:rPr>
          <w:sz w:val="24"/>
          <w:szCs w:val="24"/>
        </w:rPr>
        <w:t>Понимание нравственного содержания прочитанного, осознание мотивации поведения героев, анализ поступков героев с точки зрения норм морали и нравственности ментальности своего народа. Осознание понятия «Родина», представления о проявлении любви к Родине в литературе своего народа. Схожесть тем, идей героев в фольклоре разных народов. Осознание того, что фольклор есть выражение общечеловеческих нравственных правил и отношений.</w:t>
      </w:r>
    </w:p>
    <w:p w:rsidR="00034D85" w:rsidRDefault="00034D85" w:rsidP="00034D85">
      <w:pPr>
        <w:rPr>
          <w:sz w:val="24"/>
          <w:szCs w:val="24"/>
        </w:rPr>
      </w:pPr>
      <w:r w:rsidRPr="00A0698B">
        <w:rPr>
          <w:sz w:val="24"/>
          <w:szCs w:val="24"/>
        </w:rPr>
        <w:t xml:space="preserve">Основные темы детского чтения: фольклор русского народа, произведения классиков отечественной литературы о Родине, родной природе. Произведения современной </w:t>
      </w:r>
      <w:r w:rsidRPr="00A0698B">
        <w:rPr>
          <w:sz w:val="24"/>
          <w:szCs w:val="24"/>
        </w:rPr>
        <w:lastRenderedPageBreak/>
        <w:t xml:space="preserve">отечественной литературы, отражающие самобытность родного языка. Жанровое разнообразие и особенности произведений фольклора и художественной литературы. Языковые особенности текстов фольклора и художественных текстов или их фрагментов. Интерпретация текста литературного произведения в творческой деятельности учащихся: чтение по ролям, </w:t>
      </w:r>
      <w:proofErr w:type="spellStart"/>
      <w:r w:rsidRPr="00A0698B">
        <w:rPr>
          <w:sz w:val="24"/>
          <w:szCs w:val="24"/>
        </w:rPr>
        <w:t>инсценирование</w:t>
      </w:r>
      <w:proofErr w:type="spellEnd"/>
      <w:r w:rsidRPr="00A0698B">
        <w:rPr>
          <w:sz w:val="24"/>
          <w:szCs w:val="24"/>
        </w:rPr>
        <w:t>, драматизация.</w:t>
      </w:r>
    </w:p>
    <w:p w:rsidR="00034D85" w:rsidRPr="005E165A" w:rsidRDefault="00034D85" w:rsidP="00034D85">
      <w:pPr>
        <w:jc w:val="center"/>
        <w:rPr>
          <w:b/>
          <w:sz w:val="24"/>
          <w:szCs w:val="24"/>
        </w:rPr>
      </w:pPr>
      <w:r w:rsidRPr="005E165A">
        <w:rPr>
          <w:b/>
          <w:sz w:val="24"/>
          <w:szCs w:val="24"/>
        </w:rPr>
        <w:t>Тематическое планирование</w:t>
      </w:r>
    </w:p>
    <w:p w:rsidR="00034D85" w:rsidRPr="003255D2" w:rsidRDefault="00034D85" w:rsidP="00034D85">
      <w:pPr>
        <w:jc w:val="center"/>
        <w:rPr>
          <w:b/>
          <w:sz w:val="24"/>
          <w:szCs w:val="24"/>
        </w:rPr>
      </w:pPr>
      <w:r w:rsidRPr="003255D2">
        <w:rPr>
          <w:b/>
          <w:sz w:val="24"/>
          <w:szCs w:val="24"/>
        </w:rPr>
        <w:t>1 класс</w:t>
      </w:r>
      <w:r>
        <w:rPr>
          <w:b/>
          <w:sz w:val="24"/>
          <w:szCs w:val="24"/>
        </w:rPr>
        <w:t xml:space="preserve"> – 16 ч.</w:t>
      </w:r>
    </w:p>
    <w:p w:rsidR="00034D85" w:rsidRDefault="00034D85" w:rsidP="00034D85">
      <w:pPr>
        <w:spacing w:after="0"/>
        <w:rPr>
          <w:b/>
          <w:bCs/>
          <w:i/>
        </w:rPr>
      </w:pPr>
      <w:r w:rsidRPr="00DE0391">
        <w:rPr>
          <w:b/>
          <w:bCs/>
          <w:i/>
        </w:rPr>
        <w:t>Раздел: «</w:t>
      </w:r>
      <w:r>
        <w:rPr>
          <w:b/>
          <w:bCs/>
          <w:i/>
        </w:rPr>
        <w:t>Подготовительный период</w:t>
      </w:r>
      <w:r w:rsidRPr="00DE0391">
        <w:rPr>
          <w:b/>
          <w:bCs/>
          <w:i/>
        </w:rPr>
        <w:t xml:space="preserve">» </w:t>
      </w:r>
      <w:r>
        <w:rPr>
          <w:b/>
          <w:bCs/>
          <w:i/>
        </w:rPr>
        <w:t>- 2</w:t>
      </w:r>
      <w:r w:rsidRPr="00DE0391">
        <w:rPr>
          <w:b/>
          <w:bCs/>
          <w:i/>
        </w:rPr>
        <w:t xml:space="preserve"> ч</w:t>
      </w:r>
      <w:r>
        <w:rPr>
          <w:b/>
          <w:bCs/>
          <w:i/>
        </w:rPr>
        <w:t>.</w:t>
      </w:r>
    </w:p>
    <w:p w:rsidR="00034D85" w:rsidRPr="008B4154" w:rsidRDefault="00034D85" w:rsidP="00034D85">
      <w:pPr>
        <w:pStyle w:val="Default"/>
      </w:pPr>
      <w:r>
        <w:t>Герои РНС «Теремок». Пословицы о труде, их использование в родной речи. Стр. 6</w:t>
      </w:r>
    </w:p>
    <w:p w:rsidR="00034D85" w:rsidRPr="008B4154" w:rsidRDefault="00034D85" w:rsidP="00034D85">
      <w:pPr>
        <w:pStyle w:val="Default"/>
      </w:pPr>
      <w:r>
        <w:t>Герои РНС «Лиса и волк». Пословицы о труде, их использование в родной речи. Стр. 24</w:t>
      </w:r>
    </w:p>
    <w:p w:rsidR="00034D85" w:rsidRDefault="00034D85" w:rsidP="00034D85">
      <w:pPr>
        <w:spacing w:after="0"/>
        <w:rPr>
          <w:b/>
          <w:bCs/>
          <w:i/>
        </w:rPr>
      </w:pPr>
      <w:r w:rsidRPr="00DE0391">
        <w:rPr>
          <w:b/>
          <w:bCs/>
          <w:i/>
        </w:rPr>
        <w:t>Раздел: «</w:t>
      </w:r>
      <w:r>
        <w:rPr>
          <w:b/>
          <w:bCs/>
          <w:i/>
        </w:rPr>
        <w:t>Основной период</w:t>
      </w:r>
      <w:r w:rsidRPr="00DE0391">
        <w:rPr>
          <w:b/>
          <w:bCs/>
          <w:i/>
        </w:rPr>
        <w:t xml:space="preserve">» - </w:t>
      </w:r>
      <w:r>
        <w:rPr>
          <w:b/>
          <w:bCs/>
          <w:i/>
        </w:rPr>
        <w:t xml:space="preserve">7 </w:t>
      </w:r>
      <w:r w:rsidRPr="00DE0391">
        <w:rPr>
          <w:b/>
          <w:bCs/>
          <w:i/>
        </w:rPr>
        <w:t>ч.</w:t>
      </w:r>
    </w:p>
    <w:p w:rsidR="00034D85" w:rsidRDefault="00034D85" w:rsidP="00034D85">
      <w:pPr>
        <w:pStyle w:val="Default"/>
      </w:pPr>
      <w:r>
        <w:t>Никита Кожемяка – славный русский богатырь. Былинный образ в родной литературе. И. Никитин «Русь». Пословице о Родине. Стр. 40</w:t>
      </w:r>
    </w:p>
    <w:p w:rsidR="00034D85" w:rsidRPr="008B4154" w:rsidRDefault="00034D85" w:rsidP="00034D85">
      <w:pPr>
        <w:pStyle w:val="Default"/>
      </w:pPr>
      <w:r>
        <w:t>Языковые особенности литературных сказок. Сказки К.И. Чуковского. Стр. 58</w:t>
      </w:r>
    </w:p>
    <w:p w:rsidR="00034D85" w:rsidRPr="008B4154" w:rsidRDefault="00034D85" w:rsidP="00034D85">
      <w:pPr>
        <w:pStyle w:val="Default"/>
      </w:pPr>
      <w:r>
        <w:t>Русские традиционные сказочные образы. РНС «По щучьему велению». Пословицы о труде и лени. Стр. 72</w:t>
      </w:r>
    </w:p>
    <w:p w:rsidR="00034D85" w:rsidRPr="008B4154" w:rsidRDefault="00034D85" w:rsidP="00034D85">
      <w:pPr>
        <w:pStyle w:val="Default"/>
      </w:pPr>
      <w:r>
        <w:t xml:space="preserve">Декламация стихотворных произведений русских писателей. А.С. Пушкин «Сказ о царе </w:t>
      </w:r>
      <w:proofErr w:type="spellStart"/>
      <w:r>
        <w:t>Салтане</w:t>
      </w:r>
      <w:proofErr w:type="spellEnd"/>
      <w:r>
        <w:t>». Стр. 96</w:t>
      </w:r>
    </w:p>
    <w:p w:rsidR="00034D85" w:rsidRPr="008B4154" w:rsidRDefault="00034D85" w:rsidP="00034D85">
      <w:pPr>
        <w:pStyle w:val="Default"/>
      </w:pPr>
      <w:r>
        <w:t>Языковые особенности текстов фольклора. Пословицы и поговорки о труде. Делу время, а потехи час. Стр. 4</w:t>
      </w:r>
    </w:p>
    <w:p w:rsidR="00034D85" w:rsidRDefault="00034D85" w:rsidP="00034D85">
      <w:pPr>
        <w:pStyle w:val="Default"/>
      </w:pPr>
      <w:r>
        <w:t>Фольклор как выражение общечеловеческих нравственных правил и отношений. Дружба в пословицах и поговорках. Стр. 24</w:t>
      </w:r>
    </w:p>
    <w:p w:rsidR="00034D85" w:rsidRDefault="00034D85" w:rsidP="00034D85">
      <w:pPr>
        <w:pStyle w:val="Default"/>
      </w:pPr>
      <w:r>
        <w:t>Самобытность родного языка. С. Маршак «Эй, кузнец-молодец!». Стр. 5</w:t>
      </w:r>
    </w:p>
    <w:p w:rsidR="00034D85" w:rsidRDefault="00034D85" w:rsidP="00034D85">
      <w:pPr>
        <w:pStyle w:val="Default"/>
        <w:rPr>
          <w:b/>
          <w:bCs/>
          <w:i/>
        </w:rPr>
      </w:pPr>
      <w:r w:rsidRPr="00DE0391">
        <w:rPr>
          <w:b/>
          <w:bCs/>
          <w:i/>
        </w:rPr>
        <w:t>Раздел:  «</w:t>
      </w:r>
      <w:r>
        <w:rPr>
          <w:b/>
          <w:bCs/>
          <w:i/>
        </w:rPr>
        <w:t>После букварный период</w:t>
      </w:r>
      <w:r w:rsidRPr="00DE0391">
        <w:rPr>
          <w:b/>
          <w:bCs/>
          <w:i/>
        </w:rPr>
        <w:t xml:space="preserve">» </w:t>
      </w:r>
      <w:r>
        <w:rPr>
          <w:b/>
          <w:bCs/>
          <w:i/>
        </w:rPr>
        <w:t>- 7</w:t>
      </w:r>
      <w:r w:rsidRPr="00DE0391">
        <w:rPr>
          <w:b/>
          <w:bCs/>
          <w:i/>
        </w:rPr>
        <w:t xml:space="preserve"> ч</w:t>
      </w:r>
      <w:r>
        <w:rPr>
          <w:b/>
          <w:bCs/>
          <w:i/>
        </w:rPr>
        <w:t>.</w:t>
      </w:r>
    </w:p>
    <w:p w:rsidR="00034D85" w:rsidRPr="008B4154" w:rsidRDefault="00034D85" w:rsidP="00034D85">
      <w:pPr>
        <w:pStyle w:val="Default"/>
      </w:pPr>
      <w:r>
        <w:t xml:space="preserve">Родина и Отечество. </w:t>
      </w:r>
      <w:proofErr w:type="spellStart"/>
      <w:r>
        <w:t>Превоучители</w:t>
      </w:r>
      <w:proofErr w:type="spellEnd"/>
      <w:r>
        <w:t xml:space="preserve"> словенские. Стр. 88</w:t>
      </w:r>
    </w:p>
    <w:p w:rsidR="00034D85" w:rsidRPr="008B4154" w:rsidRDefault="00034D85" w:rsidP="00034D85">
      <w:pPr>
        <w:pStyle w:val="Default"/>
      </w:pPr>
      <w:r>
        <w:t>Поговорим о самом главном. Пословицы о дружбе. Что необходимо делать, чтобы иметь настоящего друга. Стр. 21</w:t>
      </w:r>
    </w:p>
    <w:p w:rsidR="00034D85" w:rsidRPr="008B4154" w:rsidRDefault="00034D85" w:rsidP="00034D85">
      <w:pPr>
        <w:pStyle w:val="Default"/>
      </w:pPr>
      <w:r>
        <w:t xml:space="preserve">Сравнение авторской сказки Е. </w:t>
      </w:r>
      <w:proofErr w:type="spellStart"/>
      <w:r>
        <w:t>Чарушина</w:t>
      </w:r>
      <w:proofErr w:type="spellEnd"/>
      <w:r>
        <w:t xml:space="preserve"> «Теремок» и РНС «Рукавичка». Стр. 41</w:t>
      </w:r>
    </w:p>
    <w:p w:rsidR="00034D85" w:rsidRPr="008B4154" w:rsidRDefault="00034D85" w:rsidP="00034D85">
      <w:pPr>
        <w:pStyle w:val="Default"/>
      </w:pPr>
      <w:r>
        <w:t>Поучительные рассказы К.Д. Ушинского. Стр. 58</w:t>
      </w:r>
    </w:p>
    <w:p w:rsidR="00034D85" w:rsidRPr="008B4154" w:rsidRDefault="00034D85" w:rsidP="00034D85">
      <w:pPr>
        <w:pStyle w:val="Default"/>
      </w:pPr>
      <w:r>
        <w:t>Добро, благодарность, милосердие в рассказах К.Д. Ушинского. Стр. 22</w:t>
      </w:r>
    </w:p>
    <w:p w:rsidR="00034D85" w:rsidRPr="008B4154" w:rsidRDefault="00034D85" w:rsidP="00034D85">
      <w:pPr>
        <w:pStyle w:val="Default"/>
      </w:pPr>
      <w:r>
        <w:t>Нравственное содержание произведения. Д. Тихомиров «Находка». Стр. 48</w:t>
      </w:r>
    </w:p>
    <w:p w:rsidR="00034D85" w:rsidRDefault="00034D85" w:rsidP="00034D85">
      <w:pPr>
        <w:pStyle w:val="Default"/>
      </w:pPr>
      <w:r w:rsidRPr="00046981">
        <w:t>Гнездо разорять – себя убивать. С. Аксаков «Гнездо». Стр. 70</w:t>
      </w:r>
    </w:p>
    <w:p w:rsidR="00034D85" w:rsidRDefault="00034D85" w:rsidP="00034D85">
      <w:pPr>
        <w:pStyle w:val="Default"/>
        <w:jc w:val="center"/>
        <w:rPr>
          <w:b/>
        </w:rPr>
      </w:pPr>
      <w:r w:rsidRPr="003143C0">
        <w:rPr>
          <w:b/>
        </w:rPr>
        <w:t>2 класс – 17 ч.</w:t>
      </w:r>
    </w:p>
    <w:p w:rsidR="00034D85" w:rsidRDefault="00034D85" w:rsidP="00034D85">
      <w:pPr>
        <w:pStyle w:val="Default"/>
        <w:rPr>
          <w:b/>
          <w:bCs/>
          <w:i/>
        </w:rPr>
      </w:pPr>
      <w:r w:rsidRPr="00DE0391">
        <w:rPr>
          <w:b/>
          <w:bCs/>
          <w:i/>
        </w:rPr>
        <w:t>Раздел: «</w:t>
      </w:r>
      <w:r>
        <w:rPr>
          <w:b/>
          <w:bCs/>
          <w:i/>
        </w:rPr>
        <w:t>Самое великое чудо на свете</w:t>
      </w:r>
      <w:r w:rsidRPr="00DE0391">
        <w:rPr>
          <w:b/>
          <w:bCs/>
          <w:i/>
        </w:rPr>
        <w:t xml:space="preserve">» </w:t>
      </w:r>
      <w:r>
        <w:rPr>
          <w:b/>
          <w:bCs/>
          <w:i/>
        </w:rPr>
        <w:t>- 1</w:t>
      </w:r>
      <w:r w:rsidRPr="00DE0391">
        <w:rPr>
          <w:b/>
          <w:bCs/>
          <w:i/>
        </w:rPr>
        <w:t xml:space="preserve"> ч</w:t>
      </w:r>
      <w:r>
        <w:rPr>
          <w:b/>
          <w:bCs/>
          <w:i/>
        </w:rPr>
        <w:t>.</w:t>
      </w:r>
    </w:p>
    <w:p w:rsidR="00034D85" w:rsidRPr="008B4154" w:rsidRDefault="00034D85" w:rsidP="00034D85">
      <w:pPr>
        <w:pStyle w:val="Default"/>
      </w:pPr>
      <w:r>
        <w:t>Первые книги на Руси.</w:t>
      </w:r>
    </w:p>
    <w:p w:rsidR="00034D85" w:rsidRDefault="00034D85" w:rsidP="00034D85">
      <w:pPr>
        <w:pStyle w:val="Default"/>
        <w:rPr>
          <w:b/>
          <w:bCs/>
          <w:i/>
        </w:rPr>
      </w:pPr>
      <w:r w:rsidRPr="00DE0391">
        <w:rPr>
          <w:b/>
          <w:bCs/>
          <w:i/>
        </w:rPr>
        <w:t>Раздел: «</w:t>
      </w:r>
      <w:r>
        <w:rPr>
          <w:b/>
          <w:bCs/>
          <w:i/>
        </w:rPr>
        <w:t>Устное народное творчество</w:t>
      </w:r>
      <w:r w:rsidRPr="00DE0391">
        <w:rPr>
          <w:b/>
          <w:bCs/>
          <w:i/>
        </w:rPr>
        <w:t xml:space="preserve">» - </w:t>
      </w:r>
      <w:r>
        <w:rPr>
          <w:b/>
          <w:bCs/>
          <w:i/>
        </w:rPr>
        <w:t>11</w:t>
      </w:r>
      <w:r w:rsidRPr="00DE0391">
        <w:rPr>
          <w:b/>
          <w:bCs/>
          <w:i/>
        </w:rPr>
        <w:t xml:space="preserve"> ч.</w:t>
      </w:r>
    </w:p>
    <w:p w:rsidR="00034D85" w:rsidRPr="008B4154" w:rsidRDefault="00034D85" w:rsidP="00034D85">
      <w:pPr>
        <w:pStyle w:val="Default"/>
      </w:pPr>
      <w:r>
        <w:t>Использование пословиц и поговорок русского народа в родной речи.</w:t>
      </w:r>
    </w:p>
    <w:p w:rsidR="00034D85" w:rsidRPr="008B4154" w:rsidRDefault="00034D85" w:rsidP="00034D85">
      <w:pPr>
        <w:pStyle w:val="Default"/>
      </w:pPr>
      <w:r>
        <w:t>Береза – символ России в русских народных песнях.</w:t>
      </w:r>
    </w:p>
    <w:p w:rsidR="00034D85" w:rsidRPr="008B4154" w:rsidRDefault="00034D85" w:rsidP="00034D85">
      <w:pPr>
        <w:pStyle w:val="Default"/>
      </w:pPr>
      <w:r>
        <w:t>Жанровые и языковые особенности малых фольклорных форм (</w:t>
      </w:r>
      <w:proofErr w:type="spellStart"/>
      <w:r>
        <w:t>потешки</w:t>
      </w:r>
      <w:proofErr w:type="spellEnd"/>
      <w:r>
        <w:t>, прибаутки, небылицы).</w:t>
      </w:r>
    </w:p>
    <w:p w:rsidR="00034D85" w:rsidRPr="008B4154" w:rsidRDefault="00034D85" w:rsidP="00034D85">
      <w:pPr>
        <w:pStyle w:val="Default"/>
      </w:pPr>
      <w:r>
        <w:t>Использование считалок в русских народных играх.</w:t>
      </w:r>
    </w:p>
    <w:p w:rsidR="00034D85" w:rsidRPr="008B4154" w:rsidRDefault="00034D85" w:rsidP="00034D85">
      <w:pPr>
        <w:pStyle w:val="Default"/>
      </w:pPr>
      <w:r>
        <w:t>Жанровые и языковые особенности русской народной сказки «Петушок и бобовое зернышко» и других сказок.</w:t>
      </w:r>
    </w:p>
    <w:p w:rsidR="00034D85" w:rsidRPr="008B4154" w:rsidRDefault="00034D85" w:rsidP="00034D85">
      <w:pPr>
        <w:pStyle w:val="Default"/>
      </w:pPr>
      <w:r>
        <w:t>Пословицы, как смысловое содержание русской народной сказки «У страха глаза велики» и других сказок.</w:t>
      </w:r>
    </w:p>
    <w:p w:rsidR="00034D85" w:rsidRPr="008B4154" w:rsidRDefault="00034D85" w:rsidP="00034D85">
      <w:pPr>
        <w:pStyle w:val="Default"/>
      </w:pPr>
      <w:r>
        <w:t>Образ главных героев в русской народной сказке «Лиса и тетерев»</w:t>
      </w:r>
    </w:p>
    <w:p w:rsidR="00034D85" w:rsidRPr="008B4154" w:rsidRDefault="00034D85" w:rsidP="00034D85">
      <w:pPr>
        <w:pStyle w:val="Default"/>
      </w:pPr>
      <w:r>
        <w:t>Ролевое чтение и инсценированные русской народной сказки «Лиса и журавль»</w:t>
      </w:r>
    </w:p>
    <w:p w:rsidR="00034D85" w:rsidRPr="008B4154" w:rsidRDefault="00034D85" w:rsidP="00034D85">
      <w:pPr>
        <w:pStyle w:val="Default"/>
      </w:pPr>
      <w:r>
        <w:t>Традиционный образ солдата русской народной сказке «Каша из топора»</w:t>
      </w:r>
    </w:p>
    <w:p w:rsidR="00034D85" w:rsidRPr="008B4154" w:rsidRDefault="00034D85" w:rsidP="00034D85">
      <w:pPr>
        <w:pStyle w:val="Default"/>
      </w:pPr>
      <w:r>
        <w:t>Составление устного плана и подготовка к пересказу русской народной сказки «Гуси-лебеди»</w:t>
      </w:r>
    </w:p>
    <w:p w:rsidR="00034D85" w:rsidRPr="008B4154" w:rsidRDefault="00034D85" w:rsidP="00034D85">
      <w:pPr>
        <w:pStyle w:val="Default"/>
      </w:pPr>
      <w:r>
        <w:t>Жанровые особенности бытовых, волшебных сказок и сказок о животных</w:t>
      </w:r>
    </w:p>
    <w:p w:rsidR="00034D85" w:rsidRDefault="00034D85" w:rsidP="00034D85">
      <w:pPr>
        <w:pStyle w:val="Default"/>
        <w:rPr>
          <w:b/>
          <w:bCs/>
          <w:i/>
        </w:rPr>
      </w:pPr>
      <w:r w:rsidRPr="00DE0391">
        <w:rPr>
          <w:b/>
          <w:bCs/>
          <w:i/>
        </w:rPr>
        <w:lastRenderedPageBreak/>
        <w:t>Раздел:  «</w:t>
      </w:r>
      <w:r>
        <w:rPr>
          <w:b/>
          <w:bCs/>
          <w:i/>
        </w:rPr>
        <w:t>Люблю природу русскую</w:t>
      </w:r>
      <w:r w:rsidRPr="00DE0391">
        <w:rPr>
          <w:b/>
          <w:bCs/>
          <w:i/>
        </w:rPr>
        <w:t xml:space="preserve">» </w:t>
      </w:r>
      <w:r>
        <w:rPr>
          <w:b/>
          <w:bCs/>
          <w:i/>
        </w:rPr>
        <w:t>- 2</w:t>
      </w:r>
      <w:r w:rsidRPr="00DE0391">
        <w:rPr>
          <w:b/>
          <w:bCs/>
          <w:i/>
        </w:rPr>
        <w:t xml:space="preserve"> ч</w:t>
      </w:r>
      <w:r>
        <w:rPr>
          <w:b/>
          <w:bCs/>
          <w:i/>
        </w:rPr>
        <w:t>.</w:t>
      </w:r>
    </w:p>
    <w:p w:rsidR="00034D85" w:rsidRPr="008B4154" w:rsidRDefault="00034D85" w:rsidP="00034D85">
      <w:pPr>
        <w:pStyle w:val="Default"/>
      </w:pPr>
      <w:r>
        <w:t>Природа осени в стихотворениях русских поэтов Ф. Тютчева, К. Бальмонта, И. Бунина, С. Есенина</w:t>
      </w:r>
    </w:p>
    <w:p w:rsidR="00034D85" w:rsidRPr="008B4154" w:rsidRDefault="00034D85" w:rsidP="00034D85">
      <w:pPr>
        <w:pStyle w:val="Default"/>
      </w:pPr>
      <w:r>
        <w:t>Красота зимней природы в стихотворениях русских поэтов Ф. Тютчева, А. Плещеева, К. Бальмонта, А. Фета, С. Есенина</w:t>
      </w:r>
    </w:p>
    <w:p w:rsidR="00034D85" w:rsidRPr="008B4154" w:rsidRDefault="00034D85" w:rsidP="00034D85">
      <w:pPr>
        <w:pStyle w:val="Default"/>
      </w:pPr>
      <w:r>
        <w:t>Предметы и одежда русского традиционного быта в сказке А.С. Пушкина «Сказка о рыбаке и рыбке»</w:t>
      </w:r>
    </w:p>
    <w:p w:rsidR="00034D85" w:rsidRPr="008B4154" w:rsidRDefault="00034D85" w:rsidP="00034D85">
      <w:pPr>
        <w:pStyle w:val="Default"/>
      </w:pPr>
      <w:r>
        <w:t>Использование устойчивых выражений из басен И. А. Крылова «Стрекоза и Муравей», «Лебедь, Рак и Щука» в родной речи</w:t>
      </w:r>
    </w:p>
    <w:p w:rsidR="00034D85" w:rsidRPr="007B7552" w:rsidRDefault="00034D85" w:rsidP="00034D85">
      <w:pPr>
        <w:pStyle w:val="Default"/>
      </w:pPr>
      <w:r w:rsidRPr="00DE0391">
        <w:rPr>
          <w:b/>
          <w:bCs/>
          <w:i/>
        </w:rPr>
        <w:t>Раздел:  «</w:t>
      </w:r>
      <w:r>
        <w:rPr>
          <w:b/>
          <w:bCs/>
          <w:i/>
        </w:rPr>
        <w:t>О братьях наших меньших</w:t>
      </w:r>
      <w:r w:rsidRPr="00DE0391">
        <w:rPr>
          <w:b/>
          <w:bCs/>
          <w:i/>
        </w:rPr>
        <w:t xml:space="preserve">» </w:t>
      </w:r>
      <w:r>
        <w:rPr>
          <w:b/>
          <w:bCs/>
          <w:i/>
        </w:rPr>
        <w:t>- 1</w:t>
      </w:r>
      <w:r w:rsidRPr="00DE0391">
        <w:rPr>
          <w:b/>
          <w:bCs/>
          <w:i/>
        </w:rPr>
        <w:t>ч</w:t>
      </w:r>
      <w:r>
        <w:rPr>
          <w:b/>
          <w:bCs/>
          <w:i/>
        </w:rPr>
        <w:t>.</w:t>
      </w:r>
    </w:p>
    <w:p w:rsidR="00034D85" w:rsidRPr="008B4154" w:rsidRDefault="00034D85" w:rsidP="00034D85">
      <w:pPr>
        <w:pStyle w:val="Default"/>
      </w:pPr>
      <w:r>
        <w:t xml:space="preserve">Средства художественной выразительности в стихотворениях о животных Б. </w:t>
      </w:r>
      <w:proofErr w:type="spellStart"/>
      <w:r>
        <w:t>Заходера</w:t>
      </w:r>
      <w:proofErr w:type="spellEnd"/>
      <w:r>
        <w:t xml:space="preserve">, В. </w:t>
      </w:r>
      <w:proofErr w:type="spellStart"/>
      <w:r>
        <w:t>Берестова</w:t>
      </w:r>
      <w:proofErr w:type="spellEnd"/>
      <w:r>
        <w:t xml:space="preserve"> и др.</w:t>
      </w:r>
    </w:p>
    <w:p w:rsidR="00034D85" w:rsidRPr="00FA44BE" w:rsidRDefault="00034D85" w:rsidP="00034D85">
      <w:pPr>
        <w:pStyle w:val="Default"/>
        <w:jc w:val="center"/>
        <w:rPr>
          <w:b/>
        </w:rPr>
      </w:pPr>
      <w:r w:rsidRPr="00FA44BE">
        <w:rPr>
          <w:b/>
        </w:rPr>
        <w:t>3 класс – 17 ч.</w:t>
      </w:r>
    </w:p>
    <w:p w:rsidR="00034D85" w:rsidRDefault="00034D85" w:rsidP="00034D85">
      <w:pPr>
        <w:pStyle w:val="Default"/>
        <w:rPr>
          <w:b/>
          <w:bCs/>
          <w:i/>
        </w:rPr>
      </w:pPr>
      <w:r w:rsidRPr="00DE0391">
        <w:rPr>
          <w:b/>
          <w:bCs/>
          <w:i/>
        </w:rPr>
        <w:t>Раздел: «</w:t>
      </w:r>
      <w:r>
        <w:rPr>
          <w:b/>
          <w:bCs/>
          <w:i/>
        </w:rPr>
        <w:t>Устное народное творчество</w:t>
      </w:r>
      <w:r w:rsidRPr="00DE0391">
        <w:rPr>
          <w:b/>
          <w:bCs/>
          <w:i/>
        </w:rPr>
        <w:t xml:space="preserve">» </w:t>
      </w:r>
      <w:r>
        <w:rPr>
          <w:b/>
          <w:bCs/>
          <w:i/>
        </w:rPr>
        <w:t xml:space="preserve">- </w:t>
      </w:r>
      <w:r w:rsidRPr="00DE0391">
        <w:rPr>
          <w:b/>
          <w:bCs/>
          <w:i/>
        </w:rPr>
        <w:t>5 ч</w:t>
      </w:r>
      <w:r>
        <w:rPr>
          <w:b/>
          <w:bCs/>
          <w:i/>
        </w:rPr>
        <w:t>.</w:t>
      </w:r>
    </w:p>
    <w:p w:rsidR="00034D85" w:rsidRPr="008B4154" w:rsidRDefault="00034D85" w:rsidP="00034D85">
      <w:pPr>
        <w:pStyle w:val="Default"/>
      </w:pPr>
      <w:r>
        <w:t>Разнообразие русских народных сказок в родном языке</w:t>
      </w:r>
    </w:p>
    <w:p w:rsidR="00034D85" w:rsidRPr="008B4154" w:rsidRDefault="00034D85" w:rsidP="00034D85">
      <w:pPr>
        <w:pStyle w:val="Default"/>
      </w:pPr>
      <w:r>
        <w:t>Родной фольклор (</w:t>
      </w:r>
      <w:proofErr w:type="spellStart"/>
      <w:r>
        <w:t>потешки</w:t>
      </w:r>
      <w:proofErr w:type="spellEnd"/>
      <w:r>
        <w:t xml:space="preserve">, загадки, </w:t>
      </w:r>
      <w:proofErr w:type="spellStart"/>
      <w:r>
        <w:t>заклички</w:t>
      </w:r>
      <w:proofErr w:type="spellEnd"/>
      <w:r>
        <w:t>, прибаутки - малые формы УНТ)</w:t>
      </w:r>
    </w:p>
    <w:p w:rsidR="00034D85" w:rsidRPr="008B4154" w:rsidRDefault="00034D85" w:rsidP="00034D85">
      <w:pPr>
        <w:pStyle w:val="Default"/>
      </w:pPr>
      <w:r w:rsidRPr="008B4154">
        <w:t xml:space="preserve">В. И. Даль. Пословицы и поговорки русского народа. </w:t>
      </w:r>
    </w:p>
    <w:p w:rsidR="00034D85" w:rsidRPr="008B4154" w:rsidRDefault="00034D85" w:rsidP="00034D85">
      <w:pPr>
        <w:pStyle w:val="Default"/>
      </w:pPr>
      <w:r>
        <w:t>Народные промыслы в родной речи</w:t>
      </w:r>
    </w:p>
    <w:p w:rsidR="00034D85" w:rsidRPr="008B4154" w:rsidRDefault="00034D85" w:rsidP="00034D85">
      <w:pPr>
        <w:pStyle w:val="Default"/>
      </w:pPr>
      <w:r>
        <w:t>Особенности героев сказок в национальной (русской) культуре</w:t>
      </w:r>
    </w:p>
    <w:p w:rsidR="00034D85" w:rsidRDefault="00034D85" w:rsidP="00034D85">
      <w:pPr>
        <w:pStyle w:val="Default"/>
        <w:rPr>
          <w:b/>
          <w:bCs/>
          <w:i/>
        </w:rPr>
      </w:pPr>
      <w:r w:rsidRPr="00DE0391">
        <w:rPr>
          <w:b/>
          <w:bCs/>
          <w:i/>
        </w:rPr>
        <w:t>Раздел: «</w:t>
      </w:r>
      <w:r>
        <w:rPr>
          <w:b/>
          <w:bCs/>
          <w:i/>
        </w:rPr>
        <w:t>Поэтическая тетрадь</w:t>
      </w:r>
      <w:r w:rsidRPr="00DE0391">
        <w:rPr>
          <w:b/>
          <w:bCs/>
          <w:i/>
        </w:rPr>
        <w:t>» - 5 ч.</w:t>
      </w:r>
    </w:p>
    <w:p w:rsidR="00034D85" w:rsidRPr="008B4154" w:rsidRDefault="00034D85" w:rsidP="00034D85">
      <w:pPr>
        <w:pStyle w:val="Default"/>
      </w:pPr>
      <w:r>
        <w:t>Картины русской природы в поэзии классиков</w:t>
      </w:r>
    </w:p>
    <w:p w:rsidR="00034D85" w:rsidRPr="00046981" w:rsidRDefault="00034D85" w:rsidP="00034D85">
      <w:pPr>
        <w:pStyle w:val="Default"/>
      </w:pPr>
      <w:r>
        <w:t>Старославянский язык в произведениях А.С. Пушкина</w:t>
      </w:r>
    </w:p>
    <w:p w:rsidR="00034D85" w:rsidRPr="008B4154" w:rsidRDefault="00034D85" w:rsidP="00034D85">
      <w:pPr>
        <w:pStyle w:val="Default"/>
      </w:pPr>
      <w:r>
        <w:t>Сравнение картин русской природы в стихотворениях Н.А. Некрасова</w:t>
      </w:r>
    </w:p>
    <w:p w:rsidR="00034D85" w:rsidRPr="008B4154" w:rsidRDefault="00034D85" w:rsidP="00034D85">
      <w:pPr>
        <w:pStyle w:val="Default"/>
      </w:pPr>
      <w:r>
        <w:t>Красота поэтического русского слова (К.Д. Бальмонт, И.А. Бунин)</w:t>
      </w:r>
    </w:p>
    <w:p w:rsidR="00034D85" w:rsidRPr="008B4154" w:rsidRDefault="00034D85" w:rsidP="00034D85">
      <w:pPr>
        <w:pStyle w:val="Default"/>
      </w:pPr>
      <w:r>
        <w:t>Проект «Праздник русской поэзии»</w:t>
      </w:r>
    </w:p>
    <w:p w:rsidR="00034D85" w:rsidRDefault="00034D85" w:rsidP="00034D85">
      <w:pPr>
        <w:spacing w:after="0"/>
        <w:rPr>
          <w:b/>
          <w:bCs/>
          <w:i/>
        </w:rPr>
      </w:pPr>
      <w:r w:rsidRPr="00DE0391">
        <w:rPr>
          <w:b/>
          <w:bCs/>
          <w:i/>
        </w:rPr>
        <w:t>Раздел:  «</w:t>
      </w:r>
      <w:r>
        <w:rPr>
          <w:b/>
          <w:bCs/>
          <w:i/>
        </w:rPr>
        <w:t>Великие русские писатели</w:t>
      </w:r>
      <w:r w:rsidRPr="00DE0391">
        <w:rPr>
          <w:b/>
          <w:bCs/>
          <w:i/>
        </w:rPr>
        <w:t xml:space="preserve">» </w:t>
      </w:r>
      <w:r>
        <w:rPr>
          <w:b/>
          <w:bCs/>
          <w:i/>
        </w:rPr>
        <w:t>- 2</w:t>
      </w:r>
      <w:r w:rsidRPr="00DE0391">
        <w:rPr>
          <w:b/>
          <w:bCs/>
          <w:i/>
        </w:rPr>
        <w:t xml:space="preserve"> ч</w:t>
      </w:r>
      <w:r>
        <w:rPr>
          <w:b/>
          <w:bCs/>
          <w:i/>
        </w:rPr>
        <w:t>.</w:t>
      </w:r>
    </w:p>
    <w:p w:rsidR="00034D85" w:rsidRPr="008B4154" w:rsidRDefault="00034D85" w:rsidP="00034D85">
      <w:pPr>
        <w:pStyle w:val="Default"/>
      </w:pPr>
      <w:r>
        <w:t>Жизнь крестьянских детей на основе произведений Л.Н. Толстого</w:t>
      </w:r>
    </w:p>
    <w:p w:rsidR="00034D85" w:rsidRPr="008B4154" w:rsidRDefault="00034D85" w:rsidP="00034D85">
      <w:pPr>
        <w:pStyle w:val="Default"/>
      </w:pPr>
      <w:r>
        <w:t>Язык и стиль басен И.А. Крылова</w:t>
      </w:r>
    </w:p>
    <w:p w:rsidR="00034D85" w:rsidRDefault="00034D85" w:rsidP="00034D85">
      <w:pPr>
        <w:spacing w:after="0"/>
        <w:rPr>
          <w:b/>
          <w:bCs/>
          <w:i/>
        </w:rPr>
      </w:pPr>
      <w:r w:rsidRPr="00DE0391">
        <w:rPr>
          <w:b/>
          <w:bCs/>
          <w:i/>
        </w:rPr>
        <w:t>Раздел:  «</w:t>
      </w:r>
      <w:r>
        <w:rPr>
          <w:b/>
          <w:bCs/>
          <w:i/>
        </w:rPr>
        <w:t>Литературные сказки</w:t>
      </w:r>
      <w:r w:rsidRPr="00DE0391">
        <w:rPr>
          <w:b/>
          <w:bCs/>
          <w:i/>
        </w:rPr>
        <w:t xml:space="preserve">» </w:t>
      </w:r>
      <w:r>
        <w:rPr>
          <w:b/>
          <w:bCs/>
          <w:i/>
        </w:rPr>
        <w:t>- 4</w:t>
      </w:r>
      <w:r w:rsidRPr="00DE0391">
        <w:rPr>
          <w:b/>
          <w:bCs/>
          <w:i/>
        </w:rPr>
        <w:t>ч</w:t>
      </w:r>
      <w:r>
        <w:rPr>
          <w:b/>
          <w:bCs/>
          <w:i/>
        </w:rPr>
        <w:t>.</w:t>
      </w:r>
    </w:p>
    <w:p w:rsidR="00034D85" w:rsidRPr="008B4154" w:rsidRDefault="00034D85" w:rsidP="00034D85">
      <w:pPr>
        <w:pStyle w:val="Default"/>
      </w:pPr>
      <w:r>
        <w:t>Сопоставление литературной и народной сказок в родном языке</w:t>
      </w:r>
    </w:p>
    <w:p w:rsidR="00034D85" w:rsidRPr="008B4154" w:rsidRDefault="00034D85" w:rsidP="00034D85">
      <w:pPr>
        <w:pStyle w:val="Default"/>
      </w:pPr>
      <w:r>
        <w:t>Богатство русского языка в литературных сказках</w:t>
      </w:r>
    </w:p>
    <w:p w:rsidR="00034D85" w:rsidRPr="008B4154" w:rsidRDefault="00034D85" w:rsidP="00034D85">
      <w:pPr>
        <w:pStyle w:val="Default"/>
      </w:pPr>
      <w:r>
        <w:t>Изобретательность русского народа на примере сказки В.М. Гаршина</w:t>
      </w:r>
    </w:p>
    <w:p w:rsidR="00034D85" w:rsidRPr="008B4154" w:rsidRDefault="00034D85" w:rsidP="00034D85">
      <w:pPr>
        <w:pStyle w:val="Default"/>
      </w:pPr>
      <w:r>
        <w:t>Проект «Любимые русские сказки»</w:t>
      </w:r>
    </w:p>
    <w:p w:rsidR="00034D85" w:rsidRPr="00254B7D" w:rsidRDefault="00034D85" w:rsidP="00034D85">
      <w:pPr>
        <w:pStyle w:val="Default"/>
        <w:rPr>
          <w:b/>
        </w:rPr>
      </w:pPr>
      <w:r w:rsidRPr="00254B7D">
        <w:rPr>
          <w:b/>
        </w:rPr>
        <w:t>Обобщение знаний по изученным темам</w:t>
      </w:r>
    </w:p>
    <w:p w:rsidR="00034D85" w:rsidRPr="00FA44BE" w:rsidRDefault="00034D85" w:rsidP="00034D85">
      <w:pPr>
        <w:jc w:val="center"/>
        <w:rPr>
          <w:b/>
          <w:sz w:val="24"/>
          <w:szCs w:val="24"/>
        </w:rPr>
      </w:pPr>
      <w:r w:rsidRPr="00FA44BE">
        <w:rPr>
          <w:b/>
          <w:sz w:val="24"/>
          <w:szCs w:val="24"/>
        </w:rPr>
        <w:t>4 класс – 17 ч.</w:t>
      </w:r>
    </w:p>
    <w:p w:rsidR="00034D85" w:rsidRDefault="00034D85" w:rsidP="00034D85">
      <w:pPr>
        <w:autoSpaceDE w:val="0"/>
        <w:autoSpaceDN w:val="0"/>
        <w:adjustRightInd w:val="0"/>
        <w:spacing w:after="0" w:line="240" w:lineRule="auto"/>
        <w:rPr>
          <w:b/>
          <w:bCs/>
          <w:i/>
        </w:rPr>
      </w:pPr>
      <w:r w:rsidRPr="00DE0391">
        <w:rPr>
          <w:b/>
          <w:bCs/>
          <w:i/>
        </w:rPr>
        <w:t>Раздел: «</w:t>
      </w:r>
      <w:r>
        <w:rPr>
          <w:b/>
          <w:bCs/>
          <w:i/>
        </w:rPr>
        <w:t>Летописи. Былины. Жития</w:t>
      </w:r>
      <w:r w:rsidRPr="00DE0391">
        <w:rPr>
          <w:b/>
          <w:bCs/>
          <w:i/>
        </w:rPr>
        <w:t xml:space="preserve">» </w:t>
      </w:r>
      <w:r>
        <w:rPr>
          <w:b/>
          <w:bCs/>
          <w:i/>
        </w:rPr>
        <w:t>- 2</w:t>
      </w:r>
      <w:r w:rsidRPr="00DE0391">
        <w:rPr>
          <w:b/>
          <w:bCs/>
          <w:i/>
        </w:rPr>
        <w:t xml:space="preserve"> ч</w:t>
      </w:r>
      <w:r>
        <w:rPr>
          <w:b/>
          <w:bCs/>
          <w:i/>
        </w:rPr>
        <w:t>.</w:t>
      </w:r>
    </w:p>
    <w:p w:rsidR="00034D85" w:rsidRPr="008B4154" w:rsidRDefault="00034D85" w:rsidP="00034D85">
      <w:pPr>
        <w:pStyle w:val="Default"/>
      </w:pPr>
      <w:r>
        <w:t>Знакомство с особенностями русского этикета на основе фольклорных произведений. Загадки, пословицы, поговорки как малые жанры народной словесности.</w:t>
      </w:r>
    </w:p>
    <w:p w:rsidR="00034D85" w:rsidRPr="008B4154" w:rsidRDefault="00034D85" w:rsidP="00034D85">
      <w:pPr>
        <w:pStyle w:val="Default"/>
      </w:pPr>
      <w:r>
        <w:t>Языковые особенности в текстах русских былин. Из летописи: « И повесил Олег щит свой на вратах Царьграда»</w:t>
      </w:r>
    </w:p>
    <w:p w:rsidR="00034D85" w:rsidRDefault="00034D85" w:rsidP="00034D85">
      <w:pPr>
        <w:autoSpaceDE w:val="0"/>
        <w:autoSpaceDN w:val="0"/>
        <w:adjustRightInd w:val="0"/>
        <w:spacing w:after="0" w:line="240" w:lineRule="auto"/>
        <w:rPr>
          <w:b/>
          <w:bCs/>
          <w:i/>
        </w:rPr>
      </w:pPr>
      <w:r w:rsidRPr="00DE0391">
        <w:rPr>
          <w:b/>
          <w:bCs/>
          <w:i/>
        </w:rPr>
        <w:t>Раздел: «</w:t>
      </w:r>
      <w:r>
        <w:rPr>
          <w:b/>
          <w:bCs/>
          <w:i/>
        </w:rPr>
        <w:t>Чудесный мир классики</w:t>
      </w:r>
      <w:r w:rsidRPr="00DE0391">
        <w:rPr>
          <w:b/>
          <w:bCs/>
          <w:i/>
        </w:rPr>
        <w:t xml:space="preserve">» - </w:t>
      </w:r>
      <w:r>
        <w:rPr>
          <w:b/>
          <w:bCs/>
          <w:i/>
        </w:rPr>
        <w:t>1</w:t>
      </w:r>
      <w:r w:rsidRPr="00DE0391">
        <w:rPr>
          <w:b/>
          <w:bCs/>
          <w:i/>
        </w:rPr>
        <w:t xml:space="preserve"> ч.</w:t>
      </w:r>
    </w:p>
    <w:p w:rsidR="00034D85" w:rsidRPr="008B4154" w:rsidRDefault="00034D85" w:rsidP="00034D85">
      <w:pPr>
        <w:pStyle w:val="Default"/>
      </w:pPr>
      <w:r>
        <w:t>Поступки героев с точки зрения норм морали и нравственности ментальности русского народа. А.П. Чехов «Мальчики»</w:t>
      </w:r>
    </w:p>
    <w:p w:rsidR="00034D85" w:rsidRDefault="00034D85" w:rsidP="00034D85">
      <w:pPr>
        <w:autoSpaceDE w:val="0"/>
        <w:autoSpaceDN w:val="0"/>
        <w:adjustRightInd w:val="0"/>
        <w:spacing w:after="0" w:line="240" w:lineRule="auto"/>
        <w:rPr>
          <w:b/>
          <w:bCs/>
          <w:i/>
        </w:rPr>
      </w:pPr>
      <w:r w:rsidRPr="00DE0391">
        <w:rPr>
          <w:b/>
          <w:bCs/>
          <w:i/>
        </w:rPr>
        <w:t>Раздел:  «</w:t>
      </w:r>
      <w:r>
        <w:rPr>
          <w:b/>
          <w:bCs/>
          <w:i/>
        </w:rPr>
        <w:t>Поэтическая тетрадь № 1</w:t>
      </w:r>
      <w:r w:rsidRPr="00DE0391">
        <w:rPr>
          <w:b/>
          <w:bCs/>
          <w:i/>
        </w:rPr>
        <w:t xml:space="preserve">» </w:t>
      </w:r>
      <w:r>
        <w:rPr>
          <w:b/>
          <w:bCs/>
          <w:i/>
        </w:rPr>
        <w:t>- 2</w:t>
      </w:r>
      <w:r w:rsidRPr="00DE0391">
        <w:rPr>
          <w:b/>
          <w:bCs/>
          <w:i/>
        </w:rPr>
        <w:t xml:space="preserve"> ч</w:t>
      </w:r>
      <w:r>
        <w:rPr>
          <w:b/>
          <w:bCs/>
          <w:i/>
        </w:rPr>
        <w:t>.</w:t>
      </w:r>
    </w:p>
    <w:p w:rsidR="00034D85" w:rsidRPr="008B4154" w:rsidRDefault="00034D85" w:rsidP="00034D85">
      <w:pPr>
        <w:pStyle w:val="Default"/>
      </w:pPr>
      <w:r>
        <w:t>Самобытность, напевность русской речи в стихотворных произведениях А.А. Фета «Весенний дождь», «Бабочка»</w:t>
      </w:r>
    </w:p>
    <w:p w:rsidR="00034D85" w:rsidRPr="008B4154" w:rsidRDefault="00034D85" w:rsidP="00034D85">
      <w:pPr>
        <w:pStyle w:val="Default"/>
      </w:pPr>
      <w:r>
        <w:t>Средства художественной выразительности (метафора, сравнение, олицетворение) и их роли в описании природы. Картины осени в стихотворении И.А. Бунина «Листопад»</w:t>
      </w:r>
    </w:p>
    <w:p w:rsidR="00034D85" w:rsidRDefault="00034D85" w:rsidP="00034D85">
      <w:pPr>
        <w:autoSpaceDE w:val="0"/>
        <w:autoSpaceDN w:val="0"/>
        <w:adjustRightInd w:val="0"/>
        <w:spacing w:after="0" w:line="240" w:lineRule="auto"/>
        <w:rPr>
          <w:b/>
          <w:bCs/>
          <w:i/>
        </w:rPr>
      </w:pPr>
      <w:r w:rsidRPr="00DE0391">
        <w:rPr>
          <w:b/>
          <w:bCs/>
          <w:i/>
        </w:rPr>
        <w:t>Раздел:  «</w:t>
      </w:r>
      <w:r>
        <w:rPr>
          <w:b/>
          <w:bCs/>
          <w:i/>
        </w:rPr>
        <w:t>Литературные сказки</w:t>
      </w:r>
      <w:r w:rsidRPr="00DE0391">
        <w:rPr>
          <w:b/>
          <w:bCs/>
          <w:i/>
        </w:rPr>
        <w:t xml:space="preserve">» </w:t>
      </w:r>
      <w:r>
        <w:rPr>
          <w:b/>
          <w:bCs/>
          <w:i/>
        </w:rPr>
        <w:t>- 2</w:t>
      </w:r>
      <w:r w:rsidRPr="00DE0391">
        <w:rPr>
          <w:b/>
          <w:bCs/>
          <w:i/>
        </w:rPr>
        <w:t>ч</w:t>
      </w:r>
      <w:r>
        <w:rPr>
          <w:b/>
          <w:bCs/>
          <w:i/>
        </w:rPr>
        <w:t>.</w:t>
      </w:r>
    </w:p>
    <w:p w:rsidR="00034D85" w:rsidRPr="008B4154" w:rsidRDefault="00034D85" w:rsidP="00034D85">
      <w:pPr>
        <w:pStyle w:val="Default"/>
      </w:pPr>
      <w:r>
        <w:t>Самобытность русского языка в произведениях П.П. Бажова «Серебряное копытце». Мотивы народных сказок в авторском тексте</w:t>
      </w:r>
    </w:p>
    <w:p w:rsidR="00034D85" w:rsidRPr="008B4154" w:rsidRDefault="00034D85" w:rsidP="00034D85">
      <w:pPr>
        <w:pStyle w:val="Default"/>
      </w:pPr>
      <w:r>
        <w:t>Характеристика героя произведения с использованием художественно выразительных средств языка. С.Т. Аксаков «Аленький цветочек»</w:t>
      </w:r>
    </w:p>
    <w:p w:rsidR="00034D85" w:rsidRDefault="00034D85" w:rsidP="00034D85">
      <w:pPr>
        <w:autoSpaceDE w:val="0"/>
        <w:autoSpaceDN w:val="0"/>
        <w:adjustRightInd w:val="0"/>
        <w:spacing w:after="0" w:line="240" w:lineRule="auto"/>
        <w:rPr>
          <w:b/>
          <w:bCs/>
          <w:i/>
        </w:rPr>
      </w:pPr>
      <w:r w:rsidRPr="00DE0391">
        <w:rPr>
          <w:b/>
          <w:bCs/>
          <w:i/>
        </w:rPr>
        <w:lastRenderedPageBreak/>
        <w:t>Раздел:  «</w:t>
      </w:r>
      <w:r>
        <w:rPr>
          <w:b/>
          <w:bCs/>
          <w:i/>
        </w:rPr>
        <w:t>Делу время – потехи час</w:t>
      </w:r>
      <w:r w:rsidRPr="00DE0391">
        <w:rPr>
          <w:b/>
          <w:bCs/>
          <w:i/>
        </w:rPr>
        <w:t xml:space="preserve">» </w:t>
      </w:r>
      <w:r>
        <w:rPr>
          <w:b/>
          <w:bCs/>
          <w:i/>
        </w:rPr>
        <w:t>- 1</w:t>
      </w:r>
      <w:r w:rsidRPr="00DE0391">
        <w:rPr>
          <w:b/>
          <w:bCs/>
          <w:i/>
        </w:rPr>
        <w:t>ч</w:t>
      </w:r>
      <w:r>
        <w:rPr>
          <w:b/>
          <w:bCs/>
          <w:i/>
        </w:rPr>
        <w:t>.</w:t>
      </w:r>
    </w:p>
    <w:p w:rsidR="00034D85" w:rsidRPr="008B4154" w:rsidRDefault="00034D85" w:rsidP="00034D85">
      <w:pPr>
        <w:pStyle w:val="Default"/>
      </w:pPr>
      <w:r>
        <w:t>Нравственные поступки героев в литературной сказке Е. Шварца «Сказка о потерянном времени»</w:t>
      </w:r>
    </w:p>
    <w:p w:rsidR="00034D85" w:rsidRDefault="00034D85" w:rsidP="00034D85">
      <w:pPr>
        <w:autoSpaceDE w:val="0"/>
        <w:autoSpaceDN w:val="0"/>
        <w:adjustRightInd w:val="0"/>
        <w:spacing w:after="0" w:line="240" w:lineRule="auto"/>
        <w:rPr>
          <w:b/>
          <w:bCs/>
          <w:i/>
        </w:rPr>
      </w:pPr>
      <w:r w:rsidRPr="00DE0391">
        <w:rPr>
          <w:b/>
          <w:bCs/>
          <w:i/>
        </w:rPr>
        <w:t>Раздел:  «</w:t>
      </w:r>
      <w:r>
        <w:rPr>
          <w:b/>
          <w:bCs/>
          <w:i/>
        </w:rPr>
        <w:t>Поэтическая тетрадь № 2</w:t>
      </w:r>
      <w:r w:rsidRPr="00DE0391">
        <w:rPr>
          <w:b/>
          <w:bCs/>
          <w:i/>
        </w:rPr>
        <w:t xml:space="preserve">» </w:t>
      </w:r>
      <w:r>
        <w:rPr>
          <w:b/>
          <w:bCs/>
          <w:i/>
        </w:rPr>
        <w:t>- 1</w:t>
      </w:r>
      <w:r w:rsidRPr="00DE0391">
        <w:rPr>
          <w:b/>
          <w:bCs/>
          <w:i/>
        </w:rPr>
        <w:t>ч</w:t>
      </w:r>
      <w:r>
        <w:rPr>
          <w:b/>
          <w:bCs/>
          <w:i/>
        </w:rPr>
        <w:t>.</w:t>
      </w:r>
    </w:p>
    <w:p w:rsidR="00034D85" w:rsidRPr="008C57F3" w:rsidRDefault="00034D85" w:rsidP="00034D85">
      <w:pPr>
        <w:pStyle w:val="Default"/>
      </w:pPr>
      <w:r w:rsidRPr="008C57F3">
        <w:t>Роль в создании художественных образов на основе осознания коммуникативно-эстетических возможностей русского языка С.А. Есенин «Бабушкины сказки»</w:t>
      </w:r>
    </w:p>
    <w:p w:rsidR="00034D85" w:rsidRDefault="00034D85" w:rsidP="00034D85">
      <w:pPr>
        <w:autoSpaceDE w:val="0"/>
        <w:autoSpaceDN w:val="0"/>
        <w:adjustRightInd w:val="0"/>
        <w:spacing w:after="0" w:line="240" w:lineRule="auto"/>
        <w:rPr>
          <w:b/>
          <w:bCs/>
          <w:i/>
        </w:rPr>
      </w:pPr>
      <w:r w:rsidRPr="00DE0391">
        <w:rPr>
          <w:b/>
          <w:bCs/>
          <w:i/>
        </w:rPr>
        <w:t>Раздел:  «</w:t>
      </w:r>
      <w:r>
        <w:rPr>
          <w:b/>
          <w:bCs/>
          <w:i/>
        </w:rPr>
        <w:t>Природа и мы</w:t>
      </w:r>
      <w:r w:rsidRPr="00DE0391">
        <w:rPr>
          <w:b/>
          <w:bCs/>
          <w:i/>
        </w:rPr>
        <w:t xml:space="preserve">» </w:t>
      </w:r>
      <w:r>
        <w:rPr>
          <w:b/>
          <w:bCs/>
          <w:i/>
        </w:rPr>
        <w:t>- 3</w:t>
      </w:r>
      <w:r w:rsidRPr="00DE0391">
        <w:rPr>
          <w:b/>
          <w:bCs/>
          <w:i/>
        </w:rPr>
        <w:t>ч</w:t>
      </w:r>
      <w:r>
        <w:rPr>
          <w:b/>
          <w:bCs/>
          <w:i/>
        </w:rPr>
        <w:t>.</w:t>
      </w:r>
    </w:p>
    <w:p w:rsidR="00034D85" w:rsidRPr="008C57F3" w:rsidRDefault="00034D85" w:rsidP="00034D85">
      <w:pPr>
        <w:pStyle w:val="Default"/>
      </w:pPr>
      <w:r>
        <w:t xml:space="preserve">Отношение человека к природе. Д.Н. </w:t>
      </w:r>
      <w:proofErr w:type="spellStart"/>
      <w:proofErr w:type="gramStart"/>
      <w:r>
        <w:t>Мамин-Сибиряк</w:t>
      </w:r>
      <w:proofErr w:type="spellEnd"/>
      <w:proofErr w:type="gramEnd"/>
      <w:r>
        <w:t xml:space="preserve"> «Приемыш»</w:t>
      </w:r>
    </w:p>
    <w:p w:rsidR="00034D85" w:rsidRPr="008C57F3" w:rsidRDefault="00034D85" w:rsidP="00034D85">
      <w:pPr>
        <w:pStyle w:val="Default"/>
      </w:pPr>
      <w:r w:rsidRPr="008C57F3">
        <w:t xml:space="preserve">Нравственная оценка поступка героя произведения А.И. Куприна «Барбос и </w:t>
      </w:r>
      <w:proofErr w:type="spellStart"/>
      <w:r w:rsidRPr="008C57F3">
        <w:t>Жулька</w:t>
      </w:r>
      <w:proofErr w:type="spellEnd"/>
      <w:r w:rsidRPr="008C57F3">
        <w:t>»</w:t>
      </w:r>
    </w:p>
    <w:p w:rsidR="00034D85" w:rsidRPr="000E5B11" w:rsidRDefault="00034D85" w:rsidP="00034D85">
      <w:pPr>
        <w:pStyle w:val="Default"/>
      </w:pPr>
      <w:r>
        <w:t xml:space="preserve">Выявление </w:t>
      </w:r>
      <w:r w:rsidRPr="000E5B11">
        <w:t xml:space="preserve">авторского отношения к герою на основе анализа </w:t>
      </w:r>
      <w:r>
        <w:t>текста. М.М. Пришвин «Выскочка»</w:t>
      </w:r>
    </w:p>
    <w:p w:rsidR="00034D85" w:rsidRDefault="00034D85" w:rsidP="00034D85">
      <w:pPr>
        <w:autoSpaceDE w:val="0"/>
        <w:autoSpaceDN w:val="0"/>
        <w:adjustRightInd w:val="0"/>
        <w:spacing w:after="0" w:line="240" w:lineRule="auto"/>
        <w:rPr>
          <w:b/>
          <w:bCs/>
          <w:i/>
        </w:rPr>
      </w:pPr>
      <w:r w:rsidRPr="00DE0391">
        <w:rPr>
          <w:b/>
          <w:bCs/>
          <w:i/>
        </w:rPr>
        <w:t>Раздел:  «</w:t>
      </w:r>
      <w:r>
        <w:rPr>
          <w:b/>
          <w:bCs/>
          <w:i/>
        </w:rPr>
        <w:t>Поэтическая тетрадь № 3</w:t>
      </w:r>
      <w:r w:rsidRPr="00DE0391">
        <w:rPr>
          <w:b/>
          <w:bCs/>
          <w:i/>
        </w:rPr>
        <w:t xml:space="preserve">» </w:t>
      </w:r>
      <w:r>
        <w:rPr>
          <w:b/>
          <w:bCs/>
          <w:i/>
        </w:rPr>
        <w:t>- 3</w:t>
      </w:r>
      <w:r w:rsidRPr="00DE0391">
        <w:rPr>
          <w:b/>
          <w:bCs/>
          <w:i/>
        </w:rPr>
        <w:t>ч</w:t>
      </w:r>
      <w:r>
        <w:rPr>
          <w:b/>
          <w:bCs/>
          <w:i/>
        </w:rPr>
        <w:t>.</w:t>
      </w:r>
    </w:p>
    <w:p w:rsidR="00034D85" w:rsidRDefault="00034D85" w:rsidP="00034D85">
      <w:pPr>
        <w:pStyle w:val="Default"/>
      </w:pPr>
      <w:r>
        <w:t>Средства художественной выразительности и их роль в описании природы в стихотворении Б. Л. Пастернака «Золотая осень»</w:t>
      </w:r>
    </w:p>
    <w:p w:rsidR="00034D85" w:rsidRDefault="00034D85" w:rsidP="00034D85">
      <w:pPr>
        <w:pStyle w:val="Default"/>
      </w:pPr>
      <w:r>
        <w:t xml:space="preserve">Отбор средства художественной выразительности для создания картины природы Д.Б. </w:t>
      </w:r>
      <w:proofErr w:type="spellStart"/>
      <w:r>
        <w:t>Кедрин</w:t>
      </w:r>
      <w:proofErr w:type="spellEnd"/>
      <w:r>
        <w:t xml:space="preserve"> «Бабье лето»</w:t>
      </w:r>
    </w:p>
    <w:p w:rsidR="00034D85" w:rsidRDefault="00034D85" w:rsidP="00034D85">
      <w:pPr>
        <w:pStyle w:val="Default"/>
      </w:pPr>
      <w:r>
        <w:t>Мотивы русского народного творчества в авторском произведении С.А. Есенина «Лебедушка»</w:t>
      </w:r>
    </w:p>
    <w:p w:rsidR="00034D85" w:rsidRDefault="00034D85" w:rsidP="00034D85">
      <w:pPr>
        <w:autoSpaceDE w:val="0"/>
        <w:autoSpaceDN w:val="0"/>
        <w:adjustRightInd w:val="0"/>
        <w:spacing w:after="0" w:line="240" w:lineRule="auto"/>
        <w:rPr>
          <w:b/>
          <w:bCs/>
          <w:i/>
        </w:rPr>
      </w:pPr>
      <w:r w:rsidRPr="00DE0391">
        <w:rPr>
          <w:b/>
          <w:bCs/>
          <w:i/>
        </w:rPr>
        <w:t>Раздел:  «</w:t>
      </w:r>
      <w:r>
        <w:rPr>
          <w:b/>
          <w:bCs/>
          <w:i/>
        </w:rPr>
        <w:t>Родина</w:t>
      </w:r>
      <w:r w:rsidRPr="00DE0391">
        <w:rPr>
          <w:b/>
          <w:bCs/>
          <w:i/>
        </w:rPr>
        <w:t xml:space="preserve">» </w:t>
      </w:r>
      <w:r>
        <w:rPr>
          <w:b/>
          <w:bCs/>
          <w:i/>
        </w:rPr>
        <w:t>- 2</w:t>
      </w:r>
      <w:r w:rsidRPr="00DE0391">
        <w:rPr>
          <w:b/>
          <w:bCs/>
          <w:i/>
        </w:rPr>
        <w:t>ч</w:t>
      </w:r>
      <w:r>
        <w:rPr>
          <w:b/>
          <w:bCs/>
          <w:i/>
        </w:rPr>
        <w:t>.</w:t>
      </w:r>
    </w:p>
    <w:p w:rsidR="00034D85" w:rsidRDefault="00034D85" w:rsidP="00034D85">
      <w:pPr>
        <w:pStyle w:val="Default"/>
      </w:pPr>
      <w:r>
        <w:t>Средства художественной выразительности (метафора, сравнение, олицетворение) и их роли в описании природы И.С. Никитина «Русь». Образ Родины в поэтическом тексте.</w:t>
      </w:r>
    </w:p>
    <w:p w:rsidR="00034D85" w:rsidRDefault="00034D85" w:rsidP="00034D85">
      <w:pPr>
        <w:pStyle w:val="Default"/>
      </w:pPr>
      <w:r>
        <w:t xml:space="preserve">Осознание этнической принадлежности. Проявление любви к Родине в стихах. А.В. </w:t>
      </w:r>
      <w:proofErr w:type="spellStart"/>
      <w:r>
        <w:t>Жигулин</w:t>
      </w:r>
      <w:proofErr w:type="spellEnd"/>
      <w:r>
        <w:t xml:space="preserve"> «О, Родина! В неярком блеске…»</w:t>
      </w:r>
    </w:p>
    <w:p w:rsidR="00034D85" w:rsidRPr="00013F58" w:rsidRDefault="00034D85" w:rsidP="0003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4D85" w:rsidRDefault="00034D85" w:rsidP="00034D85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Календарно-тематическое планирование </w:t>
      </w:r>
    </w:p>
    <w:p w:rsidR="00034D85" w:rsidRDefault="00034D85" w:rsidP="00034D85">
      <w:pPr>
        <w:pStyle w:val="Default"/>
        <w:jc w:val="center"/>
        <w:rPr>
          <w:b/>
          <w:bCs/>
        </w:rPr>
      </w:pPr>
      <w:r>
        <w:rPr>
          <w:b/>
          <w:bCs/>
        </w:rPr>
        <w:t>«Литературное чтение на родном языке»</w:t>
      </w:r>
    </w:p>
    <w:p w:rsidR="00034D85" w:rsidRDefault="00034D85" w:rsidP="00034D85">
      <w:pPr>
        <w:pStyle w:val="Default"/>
        <w:jc w:val="center"/>
        <w:rPr>
          <w:b/>
          <w:bCs/>
        </w:rPr>
      </w:pPr>
      <w:r>
        <w:rPr>
          <w:b/>
          <w:bCs/>
        </w:rPr>
        <w:t>1 класс (16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5024"/>
        <w:gridCol w:w="1244"/>
        <w:gridCol w:w="1374"/>
        <w:gridCol w:w="996"/>
      </w:tblGrid>
      <w:tr w:rsidR="00034D85" w:rsidTr="009C2980"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4D85" w:rsidRDefault="00034D85" w:rsidP="009C2980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5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4D85" w:rsidRDefault="00034D85" w:rsidP="009C2980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раздела, темы урока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4D85" w:rsidRDefault="00034D85" w:rsidP="009C2980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 часов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4D85" w:rsidRDefault="00034D85" w:rsidP="009C2980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</w:tr>
      <w:tr w:rsidR="00034D85" w:rsidTr="009C29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4D85" w:rsidRDefault="00034D85" w:rsidP="009C2980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4D85" w:rsidRDefault="00034D85" w:rsidP="009C2980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факт</w:t>
            </w:r>
          </w:p>
        </w:tc>
      </w:tr>
      <w:tr w:rsidR="00034D85" w:rsidTr="009C298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4D85" w:rsidRDefault="00034D85" w:rsidP="009C2980">
            <w:pPr>
              <w:pStyle w:val="Default"/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Раздел: «Подготовительный период» - 2 ч.</w:t>
            </w: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Герои РНС «Теремок». Пословицы о труде, их использование в родной речи. Стр. 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Герои РНС «Лиса и волк». Пословицы о труде, их использование в родной речи. Стр. 24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4D85" w:rsidRDefault="00034D85" w:rsidP="009C2980">
            <w:pPr>
              <w:pStyle w:val="Default"/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Раздел: «Основной период» - 7 ч.</w:t>
            </w: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Никита Кожемяка – славный русский богатырь. Былинный образ в родной литературе. И. Никитин «Русь». Пословице о Родине. Стр. 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Языковые особенности литературных сказок. Сказки К.И. Чуковского. Стр. 58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Русские традиционные сказочные образы. РНС «По щучьему велению». Пословицы о труде и лени. Стр. 72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 xml:space="preserve">Декламация стихотворных произведений русских писателей. А.С. Пушкин «Сказ о царе </w:t>
            </w:r>
            <w:proofErr w:type="spellStart"/>
            <w:r>
              <w:t>Салтане</w:t>
            </w:r>
            <w:proofErr w:type="spellEnd"/>
            <w:r>
              <w:t>». Стр. 96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Языковые особенности текстов фольклора. Пословицы и поговорки о труде. Делу время, а потехи час. Стр. 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Фольклор как выражение общечеловеческих нравственных правил и отношений. Дружба в пословицах и поговорках. Стр. 24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lastRenderedPageBreak/>
              <w:t>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Самобытность родного языка. С. Маршак «Эй, кузнец-молодец!». Стр. 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4D85" w:rsidRDefault="00034D85" w:rsidP="009C2980">
            <w:pPr>
              <w:pStyle w:val="Default"/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Раздел:  «После букварный период» - 7 ч.</w:t>
            </w:r>
          </w:p>
        </w:tc>
      </w:tr>
      <w:tr w:rsidR="00034D85" w:rsidTr="009C2980">
        <w:trPr>
          <w:trHeight w:val="6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Родина и Отечество. Первоучители словенские. Стр. 88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D85" w:rsidRDefault="00034D85" w:rsidP="009C2980">
            <w:pPr>
              <w:pStyle w:val="Default"/>
            </w:pPr>
            <w:r>
              <w:t>Поговорим о самом главном. Пословицы о дружбе. Что необходимо делать, чтобы иметь настоящего друга. Стр.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 xml:space="preserve">Сравнение авторской сказки Е. </w:t>
            </w:r>
            <w:proofErr w:type="spellStart"/>
            <w:r>
              <w:t>Чарушина</w:t>
            </w:r>
            <w:proofErr w:type="spellEnd"/>
            <w:r>
              <w:t xml:space="preserve"> «Теремок» и РНС «Рукавичка». Стр. 41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Поучительные рассказы К.Д. Ушинского. Стр. 58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Добро, благодарность, милосердие в рассказах К.Д. Ушинского. Стр. 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Нравственное содержание произведения. Д. Тихомиров «Находка». Стр. 48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Гнездо разорять – себя убивать. С. Аксаков «Гнездо». Стр. 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</w:tbl>
    <w:p w:rsidR="00034D85" w:rsidRDefault="00034D85" w:rsidP="00034D85">
      <w:pPr>
        <w:pStyle w:val="Default"/>
        <w:rPr>
          <w:b/>
          <w:i/>
          <w:color w:val="FF0000"/>
        </w:rPr>
      </w:pPr>
    </w:p>
    <w:p w:rsidR="00034D85" w:rsidRPr="00A121BC" w:rsidRDefault="00034D85" w:rsidP="0003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4D85" w:rsidRPr="00A121BC" w:rsidRDefault="00034D85" w:rsidP="0003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4D85" w:rsidRPr="00A121BC" w:rsidRDefault="00034D85" w:rsidP="0003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4D85" w:rsidRPr="00A121BC" w:rsidRDefault="00034D85" w:rsidP="0003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4D85" w:rsidRDefault="00034D85" w:rsidP="00034D8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034D85" w:rsidRPr="00E7246D" w:rsidRDefault="00034D85" w:rsidP="00034D8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034D85" w:rsidRPr="00E7246D" w:rsidRDefault="00034D85" w:rsidP="00034D8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034D85" w:rsidRDefault="00034D85" w:rsidP="00034D8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4D85" w:rsidRPr="00E7246D" w:rsidRDefault="00034D85" w:rsidP="0003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4D85" w:rsidRPr="00E7246D" w:rsidRDefault="00034D85" w:rsidP="00034D8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034D85" w:rsidRPr="00C8223A" w:rsidRDefault="00034D85" w:rsidP="00034D8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034D85" w:rsidRPr="00C8223A" w:rsidRDefault="00034D85" w:rsidP="0003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4D85" w:rsidRDefault="00034D85" w:rsidP="00034D85">
      <w:pPr>
        <w:rPr>
          <w:b/>
          <w:sz w:val="24"/>
          <w:szCs w:val="24"/>
        </w:rPr>
      </w:pPr>
    </w:p>
    <w:p w:rsidR="00034D85" w:rsidRDefault="00034D85" w:rsidP="00034D85">
      <w:pPr>
        <w:rPr>
          <w:b/>
          <w:sz w:val="24"/>
          <w:szCs w:val="24"/>
        </w:rPr>
      </w:pPr>
    </w:p>
    <w:p w:rsidR="004F72AD" w:rsidRDefault="004F72AD"/>
    <w:sectPr w:rsidR="004F72AD" w:rsidSect="007E5EA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D85"/>
    <w:rsid w:val="00034D85"/>
    <w:rsid w:val="000D1C01"/>
    <w:rsid w:val="003C404C"/>
    <w:rsid w:val="004F72AD"/>
    <w:rsid w:val="006D3CAA"/>
    <w:rsid w:val="008F4285"/>
    <w:rsid w:val="00A14E60"/>
    <w:rsid w:val="00D0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D85"/>
    <w:pPr>
      <w:ind w:left="720"/>
      <w:contextualSpacing/>
    </w:pPr>
  </w:style>
  <w:style w:type="paragraph" w:customStyle="1" w:styleId="Default">
    <w:name w:val="Default"/>
    <w:rsid w:val="00034D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2097</Words>
  <Characters>11957</Characters>
  <Application>Microsoft Office Word</Application>
  <DocSecurity>0</DocSecurity>
  <Lines>99</Lines>
  <Paragraphs>28</Paragraphs>
  <ScaleCrop>false</ScaleCrop>
  <Company/>
  <LinksUpToDate>false</LinksUpToDate>
  <CharactersWithSpaces>14026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ДНС</cp:lastModifiedBy>
  <cp:revision>3</cp:revision>
  <dcterms:created xsi:type="dcterms:W3CDTF">2021-09-04T01:59:00Z</dcterms:created>
  <dcterms:modified xsi:type="dcterms:W3CDTF">2021-09-08T02:59:00Z</dcterms:modified>
</cp:coreProperties>
</file>