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1C" w:rsidRPr="003D5536" w:rsidRDefault="0092211C" w:rsidP="003D553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11C" w:rsidRPr="003D5536" w:rsidRDefault="0092211C" w:rsidP="00C260C7">
      <w:pPr>
        <w:tabs>
          <w:tab w:val="left" w:pos="21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553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Календарно-тематическое планирование </w:t>
      </w:r>
    </w:p>
    <w:p w:rsidR="0092211C" w:rsidRPr="003D5536" w:rsidRDefault="0092211C" w:rsidP="003D5536">
      <w:pPr>
        <w:tabs>
          <w:tab w:val="left" w:pos="21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553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Английский в фокусе 11 класс (в соответствии с ФГОС)</w:t>
      </w:r>
    </w:p>
    <w:p w:rsidR="0092211C" w:rsidRPr="003D5536" w:rsidRDefault="0092211C" w:rsidP="003D5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8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226"/>
        <w:gridCol w:w="7"/>
        <w:gridCol w:w="418"/>
        <w:gridCol w:w="1559"/>
        <w:gridCol w:w="3832"/>
        <w:gridCol w:w="9"/>
        <w:gridCol w:w="1409"/>
        <w:gridCol w:w="116"/>
        <w:gridCol w:w="26"/>
        <w:gridCol w:w="144"/>
        <w:gridCol w:w="6"/>
        <w:gridCol w:w="11"/>
        <w:gridCol w:w="3107"/>
        <w:gridCol w:w="850"/>
        <w:gridCol w:w="709"/>
        <w:gridCol w:w="59"/>
        <w:gridCol w:w="36"/>
        <w:gridCol w:w="19"/>
        <w:gridCol w:w="19"/>
        <w:gridCol w:w="720"/>
        <w:gridCol w:w="236"/>
        <w:gridCol w:w="573"/>
        <w:gridCol w:w="573"/>
        <w:gridCol w:w="573"/>
        <w:gridCol w:w="573"/>
        <w:gridCol w:w="578"/>
      </w:tblGrid>
      <w:tr w:rsidR="0092211C" w:rsidRPr="00E04FBC" w:rsidTr="00D71EE1">
        <w:trPr>
          <w:gridAfter w:val="6"/>
          <w:wAfter w:w="3106" w:type="dxa"/>
          <w:trHeight w:val="559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тема урока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832" w:type="dxa"/>
            <w:tcBorders>
              <w:bottom w:val="nil"/>
            </w:tcBorders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562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92211C" w:rsidRPr="00E04FBC" w:rsidTr="00D71EE1">
        <w:trPr>
          <w:gridAfter w:val="6"/>
          <w:wAfter w:w="3106" w:type="dxa"/>
          <w:trHeight w:val="257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0" w:type="dxa"/>
            <w:gridSpan w:val="14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1        </w:t>
            </w:r>
            <w:r w:rsidRPr="003D55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Relationships</w:t>
            </w:r>
            <w:r w:rsidRPr="003D55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Взаимоотношения </w:t>
            </w:r>
            <w:r w:rsidRPr="003D55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Семья, Общение в семье) </w:t>
            </w:r>
            <w:r w:rsidRPr="003D55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(14ч)</w:t>
            </w:r>
          </w:p>
        </w:tc>
        <w:tc>
          <w:tcPr>
            <w:tcW w:w="1562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547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Чтение и лексика.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Родственные узы.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Моя семья.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Урок изучение нового и первичное закрепление 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прочитанному. </w:t>
            </w:r>
          </w:p>
        </w:tc>
        <w:tc>
          <w:tcPr>
            <w:tcW w:w="1418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индивидуальныйопрос</w:t>
            </w:r>
          </w:p>
        </w:tc>
        <w:tc>
          <w:tcPr>
            <w:tcW w:w="3410" w:type="dxa"/>
            <w:gridSpan w:val="6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прогнозировать содержание текста, выделять главную мысль, уметь находить ключевые слова или фразы. Развитие навыков устной речи, освоение новой лексики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705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1133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Аудирование и устная речь.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Взаимоотношения.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речевых умений.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вести диалог по предложенной ситуации, развитие навыков устной речи, аудирования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25"/>
        </w:trPr>
        <w:tc>
          <w:tcPr>
            <w:tcW w:w="561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Грамма-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тика.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Наст, буд, прош. формы глаг.. 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языковых навыков.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Сравнительный анализ наст., буд., прош.  видо-врем. форм глагола. 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  <w:t>Входное тестирование</w:t>
            </w:r>
          </w:p>
        </w:tc>
        <w:tc>
          <w:tcPr>
            <w:tcW w:w="1418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  <w:t>Диагностичес.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распознавать и употреблять нужную форму глагола. </w:t>
            </w:r>
          </w:p>
        </w:tc>
        <w:tc>
          <w:tcPr>
            <w:tcW w:w="850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30"/>
        </w:trPr>
        <w:tc>
          <w:tcPr>
            <w:tcW w:w="561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460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540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Литература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О.Уайлд «Преданный друг»</w:t>
            </w:r>
          </w:p>
          <w:p w:rsidR="0092211C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Входной контроль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речевых умений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Обобщ,системат-я, контроль знаний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с полным пониманием прочитанного. Аудирование с извл. основной информации. Устная речь.</w:t>
            </w:r>
          </w:p>
        </w:tc>
        <w:tc>
          <w:tcPr>
            <w:tcW w:w="1418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410" w:type="dxa"/>
            <w:gridSpan w:val="6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Уметь понимать прочитанный текст. Уметь находить ключевые слова, высказывать и аргументировать свою точку зрения.</w:t>
            </w:r>
          </w:p>
        </w:tc>
        <w:tc>
          <w:tcPr>
            <w:tcW w:w="850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412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939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Письмо.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Описание внешности человека.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навыков письма.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Чтение. Анализ офиц. /неофициального стилей. Написание коротких писем.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описывать внешность человека. Знать значения лексических единиц, связанных с изученной темой.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40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Культуроведение 1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Многона циональная Британия.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М/ связи.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речевых умений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текста с извлечением нужной информации, использование языковой догадки, аудирование.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Подготовка проекта «Моя семья»</w:t>
            </w:r>
          </w:p>
        </w:tc>
        <w:tc>
          <w:tcPr>
            <w:tcW w:w="1418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410" w:type="dxa"/>
            <w:gridSpan w:val="6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основное содержание текста, выявлять наиболее значимые факты. Уметь согласовывать времена в рамках сложного предложения. Уметь рассказывать о себе, своем окружении, делать сообщения.</w:t>
            </w:r>
          </w:p>
        </w:tc>
        <w:tc>
          <w:tcPr>
            <w:tcW w:w="850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30"/>
        </w:trPr>
        <w:tc>
          <w:tcPr>
            <w:tcW w:w="561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915"/>
        </w:trPr>
        <w:tc>
          <w:tcPr>
            <w:tcW w:w="561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823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Экология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Охрана окружающей среды.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Рассказывать, рассуждать в рамках изученной тематики и проблематики, приводя примеры, аргументы.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842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ЕГЭ в фокусе 1.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Практикум по выполне- нию заданий формата ЕГЭ 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текста с полным пониманием,  заполнение пропусков правильными фразами и словами, аудирование, написание личного письма, выполнение грамматических упражнений.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тренировочных заданий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значение видо-временных форм глагола. Уметь рассказывать о своей семье. Описывать явления, события в письме личного характера.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25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  </w:t>
            </w: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Конфликты в семье.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Чтение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Обобщ,системат-я, контроль знаний 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Проверочная работа Тест 1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основе сборника</w:t>
            </w:r>
            <w:bookmarkStart w:id="1" w:name="Test_Book_Spotlight"/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тестов</w:t>
            </w:r>
            <w:r w:rsidRPr="003D553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3D553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Test Booklet)</w:t>
            </w:r>
            <w:bookmarkEnd w:id="1"/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4828" w:type="dxa"/>
            <w:gridSpan w:val="8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Промежуточный, тематический контроль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амокоррекция, рефлексия по материалу и освоению речевых умений – подготовка к тесту, тест 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24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gridSpan w:val="8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449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Взаимоотношения. Тематический контроль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gridSpan w:val="8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>
        <w:trPr>
          <w:gridAfter w:val="6"/>
          <w:wAfter w:w="3106" w:type="dxa"/>
          <w:trHeight w:val="286"/>
        </w:trPr>
        <w:tc>
          <w:tcPr>
            <w:tcW w:w="15843" w:type="dxa"/>
            <w:gridSpan w:val="21"/>
          </w:tcPr>
          <w:p w:rsidR="0092211C" w:rsidRPr="003D5536" w:rsidRDefault="0092211C" w:rsidP="003D5536">
            <w:pPr>
              <w:tabs>
                <w:tab w:val="left" w:pos="2637"/>
                <w:tab w:val="center" w:pos="7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    Where there is a will, there is a way/ 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Было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бы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желание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... 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(13ч)</w:t>
            </w:r>
          </w:p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(Межличностные отношения с друзьями, Здоровый образ жизни).</w:t>
            </w:r>
          </w:p>
        </w:tc>
      </w:tr>
      <w:tr w:rsidR="0092211C" w:rsidRPr="00E04FBC" w:rsidTr="00D71EE1">
        <w:trPr>
          <w:gridAfter w:val="6"/>
          <w:wAfter w:w="3106" w:type="dxa"/>
          <w:trHeight w:val="225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и лексика 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Стресс и здоровье.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Выход из стрессовых ситуаций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Урок изучение нового и первичное закрепление 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Прогнозирование содержания текста; чтение  с пониманием основного содержания текста. Высказывание на основе прочитанного, поведение в стрессовых ситуациях.</w:t>
            </w:r>
          </w:p>
        </w:tc>
        <w:tc>
          <w:tcPr>
            <w:tcW w:w="1418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индивидуальныйопрос</w:t>
            </w:r>
          </w:p>
        </w:tc>
        <w:tc>
          <w:tcPr>
            <w:tcW w:w="3410" w:type="dxa"/>
            <w:gridSpan w:val="6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понимать неслож. тексты, оценивать полученную информ-ю, выражать своё мнение. Уметь делать выписки из текста, составлять рассказ на основе прочитанного.</w:t>
            </w:r>
          </w:p>
        </w:tc>
        <w:tc>
          <w:tcPr>
            <w:tcW w:w="850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30"/>
        </w:trPr>
        <w:tc>
          <w:tcPr>
            <w:tcW w:w="561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750"/>
        </w:trPr>
        <w:tc>
          <w:tcPr>
            <w:tcW w:w="561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85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Аудиро-вание и устн. речь.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Мои друзья.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Межличностные отношения с друзьями.</w:t>
            </w:r>
          </w:p>
        </w:tc>
        <w:tc>
          <w:tcPr>
            <w:tcW w:w="425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речевых умений.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</w:t>
            </w:r>
          </w:p>
        </w:tc>
        <w:tc>
          <w:tcPr>
            <w:tcW w:w="1418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правильное чтение и написание новых слов, их применение. Уметь вести диалог – запрос информации. Использовать идиомы в устной речи.</w:t>
            </w:r>
          </w:p>
        </w:tc>
        <w:tc>
          <w:tcPr>
            <w:tcW w:w="850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85"/>
        </w:trPr>
        <w:tc>
          <w:tcPr>
            <w:tcW w:w="561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686"/>
        </w:trPr>
        <w:tc>
          <w:tcPr>
            <w:tcW w:w="561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413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2с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Грамма-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тика. 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Прид.  определительные предл-ния.цели. Прид.  определительные предл-ния.результата, причины.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языковых навыков.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Придаточные определительные предложения цели, результата, причины. Выполнение тренировочных упражнений.</w:t>
            </w:r>
          </w:p>
        </w:tc>
        <w:tc>
          <w:tcPr>
            <w:tcW w:w="1418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  <w:t>Диагностичес.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Знать, распознавать и уметь употреблять в речи придаточные определительные предложения, фразовый глагол. 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469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Литература.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Ш.Бронте. «Джейн Эйер»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Урок изучение и закрепления нового 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Чтение с пониманием основного содержания текста. Аудирование с пониманием основного содержания,   с извлечением  заданной информации Краткое высказывание о  событиях на основе услышанного.  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прочитан-го.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Неофициальные письма. Электронные письма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навыков письма.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Чтение, ответы на вопросы по прочитанному. Обсуждение порядка написания письма, используемой лексики, поиск ключевых слов. Написание письма неоф. стиля по плану с опорой на образец. 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находить ключевые слова в задании. Уметь описывать явления, события, излагать факты, выражая свои суждения.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580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Культуроведение 2.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Телефон доверия.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М/предметные связи.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Наука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Урок развитие речевых умений.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с извлечением нужной информации, высказывание на основе прочитанного. Аудирование.</w:t>
            </w:r>
          </w:p>
        </w:tc>
        <w:tc>
          <w:tcPr>
            <w:tcW w:w="1418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410" w:type="dxa"/>
            <w:gridSpan w:val="6"/>
            <w:vMerge w:val="restart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понимать на слух основное содержание несложных текстов. Отделять главную информацию от второстепенной.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785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Экология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с извлечением нужной информации, работа со словарём, высказывание на основе прочитанного. Написание электронного письма.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выбирать главн.факты из текста, применять лекс-грамм. знания в работе с иноязычным текстом.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1484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 в фокусе 2</w:t>
            </w:r>
            <w:r w:rsidRPr="003D55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Практикум по выполне- нию заданий формата ЕГЭ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текста  с извлечением нужной информации, с полным пониманием прочитанного,  заполнение пропусков. Аудирование, написание личного письма, выполнение грамматических упражнений.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тренировочных заданий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понимать тексты в зависимости от коммуник. задачи, вести диалог-побуждение к действию.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920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Проверочнаяработа.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Обобщ,системат-я, контроль  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Проверочная работа по теме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Межличност ные отношения с друзьями,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 2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(на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  <w:t>основе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сборника тестов</w:t>
            </w:r>
            <w:r w:rsidRPr="003D553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3D553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Test Booklet</w:t>
            </w:r>
            <w:r w:rsidRPr="003D5536"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по гл.1, 2. </w:t>
            </w:r>
          </w:p>
        </w:tc>
        <w:tc>
          <w:tcPr>
            <w:tcW w:w="4828" w:type="dxa"/>
            <w:gridSpan w:val="8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 контроль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Cамокоррекция, рефлексия по освоению речевых умений – подготовка к тесту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Тематический, итоговый  контроль. 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69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9" w:type="dxa"/>
            <w:gridSpan w:val="15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МОДУЛЬ 3           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Responsibility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 Ответственность.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(Повседневная жизнь, преступление и наказание, права и обязанности.)  </w:t>
            </w:r>
            <w:r w:rsidRPr="003D553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(10ч)</w:t>
            </w: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и лексика </w:t>
            </w:r>
          </w:p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Жертвы преступлений.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Урок изучение нового и первичное закрепление 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 содержания текста; поисковое, изуч.чтение,  выполнение задания на множествен-ный выбор, работа со словарем, сообщение в связи с прочитанным, выражение своего отношения к прочитанному. 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индивидуальныйопрос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Аудиро-вание и устн. речь.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Права и обязанности.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речевых умений.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 диалога, подстановка пропущенных  фраз. Восприятие текста на слух, драматизация диалога. Аудирование  с  выборочным пониманием необх. информ-ии.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вести диалог- обмен мнениями по предложенной ситуации, развитие устной речи, аудирования 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920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3с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Грамма-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тика.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Инфинитив. 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Герундий.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языковых навыков.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Употребление в речи конструкции  с глаголами на –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ing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Сравнительный анализ инфинитива и герундия.Выполнение грамматических упражнений.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  <w:t>Диагностичес.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распознавать и употреблять в речи инфинитив и герундий, фразовый глагол, предлоги.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Литература.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Ч. Диккенс. «Большие надежды»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речевых умений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Прогнозирование содержания текста, поисков, изуч. чтение, выполнение задания множественный выбор. Анализ употребления ЛЕ.  Восприятие текста на слух с извлеч-м нужной информации. Высказывание на основе прочитанного.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630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6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Эссе «Своё мнение»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№1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навыков письма.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контроля умений и навыков</w:t>
            </w:r>
          </w:p>
        </w:tc>
        <w:tc>
          <w:tcPr>
            <w:tcW w:w="3832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Выражение последовательности событий в сложноподчи-ненных предложениях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when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while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as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soon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as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before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Обсуждение порядка написания рассказа, анализ употр-я прилаг-ных и наречий  в описаниях. </w:t>
            </w:r>
          </w:p>
        </w:tc>
        <w:tc>
          <w:tcPr>
            <w:tcW w:w="1418" w:type="dxa"/>
            <w:gridSpan w:val="2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3410" w:type="dxa"/>
            <w:gridSpan w:val="6"/>
            <w:vMerge w:val="restart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написать историю по плану (200-250-слов).Уметь описывать факты, явления, события, выражать собственное мнение.</w:t>
            </w:r>
          </w:p>
        </w:tc>
        <w:tc>
          <w:tcPr>
            <w:tcW w:w="850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735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26" w:type="dxa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  <w:vMerge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1574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Культуроведение 3. «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Статуя Свободы»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М/предметные связи. «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Мои права».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способов словообразования. Выборочное понимание необходимой информации из текста, аудирование. Выполнение тренировочных упражнений. Памятники архитектуры в России.(проект)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передать осн. содержание текста с выражением своего отношения, оценки, аргументации. Знать значения лекс  ед, связанных с изученной тематикой. Уметь вести диалог-обмен информацией.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Экология 3.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Заботишься ли ты об охране окр. среды?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речевых навыков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текста с извлеч-м нужной информации,  работа со словарём, , используя языковую догадку. Понимание основного содержания  текста.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значение новых слов, 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вести комбинир. диалог, рассказывать в рамках изученной тематики. Уметь составлять рассказ с опорой на прочитанное.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 в фокусе 3.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Практикум по выполне- нию заданий формата ЕГЭ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Выборочное понимание необходимой информации из текста .Понимание на слух основного содержания текстов монологического характера. Анализ способов словообразования.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тренировочных заданий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выделять основную мысль, устанавливать логическую последовательность событий. Уметь использовать поисковое чтение с целью извлечения небходимой информации.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5"/>
          <w:wAfter w:w="2870" w:type="dxa"/>
          <w:trHeight w:val="70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Ответственность. Тематический контроль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Обобщ, системат-я, контроль  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 тренировочных упражнений, тестов (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Sb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стр.62)   ПК. 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-Тест 3 (на основе сборника тестов</w:t>
            </w:r>
            <w:r w:rsidRPr="003D553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3D553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Test Booklet)</w:t>
            </w:r>
          </w:p>
        </w:tc>
        <w:tc>
          <w:tcPr>
            <w:tcW w:w="4828" w:type="dxa"/>
            <w:gridSpan w:val="8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Cамокоррекция, рефлексия по освоению речевых умений – подготовка к тесту. Тематический контроль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0" w:type="dxa"/>
            <w:gridSpan w:val="14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МОДУЛЬ 4           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Danger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Опасность   (11ч)</w:t>
            </w:r>
          </w:p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(Досуг молодежи, Здоровье и забота о нем)</w:t>
            </w: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и лексика 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Несмотря ни на что. 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Урок изучение нового и первичное закрепление 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 содержания текста по заголовку и подзаголовкам; ознакомитель-ное и изучающее чтение. Сообщение в связи с прочитанным текстом, выражение своего отношения к прочитанному. 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индивидуальныйопрос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прогнозировать содерж-е текста по заголовку , выделять глю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Аудиро-вание и устн. речь. 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Болезни.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Аудирование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речевых умений.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 диалога, восприятие текста на слух, драматизация диалога. Аудирование  с  выборочным пониманием необх. информ-и. Лексическая сочетаемость. Краткое  высказывание с использованием идиом.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1153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4с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Грамма-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тика.</w:t>
            </w:r>
          </w:p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Страдательный залог.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языковых навыков.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Сравнительный анализ наст., буд., прош.  видо-врем. форм глагола в пассивном залоге. Выполнение грамматических упражнений, употребление   в речи глаголов в наст., буд., прош. врем.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  <w:t>Диагностичес.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признаки и уметь распознавать и употреблять в речи  глаголы в пассивном залоге. Знать и уметь употреблять фразовый глагол ,предлоги.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hRule="exact" w:val="1691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Литература.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М. Твен « Приключения Т.Сойера»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Урок изучение и закрепления нового 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основного содержания отрывка из произведения. Работа со словарём. Выбор правильных вариантов ответов к вопросам..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использовать ознакомит. чтение с целью понимания основного содержания текста. Использ-ть поисковое чтение с целью извлечения необх. инфор-и. Определять своё отношение к прочитанному. 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hRule="exact" w:val="1132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Письмо.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Рассказы.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навыков письма.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причастий, глаголов, подобий, гипербол, аллитераций в написании историй. Описание событий, фактов, явлений с выражением собственного мнения.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описывать факты, явления, события, выражать собственное мнение, суждение. Употреблять лекс. ед,  распространённые устойч. словосочетания, наречия.</w:t>
            </w:r>
          </w:p>
          <w:p w:rsidR="0092211C" w:rsidRPr="003D5536" w:rsidRDefault="0092211C" w:rsidP="003D553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Культурове-дение 4.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«Ф. Найтингейл»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М/предметн. связи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развитие речевых умений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изучающего чтения с целью полного понимания информации. Образование новых слов, аудирование.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извлекать необходимую информацию. Использовать оценочные суждения, выражать эмоционал. отношение к прочит-у.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Экология 4.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Загрязнение воды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текста с извлечением нужной информации, аудирование.  Написание короткой статьи в журнал (проект).</w:t>
            </w:r>
          </w:p>
        </w:tc>
        <w:tc>
          <w:tcPr>
            <w:tcW w:w="1418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6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вести диалог- обмен мнениями, выражать своё отношение к высказ-ям партнера, своё мнение к обсуждаемой теме.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920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Опасность. Тематический контроль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Обобщ,системат-я, контроль  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Проверочная работа по теме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Опасность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Тест 4 (на основе сборника тестов</w:t>
            </w:r>
            <w:r w:rsidRPr="003D553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Контрольная   работа  по гл. 3, 4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  Повторение.</w:t>
            </w:r>
          </w:p>
        </w:tc>
        <w:tc>
          <w:tcPr>
            <w:tcW w:w="4828" w:type="dxa"/>
            <w:gridSpan w:val="8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 контроль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Cамокоррекция, рефлексия по освоению речевых умений – подготовка к тесту</w:t>
            </w: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Тематический, итоговый  контроль.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131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Промежуточный контроль .Контроль аудирования/ чтения/ письма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контроля умений и навыков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gridSpan w:val="8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24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Промежуточный контроль .Контроль говорения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gridSpan w:val="8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rPr>
          <w:gridAfter w:val="6"/>
          <w:wAfter w:w="3106" w:type="dxa"/>
          <w:trHeight w:val="243"/>
        </w:trPr>
        <w:tc>
          <w:tcPr>
            <w:tcW w:w="561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26" w:type="dxa"/>
          </w:tcPr>
          <w:p w:rsidR="0092211C" w:rsidRPr="003D5536" w:rsidRDefault="0092211C" w:rsidP="003D55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 в фокусе 4.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Практикум по выполне- нию заданий формата ЕГЭ</w:t>
            </w:r>
          </w:p>
        </w:tc>
        <w:tc>
          <w:tcPr>
            <w:tcW w:w="425" w:type="dxa"/>
            <w:gridSpan w:val="2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текста с полным пониманием,  заполнение пропусков, аудирование. Рассуждение об особенностях мед. профессии, выражение своего мнения .</w:t>
            </w:r>
          </w:p>
        </w:tc>
        <w:tc>
          <w:tcPr>
            <w:tcW w:w="1534" w:type="dxa"/>
            <w:gridSpan w:val="3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тренировочных заданий</w:t>
            </w:r>
          </w:p>
        </w:tc>
        <w:tc>
          <w:tcPr>
            <w:tcW w:w="3294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читать с различными стратегиями в зависимости от коммуникативной задачи. Уметь высказывать и аргументировать свою точку зрения, делать выводы</w:t>
            </w:r>
          </w:p>
        </w:tc>
        <w:tc>
          <w:tcPr>
            <w:tcW w:w="85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57"/>
        </w:trPr>
        <w:tc>
          <w:tcPr>
            <w:tcW w:w="15843" w:type="dxa"/>
            <w:gridSpan w:val="21"/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5    Who are you?/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Кто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?  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(16ч)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(Повседневная жизнь семьи, условия проживания в городе, проблемы современного города)</w:t>
            </w: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1047"/>
        </w:trPr>
        <w:tc>
          <w:tcPr>
            <w:tcW w:w="561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и лексика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Жизнь на улице.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Люди без определенного места жительства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-изучение нового и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первичное закрепление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основного содержания текста. Выбор правильных ответов на вопросы по тексту. Передача основного содержания прочитанного. Выполнение упражнений на отработку новой лексики.</w:t>
            </w:r>
          </w:p>
        </w:tc>
        <w:tc>
          <w:tcPr>
            <w:tcW w:w="1560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индивидуальныйопрос</w:t>
            </w:r>
          </w:p>
        </w:tc>
        <w:tc>
          <w:tcPr>
            <w:tcW w:w="3268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860"/>
        </w:trPr>
        <w:tc>
          <w:tcPr>
            <w:tcW w:w="561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436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Аудиров-ие и устн. речь 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Жить по соседству.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Проблемы взаимотношений с соседями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Урок- формирование речевых умений.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 чтение, поиск чтение, аудиров-е с выборочным извлечением информации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Воспринимать текст на слух, уметь выбирать нужную информацию. Уметь вести диалог- обмен информацией.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505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71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5с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Грамма-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тика.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Модальные глаголы, выражающие предположение.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Мод.глаголы.выражающие возможность,  критику.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-формирование языковых навыков.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Употребление модальных глаголов и их эквивалентов .Сравнительный анализ употребления модальных глаголов, выражающих предположение, возможность, критику.Выполнение тренировочных упражнений.</w:t>
            </w:r>
          </w:p>
        </w:tc>
        <w:tc>
          <w:tcPr>
            <w:tcW w:w="1560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  <w:t>Диагностичес.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распознавать модальные глаголы, уметь употреблять в речи нужную форму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711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268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636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Литература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Биография и творчество Т.Харди.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Т.Харди  «Тесс из рода Д‘Эрбервиль»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 и языковых навыков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основного содержания отрывка .Понимание структурно- смысловых связей текста. Выполнение упражнений на отработку новой лексики.</w:t>
            </w:r>
          </w:p>
        </w:tc>
        <w:tc>
          <w:tcPr>
            <w:tcW w:w="1560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268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использовать поисковое чтение, отделять главную информацию от второстепенной, определять замысел автора, оценивать важность.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545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486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Правила оформления и план написания писем.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Письма-предложения,рекомендации..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навыков письма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Ознакомление с планом написания письма(вступление, основная часть, заключение)Использование слов-связок и устойчивых словосочетаний.</w:t>
            </w:r>
          </w:p>
        </w:tc>
        <w:tc>
          <w:tcPr>
            <w:tcW w:w="1560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3268" w:type="dxa"/>
            <w:gridSpan w:val="4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описывать явления, события, излагать факты в письмах официального стиля.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455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gridSpan w:val="4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Культуроведение 5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«Дом»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М/предметные связи.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развития речевых умений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способов словообразования. Понимание основного содержания текста. Самостоятельное высказывание в связи с прочитанным.</w:t>
            </w:r>
          </w:p>
        </w:tc>
        <w:tc>
          <w:tcPr>
            <w:tcW w:w="1560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268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осуществлять межличностное и межкультурное общение с применением знаний о национально-культурных особенностях России и Великобритании.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798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Экология 5.</w:t>
            </w:r>
          </w:p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Зелёные пояса.</w:t>
            </w:r>
          </w:p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Говорение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умений.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Передача основного содержания прочитанного с выражением своего отношения, оценки. Полное и точное понимание текста</w:t>
            </w:r>
          </w:p>
        </w:tc>
        <w:tc>
          <w:tcPr>
            <w:tcW w:w="1560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3268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высказывать и аргументировать свою точку зрения. Делать сообщения ,инициировать, поддерживать и заканчивать диалог.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 в фокусе 5.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Практикум по выполне- нию заданий формата ЕГЭ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на слух  основного содержания текста.Определение   заголовков к частям текста. Написание электронного письма. Анализ слвообразования.</w:t>
            </w:r>
          </w:p>
        </w:tc>
        <w:tc>
          <w:tcPr>
            <w:tcW w:w="1560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тренировочных заданий</w:t>
            </w:r>
          </w:p>
        </w:tc>
        <w:tc>
          <w:tcPr>
            <w:tcW w:w="3268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972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Кто ты? Тематический контроль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keepNext/>
              <w:tabs>
                <w:tab w:val="left" w:pos="510"/>
                <w:tab w:val="center" w:pos="799"/>
              </w:tabs>
              <w:spacing w:before="240" w:after="60" w:line="240" w:lineRule="exact"/>
              <w:outlineLvl w:val="0"/>
              <w:rPr>
                <w:rFonts w:ascii="Cambria" w:hAnsi="Cambria" w:cs="Cambria"/>
                <w:b/>
                <w:bCs/>
                <w:i/>
                <w:iCs/>
                <w:kern w:val="32"/>
                <w:sz w:val="20"/>
                <w:szCs w:val="20"/>
                <w:lang w:eastAsia="ru-RU"/>
              </w:rPr>
            </w:pPr>
            <w:r w:rsidRPr="003D5536">
              <w:rPr>
                <w:rFonts w:ascii="Cambria" w:hAnsi="Cambria" w:cs="Cambria"/>
                <w:b/>
                <w:bCs/>
                <w:kern w:val="32"/>
                <w:sz w:val="20"/>
                <w:szCs w:val="20"/>
                <w:lang w:eastAsia="ru-RU"/>
              </w:rPr>
              <w:t xml:space="preserve">Обобщ, системат-я, контроль  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 Тест 5  (на основе сборника тестов</w:t>
            </w:r>
            <w:r w:rsidRPr="003D553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3D55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Test Booklet</w:t>
            </w:r>
            <w:r w:rsidRPr="003D553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). 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4828" w:type="dxa"/>
            <w:gridSpan w:val="8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Cамокоррекция, рефлексия по освоению речевых умений – подготовка к тесту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Тематический  контроль.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765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 в фокусе 5.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Написание электронного письма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№2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контроля умений и навыков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на слух  основного содержания текста.Определение   заголовков к частям текста. Написание электронного письма. Анализ слвообразования.</w:t>
            </w:r>
          </w:p>
        </w:tc>
        <w:tc>
          <w:tcPr>
            <w:tcW w:w="1721" w:type="dxa"/>
            <w:gridSpan w:val="7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тренировочных заданий</w:t>
            </w:r>
          </w:p>
        </w:tc>
        <w:tc>
          <w:tcPr>
            <w:tcW w:w="3107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  <w:vMerge w:val="restart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66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7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4"/>
            <w:vMerge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0" w:type="dxa"/>
            <w:gridSpan w:val="1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МОДУЛЬ 6     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Communication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  Общение. (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Средства массовой коммуникации)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(15ч)</w:t>
            </w:r>
          </w:p>
        </w:tc>
        <w:tc>
          <w:tcPr>
            <w:tcW w:w="1562" w:type="dxa"/>
            <w:gridSpan w:val="6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953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и лексика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космосе.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-изучение нового и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первичное закрепление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Выборочное понимание необходимой информации из текста. Расстановка недостающих предложений в текст. Передача основного содержания прочитанного.</w:t>
            </w:r>
          </w:p>
        </w:tc>
        <w:tc>
          <w:tcPr>
            <w:tcW w:w="1704" w:type="dxa"/>
            <w:gridSpan w:val="5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индивидуальныйопрос</w:t>
            </w:r>
          </w:p>
        </w:tc>
        <w:tc>
          <w:tcPr>
            <w:tcW w:w="3124" w:type="dxa"/>
            <w:gridSpan w:val="3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словарного запаса, запоминание новой лексики, развитие навыков устой речи.  Уметь выделять ключевые слова и фразы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729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804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Аудирование и устн. речь.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Печатные СМИ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СМИ вчера, сегодня, завтра.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Урок- формирование речевых умений.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Диалог- обмен мнениями( выражать своё отношение к высказываниям партнёра, своё мнение по обсуждаемой теме)</w:t>
            </w:r>
          </w:p>
        </w:tc>
        <w:tc>
          <w:tcPr>
            <w:tcW w:w="1704" w:type="dxa"/>
            <w:gridSpan w:val="5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воспринимать текст на слух, уметь выбирать нужную информацию.Знать значения лексических единиц, связанных с изученной тематикой.Уметь вести диалог- обмен информацией.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617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486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6с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Грамма-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тика.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Косвенная речь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-формирование языковых навыков.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Сравнительный анализ употребления  видо-времен. форм глагола в косвенной речи. Выполнение грамматических упражнений</w:t>
            </w:r>
          </w:p>
        </w:tc>
        <w:tc>
          <w:tcPr>
            <w:tcW w:w="1704" w:type="dxa"/>
            <w:gridSpan w:val="5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  <w:t>Диагностичес.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употреблять  косвенную речь в различных типах предложений, использовать согласование времен.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455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124" w:type="dxa"/>
            <w:gridSpan w:val="3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Литература 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Д. Лондон «Белый Клык»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 и языковых навыков.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основного содержания текста. Ознакомление с новыми лексическими единицами. Самостоятельное высказывание в связи с прочитанным текстом. Прогнозирование пропущенных предложений в тексте.</w:t>
            </w: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598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Письмо.</w:t>
            </w:r>
          </w:p>
          <w:p w:rsidR="0092211C" w:rsidRPr="003D5536" w:rsidRDefault="0092211C" w:rsidP="003D5536">
            <w:pPr>
              <w:spacing w:after="0" w:line="240" w:lineRule="exac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Правила оформления и структура сочинения рассуждения.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Эссе «За и против»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умений.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Ознакомительное, поисковое и изучающее чтение,  обсуждение структуры сочинения рассуждения.</w:t>
            </w:r>
          </w:p>
        </w:tc>
        <w:tc>
          <w:tcPr>
            <w:tcW w:w="1704" w:type="dxa"/>
            <w:gridSpan w:val="5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3124" w:type="dxa"/>
            <w:gridSpan w:val="3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писать сочинение по плану, использовать слова- связки. Уметь описывать факты, события, явления, выражать своё собственное мнение.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583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766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74 </w:t>
            </w:r>
          </w:p>
        </w:tc>
        <w:tc>
          <w:tcPr>
            <w:tcW w:w="2226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Культуроведение 6.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Языки Британских островов.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М/предметные связи.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Языки России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развития речевых умений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основного содержания текста. Выборочное понимание на слух необходимой информации. Самостоятельное высказывание в связи с прочитанным текстом. Языки, на которых говорят в России.(проект)</w:t>
            </w:r>
          </w:p>
        </w:tc>
        <w:tc>
          <w:tcPr>
            <w:tcW w:w="1704" w:type="dxa"/>
            <w:gridSpan w:val="5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124" w:type="dxa"/>
            <w:gridSpan w:val="3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пользоваться  языковой и контекстуальной догадкой при чтении и аудировании. Сравнивать факты родной культуры и культуры страны изучаемого языка.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655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26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1062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Экология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Загрязнение океана.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умений.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текста с извлечением нужной информации, выделение главной идеи текста, использование языковой догадки. Написание короткой статьи в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школьн.журнал .</w:t>
            </w: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Уметь выделять основную мысль, выбирать гл. факты из текста, составлять текст с опорой на образец. Знать значения л. е., связанных с изученной тематикой.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 в фокусе 6.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Практикум по выполне- нию заданий формата ЕГЭ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основного содержания текста, выбор правильных ответов на поставленные вопросы, аудирование с  извлечением нужной информации. Эссе «За и против»</w:t>
            </w: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тренировочных заданий</w:t>
            </w: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использовать поисковое чтение с целью извлечения необходимой информации. Уметь вести диалог-обмен информацией. Описывать факты, явления, выражать своё мнение.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916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Общение. Тематический контроль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keepNext/>
              <w:tabs>
                <w:tab w:val="left" w:pos="510"/>
                <w:tab w:val="center" w:pos="799"/>
              </w:tabs>
              <w:spacing w:before="240" w:after="60" w:line="240" w:lineRule="exact"/>
              <w:outlineLvl w:val="0"/>
              <w:rPr>
                <w:rFonts w:ascii="Cambria" w:hAnsi="Cambria" w:cs="Cambria"/>
                <w:b/>
                <w:bCs/>
                <w:i/>
                <w:iCs/>
                <w:kern w:val="32"/>
                <w:sz w:val="20"/>
                <w:szCs w:val="20"/>
                <w:lang w:eastAsia="ru-RU"/>
              </w:rPr>
            </w:pPr>
            <w:r w:rsidRPr="003D5536">
              <w:rPr>
                <w:rFonts w:ascii="Cambria" w:hAnsi="Cambria" w:cs="Cambria"/>
                <w:b/>
                <w:bCs/>
                <w:kern w:val="32"/>
                <w:sz w:val="20"/>
                <w:szCs w:val="20"/>
                <w:lang w:eastAsia="ru-RU"/>
              </w:rPr>
              <w:t xml:space="preserve">Обобщение, систематизация, контроль  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Тест 6  (на основе сборника тестов</w:t>
            </w:r>
            <w:r w:rsidRPr="003D553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3D55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Test Booklet)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Контрольная работа по гл.5,6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D55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Работа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над ошибками.</w:t>
            </w:r>
          </w:p>
        </w:tc>
        <w:tc>
          <w:tcPr>
            <w:tcW w:w="4828" w:type="dxa"/>
            <w:gridSpan w:val="8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 контроль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Cамокоррекция, рефлексия по освоению речевых умений – подготовка к тесту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Тематический  итоговый  контроль.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356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Экология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Экология нашей страны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умений.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текста с извлечением нужной информации, выделение главной идеи текста, использование языковой догадки. Написание короткой статьи в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школьн.журнал .</w:t>
            </w: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Уметь выделять основную мысль, выбирать гл. факты из текста, составлять текст с опорой на образец. Знать значения л. е., связанных с изученной тематикой.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0" w:type="dxa"/>
            <w:gridSpan w:val="1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tabs>
                <w:tab w:val="center" w:pos="6805"/>
                <w:tab w:val="right" w:pos="13610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ab/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7  / In days to come.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Планы на будущее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(Путешествия по своей стране и зарубежом, осмотр достопримечательностей)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ab/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(11ч)</w:t>
            </w:r>
          </w:p>
        </w:tc>
        <w:tc>
          <w:tcPr>
            <w:tcW w:w="1562" w:type="dxa"/>
            <w:gridSpan w:val="6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и лексика 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 меня есть мечта…</w:t>
            </w: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-изучение нового и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первичное закрепление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Диалог-обмен мнениями, поисковое и изучающее чтение, устное сообщение на основе прочитанного . 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индивидуальныйопрос</w:t>
            </w: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значения лексических единиц, связанных с изученной тематикой.  Уметь выделять ключевые слова и фразы .Уметь рассказывать, рассуждать в рамках изученной тематики.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Аудиро-вание и устная речь.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Образование и обучение.</w:t>
            </w: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Урок- формирование речевых умений.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Поисковое и изучающее чтение, передача основного содержания прочитанного, аудирование с пониманием основного содержания. Диалог- обмен мнениями (выражать своё отношение к высказываниям партнера)</w:t>
            </w: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значения идиоматической лексики в рамках изученной темы. Уметь вести диалог-обмен информацией, рассказывать, рассуждать , приводя примеры, аргументы.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579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7с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Грамма-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тика.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Условные предложения реального характера.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Условные предложения нереального характера</w:t>
            </w: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-формирование языковых навыков.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Условные предложения реального (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Conditional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) и нереального характера (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Conditional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). Употребление фразового глагола. Выполнение грамматических упражнений.</w:t>
            </w:r>
          </w:p>
        </w:tc>
        <w:tc>
          <w:tcPr>
            <w:tcW w:w="1704" w:type="dxa"/>
            <w:gridSpan w:val="5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  <w:t>Диагностичес.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602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33" w:type="dxa"/>
            <w:gridSpan w:val="2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124" w:type="dxa"/>
            <w:gridSpan w:val="3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617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3" w:type="dxa"/>
            <w:gridSpan w:val="2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Литература. 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Биография и творчество Р.Киплинга. 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Р. Киплинг «Если…»</w:t>
            </w: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 и яз. навыков.</w:t>
            </w:r>
          </w:p>
        </w:tc>
        <w:tc>
          <w:tcPr>
            <w:tcW w:w="3832" w:type="dxa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Поисковое  и изучающее чтение. Обсуждение на основе прочитанного,  аудирование с пониманием основного содержания Нахождение в тексте слов- синонимов.</w:t>
            </w:r>
          </w:p>
        </w:tc>
        <w:tc>
          <w:tcPr>
            <w:tcW w:w="1704" w:type="dxa"/>
            <w:gridSpan w:val="5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124" w:type="dxa"/>
            <w:gridSpan w:val="3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употреблять  новые лексические единицы.Уметь отделять главную информацию от второстепенной, выявлять наиболее значимые факты.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564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33" w:type="dxa"/>
            <w:gridSpan w:val="2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Письмо.</w:t>
            </w:r>
          </w:p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Официальные письма /Эл.письма</w:t>
            </w:r>
          </w:p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Письмо</w:t>
            </w: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навыков письма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Написание делового письма с употреблением формул речевого этикета. Составление плана письменного сообщения на основе выписок из текста.</w:t>
            </w: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писать официал. письма по плану, описывать явления, события, излагать факты в письме делового характера, знать слова-связки.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Культуроведение7.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Студенческая жизнь.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М/связи.</w:t>
            </w: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развития речевых умений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использовать изучающее чтение с целью полного понимания  информации. Знать сведения о науке и культуре страны, изуч-го языка.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4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Экология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Dian Fossey</w:t>
            </w: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умений.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Поисковое и изучающее чтение, передача основного содержания прочитанного с выражением своего отношения, оценки, аргументации. Составление рассказа по картинкам.</w:t>
            </w: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отделять гл. информацию от второстепенной, определять своё отношение к прочитанному. Рассказывать, рассуждать в рамках изуч. тематики, приводя примеры.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 в фокусе 7.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Практикум по выполне- нию заданий формата ЕГЭ</w:t>
            </w: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Поисковое и изучающее чтение.   Высказывания на основе прочитанного , аудирование с извлечением нужной информации. Продуцирование связанных высказываний с использованием основных коммуникативных типов речи.</w:t>
            </w:r>
          </w:p>
        </w:tc>
        <w:tc>
          <w:tcPr>
            <w:tcW w:w="1704" w:type="dxa"/>
            <w:gridSpan w:val="5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тренировочных заданий</w:t>
            </w:r>
          </w:p>
        </w:tc>
        <w:tc>
          <w:tcPr>
            <w:tcW w:w="312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Описывать явления, события, излагать факты, выражая свои суждения и чувства; расспрашивать о новостях  и излагать их в письме личного характера.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0"/>
        </w:trPr>
        <w:tc>
          <w:tcPr>
            <w:tcW w:w="556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Планы на будущее.</w:t>
            </w:r>
          </w:p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Тематический контроль</w:t>
            </w:r>
          </w:p>
        </w:tc>
        <w:tc>
          <w:tcPr>
            <w:tcW w:w="418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keepNext/>
              <w:tabs>
                <w:tab w:val="left" w:pos="510"/>
                <w:tab w:val="center" w:pos="799"/>
              </w:tabs>
              <w:spacing w:before="240" w:after="60" w:line="240" w:lineRule="exact"/>
              <w:outlineLvl w:val="0"/>
              <w:rPr>
                <w:rFonts w:ascii="Cambria" w:hAnsi="Cambria" w:cs="Cambria"/>
                <w:b/>
                <w:bCs/>
                <w:i/>
                <w:iCs/>
                <w:kern w:val="32"/>
                <w:sz w:val="20"/>
                <w:szCs w:val="20"/>
                <w:lang w:eastAsia="ru-RU"/>
              </w:rPr>
            </w:pPr>
            <w:r w:rsidRPr="003D5536">
              <w:rPr>
                <w:rFonts w:ascii="Cambria" w:hAnsi="Cambria" w:cs="Cambria"/>
                <w:b/>
                <w:bCs/>
                <w:kern w:val="32"/>
                <w:sz w:val="20"/>
                <w:szCs w:val="20"/>
                <w:lang w:eastAsia="ru-RU"/>
              </w:rPr>
              <w:t xml:space="preserve">Обобщ, системат-я, контроль  </w:t>
            </w:r>
          </w:p>
        </w:tc>
        <w:tc>
          <w:tcPr>
            <w:tcW w:w="3832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Тест 7(на основе сборника тестов</w:t>
            </w:r>
            <w:r w:rsidRPr="003D553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3D55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Test Booklet)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Работа над ошибками</w:t>
            </w:r>
          </w:p>
        </w:tc>
        <w:tc>
          <w:tcPr>
            <w:tcW w:w="4828" w:type="dxa"/>
            <w:gridSpan w:val="8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Cамокоррекция, рефлексия по освоению речевых умений – подготовка к тесту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Тематический  контроль.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</w:trPr>
        <w:tc>
          <w:tcPr>
            <w:tcW w:w="15838" w:type="dxa"/>
            <w:gridSpan w:val="21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МОДУЛЬ 8 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Travel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  Путешествия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(Путешествия по своей стране и зарубежом, осмотр достопримечательностей) 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(15ч)</w:t>
            </w: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и лексика.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Загадочные таинственные места.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-изучение нового и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первичное закрепление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основного содержания текста, структурно-смысловых связей текста. Передача основного содержания прочитанного с выражением своего отношения. Ознакомление с новой лексикой.</w:t>
            </w:r>
          </w:p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индивидуальный опрос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04" w:type="dxa"/>
            <w:gridSpan w:val="3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Аудиро-вание и устн. речь.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Аэропорты и Воздушные путешествия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Урок- формирование речевых умений.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Употребление новых лексических единиц в тренировочных упражнениях. Комбинированный диалог  на основе тематики учебного общения, в ситуациях официального и неофициального повседневного общения.</w:t>
            </w:r>
          </w:p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значения лексических единиц, связанных с изученной тематикой. Уметь вести диалог-обсуждение, пользоваться языковой догадкой при аудировании.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04" w:type="dxa"/>
            <w:gridSpan w:val="3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729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3" w:type="dxa"/>
            <w:gridSpan w:val="2"/>
            <w:vMerge w:val="restart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8с Грамма тика.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Инверсия. 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Существительные, Наречия 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Урок -формирование языковых </w:t>
            </w:r>
          </w:p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навыков.</w:t>
            </w:r>
          </w:p>
        </w:tc>
        <w:tc>
          <w:tcPr>
            <w:tcW w:w="3841" w:type="dxa"/>
            <w:gridSpan w:val="2"/>
            <w:vMerge w:val="restart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Имена существительные во множественном числе, образованные по правилу, и исключения. Наречия, выражающие количество, инверсия. Выполнение тренировочных упражнений.</w:t>
            </w:r>
          </w:p>
        </w:tc>
        <w:tc>
          <w:tcPr>
            <w:tcW w:w="1701" w:type="dxa"/>
            <w:gridSpan w:val="5"/>
            <w:vMerge w:val="restart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Выходное</w:t>
            </w:r>
          </w:p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итоговое тестирование</w:t>
            </w:r>
          </w:p>
        </w:tc>
        <w:tc>
          <w:tcPr>
            <w:tcW w:w="3118" w:type="dxa"/>
            <w:gridSpan w:val="2"/>
            <w:vMerge w:val="restart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Знать, что такое инверсия,знать имена сущ-ные в ед. и во множ. числе, образованные по правилу, и исключения. Уметь распознавать и употреблять в речи наречия, выражающие количество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692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33" w:type="dxa"/>
            <w:gridSpan w:val="2"/>
            <w:vMerge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1" w:type="dxa"/>
            <w:gridSpan w:val="2"/>
            <w:vMerge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Литература.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Д.Свифт «Путешествия Гулливера»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 и яз. навыков.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основного содержания текста, замысла автора, используя элементы анализа текста .Передача основного содержания прочитанного с выражением своего отношения, аудирование.</w:t>
            </w:r>
          </w:p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опрос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отделять главную информацию от второстепенной, определять свое отношение к прочитанному.Знать значения идиоматической лексики в рамках изученной темы.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8е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Письмо  Любимые места.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Статья 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навыков письма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Написание статьи по плану ( вступление, основная часть, заключение)  с описанием  фактов, явлений,  посещенные любимые места,  выражая свои чувства и эмоции.</w:t>
            </w:r>
          </w:p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 и уметь употреблять многозначность лексических единиц (синонимов). Уметь описывать любимые места, используя план.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04" w:type="dxa"/>
            <w:gridSpan w:val="3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Культуроведение8.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США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М/ связи.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Искусство.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развития речевых умений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основного содержания сообщений. Выборочное понимание на слух основного содержания текста. Высказывание на основе прочитанного.</w:t>
            </w:r>
          </w:p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Устный Комбинированный опрос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использовать просмотровое чтение с извлечением нужной информации. Пользоваться языковой догадкой при аудировании.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2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Экология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  <w:r w:rsidRPr="003D553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Заповедные места планеты.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–развитие речевых умений.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 на слух основного содержания текста. Работа со словарем. Образование новых слов. Выборочное понимание на слух необходимой информации.</w:t>
            </w:r>
          </w:p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извлекать необходимую информацию, пользоваться языковой догадкой. .прогнозировать содержание текста по заголовку.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 вфокусе  8.</w:t>
            </w: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Практикум по выполне- нию заданий формата ЕГЭ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Поисковое и изучающее чтение. Высказ-ния на основе прочитанного, аудирование с извлечением нужной информации. Продуцирование связанных высказываний с использованием основных типов речи.</w:t>
            </w:r>
          </w:p>
        </w:tc>
        <w:tc>
          <w:tcPr>
            <w:tcW w:w="1701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92211C" w:rsidRPr="003D5536" w:rsidRDefault="0092211C" w:rsidP="003D5536">
            <w:pPr>
              <w:spacing w:after="0" w:line="24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тренировочных заданий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значения ЛЕ, связанных с изученной тематикой. Уметь выявлять факты в соответствии с поставленным вопросом, описывать события, выражать своё мнение.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841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Путешествия. Тематический контроль</w:t>
            </w:r>
          </w:p>
          <w:p w:rsidR="0092211C" w:rsidRPr="003D5536" w:rsidRDefault="0092211C" w:rsidP="003D553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keepNext/>
              <w:tabs>
                <w:tab w:val="left" w:pos="510"/>
                <w:tab w:val="center" w:pos="799"/>
              </w:tabs>
              <w:spacing w:before="240" w:after="60" w:line="240" w:lineRule="exact"/>
              <w:outlineLvl w:val="0"/>
              <w:rPr>
                <w:rFonts w:ascii="Cambria" w:hAnsi="Cambria" w:cs="Cambria"/>
                <w:b/>
                <w:bCs/>
                <w:i/>
                <w:iCs/>
                <w:kern w:val="32"/>
                <w:sz w:val="20"/>
                <w:szCs w:val="20"/>
                <w:lang w:eastAsia="ru-RU"/>
              </w:rPr>
            </w:pPr>
            <w:r w:rsidRPr="003D5536">
              <w:rPr>
                <w:rFonts w:ascii="Cambria" w:hAnsi="Cambria" w:cs="Cambria"/>
                <w:b/>
                <w:bCs/>
                <w:kern w:val="32"/>
                <w:sz w:val="20"/>
                <w:szCs w:val="20"/>
                <w:lang w:eastAsia="ru-RU"/>
              </w:rPr>
              <w:t xml:space="preserve">Обобщ, системат-я, контроль  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 Тест 8 (на основе сборника тестов</w:t>
            </w:r>
            <w:r w:rsidRPr="003D553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3D55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Test Booklet</w:t>
            </w:r>
            <w:r w:rsidRPr="003D553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по гл. 7,8. 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4819" w:type="dxa"/>
            <w:gridSpan w:val="7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 контроль</w:t>
            </w: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Самокоррекция, рефлексия по усвоению речевых умений. Тематический  итоговый контроль.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92211C" w:rsidRPr="003D5536" w:rsidRDefault="0092211C" w:rsidP="003D5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262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контроль . Контроль аудирования / чтения/ письма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УУД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7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11C" w:rsidRPr="00E04FBC" w:rsidTr="00D71EE1">
        <w:tblPrEx>
          <w:tblCellMar>
            <w:left w:w="113" w:type="dxa"/>
            <w:right w:w="113" w:type="dxa"/>
          </w:tblCellMar>
        </w:tblPrEx>
        <w:trPr>
          <w:gridAfter w:val="6"/>
          <w:wAfter w:w="3106" w:type="dxa"/>
          <w:trHeight w:val="301"/>
        </w:trPr>
        <w:tc>
          <w:tcPr>
            <w:tcW w:w="556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33" w:type="dxa"/>
            <w:gridSpan w:val="2"/>
            <w:tcMar>
              <w:left w:w="57" w:type="dxa"/>
              <w:right w:w="57" w:type="dxa"/>
            </w:tcMar>
          </w:tcPr>
          <w:p w:rsidR="0092211C" w:rsidRPr="003D5536" w:rsidRDefault="0092211C" w:rsidP="003D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контроль. Контроль говорения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УУД</w:t>
            </w:r>
          </w:p>
        </w:tc>
        <w:tc>
          <w:tcPr>
            <w:tcW w:w="3841" w:type="dxa"/>
            <w:gridSpan w:val="2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7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5"/>
            <w:tcMar>
              <w:left w:w="28" w:type="dxa"/>
              <w:right w:w="28" w:type="dxa"/>
            </w:tcMar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92211C" w:rsidRPr="003D5536" w:rsidRDefault="0092211C" w:rsidP="003D5536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211C" w:rsidRPr="003D5536" w:rsidRDefault="0092211C" w:rsidP="003D553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92211C" w:rsidRPr="003D5536" w:rsidSect="00852E8A">
          <w:footerReference w:type="default" r:id="rId7"/>
          <w:footnotePr>
            <w:numRestart w:val="eachPage"/>
          </w:footnotePr>
          <w:pgSz w:w="16838" w:h="11906" w:orient="landscape" w:code="9"/>
          <w:pgMar w:top="567" w:right="907" w:bottom="907" w:left="907" w:header="709" w:footer="709" w:gutter="0"/>
          <w:cols w:space="708"/>
          <w:docGrid w:linePitch="360"/>
        </w:sectPr>
      </w:pPr>
    </w:p>
    <w:p w:rsidR="0092211C" w:rsidRDefault="0092211C"/>
    <w:sectPr w:rsidR="0092211C" w:rsidSect="003D55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1C" w:rsidRDefault="0092211C" w:rsidP="00C865B8">
      <w:pPr>
        <w:spacing w:after="0" w:line="240" w:lineRule="auto"/>
      </w:pPr>
      <w:r>
        <w:separator/>
      </w:r>
    </w:p>
  </w:endnote>
  <w:endnote w:type="continuationSeparator" w:id="0">
    <w:p w:rsidR="0092211C" w:rsidRDefault="0092211C" w:rsidP="00C8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1C" w:rsidRDefault="0092211C" w:rsidP="006A471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1C" w:rsidRDefault="0092211C" w:rsidP="00C865B8">
      <w:pPr>
        <w:spacing w:after="0" w:line="240" w:lineRule="auto"/>
      </w:pPr>
      <w:r>
        <w:separator/>
      </w:r>
    </w:p>
  </w:footnote>
  <w:footnote w:type="continuationSeparator" w:id="0">
    <w:p w:rsidR="0092211C" w:rsidRDefault="0092211C" w:rsidP="00C8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AC064E"/>
    <w:lvl w:ilvl="0">
      <w:numFmt w:val="bullet"/>
      <w:lvlText w:val="*"/>
      <w:lvlJc w:val="left"/>
    </w:lvl>
  </w:abstractNum>
  <w:abstractNum w:abstractNumId="1">
    <w:nsid w:val="00CC4659"/>
    <w:multiLevelType w:val="hybridMultilevel"/>
    <w:tmpl w:val="9672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CB5ED6"/>
    <w:multiLevelType w:val="hybridMultilevel"/>
    <w:tmpl w:val="F4C2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245AB8"/>
    <w:multiLevelType w:val="hybridMultilevel"/>
    <w:tmpl w:val="3FB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C36D44"/>
    <w:multiLevelType w:val="hybridMultilevel"/>
    <w:tmpl w:val="63D07E38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FF4A3D"/>
    <w:multiLevelType w:val="hybridMultilevel"/>
    <w:tmpl w:val="84C4E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7F60C7A"/>
    <w:multiLevelType w:val="hybridMultilevel"/>
    <w:tmpl w:val="74123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2707459"/>
    <w:multiLevelType w:val="hybridMultilevel"/>
    <w:tmpl w:val="A5DC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4D61952"/>
    <w:multiLevelType w:val="hybridMultilevel"/>
    <w:tmpl w:val="2C28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C2220A9"/>
    <w:multiLevelType w:val="hybridMultilevel"/>
    <w:tmpl w:val="A82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796CEC"/>
    <w:multiLevelType w:val="hybridMultilevel"/>
    <w:tmpl w:val="349839A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6">
    <w:nsid w:val="73194DC5"/>
    <w:multiLevelType w:val="hybridMultilevel"/>
    <w:tmpl w:val="89F2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65364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9170F3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564AA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F7B8E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823818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48AC63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FD6263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A30EEF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21"/>
  </w:num>
  <w:num w:numId="5">
    <w:abstractNumId w:val="25"/>
  </w:num>
  <w:num w:numId="6">
    <w:abstractNumId w:val="15"/>
  </w:num>
  <w:num w:numId="7">
    <w:abstractNumId w:val="1"/>
  </w:num>
  <w:num w:numId="8">
    <w:abstractNumId w:val="3"/>
  </w:num>
  <w:num w:numId="9">
    <w:abstractNumId w:val="26"/>
  </w:num>
  <w:num w:numId="10">
    <w:abstractNumId w:val="24"/>
  </w:num>
  <w:num w:numId="11">
    <w:abstractNumId w:val="14"/>
  </w:num>
  <w:num w:numId="12">
    <w:abstractNumId w:val="2"/>
  </w:num>
  <w:num w:numId="13">
    <w:abstractNumId w:val="5"/>
  </w:num>
  <w:num w:numId="14">
    <w:abstractNumId w:val="28"/>
  </w:num>
  <w:num w:numId="15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23"/>
  </w:num>
  <w:num w:numId="18">
    <w:abstractNumId w:val="18"/>
  </w:num>
  <w:num w:numId="19">
    <w:abstractNumId w:val="13"/>
  </w:num>
  <w:num w:numId="20">
    <w:abstractNumId w:val="4"/>
  </w:num>
  <w:num w:numId="21">
    <w:abstractNumId w:val="17"/>
  </w:num>
  <w:num w:numId="22">
    <w:abstractNumId w:val="20"/>
  </w:num>
  <w:num w:numId="23">
    <w:abstractNumId w:val="22"/>
  </w:num>
  <w:num w:numId="24">
    <w:abstractNumId w:val="10"/>
  </w:num>
  <w:num w:numId="25">
    <w:abstractNumId w:val="11"/>
  </w:num>
  <w:num w:numId="26">
    <w:abstractNumId w:val="6"/>
  </w:num>
  <w:num w:numId="27">
    <w:abstractNumId w:val="9"/>
  </w:num>
  <w:num w:numId="28">
    <w:abstractNumId w:val="19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2B1"/>
    <w:rsid w:val="00080056"/>
    <w:rsid w:val="003D5536"/>
    <w:rsid w:val="006A4714"/>
    <w:rsid w:val="007E67D3"/>
    <w:rsid w:val="00852E8A"/>
    <w:rsid w:val="0092211C"/>
    <w:rsid w:val="009C52B1"/>
    <w:rsid w:val="00C260C7"/>
    <w:rsid w:val="00C865B8"/>
    <w:rsid w:val="00D638C3"/>
    <w:rsid w:val="00D71EE1"/>
    <w:rsid w:val="00E04FBC"/>
    <w:rsid w:val="00EC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5B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5536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55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536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5536"/>
    <w:pPr>
      <w:keepNext/>
      <w:spacing w:before="240" w:after="60" w:line="240" w:lineRule="auto"/>
      <w:outlineLvl w:val="3"/>
    </w:pPr>
    <w:rPr>
      <w:rFonts w:ascii="Cambria" w:eastAsia="Times New Roman" w:hAnsi="Cambria" w:cs="Cambria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553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55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5536"/>
    <w:rPr>
      <w:rFonts w:ascii="Calibri" w:hAnsi="Calibri" w:cs="Calibri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5536"/>
    <w:rPr>
      <w:rFonts w:ascii="Cambria" w:hAnsi="Cambria" w:cs="Cambria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D553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5536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3D5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553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D5536"/>
  </w:style>
  <w:style w:type="paragraph" w:styleId="BodyText2">
    <w:name w:val="Body Text 2"/>
    <w:basedOn w:val="Normal"/>
    <w:link w:val="BodyText2Char"/>
    <w:uiPriority w:val="99"/>
    <w:rsid w:val="003D55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D5536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rsid w:val="003D5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5536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D553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D553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D55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5536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D5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553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D55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D55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536"/>
    <w:rPr>
      <w:rFonts w:ascii="Tahoma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D55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D5536"/>
    <w:rPr>
      <w:rFonts w:ascii="Times New Roman" w:hAnsi="Times New Roman" w:cs="Times New Roman"/>
      <w:sz w:val="16"/>
      <w:szCs w:val="16"/>
      <w:lang w:eastAsia="ru-RU"/>
    </w:rPr>
  </w:style>
  <w:style w:type="paragraph" w:styleId="BodyText3">
    <w:name w:val="Body Text 3"/>
    <w:basedOn w:val="Normal"/>
    <w:link w:val="BodyText3Char"/>
    <w:uiPriority w:val="99"/>
    <w:rsid w:val="003D55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D5536"/>
    <w:rPr>
      <w:rFonts w:ascii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3D55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D5536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3D5536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D5536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3D5536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3D55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D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А_основной"/>
    <w:basedOn w:val="Normal"/>
    <w:link w:val="a0"/>
    <w:uiPriority w:val="99"/>
    <w:rsid w:val="003D5536"/>
    <w:pPr>
      <w:spacing w:after="0" w:line="360" w:lineRule="auto"/>
      <w:ind w:firstLine="454"/>
      <w:jc w:val="both"/>
    </w:pPr>
    <w:rPr>
      <w:rFonts w:cs="Times New Roman"/>
      <w:sz w:val="28"/>
      <w:szCs w:val="28"/>
      <w:lang w:eastAsia="ru-RU"/>
    </w:rPr>
  </w:style>
  <w:style w:type="character" w:customStyle="1" w:styleId="a0">
    <w:name w:val="А_основной Знак"/>
    <w:link w:val="a"/>
    <w:uiPriority w:val="99"/>
    <w:locked/>
    <w:rsid w:val="003D5536"/>
    <w:rPr>
      <w:rFonts w:ascii="Times New Roman" w:eastAsia="Times New Roman" w:hAnsi="Times New Roman" w:cs="Times New Roman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D553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3D553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3D5536"/>
    <w:rPr>
      <w:rFonts w:ascii="Trebuchet MS" w:hAnsi="Trebuchet MS" w:cs="Trebuchet MS"/>
      <w:b/>
      <w:bCs/>
      <w:spacing w:val="10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3D5536"/>
    <w:pPr>
      <w:shd w:val="clear" w:color="auto" w:fill="FFFFFF"/>
      <w:spacing w:after="60" w:line="278" w:lineRule="exact"/>
      <w:outlineLvl w:val="1"/>
    </w:pPr>
    <w:rPr>
      <w:rFonts w:ascii="Trebuchet MS" w:hAnsi="Trebuchet MS" w:cs="Trebuchet MS"/>
      <w:b/>
      <w:bCs/>
      <w:spacing w:val="10"/>
      <w:sz w:val="20"/>
      <w:szCs w:val="20"/>
      <w:lang w:eastAsia="ru-RU"/>
    </w:rPr>
  </w:style>
  <w:style w:type="character" w:customStyle="1" w:styleId="a1">
    <w:name w:val="Основной текст + Курсив"/>
    <w:aliases w:val="Интервал 0 pt2"/>
    <w:uiPriority w:val="99"/>
    <w:rsid w:val="003D5536"/>
    <w:rPr>
      <w:i/>
      <w:iCs/>
      <w:spacing w:val="10"/>
      <w:sz w:val="21"/>
      <w:szCs w:val="21"/>
      <w:shd w:val="clear" w:color="auto" w:fill="FFFFFF"/>
    </w:rPr>
  </w:style>
  <w:style w:type="character" w:customStyle="1" w:styleId="a2">
    <w:name w:val="Основной текст + Полужирный"/>
    <w:aliases w:val="Курсив"/>
    <w:uiPriority w:val="99"/>
    <w:rsid w:val="003D5536"/>
    <w:rPr>
      <w:b/>
      <w:bCs/>
      <w:sz w:val="21"/>
      <w:szCs w:val="21"/>
      <w:shd w:val="clear" w:color="auto" w:fill="FFFFFF"/>
    </w:rPr>
  </w:style>
  <w:style w:type="character" w:customStyle="1" w:styleId="1">
    <w:name w:val="Основной текст + Курсив1"/>
    <w:aliases w:val="Интервал 0 pt1"/>
    <w:uiPriority w:val="99"/>
    <w:rsid w:val="003D5536"/>
    <w:rPr>
      <w:i/>
      <w:iCs/>
      <w:spacing w:val="10"/>
      <w:sz w:val="21"/>
      <w:szCs w:val="21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3D5536"/>
  </w:style>
  <w:style w:type="character" w:customStyle="1" w:styleId="a3">
    <w:name w:val="Основной текст_"/>
    <w:link w:val="11"/>
    <w:uiPriority w:val="99"/>
    <w:locked/>
    <w:rsid w:val="003D553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Normal"/>
    <w:link w:val="a3"/>
    <w:uiPriority w:val="99"/>
    <w:rsid w:val="003D5536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3D5536"/>
    <w:rPr>
      <w:b/>
      <w:bCs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3D5536"/>
    <w:pPr>
      <w:widowControl w:val="0"/>
      <w:shd w:val="clear" w:color="auto" w:fill="FFFFFF"/>
      <w:spacing w:after="0" w:line="259" w:lineRule="exact"/>
      <w:ind w:firstLine="300"/>
      <w:jc w:val="both"/>
    </w:pPr>
    <w:rPr>
      <w:b/>
      <w:bCs/>
      <w:sz w:val="20"/>
      <w:szCs w:val="20"/>
      <w:shd w:val="clear" w:color="auto" w:fill="FFFFFF"/>
      <w:lang w:eastAsia="ru-RU"/>
    </w:rPr>
  </w:style>
  <w:style w:type="paragraph" w:customStyle="1" w:styleId="23">
    <w:name w:val="Основной текст2"/>
    <w:basedOn w:val="Normal"/>
    <w:uiPriority w:val="99"/>
    <w:rsid w:val="003D5536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4">
    <w:name w:val="Основной текст (2) + Не полужирный"/>
    <w:uiPriority w:val="99"/>
    <w:rsid w:val="003D553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uiPriority w:val="99"/>
    <w:locked/>
    <w:rsid w:val="003D5536"/>
    <w:rPr>
      <w:i/>
      <w:iCs/>
      <w:sz w:val="23"/>
      <w:szCs w:val="23"/>
      <w:shd w:val="clear" w:color="auto" w:fill="FFFFFF"/>
      <w:lang w:val="en-US"/>
    </w:rPr>
  </w:style>
  <w:style w:type="paragraph" w:customStyle="1" w:styleId="40">
    <w:name w:val="Основной текст (4)"/>
    <w:basedOn w:val="Normal"/>
    <w:link w:val="4"/>
    <w:uiPriority w:val="99"/>
    <w:rsid w:val="003D5536"/>
    <w:pPr>
      <w:widowControl w:val="0"/>
      <w:shd w:val="clear" w:color="auto" w:fill="FFFFFF"/>
      <w:spacing w:after="0" w:line="259" w:lineRule="exact"/>
      <w:jc w:val="both"/>
    </w:pPr>
    <w:rPr>
      <w:i/>
      <w:iCs/>
      <w:sz w:val="23"/>
      <w:szCs w:val="23"/>
      <w:shd w:val="clear" w:color="auto" w:fill="FFFFFF"/>
      <w:lang w:val="en-US" w:eastAsia="ru-RU"/>
    </w:rPr>
  </w:style>
  <w:style w:type="character" w:customStyle="1" w:styleId="411pt">
    <w:name w:val="Основной текст (4) + 11 pt"/>
    <w:aliases w:val="Не курсив"/>
    <w:uiPriority w:val="99"/>
    <w:rsid w:val="003D553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customStyle="1" w:styleId="NoSpacing1">
    <w:name w:val="No Spacing1"/>
    <w:link w:val="NoSpacingChar"/>
    <w:uiPriority w:val="99"/>
    <w:rsid w:val="003D5536"/>
    <w:pPr>
      <w:spacing w:after="200" w:line="276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1"/>
    <w:uiPriority w:val="99"/>
    <w:locked/>
    <w:rsid w:val="003D5536"/>
    <w:rPr>
      <w:rFonts w:ascii="Calibri" w:hAnsi="Calibri" w:cs="Calibri"/>
      <w:sz w:val="22"/>
      <w:szCs w:val="22"/>
      <w:lang w:val="ru-RU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D553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D5536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3D5536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D5536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customStyle="1" w:styleId="12">
    <w:name w:val="Абзац списка1"/>
    <w:basedOn w:val="Normal"/>
    <w:uiPriority w:val="99"/>
    <w:rsid w:val="003D5536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3D5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D5536"/>
    <w:rPr>
      <w:rFonts w:ascii="Courier New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3D5536"/>
    <w:rPr>
      <w:rFonts w:ascii="Bookman Old Style" w:hAnsi="Bookman Old Style" w:cs="Bookman Old Style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3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D5536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D553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3D5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4759</Words>
  <Characters>27128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2015-09-16T08:20:00Z</dcterms:created>
  <dcterms:modified xsi:type="dcterms:W3CDTF">2021-04-25T08:13:00Z</dcterms:modified>
</cp:coreProperties>
</file>