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64" w:rsidRPr="007F4364" w:rsidRDefault="007F4364" w:rsidP="007F4364">
      <w:pPr>
        <w:jc w:val="center"/>
        <w:rPr>
          <w:b/>
          <w:szCs w:val="40"/>
        </w:rPr>
      </w:pPr>
      <w:r w:rsidRPr="007F4364">
        <w:rPr>
          <w:b/>
          <w:szCs w:val="40"/>
        </w:rPr>
        <w:t>Календарно тематическое планирование</w:t>
      </w:r>
    </w:p>
    <w:p w:rsidR="007F4364" w:rsidRPr="007F4364" w:rsidRDefault="007F4364" w:rsidP="007F4364">
      <w:pPr>
        <w:jc w:val="center"/>
        <w:rPr>
          <w:b/>
          <w:szCs w:val="40"/>
        </w:rPr>
      </w:pPr>
      <w:r w:rsidRPr="007F4364">
        <w:rPr>
          <w:b/>
          <w:szCs w:val="40"/>
        </w:rPr>
        <w:t xml:space="preserve"> уроков математики</w:t>
      </w:r>
      <w:r w:rsidR="00F87242">
        <w:rPr>
          <w:b/>
          <w:szCs w:val="40"/>
        </w:rPr>
        <w:t>,</w:t>
      </w:r>
      <w:r w:rsidRPr="007F4364">
        <w:rPr>
          <w:b/>
          <w:szCs w:val="40"/>
        </w:rPr>
        <w:t xml:space="preserve"> </w:t>
      </w:r>
      <w:r w:rsidR="00F87242">
        <w:rPr>
          <w:b/>
          <w:szCs w:val="28"/>
        </w:rPr>
        <w:t>УМК «Школа России»</w:t>
      </w:r>
    </w:p>
    <w:p w:rsidR="007F4364" w:rsidRPr="007F4364" w:rsidRDefault="007F4364" w:rsidP="00C9587D">
      <w:pPr>
        <w:jc w:val="center"/>
        <w:rPr>
          <w:b/>
          <w:szCs w:val="40"/>
        </w:rPr>
      </w:pPr>
      <w:r w:rsidRPr="007F4364">
        <w:rPr>
          <w:b/>
          <w:szCs w:val="40"/>
        </w:rPr>
        <w:t xml:space="preserve"> 2 класс (136 ч)</w:t>
      </w:r>
    </w:p>
    <w:p w:rsidR="00AE6CA6" w:rsidRDefault="00AE6CA6" w:rsidP="00C9587D">
      <w:pPr>
        <w:tabs>
          <w:tab w:val="left" w:pos="1215"/>
        </w:tabs>
      </w:pPr>
      <w:r>
        <w:tab/>
      </w:r>
    </w:p>
    <w:tbl>
      <w:tblPr>
        <w:tblStyle w:val="11"/>
        <w:tblW w:w="11704" w:type="dxa"/>
        <w:tblInd w:w="-431" w:type="dxa"/>
        <w:tblLook w:val="04A0"/>
      </w:tblPr>
      <w:tblGrid>
        <w:gridCol w:w="812"/>
        <w:gridCol w:w="6485"/>
        <w:gridCol w:w="828"/>
        <w:gridCol w:w="1111"/>
        <w:gridCol w:w="1072"/>
        <w:gridCol w:w="1396"/>
      </w:tblGrid>
      <w:tr w:rsidR="00C9587D" w:rsidRPr="00CE67FD" w:rsidTr="0002748E">
        <w:trPr>
          <w:gridAfter w:val="1"/>
          <w:wAfter w:w="1396" w:type="dxa"/>
          <w:trHeight w:val="952"/>
        </w:trPr>
        <w:tc>
          <w:tcPr>
            <w:tcW w:w="812" w:type="dxa"/>
          </w:tcPr>
          <w:p w:rsidR="00C9587D" w:rsidRPr="00B466D4" w:rsidRDefault="00C9587D" w:rsidP="00C9587D">
            <w:pPr>
              <w:spacing w:line="276" w:lineRule="auto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C9587D" w:rsidRPr="00B466D4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Кол-во</w:t>
            </w:r>
          </w:p>
          <w:p w:rsidR="00C9587D" w:rsidRPr="00B466D4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часов</w:t>
            </w:r>
          </w:p>
        </w:tc>
        <w:tc>
          <w:tcPr>
            <w:tcW w:w="1111" w:type="dxa"/>
          </w:tcPr>
          <w:p w:rsidR="00C9587D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Дата</w:t>
            </w:r>
          </w:p>
          <w:p w:rsidR="00C9587D" w:rsidRPr="00B466D4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по плану</w:t>
            </w:r>
          </w:p>
        </w:tc>
        <w:tc>
          <w:tcPr>
            <w:tcW w:w="1072" w:type="dxa"/>
          </w:tcPr>
          <w:p w:rsidR="00C9587D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Дата</w:t>
            </w:r>
          </w:p>
          <w:p w:rsidR="00C9587D" w:rsidRPr="00B466D4" w:rsidRDefault="00C9587D" w:rsidP="00C9587D">
            <w:pPr>
              <w:spacing w:line="276" w:lineRule="auto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по факту</w:t>
            </w:r>
          </w:p>
        </w:tc>
      </w:tr>
      <w:tr w:rsidR="00C9587D" w:rsidRPr="00CE67FD" w:rsidTr="00C9587D">
        <w:trPr>
          <w:gridAfter w:val="1"/>
          <w:wAfter w:w="1396" w:type="dxa"/>
          <w:trHeight w:val="3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3959DF" w:rsidRDefault="00C9587D" w:rsidP="00C9587D">
            <w:pPr>
              <w:rPr>
                <w:rFonts w:eastAsiaTheme="minorEastAsia" w:cstheme="minorBidi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proofErr w:type="gramEnd"/>
            <w:r>
              <w:rPr>
                <w:rFonts w:eastAsiaTheme="minorEastAsia"/>
                <w:b/>
                <w:sz w:val="24"/>
                <w:szCs w:val="24"/>
              </w:rPr>
              <w:t xml:space="preserve"> « 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>ЧИСЛА ОТ 1 ДО 100. НУМЕРАЦИЯ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 - (1</w:t>
            </w:r>
            <w:r>
              <w:rPr>
                <w:rFonts w:eastAsiaTheme="minorEastAsia"/>
                <w:b/>
                <w:sz w:val="24"/>
                <w:szCs w:val="24"/>
              </w:rPr>
              <w:t>9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>ч)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2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1D57DB" w:rsidRDefault="00C9587D" w:rsidP="00C9587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изученного</w:t>
            </w:r>
            <w:proofErr w:type="gramEnd"/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 xml:space="preserve"> в 1 классе</w:t>
            </w:r>
            <w:r w:rsidRPr="001D57DB">
              <w:rPr>
                <w:rFonts w:eastAsiaTheme="minorEastAsia" w:cstheme="minorBidi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9587D" w:rsidRPr="003959DF" w:rsidRDefault="00C9587D" w:rsidP="00C9587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left w:val="single" w:sz="4" w:space="0" w:color="auto"/>
            </w:tcBorders>
            <w:vAlign w:val="center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Вводный инструктаж. </w:t>
            </w:r>
            <w:r w:rsidRPr="00CE67FD">
              <w:rPr>
                <w:rFonts w:eastAsiaTheme="minorEastAsia"/>
                <w:sz w:val="24"/>
                <w:szCs w:val="24"/>
              </w:rPr>
              <w:t>Знакомство с новым учебником.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Числа от 1 до </w:t>
            </w:r>
            <w:r>
              <w:rPr>
                <w:rFonts w:eastAsiaTheme="minorEastAsia"/>
                <w:sz w:val="24"/>
                <w:szCs w:val="24"/>
              </w:rPr>
              <w:t>10. Сложение и вычитание без перехода через разряд.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85" w:type="dxa"/>
            <w:vAlign w:val="center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Приёмы сложения и вычитания в пределах 20. 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485" w:type="dxa"/>
            <w:vAlign w:val="center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91236B">
              <w:rPr>
                <w:rFonts w:eastAsiaTheme="minorEastAsia" w:cstheme="minorBidi"/>
                <w:sz w:val="24"/>
                <w:szCs w:val="24"/>
              </w:rPr>
              <w:t>Счёт десятками. Образование и запись чисел от 20 до 100.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485" w:type="dxa"/>
            <w:vAlign w:val="center"/>
          </w:tcPr>
          <w:p w:rsidR="00C9587D" w:rsidRPr="0091236B" w:rsidRDefault="00C9587D" w:rsidP="00C9587D">
            <w:pPr>
              <w:rPr>
                <w:rFonts w:eastAsiaTheme="minorEastAsia" w:cstheme="minorBidi"/>
              </w:rPr>
            </w:pPr>
            <w:r w:rsidRPr="0091236B">
              <w:rPr>
                <w:rFonts w:eastAsiaTheme="minorEastAsia" w:cstheme="minorBidi"/>
                <w:sz w:val="24"/>
                <w:szCs w:val="24"/>
              </w:rPr>
              <w:t>Счёт десятками. Образование и запись чисел от 20 до 100</w:t>
            </w:r>
            <w:r>
              <w:rPr>
                <w:rFonts w:eastAsiaTheme="minorEastAsia" w:cstheme="minorBidi"/>
                <w:sz w:val="24"/>
                <w:szCs w:val="24"/>
              </w:rPr>
              <w:t>. Решение задач</w:t>
            </w:r>
            <w:r>
              <w:rPr>
                <w:sz w:val="24"/>
                <w:szCs w:val="24"/>
              </w:rPr>
              <w:t xml:space="preserve"> изученных видов.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485" w:type="dxa"/>
            <w:vAlign w:val="center"/>
          </w:tcPr>
          <w:p w:rsidR="00C9587D" w:rsidRPr="0091236B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Числа от 11 до 100. Поместное значение цифр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485" w:type="dxa"/>
            <w:vAlign w:val="center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Однозначные и двухзначные числа.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94618D">
              <w:rPr>
                <w:rFonts w:eastAsiaTheme="minorEastAsia"/>
                <w:b/>
                <w:sz w:val="24"/>
                <w:szCs w:val="24"/>
              </w:rPr>
              <w:t>Пров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стр.4,5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485" w:type="dxa"/>
            <w:vAlign w:val="center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B466D4">
              <w:rPr>
                <w:b/>
                <w:sz w:val="24"/>
                <w:szCs w:val="24"/>
              </w:rPr>
              <w:t xml:space="preserve">Входная диагностическая </w:t>
            </w:r>
            <w:r>
              <w:rPr>
                <w:b/>
                <w:sz w:val="24"/>
                <w:szCs w:val="24"/>
              </w:rPr>
              <w:t>работа</w:t>
            </w:r>
            <w:r w:rsidRPr="00B466D4">
              <w:rPr>
                <w:b/>
                <w:sz w:val="24"/>
                <w:szCs w:val="24"/>
              </w:rPr>
              <w:t xml:space="preserve"> «Повторение </w:t>
            </w:r>
            <w:proofErr w:type="gramStart"/>
            <w:r w:rsidRPr="00B466D4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B466D4">
              <w:rPr>
                <w:b/>
                <w:sz w:val="24"/>
                <w:szCs w:val="24"/>
              </w:rPr>
              <w:t xml:space="preserve"> в 1 классе».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485" w:type="dxa"/>
            <w:vAlign w:val="center"/>
          </w:tcPr>
          <w:p w:rsidR="00C9587D" w:rsidRPr="003775B4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3775B4">
              <w:rPr>
                <w:rFonts w:eastAsiaTheme="minorEastAsia"/>
                <w:sz w:val="24"/>
                <w:szCs w:val="24"/>
              </w:rPr>
              <w:t>Анализ работ и работа над ошибками.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Устная нумерация чисел в пределах 100.</w:t>
            </w:r>
            <w:r>
              <w:rPr>
                <w:rFonts w:eastAsiaTheme="minorEastAsia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C9587D" w:rsidRPr="001D57DB" w:rsidRDefault="00C9587D" w:rsidP="00C9587D">
            <w:pPr>
              <w:jc w:val="center"/>
              <w:rPr>
                <w:b/>
                <w:sz w:val="24"/>
                <w:szCs w:val="24"/>
              </w:rPr>
            </w:pP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Нумерация чисел от 1 до 100.</w:t>
            </w:r>
          </w:p>
        </w:tc>
        <w:tc>
          <w:tcPr>
            <w:tcW w:w="828" w:type="dxa"/>
          </w:tcPr>
          <w:p w:rsidR="00C9587D" w:rsidRPr="00B466D4" w:rsidRDefault="00C9587D" w:rsidP="00C9587D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485" w:type="dxa"/>
            <w:vAlign w:val="center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Единицы длины. Миллиметр.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Соотношение между 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мм</w:t>
            </w:r>
            <w:proofErr w:type="gramEnd"/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и см.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Миллиметр.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Соотношение между 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мм</w:t>
            </w:r>
            <w:proofErr w:type="gramEnd"/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и см.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Наименьшее трёхзначное число. Сотня</w:t>
            </w:r>
            <w:r>
              <w:rPr>
                <w:rFonts w:eastAsiaTheme="minorEastAsia"/>
                <w:sz w:val="24"/>
                <w:szCs w:val="24"/>
              </w:rPr>
              <w:t xml:space="preserve">. 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r>
              <w:rPr>
                <w:rFonts w:eastAsiaTheme="minorEastAsia"/>
                <w:b/>
                <w:sz w:val="24"/>
                <w:szCs w:val="24"/>
              </w:rPr>
              <w:t>. стр.6,7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Метр. Таблица мер длины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Сложение и вычитание вида: 30+5;</w:t>
            </w:r>
            <w:r>
              <w:rPr>
                <w:rFonts w:eastAsiaTheme="minorEastAsia"/>
                <w:sz w:val="24"/>
                <w:szCs w:val="24"/>
              </w:rPr>
              <w:t xml:space="preserve"> 35-30;  </w:t>
            </w:r>
            <w:r w:rsidRPr="00CE67FD">
              <w:rPr>
                <w:rFonts w:eastAsiaTheme="minorEastAsia"/>
                <w:sz w:val="24"/>
                <w:szCs w:val="24"/>
              </w:rPr>
              <w:t>35-5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Замена двузначного числа  суммой разрядных слагаемых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Единицы стоимости. Рубль. Копейка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604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Единицы стоимости. Рубль. Копейка</w:t>
            </w:r>
            <w:r>
              <w:rPr>
                <w:rFonts w:eastAsiaTheme="minorEastAsia"/>
                <w:sz w:val="24"/>
                <w:szCs w:val="24"/>
              </w:rPr>
              <w:t>. Закрепление.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Закрепление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по теме «Нумерация чисел от 1до 100»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. </w:t>
            </w: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Те</w:t>
            </w:r>
            <w:proofErr w:type="gramStart"/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ст стр</w:t>
            </w:r>
            <w:proofErr w:type="gramEnd"/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.22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b/>
                <w:sz w:val="24"/>
                <w:szCs w:val="24"/>
              </w:rPr>
              <w:t>Входная</w:t>
            </w:r>
            <w:proofErr w:type="gramEnd"/>
            <w:r>
              <w:rPr>
                <w:rFonts w:eastAsiaTheme="minorEastAsia"/>
                <w:b/>
                <w:sz w:val="24"/>
                <w:szCs w:val="24"/>
              </w:rPr>
              <w:t xml:space="preserve"> к.</w:t>
            </w:r>
            <w:r w:rsidRPr="004F1C81">
              <w:rPr>
                <w:rFonts w:eastAsiaTheme="minorEastAsia"/>
                <w:b/>
                <w:sz w:val="24"/>
                <w:szCs w:val="24"/>
              </w:rPr>
              <w:t xml:space="preserve"> р</w:t>
            </w:r>
            <w:r>
              <w:rPr>
                <w:rFonts w:eastAsiaTheme="minorEastAsia"/>
                <w:b/>
                <w:sz w:val="24"/>
                <w:szCs w:val="24"/>
              </w:rPr>
              <w:t>.</w:t>
            </w:r>
            <w:r w:rsidRPr="004F1C81">
              <w:rPr>
                <w:rFonts w:eastAsiaTheme="minorEastAsia"/>
                <w:b/>
                <w:sz w:val="24"/>
                <w:szCs w:val="24"/>
              </w:rPr>
              <w:t xml:space="preserve"> № 1 «Числа от 1 до 100. Нумерация».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485" w:type="dxa"/>
          </w:tcPr>
          <w:p w:rsidR="00C9587D" w:rsidRPr="004F1C81" w:rsidRDefault="00C9587D" w:rsidP="00C9587D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Работа над ошибками</w:t>
            </w:r>
            <w:r w:rsidRPr="00CE67FD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Странички для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Default="00C9587D" w:rsidP="00C958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Раздел 2.  </w:t>
            </w:r>
            <w:r w:rsidRPr="00B466D4">
              <w:rPr>
                <w:b/>
                <w:sz w:val="24"/>
                <w:szCs w:val="24"/>
              </w:rPr>
              <w:t>ЧИСЛА ОТ 1 ДО 100. СЛОЖЕНИЕ И ВЫЧИТАНИЕ - (</w:t>
            </w:r>
            <w:r>
              <w:rPr>
                <w:b/>
                <w:sz w:val="24"/>
                <w:szCs w:val="24"/>
              </w:rPr>
              <w:t>48</w:t>
            </w:r>
            <w:r w:rsidRPr="00B466D4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1D57DB" w:rsidRDefault="00C9587D" w:rsidP="00C9587D">
            <w:pPr>
              <w:jc w:val="center"/>
              <w:rPr>
                <w:b/>
                <w:sz w:val="24"/>
                <w:szCs w:val="24"/>
              </w:rPr>
            </w:pPr>
            <w:r w:rsidRPr="001D57DB">
              <w:rPr>
                <w:b/>
                <w:sz w:val="24"/>
                <w:szCs w:val="24"/>
              </w:rPr>
              <w:t>Числовые выражения, содержащие</w:t>
            </w:r>
          </w:p>
          <w:p w:rsidR="00C9587D" w:rsidRPr="001D57DB" w:rsidRDefault="00C9587D" w:rsidP="00C9587D">
            <w:pPr>
              <w:jc w:val="center"/>
              <w:rPr>
                <w:b/>
                <w:sz w:val="24"/>
                <w:szCs w:val="24"/>
              </w:rPr>
            </w:pPr>
            <w:r w:rsidRPr="001D57DB">
              <w:rPr>
                <w:b/>
                <w:sz w:val="24"/>
                <w:szCs w:val="24"/>
              </w:rPr>
              <w:t>действие сложение и вычитание</w:t>
            </w:r>
          </w:p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7F4364" w:rsidRDefault="00C9587D" w:rsidP="00C9587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B466D4">
              <w:rPr>
                <w:b/>
                <w:sz w:val="24"/>
                <w:szCs w:val="24"/>
              </w:rPr>
              <w:t>ч.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B466D4" w:rsidRDefault="00C9587D" w:rsidP="00C9587D">
            <w:pPr>
              <w:rPr>
                <w:b/>
                <w:i/>
              </w:rPr>
            </w:pP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Задачи, обратные данной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тр.8,9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B466D4" w:rsidRDefault="00C9587D" w:rsidP="00C9587D">
            <w:pPr>
              <w:rPr>
                <w:b/>
                <w:i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Сумма и разность отрезков.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10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54648F" w:rsidRDefault="00C9587D" w:rsidP="00C9587D">
            <w:pPr>
              <w:spacing w:line="276" w:lineRule="auto"/>
              <w:rPr>
                <w:rFonts w:eastAsiaTheme="minorEastAsia"/>
                <w:sz w:val="24"/>
                <w:szCs w:val="20"/>
              </w:rPr>
            </w:pPr>
            <w:r w:rsidRPr="0054648F">
              <w:rPr>
                <w:rFonts w:eastAsiaTheme="minorEastAsia"/>
                <w:sz w:val="24"/>
                <w:szCs w:val="20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>. Решение задач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тр.30.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12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Единицы времени. Час. Минута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14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Длина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ломаной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  Решение задач.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Странички для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Числовые выражения. 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20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21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6485" w:type="dxa"/>
            <w:tcBorders>
              <w:right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Периметр многоугольника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Свойства сложения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Свойства сложения. Закрепление.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22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 Что узнали. Чему научились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тр.52-53)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. Что узнали. Чему научились. (стр.54-55)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24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К. р.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№ 2 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«Числовые выражения</w:t>
            </w:r>
            <w:proofErr w:type="gramStart"/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 xml:space="preserve"> ,</w:t>
            </w:r>
            <w:proofErr w:type="gramEnd"/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 xml:space="preserve"> содержащие действие сложение и вычитание.»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6485" w:type="dxa"/>
          </w:tcPr>
          <w:p w:rsidR="00C9587D" w:rsidRPr="00C17F50" w:rsidRDefault="00C9587D" w:rsidP="00C9587D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Работа над ошибками</w:t>
            </w:r>
            <w:r w:rsidRPr="00CE67FD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E67FD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E67FD"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C17F50">
              <w:rPr>
                <w:sz w:val="24"/>
                <w:szCs w:val="24"/>
              </w:rPr>
              <w:t xml:space="preserve"> Наши проекты.</w:t>
            </w:r>
            <w:r>
              <w:rPr>
                <w:rFonts w:eastAsiaTheme="minorEastAsia"/>
                <w:sz w:val="24"/>
                <w:szCs w:val="24"/>
              </w:rPr>
              <w:t xml:space="preserve"> «Узоры и орнаменты на посуде</w:t>
            </w:r>
            <w:r w:rsidRPr="00C17F50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CE67FD" w:rsidRDefault="00C9587D" w:rsidP="00C9587D">
            <w:pPr>
              <w:jc w:val="center"/>
            </w:pPr>
            <w:r w:rsidRPr="00B466D4">
              <w:rPr>
                <w:rFonts w:eastAsiaTheme="minorEastAsia" w:cstheme="minorBidi"/>
                <w:b/>
                <w:i/>
                <w:sz w:val="24"/>
                <w:szCs w:val="24"/>
              </w:rPr>
              <w:t>Устные приёмы сложения и вычитания в пределах 100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17ч.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>Что узнали. Чему научились</w:t>
            </w:r>
            <w:proofErr w:type="gramStart"/>
            <w:r w:rsidRPr="00CE67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тр.56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Подготовка к изучению устных приёмов  вычислений.</w:t>
            </w:r>
            <w:r>
              <w:rPr>
                <w:rFonts w:eastAsiaTheme="minorEastAsia"/>
                <w:sz w:val="24"/>
                <w:szCs w:val="24"/>
              </w:rPr>
              <w:t>стр.57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 36+2, 36+20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36-2, 36-20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 26+4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54648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B466D4" w:rsidRDefault="00C9587D" w:rsidP="00C9587D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96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spacing w:line="276" w:lineRule="auto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608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60- 24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BC6714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BC6714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Решение задач на нахождение суммы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 xml:space="preserve"> 63)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Пр.р.стр.</w:t>
            </w:r>
            <w:r>
              <w:rPr>
                <w:rFonts w:eastAsiaTheme="minorEastAsia"/>
                <w:b/>
                <w:sz w:val="24"/>
                <w:szCs w:val="24"/>
              </w:rPr>
              <w:t>30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54648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asciiTheme="minorHAnsi" w:eastAsiaTheme="minorEastAsia" w:hAnsiTheme="minorHAnsi" w:cstheme="minorBidi"/>
                <w:i/>
                <w:color w:val="0070C0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Решение задач на нахождение неизвестного слагаемого, суммы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Решение задач с графической иллюстрацией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color w:val="0070C0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 26+7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изученных приёмов сложения и вычитания  без перехода через десяток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тр.69)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изученных приёмов сложения и вычитания с переходом через десяток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 68)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7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spacing w:line="245" w:lineRule="exact"/>
              <w:rPr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>Что узнали. Чему научились</w:t>
            </w:r>
            <w:proofErr w:type="gramStart"/>
            <w:r w:rsidRPr="00CE67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стр.72-73)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Пр.р.стр. 32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33</w:t>
            </w:r>
          </w:p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изученных приёмов вычислений</w:t>
            </w:r>
            <w:r>
              <w:rPr>
                <w:rFonts w:eastAsiaTheme="minorEastAsia"/>
                <w:sz w:val="24"/>
                <w:szCs w:val="24"/>
              </w:rPr>
              <w:t xml:space="preserve"> (стр.74-75)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CE67FD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theme="minorBidi"/>
                <w:b/>
                <w:sz w:val="24"/>
                <w:szCs w:val="24"/>
              </w:rPr>
              <w:t>К. р.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 xml:space="preserve"> №3  « Устные приёмы сложения и вычитания в пределах 100»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Работа над ошибками.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Странички для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Default="00C9587D" w:rsidP="00C9587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1D57DB" w:rsidRDefault="00C9587D" w:rsidP="00C9587D">
            <w:pPr>
              <w:spacing w:line="245" w:lineRule="exact"/>
              <w:rPr>
                <w:b/>
                <w:sz w:val="24"/>
                <w:szCs w:val="24"/>
              </w:rPr>
            </w:pP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Буквенные выражения. Уравнения.</w:t>
            </w:r>
            <w:r w:rsidRPr="001D57DB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828" w:type="dxa"/>
          </w:tcPr>
          <w:p w:rsidR="00C9587D" w:rsidRPr="001D57DB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1D57DB">
              <w:rPr>
                <w:rFonts w:eastAsiaTheme="minorEastAsia"/>
                <w:b/>
                <w:sz w:val="24"/>
                <w:szCs w:val="24"/>
              </w:rPr>
              <w:t>12 ч.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Буквенные выражения с переменной.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vAlign w:val="center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Уравнение. Решение  уравнений методом подбора.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58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Уравнение. </w:t>
            </w:r>
            <w:r>
              <w:rPr>
                <w:rFonts w:eastAsiaTheme="minorEastAsia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828" w:type="dxa"/>
          </w:tcPr>
          <w:p w:rsidR="00C9587D" w:rsidRPr="0054648F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54648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70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C9587D" w:rsidRPr="00414B1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Уравнение. Закре</w:t>
            </w:r>
            <w:r>
              <w:rPr>
                <w:rFonts w:eastAsiaTheme="minorEastAsia"/>
                <w:sz w:val="24"/>
                <w:szCs w:val="24"/>
              </w:rPr>
              <w:t xml:space="preserve">пление.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34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contextualSpacing/>
              <w:rPr>
                <w:rFonts w:eastAsiaTheme="minorEastAsia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Проверка сложения.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Проверка вычитания.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Проверка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сложения и вычитания.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6485" w:type="dxa"/>
          </w:tcPr>
          <w:p w:rsidR="00C9587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решения уравнений и буквенных выражений.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36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37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Повторение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пройденного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>. Что узнали. Чему научились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Что узнали. Чему научились</w:t>
            </w:r>
            <w:r>
              <w:rPr>
                <w:rFonts w:eastAsiaTheme="minorEastAsia"/>
                <w:sz w:val="24"/>
                <w:szCs w:val="24"/>
              </w:rPr>
              <w:t>. Закрепление.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40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К. р.  № 4  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«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Буквенные выражения. Уравнения.</w:t>
            </w:r>
            <w:r w:rsidRPr="00B466D4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Проверка сложения и вычитания</w:t>
            </w:r>
            <w:proofErr w:type="gramStart"/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67</w:t>
            </w:r>
          </w:p>
        </w:tc>
        <w:tc>
          <w:tcPr>
            <w:tcW w:w="6485" w:type="dxa"/>
          </w:tcPr>
          <w:p w:rsidR="00C9587D" w:rsidRDefault="00C9587D" w:rsidP="00C9587D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Работа над ошибками.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Закрепление 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приёмов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сложения и вычитания</w:t>
            </w:r>
            <w:r>
              <w:rPr>
                <w:rFonts w:eastAsiaTheme="minorEastAsia" w:cstheme="minorBidi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536653" w:rsidRDefault="00C9587D" w:rsidP="00C9587D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Раздел 3.   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>ЧИСЛА  ОТ 1 ДО  100.  СЛОЖЕНИЕ И ВЫЧИТАНИЕ (ПИСЬМЕННЫЕ ВЫЧИСЛЕНИЯ)</w:t>
            </w:r>
          </w:p>
          <w:p w:rsidR="00C9587D" w:rsidRDefault="00C9587D" w:rsidP="00C9587D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- (2</w:t>
            </w:r>
            <w:r>
              <w:rPr>
                <w:rFonts w:eastAsiaTheme="minorEastAsia"/>
                <w:b/>
                <w:sz w:val="24"/>
                <w:szCs w:val="24"/>
              </w:rPr>
              <w:t>6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ч.)</w:t>
            </w:r>
          </w:p>
          <w:p w:rsidR="00C9587D" w:rsidRDefault="00C9587D" w:rsidP="00C958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Учебник 2 часть</w:t>
            </w:r>
          </w:p>
        </w:tc>
        <w:tc>
          <w:tcPr>
            <w:tcW w:w="828" w:type="dxa"/>
          </w:tcPr>
          <w:p w:rsidR="00C9587D" w:rsidRDefault="00C9587D" w:rsidP="00C9587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1D57DB" w:rsidRDefault="00C9587D" w:rsidP="00C9587D">
            <w:pPr>
              <w:contextualSpacing/>
              <w:rPr>
                <w:rFonts w:eastAsiaTheme="minorEastAsia"/>
                <w:b/>
              </w:rPr>
            </w:pPr>
            <w:r w:rsidRPr="001D57DB">
              <w:rPr>
                <w:b/>
                <w:sz w:val="24"/>
                <w:szCs w:val="24"/>
              </w:rPr>
              <w:t>Сложение и вычитание чисел от 1 до 100</w:t>
            </w:r>
          </w:p>
        </w:tc>
        <w:tc>
          <w:tcPr>
            <w:tcW w:w="828" w:type="dxa"/>
          </w:tcPr>
          <w:p w:rsidR="00C9587D" w:rsidRPr="001D57DB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1D57DB">
              <w:rPr>
                <w:b/>
                <w:sz w:val="24"/>
                <w:szCs w:val="24"/>
              </w:rPr>
              <w:t>15ч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 Сложение вида 45+23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Pr="00CE67FD">
              <w:rPr>
                <w:sz w:val="24"/>
                <w:szCs w:val="24"/>
              </w:rPr>
              <w:t>Вычитание вида 57 – 26.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Запись столбиком.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Проверка сложения и вычитания. Закрепление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rFonts w:asciiTheme="minorHAnsi" w:eastAsiaTheme="minorEastAsia" w:hAnsiTheme="minorHAnsi" w:cstheme="minorBidi"/>
                <w:i/>
              </w:rPr>
              <w:t xml:space="preserve">.  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42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43</w:t>
            </w:r>
            <w:r w:rsidRPr="00CE67FD">
              <w:rPr>
                <w:rFonts w:asciiTheme="minorHAnsi" w:eastAsiaTheme="minorEastAsia" w:hAnsiTheme="minorHAnsi" w:cstheme="minorBidi"/>
                <w:i/>
              </w:rPr>
              <w:t xml:space="preserve">                            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Угол. Виды углов.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 xml:space="preserve">. 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Сложение вида 37+48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i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Сложение вида 37+53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Pr="00CE67FD">
              <w:rPr>
                <w:sz w:val="24"/>
                <w:szCs w:val="24"/>
              </w:rPr>
              <w:t xml:space="preserve"> 87 + 13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CE67FD" w:rsidRDefault="00C9587D" w:rsidP="00C9587D">
            <w:r>
              <w:rPr>
                <w:rFonts w:eastAsiaTheme="minorEastAsia"/>
                <w:sz w:val="24"/>
                <w:szCs w:val="24"/>
              </w:rPr>
              <w:t xml:space="preserve">Многоугольники. </w:t>
            </w:r>
            <w:r w:rsidRPr="00CE67FD">
              <w:rPr>
                <w:rFonts w:eastAsiaTheme="minorEastAsia"/>
                <w:sz w:val="24"/>
                <w:szCs w:val="24"/>
              </w:rPr>
              <w:t>Прямоугольник.</w:t>
            </w:r>
            <w:r w:rsidRPr="00CE67FD">
              <w:t xml:space="preserve"> Закрепление</w:t>
            </w:r>
            <w: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sz w:val="24"/>
                <w:szCs w:val="24"/>
              </w:rPr>
              <w:t>. Решение задач.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44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45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>Вычисления вида. 32+8, 40-8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>Вычитание вида 50 – 24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sz w:val="24"/>
                <w:szCs w:val="24"/>
              </w:rPr>
            </w:pPr>
            <w:r w:rsidRPr="00CE67FD">
              <w:rPr>
                <w:iCs/>
                <w:sz w:val="24"/>
                <w:szCs w:val="24"/>
              </w:rPr>
              <w:t>Что узнали. Чему  научились.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Закрепление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приёмов вычитания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 xml:space="preserve">тр.22-23 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iCs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приёмов вычитания.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 Решение задач</w:t>
            </w: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.с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тр.24-25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Пр.р.стр.</w:t>
            </w:r>
            <w:r>
              <w:rPr>
                <w:rFonts w:eastAsiaTheme="minorEastAsia"/>
                <w:b/>
                <w:sz w:val="24"/>
                <w:szCs w:val="24"/>
              </w:rPr>
              <w:t>46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47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приёмов 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сложения и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вычитания</w:t>
            </w:r>
            <w:r>
              <w:rPr>
                <w:rFonts w:eastAsiaTheme="minorEastAsia" w:cstheme="minorBidi"/>
                <w:sz w:val="24"/>
                <w:szCs w:val="24"/>
              </w:rPr>
              <w:t>. Решение уравнений.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B466D4">
              <w:rPr>
                <w:b/>
                <w:sz w:val="24"/>
                <w:szCs w:val="24"/>
              </w:rPr>
              <w:t>Контрольная работа № 5  «Сложение и вычитание чисел от 1 до 100».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Работа над ошибками</w:t>
            </w:r>
            <w:r w:rsidRPr="00CE67FD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Странички  для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любознательных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(стр.23-28)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1D57DB" w:rsidRDefault="00C9587D" w:rsidP="00C9587D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1D57DB">
              <w:rPr>
                <w:rFonts w:eastAsiaTheme="minorEastAsia" w:cstheme="minorBidi"/>
                <w:b/>
                <w:sz w:val="24"/>
                <w:szCs w:val="24"/>
              </w:rPr>
              <w:t>«Письменные приёмы сложения и вычитания в пределах 100.»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11 ч.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sz w:val="24"/>
                <w:szCs w:val="24"/>
              </w:rPr>
            </w:pPr>
            <w:r w:rsidRPr="00CE67FD">
              <w:rPr>
                <w:sz w:val="24"/>
                <w:szCs w:val="24"/>
              </w:rPr>
              <w:t>Вычитание вида 52 – 24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84</w:t>
            </w:r>
          </w:p>
        </w:tc>
        <w:tc>
          <w:tcPr>
            <w:tcW w:w="6485" w:type="dxa"/>
          </w:tcPr>
          <w:p w:rsidR="00C9587D" w:rsidRPr="00CE67FD" w:rsidRDefault="00C9587D" w:rsidP="00C9587D"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 Письменное сложение и вычитание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тр.30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 Подготовка к умножению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тр.31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86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sz w:val="24"/>
                <w:szCs w:val="24"/>
              </w:rPr>
              <w:t>Свойство противоположных сторон прямоугольника.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8,</w:t>
            </w:r>
            <w:r>
              <w:rPr>
                <w:rFonts w:eastAsiaTheme="minorEastAsia"/>
                <w:b/>
                <w:sz w:val="24"/>
                <w:szCs w:val="24"/>
              </w:rPr>
              <w:t>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87</w:t>
            </w:r>
          </w:p>
        </w:tc>
        <w:tc>
          <w:tcPr>
            <w:tcW w:w="6485" w:type="dxa"/>
          </w:tcPr>
          <w:p w:rsidR="00C9587D" w:rsidRPr="00CE67FD" w:rsidRDefault="00C9587D" w:rsidP="00C9587D">
            <w:r w:rsidRPr="00CE67FD">
              <w:rPr>
                <w:sz w:val="24"/>
                <w:szCs w:val="24"/>
              </w:rPr>
              <w:t>Квадрат</w:t>
            </w:r>
            <w:proofErr w:type="gramStart"/>
            <w:r w:rsidRPr="00CE67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тр.34,35</w:t>
            </w:r>
          </w:p>
        </w:tc>
        <w:tc>
          <w:tcPr>
            <w:tcW w:w="828" w:type="dxa"/>
          </w:tcPr>
          <w:p w:rsidR="00C9587D" w:rsidRPr="00CE67F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88</w:t>
            </w:r>
          </w:p>
        </w:tc>
        <w:tc>
          <w:tcPr>
            <w:tcW w:w="6485" w:type="dxa"/>
          </w:tcPr>
          <w:p w:rsidR="00C9587D" w:rsidRPr="00CE67FD" w:rsidRDefault="00C9587D" w:rsidP="00C9587D">
            <w:r w:rsidRPr="00CE67F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sz w:val="24"/>
                <w:szCs w:val="24"/>
              </w:rPr>
              <w:t xml:space="preserve">. </w:t>
            </w:r>
            <w:r w:rsidRPr="00CE67FD">
              <w:t xml:space="preserve">Подготовка </w:t>
            </w:r>
            <w:r w:rsidRPr="00CE67FD">
              <w:br/>
              <w:t>к умножению</w:t>
            </w:r>
            <w:proofErr w:type="gramStart"/>
            <w:r>
              <w:t>.с</w:t>
            </w:r>
            <w:proofErr w:type="gramEnd"/>
            <w:r>
              <w:t>тр.33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89</w:t>
            </w:r>
          </w:p>
        </w:tc>
        <w:tc>
          <w:tcPr>
            <w:tcW w:w="6485" w:type="dxa"/>
          </w:tcPr>
          <w:p w:rsidR="00C9587D" w:rsidRPr="00CE67FD" w:rsidRDefault="00C9587D" w:rsidP="00C9587D">
            <w:r w:rsidRPr="00CE67FD">
              <w:rPr>
                <w:rFonts w:eastAsiaTheme="minorEastAsia"/>
                <w:sz w:val="24"/>
                <w:szCs w:val="24"/>
              </w:rPr>
              <w:t>Что узнали. Чему научились</w:t>
            </w:r>
            <w:r>
              <w:rPr>
                <w:rFonts w:eastAsiaTheme="minorEastAsia"/>
                <w:sz w:val="24"/>
                <w:szCs w:val="24"/>
              </w:rPr>
              <w:t>. Решение задач стр. 40-41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50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51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  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Что узнали. Чему научились</w:t>
            </w:r>
            <w:proofErr w:type="gramStart"/>
            <w:r w:rsidRPr="00CE67FD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CE67FD">
              <w:rPr>
                <w:rFonts w:eastAsiaTheme="minor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тр. 42-43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91</w:t>
            </w:r>
          </w:p>
        </w:tc>
        <w:tc>
          <w:tcPr>
            <w:tcW w:w="6485" w:type="dxa"/>
          </w:tcPr>
          <w:p w:rsidR="00C9587D" w:rsidRPr="00A6573F" w:rsidRDefault="00C9587D" w:rsidP="00C9587D">
            <w:pPr>
              <w:rPr>
                <w:rFonts w:eastAsiaTheme="minorEastAsia" w:cstheme="minorBidi"/>
                <w:b/>
                <w:sz w:val="24"/>
                <w:szCs w:val="24"/>
              </w:rPr>
            </w:pPr>
            <w:r>
              <w:rPr>
                <w:rFonts w:eastAsiaTheme="minorEastAsia" w:cstheme="minorBidi"/>
                <w:b/>
                <w:sz w:val="24"/>
                <w:szCs w:val="24"/>
              </w:rPr>
              <w:t>К.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 xml:space="preserve">  р</w:t>
            </w:r>
            <w:r>
              <w:rPr>
                <w:rFonts w:eastAsiaTheme="minorEastAsia" w:cstheme="minorBidi"/>
                <w:b/>
                <w:sz w:val="24"/>
                <w:szCs w:val="24"/>
              </w:rPr>
              <w:t xml:space="preserve">. № 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6  «Письменные приёмы сложения и вычитания в пределах 100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92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rPr>
                <w:rFonts w:eastAsiaTheme="minorEastAsia" w:cstheme="minorBidi"/>
                <w:b/>
              </w:rPr>
            </w:pPr>
            <w:r>
              <w:rPr>
                <w:rFonts w:eastAsiaTheme="minorEastAsia"/>
                <w:sz w:val="24"/>
                <w:szCs w:val="24"/>
              </w:rPr>
              <w:t>Работа над ошибками.</w:t>
            </w:r>
            <w:r w:rsidRPr="00C17F50">
              <w:rPr>
                <w:sz w:val="24"/>
                <w:szCs w:val="24"/>
              </w:rPr>
              <w:t xml:space="preserve"> Странички для любознательных</w:t>
            </w:r>
            <w:r>
              <w:rPr>
                <w:sz w:val="24"/>
                <w:szCs w:val="24"/>
              </w:rPr>
              <w:t>стр.46,38,39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17F50">
              <w:rPr>
                <w:sz w:val="24"/>
                <w:szCs w:val="24"/>
              </w:rPr>
              <w:t>Наши проекты</w:t>
            </w:r>
            <w:proofErr w:type="gramStart"/>
            <w:r w:rsidRPr="00C17F50">
              <w:rPr>
                <w:sz w:val="24"/>
                <w:szCs w:val="24"/>
              </w:rPr>
              <w:t xml:space="preserve"> .</w:t>
            </w:r>
            <w:proofErr w:type="gramEnd"/>
            <w:r w:rsidRPr="00C17F50">
              <w:rPr>
                <w:sz w:val="24"/>
                <w:szCs w:val="24"/>
              </w:rPr>
              <w:t>«Оригами»</w:t>
            </w:r>
            <w:r>
              <w:rPr>
                <w:sz w:val="24"/>
                <w:szCs w:val="24"/>
              </w:rPr>
              <w:t xml:space="preserve">.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стр.44,45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536653" w:rsidRDefault="00C9587D" w:rsidP="00536653">
            <w:pPr>
              <w:contextualSpacing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Раздел 4. 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>ЧИСЛА ОТ 1 ДО 100. УМНОЖЕНИЕ И ДЕЛЕНИЕ-  (2</w:t>
            </w: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1D57DB" w:rsidRDefault="00C9587D" w:rsidP="00C9587D">
            <w:pPr>
              <w:contextualSpacing/>
              <w:jc w:val="center"/>
              <w:rPr>
                <w:rFonts w:eastAsiaTheme="minorEastAsia"/>
                <w:b/>
              </w:rPr>
            </w:pPr>
            <w:r w:rsidRPr="001D57DB">
              <w:rPr>
                <w:rFonts w:eastAsiaTheme="minorEastAsia"/>
                <w:b/>
                <w:sz w:val="24"/>
                <w:szCs w:val="24"/>
              </w:rPr>
              <w:t>Умножение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B466D4">
              <w:rPr>
                <w:rFonts w:eastAsiaTheme="minorEastAsia"/>
                <w:b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94</w:t>
            </w:r>
          </w:p>
        </w:tc>
        <w:tc>
          <w:tcPr>
            <w:tcW w:w="6485" w:type="dxa"/>
          </w:tcPr>
          <w:p w:rsidR="00C9587D" w:rsidRPr="003959DF" w:rsidRDefault="00C9587D" w:rsidP="00C9587D">
            <w:pPr>
              <w:contextualSpacing/>
              <w:rPr>
                <w:rFonts w:eastAsiaTheme="minorEastAsia"/>
                <w:b/>
                <w:i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Конкретный смысл действия умножения</w:t>
            </w:r>
            <w:r>
              <w:rPr>
                <w:rFonts w:eastAsiaTheme="minorEastAsia"/>
                <w:sz w:val="24"/>
                <w:szCs w:val="24"/>
              </w:rPr>
              <w:t>. Закрепление.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/>
              </w:rPr>
            </w:pPr>
            <w:r w:rsidRPr="00CE67FD">
              <w:rPr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iCs/>
              </w:rPr>
            </w:pPr>
            <w:r w:rsidRPr="00CE67FD">
              <w:rPr>
                <w:sz w:val="24"/>
                <w:szCs w:val="24"/>
              </w:rPr>
              <w:t>Задачи на умножение.</w:t>
            </w:r>
            <w:r>
              <w:rPr>
                <w:sz w:val="24"/>
                <w:szCs w:val="24"/>
              </w:rPr>
              <w:t xml:space="preserve">   </w:t>
            </w:r>
            <w:r w:rsidRPr="00AE1790">
              <w:rPr>
                <w:b/>
                <w:sz w:val="24"/>
                <w:szCs w:val="24"/>
              </w:rPr>
              <w:t>Пр.р. стр.52,53</w:t>
            </w:r>
          </w:p>
        </w:tc>
        <w:tc>
          <w:tcPr>
            <w:tcW w:w="828" w:type="dxa"/>
          </w:tcPr>
          <w:p w:rsidR="00C9587D" w:rsidRPr="007D3BE7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D3BE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</w:pPr>
            <w:r w:rsidRPr="00CE67FD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C9587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</w:pPr>
            <w:r w:rsidRPr="00CE67FD">
              <w:rPr>
                <w:rFonts w:eastAsiaTheme="minorEastAsia"/>
                <w:sz w:val="24"/>
                <w:szCs w:val="24"/>
              </w:rPr>
              <w:t>Умножение нуля и единицы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AE1790">
              <w:rPr>
                <w:rFonts w:eastAsiaTheme="minorEastAsia"/>
                <w:b/>
                <w:sz w:val="24"/>
                <w:szCs w:val="24"/>
              </w:rPr>
              <w:t>Пров</w:t>
            </w:r>
            <w:proofErr w:type="gramStart"/>
            <w:r w:rsidRPr="00AE1790">
              <w:rPr>
                <w:rFonts w:eastAsiaTheme="minorEastAsia"/>
                <w:b/>
                <w:sz w:val="24"/>
                <w:szCs w:val="24"/>
              </w:rPr>
              <w:t>.р</w:t>
            </w:r>
            <w:proofErr w:type="gramEnd"/>
            <w:r w:rsidRPr="00AE1790">
              <w:rPr>
                <w:rFonts w:eastAsiaTheme="minorEastAsia"/>
                <w:b/>
                <w:sz w:val="24"/>
                <w:szCs w:val="24"/>
              </w:rPr>
              <w:t>аб</w:t>
            </w:r>
            <w:proofErr w:type="spellEnd"/>
            <w:r w:rsidRPr="00AE1790">
              <w:rPr>
                <w:rFonts w:eastAsiaTheme="minorEastAsia"/>
                <w:b/>
                <w:sz w:val="24"/>
                <w:szCs w:val="24"/>
              </w:rPr>
              <w:t>.(с.54,55)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/>
              </w:rPr>
            </w:pPr>
            <w:r w:rsidRPr="00CE67FD">
              <w:rPr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</w:pPr>
            <w:r w:rsidRPr="00CE67F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67FD">
              <w:rPr>
                <w:sz w:val="24"/>
                <w:szCs w:val="24"/>
              </w:rPr>
              <w:t>изученного</w:t>
            </w:r>
            <w:proofErr w:type="gramEnd"/>
            <w:r w:rsidRPr="00CE67FD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Переместительное свойство умножения. 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 xml:space="preserve">Переместительное свойство умножения. </w:t>
            </w:r>
            <w:proofErr w:type="spellStart"/>
            <w:r w:rsidRPr="00AE1790">
              <w:rPr>
                <w:rFonts w:eastAsiaTheme="minorEastAsia" w:cstheme="minorBidi"/>
                <w:b/>
                <w:sz w:val="24"/>
                <w:szCs w:val="24"/>
              </w:rPr>
              <w:t>Пров</w:t>
            </w:r>
            <w:proofErr w:type="gramStart"/>
            <w:r w:rsidRPr="00AE1790">
              <w:rPr>
                <w:rFonts w:eastAsiaTheme="minorEastAsia" w:cstheme="minorBidi"/>
                <w:b/>
                <w:sz w:val="24"/>
                <w:szCs w:val="24"/>
              </w:rPr>
              <w:t>.р</w:t>
            </w:r>
            <w:proofErr w:type="gramEnd"/>
            <w:r w:rsidRPr="00AE1790">
              <w:rPr>
                <w:rFonts w:eastAsiaTheme="minorEastAsia" w:cstheme="minorBidi"/>
                <w:b/>
                <w:sz w:val="24"/>
                <w:szCs w:val="24"/>
              </w:rPr>
              <w:t>абота</w:t>
            </w:r>
            <w:proofErr w:type="spellEnd"/>
            <w:r w:rsidRPr="00AE1790">
              <w:rPr>
                <w:rFonts w:eastAsiaTheme="minorEastAsia" w:cstheme="minorBidi"/>
                <w:b/>
                <w:sz w:val="24"/>
                <w:szCs w:val="24"/>
              </w:rPr>
              <w:t xml:space="preserve"> (с.56,57)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1D57DB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1D57DB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1D57DB" w:rsidRDefault="00C9587D" w:rsidP="00C9587D">
            <w:pPr>
              <w:contextualSpacing/>
              <w:jc w:val="center"/>
              <w:rPr>
                <w:rFonts w:eastAsiaTheme="minorEastAsia"/>
              </w:rPr>
            </w:pPr>
            <w:r w:rsidRPr="001D57DB">
              <w:rPr>
                <w:rFonts w:eastAsiaTheme="minorEastAsia"/>
                <w:b/>
                <w:sz w:val="24"/>
                <w:szCs w:val="24"/>
              </w:rPr>
              <w:t>Деление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  <w:b/>
              </w:rPr>
            </w:pPr>
            <w:r w:rsidRPr="00C9587D">
              <w:rPr>
                <w:rFonts w:eastAsiaTheme="minorEastAsia"/>
                <w:b/>
                <w:sz w:val="24"/>
                <w:szCs w:val="24"/>
              </w:rPr>
              <w:t>17ч</w:t>
            </w:r>
          </w:p>
        </w:tc>
        <w:tc>
          <w:tcPr>
            <w:tcW w:w="1111" w:type="dxa"/>
          </w:tcPr>
          <w:p w:rsidR="00C9587D" w:rsidRPr="001D57DB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1D57DB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contextualSpacing/>
              <w:rPr>
                <w:rFonts w:eastAsiaTheme="minorEastAsia"/>
                <w:b/>
                <w:i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Конкретный смысл действия деления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(по содержанию)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Деление. Закрепление.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Конкретный смысл действия деления</w:t>
            </w: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..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Д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еление на равные части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contextualSpacing/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Название компонентов и результата действия деления.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5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8,</w:t>
            </w:r>
            <w:r>
              <w:rPr>
                <w:rFonts w:eastAsiaTheme="minorEastAsia"/>
                <w:b/>
                <w:sz w:val="24"/>
                <w:szCs w:val="24"/>
              </w:rPr>
              <w:t>5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  <w:sz w:val="24"/>
                <w:szCs w:val="24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Что узнали. Чему научились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тр.63</w:t>
            </w:r>
          </w:p>
          <w:p w:rsidR="00C9587D" w:rsidRPr="00CE67FD" w:rsidRDefault="00C9587D" w:rsidP="00C9587D">
            <w:pPr>
              <w:contextualSpacing/>
              <w:rPr>
                <w:rFonts w:eastAsiaTheme="minorEastAsia" w:cstheme="minorBidi"/>
              </w:rPr>
            </w:pP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Решение задач на деление и умножение. Закрепление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тр.66,67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умножения и деления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proofErr w:type="gramEnd"/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тр.68,69</w:t>
            </w:r>
          </w:p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«Помогаем  друг другу сделать шаг к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успеху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»</w:t>
            </w:r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тр.70,71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rPr>
                <w:b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115</w:t>
            </w:r>
          </w:p>
        </w:tc>
        <w:tc>
          <w:tcPr>
            <w:tcW w:w="6485" w:type="dxa"/>
          </w:tcPr>
          <w:p w:rsidR="00C9587D" w:rsidRDefault="00C9587D" w:rsidP="00C9587D">
            <w:pPr>
              <w:rPr>
                <w:b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Приёмы умножения и деления на10.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/>
                <w:sz w:val="24"/>
                <w:szCs w:val="24"/>
              </w:rPr>
              <w:t>Задачи с величинами: «цена», «количество», «стоимость»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Задачи на нахождение неизвестного третьего слагаемого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.</w:t>
            </w:r>
            <w:r>
              <w:rPr>
                <w:rFonts w:eastAsiaTheme="minorEastAsia" w:cstheme="minorBidi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тр.76,77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по теме «Умножение и  деление»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>
              <w:rPr>
                <w:b/>
                <w:sz w:val="24"/>
                <w:szCs w:val="24"/>
              </w:rPr>
              <w:t xml:space="preserve">К. р. № 7 </w:t>
            </w:r>
            <w:r w:rsidRPr="001D57DB">
              <w:rPr>
                <w:b/>
                <w:sz w:val="24"/>
                <w:szCs w:val="24"/>
              </w:rPr>
              <w:t>«У</w:t>
            </w:r>
            <w:r w:rsidRPr="001D57DB">
              <w:rPr>
                <w:rFonts w:eastAsiaTheme="minorEastAsia"/>
                <w:b/>
                <w:sz w:val="24"/>
                <w:szCs w:val="24"/>
              </w:rPr>
              <w:t>множение  и деление</w:t>
            </w:r>
            <w:r w:rsidRPr="001D57DB">
              <w:rPr>
                <w:b/>
                <w:sz w:val="24"/>
                <w:szCs w:val="24"/>
              </w:rPr>
              <w:t>»</w:t>
            </w:r>
            <w:proofErr w:type="gramStart"/>
            <w:r w:rsidRPr="001D57DB">
              <w:rPr>
                <w:b/>
                <w:sz w:val="24"/>
                <w:szCs w:val="24"/>
              </w:rPr>
              <w:t>.</w:t>
            </w:r>
            <w:r w:rsidRPr="001D57DB">
              <w:rPr>
                <w:sz w:val="24"/>
                <w:szCs w:val="24"/>
              </w:rPr>
              <w:t>с</w:t>
            </w:r>
            <w:proofErr w:type="gramEnd"/>
            <w:r w:rsidRPr="001D57DB">
              <w:rPr>
                <w:sz w:val="24"/>
                <w:szCs w:val="24"/>
              </w:rPr>
              <w:t>тр.78,79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  <w:sz w:val="24"/>
                <w:szCs w:val="24"/>
              </w:rPr>
            </w:pPr>
            <w:r w:rsidRPr="001D57DB">
              <w:t>Работа над ошибками.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Страничка для </w:t>
            </w:r>
            <w:proofErr w:type="gramStart"/>
            <w:r w:rsidRPr="00CE67FD">
              <w:rPr>
                <w:rFonts w:eastAsiaTheme="minorEastAsia" w:cstheme="minorBidi"/>
                <w:sz w:val="24"/>
                <w:szCs w:val="24"/>
              </w:rPr>
              <w:t>любознательных</w:t>
            </w:r>
            <w:proofErr w:type="gramEnd"/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Bidi"/>
                <w:sz w:val="24"/>
                <w:szCs w:val="24"/>
              </w:rPr>
              <w:t>стр.64,65</w:t>
            </w:r>
          </w:p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536653" w:rsidRDefault="00C9587D" w:rsidP="0053665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Раздел 5. 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>ТАБЛИЧНОЕ УМНОЖЕНИЕ И ДЕЛЕНИЕ-  (1</w:t>
            </w:r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r w:rsidRPr="00B466D4">
              <w:rPr>
                <w:rFonts w:eastAsiaTheme="minorEastAsia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828" w:type="dxa"/>
          </w:tcPr>
          <w:p w:rsidR="00C9587D" w:rsidRPr="00B466D4" w:rsidRDefault="00C9587D" w:rsidP="00C9587D">
            <w:pPr>
              <w:spacing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121</w:t>
            </w:r>
          </w:p>
        </w:tc>
        <w:tc>
          <w:tcPr>
            <w:tcW w:w="6485" w:type="dxa"/>
          </w:tcPr>
          <w:p w:rsidR="00C9587D" w:rsidRPr="00B466D4" w:rsidRDefault="00C9587D" w:rsidP="00C9587D">
            <w:pPr>
              <w:rPr>
                <w:b/>
              </w:rPr>
            </w:pPr>
            <w:r w:rsidRPr="00CE67FD">
              <w:rPr>
                <w:sz w:val="24"/>
                <w:szCs w:val="24"/>
              </w:rPr>
              <w:t>Умножение числа  2  и на  2.</w:t>
            </w:r>
          </w:p>
        </w:tc>
        <w:tc>
          <w:tcPr>
            <w:tcW w:w="828" w:type="dxa"/>
          </w:tcPr>
          <w:p w:rsidR="00C9587D" w:rsidRPr="00B466D4" w:rsidRDefault="00C9587D" w:rsidP="00C9587D">
            <w:pPr>
              <w:spacing w:line="276" w:lineRule="auto"/>
              <w:rPr>
                <w:rFonts w:eastAsiaTheme="minorEastAsia"/>
                <w:b/>
                <w:i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122</w:t>
            </w:r>
          </w:p>
        </w:tc>
        <w:tc>
          <w:tcPr>
            <w:tcW w:w="6485" w:type="dxa"/>
          </w:tcPr>
          <w:p w:rsidR="00C9587D" w:rsidRPr="00CE67FD" w:rsidRDefault="00C9587D" w:rsidP="00C9587D">
            <w:r w:rsidRPr="00CE67FD">
              <w:rPr>
                <w:rFonts w:eastAsiaTheme="minorEastAsia" w:cstheme="minorBidi"/>
                <w:sz w:val="24"/>
                <w:szCs w:val="24"/>
              </w:rPr>
              <w:t>Таблица умножения на 2.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sz w:val="24"/>
                <w:szCs w:val="24"/>
              </w:rPr>
              <w:t>Деление на 2.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sz w:val="24"/>
                <w:szCs w:val="24"/>
              </w:rPr>
              <w:t>Деление на 2.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125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Закрепление знания таблицы умножения и деления на 2.</w:t>
            </w:r>
            <w:r>
              <w:rPr>
                <w:rFonts w:eastAsiaTheme="minorEastAsia" w:cstheme="minorBidi"/>
                <w:sz w:val="24"/>
                <w:szCs w:val="24"/>
              </w:rPr>
              <w:t>стр.82,85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Умножение числа 3 и на 3.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127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Таблица умножения на 3.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60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61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128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Деление на 3.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129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Таблица умножения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и деления на 3. Закрепление. 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130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sz w:val="24"/>
                <w:szCs w:val="24"/>
              </w:rPr>
              <w:t xml:space="preserve">Что узнали, чему научились </w:t>
            </w:r>
            <w:r>
              <w:rPr>
                <w:sz w:val="24"/>
                <w:szCs w:val="24"/>
              </w:rPr>
              <w:t xml:space="preserve">стр.96,97. 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62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63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131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43E1C">
              <w:rPr>
                <w:b/>
                <w:sz w:val="24"/>
                <w:szCs w:val="24"/>
              </w:rPr>
              <w:t>Тест</w:t>
            </w:r>
            <w:proofErr w:type="gramStart"/>
            <w:r w:rsidRPr="00C43E1C">
              <w:rPr>
                <w:b/>
                <w:sz w:val="24"/>
                <w:szCs w:val="24"/>
              </w:rPr>
              <w:t>.с</w:t>
            </w:r>
            <w:proofErr w:type="gramEnd"/>
            <w:r w:rsidRPr="00C43E1C">
              <w:rPr>
                <w:b/>
                <w:sz w:val="24"/>
                <w:szCs w:val="24"/>
              </w:rPr>
              <w:t>тр.100,101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Bidi"/>
                <w:sz w:val="24"/>
                <w:szCs w:val="24"/>
              </w:rPr>
              <w:t>.</w:t>
            </w:r>
            <w:r w:rsidRPr="00CE67FD">
              <w:rPr>
                <w:rFonts w:eastAsiaTheme="minorEastAsia" w:cstheme="minorBidi"/>
                <w:sz w:val="24"/>
                <w:szCs w:val="24"/>
              </w:rPr>
              <w:t>Что узнали. Чему научились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во 2 классе.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</w:p>
        </w:tc>
        <w:tc>
          <w:tcPr>
            <w:tcW w:w="6485" w:type="dxa"/>
          </w:tcPr>
          <w:p w:rsidR="00C9587D" w:rsidRPr="00536653" w:rsidRDefault="00C9587D" w:rsidP="00536653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Раздел 6.  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ПОВТОРЕНИЕ -  (</w:t>
            </w:r>
            <w:r>
              <w:rPr>
                <w:rFonts w:eastAsiaTheme="minorEastAsia" w:cstheme="minorBidi"/>
                <w:b/>
                <w:sz w:val="24"/>
                <w:szCs w:val="24"/>
              </w:rPr>
              <w:t>5</w:t>
            </w:r>
            <w:r w:rsidRPr="00B466D4">
              <w:rPr>
                <w:rFonts w:eastAsiaTheme="minorEastAsia" w:cstheme="minorBidi"/>
                <w:b/>
                <w:sz w:val="24"/>
                <w:szCs w:val="24"/>
              </w:rPr>
              <w:t>ч.)</w:t>
            </w:r>
          </w:p>
        </w:tc>
        <w:tc>
          <w:tcPr>
            <w:tcW w:w="828" w:type="dxa"/>
          </w:tcPr>
          <w:p w:rsidR="00C9587D" w:rsidRPr="00B466D4" w:rsidRDefault="00C9587D" w:rsidP="00C9587D">
            <w:pPr>
              <w:spacing w:line="276" w:lineRule="auto"/>
              <w:rPr>
                <w:rFonts w:eastAsiaTheme="minorEastAsia"/>
                <w:b/>
                <w:i/>
              </w:rPr>
            </w:pP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132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Числа от 1 до 100. Нумерация. Числовые и буквенные выражения. Равенства. Неравенства. Уравнения.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 xml:space="preserve"> Пр.р</w:t>
            </w:r>
            <w:proofErr w:type="gramStart"/>
            <w:r w:rsidRPr="0094618D">
              <w:rPr>
                <w:rFonts w:eastAsiaTheme="minorEastAsia"/>
                <w:b/>
                <w:sz w:val="24"/>
                <w:szCs w:val="24"/>
              </w:rPr>
              <w:t>.с</w:t>
            </w:r>
            <w:proofErr w:type="gramEnd"/>
            <w:r w:rsidRPr="0094618D">
              <w:rPr>
                <w:rFonts w:eastAsiaTheme="minorEastAsia"/>
                <w:b/>
                <w:sz w:val="24"/>
                <w:szCs w:val="24"/>
              </w:rPr>
              <w:t>тр.</w:t>
            </w:r>
            <w:r>
              <w:rPr>
                <w:rFonts w:eastAsiaTheme="minorEastAsia"/>
                <w:b/>
                <w:sz w:val="24"/>
                <w:szCs w:val="24"/>
              </w:rPr>
              <w:t>64</w:t>
            </w:r>
            <w:r w:rsidRPr="0094618D">
              <w:rPr>
                <w:rFonts w:eastAsiaTheme="minorEastAsia"/>
                <w:b/>
                <w:sz w:val="24"/>
                <w:szCs w:val="24"/>
              </w:rPr>
              <w:t>,</w:t>
            </w:r>
            <w:r>
              <w:rPr>
                <w:rFonts w:eastAsiaTheme="minorEastAsia"/>
                <w:b/>
                <w:sz w:val="24"/>
                <w:szCs w:val="24"/>
              </w:rPr>
              <w:t>65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133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 xml:space="preserve">Сложение и вычитание. Свойства сложения. Таблица сложения. 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351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134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 w:rsidRPr="00CE67FD">
              <w:rPr>
                <w:rFonts w:eastAsiaTheme="minorEastAsia" w:cstheme="minorBidi"/>
                <w:sz w:val="24"/>
                <w:szCs w:val="24"/>
              </w:rPr>
              <w:t>Решение задач. Единицы длины. Геометрические фигуры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414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135</w:t>
            </w:r>
          </w:p>
        </w:tc>
        <w:tc>
          <w:tcPr>
            <w:tcW w:w="6485" w:type="dxa"/>
          </w:tcPr>
          <w:p w:rsidR="00C9587D" w:rsidRPr="004D5931" w:rsidRDefault="00C9587D" w:rsidP="00C9587D">
            <w:pPr>
              <w:rPr>
                <w:rFonts w:eastAsiaTheme="minorEastAsia" w:cstheme="minorBidi"/>
                <w:b/>
              </w:rPr>
            </w:pPr>
            <w:r w:rsidRPr="004D5931">
              <w:rPr>
                <w:rFonts w:eastAsiaTheme="minorEastAsia" w:cstheme="minorBidi"/>
                <w:b/>
              </w:rPr>
              <w:t>Итоговая контрольная работа</w:t>
            </w:r>
            <w:r>
              <w:rPr>
                <w:rFonts w:eastAsiaTheme="minorEastAsia" w:cstheme="minorBidi"/>
                <w:b/>
              </w:rPr>
              <w:t xml:space="preserve"> №8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9587D" w:rsidRPr="00CE67FD" w:rsidTr="00C9587D">
        <w:trPr>
          <w:gridAfter w:val="1"/>
          <w:wAfter w:w="1396" w:type="dxa"/>
          <w:trHeight w:val="560"/>
        </w:trPr>
        <w:tc>
          <w:tcPr>
            <w:tcW w:w="812" w:type="dxa"/>
          </w:tcPr>
          <w:p w:rsidR="00C9587D" w:rsidRDefault="00C9587D" w:rsidP="00C958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136</w:t>
            </w:r>
          </w:p>
        </w:tc>
        <w:tc>
          <w:tcPr>
            <w:tcW w:w="6485" w:type="dxa"/>
          </w:tcPr>
          <w:p w:rsidR="00C9587D" w:rsidRPr="00CE67FD" w:rsidRDefault="00C9587D" w:rsidP="00C9587D">
            <w:pPr>
              <w:rPr>
                <w:rFonts w:eastAsiaTheme="minorEastAsia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Работа над ошибками</w:t>
            </w:r>
            <w:r w:rsidRPr="00CE67FD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Повторение и закрепление               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 w:rsidRPr="00CE67FD">
              <w:rPr>
                <w:rFonts w:eastAsiaTheme="minorEastAsia"/>
                <w:sz w:val="24"/>
                <w:szCs w:val="24"/>
              </w:rPr>
              <w:t xml:space="preserve">         </w:t>
            </w:r>
          </w:p>
        </w:tc>
        <w:tc>
          <w:tcPr>
            <w:tcW w:w="828" w:type="dxa"/>
          </w:tcPr>
          <w:p w:rsidR="00C9587D" w:rsidRPr="00C9587D" w:rsidRDefault="00C9587D" w:rsidP="00C9587D">
            <w:pPr>
              <w:spacing w:line="276" w:lineRule="auto"/>
              <w:rPr>
                <w:rFonts w:eastAsiaTheme="minorEastAsia"/>
              </w:rPr>
            </w:pPr>
            <w:r w:rsidRPr="00C9587D">
              <w:rPr>
                <w:rFonts w:eastAsiaTheme="minorEastAsia"/>
              </w:rPr>
              <w:t>1</w:t>
            </w:r>
          </w:p>
        </w:tc>
        <w:tc>
          <w:tcPr>
            <w:tcW w:w="1111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9587D" w:rsidRPr="00CE67FD" w:rsidRDefault="00C9587D" w:rsidP="00C9587D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AE6CA6" w:rsidRPr="00CE67FD" w:rsidRDefault="00AE6CA6" w:rsidP="00C9587D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E6CA6" w:rsidRPr="00CE67FD" w:rsidRDefault="00AE6CA6" w:rsidP="00C9587D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7B7B3A" w:rsidRDefault="007B7B3A"/>
    <w:sectPr w:rsidR="007B7B3A" w:rsidSect="005464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7D1B7C"/>
    <w:multiLevelType w:val="hybridMultilevel"/>
    <w:tmpl w:val="A5DC5706"/>
    <w:lvl w:ilvl="0" w:tplc="F5CC1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74510"/>
    <w:multiLevelType w:val="hybridMultilevel"/>
    <w:tmpl w:val="8E502D0C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92CB2"/>
    <w:multiLevelType w:val="hybridMultilevel"/>
    <w:tmpl w:val="D70EAC94"/>
    <w:lvl w:ilvl="0" w:tplc="F5CC1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F091F"/>
    <w:multiLevelType w:val="hybridMultilevel"/>
    <w:tmpl w:val="6A8E5442"/>
    <w:lvl w:ilvl="0" w:tplc="7A709EB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A3517"/>
    <w:multiLevelType w:val="hybridMultilevel"/>
    <w:tmpl w:val="B9C2F82E"/>
    <w:lvl w:ilvl="0" w:tplc="97D2E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F57F4"/>
    <w:multiLevelType w:val="hybridMultilevel"/>
    <w:tmpl w:val="C65C64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83E52"/>
    <w:multiLevelType w:val="hybridMultilevel"/>
    <w:tmpl w:val="D77E9E8A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B1424"/>
    <w:multiLevelType w:val="hybridMultilevel"/>
    <w:tmpl w:val="70E6A58C"/>
    <w:lvl w:ilvl="0" w:tplc="85AA6B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A413F"/>
    <w:multiLevelType w:val="hybridMultilevel"/>
    <w:tmpl w:val="78864A7C"/>
    <w:lvl w:ilvl="0" w:tplc="03702FD6">
      <w:start w:val="8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B0C0C31"/>
    <w:multiLevelType w:val="hybridMultilevel"/>
    <w:tmpl w:val="CC96273A"/>
    <w:lvl w:ilvl="0" w:tplc="F5CC1D12">
      <w:start w:val="1"/>
      <w:numFmt w:val="decimal"/>
      <w:lvlText w:val="%1."/>
      <w:lvlJc w:val="left"/>
      <w:pPr>
        <w:ind w:left="13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2"/>
  </w:num>
  <w:num w:numId="17">
    <w:abstractNumId w:val="14"/>
  </w:num>
  <w:num w:numId="18">
    <w:abstractNumId w:val="10"/>
  </w:num>
  <w:num w:numId="19">
    <w:abstractNumId w:val="1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CA6"/>
    <w:rsid w:val="000313A9"/>
    <w:rsid w:val="00135E46"/>
    <w:rsid w:val="001A2E81"/>
    <w:rsid w:val="001D57DB"/>
    <w:rsid w:val="00255D53"/>
    <w:rsid w:val="00341AC4"/>
    <w:rsid w:val="003775B4"/>
    <w:rsid w:val="003959DF"/>
    <w:rsid w:val="00406577"/>
    <w:rsid w:val="00475F9F"/>
    <w:rsid w:val="004D5931"/>
    <w:rsid w:val="005154B8"/>
    <w:rsid w:val="00536653"/>
    <w:rsid w:val="0054648F"/>
    <w:rsid w:val="005E1690"/>
    <w:rsid w:val="006F4CDE"/>
    <w:rsid w:val="007B7B3A"/>
    <w:rsid w:val="007D3BE7"/>
    <w:rsid w:val="007F4364"/>
    <w:rsid w:val="007F5436"/>
    <w:rsid w:val="00880D3C"/>
    <w:rsid w:val="0091236B"/>
    <w:rsid w:val="0094618D"/>
    <w:rsid w:val="009C0621"/>
    <w:rsid w:val="00A6573F"/>
    <w:rsid w:val="00AE1790"/>
    <w:rsid w:val="00AE6CA6"/>
    <w:rsid w:val="00B154FE"/>
    <w:rsid w:val="00B537A2"/>
    <w:rsid w:val="00B74A38"/>
    <w:rsid w:val="00B80D2F"/>
    <w:rsid w:val="00BC6714"/>
    <w:rsid w:val="00C2429F"/>
    <w:rsid w:val="00C268B2"/>
    <w:rsid w:val="00C43E1C"/>
    <w:rsid w:val="00C45E32"/>
    <w:rsid w:val="00C602B7"/>
    <w:rsid w:val="00C9587D"/>
    <w:rsid w:val="00D0385A"/>
    <w:rsid w:val="00E26A79"/>
    <w:rsid w:val="00E74CE2"/>
    <w:rsid w:val="00EC721B"/>
    <w:rsid w:val="00F87242"/>
    <w:rsid w:val="00FD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AE6CA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AE6C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E6C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rsid w:val="00AE6CA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E6C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6C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E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AE6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E6CA6"/>
  </w:style>
  <w:style w:type="table" w:customStyle="1" w:styleId="11">
    <w:name w:val="Сетка таблицы1"/>
    <w:basedOn w:val="a1"/>
    <w:next w:val="ab"/>
    <w:uiPriority w:val="59"/>
    <w:rsid w:val="00AE6C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E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6CA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6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52627-F45F-4315-B843-C2657E6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2021-09-19T06:36:00Z</dcterms:created>
  <dcterms:modified xsi:type="dcterms:W3CDTF">2021-09-27T18:40:00Z</dcterms:modified>
</cp:coreProperties>
</file>