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2E" w:rsidRDefault="00A65017">
      <w:r>
        <w:rPr>
          <w:noProof/>
          <w:lang w:eastAsia="ru-RU"/>
        </w:rPr>
        <w:drawing>
          <wp:inline distT="0" distB="0" distL="0" distR="0">
            <wp:extent cx="5940425" cy="8386336"/>
            <wp:effectExtent l="19050" t="0" r="3175" b="0"/>
            <wp:docPr id="2" name="Рисунок 1" descr="F:\ПРОВЕРКА ПРОГРАММ\ПРОГРАММЫ и КТП  для С.Ф\Новые обложки С.Ф\музыка начальная 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ПРОГРАММ\ПРОГРАММЫ и КТП  для С.Ф\Новые обложки С.Ф\музыка начальная ш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2E" w:rsidRPr="00824E2E" w:rsidRDefault="00824E2E" w:rsidP="00824E2E"/>
    <w:p w:rsidR="00824E2E" w:rsidRDefault="00824E2E" w:rsidP="00824E2E"/>
    <w:p w:rsidR="00824E2E" w:rsidRPr="00D963B7" w:rsidRDefault="00824E2E" w:rsidP="00D963B7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24E2E" w:rsidRPr="00D963B7" w:rsidRDefault="00824E2E" w:rsidP="00D963B7">
      <w:pPr>
        <w:pStyle w:val="a5"/>
        <w:spacing w:line="276" w:lineRule="auto"/>
        <w:ind w:right="370" w:firstLine="567"/>
        <w:jc w:val="both"/>
      </w:pPr>
      <w:r w:rsidRPr="00D963B7">
        <w:t>Рабочая программа по музыке составлена в соответствии с требованиями следующих нормативных документов:</w:t>
      </w:r>
    </w:p>
    <w:p w:rsidR="00824E2E" w:rsidRPr="00D963B7" w:rsidRDefault="00824E2E" w:rsidP="00D963B7">
      <w:pPr>
        <w:pStyle w:val="a5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>Федеральный закон Российской Федерации от 29 декабря 2012 г №273 –Ф3 «Об образовании в Российской Федерации» с изменениями до 3 августа 2018 года;</w:t>
      </w:r>
    </w:p>
    <w:p w:rsidR="00824E2E" w:rsidRPr="00D963B7" w:rsidRDefault="00824E2E" w:rsidP="00D963B7">
      <w:pPr>
        <w:pStyle w:val="a5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>Федеральный государственный образовательный стандарт  начального общего образования (приказ Министерства образования и науки РФ от 6.10.2009 № 373, с последующими изменениями, внесенными   приказом Министерства образования и науки РФ от 31.12.2015 года № 1576);</w:t>
      </w:r>
    </w:p>
    <w:p w:rsidR="00824E2E" w:rsidRPr="00D963B7" w:rsidRDefault="00824E2E" w:rsidP="00D963B7">
      <w:pPr>
        <w:pStyle w:val="a7"/>
        <w:numPr>
          <w:ilvl w:val="0"/>
          <w:numId w:val="3"/>
        </w:numPr>
        <w:spacing w:line="276" w:lineRule="auto"/>
        <w:ind w:left="0" w:right="370" w:firstLine="567"/>
        <w:jc w:val="both"/>
      </w:pPr>
      <w:proofErr w:type="spellStart"/>
      <w:r w:rsidRPr="00D963B7">
        <w:t>СанПиН</w:t>
      </w:r>
      <w:proofErr w:type="spellEnd"/>
      <w:r w:rsidRPr="00D963B7"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№ 189 от 29.12.2010 года, зарегистрированного Министерством юстиции РФ 03.03.2011 года);</w:t>
      </w:r>
    </w:p>
    <w:p w:rsidR="00824E2E" w:rsidRPr="00D963B7" w:rsidRDefault="00824E2E" w:rsidP="00D963B7">
      <w:pPr>
        <w:pStyle w:val="a7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 xml:space="preserve"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на 2018/2019 учебный год (приказ </w:t>
      </w:r>
      <w:proofErr w:type="spellStart"/>
      <w:r w:rsidRPr="00D963B7">
        <w:t>Минобрнауки</w:t>
      </w:r>
      <w:proofErr w:type="spellEnd"/>
      <w:r w:rsidRPr="00D963B7">
        <w:t xml:space="preserve"> России от 08.06.2017 года     № 535);</w:t>
      </w:r>
    </w:p>
    <w:p w:rsidR="00824E2E" w:rsidRPr="00D963B7" w:rsidRDefault="00824E2E" w:rsidP="00D963B7">
      <w:pPr>
        <w:pStyle w:val="a5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 xml:space="preserve">Концепция  УМК «Перспективная начальная школа», УМК система Л. В. </w:t>
      </w:r>
      <w:proofErr w:type="spellStart"/>
      <w:r w:rsidRPr="00D963B7">
        <w:t>Занкова</w:t>
      </w:r>
      <w:proofErr w:type="spellEnd"/>
      <w:r w:rsidRPr="00D963B7">
        <w:t>;</w:t>
      </w:r>
    </w:p>
    <w:p w:rsidR="00824E2E" w:rsidRPr="00D963B7" w:rsidRDefault="00824E2E" w:rsidP="00D963B7">
      <w:pPr>
        <w:pStyle w:val="a5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 xml:space="preserve">Авторская программа  по музыке 1 -4 класс Т.В. </w:t>
      </w:r>
      <w:proofErr w:type="spellStart"/>
      <w:r w:rsidRPr="00D963B7">
        <w:t>Челышева</w:t>
      </w:r>
      <w:proofErr w:type="spellEnd"/>
      <w:r w:rsidRPr="00D963B7">
        <w:t xml:space="preserve">, В.В. Кузнецова 2011 г. с учетом </w:t>
      </w:r>
      <w:proofErr w:type="spellStart"/>
      <w:r w:rsidRPr="00D963B7">
        <w:t>межпредметных</w:t>
      </w:r>
      <w:proofErr w:type="spellEnd"/>
      <w:r w:rsidRPr="00D963B7">
        <w:t xml:space="preserve"> и </w:t>
      </w:r>
      <w:proofErr w:type="spellStart"/>
      <w:r w:rsidRPr="00D963B7">
        <w:t>внутрипредметных</w:t>
      </w:r>
      <w:proofErr w:type="spellEnd"/>
      <w:r w:rsidRPr="00D963B7">
        <w:t xml:space="preserve"> связей, логики учебного процесса, задачи формирования у младших школьников умения учиться;</w:t>
      </w:r>
    </w:p>
    <w:p w:rsidR="00824E2E" w:rsidRPr="00D963B7" w:rsidRDefault="00824E2E" w:rsidP="00D963B7">
      <w:pPr>
        <w:pStyle w:val="a7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 xml:space="preserve">Концепция УМК «Перспективная начальная школа» / научный руководитель Р.Г. </w:t>
      </w:r>
      <w:proofErr w:type="spellStart"/>
      <w:r w:rsidRPr="00D963B7">
        <w:t>Чуракова</w:t>
      </w:r>
      <w:proofErr w:type="spellEnd"/>
      <w:r w:rsidRPr="00D963B7">
        <w:t>;</w:t>
      </w:r>
    </w:p>
    <w:p w:rsidR="00824E2E" w:rsidRPr="00D963B7" w:rsidRDefault="00824E2E" w:rsidP="00D963B7">
      <w:pPr>
        <w:pStyle w:val="a7"/>
        <w:numPr>
          <w:ilvl w:val="0"/>
          <w:numId w:val="3"/>
        </w:numPr>
        <w:spacing w:line="276" w:lineRule="auto"/>
        <w:ind w:left="0" w:right="370" w:firstLine="567"/>
        <w:jc w:val="both"/>
      </w:pPr>
      <w:r w:rsidRPr="00D963B7">
        <w:t>Учебный план МОБУ «Гимназия «Исток»  на 2020 год.</w:t>
      </w:r>
    </w:p>
    <w:p w:rsidR="00824E2E" w:rsidRPr="00D963B7" w:rsidRDefault="00824E2E" w:rsidP="00D963B7">
      <w:pPr>
        <w:pStyle w:val="a5"/>
        <w:spacing w:line="276" w:lineRule="auto"/>
        <w:ind w:right="370" w:firstLine="567"/>
        <w:jc w:val="both"/>
      </w:pPr>
    </w:p>
    <w:p w:rsidR="00824E2E" w:rsidRPr="00D963B7" w:rsidRDefault="00824E2E" w:rsidP="00D963B7">
      <w:pPr>
        <w:pStyle w:val="a5"/>
        <w:spacing w:line="276" w:lineRule="auto"/>
        <w:ind w:right="370" w:firstLine="567"/>
        <w:jc w:val="both"/>
      </w:pPr>
      <w:r w:rsidRPr="00D963B7">
        <w:t>Программа обеспечена соответствующим программе учебно-методическим комплексом:</w:t>
      </w:r>
    </w:p>
    <w:p w:rsidR="00824E2E" w:rsidRPr="00D963B7" w:rsidRDefault="00824E2E" w:rsidP="00D963B7">
      <w:pPr>
        <w:pStyle w:val="a5"/>
        <w:numPr>
          <w:ilvl w:val="0"/>
          <w:numId w:val="1"/>
        </w:numPr>
        <w:spacing w:line="276" w:lineRule="auto"/>
        <w:ind w:left="0" w:right="370" w:firstLine="567"/>
        <w:jc w:val="both"/>
      </w:pPr>
      <w:r w:rsidRPr="00D963B7">
        <w:t xml:space="preserve">Учебник «Музыка» 4 класс М.: </w:t>
      </w:r>
      <w:proofErr w:type="spellStart"/>
      <w:r w:rsidRPr="00D963B7">
        <w:t>Академкнига</w:t>
      </w:r>
      <w:proofErr w:type="spellEnd"/>
      <w:r w:rsidRPr="00D963B7">
        <w:t xml:space="preserve"> / Учебник, 2014.</w:t>
      </w:r>
    </w:p>
    <w:p w:rsidR="00824E2E" w:rsidRPr="00D963B7" w:rsidRDefault="00824E2E" w:rsidP="00D963B7">
      <w:pPr>
        <w:pStyle w:val="a5"/>
        <w:numPr>
          <w:ilvl w:val="0"/>
          <w:numId w:val="1"/>
        </w:numPr>
        <w:spacing w:line="276" w:lineRule="auto"/>
        <w:ind w:left="0" w:right="370" w:firstLine="567"/>
        <w:jc w:val="both"/>
      </w:pPr>
      <w:proofErr w:type="spellStart"/>
      <w:r w:rsidRPr="00D963B7">
        <w:t>Челышева</w:t>
      </w:r>
      <w:proofErr w:type="spellEnd"/>
      <w:r w:rsidRPr="00D963B7">
        <w:t xml:space="preserve"> Т.В., Кузнецова В.В. Музыка: Методическое пособие для учителя. – М.: 2014.</w:t>
      </w:r>
    </w:p>
    <w:p w:rsidR="00824E2E" w:rsidRPr="00D963B7" w:rsidRDefault="00824E2E" w:rsidP="00D963B7">
      <w:pPr>
        <w:pStyle w:val="a5"/>
        <w:numPr>
          <w:ilvl w:val="0"/>
          <w:numId w:val="1"/>
        </w:numPr>
        <w:spacing w:line="276" w:lineRule="auto"/>
        <w:ind w:left="0" w:right="370" w:firstLine="567"/>
        <w:jc w:val="both"/>
      </w:pPr>
      <w:proofErr w:type="spellStart"/>
      <w:r w:rsidRPr="00D963B7">
        <w:t>Челышева</w:t>
      </w:r>
      <w:proofErr w:type="spellEnd"/>
      <w:r w:rsidRPr="00D963B7">
        <w:t xml:space="preserve"> Т.В., Кузнецова В.В. Музыка 4 класс. Тетрадь для самостоятельной работы. М.: </w:t>
      </w:r>
      <w:proofErr w:type="spellStart"/>
      <w:r w:rsidRPr="00D963B7">
        <w:t>Академкнига</w:t>
      </w:r>
      <w:proofErr w:type="spellEnd"/>
      <w:r w:rsidRPr="00D963B7">
        <w:t xml:space="preserve"> / Учебник, 2016.</w:t>
      </w:r>
    </w:p>
    <w:p w:rsidR="00824E2E" w:rsidRPr="00D963B7" w:rsidRDefault="00824E2E" w:rsidP="00D963B7">
      <w:pPr>
        <w:pStyle w:val="a5"/>
        <w:numPr>
          <w:ilvl w:val="0"/>
          <w:numId w:val="1"/>
        </w:numPr>
        <w:spacing w:line="276" w:lineRule="auto"/>
        <w:ind w:left="0" w:right="370" w:firstLine="567"/>
        <w:jc w:val="both"/>
      </w:pPr>
      <w:r w:rsidRPr="00D963B7">
        <w:t>Хрестоматия музыкального материала, фонохрестоматия.</w:t>
      </w:r>
    </w:p>
    <w:p w:rsidR="00824E2E" w:rsidRPr="00D963B7" w:rsidRDefault="00824E2E" w:rsidP="00D963B7">
      <w:pPr>
        <w:pStyle w:val="a5"/>
        <w:numPr>
          <w:ilvl w:val="0"/>
          <w:numId w:val="1"/>
        </w:numPr>
        <w:spacing w:line="276" w:lineRule="auto"/>
        <w:ind w:left="0" w:right="370" w:firstLine="567"/>
        <w:jc w:val="both"/>
      </w:pPr>
      <w:proofErr w:type="spellStart"/>
      <w:r w:rsidRPr="00D963B7">
        <w:t>Чуракова</w:t>
      </w:r>
      <w:proofErr w:type="spellEnd"/>
      <w:r w:rsidRPr="00D963B7"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D963B7">
        <w:t>постразвивающей</w:t>
      </w:r>
      <w:proofErr w:type="spellEnd"/>
      <w:r w:rsidRPr="00D963B7">
        <w:t xml:space="preserve"> системы воспитания и обучения).- М.: </w:t>
      </w:r>
      <w:proofErr w:type="spellStart"/>
      <w:r w:rsidRPr="00D963B7">
        <w:t>Академкнига</w:t>
      </w:r>
      <w:proofErr w:type="spellEnd"/>
      <w:r w:rsidRPr="00D963B7">
        <w:t>/ Учебник.</w:t>
      </w:r>
    </w:p>
    <w:p w:rsidR="00824E2E" w:rsidRPr="00D963B7" w:rsidRDefault="00824E2E" w:rsidP="00D963B7">
      <w:pPr>
        <w:pStyle w:val="a5"/>
        <w:spacing w:line="276" w:lineRule="auto"/>
        <w:ind w:right="370" w:firstLine="567"/>
        <w:jc w:val="both"/>
      </w:pPr>
    </w:p>
    <w:p w:rsidR="00D963B7" w:rsidRPr="00D963B7" w:rsidRDefault="00824E2E" w:rsidP="00D963B7">
      <w:pPr>
        <w:pStyle w:val="a5"/>
        <w:spacing w:line="276" w:lineRule="auto"/>
        <w:ind w:right="370" w:firstLine="567"/>
        <w:jc w:val="both"/>
      </w:pPr>
      <w:proofErr w:type="gramStart"/>
      <w:r w:rsidRPr="00D963B7">
        <w:t xml:space="preserve">Данная программа  «Музыка»  для обучающихся 4 класса разработана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программы для общеобразовательных учреждений «Музыка. 1-4 классы» (авторы:  </w:t>
      </w:r>
      <w:proofErr w:type="gramEnd"/>
    </w:p>
    <w:p w:rsidR="00D963B7" w:rsidRPr="00D963B7" w:rsidRDefault="00D963B7" w:rsidP="00D963B7">
      <w:pPr>
        <w:pStyle w:val="a5"/>
        <w:spacing w:line="276" w:lineRule="auto"/>
        <w:ind w:right="370" w:firstLine="567"/>
        <w:jc w:val="both"/>
      </w:pP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рассчитана на </w:t>
      </w:r>
      <w:r w:rsidRPr="00D963B7">
        <w:rPr>
          <w:rFonts w:ascii="Times New Roman" w:eastAsia="Times New Roman" w:hAnsi="Times New Roman" w:cs="Times New Roman"/>
          <w:sz w:val="24"/>
          <w:szCs w:val="24"/>
        </w:rPr>
        <w:t xml:space="preserve">136 часов, из них в первом классе 33 часа (1 час в неделю, 33 учебных недели), во 2, 3 и 4 классах 34 часа (1 час в неделю, 34 учебных недели в каждом классе).    </w:t>
      </w:r>
    </w:p>
    <w:p w:rsidR="00D963B7" w:rsidRPr="00D963B7" w:rsidRDefault="00D963B7" w:rsidP="00D963B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B7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чебник:1 класс.–М.: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чебник:2 класс.–М.: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чебник:3 класс.–М.: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чебник:4 класс.–М.: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учителя. – М.: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numPr>
          <w:ilvl w:val="0"/>
          <w:numId w:val="13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Музыка. Нотная хрестоматия: Методическое пособие для учителя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/Сост.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Т.В., Кузнецова В.В. – М.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/Учебник.</w:t>
      </w:r>
    </w:p>
    <w:p w:rsidR="00D963B7" w:rsidRPr="00D963B7" w:rsidRDefault="00D963B7" w:rsidP="00D963B7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63B7" w:rsidRPr="00D963B7" w:rsidRDefault="00D963B7" w:rsidP="00D963B7">
      <w:pPr>
        <w:pStyle w:val="2"/>
        <w:spacing w:line="276" w:lineRule="auto"/>
        <w:ind w:firstLine="0"/>
        <w:jc w:val="center"/>
        <w:rPr>
          <w:rFonts w:eastAsia="FreeSetC-Bold"/>
          <w:b/>
          <w:bCs/>
          <w:sz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D963B7" w:rsidRPr="00D963B7" w:rsidRDefault="00D963B7" w:rsidP="00D963B7">
      <w:pPr>
        <w:spacing w:after="0"/>
        <w:jc w:val="center"/>
        <w:rPr>
          <w:rFonts w:ascii="Times New Roman" w:eastAsia="SchoolBookC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D963B7">
        <w:rPr>
          <w:rFonts w:ascii="Times New Roman" w:hAnsi="Times New Roman" w:cs="Times New Roman"/>
          <w:sz w:val="24"/>
          <w:szCs w:val="24"/>
        </w:rPr>
        <w:t xml:space="preserve">и 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D963B7">
        <w:rPr>
          <w:rFonts w:ascii="Times New Roman" w:hAnsi="Times New Roman" w:cs="Times New Roman"/>
          <w:sz w:val="24"/>
          <w:szCs w:val="24"/>
        </w:rPr>
        <w:t>универсальные учебные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sz w:val="24"/>
          <w:szCs w:val="24"/>
        </w:rPr>
        <w:t>действия как основа умения учиться.</w:t>
      </w:r>
    </w:p>
    <w:p w:rsidR="00D963B7" w:rsidRPr="00D963B7" w:rsidRDefault="00D963B7" w:rsidP="00D963B7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963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 области личностных результатов </w:t>
      </w:r>
      <w:proofErr w:type="gramStart"/>
      <w:r w:rsidRPr="00D963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</w:t>
      </w:r>
      <w:proofErr w:type="gramEnd"/>
      <w:r w:rsidRPr="00D963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обучающихся будут формироваться:</w:t>
      </w:r>
    </w:p>
    <w:p w:rsidR="00D963B7" w:rsidRPr="00D963B7" w:rsidRDefault="00D963B7" w:rsidP="00D963B7">
      <w:pPr>
        <w:pStyle w:val="ab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D963B7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</w:t>
      </w:r>
      <w:r w:rsidRPr="00D963B7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proofErr w:type="spellStart"/>
      <w:proofErr w:type="gramStart"/>
      <w:r w:rsidRPr="00D963B7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D963B7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 способность к оценке своей учебной деятельности;</w:t>
      </w:r>
    </w:p>
    <w:p w:rsidR="00D963B7" w:rsidRPr="00D963B7" w:rsidRDefault="00D963B7" w:rsidP="00D963B7">
      <w:pPr>
        <w:pStyle w:val="ab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pacing w:val="-2"/>
          <w:sz w:val="24"/>
          <w:szCs w:val="24"/>
        </w:rPr>
      </w:pPr>
      <w:r w:rsidRPr="00D963B7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</w:t>
      </w:r>
      <w:r w:rsidRPr="00D963B7">
        <w:rPr>
          <w:rFonts w:ascii="Times New Roman" w:hAnsi="Times New Roman"/>
          <w:color w:val="auto"/>
          <w:spacing w:val="-2"/>
          <w:sz w:val="24"/>
          <w:szCs w:val="24"/>
        </w:rPr>
        <w:t>чувства сопричастности и гордости за свою Родину, народ и историю;</w:t>
      </w:r>
    </w:p>
    <w:p w:rsidR="00D963B7" w:rsidRPr="00D963B7" w:rsidRDefault="00D963B7" w:rsidP="00D963B7">
      <w:pPr>
        <w:pStyle w:val="ab"/>
        <w:numPr>
          <w:ilvl w:val="0"/>
          <w:numId w:val="6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D963B7" w:rsidRPr="00D963B7" w:rsidRDefault="00D963B7" w:rsidP="00D963B7">
      <w:pPr>
        <w:numPr>
          <w:ilvl w:val="0"/>
          <w:numId w:val="6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3B7">
        <w:rPr>
          <w:rFonts w:ascii="Times New Roman" w:eastAsia="Times New Roman" w:hAnsi="Times New Roman" w:cs="Times New Roman"/>
          <w:sz w:val="24"/>
          <w:szCs w:val="24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963B7" w:rsidRPr="00D963B7" w:rsidRDefault="00D963B7" w:rsidP="00D963B7">
      <w:pPr>
        <w:pStyle w:val="Text"/>
        <w:numPr>
          <w:ilvl w:val="0"/>
          <w:numId w:val="12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наличие эмоционально-ценностного отношения к искусству;</w:t>
      </w:r>
    </w:p>
    <w:p w:rsidR="00D963B7" w:rsidRPr="00D963B7" w:rsidRDefault="00D963B7" w:rsidP="00D963B7">
      <w:pPr>
        <w:pStyle w:val="Text"/>
        <w:numPr>
          <w:ilvl w:val="0"/>
          <w:numId w:val="12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;</w:t>
      </w:r>
    </w:p>
    <w:p w:rsidR="00D963B7" w:rsidRPr="00D963B7" w:rsidRDefault="00D963B7" w:rsidP="00D963B7">
      <w:pPr>
        <w:pStyle w:val="Text"/>
        <w:numPr>
          <w:ilvl w:val="0"/>
          <w:numId w:val="12"/>
        </w:numPr>
        <w:tabs>
          <w:tab w:val="clear" w:pos="204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позитивная самооценка музыкально-творческих возможностей.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963B7">
        <w:rPr>
          <w:rFonts w:ascii="Times New Roman" w:hAnsi="Times New Roman" w:cs="Times New Roman"/>
          <w:b/>
          <w:iCs/>
          <w:sz w:val="24"/>
          <w:szCs w:val="24"/>
        </w:rPr>
        <w:t>Метапредметными</w:t>
      </w:r>
      <w:proofErr w:type="spellEnd"/>
      <w:r w:rsidRPr="00D963B7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результатами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участие в музыкальной жизни класса, школы, города и др.;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D963B7" w:rsidRPr="00D963B7" w:rsidRDefault="00D963B7" w:rsidP="00D963B7">
      <w:pPr>
        <w:autoSpaceDE w:val="0"/>
        <w:spacing w:after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D963B7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области регулятивных учебных действий </w:t>
      </w:r>
      <w:r w:rsidRPr="00D963B7">
        <w:rPr>
          <w:rFonts w:ascii="Times New Roman" w:eastAsia="NewtonC" w:hAnsi="Times New Roman" w:cs="Times New Roman"/>
          <w:b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ab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 планировать свои действия в соответствии с поставленной задачей и условиями ее реализации;</w:t>
      </w:r>
    </w:p>
    <w:p w:rsidR="00D963B7" w:rsidRPr="00D963B7" w:rsidRDefault="00D963B7" w:rsidP="00D963B7">
      <w:pPr>
        <w:pStyle w:val="ab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учитывать установленные правила в планировании и конт</w:t>
      </w:r>
      <w:r w:rsidRPr="00D963B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D963B7" w:rsidRPr="00D963B7" w:rsidRDefault="00D963B7" w:rsidP="00D963B7">
      <w:pPr>
        <w:pStyle w:val="ab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pacing w:val="-2"/>
          <w:sz w:val="24"/>
          <w:szCs w:val="24"/>
        </w:rPr>
        <w:t>осуществлять пошаговый контроль по резуль</w:t>
      </w:r>
      <w:r w:rsidRPr="00D963B7">
        <w:rPr>
          <w:rFonts w:ascii="Times New Roman" w:hAnsi="Times New Roman"/>
          <w:color w:val="auto"/>
          <w:sz w:val="24"/>
          <w:szCs w:val="24"/>
        </w:rPr>
        <w:t xml:space="preserve">тату; оценивать правильность выполнения действия на уровне </w:t>
      </w:r>
      <w:r w:rsidRPr="00D963B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D963B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D963B7" w:rsidRPr="00D963B7" w:rsidRDefault="00D963B7" w:rsidP="00D963B7">
      <w:pPr>
        <w:pStyle w:val="ab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D963B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D963B7" w:rsidRPr="00D963B7" w:rsidRDefault="00D963B7" w:rsidP="00D963B7">
      <w:pPr>
        <w:pStyle w:val="ab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963B7">
        <w:rPr>
          <w:rFonts w:ascii="Times New Roman" w:hAnsi="Times New Roman"/>
          <w:color w:val="auto"/>
          <w:sz w:val="24"/>
          <w:szCs w:val="24"/>
        </w:rPr>
        <w:t>ошибок.</w:t>
      </w:r>
    </w:p>
    <w:p w:rsidR="00D963B7" w:rsidRPr="00D963B7" w:rsidRDefault="00D963B7" w:rsidP="00D963B7">
      <w:pPr>
        <w:pStyle w:val="a9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ab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D963B7" w:rsidRPr="00D963B7" w:rsidRDefault="00D963B7" w:rsidP="00D963B7">
      <w:pPr>
        <w:pStyle w:val="ab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D963B7"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 w:rsidRPr="00D963B7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D963B7" w:rsidRPr="00D963B7" w:rsidRDefault="00D963B7" w:rsidP="00D963B7">
      <w:pPr>
        <w:pStyle w:val="ab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D963B7" w:rsidRPr="00D963B7" w:rsidRDefault="00D963B7" w:rsidP="00D963B7">
      <w:pPr>
        <w:pStyle w:val="ab"/>
        <w:numPr>
          <w:ilvl w:val="0"/>
          <w:numId w:val="8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D963B7"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 w:rsidRPr="00D963B7"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D963B7" w:rsidRPr="00D963B7" w:rsidRDefault="00D963B7" w:rsidP="00D963B7">
      <w:pPr>
        <w:autoSpaceDE w:val="0"/>
        <w:spacing w:after="0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963B7">
        <w:rPr>
          <w:rFonts w:ascii="Times New Roman" w:eastAsia="NewtonC-Bold" w:hAnsi="Times New Roman" w:cs="Times New Roman"/>
          <w:b/>
          <w:bCs/>
          <w:sz w:val="24"/>
          <w:szCs w:val="24"/>
        </w:rPr>
        <w:t>В области познавательных общих учебных действий обучающиеся научатся:</w:t>
      </w:r>
    </w:p>
    <w:p w:rsidR="00D963B7" w:rsidRPr="00D963B7" w:rsidRDefault="00D963B7" w:rsidP="00D963B7">
      <w:pPr>
        <w:pStyle w:val="ab"/>
        <w:numPr>
          <w:ilvl w:val="0"/>
          <w:numId w:val="11"/>
        </w:numPr>
        <w:tabs>
          <w:tab w:val="left" w:pos="567"/>
        </w:tabs>
        <w:spacing w:line="276" w:lineRule="auto"/>
        <w:ind w:firstLine="284"/>
        <w:rPr>
          <w:rFonts w:ascii="Times New Roman" w:hAnsi="Times New Roman"/>
          <w:color w:val="auto"/>
          <w:spacing w:val="-2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 осуществлять запись выборочной информации;</w:t>
      </w:r>
    </w:p>
    <w:p w:rsidR="00D963B7" w:rsidRPr="00D963B7" w:rsidRDefault="00D963B7" w:rsidP="00D963B7">
      <w:pPr>
        <w:pStyle w:val="ab"/>
        <w:numPr>
          <w:ilvl w:val="0"/>
          <w:numId w:val="11"/>
        </w:numPr>
        <w:tabs>
          <w:tab w:val="left" w:pos="567"/>
        </w:tabs>
        <w:spacing w:line="276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строить небольшие сообщения в устной форме;</w:t>
      </w:r>
    </w:p>
    <w:p w:rsidR="00D963B7" w:rsidRPr="00D963B7" w:rsidRDefault="00D963B7" w:rsidP="00D963B7">
      <w:pPr>
        <w:pStyle w:val="ab"/>
        <w:numPr>
          <w:ilvl w:val="0"/>
          <w:numId w:val="11"/>
        </w:numPr>
        <w:tabs>
          <w:tab w:val="left" w:pos="567"/>
        </w:tabs>
        <w:spacing w:line="276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 обобщать, т.</w:t>
      </w:r>
      <w:r w:rsidRPr="00D963B7">
        <w:rPr>
          <w:rFonts w:ascii="Times New Roman" w:hAnsi="Times New Roman"/>
          <w:color w:val="auto"/>
          <w:sz w:val="24"/>
          <w:szCs w:val="24"/>
        </w:rPr>
        <w:t> </w:t>
      </w:r>
      <w:r w:rsidRPr="00D963B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 осуществлять подведение под понятие на основе распознавания объектов, выделения существенных признаков и их синтеза; устанавливать аналогии;</w:t>
      </w:r>
    </w:p>
    <w:p w:rsidR="00D963B7" w:rsidRPr="00D963B7" w:rsidRDefault="00D963B7" w:rsidP="00D963B7">
      <w:pPr>
        <w:pStyle w:val="a9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ab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D963B7" w:rsidRPr="00D963B7" w:rsidRDefault="00D963B7" w:rsidP="00D963B7">
      <w:pPr>
        <w:pStyle w:val="ab"/>
        <w:numPr>
          <w:ilvl w:val="0"/>
          <w:numId w:val="9"/>
        </w:numPr>
        <w:spacing w:line="276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D963B7" w:rsidRPr="00D963B7" w:rsidRDefault="00D963B7" w:rsidP="00D963B7">
      <w:pPr>
        <w:autoSpaceDE w:val="0"/>
        <w:spacing w:after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D963B7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D963B7">
        <w:rPr>
          <w:rFonts w:ascii="Times New Roman" w:eastAsia="NewtonC" w:hAnsi="Times New Roman" w:cs="Times New Roman"/>
          <w:b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ind w:firstLine="426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D963B7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D963B7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оформлять </w:t>
      </w:r>
      <w:r w:rsidRPr="00D963B7">
        <w:rPr>
          <w:rFonts w:ascii="Times New Roman" w:eastAsia="SchoolBookC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D963B7" w:rsidRPr="00D963B7" w:rsidRDefault="00D963B7" w:rsidP="00D963B7">
      <w:pPr>
        <w:spacing w:after="0"/>
        <w:ind w:firstLine="426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D963B7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D963B7">
        <w:rPr>
          <w:rFonts w:ascii="Times New Roman" w:eastAsia="SchoolBookC-Italic" w:hAnsi="Times New Roman" w:cs="Times New Roman"/>
          <w:iCs/>
          <w:sz w:val="24"/>
          <w:szCs w:val="24"/>
        </w:rPr>
        <w:t xml:space="preserve">слушать </w:t>
      </w:r>
      <w:r w:rsidRPr="00D963B7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D963B7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понимать </w:t>
      </w:r>
      <w:r w:rsidRPr="00D963B7">
        <w:rPr>
          <w:rFonts w:ascii="Times New Roman" w:eastAsia="SchoolBookC" w:hAnsi="Times New Roman" w:cs="Times New Roman"/>
          <w:sz w:val="24"/>
          <w:szCs w:val="24"/>
        </w:rPr>
        <w:t>речь других;</w:t>
      </w:r>
    </w:p>
    <w:p w:rsidR="00D963B7" w:rsidRPr="00D963B7" w:rsidRDefault="00D963B7" w:rsidP="00D963B7">
      <w:pPr>
        <w:spacing w:after="0"/>
        <w:ind w:firstLine="426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D963B7">
        <w:rPr>
          <w:rFonts w:ascii="Times New Roman" w:eastAsia="SchoolBookC" w:hAnsi="Times New Roman" w:cs="Times New Roman"/>
          <w:sz w:val="24"/>
          <w:szCs w:val="24"/>
        </w:rPr>
        <w:t xml:space="preserve">– </w:t>
      </w:r>
      <w:r w:rsidRPr="00D963B7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договариваться </w:t>
      </w:r>
      <w:r w:rsidRPr="00D963B7">
        <w:rPr>
          <w:rFonts w:ascii="Times New Roman" w:eastAsia="SchoolBookC" w:hAnsi="Times New Roman" w:cs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D963B7" w:rsidRPr="00D963B7" w:rsidRDefault="00D963B7" w:rsidP="00D963B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eastAsia="SchoolBookC" w:hAnsi="Times New Roman" w:cs="Times New Roman"/>
          <w:sz w:val="24"/>
          <w:szCs w:val="24"/>
        </w:rPr>
        <w:t xml:space="preserve">– учиться </w:t>
      </w:r>
      <w:r w:rsidRPr="00D963B7">
        <w:rPr>
          <w:rFonts w:ascii="Times New Roman" w:eastAsia="SchoolBookC-Italic" w:hAnsi="Times New Roman" w:cs="Times New Roman"/>
          <w:iCs/>
          <w:sz w:val="24"/>
          <w:szCs w:val="24"/>
        </w:rPr>
        <w:t xml:space="preserve">работать в паре, группе; </w:t>
      </w:r>
      <w:r w:rsidRPr="00D963B7">
        <w:rPr>
          <w:rFonts w:ascii="Times New Roman" w:eastAsia="SchoolBookC" w:hAnsi="Times New Roman" w:cs="Times New Roman"/>
          <w:sz w:val="24"/>
          <w:szCs w:val="24"/>
        </w:rPr>
        <w:t>выполнять различные роли (лидера, исполнителя).</w:t>
      </w:r>
    </w:p>
    <w:p w:rsidR="00D963B7" w:rsidRPr="00D963B7" w:rsidRDefault="00D963B7" w:rsidP="00D963B7">
      <w:pPr>
        <w:pStyle w:val="a9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ab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D963B7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D963B7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D963B7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D963B7" w:rsidRPr="00D963B7" w:rsidRDefault="00D963B7" w:rsidP="00D963B7">
      <w:pPr>
        <w:pStyle w:val="ab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D963B7" w:rsidRPr="00D963B7" w:rsidRDefault="00D963B7" w:rsidP="00D963B7">
      <w:pPr>
        <w:pStyle w:val="ab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D963B7" w:rsidRPr="00D963B7" w:rsidRDefault="00D963B7" w:rsidP="00D963B7">
      <w:pPr>
        <w:pStyle w:val="ab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D963B7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b/>
          <w:iCs/>
          <w:sz w:val="24"/>
          <w:szCs w:val="24"/>
        </w:rPr>
        <w:t>Предметными результатами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D963B7" w:rsidRPr="00D963B7" w:rsidRDefault="00D963B7" w:rsidP="00D963B7">
      <w:pPr>
        <w:pStyle w:val="Text"/>
        <w:tabs>
          <w:tab w:val="left" w:pos="567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 устойчивый интерес к музыке и различным видам (или какому-либо виду) </w:t>
      </w:r>
      <w:r w:rsidRPr="00D963B7">
        <w:rPr>
          <w:rFonts w:ascii="Times New Roman" w:hAnsi="Times New Roman" w:cs="Times New Roman"/>
          <w:sz w:val="24"/>
          <w:szCs w:val="24"/>
        </w:rPr>
        <w:lastRenderedPageBreak/>
        <w:t>музыкально-творческой деятельности;</w:t>
      </w:r>
    </w:p>
    <w:p w:rsidR="00D963B7" w:rsidRPr="00D963B7" w:rsidRDefault="00D963B7" w:rsidP="00D963B7">
      <w:pPr>
        <w:pStyle w:val="Text"/>
        <w:tabs>
          <w:tab w:val="left" w:pos="567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D963B7" w:rsidRPr="00D963B7" w:rsidRDefault="00D963B7" w:rsidP="00D963B7">
      <w:pPr>
        <w:pStyle w:val="Text"/>
        <w:tabs>
          <w:tab w:val="left" w:pos="567"/>
        </w:tabs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b/>
          <w:iCs/>
          <w:sz w:val="24"/>
          <w:szCs w:val="24"/>
        </w:rPr>
        <w:t>Обобщенный результат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учебной программы выражается в следующих личностных характеристиках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sz w:val="24"/>
          <w:szCs w:val="24"/>
        </w:rPr>
        <w:t>выпускника: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 посредством музыкального искусства;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pacing w:val="-3"/>
          <w:sz w:val="24"/>
          <w:szCs w:val="24"/>
        </w:rPr>
        <w:t>владеющий</w:t>
      </w:r>
      <w:proofErr w:type="gramEnd"/>
      <w:r w:rsidRPr="00D963B7">
        <w:rPr>
          <w:rFonts w:ascii="Times New Roman" w:hAnsi="Times New Roman" w:cs="Times New Roman"/>
          <w:spacing w:val="-3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любящий свой народ и его музыкальные традиции, свой край и свою Родину;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и принимающий художественные ценности общества;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 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жить по законам красоты;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, умеющий слушать и слышать собеседника, обосновывать свою позицию, высказывать свое мнение; 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D963B7" w:rsidRPr="00D963B7" w:rsidRDefault="00D963B7" w:rsidP="00D963B7">
      <w:pPr>
        <w:pStyle w:val="Text"/>
        <w:numPr>
          <w:ilvl w:val="1"/>
          <w:numId w:val="18"/>
        </w:numPr>
        <w:tabs>
          <w:tab w:val="clear" w:pos="2040"/>
          <w:tab w:val="left" w:pos="0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z w:val="24"/>
          <w:szCs w:val="24"/>
        </w:rPr>
        <w:t>использующий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D963B7" w:rsidRPr="00D963B7" w:rsidRDefault="00D963B7" w:rsidP="00D963B7">
      <w:pPr>
        <w:pStyle w:val="Text"/>
        <w:spacing w:line="276" w:lineRule="auto"/>
        <w:ind w:firstLine="690"/>
        <w:rPr>
          <w:rFonts w:ascii="Times New Roman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eastAsia="SchoolBookC" w:hAnsi="Times New Roman" w:cs="Times New Roman"/>
          <w:b/>
          <w:bCs/>
          <w:sz w:val="24"/>
          <w:szCs w:val="24"/>
        </w:rPr>
        <w:t>Планируемые результаты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 «Музыка» </w:t>
      </w: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к концу 1-го года обучения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«Звуки вокруг нас»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Воспринимать звуки природы, сравнивать их с музыкальными звуками.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 Наблюдать за использованием музыки в жизни человека. 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Различать настроения, чувства и характер человека, выраженные в музыке.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Размышлять об истоках возникновения музыкальных звуков.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-Проявлять эмоциональную отзывчивость, личностное отношение при восприятии и исполнении музыкальных произведений.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-Исполнять песни, играть на детских элементарных и электронных музыкальных инструментах.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Импровизировать музыку в пении, игре, пластических движениях.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Осуществлять первые опыты сочинения.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Музыкальные встречи Маши и Миши»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Сравнивать разные музыкальные произведения.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Определять, от чего зависит музыкальное окружение жизни ребенка.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Находить особенности музыкального отражения жизненных ситуаций.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Размышлять об особенностях воплощения сказки в музыке.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-Выражать свое эмоциональное отношение к музыкальным образам исторического прошлого в слове, рисунке, жесте, пении и пр.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Выявлять в музыкальном тексте характеристики образа Родины, родной сторонки.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lastRenderedPageBreak/>
        <w:t>- Исполнять различные по характеру музыкальные произведения.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-Осуществлять собственный музыкально-исполнительский замысел в пении и импровизации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«Так и льются сами звуки из души!»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Выявлять выразительные возможности музыки.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Выражать свои чувства, переживания, отношения в словах, музыкальных движениях, певческих интонациях, рисунках по музыкальным произведениям.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Разучивать и исполнять песни в сотворчестве с одноклассниками.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Разыгрывать народные песни, участвовать в коллективных играх-драматизациях.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Размышлять, рассуждать об отражении в музыке времен года, жизни животных, птиц, зверей, людей.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Обнаруживать общность истоков народной и профессиональной музыки.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Импровизировать (вокальная, инструментальная, танцевальная импровизация) с учетом выразительных возможностей музыки.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Инсценировать песни, фрагменты опер.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«Волшебная сила музыки»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Осознавать преобразующие функции музыки.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Сравнивать музыкальные характеристики разных героев.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Проявлять интерес к взаимосвязи композитора, исполнителя и слушателя как субъектов музыкально-творческой деятельности.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Рассуждать о роли музыки в жизни человека.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Отражать в исполнении интонационно-мелодические особенности музыкальных образов.</w:t>
      </w:r>
    </w:p>
    <w:p w:rsidR="00D963B7" w:rsidRPr="00D963B7" w:rsidRDefault="00D963B7" w:rsidP="00D9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D963B7" w:rsidRPr="00D963B7" w:rsidRDefault="00D963B7" w:rsidP="00D963B7">
      <w:pPr>
        <w:spacing w:after="0"/>
        <w:jc w:val="center"/>
        <w:rPr>
          <w:rFonts w:ascii="Times New Roman" w:eastAsia="SchoolBookC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eastAsia="SchoolBookC" w:hAnsi="Times New Roman" w:cs="Times New Roman"/>
          <w:b/>
          <w:bCs/>
          <w:sz w:val="24"/>
          <w:szCs w:val="24"/>
        </w:rPr>
        <w:t>Планируемые результаты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 «Музыка» </w:t>
      </w: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к концу 2-го года обучения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«Три кита» в музыке: песня, танец и марш»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- Выявлять разницу в характере музыки марша, танца и песни. 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Сравнивать специфические особенности произведений разных жанров.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Сопоставлять разнообразие маршей, танцев, песен с многообразием жизненных ситуаций, при которых они звучат.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Определять мелодию как «душу музыки».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-Передавать эмоциональные состояния в различных видах музыкально-творческой деятельности </w:t>
      </w:r>
      <w:r w:rsidRPr="00D963B7">
        <w:rPr>
          <w:rFonts w:ascii="Times New Roman" w:hAnsi="Times New Roman" w:cs="Times New Roman"/>
          <w:spacing w:val="-3"/>
          <w:sz w:val="24"/>
          <w:szCs w:val="24"/>
        </w:rPr>
        <w:t xml:space="preserve">(пение, игра на детских элементарных музыкальных инструментах, пластические движения, </w:t>
      </w:r>
      <w:proofErr w:type="spellStart"/>
      <w:r w:rsidRPr="00D963B7">
        <w:rPr>
          <w:rFonts w:ascii="Times New Roman" w:hAnsi="Times New Roman" w:cs="Times New Roman"/>
          <w:spacing w:val="-3"/>
          <w:sz w:val="24"/>
          <w:szCs w:val="24"/>
        </w:rPr>
        <w:t>инсценирование</w:t>
      </w:r>
      <w:proofErr w:type="spellEnd"/>
      <w:r w:rsidRPr="00D963B7">
        <w:rPr>
          <w:rFonts w:ascii="Times New Roman" w:hAnsi="Times New Roman" w:cs="Times New Roman"/>
          <w:spacing w:val="-3"/>
          <w:sz w:val="24"/>
          <w:szCs w:val="24"/>
        </w:rPr>
        <w:t xml:space="preserve"> песен, драматизация и пр.) в процессе коллективного </w:t>
      </w:r>
      <w:proofErr w:type="spellStart"/>
      <w:r w:rsidRPr="00D963B7">
        <w:rPr>
          <w:rFonts w:ascii="Times New Roman" w:hAnsi="Times New Roman" w:cs="Times New Roman"/>
          <w:spacing w:val="-3"/>
          <w:sz w:val="24"/>
          <w:szCs w:val="24"/>
        </w:rPr>
        <w:t>музицирования</w:t>
      </w:r>
      <w:proofErr w:type="spellEnd"/>
      <w:r w:rsidRPr="00D963B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«О чем говорит музыка»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lastRenderedPageBreak/>
        <w:t xml:space="preserve">- Выявлять различные по смыслу музыкальные интонации. 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-Расп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>ознавать и эмоционально откликаться на выразительные и изобразительные ос</w:t>
      </w:r>
      <w:r w:rsidRPr="00D963B7">
        <w:rPr>
          <w:rFonts w:ascii="Times New Roman" w:hAnsi="Times New Roman" w:cs="Times New Roman"/>
          <w:sz w:val="24"/>
          <w:szCs w:val="24"/>
        </w:rPr>
        <w:t>обенности музыки.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Осознавать языковые особенности выразительности и изобразительности музыки.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Исполнять, инсценировать песни, танцы, фрагменты из произведений музыкально-театральных жанров.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-Общаться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«Куда ведут нас три кита»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pacing w:val="-4"/>
          <w:sz w:val="24"/>
          <w:szCs w:val="24"/>
        </w:rPr>
        <w:t xml:space="preserve">-Применять знания основных средств музыкальной выразительности при анализе прослушанного </w:t>
      </w:r>
      <w:r w:rsidRPr="00D963B7">
        <w:rPr>
          <w:rFonts w:ascii="Times New Roman" w:hAnsi="Times New Roman" w:cs="Times New Roman"/>
          <w:sz w:val="24"/>
          <w:szCs w:val="24"/>
        </w:rPr>
        <w:t>музыкального произведения и в исполнительской деятельности.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-Соотносить простейшие жанры (песни, танцы, марши) с их воплощением в крупных музыкальных жанрах.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Различать крупные жанры: оперу, балет, симфонию, концерт.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Передавать в собственном исполнении (пение, игра на инструментах, музыкально-пластическое движение) различные музыкальные образы.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Ориентироваться в нотном письме, как в графическом изображении интонаций (вопрос-ответ, выразительные и изобразительные интонации и т. д.).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Создавать на основе полученных знаний музыкальные композиции (пение, музыкально-пластическое движение, игра).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«Что такое музыкальная речь»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Сравнивать специфические особенности произведений разных жанров.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Называть средства музыкальной выразительности.</w:t>
      </w:r>
    </w:p>
    <w:p w:rsidR="00D963B7" w:rsidRPr="00D963B7" w:rsidRDefault="00D963B7" w:rsidP="00D963B7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-Соотносить различные элементы музыкальной речи  с музыкальными образами и их развитием.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песен, драматизация и пр.).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-Импровизировать в соответствии с заданным либо самостоятельно выбранным музыкальным образом (вокальная, инструментальная, танцевальная импровизации).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Участвовать в хоровом исполнении гимна Российской Федерации</w:t>
      </w:r>
    </w:p>
    <w:p w:rsidR="00D963B7" w:rsidRPr="00D963B7" w:rsidRDefault="00D963B7" w:rsidP="00D963B7">
      <w:pPr>
        <w:spacing w:after="0"/>
        <w:jc w:val="center"/>
        <w:rPr>
          <w:rFonts w:ascii="Times New Roman" w:eastAsia="SchoolBookC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eastAsia="SchoolBookC" w:hAnsi="Times New Roman" w:cs="Times New Roman"/>
          <w:b/>
          <w:bCs/>
          <w:sz w:val="24"/>
          <w:szCs w:val="24"/>
        </w:rPr>
        <w:t>Планируемые результаты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 «Музыка» </w:t>
      </w: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к концу 3-го года обучения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«Песня, танец, марш перерастают в </w:t>
      </w:r>
      <w:proofErr w:type="spellStart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a7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 xml:space="preserve">различать </w:t>
      </w:r>
      <w:proofErr w:type="spellStart"/>
      <w:r w:rsidRPr="00D963B7">
        <w:t>песенность</w:t>
      </w:r>
      <w:proofErr w:type="spellEnd"/>
      <w:r w:rsidRPr="00D963B7">
        <w:t xml:space="preserve">, </w:t>
      </w:r>
      <w:proofErr w:type="spellStart"/>
      <w:r w:rsidRPr="00D963B7">
        <w:t>танцевальность</w:t>
      </w:r>
      <w:proofErr w:type="spellEnd"/>
      <w:r w:rsidRPr="00D963B7">
        <w:t xml:space="preserve"> и </w:t>
      </w:r>
      <w:proofErr w:type="spellStart"/>
      <w:r w:rsidRPr="00D963B7">
        <w:t>маршевость</w:t>
      </w:r>
      <w:proofErr w:type="spellEnd"/>
      <w:r w:rsidRPr="00D963B7">
        <w:t xml:space="preserve"> в музыке;</w:t>
      </w:r>
    </w:p>
    <w:p w:rsidR="00D963B7" w:rsidRPr="00D963B7" w:rsidRDefault="00D963B7" w:rsidP="00D963B7">
      <w:pPr>
        <w:pStyle w:val="a7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lastRenderedPageBreak/>
        <w:t>анализировать жанрово-стилевые особенности музыкальных произведений и сравнивать их специфические особенности;</w:t>
      </w:r>
    </w:p>
    <w:p w:rsidR="00D963B7" w:rsidRPr="00D963B7" w:rsidRDefault="00D963B7" w:rsidP="00D963B7">
      <w:pPr>
        <w:pStyle w:val="a7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 xml:space="preserve">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D963B7">
        <w:t>инсценирование</w:t>
      </w:r>
      <w:proofErr w:type="spellEnd"/>
      <w:r w:rsidRPr="00D963B7">
        <w:t xml:space="preserve"> песен, драматизация и</w:t>
      </w:r>
      <w:r w:rsidRPr="00D963B7">
        <w:t> </w:t>
      </w:r>
      <w:r w:rsidRPr="00D963B7">
        <w:t>пр.);</w:t>
      </w:r>
    </w:p>
    <w:p w:rsidR="00D963B7" w:rsidRPr="00D963B7" w:rsidRDefault="00D963B7" w:rsidP="00D963B7">
      <w:pPr>
        <w:pStyle w:val="a7"/>
        <w:numPr>
          <w:ilvl w:val="0"/>
          <w:numId w:val="14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узнавать и определять различные составы оркестров (симфонический, духовой, народных инструментов);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a7"/>
        <w:numPr>
          <w:ilvl w:val="0"/>
          <w:numId w:val="15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создавать музыкальные композиции в различных видах исполнительской деятельности.</w:t>
      </w:r>
    </w:p>
    <w:p w:rsidR="00D963B7" w:rsidRPr="00D963B7" w:rsidRDefault="00D963B7" w:rsidP="00D963B7">
      <w:pPr>
        <w:pStyle w:val="Text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«Интонация»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научатся: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исполнять и инсценировать совместно с одноклассниками песни, танцы, фрагменты из произведений музыкально-театральных жанров;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сравнивать музыкальные и речевые интонации, определять их сходство и различия;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выявлять различные по смыслу музыкальные интонации;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осознавать жизненную основу музыкальных интонаций;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анализировать и соотносить выразительные и изобразительные интонации, свойства музыки в их взаимосвязи и взаимодействии.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napToGrid w:val="0"/>
        <w:spacing w:line="276" w:lineRule="auto"/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воспроизводить мелодии с ориентацией на нотную запись;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napToGri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импровизировать на заданную и свободную темы;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исследовать интонационно-образную природу музыкального искусства.</w:t>
      </w:r>
    </w:p>
    <w:p w:rsidR="00D963B7" w:rsidRPr="00D963B7" w:rsidRDefault="00D963B7" w:rsidP="00D963B7">
      <w:pPr>
        <w:pStyle w:val="Text"/>
        <w:tabs>
          <w:tab w:val="clear" w:pos="2040"/>
          <w:tab w:val="left" w:pos="142"/>
        </w:tabs>
        <w:spacing w:line="276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«Развитие музыки»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научатся: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napToGri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распознавать и оценивать выразительность музыкальной речи, ее смысл;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различия интонаций, тем, образов;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сравнивать процесс и результат музыкального развития в произведениях разных форм и жанров; 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распознавать и объяснять разные виды развития музыкальных произведений.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участвовать в совместной деятельности при воплощении различных музыкальных образов;</w:t>
      </w:r>
    </w:p>
    <w:p w:rsidR="00D963B7" w:rsidRPr="00D963B7" w:rsidRDefault="00D963B7" w:rsidP="00D963B7">
      <w:pPr>
        <w:pStyle w:val="Textbo"/>
        <w:numPr>
          <w:ilvl w:val="0"/>
          <w:numId w:val="16"/>
        </w:numPr>
        <w:tabs>
          <w:tab w:val="clear" w:pos="2040"/>
          <w:tab w:val="left" w:pos="142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</w:r>
      <w:r w:rsidRPr="00D963B7">
        <w:rPr>
          <w:rFonts w:ascii="Times New Roman" w:hAnsi="Times New Roman" w:cs="Times New Roman"/>
          <w:sz w:val="24"/>
          <w:szCs w:val="24"/>
        </w:rPr>
        <w:t> </w:t>
      </w:r>
      <w:r w:rsidRPr="00D963B7">
        <w:rPr>
          <w:rFonts w:ascii="Times New Roman" w:hAnsi="Times New Roman" w:cs="Times New Roman"/>
          <w:sz w:val="24"/>
          <w:szCs w:val="24"/>
        </w:rPr>
        <w:t xml:space="preserve">их развитие. </w:t>
      </w:r>
    </w:p>
    <w:p w:rsidR="00D963B7" w:rsidRPr="00D963B7" w:rsidRDefault="00D963B7" w:rsidP="00D963B7">
      <w:pPr>
        <w:pStyle w:val="Text"/>
        <w:tabs>
          <w:tab w:val="clear" w:pos="2040"/>
          <w:tab w:val="left" w:pos="142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«Построение (формы) музыки»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участвовать в хоровом исполнении гимна Российской Федерации;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 xml:space="preserve">соотносить художественно-образное содержание музыкального произведения с формой его воплощения в процессе коллективного </w:t>
      </w:r>
      <w:proofErr w:type="spellStart"/>
      <w:r w:rsidRPr="00D963B7">
        <w:t>музицирования</w:t>
      </w:r>
      <w:proofErr w:type="spellEnd"/>
      <w:r w:rsidRPr="00D963B7">
        <w:t>;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выражать собственные чувства и эмоции как отклик на услышанное музыкальное произведение;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перечислять простые музыкальные формы;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proofErr w:type="gramStart"/>
      <w:r w:rsidRPr="00D963B7">
        <w:t>распознавать художественный замысел различных форм (построений) музыки (одночастные, двух- и трехчастные, вариации, рондо и др.);</w:t>
      </w:r>
      <w:proofErr w:type="gramEnd"/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lastRenderedPageBreak/>
        <w:t xml:space="preserve">сравнивать музыкальные формы по принципу сходства и различия; 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r w:rsidRPr="00D963B7">
        <w:t>исследовать и определять форму построения музыкального произведения;</w:t>
      </w:r>
    </w:p>
    <w:p w:rsidR="00D963B7" w:rsidRPr="00D963B7" w:rsidRDefault="00D963B7" w:rsidP="00D963B7">
      <w:pPr>
        <w:pStyle w:val="a7"/>
        <w:numPr>
          <w:ilvl w:val="0"/>
          <w:numId w:val="16"/>
        </w:numPr>
        <w:tabs>
          <w:tab w:val="left" w:pos="142"/>
        </w:tabs>
        <w:spacing w:line="276" w:lineRule="auto"/>
        <w:ind w:left="0" w:firstLine="0"/>
        <w:jc w:val="both"/>
      </w:pPr>
      <w:proofErr w:type="spellStart"/>
      <w:r w:rsidRPr="00D963B7">
        <w:t>сольмизировать</w:t>
      </w:r>
      <w:proofErr w:type="spellEnd"/>
      <w:r w:rsidRPr="00D963B7">
        <w:t xml:space="preserve"> и </w:t>
      </w:r>
      <w:proofErr w:type="spellStart"/>
      <w:r w:rsidRPr="00D963B7">
        <w:t>сольфеджировать</w:t>
      </w:r>
      <w:proofErr w:type="spellEnd"/>
      <w:r w:rsidRPr="00D963B7">
        <w:t xml:space="preserve"> мелодии.</w:t>
      </w:r>
    </w:p>
    <w:p w:rsidR="00D963B7" w:rsidRPr="00D963B7" w:rsidRDefault="00D963B7" w:rsidP="00D963B7">
      <w:pPr>
        <w:tabs>
          <w:tab w:val="left" w:pos="142"/>
        </w:tabs>
        <w:spacing w:after="0"/>
        <w:jc w:val="both"/>
        <w:rPr>
          <w:rFonts w:ascii="Times New Roman" w:eastAsia="SchoolBookC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eastAsia="SchoolBookC" w:hAnsi="Times New Roman" w:cs="Times New Roman"/>
          <w:b/>
          <w:bCs/>
          <w:sz w:val="24"/>
          <w:szCs w:val="24"/>
        </w:rPr>
        <w:t>Планируемые результаты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 «Музыка» </w:t>
      </w: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к концу 4-го года обучения</w:t>
      </w:r>
    </w:p>
    <w:p w:rsidR="00D963B7" w:rsidRPr="00D963B7" w:rsidRDefault="00D963B7" w:rsidP="00D963B7">
      <w:pPr>
        <w:pStyle w:val="ad"/>
        <w:spacing w:line="276" w:lineRule="auto"/>
        <w:ind w:firstLine="690"/>
        <w:jc w:val="center"/>
        <w:rPr>
          <w:b/>
        </w:rPr>
      </w:pPr>
    </w:p>
    <w:p w:rsidR="00D963B7" w:rsidRPr="00D963B7" w:rsidRDefault="00D963B7" w:rsidP="00D963B7">
      <w:pPr>
        <w:pStyle w:val="Text"/>
        <w:tabs>
          <w:tab w:val="clear" w:pos="2040"/>
          <w:tab w:val="left" w:pos="567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 xml:space="preserve">«Музыка моего народа»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-Наблюдать и оценивать  интонационное богатство музыкального мира.  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-Анализировать художественно-образное содержание, музыкальный язык произведений своего народа. 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-Исполнять различные по образному содержанию образцы профессионального и музыкально-поэтического творчества своего народа. 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-Воспроизводить мелодии: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сольфеджируя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с текстом с ориентацией на нотную запись.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-Участвовать в инсценировках традиционных народных обрядов.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-Участвовать в музыкальной жизни страны, школы, города и др.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«Между музыкой моего народа и музыкой других народов моей страны нет непереходимых границ»</w:t>
      </w:r>
      <w:r w:rsidRPr="00D963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-Определять разновидности хоровых коллективов (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>, женский, мужской, смешанный).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-Анализировать художественно-образное содержание, музыкальный язык произведений разных народов.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-Воспроизводить мелодии с ориентацией на нотную запись.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-Осуществлять коллективную музыкально-поэтическую деятельность (на основе музыкально-исполнительского замысла), корректировать собственное исполнение.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-Сопоставлять музыкальные образы в звучании различных музыкальных инструментов, в том числе современных электронных средств.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-Исполнять различные по образному содержанию образцы профессионального и музыкально-поэтического творчества разных народов.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-Моделировать варианты интерпретации музыкальных произведений.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«Между музыкой разных народов мира нет непереходимых границ»</w:t>
      </w:r>
      <w:r w:rsidRPr="00D963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Воспринимать профессиональное творчество и музыкальный фольклор народов мира.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Соотносить интонационно-мелодические особенности музыкального творчества своего народа и народов других стран.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Инсценировать песни, танцы, фрагменты из произведений музыкально-театральных жанров.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Сольмизировать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мелодии.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Исполнять музыкальные произведения разных форм и жанров.</w:t>
      </w:r>
    </w:p>
    <w:p w:rsidR="00D963B7" w:rsidRPr="00D963B7" w:rsidRDefault="00D963B7" w:rsidP="00D9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Оценивать собственную музыкально-творческую деятельность.</w:t>
      </w:r>
    </w:p>
    <w:p w:rsidR="00D963B7" w:rsidRPr="00D963B7" w:rsidRDefault="00D963B7" w:rsidP="00D963B7">
      <w:pPr>
        <w:pStyle w:val="Te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раздела </w:t>
      </w:r>
      <w:r w:rsidRPr="00D963B7">
        <w:rPr>
          <w:rFonts w:ascii="Times New Roman" w:hAnsi="Times New Roman" w:cs="Times New Roman"/>
          <w:b/>
          <w:bCs/>
          <w:iCs/>
          <w:sz w:val="24"/>
          <w:szCs w:val="24"/>
        </w:rPr>
        <w:t>«Композитор – исполнитель – слушатель»</w:t>
      </w:r>
      <w:r w:rsidRPr="00D96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B7" w:rsidRPr="00D963B7" w:rsidRDefault="00D963B7" w:rsidP="00D963B7">
      <w:pPr>
        <w:pStyle w:val="Text"/>
        <w:tabs>
          <w:tab w:val="clear" w:pos="2040"/>
          <w:tab w:val="left" w:pos="567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lastRenderedPageBreak/>
        <w:t xml:space="preserve">- Узнавать по звучанию и называть выдающихся исполнителей и исполнительские коллективы (в пределах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>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- Узнавать и определять различные виды музыки (вокальная, инструментальная, сольная, хоровая, оркестровая).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Узнавать певческие голоса (детские, мужские, женские).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>- Участвовать в хоровом исполнении гимна Российской Федерации.</w:t>
      </w:r>
    </w:p>
    <w:p w:rsidR="00D963B7" w:rsidRPr="00D963B7" w:rsidRDefault="00D963B7" w:rsidP="00D96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D963B7" w:rsidRPr="00D963B7" w:rsidRDefault="00D963B7" w:rsidP="00D963B7">
      <w:pPr>
        <w:pStyle w:val="Textbo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Сравнивать особенности музыкальной речи разных композиторов.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Называть изученные музыкальные сочинения и их авторов.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Участвовать в коллективной, ансамблевой, певческой деятельностях.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песен, драматизация и пр.).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Импровизировать, передавать опыт музыкально-творческой деятельности в сочинении, исполнении.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- Участвовать в музыкальной жизни школы, города, страны и др.</w:t>
      </w:r>
    </w:p>
    <w:p w:rsidR="00D963B7" w:rsidRPr="00D963B7" w:rsidRDefault="00D963B7" w:rsidP="00D963B7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D963B7" w:rsidRPr="00D963B7" w:rsidRDefault="00D963B7" w:rsidP="00D963B7">
      <w:pPr>
        <w:pStyle w:val="ad"/>
        <w:spacing w:line="276" w:lineRule="auto"/>
        <w:ind w:firstLine="690"/>
        <w:jc w:val="center"/>
        <w:rPr>
          <w:b/>
        </w:rPr>
      </w:pPr>
      <w:r w:rsidRPr="00D963B7">
        <w:rPr>
          <w:b/>
        </w:rPr>
        <w:t>Содержание учебного предмета</w:t>
      </w:r>
    </w:p>
    <w:p w:rsidR="00D963B7" w:rsidRPr="00D963B7" w:rsidRDefault="00D963B7" w:rsidP="00D963B7">
      <w:pPr>
        <w:pStyle w:val="Text"/>
        <w:spacing w:line="276" w:lineRule="auto"/>
        <w:ind w:firstLine="84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«Мир музыки в мире детства»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реализацию задачи музыкального образования: связи музыки с жизнью и, прежде всего, с жизнью самого ребенка. Это – звуки, окружающие его. Это – музыка природы и дома. Это – музыкальные встречи с героями, любимыми и понятными для детей младшего школьного возраста. Это – звучащий образ Родины и народные напевы.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 «общении» с музыкой в разных жизненных ситуациях: в будни и праздники, в связи с календарными датами, в процессе встреч со сказкой, с героями фильмов или мультфильмов и т. д. – в тех ситуациях, с которыми дети сталкиваются в</w:t>
      </w:r>
      <w:proofErr w:type="gram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 своей повседневной жизни.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Реализуя главную идею концепции УМК «Перспективная начальная школа», выраженную фразой «познаю мир», а также сверхзадачу музыкального образования (связь музыки с жизнью), программа 1 класса задумана как своего рода азбука музыкальной грамотности. Ее главный художественно-педагогический замысел – «Мир музыки в мире детства» – является темой данного года музыкального образования.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попевки</w:t>
      </w:r>
      <w:proofErr w:type="spell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, как народные, так и авторские. Среди них незаслуженно забытые авторские песни прошлых лет: А. Киселёва, З. </w:t>
      </w:r>
      <w:proofErr w:type="spell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Компанейца</w:t>
      </w:r>
      <w:proofErr w:type="spell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, Н. </w:t>
      </w:r>
      <w:proofErr w:type="spell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Метлова</w:t>
      </w:r>
      <w:proofErr w:type="spell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, А. Островского, Т. </w:t>
      </w:r>
      <w:proofErr w:type="spell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Попатенко</w:t>
      </w:r>
      <w:proofErr w:type="spell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, Е. Тиличеевой,  А. Филиппенко и др. Немало и новых песен современных авторов: Г. Гладкова, А. Зарубы, И. Красильникова, Е. </w:t>
      </w:r>
      <w:proofErr w:type="spellStart"/>
      <w:r w:rsidRPr="00D963B7">
        <w:rPr>
          <w:rFonts w:ascii="Times New Roman" w:hAnsi="Times New Roman" w:cs="Times New Roman"/>
          <w:spacing w:val="-2"/>
          <w:sz w:val="24"/>
          <w:szCs w:val="24"/>
        </w:rPr>
        <w:t>Крылатова</w:t>
      </w:r>
      <w:proofErr w:type="spellEnd"/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963B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В. Павленко,       В. Семенова, Г. Струве, С. Соснина и др.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В программу 1 класса включены произведения русских и зарубежных композиторов-классиков: А.К.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М.И. Глинки, Н.А. Римского-Корсакова, М.П. Мусоргского, П.И. Чайковского, С.С. Прокофьева, Д.Б.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С.М. Слонимского, Э. Грига, К. Сен-Санса, К. Дебюсси, М. Равеля и др.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 1 классе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1-я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«Звуки вокруг нас»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pacing w:val="-2"/>
          <w:sz w:val="24"/>
          <w:szCs w:val="24"/>
        </w:rPr>
        <w:t>: Звуки в доме Маши и Миши. Рождение песни. Колыбельная. Поющие часы. «Кошкины» песни. О чем «поет» природа?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начало большого путешествия в мир музыки от родного порога.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– мамина колыбельная. Мягкие размеренные покачивания колыбельной как ее интонационная основа. Выразительность колыбельной песни и другой похожей на нее музыки. От музыкальных звуков дома – к</w:t>
      </w:r>
      <w:r w:rsidRPr="00D963B7">
        <w:rPr>
          <w:rFonts w:ascii="Times New Roman" w:hAnsi="Times New Roman" w:cs="Times New Roman"/>
          <w:sz w:val="24"/>
          <w:szCs w:val="24"/>
        </w:rPr>
        <w:t> </w:t>
      </w:r>
      <w:r w:rsidRPr="00D963B7">
        <w:rPr>
          <w:rFonts w:ascii="Times New Roman" w:hAnsi="Times New Roman" w:cs="Times New Roman"/>
          <w:sz w:val="24"/>
          <w:szCs w:val="24"/>
        </w:rPr>
        <w:t>«поющей  природе». Мелодии жизни за порогом дома. Музыка о природе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2-я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«Музыкальные встречи Маши и Миши»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Музыка про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>. Звучащий образ Родины. Здравствуй, гостья-зима.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от музыки в жизни ребенка – к звучащему образу Родины.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Музыкальное окружение в жизни ребенка: музыка в школе, на улице, у друзей. Отражение в музыке разных жизненных ситуаций. Сказка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3-я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«Так и льются сами звуки из души!»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Зимние забавы. Музыкальные картинки. Мелодии жизни. Весенние напевы. «Поговорим» на музыкальном языке.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D963B7">
        <w:rPr>
          <w:rFonts w:ascii="Times New Roman" w:hAnsi="Times New Roman" w:cs="Times New Roman"/>
          <w:sz w:val="24"/>
          <w:szCs w:val="24"/>
        </w:rPr>
        <w:t>музыка вокруг ребенка – музыка в душе ребенка – музыка в его художественном творчестве.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Выразительные возможности музыки. Приобщение к 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4-я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«Волшебная сила музыки»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Композитор – исполнитель – слушатель. Музыка в стране «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Мульти-пульти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». </w:t>
      </w:r>
      <w:r w:rsidRPr="00D963B7">
        <w:rPr>
          <w:rFonts w:ascii="Times New Roman" w:hAnsi="Times New Roman" w:cs="Times New Roman"/>
          <w:sz w:val="24"/>
          <w:szCs w:val="24"/>
        </w:rPr>
        <w:lastRenderedPageBreak/>
        <w:t>Всюду музыка живет.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музыка преображает человека. </w:t>
      </w:r>
    </w:p>
    <w:p w:rsidR="00D963B7" w:rsidRPr="00D963B7" w:rsidRDefault="00D963B7" w:rsidP="00D963B7">
      <w:pPr>
        <w:spacing w:after="0"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Ребенок как слушатель и исполнитель. Любимые музыкальные герои. Новые встречи с музыкой. Музыка – вечный спутник человека</w:t>
      </w: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B7" w:rsidRPr="00D963B7" w:rsidRDefault="00D963B7" w:rsidP="00D9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B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963B7" w:rsidRPr="00D963B7" w:rsidRDefault="00D963B7" w:rsidP="00D963B7">
      <w:pPr>
        <w:pStyle w:val="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«Музыка как вид искусства» 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Учебную программу 2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Вслушиваясь в музыку, школьники узнают, что она вызывает чувства и пробуждает мысли, они сопереживают героям музыкальных произведений, воспринимают мелодию как «душу» музыки. Встречаясь с музыкой в разных жизненных ситуациях, второкласс</w:t>
      </w:r>
      <w:r w:rsidRPr="00D963B7">
        <w:rPr>
          <w:rFonts w:ascii="Times New Roman" w:hAnsi="Times New Roman" w:cs="Times New Roman"/>
          <w:sz w:val="24"/>
          <w:szCs w:val="24"/>
        </w:rPr>
        <w:t xml:space="preserve">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 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Многообразие музыкальных форм и жанров начинается для второклассников с «трех китов», трех основных сфер, основных областей музыки – песни, танца, марша, самых демократичных и массовых областей музыки. Они доступны и понятны всем, 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Вхождение в мир большой музыки – это увлекательное путешествие в крупные и сложные музыкальные жанры – оперу, балет, симфонию, кантату, концерт. Знакомство с этими областями музыки должно показать второклассникам, что владение музыкальным языком дает им возможность проникать в глубины любого музыкального жанра, простого или сложного, и с их помощью познавать мир.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Главным здесь является развитие интереса обучающихся к музыке, ибо, как известно, без эмоциональной увлеченности в области искусства невозможно достичь каких-либо результатов. Ею окрашено познание школьниками 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>речи музыки как звучащего искусства</w:t>
      </w:r>
      <w:r w:rsidRPr="00D963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 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В программу включены произведения русских и зарубежных композиторов-классиков: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 xml:space="preserve">М.И. Глинки, Н.А. Римского-Корсакова, П.И. Чайковского, С.В.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Рах-манинова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Д.Д. Шостаковича, С.С. Прокофьева, И.О. Дунаевского, Г.В.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Свири-дова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М.В. Коваля, В. Салманова, С.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Чернецкого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, Э. Грига, К. Сен-</w:t>
      </w:r>
      <w:r w:rsidRPr="00D963B7">
        <w:rPr>
          <w:rFonts w:ascii="Times New Roman" w:hAnsi="Times New Roman" w:cs="Times New Roman"/>
          <w:sz w:val="24"/>
          <w:szCs w:val="24"/>
        </w:rPr>
        <w:lastRenderedPageBreak/>
        <w:t xml:space="preserve">Санса, К. Дебюсси, М. Равеля, Ж. Бизе, И.С. Баха, Р. Шумана,  Ф. Шуберта. </w:t>
      </w:r>
      <w:proofErr w:type="gramEnd"/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В программе представлены 23 песни (7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народных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и 16 композиторских). Среди авторов: Я.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Дубравин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Г. Струве, В.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Шаинский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Т.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Попатенко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Ю.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Чичков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С. Соснин, А. Филиппенко, А. Жаров, Б. Савельев, Д.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Львов-Компанейц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В. Иванников, А.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Спадавеккиа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В.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Кикта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963B7" w:rsidRPr="00D963B7" w:rsidRDefault="00D963B7" w:rsidP="00D963B7">
      <w:pPr>
        <w:pStyle w:val="ad"/>
        <w:spacing w:line="276" w:lineRule="auto"/>
        <w:jc w:val="both"/>
      </w:pP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1-я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«Три кита» в музыке: песня, танец и марш»</w:t>
      </w:r>
    </w:p>
    <w:p w:rsidR="00D963B7" w:rsidRPr="00D963B7" w:rsidRDefault="00D963B7" w:rsidP="00D963B7">
      <w:pPr>
        <w:pStyle w:val="Text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Главный «кит» – песня. Мелодия – душа музыки. Каким бывает танец. Мы танцоры хоть куда! Маршируют все. «Музыкальные киты» встречаются вместе.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1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три основные сферы музыки как самые понятные и близкие детям музыкальные жанры.</w:t>
      </w:r>
    </w:p>
    <w:p w:rsidR="00D963B7" w:rsidRPr="00D963B7" w:rsidRDefault="00D963B7" w:rsidP="00D963B7">
      <w:pPr>
        <w:pStyle w:val="Textbo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Восприятие второклассниками песни, танца и марша как давних и хороших знакомых. Ощущение разницы в характере музыки марша, танца и песни. Многообразие жизненных ситуаций, при которых звучат песни, танцы и марши.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Разнообразие маршей (спортивный, солдатский, парадный, игрушечный и др.); танцев (менуэт, полька, вальс, пляска); песен (о Родине, колыбельные, хороводные, шуточные, песни – музыкальные картинки и др.).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мелодии как «души музыки». Определение сочетания в одной музыке разных музыкальных жанров – «киты встречаются вместе»</w:t>
      </w:r>
    </w:p>
    <w:p w:rsidR="00D963B7" w:rsidRPr="00D963B7" w:rsidRDefault="00D963B7" w:rsidP="00D963B7">
      <w:pPr>
        <w:pStyle w:val="ad"/>
        <w:spacing w:line="276" w:lineRule="auto"/>
        <w:jc w:val="both"/>
      </w:pP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2-я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 чем говорит музыка»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Маша и Миша узнают, что умеет музыка. Музыкальные портреты. Подражание голосам. Как музыка изображает движение? Музыкальные пейзажи.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25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восприятие музыки как звучащего вида искусства, обладающего выразительными и изобразительными возможностями.</w:t>
      </w:r>
    </w:p>
    <w:p w:rsidR="00D963B7" w:rsidRPr="00D963B7" w:rsidRDefault="00D963B7" w:rsidP="00D963B7">
      <w:pPr>
        <w:pStyle w:val="Textbo"/>
        <w:spacing w:line="276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Осознание учащимися, что музыка может выражать чувства, мысли и настроение человека, рисует музыкальные портреты,   выражает черты его характера. Музыка может подражать звучанию голосов разных музыкальных инструментов, изображать движение, разнообразные звуки, шумы и картины окружающей природы. Все это – музыкальное окружение жизни ребенка, прочувствованное и осознанное им как органичная часть самой жизни со сменой времен года, с каждодневными заботами и делами, с буднями и праздниками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3-я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«Куда ведут нас «три кита»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«Сезам, откройся!». «Путешествие по музыкальным странам». Опера. Что такое балет? «Страна симфония». Каким бывает концерт?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вхождение в мир большой музыки с помощью простейших музыкальных жанров – песни, танца и марша.</w:t>
      </w:r>
    </w:p>
    <w:p w:rsidR="00D963B7" w:rsidRPr="00D963B7" w:rsidRDefault="00D963B7" w:rsidP="00D963B7">
      <w:pPr>
        <w:pStyle w:val="Textbo"/>
        <w:spacing w:line="276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Образность песен, танцев и маршей. Песенные основы оперы, танцевальные основы балета. Оперные и балетные марши. </w:t>
      </w:r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Ощущение органичного перехода от песни – к </w:t>
      </w:r>
      <w:proofErr w:type="spellStart"/>
      <w:r w:rsidRPr="00D963B7">
        <w:rPr>
          <w:rFonts w:ascii="Times New Roman" w:hAnsi="Times New Roman" w:cs="Times New Roman"/>
          <w:spacing w:val="-5"/>
          <w:sz w:val="24"/>
          <w:szCs w:val="24"/>
        </w:rPr>
        <w:t>песенности</w:t>
      </w:r>
      <w:proofErr w:type="spellEnd"/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, от танца – к </w:t>
      </w:r>
      <w:proofErr w:type="spellStart"/>
      <w:r w:rsidRPr="00D963B7">
        <w:rPr>
          <w:rFonts w:ascii="Times New Roman" w:hAnsi="Times New Roman" w:cs="Times New Roman"/>
          <w:spacing w:val="-5"/>
          <w:sz w:val="24"/>
          <w:szCs w:val="24"/>
        </w:rPr>
        <w:t>танцевальности</w:t>
      </w:r>
      <w:proofErr w:type="spellEnd"/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, от марша – к </w:t>
      </w:r>
      <w:proofErr w:type="spellStart"/>
      <w:r w:rsidRPr="00D963B7">
        <w:rPr>
          <w:rFonts w:ascii="Times New Roman" w:hAnsi="Times New Roman" w:cs="Times New Roman"/>
          <w:spacing w:val="-5"/>
          <w:sz w:val="24"/>
          <w:szCs w:val="24"/>
        </w:rPr>
        <w:t>маршевости</w:t>
      </w:r>
      <w:proofErr w:type="spellEnd"/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. От народной песни – к симфонической музыке. </w:t>
      </w:r>
      <w:r w:rsidRPr="00D963B7">
        <w:rPr>
          <w:rFonts w:ascii="Times New Roman" w:hAnsi="Times New Roman" w:cs="Times New Roman"/>
          <w:sz w:val="24"/>
          <w:szCs w:val="24"/>
        </w:rPr>
        <w:t xml:space="preserve">Превращение песни в музыку фортепьянную, симфоническую, хоровую, оперную, балетную. Песня как основа любого крупного музыкального жанра. </w:t>
      </w:r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Самостоятельная жизнь танцевальной музыки. </w:t>
      </w:r>
      <w:proofErr w:type="spellStart"/>
      <w:r w:rsidRPr="00D963B7">
        <w:rPr>
          <w:rFonts w:ascii="Times New Roman" w:hAnsi="Times New Roman" w:cs="Times New Roman"/>
          <w:spacing w:val="-5"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 в разных областях музыки. Проникновение танца в оперу, балет, симфонию, концерт. </w:t>
      </w:r>
      <w:r w:rsidRPr="00D963B7">
        <w:rPr>
          <w:rFonts w:ascii="Times New Roman" w:hAnsi="Times New Roman" w:cs="Times New Roman"/>
          <w:sz w:val="24"/>
          <w:szCs w:val="24"/>
        </w:rPr>
        <w:t xml:space="preserve">Многоликость маршей: простые </w:t>
      </w:r>
      <w:r w:rsidRPr="00D963B7">
        <w:rPr>
          <w:rFonts w:ascii="Times New Roman" w:hAnsi="Times New Roman" w:cs="Times New Roman"/>
          <w:sz w:val="24"/>
          <w:szCs w:val="24"/>
        </w:rPr>
        <w:lastRenderedPageBreak/>
        <w:t>бытовые марши – марши для исполнения в концертах, марши в симфониях, в ораториях, операх, балетах. Взрослые и детские оперы. Знакомство с оперой «Волк и семеро козлят». Разучивание тем главных героев. Темы – песни, песни – танцы, песни – марши. Участие в исполнении финала оперы. Музыкальный театр – храм, где царят опера и балет.</w:t>
      </w:r>
    </w:p>
    <w:p w:rsidR="00D963B7" w:rsidRPr="00D963B7" w:rsidRDefault="00D963B7" w:rsidP="00D963B7">
      <w:pPr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Назначение концертного зала.</w:t>
      </w:r>
    </w:p>
    <w:p w:rsidR="00D963B7" w:rsidRPr="00D963B7" w:rsidRDefault="00D963B7" w:rsidP="00D963B7">
      <w:pPr>
        <w:pStyle w:val="Text"/>
        <w:spacing w:line="276" w:lineRule="auto"/>
        <w:ind w:firstLine="8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4-я четверть</w:t>
      </w:r>
      <w:r w:rsidRPr="00D963B7">
        <w:rPr>
          <w:rFonts w:ascii="Times New Roman" w:hAnsi="Times New Roman" w:cs="Times New Roman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 такое музыкальная речь?»</w:t>
      </w:r>
    </w:p>
    <w:p w:rsidR="00D963B7" w:rsidRPr="00D963B7" w:rsidRDefault="00D963B7" w:rsidP="00D963B7">
      <w:pPr>
        <w:pStyle w:val="Text"/>
        <w:spacing w:line="276" w:lineRule="auto"/>
        <w:ind w:firstLine="855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Маша и Миша изучают музыкальный язык. Занятная музыкальная сказка. Главная песня страны.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55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D963B7">
        <w:rPr>
          <w:rFonts w:ascii="Times New Roman" w:hAnsi="Times New Roman" w:cs="Times New Roman"/>
          <w:sz w:val="24"/>
          <w:szCs w:val="24"/>
        </w:rPr>
        <w:t xml:space="preserve">восхождение по ступенькам музыкальной грамотности. </w:t>
      </w:r>
    </w:p>
    <w:p w:rsidR="00D963B7" w:rsidRPr="00D963B7" w:rsidRDefault="00D963B7" w:rsidP="00D963B7">
      <w:pPr>
        <w:pStyle w:val="Textb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pacing w:val="-6"/>
          <w:sz w:val="24"/>
          <w:szCs w:val="24"/>
        </w:rPr>
        <w:t xml:space="preserve">Признаки, которые помогают различать музыкальные произведения, их характеры, настроение, жанры. Причины своеобразия каждого музыкального </w:t>
      </w:r>
      <w:r w:rsidRPr="00D963B7">
        <w:rPr>
          <w:rFonts w:ascii="Times New Roman" w:hAnsi="Times New Roman" w:cs="Times New Roman"/>
          <w:spacing w:val="-3"/>
          <w:sz w:val="24"/>
          <w:szCs w:val="24"/>
        </w:rPr>
        <w:t xml:space="preserve">произведения. Осознание роли средств музыкальной выразительности как «строительных кирпичиков» музыкальных образов и их развития. </w:t>
      </w:r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музыкальной грамотности как особого «чувства музыки». </w:t>
      </w:r>
      <w:r w:rsidRPr="00D963B7">
        <w:rPr>
          <w:rFonts w:ascii="Times New Roman" w:hAnsi="Times New Roman" w:cs="Times New Roman"/>
          <w:sz w:val="24"/>
          <w:szCs w:val="24"/>
        </w:rPr>
        <w:t>Активное восприятие музыки через разные формы приобщения к ней: пение, слушание, музыкально-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>, исполнение на музыкальных инструментах, игра. Обобщение темы года на терминологическом уровне.</w:t>
      </w:r>
    </w:p>
    <w:p w:rsidR="00D963B7" w:rsidRPr="00D963B7" w:rsidRDefault="00D963B7" w:rsidP="00D963B7">
      <w:pPr>
        <w:pStyle w:val="Te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3B7" w:rsidRPr="00D963B7" w:rsidRDefault="00D963B7" w:rsidP="00D963B7">
      <w:pPr>
        <w:pStyle w:val="Te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</w:p>
    <w:p w:rsidR="00D963B7" w:rsidRPr="00D963B7" w:rsidRDefault="00D963B7" w:rsidP="00D963B7">
      <w:pPr>
        <w:pStyle w:val="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«Музыка – искусство интонируемого смысла»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Благодаря методу «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забегания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вперед и возвращения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пройденному» обучающиеся уже встречались в 1</w:t>
      </w:r>
      <w:r w:rsidRPr="00D963B7">
        <w:rPr>
          <w:rFonts w:ascii="Times New Roman" w:hAnsi="Times New Roman" w:cs="Times New Roman"/>
          <w:i/>
          <w:iCs/>
          <w:spacing w:val="2"/>
          <w:sz w:val="24"/>
          <w:szCs w:val="24"/>
        </w:rPr>
        <w:t>–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хотя и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насыщена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маршевыми ритмами, но не обязательно предназначена для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марширования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. Эти свойства музыки делают ее доступной и понятной для любого слушателя.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Узловой темой 3-го года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К 3 классу обучающиеся уже осознали, что мелодия – «душа музыки», а мелодичность всегда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связана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прежде всего с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песенностью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Реализация принципа сходства и различия позволяет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Если музыка – «искусство интонируемого смысла», значит, она находится в постоянном движении. Музыковедческая проблема развития музыки освещается в 3 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lastRenderedPageBreak/>
        <w:t>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Данная проблема рассматривается с точки зрения исполнительского развития и развития, заключенного в самой музыке. </w:t>
      </w:r>
      <w:proofErr w:type="gramStart"/>
      <w:r w:rsidRPr="00D963B7">
        <w:rPr>
          <w:rFonts w:ascii="Times New Roman" w:hAnsi="Times New Roman" w:cs="Times New Roman"/>
          <w:spacing w:val="5"/>
          <w:sz w:val="24"/>
          <w:szCs w:val="24"/>
        </w:rPr>
        <w:t>Опираясь на понимание «зерна-интонации», обучающиеся могут проследить за развитием мелодии, заложенном в произведении.</w:t>
      </w:r>
      <w:proofErr w:type="gram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</w:t>
      </w:r>
      <w:proofErr w:type="spellStart"/>
      <w:r w:rsidRPr="00D963B7">
        <w:rPr>
          <w:rFonts w:ascii="Times New Roman" w:hAnsi="Times New Roman" w:cs="Times New Roman"/>
          <w:spacing w:val="5"/>
          <w:sz w:val="24"/>
          <w:szCs w:val="24"/>
        </w:rPr>
        <w:t>двухчастными</w:t>
      </w:r>
      <w:proofErr w:type="spell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D963B7" w:rsidRPr="00D963B7" w:rsidRDefault="00D963B7" w:rsidP="00D963B7">
      <w:pPr>
        <w:pStyle w:val="Text"/>
        <w:spacing w:line="276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Все эти музыковедческие проблемы раскрываются перед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А. Аренского, А.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Алябьева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М.И. Глинки, А.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Лядова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Н.А. Римского-Корсакова, М.П. Мусоргского, А.П.Бородина, П.И. Чайковского, С.С. Прокофьева, И. Стравинского, Р. Щедрина, И.С. Баха, Людвига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ван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Бетховена, В.А. Моцарта, К. Дебюсси, Ж. Бизе, Э. Грига, Ф. Шопена, Ф. Шуберта.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А также народные песни и песни композиторов: А. Александрова, А. Аренского, И. Арсеева, С.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Баневича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С.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Бодренкова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Р. Бойко, Я.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Дубравина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И. Дунаевского, Д.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Кабалевского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М.М.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Калининой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В.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Калинни-кова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Е.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Крылатова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Н.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Метлова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, М. Минкова, Славкина, С. Соснина, Г. Струве, Л. Хафизовой.</w:t>
      </w:r>
    </w:p>
    <w:p w:rsidR="00D963B7" w:rsidRPr="00D963B7" w:rsidRDefault="00D963B7" w:rsidP="00D963B7">
      <w:pPr>
        <w:pStyle w:val="ad"/>
        <w:spacing w:line="276" w:lineRule="auto"/>
        <w:jc w:val="both"/>
        <w:rPr>
          <w:spacing w:val="2"/>
        </w:rPr>
      </w:pP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1-я четверть –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«Песня, танец, марш перерастают в </w:t>
      </w:r>
      <w:proofErr w:type="spellStart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 xml:space="preserve">: </w:t>
      </w:r>
      <w:r w:rsidRPr="00D963B7">
        <w:rPr>
          <w:rFonts w:ascii="Times New Roman" w:hAnsi="Times New Roman" w:cs="Times New Roman"/>
          <w:color w:val="auto"/>
          <w:sz w:val="24"/>
          <w:szCs w:val="24"/>
        </w:rPr>
        <w:t>Открываем для себя новые качества музыки</w:t>
      </w:r>
      <w:r w:rsidRPr="00D963B7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D963B7">
        <w:rPr>
          <w:rFonts w:ascii="Times New Roman" w:hAnsi="Times New Roman" w:cs="Times New Roman"/>
          <w:sz w:val="24"/>
          <w:szCs w:val="24"/>
        </w:rPr>
        <w:t xml:space="preserve">Мелодичность – значит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бывает не только в танцах. Где слышится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? Встречи с песенно-танцевальной и песенно-маршевой музыкой.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как важных, содержательно значимых качеств музыки.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Песенные мелодии и песенные образы.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музыке. Вокализ. </w:t>
      </w:r>
      <w:r w:rsidRPr="00D963B7">
        <w:rPr>
          <w:rFonts w:ascii="Times New Roman" w:hAnsi="Times New Roman" w:cs="Times New Roman"/>
          <w:spacing w:val="-4"/>
          <w:sz w:val="24"/>
          <w:szCs w:val="24"/>
        </w:rPr>
        <w:t xml:space="preserve">Танцевальные песни, отражение </w:t>
      </w:r>
      <w:proofErr w:type="spellStart"/>
      <w:r w:rsidRPr="00D963B7">
        <w:rPr>
          <w:rFonts w:ascii="Times New Roman" w:hAnsi="Times New Roman" w:cs="Times New Roman"/>
          <w:spacing w:val="-4"/>
          <w:sz w:val="24"/>
          <w:szCs w:val="24"/>
        </w:rPr>
        <w:t>танцевальности</w:t>
      </w:r>
      <w:proofErr w:type="spellEnd"/>
      <w:r w:rsidRPr="00D963B7">
        <w:rPr>
          <w:rFonts w:ascii="Times New Roman" w:hAnsi="Times New Roman" w:cs="Times New Roman"/>
          <w:spacing w:val="-4"/>
          <w:sz w:val="24"/>
          <w:szCs w:val="24"/>
        </w:rPr>
        <w:t xml:space="preserve"> в вокальной и инструментальной музыке. </w:t>
      </w:r>
      <w:r w:rsidRPr="00D963B7">
        <w:rPr>
          <w:rFonts w:ascii="Times New Roman" w:hAnsi="Times New Roman" w:cs="Times New Roman"/>
          <w:sz w:val="24"/>
          <w:szCs w:val="24"/>
        </w:rPr>
        <w:t xml:space="preserve">Песни маршевого характера.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в произведениях отечественных и зарубежных композиторов. </w:t>
      </w:r>
      <w:r w:rsidRPr="00D963B7">
        <w:rPr>
          <w:rFonts w:ascii="Times New Roman" w:hAnsi="Times New Roman" w:cs="Times New Roman"/>
          <w:spacing w:val="-2"/>
          <w:sz w:val="24"/>
          <w:szCs w:val="24"/>
        </w:rPr>
        <w:t>Содержательные особенности песенно-танцевальной и песенно-маршевой музыки.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2-я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«Интонация»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Сравниваем разговорную и музыкальную речь. Зерно-интонация в музыке. Как связаны между собой выразительные и изобразительные интонации?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осознание музыки как звучащего, интонационно осмысленного вида искусства.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Интонационная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вырази-тельность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3-я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«Развитие музыки»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осознание движения как постоянного состояния музыки, которая развивается во времени.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4-я чет</w:t>
      </w:r>
      <w:r w:rsidRPr="00D963B7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верть – </w:t>
      </w:r>
      <w:r w:rsidRPr="00D963B7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«Построение (формы) музыки»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2"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: Почему музыкальные произведения бывают одночастными? Когда </w:t>
      </w:r>
      <w:r w:rsidRPr="00D963B7">
        <w:rPr>
          <w:rFonts w:ascii="Times New Roman" w:hAnsi="Times New Roman" w:cs="Times New Roman"/>
          <w:color w:val="auto"/>
          <w:spacing w:val="2"/>
          <w:sz w:val="24"/>
          <w:szCs w:val="24"/>
        </w:rPr>
        <w:t>музыкальные произведения</w:t>
      </w:r>
      <w:r w:rsidRPr="00D963B7">
        <w:rPr>
          <w:rFonts w:ascii="Times New Roman" w:hAnsi="Times New Roman" w:cs="Times New Roman"/>
          <w:color w:val="0000FF"/>
          <w:spacing w:val="2"/>
          <w:sz w:val="24"/>
          <w:szCs w:val="24"/>
        </w:rPr>
        <w:t xml:space="preserve"> 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>имеют две или три части? Рондо</w:t>
      </w:r>
      <w:r w:rsidRPr="00D963B7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– 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>интересная музыкальная форма. Как строятся вариации? О важнейших средствах построения музыки.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осознание музыкальной формы как структуры, композиционного строения музыкального произведения.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 музыки. Зависимость смены частей в произведениях от изменения характера музыки.  Одночастная,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, трехчастная формы музыки. Форма рондо и форма вариаций. Повтор и контраст как важнейшие средства построения музыки.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D963B7" w:rsidRPr="00D963B7" w:rsidRDefault="00D963B7" w:rsidP="00D963B7">
      <w:pPr>
        <w:pStyle w:val="Text"/>
        <w:spacing w:line="276" w:lineRule="auto"/>
        <w:ind w:firstLine="8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sz w:val="24"/>
          <w:szCs w:val="24"/>
        </w:rPr>
      </w:pPr>
      <w:r w:rsidRPr="00D963B7">
        <w:rPr>
          <w:rFonts w:ascii="Times New Roman" w:hAnsi="Times New Roman" w:cs="Times New Roman"/>
          <w:b/>
          <w:bCs/>
          <w:sz w:val="24"/>
          <w:szCs w:val="24"/>
        </w:rPr>
        <w:t xml:space="preserve"> «Музыка мира»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lastRenderedPageBreak/>
        <w:t>то задачей программы 4 класса является преломление этих аспектов в музыке разных народов мира.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Приобщение к музыке народов России и мира происходит на основе сходства и различия музыкальной речи, имеющей свои характерные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особенности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как в народных, так и в композиторских произведениях.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Сначала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певучесть, широту, преобладающую в песенной, танцевальной и маршевой музыке;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распевность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наличие распевов; наличие солиста-запевалы;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поступенное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движение мелодии;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вариационность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pacing w:val="4"/>
          <w:sz w:val="24"/>
          <w:szCs w:val="24"/>
        </w:rPr>
        <w:t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</w:t>
      </w:r>
      <w:proofErr w:type="gramEnd"/>
      <w:r w:rsidRPr="00D963B7">
        <w:rPr>
          <w:rFonts w:ascii="Times New Roman" w:hAnsi="Times New Roman" w:cs="Times New Roman"/>
          <w:spacing w:val="4"/>
          <w:sz w:val="24"/>
          <w:szCs w:val="24"/>
        </w:rPr>
        <w:t xml:space="preserve">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5"/>
          <w:sz w:val="24"/>
          <w:szCs w:val="24"/>
        </w:rPr>
      </w:pPr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Далее </w:t>
      </w:r>
      <w:proofErr w:type="gramStart"/>
      <w:r w:rsidRPr="00D963B7">
        <w:rPr>
          <w:rFonts w:ascii="Times New Roman" w:hAnsi="Times New Roman" w:cs="Times New Roman"/>
          <w:spacing w:val="5"/>
          <w:sz w:val="24"/>
          <w:szCs w:val="24"/>
        </w:rPr>
        <w:t>обучающиеся</w:t>
      </w:r>
      <w:proofErr w:type="gram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5"/>
          <w:sz w:val="24"/>
          <w:szCs w:val="24"/>
        </w:rPr>
      </w:pPr>
      <w:r w:rsidRPr="00D963B7">
        <w:rPr>
          <w:rFonts w:ascii="Times New Roman" w:hAnsi="Times New Roman" w:cs="Times New Roman"/>
          <w:spacing w:val="5"/>
          <w:sz w:val="24"/>
          <w:szCs w:val="24"/>
        </w:rPr>
        <w:t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</w:t>
      </w:r>
      <w:proofErr w:type="gramStart"/>
      <w:r w:rsidRPr="00D963B7">
        <w:rPr>
          <w:rFonts w:ascii="Times New Roman" w:hAnsi="Times New Roman" w:cs="Times New Roman"/>
          <w:spacing w:val="5"/>
          <w:sz w:val="24"/>
          <w:szCs w:val="24"/>
        </w:rPr>
        <w:t>см</w:t>
      </w:r>
      <w:proofErr w:type="gram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. музыкальный </w:t>
      </w:r>
      <w:proofErr w:type="spellStart"/>
      <w:r w:rsidRPr="00D963B7">
        <w:rPr>
          <w:rFonts w:ascii="Times New Roman" w:hAnsi="Times New Roman" w:cs="Times New Roman"/>
          <w:spacing w:val="5"/>
          <w:sz w:val="24"/>
          <w:szCs w:val="24"/>
        </w:rPr>
        <w:t>тематизм</w:t>
      </w:r>
      <w:proofErr w:type="spell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 программы 1 класса) и позволяет школьникам накопить </w:t>
      </w:r>
      <w:proofErr w:type="spellStart"/>
      <w:r w:rsidRPr="00D963B7">
        <w:rPr>
          <w:rFonts w:ascii="Times New Roman" w:hAnsi="Times New Roman" w:cs="Times New Roman"/>
          <w:spacing w:val="5"/>
          <w:sz w:val="24"/>
          <w:szCs w:val="24"/>
        </w:rPr>
        <w:t>слушательский</w:t>
      </w:r>
      <w:proofErr w:type="spellEnd"/>
      <w:r w:rsidRPr="00D963B7">
        <w:rPr>
          <w:rFonts w:ascii="Times New Roman" w:hAnsi="Times New Roman" w:cs="Times New Roman"/>
          <w:spacing w:val="5"/>
          <w:sz w:val="24"/>
          <w:szCs w:val="24"/>
        </w:rPr>
        <w:t xml:space="preserve"> опыт, приобрести опыт исполнителей и приобщиться к композиторскому творчеству.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В 4 классе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предлагаются для прослушивания различные музыкальные произведения отечественных и зарубежных композиторов-классиков: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А. Аренского, М.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Балакирева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А.П. Бородина, М.И. Глинки, А.С.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Грибоедова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А. Даргомыжского, Ц. Кюи, А.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Лядова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Н.А. Римского-Корсакова, П.И. Чайковского, Д.Д. 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Шостаковича, С.С. Прокофьева, А. Хачатуряна, Г. Свиридова, И.Ф. Стравинского, Д.Б.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Кабалевского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Р. Щедрина, А.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Эшпая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К.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Караева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Э.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Бальсиса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, К. Хачатуряна, И.С. Баха, Л. Бетховена, В.А. Моцарта, Ф.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>Шо-пена</w:t>
      </w:r>
      <w:proofErr w:type="spellEnd"/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>, Ф. Шуберта, Э. Грига, К. Дебюсси, М. Равеля, Д. Гершвина.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Кроме этого, в программе представлено большое количество народных и композиторских песен (М.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Балакирев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Р. Бойко, В. Голиков, М. Дунаевский,       Г. Струве, В.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Темнов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Д.Б.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Кабалевский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Т.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Попатенко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Н.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Финк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, И. Кириллина, А.Н. </w:t>
      </w:r>
      <w:proofErr w:type="spellStart"/>
      <w:r w:rsidRPr="00D963B7">
        <w:rPr>
          <w:rFonts w:ascii="Times New Roman" w:hAnsi="Times New Roman" w:cs="Times New Roman"/>
          <w:spacing w:val="2"/>
          <w:sz w:val="24"/>
          <w:szCs w:val="24"/>
        </w:rPr>
        <w:t>Пахмутова</w:t>
      </w:r>
      <w:proofErr w:type="spell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и др.), произведений для игры на элементарных музыкальных инструментах, драматизации.</w:t>
      </w:r>
      <w:proofErr w:type="gramEnd"/>
      <w:r w:rsidRPr="00D963B7">
        <w:rPr>
          <w:rFonts w:ascii="Times New Roman" w:hAnsi="Times New Roman" w:cs="Times New Roman"/>
          <w:spacing w:val="2"/>
          <w:sz w:val="24"/>
          <w:szCs w:val="24"/>
        </w:rPr>
        <w:t xml:space="preserve"> Общее количество песен и музыкальных произведений – 44. Из них</w:t>
      </w:r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 народных песен – 14, композиторских– 22.</w:t>
      </w:r>
    </w:p>
    <w:p w:rsidR="00D963B7" w:rsidRPr="00D963B7" w:rsidRDefault="00D963B7" w:rsidP="00D963B7">
      <w:pPr>
        <w:pStyle w:val="ad"/>
        <w:spacing w:line="276" w:lineRule="auto"/>
        <w:jc w:val="both"/>
      </w:pP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1-я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«Музыка моего народа»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осознание отличительных особенностей русской музыки.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pacing w:val="-2"/>
          <w:sz w:val="24"/>
          <w:szCs w:val="24"/>
        </w:rPr>
        <w:t xml:space="preserve">Народная песня – энциклопедия жизни русского народа. </w:t>
      </w:r>
      <w:r w:rsidRPr="00D963B7">
        <w:rPr>
          <w:rFonts w:ascii="Times New Roman" w:hAnsi="Times New Roman" w:cs="Times New Roman"/>
          <w:sz w:val="24"/>
          <w:szCs w:val="24"/>
        </w:rPr>
        <w:t xml:space="preserve">Разнообразие жанров русской народной песни. </w:t>
      </w:r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От народной песни – к творчеству композиторов  (интонационно-песенная основа, энциклопедизм, демократизм, гуманистическое начало). </w:t>
      </w:r>
      <w:r w:rsidRPr="00D963B7">
        <w:rPr>
          <w:rFonts w:ascii="Times New Roman" w:hAnsi="Times New Roman" w:cs="Times New Roman"/>
          <w:sz w:val="24"/>
          <w:szCs w:val="24"/>
        </w:rPr>
        <w:t xml:space="preserve">Современная интерпретация народной песни. </w:t>
      </w:r>
      <w:r w:rsidRPr="00D963B7">
        <w:rPr>
          <w:rFonts w:ascii="Times New Roman" w:hAnsi="Times New Roman" w:cs="Times New Roman"/>
          <w:spacing w:val="-5"/>
          <w:sz w:val="24"/>
          <w:szCs w:val="24"/>
        </w:rPr>
        <w:t xml:space="preserve">Общее и различное в музыке народов России и мира: содержание, язык,  форма. </w:t>
      </w:r>
      <w:r w:rsidRPr="00D963B7">
        <w:rPr>
          <w:rFonts w:ascii="Times New Roman" w:hAnsi="Times New Roman" w:cs="Times New Roman"/>
          <w:sz w:val="24"/>
          <w:szCs w:val="24"/>
        </w:rPr>
        <w:t>Интернационализм музыкального языка. Единство общего и индивидуального в музыке разных стран и народов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2-я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«Между музыкой моего народа и музыкой других народов моей страны нет непереходимых границ»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«От Москвы – до самых до окраин».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в музыке разных народов страны</w:t>
      </w:r>
      <w:r w:rsidRPr="00D963B7">
        <w:rPr>
          <w:rFonts w:ascii="Times New Roman" w:hAnsi="Times New Roman" w:cs="Times New Roman"/>
          <w:color w:val="auto"/>
          <w:sz w:val="24"/>
          <w:szCs w:val="24"/>
        </w:rPr>
        <w:t>. Знакомимся</w:t>
      </w:r>
      <w:r w:rsidRPr="00D963B7">
        <w:rPr>
          <w:rFonts w:ascii="Times New Roman" w:hAnsi="Times New Roman" w:cs="Times New Roman"/>
          <w:sz w:val="24"/>
          <w:szCs w:val="24"/>
        </w:rPr>
        <w:t xml:space="preserve"> с интонационными портретами музыки народов России.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всеобщность закономерностей музыки.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3-я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«Между музыкой разных народов мира нет непереходимых границ»</w:t>
      </w: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D963B7">
        <w:rPr>
          <w:rFonts w:ascii="Times New Roman" w:hAnsi="Times New Roman" w:cs="Times New Roman"/>
          <w:sz w:val="24"/>
          <w:szCs w:val="24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D963B7">
        <w:rPr>
          <w:rFonts w:ascii="Times New Roman" w:hAnsi="Times New Roman" w:cs="Times New Roman"/>
          <w:sz w:val="24"/>
          <w:szCs w:val="24"/>
        </w:rPr>
        <w:t>осознание интернациональности музыкального языка.</w:t>
      </w:r>
    </w:p>
    <w:p w:rsidR="00D963B7" w:rsidRPr="00D963B7" w:rsidRDefault="00D963B7" w:rsidP="00D963B7">
      <w:pPr>
        <w:pStyle w:val="Textbo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Музыка народов мира: своеобразие интонаций и общность жизненного содержания;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63B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963B7">
        <w:rPr>
          <w:rFonts w:ascii="Times New Roman" w:hAnsi="Times New Roman" w:cs="Times New Roman"/>
          <w:sz w:val="24"/>
          <w:szCs w:val="24"/>
        </w:rPr>
        <w:t>; выразительность и изобразительность. Музыкальные инструменты народов мира.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 xml:space="preserve">4-я четверть – </w:t>
      </w:r>
      <w:r w:rsidRPr="00D9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«Композитор – исполнитель – слушатель»</w:t>
      </w:r>
      <w:r w:rsidRPr="00D96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B7" w:rsidRPr="00D963B7" w:rsidRDefault="00D963B7" w:rsidP="00D963B7">
      <w:pPr>
        <w:pStyle w:val="Text"/>
        <w:spacing w:line="276" w:lineRule="auto"/>
        <w:ind w:firstLine="840"/>
        <w:rPr>
          <w:rFonts w:ascii="Times New Roman" w:hAnsi="Times New Roman" w:cs="Times New Roman"/>
          <w:spacing w:val="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Темы: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Композитор – творец кра</w:t>
      </w:r>
      <w:r w:rsidRPr="00D963B7">
        <w:rPr>
          <w:rFonts w:ascii="Times New Roman" w:hAnsi="Times New Roman" w:cs="Times New Roman"/>
          <w:spacing w:val="2"/>
          <w:sz w:val="24"/>
          <w:szCs w:val="24"/>
        </w:rPr>
        <w:t>соты. Галерея портретов исполнителей. Вслушивайся и услышишь!</w:t>
      </w:r>
    </w:p>
    <w:p w:rsidR="00D963B7" w:rsidRPr="00D963B7" w:rsidRDefault="00D963B7" w:rsidP="00D963B7">
      <w:pPr>
        <w:pStyle w:val="Textbo"/>
        <w:snapToGrid w:val="0"/>
        <w:spacing w:line="276" w:lineRule="auto"/>
        <w:ind w:firstLine="84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pacing w:val="-2"/>
          <w:sz w:val="24"/>
          <w:szCs w:val="24"/>
        </w:rPr>
        <w:lastRenderedPageBreak/>
        <w:t>Смысловое содержание тем: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D963B7">
        <w:rPr>
          <w:rFonts w:ascii="Times New Roman" w:hAnsi="Times New Roman" w:cs="Times New Roman"/>
          <w:sz w:val="24"/>
          <w:szCs w:val="24"/>
        </w:rPr>
        <w:t xml:space="preserve"> обобщение содержания учебной программы по курсу «Музыка» для начальных классов.</w:t>
      </w:r>
    </w:p>
    <w:p w:rsidR="00D963B7" w:rsidRPr="00D963B7" w:rsidRDefault="00D963B7" w:rsidP="00D963B7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963B7">
        <w:rPr>
          <w:rFonts w:ascii="Times New Roman" w:hAnsi="Times New Roman" w:cs="Times New Roman"/>
          <w:sz w:val="24"/>
          <w:szCs w:val="24"/>
        </w:rP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Исполнитель – состав исполнителей (солисты, ансамбли, оркестры, хоры), характер исполнения, индивидуальный исполнительский стиль.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 xml:space="preserve"> Особенности слушания музыки. Школьники в роли исполнителей, слушателей, композиторов. Тема «Композитор– </w:t>
      </w:r>
      <w:proofErr w:type="gramStart"/>
      <w:r w:rsidRPr="00D963B7">
        <w:rPr>
          <w:rFonts w:ascii="Times New Roman" w:hAnsi="Times New Roman" w:cs="Times New Roman"/>
          <w:sz w:val="24"/>
          <w:szCs w:val="24"/>
        </w:rPr>
        <w:t>Ис</w:t>
      </w:r>
      <w:proofErr w:type="gramEnd"/>
      <w:r w:rsidRPr="00D963B7">
        <w:rPr>
          <w:rFonts w:ascii="Times New Roman" w:hAnsi="Times New Roman" w:cs="Times New Roman"/>
          <w:sz w:val="24"/>
          <w:szCs w:val="24"/>
        </w:rPr>
        <w:t>полнитель– Слушатель» как обобщение содержания музыкального образования школьников начальных классов.</w:t>
      </w:r>
    </w:p>
    <w:p w:rsidR="00D963B7" w:rsidRPr="00D963B7" w:rsidRDefault="00D963B7" w:rsidP="00D963B7">
      <w:pPr>
        <w:spacing w:after="0"/>
        <w:jc w:val="center"/>
        <w:rPr>
          <w:rFonts w:ascii="Times New Roman" w:eastAsia="SchoolBookC" w:hAnsi="Times New Roman" w:cs="Times New Roman"/>
          <w:b/>
          <w:bCs/>
          <w:sz w:val="24"/>
          <w:szCs w:val="24"/>
        </w:rPr>
      </w:pPr>
    </w:p>
    <w:p w:rsidR="00824E2E" w:rsidRPr="009B73E5" w:rsidRDefault="00824E2E" w:rsidP="00824E2E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2E" w:rsidRPr="009B73E5" w:rsidRDefault="00824E2E" w:rsidP="00824E2E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2E" w:rsidRPr="009B73E5" w:rsidRDefault="00824E2E" w:rsidP="00824E2E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24E2E" w:rsidRPr="00824E2E" w:rsidRDefault="00824E2E" w:rsidP="00824E2E"/>
    <w:sectPr w:rsidR="00824E2E" w:rsidRPr="00824E2E" w:rsidSect="004F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46811C1"/>
    <w:multiLevelType w:val="hybridMultilevel"/>
    <w:tmpl w:val="B4A80F2A"/>
    <w:lvl w:ilvl="0" w:tplc="7D58F9C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9B2C46"/>
    <w:multiLevelType w:val="hybridMultilevel"/>
    <w:tmpl w:val="9A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E5E4459"/>
    <w:multiLevelType w:val="hybridMultilevel"/>
    <w:tmpl w:val="54FE2556"/>
    <w:lvl w:ilvl="0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5">
    <w:nsid w:val="3BF264E1"/>
    <w:multiLevelType w:val="hybridMultilevel"/>
    <w:tmpl w:val="8E84E78E"/>
    <w:lvl w:ilvl="0" w:tplc="7D58F9C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C6237D0"/>
    <w:multiLevelType w:val="hybridMultilevel"/>
    <w:tmpl w:val="C9900D46"/>
    <w:lvl w:ilvl="0" w:tplc="7D58F9C4">
      <w:start w:val="1"/>
      <w:numFmt w:val="bullet"/>
      <w:lvlText w:val="–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7BE0F70"/>
    <w:multiLevelType w:val="hybridMultilevel"/>
    <w:tmpl w:val="C2C6B8E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4EB66CCE"/>
    <w:multiLevelType w:val="hybridMultilevel"/>
    <w:tmpl w:val="F6420674"/>
    <w:lvl w:ilvl="0" w:tplc="7D58F9C4">
      <w:start w:val="1"/>
      <w:numFmt w:val="bullet"/>
      <w:lvlText w:val="–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CFC09600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15CA5DA0">
      <w:numFmt w:val="bullet"/>
      <w:lvlText w:val="•"/>
      <w:lvlJc w:val="left"/>
      <w:pPr>
        <w:ind w:left="1894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311EE0"/>
    <w:multiLevelType w:val="hybridMultilevel"/>
    <w:tmpl w:val="72A48BB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330F9"/>
    <w:multiLevelType w:val="hybridMultilevel"/>
    <w:tmpl w:val="AFE2F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035E4E"/>
    <w:multiLevelType w:val="hybridMultilevel"/>
    <w:tmpl w:val="1E506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C040372"/>
    <w:multiLevelType w:val="hybridMultilevel"/>
    <w:tmpl w:val="A8A65A18"/>
    <w:lvl w:ilvl="0" w:tplc="7D58F9C4">
      <w:start w:val="1"/>
      <w:numFmt w:val="bullet"/>
      <w:lvlText w:val="–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7D58F9C4">
      <w:start w:val="1"/>
      <w:numFmt w:val="bullet"/>
      <w:lvlText w:val="–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171C"/>
    <w:rsid w:val="002A308B"/>
    <w:rsid w:val="003F62F8"/>
    <w:rsid w:val="004F72AD"/>
    <w:rsid w:val="0055225E"/>
    <w:rsid w:val="006D04F3"/>
    <w:rsid w:val="0073782C"/>
    <w:rsid w:val="00824E2E"/>
    <w:rsid w:val="00854D62"/>
    <w:rsid w:val="008B659A"/>
    <w:rsid w:val="00A14E60"/>
    <w:rsid w:val="00A65017"/>
    <w:rsid w:val="00BD171C"/>
    <w:rsid w:val="00D963B7"/>
    <w:rsid w:val="00DA2E50"/>
    <w:rsid w:val="00EA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1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2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4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2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824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rsid w:val="00824E2E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customStyle="1" w:styleId="Textbo">
    <w:name w:val="Text_b\o"/>
    <w:basedOn w:val="a"/>
    <w:next w:val="a"/>
    <w:rsid w:val="00824E2E"/>
    <w:pPr>
      <w:widowControl w:val="0"/>
      <w:tabs>
        <w:tab w:val="left" w:pos="2040"/>
      </w:tabs>
      <w:suppressAutoHyphens/>
      <w:autoSpaceDE w:val="0"/>
      <w:spacing w:after="0" w:line="220" w:lineRule="atLeast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styleId="2">
    <w:name w:val="Body Text Indent 2"/>
    <w:basedOn w:val="a"/>
    <w:link w:val="20"/>
    <w:rsid w:val="00D963B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63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Основной"/>
    <w:basedOn w:val="a"/>
    <w:link w:val="aa"/>
    <w:rsid w:val="00D963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D963B7"/>
    <w:pPr>
      <w:ind w:firstLine="244"/>
    </w:pPr>
  </w:style>
  <w:style w:type="paragraph" w:customStyle="1" w:styleId="4">
    <w:name w:val="Заг 4"/>
    <w:basedOn w:val="a"/>
    <w:rsid w:val="00D963B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a">
    <w:name w:val="Основной Знак"/>
    <w:link w:val="a9"/>
    <w:rsid w:val="00D963B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D963B7"/>
  </w:style>
  <w:style w:type="paragraph" w:customStyle="1" w:styleId="ad">
    <w:name w:val="[ ]"/>
    <w:rsid w:val="00D963B7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7105</Words>
  <Characters>40504</Characters>
  <Application>Microsoft Office Word</Application>
  <DocSecurity>0</DocSecurity>
  <Lines>337</Lines>
  <Paragraphs>95</Paragraphs>
  <ScaleCrop>false</ScaleCrop>
  <Company/>
  <LinksUpToDate>false</LinksUpToDate>
  <CharactersWithSpaces>47514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8</cp:revision>
  <dcterms:created xsi:type="dcterms:W3CDTF">2021-04-24T10:25:00Z</dcterms:created>
  <dcterms:modified xsi:type="dcterms:W3CDTF">2021-04-28T00:46:00Z</dcterms:modified>
</cp:coreProperties>
</file>