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1F" w:rsidRDefault="0072251F" w:rsidP="00D312F0">
      <w:pPr>
        <w:pStyle w:val="1"/>
        <w:jc w:val="center"/>
        <w:rPr>
          <w:b w:val="0"/>
          <w:sz w:val="28"/>
          <w:szCs w:val="28"/>
          <w:lang w:val="ru-RU"/>
        </w:rPr>
      </w:pPr>
      <w:r>
        <w:rPr>
          <w:rFonts w:eastAsia="Calibri"/>
          <w:b w:val="0"/>
          <w:bCs w:val="0"/>
          <w:noProof/>
          <w:kern w:val="0"/>
          <w:sz w:val="32"/>
          <w:szCs w:val="32"/>
          <w:lang w:val="ru-RU"/>
        </w:rPr>
        <w:drawing>
          <wp:inline distT="0" distB="0" distL="0" distR="0">
            <wp:extent cx="5940425" cy="8410107"/>
            <wp:effectExtent l="0" t="0" r="3175" b="0"/>
            <wp:docPr id="1" name="Рисунок 1" descr="C:\Users\user6\Desktop\Imag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\Desktop\Image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1F" w:rsidRDefault="0072251F" w:rsidP="00D312F0">
      <w:pPr>
        <w:pStyle w:val="1"/>
        <w:jc w:val="center"/>
        <w:rPr>
          <w:b w:val="0"/>
          <w:sz w:val="28"/>
          <w:szCs w:val="28"/>
          <w:lang w:val="ru-RU"/>
        </w:rPr>
      </w:pPr>
      <w:bookmarkStart w:id="0" w:name="_GoBack"/>
      <w:bookmarkEnd w:id="0"/>
    </w:p>
    <w:p w:rsidR="004601EB" w:rsidRPr="0026773D" w:rsidRDefault="004601EB" w:rsidP="0072251F">
      <w:pPr>
        <w:pStyle w:val="1"/>
        <w:jc w:val="center"/>
        <w:rPr>
          <w:b w:val="0"/>
          <w:sz w:val="28"/>
          <w:szCs w:val="28"/>
        </w:rPr>
      </w:pPr>
      <w:r w:rsidRPr="0026773D">
        <w:rPr>
          <w:b w:val="0"/>
          <w:sz w:val="28"/>
          <w:szCs w:val="28"/>
        </w:rPr>
        <w:lastRenderedPageBreak/>
        <w:t>ПЛАНИРУЕМЫЕ РЕЗУЛЬТАТЫ ОСВОЕНИЯ УЧЕБНОГО ПРЕДМЕТА «РОДНАЯ ЛИТЕРАТУРА (РУССКАЯ)»</w:t>
      </w:r>
    </w:p>
    <w:p w:rsidR="004601EB" w:rsidRPr="00F55B8C" w:rsidRDefault="004601EB" w:rsidP="00F55B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55B8C">
        <w:rPr>
          <w:rFonts w:ascii="Times New Roman" w:hAnsi="Times New Roman"/>
          <w:b/>
          <w:sz w:val="26"/>
          <w:szCs w:val="26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F55B8C">
        <w:rPr>
          <w:rFonts w:ascii="Times New Roman" w:hAnsi="Times New Roman"/>
          <w:sz w:val="26"/>
          <w:szCs w:val="26"/>
        </w:rPr>
        <w:t>: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осознание </w:t>
      </w:r>
      <w:proofErr w:type="gramStart"/>
      <w:r w:rsidRPr="00F55B8C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F55B8C">
        <w:rPr>
          <w:rFonts w:ascii="Times New Roman" w:hAnsi="Times New Roman"/>
          <w:sz w:val="26"/>
          <w:szCs w:val="26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способность и готовность </w:t>
      </w:r>
      <w:proofErr w:type="gramStart"/>
      <w:r w:rsidRPr="00F55B8C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F55B8C">
        <w:rPr>
          <w:rFonts w:ascii="Times New Roman" w:hAnsi="Times New Roman"/>
          <w:sz w:val="26"/>
          <w:szCs w:val="26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F55B8C">
        <w:rPr>
          <w:rFonts w:ascii="Times New Roman" w:hAnsi="Times New Roman"/>
          <w:sz w:val="26"/>
          <w:szCs w:val="26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4601EB" w:rsidRPr="00F55B8C" w:rsidRDefault="004601EB" w:rsidP="00F55B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F55B8C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Pr="00F55B8C">
        <w:rPr>
          <w:rFonts w:ascii="Times New Roman" w:hAnsi="Times New Roman"/>
          <w:b/>
          <w:bCs/>
          <w:sz w:val="26"/>
          <w:szCs w:val="26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 w:rsidRPr="00F55B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B8C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F55B8C">
        <w:rPr>
          <w:rFonts w:ascii="Times New Roman" w:hAnsi="Times New Roman"/>
          <w:sz w:val="26"/>
          <w:szCs w:val="26"/>
        </w:rPr>
        <w:t xml:space="preserve"> </w:t>
      </w:r>
      <w:r w:rsidRPr="00F55B8C">
        <w:rPr>
          <w:rFonts w:ascii="Times New Roman" w:eastAsia="Times New Roman" w:hAnsi="Times New Roman"/>
          <w:sz w:val="26"/>
          <w:szCs w:val="26"/>
        </w:rPr>
        <w:t>универсальных учебных действий: регулятивных, познавательных, коммуникативных</w:t>
      </w:r>
      <w:r w:rsidRPr="00F55B8C">
        <w:rPr>
          <w:rFonts w:ascii="Times New Roman" w:hAnsi="Times New Roman"/>
          <w:sz w:val="26"/>
          <w:szCs w:val="26"/>
        </w:rPr>
        <w:t>.</w:t>
      </w:r>
    </w:p>
    <w:p w:rsidR="004601EB" w:rsidRPr="00F55B8C" w:rsidRDefault="004601EB" w:rsidP="00F55B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F55B8C">
        <w:rPr>
          <w:rFonts w:ascii="Times New Roman" w:eastAsia="Times New Roman" w:hAnsi="Times New Roman"/>
          <w:b/>
          <w:sz w:val="26"/>
          <w:szCs w:val="26"/>
        </w:rPr>
        <w:t>Регулятивные УУД:</w:t>
      </w:r>
    </w:p>
    <w:p w:rsidR="004601EB" w:rsidRPr="00F55B8C" w:rsidRDefault="004601EB" w:rsidP="00F55B8C">
      <w:pPr>
        <w:pStyle w:val="a3"/>
        <w:numPr>
          <w:ilvl w:val="0"/>
          <w:numId w:val="3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Pr="00F55B8C">
        <w:rPr>
          <w:rFonts w:ascii="Times New Roman" w:hAnsi="Times New Roman"/>
          <w:sz w:val="26"/>
          <w:szCs w:val="26"/>
        </w:rPr>
        <w:lastRenderedPageBreak/>
        <w:t xml:space="preserve">оценивать правильность выполнения учебной задачи, собственные возможности ее решения;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601EB" w:rsidRPr="00F55B8C" w:rsidRDefault="004601EB" w:rsidP="00F55B8C">
      <w:pPr>
        <w:pStyle w:val="a3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b/>
          <w:sz w:val="26"/>
          <w:szCs w:val="26"/>
        </w:rPr>
        <w:t>Познавательные УУД: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55B8C">
        <w:rPr>
          <w:rFonts w:ascii="Times New Roman" w:hAnsi="Times New Roman"/>
          <w:sz w:val="26"/>
          <w:szCs w:val="26"/>
        </w:rPr>
        <w:t>логическое рассуждение</w:t>
      </w:r>
      <w:proofErr w:type="gramEnd"/>
      <w:r w:rsidRPr="00F55B8C">
        <w:rPr>
          <w:rFonts w:ascii="Times New Roman" w:hAnsi="Times New Roman"/>
          <w:sz w:val="26"/>
          <w:szCs w:val="26"/>
        </w:rPr>
        <w:t xml:space="preserve">, умозаключение (индуктивное, дедуктивное и по аналогии) и делать выводы;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>навыки смыслового чтения.</w:t>
      </w:r>
    </w:p>
    <w:p w:rsidR="004601EB" w:rsidRPr="00F55B8C" w:rsidRDefault="004601EB" w:rsidP="00F55B8C">
      <w:pPr>
        <w:pStyle w:val="a3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b/>
          <w:sz w:val="26"/>
          <w:szCs w:val="26"/>
        </w:rPr>
        <w:t>Коммуникативные УУД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4601EB" w:rsidRPr="00F55B8C" w:rsidRDefault="004601EB" w:rsidP="00F55B8C">
      <w:pPr>
        <w:pStyle w:val="a3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4601EB" w:rsidRPr="00F55B8C" w:rsidRDefault="004601EB" w:rsidP="00F55B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F55B8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B8C">
        <w:rPr>
          <w:rFonts w:ascii="Times New Roman" w:eastAsia="Times New Roman" w:hAnsi="Times New Roman"/>
          <w:sz w:val="26"/>
          <w:szCs w:val="26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B8C">
        <w:rPr>
          <w:rFonts w:ascii="Times New Roman" w:eastAsia="Times New Roman" w:hAnsi="Times New Roman"/>
          <w:sz w:val="26"/>
          <w:szCs w:val="26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понимание наиболее ярко воплотивших </w:t>
      </w:r>
      <w:r w:rsidRPr="00F55B8C">
        <w:rPr>
          <w:rFonts w:ascii="Times New Roman" w:hAnsi="Times New Roman"/>
          <w:iCs/>
          <w:sz w:val="26"/>
          <w:szCs w:val="26"/>
        </w:rPr>
        <w:t>национальную специфику русской литературы и культуры</w:t>
      </w:r>
      <w:r w:rsidRPr="00F55B8C">
        <w:rPr>
          <w:rFonts w:ascii="Times New Roman" w:hAnsi="Times New Roman"/>
          <w:i/>
          <w:sz w:val="26"/>
          <w:szCs w:val="26"/>
        </w:rPr>
        <w:t xml:space="preserve"> </w:t>
      </w:r>
      <w:r w:rsidRPr="00F55B8C">
        <w:rPr>
          <w:rFonts w:ascii="Times New Roman" w:hAnsi="Times New Roman"/>
          <w:sz w:val="26"/>
          <w:szCs w:val="26"/>
        </w:rPr>
        <w:t xml:space="preserve">произведений русских писателей, в том числе современных авторов, продолжающих в своём творчестве </w:t>
      </w:r>
      <w:r w:rsidRPr="00F55B8C">
        <w:rPr>
          <w:rFonts w:ascii="Times New Roman" w:hAnsi="Times New Roman"/>
          <w:iCs/>
          <w:sz w:val="26"/>
          <w:szCs w:val="26"/>
        </w:rPr>
        <w:t>национальные традиции</w:t>
      </w:r>
      <w:r w:rsidRPr="00F55B8C">
        <w:rPr>
          <w:rFonts w:ascii="Times New Roman" w:hAnsi="Times New Roman"/>
          <w:sz w:val="26"/>
          <w:szCs w:val="26"/>
        </w:rPr>
        <w:t xml:space="preserve"> русской литературы;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b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осмысление ключевых для национального сознания культурных </w:t>
      </w:r>
      <w:r w:rsidRPr="00F55B8C">
        <w:rPr>
          <w:rFonts w:ascii="Times New Roman" w:hAnsi="Times New Roman"/>
          <w:color w:val="FF0000"/>
          <w:sz w:val="26"/>
          <w:szCs w:val="26"/>
        </w:rPr>
        <w:t xml:space="preserve">и </w:t>
      </w:r>
      <w:r w:rsidRPr="00F55B8C">
        <w:rPr>
          <w:rFonts w:ascii="Times New Roman" w:hAnsi="Times New Roman"/>
          <w:sz w:val="26"/>
          <w:szCs w:val="26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b/>
          <w:sz w:val="26"/>
          <w:szCs w:val="26"/>
        </w:rPr>
      </w:pPr>
      <w:r w:rsidRPr="00F55B8C">
        <w:rPr>
          <w:rFonts w:ascii="Times New Roman" w:hAnsi="Times New Roman"/>
          <w:spacing w:val="2"/>
          <w:sz w:val="26"/>
          <w:szCs w:val="26"/>
        </w:rPr>
        <w:lastRenderedPageBreak/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B8C">
        <w:rPr>
          <w:rFonts w:ascii="Times New Roman" w:hAnsi="Times New Roman"/>
          <w:spacing w:val="2"/>
          <w:sz w:val="26"/>
          <w:szCs w:val="26"/>
        </w:rPr>
        <w:t xml:space="preserve">применение опыта общения с произведениями </w:t>
      </w:r>
      <w:r w:rsidRPr="00F55B8C">
        <w:rPr>
          <w:rFonts w:ascii="Times New Roman" w:hAnsi="Times New Roman"/>
          <w:sz w:val="26"/>
          <w:szCs w:val="26"/>
        </w:rPr>
        <w:t>родной</w:t>
      </w:r>
      <w:r w:rsidRPr="00F55B8C">
        <w:rPr>
          <w:rFonts w:ascii="Times New Roman" w:hAnsi="Times New Roman"/>
          <w:spacing w:val="2"/>
          <w:sz w:val="26"/>
          <w:szCs w:val="26"/>
        </w:rPr>
        <w:t xml:space="preserve"> русской литературы в </w:t>
      </w:r>
      <w:r w:rsidRPr="00F55B8C">
        <w:rPr>
          <w:rFonts w:ascii="Times New Roman" w:hAnsi="Times New Roman"/>
          <w:sz w:val="26"/>
          <w:szCs w:val="26"/>
        </w:rPr>
        <w:t>повседневной</w:t>
      </w:r>
      <w:r w:rsidRPr="00F55B8C">
        <w:rPr>
          <w:rFonts w:ascii="Times New Roman" w:hAnsi="Times New Roman"/>
          <w:spacing w:val="2"/>
          <w:sz w:val="26"/>
          <w:szCs w:val="26"/>
        </w:rPr>
        <w:t xml:space="preserve"> жизни и проектной учебной деятельности, в речевом самосовершенствовании;</w:t>
      </w:r>
      <w:r w:rsidRPr="00F55B8C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умение формировать и обогащать собственный круг чтения;</w:t>
      </w:r>
    </w:p>
    <w:p w:rsidR="004601EB" w:rsidRPr="00F55B8C" w:rsidRDefault="004601EB" w:rsidP="00F55B8C">
      <w:pPr>
        <w:pStyle w:val="a3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4601EB" w:rsidRPr="00F55B8C" w:rsidRDefault="004601EB" w:rsidP="00F55B8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i/>
          <w:spacing w:val="2"/>
          <w:sz w:val="26"/>
          <w:szCs w:val="26"/>
          <w:lang w:eastAsia="ru-RU"/>
        </w:rPr>
      </w:pPr>
      <w:r w:rsidRPr="00F55B8C">
        <w:rPr>
          <w:rFonts w:ascii="Times New Roman" w:hAnsi="Times New Roman"/>
          <w:b/>
          <w:i/>
          <w:sz w:val="26"/>
          <w:szCs w:val="26"/>
        </w:rPr>
        <w:t>Предметные результаты освоения примерной программы по учебному предмету «Родная литература (русская)» по годам обучения</w:t>
      </w:r>
    </w:p>
    <w:p w:rsidR="004601EB" w:rsidRPr="00F55B8C" w:rsidRDefault="004601EB" w:rsidP="00F55B8C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F55B8C">
        <w:rPr>
          <w:rFonts w:ascii="Times New Roman" w:hAnsi="Times New Roman"/>
          <w:b/>
          <w:sz w:val="26"/>
          <w:szCs w:val="26"/>
        </w:rPr>
        <w:t>Первый год обучения. 5 класс</w:t>
      </w:r>
    </w:p>
    <w:p w:rsidR="004601EB" w:rsidRPr="00F55B8C" w:rsidRDefault="004601EB" w:rsidP="00F55B8C">
      <w:pPr>
        <w:pStyle w:val="a3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5B8C">
        <w:rPr>
          <w:rFonts w:ascii="Times New Roman" w:eastAsia="Times New Roman" w:hAnsi="Times New Roman"/>
          <w:sz w:val="26"/>
          <w:szCs w:val="26"/>
        </w:rP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</w:t>
      </w:r>
      <w:r w:rsidRPr="00F55B8C">
        <w:rPr>
          <w:rFonts w:ascii="Times New Roman" w:hAnsi="Times New Roman"/>
          <w:sz w:val="26"/>
          <w:szCs w:val="26"/>
        </w:rPr>
        <w:t xml:space="preserve"> осмысление ключевых для русского национального сознания культурных и</w:t>
      </w:r>
      <w:r w:rsidRPr="00F55B8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5B8C">
        <w:rPr>
          <w:rFonts w:ascii="Times New Roman" w:hAnsi="Times New Roman"/>
          <w:sz w:val="26"/>
          <w:szCs w:val="26"/>
        </w:rPr>
        <w:t xml:space="preserve">нравственных смыслов в произведениях о Москве как столице России и о русском лесе; </w:t>
      </w:r>
      <w:proofErr w:type="gramEnd"/>
    </w:p>
    <w:p w:rsidR="004601EB" w:rsidRPr="00F55B8C" w:rsidRDefault="004601EB" w:rsidP="00F55B8C">
      <w:pPr>
        <w:pStyle w:val="a3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4601EB" w:rsidRPr="00F55B8C" w:rsidRDefault="004601EB" w:rsidP="00F55B8C">
      <w:pPr>
        <w:pStyle w:val="a3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4601EB" w:rsidRPr="00F55B8C" w:rsidRDefault="004601EB" w:rsidP="00F55B8C">
      <w:pPr>
        <w:pStyle w:val="a3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4601EB" w:rsidRPr="00F55B8C" w:rsidRDefault="004601EB" w:rsidP="00F55B8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55B8C">
        <w:rPr>
          <w:rFonts w:ascii="Times New Roman" w:hAnsi="Times New Roman"/>
          <w:b/>
          <w:sz w:val="26"/>
          <w:szCs w:val="26"/>
        </w:rPr>
        <w:t>Второй год обучения. 6 класс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5B8C">
        <w:rPr>
          <w:rFonts w:ascii="Times New Roman" w:eastAsia="Times New Roman" w:hAnsi="Times New Roman"/>
          <w:sz w:val="26"/>
          <w:szCs w:val="26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</w:t>
      </w:r>
      <w:r w:rsidRPr="00F55B8C">
        <w:rPr>
          <w:rFonts w:ascii="Times New Roman" w:hAnsi="Times New Roman"/>
          <w:sz w:val="26"/>
          <w:szCs w:val="26"/>
        </w:rPr>
        <w:t>смысление ключевых для русского национального сознания культурных и</w:t>
      </w:r>
      <w:r w:rsidRPr="00F55B8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5B8C">
        <w:rPr>
          <w:rFonts w:ascii="Times New Roman" w:hAnsi="Times New Roman"/>
          <w:sz w:val="26"/>
          <w:szCs w:val="26"/>
        </w:rPr>
        <w:t>нравственных смыслов в произведениях о русском севере и русской зиме;</w:t>
      </w:r>
      <w:proofErr w:type="gramEnd"/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hAnsi="Times New Roman"/>
          <w:sz w:val="26"/>
          <w:szCs w:val="26"/>
        </w:rPr>
      </w:pPr>
      <w:r w:rsidRPr="00F55B8C">
        <w:rPr>
          <w:rFonts w:ascii="Times New Roman" w:hAnsi="Times New Roman"/>
          <w:sz w:val="26"/>
          <w:szCs w:val="26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 xml:space="preserve">развитие представлений о русском национальном характере, его парадоксах и загадках русской души в произведениях о защите Родины в </w:t>
      </w:r>
      <w:r w:rsidRPr="00F55B8C">
        <w:rPr>
          <w:rFonts w:ascii="Times New Roman" w:eastAsia="Times New Roman" w:hAnsi="Times New Roman"/>
          <w:sz w:val="26"/>
          <w:szCs w:val="26"/>
        </w:rPr>
        <w:lastRenderedPageBreak/>
        <w:t>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5B8C">
        <w:rPr>
          <w:rFonts w:ascii="Times New Roman" w:eastAsia="Times New Roman" w:hAnsi="Times New Roman"/>
          <w:sz w:val="26"/>
          <w:szCs w:val="26"/>
        </w:rPr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F55B8C">
        <w:rPr>
          <w:rFonts w:ascii="Times New Roman" w:eastAsia="Times New Roman" w:hAnsi="Times New Roman"/>
          <w:sz w:val="26"/>
          <w:szCs w:val="26"/>
        </w:rPr>
        <w:t xml:space="preserve">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4601EB" w:rsidRPr="00F55B8C" w:rsidRDefault="004601EB" w:rsidP="00F55B8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55B8C">
        <w:rPr>
          <w:rFonts w:ascii="Times New Roman" w:hAnsi="Times New Roman"/>
          <w:b/>
          <w:sz w:val="26"/>
          <w:szCs w:val="26"/>
        </w:rPr>
        <w:t>Третий год обучения. 7 класс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5B8C">
        <w:rPr>
          <w:rFonts w:ascii="Times New Roman" w:eastAsia="Times New Roman" w:hAnsi="Times New Roman"/>
          <w:sz w:val="26"/>
          <w:szCs w:val="26"/>
        </w:rPr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 w:rsidRPr="00F55B8C">
        <w:rPr>
          <w:rFonts w:ascii="Times New Roman" w:eastAsia="Times New Roman" w:hAnsi="Times New Roman"/>
          <w:sz w:val="26"/>
          <w:szCs w:val="26"/>
        </w:rPr>
        <w:t xml:space="preserve">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4601EB" w:rsidRPr="00F55B8C" w:rsidRDefault="004601EB" w:rsidP="00F55B8C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</w:rPr>
      </w:pPr>
      <w:r w:rsidRPr="00F55B8C">
        <w:rPr>
          <w:rFonts w:ascii="Times New Roman" w:eastAsia="Times New Roman" w:hAnsi="Times New Roman"/>
          <w:b/>
          <w:sz w:val="26"/>
          <w:szCs w:val="26"/>
        </w:rPr>
        <w:t>Четвёртый год обучения. 8 класс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</w:t>
      </w:r>
      <w:r w:rsidRPr="00F55B8C">
        <w:rPr>
          <w:rFonts w:ascii="Times New Roman" w:eastAsia="Times New Roman" w:hAnsi="Times New Roman"/>
          <w:sz w:val="26"/>
          <w:szCs w:val="26"/>
        </w:rPr>
        <w:lastRenderedPageBreak/>
        <w:t>произведениях о православном праздновании Троицы и о родстве душ русских людей;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5B8C">
        <w:rPr>
          <w:rFonts w:ascii="Times New Roman" w:eastAsia="Times New Roman" w:hAnsi="Times New Roman"/>
          <w:sz w:val="26"/>
          <w:szCs w:val="26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F55B8C">
        <w:rPr>
          <w:rFonts w:ascii="Times New Roman" w:eastAsia="Times New Roman" w:hAnsi="Times New Roman"/>
          <w:sz w:val="26"/>
          <w:szCs w:val="26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4601EB" w:rsidRPr="00F55B8C" w:rsidRDefault="004601EB" w:rsidP="00F55B8C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</w:rPr>
      </w:pPr>
      <w:r w:rsidRPr="00F55B8C">
        <w:rPr>
          <w:rFonts w:ascii="Times New Roman" w:eastAsia="Times New Roman" w:hAnsi="Times New Roman"/>
          <w:b/>
          <w:sz w:val="26"/>
          <w:szCs w:val="26"/>
        </w:rPr>
        <w:t>Пятый год обучения. 9 класс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5B8C">
        <w:rPr>
          <w:rFonts w:ascii="Times New Roman" w:eastAsia="Times New Roman" w:hAnsi="Times New Roman"/>
          <w:sz w:val="26"/>
          <w:szCs w:val="26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F55B8C">
        <w:rPr>
          <w:rFonts w:ascii="Times New Roman" w:eastAsia="Times New Roman" w:hAnsi="Times New Roman"/>
          <w:sz w:val="26"/>
          <w:szCs w:val="26"/>
        </w:rPr>
        <w:t>Спасах</w:t>
      </w:r>
      <w:proofErr w:type="spellEnd"/>
      <w:r w:rsidRPr="00F55B8C">
        <w:rPr>
          <w:rFonts w:ascii="Times New Roman" w:eastAsia="Times New Roman" w:hAnsi="Times New Roman"/>
          <w:sz w:val="26"/>
          <w:szCs w:val="26"/>
        </w:rPr>
        <w:t xml:space="preserve"> и о родительском доме как вечной ценности;</w:t>
      </w:r>
      <w:proofErr w:type="gramEnd"/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4601EB" w:rsidRPr="00F55B8C" w:rsidRDefault="004601EB" w:rsidP="00F55B8C">
      <w:pPr>
        <w:pStyle w:val="a3"/>
        <w:numPr>
          <w:ilvl w:val="0"/>
          <w:numId w:val="5"/>
        </w:numPr>
        <w:ind w:left="0" w:firstLine="851"/>
        <w:contextualSpacing w:val="0"/>
        <w:rPr>
          <w:rFonts w:ascii="Times New Roman" w:eastAsia="Times New Roman" w:hAnsi="Times New Roman"/>
          <w:sz w:val="26"/>
          <w:szCs w:val="26"/>
        </w:rPr>
      </w:pPr>
      <w:r w:rsidRPr="00F55B8C">
        <w:rPr>
          <w:rFonts w:ascii="Times New Roman" w:eastAsia="Times New Roman" w:hAnsi="Times New Roman"/>
          <w:sz w:val="26"/>
          <w:szCs w:val="26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FF1700" w:rsidRDefault="00FF1700" w:rsidP="001204A4">
      <w:pPr>
        <w:pStyle w:val="1"/>
        <w:jc w:val="center"/>
        <w:rPr>
          <w:b w:val="0"/>
          <w:caps/>
          <w:sz w:val="28"/>
          <w:szCs w:val="28"/>
          <w:lang w:val="ru-RU"/>
        </w:rPr>
      </w:pPr>
    </w:p>
    <w:p w:rsidR="00FF1700" w:rsidRDefault="00FF1700" w:rsidP="001204A4">
      <w:pPr>
        <w:pStyle w:val="1"/>
        <w:jc w:val="center"/>
        <w:rPr>
          <w:b w:val="0"/>
          <w:caps/>
          <w:sz w:val="28"/>
          <w:szCs w:val="28"/>
          <w:lang w:val="ru-RU"/>
        </w:rPr>
      </w:pPr>
    </w:p>
    <w:p w:rsidR="004601EB" w:rsidRPr="006A05F9" w:rsidRDefault="001204A4" w:rsidP="001204A4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  <w:lang w:val="ru-RU"/>
        </w:rPr>
        <w:lastRenderedPageBreak/>
        <w:t>СО</w:t>
      </w:r>
      <w:r w:rsidR="004601EB" w:rsidRPr="006A05F9">
        <w:rPr>
          <w:b w:val="0"/>
          <w:caps/>
          <w:sz w:val="28"/>
          <w:szCs w:val="28"/>
        </w:rPr>
        <w:t>держание учебного предмета  «РОДНая</w:t>
      </w:r>
      <w:r w:rsidR="004601EB" w:rsidRPr="006A05F9">
        <w:rPr>
          <w:b w:val="0"/>
          <w:caps/>
          <w:color w:val="00B050"/>
          <w:sz w:val="28"/>
          <w:szCs w:val="28"/>
        </w:rPr>
        <w:t xml:space="preserve"> </w:t>
      </w:r>
      <w:r w:rsidR="004601EB" w:rsidRPr="006A05F9">
        <w:rPr>
          <w:b w:val="0"/>
          <w:caps/>
          <w:sz w:val="28"/>
          <w:szCs w:val="28"/>
        </w:rPr>
        <w:t>литература (Русская)»</w:t>
      </w: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Первый год обучения (17 ч) </w:t>
      </w: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5 КЛАСС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РАЗДЕЛ 1. РОССИЯ – РОДИНА МОЯ (6 ч)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Преданья старины глубокой (2 ч</w:t>
      </w:r>
      <w:r w:rsidRPr="00FF1700">
        <w:rPr>
          <w:rFonts w:ascii="Times New Roman" w:hAnsi="Times New Roman"/>
          <w:b/>
          <w:i/>
          <w:sz w:val="26"/>
          <w:szCs w:val="26"/>
        </w:rPr>
        <w:t>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 xml:space="preserve">Малые жанры фольклора.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Пословицы и поговорки</w:t>
      </w:r>
      <w:r w:rsidRPr="00FF1700">
        <w:rPr>
          <w:rFonts w:ascii="Times New Roman" w:hAnsi="Times New Roman"/>
          <w:sz w:val="26"/>
          <w:szCs w:val="26"/>
        </w:rPr>
        <w:t xml:space="preserve"> о Родине, России, русском народе.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 xml:space="preserve">Русские народные и литературные сказки. 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Сказка</w:t>
      </w:r>
      <w:r w:rsidRPr="00FF1700">
        <w:rPr>
          <w:rFonts w:ascii="Times New Roman" w:hAnsi="Times New Roman"/>
          <w:sz w:val="26"/>
          <w:szCs w:val="26"/>
        </w:rPr>
        <w:t xml:space="preserve"> «Лиса и медведь» (русская народная сказка).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К. Г. Паустовский. </w:t>
      </w:r>
      <w:r w:rsidRPr="00FF1700">
        <w:rPr>
          <w:rFonts w:ascii="Times New Roman" w:hAnsi="Times New Roman"/>
          <w:sz w:val="26"/>
          <w:szCs w:val="26"/>
        </w:rPr>
        <w:t>«Дремучий медведь».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Города земли русской (2 ч)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>Москва в произведениях русских писателей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А. С. Пушкин.</w:t>
      </w:r>
      <w:r w:rsidRPr="00FF1700">
        <w:rPr>
          <w:rFonts w:ascii="Times New Roman" w:hAnsi="Times New Roman"/>
          <w:sz w:val="26"/>
          <w:szCs w:val="26"/>
        </w:rPr>
        <w:t xml:space="preserve"> «На тихих берегах Москвы…»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iCs/>
          <w:sz w:val="26"/>
          <w:szCs w:val="26"/>
          <w:shd w:val="clear" w:color="auto" w:fill="FFFFFF"/>
        </w:rPr>
        <w:t>М. Ю. Лермонтов.</w:t>
      </w:r>
      <w:r w:rsidRPr="00FF1700"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 «Москва, Москва!.. люблю тебя как сын…»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Л. Н. Мартынов.</w:t>
      </w:r>
      <w:r w:rsidRPr="00FF1700">
        <w:rPr>
          <w:rFonts w:ascii="Times New Roman" w:hAnsi="Times New Roman"/>
          <w:sz w:val="26"/>
          <w:szCs w:val="26"/>
        </w:rPr>
        <w:t xml:space="preserve"> «Красные ворота».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П. Чехов. </w:t>
      </w:r>
      <w:r w:rsidRPr="00FF1700">
        <w:rPr>
          <w:rFonts w:ascii="Times New Roman" w:hAnsi="Times New Roman"/>
          <w:sz w:val="26"/>
          <w:szCs w:val="26"/>
        </w:rPr>
        <w:t>«В Москве на Трубной площади».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Родные просторы (2 ч)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 xml:space="preserve">Русский лес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И. С. Соколов-Микитов. </w:t>
      </w:r>
      <w:r w:rsidRPr="00FF1700">
        <w:rPr>
          <w:rFonts w:ascii="Times New Roman" w:hAnsi="Times New Roman"/>
          <w:sz w:val="26"/>
          <w:szCs w:val="26"/>
        </w:rPr>
        <w:t>«Русский лес».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В. Кольцов. </w:t>
      </w:r>
      <w:r w:rsidRPr="00FF1700">
        <w:rPr>
          <w:rFonts w:ascii="Times New Roman" w:hAnsi="Times New Roman"/>
          <w:sz w:val="26"/>
          <w:szCs w:val="26"/>
        </w:rPr>
        <w:t>«Лес».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В. А. Рождественский.</w:t>
      </w:r>
      <w:r w:rsidRPr="00FF1700">
        <w:rPr>
          <w:rFonts w:ascii="Times New Roman" w:hAnsi="Times New Roman"/>
          <w:sz w:val="26"/>
          <w:szCs w:val="26"/>
        </w:rPr>
        <w:t xml:space="preserve"> «Берёза».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В. А. Солоухин. 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«Седьмую ночь без перерыва…»</w:t>
      </w: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4601EB" w:rsidRPr="00FF1700" w:rsidRDefault="004601EB" w:rsidP="00FF170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2. РУССКИЕ ТРАДИЦИИ (5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Праздники русского мира (3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Cs/>
          <w:i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Рождество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Б. Л. Пастернак. 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«Рождественская звезда» (фрагмент).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В. Д. Берестов.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«Перед Рождеством».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А. И. Куприн. 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«Бедный принц». </w:t>
      </w:r>
    </w:p>
    <w:p w:rsidR="004601EB" w:rsidRPr="00FF1700" w:rsidRDefault="004601EB" w:rsidP="00FF170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И. А. Ильин. 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«Рождественское письмо».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Тепло родного дома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Семейные ценности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И. А. Крылов.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«Дерево». 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И. А. Бунин.</w:t>
      </w: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t xml:space="preserve">  «Снежный бык».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В. И. Белов.</w:t>
      </w:r>
      <w:r w:rsidR="001204A4"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«Скворцы».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3. РУССКИЙ ХАРАКТЕР – РУССКАЯ ДУША (6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sz w:val="26"/>
          <w:szCs w:val="26"/>
        </w:rPr>
        <w:t>Не до ордена – была бы Родина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(</w:t>
      </w:r>
      <w:r w:rsidR="001204A4"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1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Отечественная война 1812 года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Ф. Н. Глинка.</w:t>
      </w:r>
      <w:r w:rsidRPr="00FF1700">
        <w:rPr>
          <w:rFonts w:ascii="Times New Roman" w:hAnsi="Times New Roman"/>
          <w:sz w:val="26"/>
          <w:szCs w:val="26"/>
        </w:rPr>
        <w:t xml:space="preserve"> «Авангардная песнь».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Д. В. Давыдов. </w:t>
      </w:r>
      <w:r w:rsidRPr="00FF1700">
        <w:rPr>
          <w:rFonts w:ascii="Times New Roman" w:hAnsi="Times New Roman"/>
          <w:sz w:val="26"/>
          <w:szCs w:val="26"/>
        </w:rPr>
        <w:t xml:space="preserve">«Партизан» (отрывок).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Загадки русской души (</w:t>
      </w:r>
      <w:r w:rsidR="001204A4" w:rsidRPr="00FF1700">
        <w:rPr>
          <w:rFonts w:ascii="Times New Roman" w:hAnsi="Times New Roman"/>
          <w:b/>
          <w:sz w:val="26"/>
          <w:szCs w:val="26"/>
        </w:rPr>
        <w:t>2</w:t>
      </w:r>
      <w:r w:rsidRPr="00FF1700">
        <w:rPr>
          <w:rFonts w:ascii="Times New Roman" w:hAnsi="Times New Roman"/>
          <w:b/>
          <w:sz w:val="26"/>
          <w:szCs w:val="26"/>
        </w:rPr>
        <w:t xml:space="preserve"> ч)</w:t>
      </w:r>
    </w:p>
    <w:p w:rsidR="004601EB" w:rsidRPr="00FF1700" w:rsidRDefault="004601EB" w:rsidP="00FF170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>Парадоксы русского характера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К. Г. Паустовский.</w:t>
      </w:r>
      <w:r w:rsidRPr="00FF1700">
        <w:rPr>
          <w:rFonts w:ascii="Times New Roman" w:hAnsi="Times New Roman"/>
          <w:sz w:val="26"/>
          <w:szCs w:val="26"/>
        </w:rPr>
        <w:t xml:space="preserve"> «Похождения жука-носорога» (солдатская сказка).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Ю. Я. Яковлев.</w:t>
      </w:r>
      <w:r w:rsidRPr="00FF1700">
        <w:rPr>
          <w:rFonts w:ascii="Times New Roman" w:hAnsi="Times New Roman"/>
          <w:sz w:val="26"/>
          <w:szCs w:val="26"/>
        </w:rPr>
        <w:t xml:space="preserve"> «Сыновья </w:t>
      </w:r>
      <w:proofErr w:type="spellStart"/>
      <w:r w:rsidRPr="00FF1700">
        <w:rPr>
          <w:rFonts w:ascii="Times New Roman" w:hAnsi="Times New Roman"/>
          <w:sz w:val="26"/>
          <w:szCs w:val="26"/>
        </w:rPr>
        <w:t>Пешеходова</w:t>
      </w:r>
      <w:proofErr w:type="spellEnd"/>
      <w:r w:rsidRPr="00FF1700">
        <w:rPr>
          <w:rFonts w:ascii="Times New Roman" w:hAnsi="Times New Roman"/>
          <w:sz w:val="26"/>
          <w:szCs w:val="26"/>
        </w:rPr>
        <w:t xml:space="preserve">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О ваших ровесниках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 xml:space="preserve">Школьные контрольные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К. И. Чуковский.</w:t>
      </w:r>
      <w:r w:rsidRPr="00FF1700">
        <w:rPr>
          <w:rFonts w:ascii="Times New Roman" w:hAnsi="Times New Roman"/>
          <w:sz w:val="26"/>
          <w:szCs w:val="26"/>
        </w:rPr>
        <w:t xml:space="preserve"> «Серебряный герб» (фрагмент).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lastRenderedPageBreak/>
        <w:t xml:space="preserve">А. А.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Гиваргизов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>.</w:t>
      </w:r>
      <w:r w:rsidRPr="00FF1700">
        <w:rPr>
          <w:rFonts w:ascii="Times New Roman" w:hAnsi="Times New Roman"/>
          <w:sz w:val="26"/>
          <w:szCs w:val="26"/>
        </w:rPr>
        <w:t xml:space="preserve"> «Контрольный диктант».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Лишь слову жизнь дана (</w:t>
      </w:r>
      <w:r w:rsidR="001204A4" w:rsidRPr="00FF1700">
        <w:rPr>
          <w:rFonts w:ascii="Times New Roman" w:hAnsi="Times New Roman"/>
          <w:b/>
          <w:sz w:val="26"/>
          <w:szCs w:val="26"/>
        </w:rPr>
        <w:t>1</w:t>
      </w:r>
      <w:r w:rsidRPr="00FF1700">
        <w:rPr>
          <w:rFonts w:ascii="Times New Roman" w:hAnsi="Times New Roman"/>
          <w:b/>
          <w:sz w:val="26"/>
          <w:szCs w:val="26"/>
        </w:rPr>
        <w:t xml:space="preserve">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>Родной язык, родная речь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И. А. Бунин. </w:t>
      </w:r>
      <w:r w:rsidRPr="00FF1700">
        <w:rPr>
          <w:rFonts w:ascii="Times New Roman" w:hAnsi="Times New Roman"/>
          <w:sz w:val="26"/>
          <w:szCs w:val="26"/>
        </w:rPr>
        <w:t xml:space="preserve">«Слово».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В. Г.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Гордейчев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 xml:space="preserve">. </w:t>
      </w:r>
      <w:r w:rsidRPr="00FF1700">
        <w:rPr>
          <w:rFonts w:ascii="Times New Roman" w:hAnsi="Times New Roman"/>
          <w:sz w:val="26"/>
          <w:szCs w:val="26"/>
        </w:rPr>
        <w:t>«Родная речь».</w:t>
      </w:r>
    </w:p>
    <w:p w:rsidR="001204A4" w:rsidRPr="00FF1700" w:rsidRDefault="001204A4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Второй год обучения (17 ч) </w:t>
      </w: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6 КЛАСС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РАЗДЕЛ 1. РОССИЯ – РОДИНА МОЯ (6 ч)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Преданья старины глубокой (2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 xml:space="preserve">Русские былины: богатыри и богатырство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Былина </w:t>
      </w:r>
      <w:r w:rsidRPr="00FF1700">
        <w:rPr>
          <w:rFonts w:ascii="Times New Roman" w:hAnsi="Times New Roman"/>
          <w:sz w:val="26"/>
          <w:szCs w:val="26"/>
        </w:rPr>
        <w:t>«Илья Муромец и Святогор».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Былинные сюжеты и герои в русской литературе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И. А. Бунин. </w:t>
      </w:r>
      <w:r w:rsidRPr="00FF1700">
        <w:rPr>
          <w:rFonts w:ascii="Times New Roman" w:hAnsi="Times New Roman"/>
          <w:sz w:val="26"/>
          <w:szCs w:val="26"/>
        </w:rPr>
        <w:t>«Святогор и Илья».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М. М. Пришвин. </w:t>
      </w:r>
      <w:r w:rsidRPr="00FF1700">
        <w:rPr>
          <w:rFonts w:ascii="Times New Roman" w:hAnsi="Times New Roman"/>
          <w:sz w:val="26"/>
          <w:szCs w:val="26"/>
        </w:rPr>
        <w:t>«Певец былин».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Города земли русской (2 ч) 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Русский Север: Архангельск в русской литературе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С. Г.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Писахов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 xml:space="preserve">. </w:t>
      </w:r>
      <w:r w:rsidRPr="00FF1700">
        <w:rPr>
          <w:rFonts w:ascii="Times New Roman" w:hAnsi="Times New Roman"/>
          <w:sz w:val="26"/>
          <w:szCs w:val="26"/>
        </w:rPr>
        <w:t>«Морожены песни» (из книги «Ледяна колокольня).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Б. В. Шергин.</w:t>
      </w:r>
      <w:r w:rsidRPr="00FF1700">
        <w:rPr>
          <w:rFonts w:ascii="Times New Roman" w:hAnsi="Times New Roman"/>
          <w:sz w:val="26"/>
          <w:szCs w:val="26"/>
        </w:rPr>
        <w:t xml:space="preserve"> «Детство в Архангельске», «Миша </w:t>
      </w:r>
      <w:proofErr w:type="spellStart"/>
      <w:r w:rsidRPr="00FF1700">
        <w:rPr>
          <w:rFonts w:ascii="Times New Roman" w:hAnsi="Times New Roman"/>
          <w:sz w:val="26"/>
          <w:szCs w:val="26"/>
        </w:rPr>
        <w:t>Ласкин</w:t>
      </w:r>
      <w:proofErr w:type="spellEnd"/>
      <w:r w:rsidRPr="00FF1700">
        <w:rPr>
          <w:rFonts w:ascii="Times New Roman" w:hAnsi="Times New Roman"/>
          <w:sz w:val="26"/>
          <w:szCs w:val="26"/>
        </w:rPr>
        <w:t>» (главы из книги «Поморские были и сказания»).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Родные просторы (2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Стихи русских поэтов о зиме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И. С. Никитин. </w:t>
      </w:r>
      <w:r w:rsidRPr="00FF1700">
        <w:rPr>
          <w:rFonts w:ascii="Times New Roman" w:hAnsi="Times New Roman"/>
          <w:sz w:val="26"/>
          <w:szCs w:val="26"/>
        </w:rPr>
        <w:t>«Встреча Зимы».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  <w:shd w:val="clear" w:color="auto" w:fill="FFFFFF"/>
        </w:rPr>
        <w:t>А. А. Блок.</w:t>
      </w:r>
      <w:r w:rsidRPr="00FF1700">
        <w:rPr>
          <w:rFonts w:ascii="Times New Roman" w:hAnsi="Times New Roman"/>
          <w:sz w:val="26"/>
          <w:szCs w:val="26"/>
          <w:shd w:val="clear" w:color="auto" w:fill="FFFFFF"/>
        </w:rPr>
        <w:t xml:space="preserve"> «Снег да снег. Всю избу занесло…»</w:t>
      </w:r>
    </w:p>
    <w:p w:rsidR="004601EB" w:rsidRPr="00FF1700" w:rsidRDefault="004601EB" w:rsidP="00FF170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Н. М. Рубцов.</w:t>
      </w:r>
      <w:r w:rsidRPr="00FF1700">
        <w:rPr>
          <w:rFonts w:ascii="Times New Roman" w:hAnsi="Times New Roman"/>
          <w:sz w:val="26"/>
          <w:szCs w:val="26"/>
        </w:rPr>
        <w:t xml:space="preserve"> «Первый снег».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 xml:space="preserve">По мотивам русских сказок о зиме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Е. Л. Шварц. </w:t>
      </w:r>
      <w:r w:rsidRPr="00FF1700">
        <w:rPr>
          <w:rFonts w:ascii="Times New Roman" w:hAnsi="Times New Roman"/>
          <w:sz w:val="26"/>
          <w:szCs w:val="26"/>
        </w:rPr>
        <w:t>«Два брата».</w:t>
      </w:r>
    </w:p>
    <w:p w:rsidR="004601EB" w:rsidRPr="00FF1700" w:rsidRDefault="004601EB" w:rsidP="00FF170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2. РУССКИЕ ТРАДИЦИИ (5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Праздники русского мира (2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Масленица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М. Ю. Лермонтов. </w:t>
      </w:r>
      <w:r w:rsidRPr="00FF1700">
        <w:rPr>
          <w:rFonts w:ascii="Times New Roman" w:hAnsi="Times New Roman"/>
          <w:sz w:val="26"/>
          <w:szCs w:val="26"/>
        </w:rPr>
        <w:t xml:space="preserve">«Посреди небесных тел…»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Д. Дементьев. </w:t>
      </w:r>
      <w:r w:rsidRPr="00FF1700">
        <w:rPr>
          <w:rFonts w:ascii="Times New Roman" w:hAnsi="Times New Roman"/>
          <w:sz w:val="26"/>
          <w:szCs w:val="26"/>
        </w:rPr>
        <w:t>«Прощёное воскресенье».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А. П. Чехов.</w:t>
      </w:r>
      <w:r w:rsidRPr="00FF1700">
        <w:rPr>
          <w:rFonts w:ascii="Times New Roman" w:hAnsi="Times New Roman"/>
          <w:sz w:val="26"/>
          <w:szCs w:val="26"/>
        </w:rPr>
        <w:t xml:space="preserve"> «Блины».</w:t>
      </w:r>
    </w:p>
    <w:p w:rsidR="004601EB" w:rsidRPr="00FF1700" w:rsidRDefault="004601EB" w:rsidP="00FF1700">
      <w:pPr>
        <w:tabs>
          <w:tab w:val="left" w:pos="34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Тэффи.</w:t>
      </w:r>
      <w:r w:rsidRPr="00FF1700">
        <w:rPr>
          <w:rFonts w:ascii="Times New Roman" w:hAnsi="Times New Roman"/>
          <w:sz w:val="26"/>
          <w:szCs w:val="26"/>
        </w:rPr>
        <w:t xml:space="preserve"> «Блины».</w:t>
      </w:r>
      <w:r w:rsidRPr="00FF1700">
        <w:rPr>
          <w:rFonts w:ascii="Times New Roman" w:hAnsi="Times New Roman"/>
          <w:sz w:val="26"/>
          <w:szCs w:val="26"/>
        </w:rPr>
        <w:tab/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Тепло родного дома (3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Всюду родимую Русь узнаю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В. А. Рождественский.</w:t>
      </w:r>
      <w:r w:rsidRPr="00FF1700">
        <w:rPr>
          <w:rFonts w:ascii="Times New Roman" w:hAnsi="Times New Roman"/>
          <w:sz w:val="26"/>
          <w:szCs w:val="26"/>
        </w:rPr>
        <w:t xml:space="preserve"> «Русская природа».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К. Г. Паустовский.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 «Заботливый цветок». 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Ю. В. Бондарев.</w:t>
      </w:r>
      <w:r w:rsidR="001204A4" w:rsidRPr="00FF1700">
        <w:rPr>
          <w:rFonts w:ascii="Times New Roman" w:eastAsia="Times New Roman" w:hAnsi="Times New Roman"/>
          <w:sz w:val="26"/>
          <w:szCs w:val="26"/>
          <w:lang w:eastAsia="ru-RU"/>
        </w:rPr>
        <w:t xml:space="preserve">  «Поздним вечером».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3. РУССКИЙ ХАРАКТЕР – РУССКАЯ ДУША (6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FF1700">
        <w:rPr>
          <w:rFonts w:ascii="Times New Roman" w:hAnsi="Times New Roman"/>
          <w:b/>
          <w:sz w:val="26"/>
          <w:szCs w:val="26"/>
        </w:rPr>
        <w:t>Не до ордена – была бы Родина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(</w:t>
      </w:r>
      <w:r w:rsidR="001204A4"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1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 xml:space="preserve">Оборона Севастополя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Н.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Апухтин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>.</w:t>
      </w:r>
      <w:r w:rsidRPr="00FF1700">
        <w:rPr>
          <w:rFonts w:ascii="Times New Roman" w:hAnsi="Times New Roman"/>
          <w:sz w:val="26"/>
          <w:szCs w:val="26"/>
        </w:rPr>
        <w:t xml:space="preserve"> «Солдатская песня о Севастополе».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А. Фет. </w:t>
      </w:r>
      <w:r w:rsidRPr="00FF1700">
        <w:rPr>
          <w:rFonts w:ascii="Times New Roman" w:hAnsi="Times New Roman"/>
          <w:sz w:val="26"/>
          <w:szCs w:val="26"/>
        </w:rPr>
        <w:t>«Севастопольское братское кладбище».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Рюрик Ивнев.</w:t>
      </w:r>
      <w:r w:rsidRPr="00FF1700">
        <w:rPr>
          <w:rFonts w:ascii="Times New Roman" w:hAnsi="Times New Roman"/>
          <w:sz w:val="26"/>
          <w:szCs w:val="26"/>
        </w:rPr>
        <w:t xml:space="preserve"> «Севастополь».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Загадки русской души (2 ч)</w:t>
      </w:r>
    </w:p>
    <w:p w:rsidR="004601EB" w:rsidRPr="00FF1700" w:rsidRDefault="004601EB" w:rsidP="00FF17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Чудеса нужно делать своими руками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Ф. И. Тютчев.</w:t>
      </w:r>
      <w:r w:rsidRPr="00FF1700">
        <w:rPr>
          <w:rFonts w:ascii="Times New Roman" w:hAnsi="Times New Roman"/>
          <w:sz w:val="26"/>
          <w:szCs w:val="26"/>
        </w:rPr>
        <w:t xml:space="preserve"> «Чему бы жизнь нас ни учила…»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lastRenderedPageBreak/>
        <w:t>Н. С. Лесков.</w:t>
      </w:r>
      <w:r w:rsidRPr="00FF1700">
        <w:rPr>
          <w:rFonts w:ascii="Times New Roman" w:hAnsi="Times New Roman"/>
          <w:sz w:val="26"/>
          <w:szCs w:val="26"/>
        </w:rPr>
        <w:t xml:space="preserve"> «Неразменный рубль».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В. П. Астафьев.</w:t>
      </w:r>
      <w:r w:rsidRPr="00FF1700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F1700">
        <w:rPr>
          <w:rFonts w:ascii="Times New Roman" w:hAnsi="Times New Roman"/>
          <w:sz w:val="26"/>
          <w:szCs w:val="26"/>
        </w:rPr>
        <w:t>«Бабушка с малиной».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О ваших ровесниках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F1700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Р. П. Погодин. </w:t>
      </w:r>
      <w:proofErr w:type="gramStart"/>
      <w:r w:rsidRPr="00FF1700">
        <w:rPr>
          <w:rFonts w:ascii="Times New Roman" w:hAnsi="Times New Roman"/>
          <w:b/>
          <w:sz w:val="26"/>
          <w:szCs w:val="26"/>
        </w:rPr>
        <w:t>«</w:t>
      </w:r>
      <w:r w:rsidRPr="00FF1700">
        <w:rPr>
          <w:rFonts w:ascii="Times New Roman" w:hAnsi="Times New Roman"/>
          <w:sz w:val="26"/>
          <w:szCs w:val="26"/>
        </w:rPr>
        <w:t xml:space="preserve">Кирпичные острова» (рассказы «Как я с ним </w:t>
      </w:r>
      <w:proofErr w:type="gramEnd"/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 xml:space="preserve">познакомился», «Кирпичные острова»). </w:t>
      </w:r>
    </w:p>
    <w:p w:rsidR="004601EB" w:rsidRPr="00FF1700" w:rsidRDefault="004601EB" w:rsidP="00FF1700">
      <w:pPr>
        <w:shd w:val="clear" w:color="auto" w:fill="FFFFFF"/>
        <w:spacing w:after="0" w:line="240" w:lineRule="auto"/>
        <w:ind w:left="450" w:firstLine="225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F1700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Е. С. Велтистов. «</w:t>
      </w:r>
      <w:r w:rsidRPr="00FF1700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Лишь слову жизнь дана (1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На русском дышим языке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К. Д. Бальмонт. </w:t>
      </w:r>
      <w:r w:rsidRPr="00FF1700">
        <w:rPr>
          <w:rFonts w:ascii="Times New Roman" w:hAnsi="Times New Roman"/>
          <w:sz w:val="26"/>
          <w:szCs w:val="26"/>
        </w:rPr>
        <w:t>«Русский язык».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Ю. П.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Мориц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 xml:space="preserve">. </w:t>
      </w:r>
      <w:r w:rsidRPr="00FF1700">
        <w:rPr>
          <w:rFonts w:ascii="Times New Roman" w:hAnsi="Times New Roman"/>
          <w:sz w:val="26"/>
          <w:szCs w:val="26"/>
        </w:rPr>
        <w:t>«Язык обид – язык не русский…»</w:t>
      </w:r>
    </w:p>
    <w:p w:rsidR="004601EB" w:rsidRPr="00FF1700" w:rsidRDefault="004601EB" w:rsidP="00FF17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601EB" w:rsidRPr="00FF1700" w:rsidRDefault="001204A4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Третий го</w:t>
      </w:r>
      <w:r w:rsidR="004601EB" w:rsidRPr="00FF1700">
        <w:rPr>
          <w:rFonts w:ascii="Times New Roman" w:hAnsi="Times New Roman"/>
          <w:b/>
          <w:sz w:val="26"/>
          <w:szCs w:val="26"/>
        </w:rPr>
        <w:t xml:space="preserve">д обучения (17 ч) </w:t>
      </w: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7 КЛАСС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1. РОССИЯ – РОДИНА МОЯ (6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Преданья старины глубокой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Русские</w:t>
      </w:r>
      <w:r w:rsidRPr="00FF1700">
        <w:rPr>
          <w:rFonts w:ascii="Times New Roman" w:hAnsi="Times New Roman"/>
          <w:b/>
          <w:sz w:val="26"/>
          <w:szCs w:val="26"/>
        </w:rPr>
        <w:t xml:space="preserve"> </w:t>
      </w:r>
      <w:r w:rsidRPr="00FF1700">
        <w:rPr>
          <w:rFonts w:ascii="Times New Roman" w:hAnsi="Times New Roman"/>
          <w:sz w:val="26"/>
          <w:szCs w:val="26"/>
        </w:rPr>
        <w:t>народные песни: исторические и лирические</w:t>
      </w:r>
      <w:r w:rsidRPr="00FF1700">
        <w:rPr>
          <w:rFonts w:ascii="Times New Roman" w:hAnsi="Times New Roman"/>
          <w:b/>
          <w:sz w:val="26"/>
          <w:szCs w:val="26"/>
        </w:rPr>
        <w:t xml:space="preserve">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proofErr w:type="gramStart"/>
      <w:r w:rsidRPr="00FF1700">
        <w:rPr>
          <w:rFonts w:ascii="Times New Roman" w:hAnsi="Times New Roman"/>
          <w:sz w:val="26"/>
          <w:szCs w:val="26"/>
        </w:rPr>
        <w:t>«</w:t>
      </w:r>
      <w:r w:rsidRPr="00FF1700">
        <w:rPr>
          <w:rFonts w:ascii="Times New Roman" w:hAnsi="Times New Roman"/>
          <w:sz w:val="26"/>
          <w:szCs w:val="26"/>
          <w:shd w:val="clear" w:color="auto" w:fill="FFFFFF"/>
        </w:rPr>
        <w:t>На заре то было, братцы, на утренней</w:t>
      </w:r>
      <w:r w:rsidRPr="00FF1700">
        <w:rPr>
          <w:rFonts w:ascii="Times New Roman" w:hAnsi="Times New Roman"/>
          <w:sz w:val="26"/>
          <w:szCs w:val="26"/>
        </w:rPr>
        <w:t xml:space="preserve">…», «Ах вы, ветры, ветры буйные…» </w:t>
      </w:r>
      <w:proofErr w:type="gramEnd"/>
    </w:p>
    <w:p w:rsidR="004601EB" w:rsidRPr="00FF1700" w:rsidRDefault="004601EB" w:rsidP="00FF17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Фольклорные сюжеты и мотивы в русской литературе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С. Пушкин. </w:t>
      </w:r>
      <w:r w:rsidRPr="00FF1700">
        <w:rPr>
          <w:rFonts w:ascii="Times New Roman" w:hAnsi="Times New Roman"/>
          <w:sz w:val="26"/>
          <w:szCs w:val="26"/>
        </w:rPr>
        <w:t xml:space="preserve">«Песни о Стеньке </w:t>
      </w:r>
      <w:proofErr w:type="gramStart"/>
      <w:r w:rsidRPr="00FF1700">
        <w:rPr>
          <w:rFonts w:ascii="Times New Roman" w:hAnsi="Times New Roman"/>
          <w:sz w:val="26"/>
          <w:szCs w:val="26"/>
        </w:rPr>
        <w:t>Разине</w:t>
      </w:r>
      <w:proofErr w:type="gramEnd"/>
      <w:r w:rsidRPr="00FF1700">
        <w:rPr>
          <w:rFonts w:ascii="Times New Roman" w:hAnsi="Times New Roman"/>
          <w:sz w:val="26"/>
          <w:szCs w:val="26"/>
        </w:rPr>
        <w:t>» (песня 1).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И. З. Суриков.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«Я ли в поле да не травушка была…»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А. К. Толстой. 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«Моя душа летит приветом…»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Города земли русской (2 ч)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Сибирский край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В. Г. Распутин.</w:t>
      </w:r>
      <w:r w:rsidRPr="00FF1700">
        <w:rPr>
          <w:rFonts w:ascii="Times New Roman" w:hAnsi="Times New Roman"/>
          <w:sz w:val="26"/>
          <w:szCs w:val="26"/>
        </w:rPr>
        <w:t xml:space="preserve"> «Сибирь, Сибирь…» (глава «Тобольск»).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И. Солженицын. </w:t>
      </w:r>
      <w:r w:rsidRPr="00FF1700">
        <w:rPr>
          <w:rFonts w:ascii="Times New Roman" w:hAnsi="Times New Roman"/>
          <w:sz w:val="26"/>
          <w:szCs w:val="26"/>
        </w:rPr>
        <w:t>«Колокол Углича».</w:t>
      </w:r>
    </w:p>
    <w:p w:rsidR="004601EB" w:rsidRPr="00FF1700" w:rsidRDefault="004601EB" w:rsidP="00FF1700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Родные просторы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 xml:space="preserve">Русское поле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И. С. Никитин. </w:t>
      </w:r>
      <w:r w:rsidRPr="00FF1700">
        <w:rPr>
          <w:rFonts w:ascii="Times New Roman" w:hAnsi="Times New Roman"/>
          <w:sz w:val="26"/>
          <w:szCs w:val="26"/>
        </w:rPr>
        <w:t>«Поле».</w:t>
      </w:r>
      <w:r w:rsidRPr="00FF1700">
        <w:rPr>
          <w:rFonts w:ascii="Times New Roman" w:hAnsi="Times New Roman"/>
          <w:b/>
          <w:sz w:val="26"/>
          <w:szCs w:val="26"/>
        </w:rPr>
        <w:t xml:space="preserve">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И. А. Гофф. </w:t>
      </w:r>
      <w:r w:rsidRPr="00FF1700">
        <w:rPr>
          <w:rFonts w:ascii="Times New Roman" w:hAnsi="Times New Roman"/>
          <w:sz w:val="26"/>
          <w:szCs w:val="26"/>
        </w:rPr>
        <w:t>«Русское поле».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Д. В. Григорович. </w:t>
      </w:r>
      <w:r w:rsidRPr="00FF1700">
        <w:rPr>
          <w:rFonts w:ascii="Times New Roman" w:hAnsi="Times New Roman"/>
          <w:sz w:val="26"/>
          <w:szCs w:val="26"/>
        </w:rPr>
        <w:t xml:space="preserve">«Пахарь» (главы </w:t>
      </w:r>
      <w:r w:rsidR="001204A4" w:rsidRPr="00FF1700">
        <w:rPr>
          <w:rFonts w:ascii="Times New Roman" w:hAnsi="Times New Roman"/>
          <w:sz w:val="26"/>
          <w:szCs w:val="26"/>
        </w:rPr>
        <w:t>из повести).</w:t>
      </w:r>
    </w:p>
    <w:p w:rsidR="004601EB" w:rsidRPr="00FF1700" w:rsidRDefault="004601EB" w:rsidP="00FF170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2. РУССКИЕ ТРАДИЦИИ (5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Праздники русского мира </w:t>
      </w: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(3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Пасха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К. Д. Бальмонт </w:t>
      </w:r>
      <w:r w:rsidRPr="00FF1700">
        <w:rPr>
          <w:rFonts w:ascii="Times New Roman" w:hAnsi="Times New Roman"/>
          <w:sz w:val="26"/>
          <w:szCs w:val="26"/>
        </w:rPr>
        <w:t>«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Благовещенье в Москве». </w:t>
      </w:r>
    </w:p>
    <w:p w:rsidR="004601EB" w:rsidRPr="00FF1700" w:rsidRDefault="004601EB" w:rsidP="00FF1700">
      <w:pPr>
        <w:spacing w:after="0" w:line="240" w:lineRule="auto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sz w:val="26"/>
          <w:szCs w:val="26"/>
          <w:shd w:val="clear" w:color="auto" w:fill="FFFFFF"/>
        </w:rPr>
        <w:t>А. С. Хомяков.</w:t>
      </w:r>
      <w:r w:rsidRPr="00FF1700">
        <w:rPr>
          <w:rFonts w:ascii="Times New Roman" w:hAnsi="Times New Roman"/>
          <w:sz w:val="26"/>
          <w:szCs w:val="26"/>
          <w:shd w:val="clear" w:color="auto" w:fill="FFFFFF"/>
        </w:rPr>
        <w:t xml:space="preserve"> «Кремлевская заутреня на Пасху».</w:t>
      </w:r>
    </w:p>
    <w:p w:rsidR="004601EB" w:rsidRPr="00FF1700" w:rsidRDefault="004601EB" w:rsidP="00FF1700">
      <w:pPr>
        <w:spacing w:after="0" w:line="240" w:lineRule="auto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sz w:val="26"/>
          <w:szCs w:val="26"/>
          <w:shd w:val="clear" w:color="auto" w:fill="FFFFFF"/>
        </w:rPr>
        <w:t>А. А. Фет.</w:t>
      </w:r>
      <w:r w:rsidRPr="00FF1700">
        <w:rPr>
          <w:rFonts w:ascii="Times New Roman" w:hAnsi="Times New Roman"/>
          <w:sz w:val="26"/>
          <w:szCs w:val="26"/>
          <w:shd w:val="clear" w:color="auto" w:fill="FFFFFF"/>
        </w:rPr>
        <w:t xml:space="preserve"> «Христос Воскресе!» (П. П. Боткину).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А. П. Чехов.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«Казак».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Тепло родного дома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Русские мастера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С. А. Есенин.</w:t>
      </w:r>
      <w:r w:rsidRPr="00FF1700">
        <w:rPr>
          <w:rFonts w:ascii="Times New Roman" w:hAnsi="Times New Roman"/>
          <w:sz w:val="26"/>
          <w:szCs w:val="26"/>
        </w:rPr>
        <w:t xml:space="preserve"> «Ключи Марии» (фрагмент).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Ф. А. Абрамов.</w:t>
      </w:r>
      <w:r w:rsidRPr="00FF1700">
        <w:rPr>
          <w:rFonts w:ascii="Times New Roman" w:hAnsi="Times New Roman"/>
          <w:sz w:val="26"/>
          <w:szCs w:val="26"/>
        </w:rPr>
        <w:t xml:space="preserve"> «Дом» (фрагмент).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FF1700">
        <w:rPr>
          <w:rFonts w:ascii="Times New Roman" w:hAnsi="Times New Roman"/>
          <w:b/>
          <w:color w:val="1A1A1A"/>
          <w:sz w:val="26"/>
          <w:szCs w:val="26"/>
        </w:rPr>
        <w:t xml:space="preserve">В. А. Солоухин. </w:t>
      </w:r>
      <w:r w:rsidRPr="00FF1700">
        <w:rPr>
          <w:rFonts w:ascii="Times New Roman" w:hAnsi="Times New Roman"/>
          <w:sz w:val="26"/>
          <w:szCs w:val="26"/>
        </w:rPr>
        <w:t>«</w:t>
      </w:r>
      <w:r w:rsidR="001204A4" w:rsidRPr="00FF1700">
        <w:rPr>
          <w:rFonts w:ascii="Times New Roman" w:hAnsi="Times New Roman"/>
          <w:color w:val="1A1A1A"/>
          <w:sz w:val="26"/>
          <w:szCs w:val="26"/>
        </w:rPr>
        <w:t xml:space="preserve">Камешки на ладони».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3. РУССКИЙ ХАРАКТЕР – РУССКАЯ ДУША (6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FF1700">
        <w:rPr>
          <w:rFonts w:ascii="Times New Roman" w:hAnsi="Times New Roman"/>
          <w:b/>
          <w:sz w:val="26"/>
          <w:szCs w:val="26"/>
        </w:rPr>
        <w:t>Не до ордена – была бы Родина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На Первой мировой войне</w:t>
      </w:r>
    </w:p>
    <w:p w:rsidR="004601EB" w:rsidRPr="00FF1700" w:rsidRDefault="004601EB" w:rsidP="00FF1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С. М. Городецкий.</w:t>
      </w: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t xml:space="preserve"> «Воздушный витязь». </w:t>
      </w:r>
    </w:p>
    <w:p w:rsidR="004601EB" w:rsidRPr="00FF1700" w:rsidRDefault="004601EB" w:rsidP="00FF1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М. Иванов. </w:t>
      </w: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t xml:space="preserve">«О, твёрдость, о, мудрость прекрасная…», «Георгий </w:t>
      </w:r>
    </w:p>
    <w:p w:rsidR="004601EB" w:rsidRPr="00FF1700" w:rsidRDefault="004601EB" w:rsidP="00FF1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Победоносец». </w:t>
      </w:r>
    </w:p>
    <w:p w:rsidR="004601EB" w:rsidRPr="00FF1700" w:rsidRDefault="004601EB" w:rsidP="00FF1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 С. Гумилёв. </w:t>
      </w: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t>«Наступление», «Война».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М. М. Пришвин.</w:t>
      </w:r>
      <w:r w:rsidRPr="00FF1700">
        <w:rPr>
          <w:rFonts w:ascii="Times New Roman" w:hAnsi="Times New Roman"/>
          <w:b/>
          <w:bCs/>
          <w:i/>
          <w:sz w:val="26"/>
          <w:szCs w:val="26"/>
          <w:shd w:val="clear" w:color="auto" w:fill="FFFFFF"/>
        </w:rPr>
        <w:t xml:space="preserve"> </w:t>
      </w: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F1700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Голубая стрекоза».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Загадки русской души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Долюшка женская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Ф. И. Тютчев.</w:t>
      </w:r>
      <w:r w:rsidRPr="00FF1700">
        <w:rPr>
          <w:rFonts w:ascii="Times New Roman" w:hAnsi="Times New Roman"/>
          <w:sz w:val="26"/>
          <w:szCs w:val="26"/>
        </w:rPr>
        <w:t xml:space="preserve"> «Русской женщине».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Н. А. Некрасов. </w:t>
      </w:r>
      <w:r w:rsidRPr="00FF1700">
        <w:rPr>
          <w:rFonts w:ascii="Times New Roman" w:hAnsi="Times New Roman"/>
          <w:sz w:val="26"/>
          <w:szCs w:val="26"/>
        </w:rPr>
        <w:t xml:space="preserve">«Внимая ужасам войны…»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Ю. В. Друнина. </w:t>
      </w:r>
      <w:r w:rsidRPr="00FF1700">
        <w:rPr>
          <w:rFonts w:ascii="Times New Roman" w:hAnsi="Times New Roman"/>
          <w:sz w:val="26"/>
          <w:szCs w:val="26"/>
        </w:rPr>
        <w:t>«И откуда вдруг</w:t>
      </w:r>
      <w:r w:rsidRPr="00FF1700">
        <w:rPr>
          <w:sz w:val="26"/>
          <w:szCs w:val="26"/>
        </w:rPr>
        <w:t xml:space="preserve"> </w:t>
      </w:r>
      <w:r w:rsidRPr="00FF1700">
        <w:rPr>
          <w:rFonts w:ascii="Times New Roman" w:hAnsi="Times New Roman"/>
          <w:sz w:val="26"/>
          <w:szCs w:val="26"/>
        </w:rPr>
        <w:t>берутся силы…»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Ф. А. Абрамов.</w:t>
      </w:r>
      <w:r w:rsidRPr="00FF1700">
        <w:rPr>
          <w:rFonts w:ascii="Times New Roman" w:hAnsi="Times New Roman"/>
          <w:sz w:val="26"/>
          <w:szCs w:val="26"/>
        </w:rPr>
        <w:t xml:space="preserve"> «Золотые руки».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В. М.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Тушнова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 xml:space="preserve">. </w:t>
      </w:r>
      <w:r w:rsidRPr="00FF1700">
        <w:rPr>
          <w:rFonts w:ascii="Times New Roman" w:hAnsi="Times New Roman"/>
          <w:sz w:val="26"/>
          <w:szCs w:val="26"/>
        </w:rPr>
        <w:t>«Вот говорят: Россия…»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О ваших ровесниках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Взрослые детские проблемы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А. С. Игнатова.</w:t>
      </w: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t xml:space="preserve"> «Джинн Сева».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F1700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Н. Н. </w:t>
      </w:r>
      <w:proofErr w:type="spellStart"/>
      <w:r w:rsidRPr="00FF1700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Назаркин</w:t>
      </w:r>
      <w:proofErr w:type="spellEnd"/>
      <w:r w:rsidRPr="00FF1700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FF1700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F1700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«Изумрудная рыбка» (главы «Изумрудная рыбка», </w:t>
      </w:r>
      <w:proofErr w:type="gramEnd"/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F1700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«</w:t>
      </w:r>
      <w:r w:rsidRPr="00FF1700">
        <w:rPr>
          <w:rFonts w:ascii="Times New Roman" w:eastAsia="Times New Roman" w:hAnsi="Times New Roman"/>
          <w:sz w:val="26"/>
          <w:szCs w:val="26"/>
          <w:lang w:eastAsia="ru-RU"/>
        </w:rPr>
        <w:t xml:space="preserve">Ах, миледи!», «Про личную жизнь»). </w:t>
      </w:r>
      <w:proofErr w:type="gramEnd"/>
    </w:p>
    <w:p w:rsidR="001204A4" w:rsidRPr="00FF1700" w:rsidRDefault="001204A4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Четвёртый год обучения (17 ч)</w:t>
      </w: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8 КЛАСС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РАЗДЕЛ 1. РОССИЯ – РОДИНА МОЯ (6 ч)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Преданья старины глубокой (2 ч)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Легендарный герой земли русской Иван Сусанин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С. Н.  Марков. </w:t>
      </w:r>
      <w:r w:rsidRPr="00FF1700">
        <w:rPr>
          <w:rFonts w:ascii="Times New Roman" w:hAnsi="Times New Roman"/>
          <w:sz w:val="26"/>
          <w:szCs w:val="26"/>
        </w:rPr>
        <w:t>«Сусанин».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О. А. Ильина. </w:t>
      </w:r>
      <w:r w:rsidRPr="00FF1700">
        <w:rPr>
          <w:rFonts w:ascii="Times New Roman" w:hAnsi="Times New Roman"/>
          <w:sz w:val="26"/>
          <w:szCs w:val="26"/>
        </w:rPr>
        <w:t>«Во время грозного и злого поединка…»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П. Н. Полевой. </w:t>
      </w:r>
      <w:r w:rsidRPr="00FF1700">
        <w:rPr>
          <w:rFonts w:ascii="Times New Roman" w:hAnsi="Times New Roman"/>
          <w:sz w:val="26"/>
          <w:szCs w:val="26"/>
        </w:rPr>
        <w:t>«Избранник Божий» (главы из романа).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Города земли русской (2 ч)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По Золотому кольцу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Ф. К. Сологуб.</w:t>
      </w:r>
      <w:r w:rsidRPr="00FF1700">
        <w:rPr>
          <w:rFonts w:ascii="Times New Roman" w:hAnsi="Times New Roman"/>
          <w:sz w:val="26"/>
          <w:szCs w:val="26"/>
        </w:rPr>
        <w:t xml:space="preserve"> «Сквозь туман едва заметный…»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М.А. Кузмин. </w:t>
      </w:r>
      <w:r w:rsidRPr="00FF1700">
        <w:rPr>
          <w:rFonts w:ascii="Times New Roman" w:hAnsi="Times New Roman"/>
          <w:sz w:val="26"/>
          <w:szCs w:val="26"/>
        </w:rPr>
        <w:t>«Я знаю вас не понаслышке…»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И. И. Кобзев.</w:t>
      </w:r>
      <w:r w:rsidRPr="00FF1700">
        <w:rPr>
          <w:rFonts w:ascii="Times New Roman" w:hAnsi="Times New Roman"/>
          <w:sz w:val="26"/>
          <w:szCs w:val="26"/>
        </w:rPr>
        <w:t xml:space="preserve"> «Поездка в Суздаль».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В. А. Степанов.</w:t>
      </w:r>
      <w:r w:rsidRPr="00FF1700">
        <w:rPr>
          <w:rFonts w:ascii="Times New Roman" w:hAnsi="Times New Roman"/>
          <w:sz w:val="26"/>
          <w:szCs w:val="26"/>
        </w:rPr>
        <w:t xml:space="preserve"> «Золотое кольцо».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Родные просторы (2 ч)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Волга – русская река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«Уж ты, Волга-река, Волга-матушка!..» (русская народная песня).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Н. А. Некрасов.</w:t>
      </w:r>
      <w:r w:rsidRPr="00FF1700">
        <w:rPr>
          <w:rFonts w:ascii="Times New Roman" w:hAnsi="Times New Roman"/>
          <w:sz w:val="26"/>
          <w:szCs w:val="26"/>
        </w:rPr>
        <w:t xml:space="preserve"> «Люблю я краткой той поры…» (из поэмы «Горе старого Наума»).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В. С. Высоцкий.</w:t>
      </w:r>
      <w:r w:rsidRPr="00FF1700">
        <w:rPr>
          <w:rFonts w:ascii="Times New Roman" w:hAnsi="Times New Roman"/>
          <w:sz w:val="26"/>
          <w:szCs w:val="26"/>
        </w:rPr>
        <w:t xml:space="preserve"> «Песня о Волге».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В. В. Розанов. </w:t>
      </w:r>
      <w:r w:rsidR="001204A4" w:rsidRPr="00FF1700">
        <w:rPr>
          <w:rFonts w:ascii="Times New Roman" w:hAnsi="Times New Roman"/>
          <w:sz w:val="26"/>
          <w:szCs w:val="26"/>
        </w:rPr>
        <w:t>«Русский Нил» (фрагмент).</w:t>
      </w:r>
    </w:p>
    <w:p w:rsidR="004601EB" w:rsidRPr="00FF1700" w:rsidRDefault="004601EB" w:rsidP="00FF170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2. РУССКИЕ ТРАДИЦИИ (5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Праздники русского мира (2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Троица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И. А. Бунин.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«Троица».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С. А. Есенин.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«Троицыно утро, утренний канон…»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Н. И. </w:t>
      </w:r>
      <w:proofErr w:type="spellStart"/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Рыленков</w:t>
      </w:r>
      <w:proofErr w:type="spellEnd"/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</w:t>
      </w:r>
      <w:proofErr w:type="gramStart"/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Возможно</w:t>
      </w:r>
      <w:proofErr w:type="gramEnd"/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ль высказать без слов…»  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И. А. Новиков.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«Троицкая кукушка».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Тепло родного дома (3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Родство душ</w:t>
      </w:r>
    </w:p>
    <w:p w:rsidR="004601EB" w:rsidRPr="00FF1700" w:rsidRDefault="004601EB" w:rsidP="00FF170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Ф. А. Абрамов.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«Валенки». 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Т. В. Михеева.</w:t>
      </w:r>
      <w:r w:rsidRPr="00FF170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«Не предавай меня!» (главы из повести). 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FF1700">
        <w:rPr>
          <w:rFonts w:ascii="Times New Roman" w:hAnsi="Times New Roman"/>
          <w:b/>
          <w:bCs/>
          <w:sz w:val="26"/>
          <w:szCs w:val="26"/>
        </w:rPr>
        <w:lastRenderedPageBreak/>
        <w:t xml:space="preserve">А. В. </w:t>
      </w:r>
      <w:proofErr w:type="spellStart"/>
      <w:r w:rsidRPr="00FF1700">
        <w:rPr>
          <w:rFonts w:ascii="Times New Roman" w:hAnsi="Times New Roman"/>
          <w:b/>
          <w:bCs/>
          <w:sz w:val="26"/>
          <w:szCs w:val="26"/>
        </w:rPr>
        <w:t>Жвалевский</w:t>
      </w:r>
      <w:proofErr w:type="spellEnd"/>
      <w:r w:rsidRPr="00FF1700">
        <w:rPr>
          <w:rFonts w:ascii="Times New Roman" w:hAnsi="Times New Roman"/>
          <w:b/>
          <w:bCs/>
          <w:sz w:val="26"/>
          <w:szCs w:val="26"/>
        </w:rPr>
        <w:t>, Е. Б. Пастернак.</w:t>
      </w:r>
      <w:r w:rsidRPr="00FF1700">
        <w:rPr>
          <w:rFonts w:ascii="Times New Roman" w:hAnsi="Times New Roman"/>
          <w:bCs/>
          <w:sz w:val="26"/>
          <w:szCs w:val="26"/>
        </w:rPr>
        <w:t xml:space="preserve"> </w:t>
      </w:r>
      <w:r w:rsidRPr="00FF1700">
        <w:rPr>
          <w:rFonts w:ascii="Times New Roman" w:hAnsi="Times New Roman"/>
          <w:sz w:val="26"/>
          <w:szCs w:val="26"/>
        </w:rPr>
        <w:t>«Радость жизни».</w:t>
      </w:r>
    </w:p>
    <w:p w:rsidR="001204A4" w:rsidRPr="00FF1700" w:rsidRDefault="001204A4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3. РУССКИЙ ХАРАКТЕР – РУССКАЯ ДУША (5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FF1700">
        <w:rPr>
          <w:rFonts w:ascii="Times New Roman" w:hAnsi="Times New Roman"/>
          <w:b/>
          <w:sz w:val="26"/>
          <w:szCs w:val="26"/>
        </w:rPr>
        <w:t>Не до ордена – была бы Родина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(1</w:t>
      </w:r>
      <w:r w:rsidRPr="00FF1700"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Дети на войне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Э. Н.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Веркин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>.</w:t>
      </w:r>
      <w:r w:rsidRPr="00FF1700">
        <w:rPr>
          <w:rFonts w:ascii="Times New Roman" w:hAnsi="Times New Roman"/>
          <w:sz w:val="26"/>
          <w:szCs w:val="26"/>
        </w:rPr>
        <w:t xml:space="preserve"> «Облачный полк» (главы).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Загадки русской души (1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Сеятель твой и хранитель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И. С. Тургенев. </w:t>
      </w:r>
      <w:r w:rsidRPr="00FF170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«</w:t>
      </w:r>
      <w:r w:rsidRPr="00FF1700">
        <w:rPr>
          <w:rFonts w:ascii="Times New Roman" w:hAnsi="Times New Roman"/>
          <w:bCs/>
          <w:sz w:val="26"/>
          <w:szCs w:val="26"/>
        </w:rPr>
        <w:t>Сфинкс».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Ф. М. Достоевский.</w:t>
      </w:r>
      <w:r w:rsidRPr="00FF1700">
        <w:rPr>
          <w:rFonts w:ascii="Times New Roman" w:hAnsi="Times New Roman"/>
          <w:sz w:val="26"/>
          <w:szCs w:val="26"/>
        </w:rPr>
        <w:t xml:space="preserve"> «Мужик Марей».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О ваших ровесниках (2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Пора взросления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Б. Л. Васильев. </w:t>
      </w:r>
      <w:r w:rsidRPr="00FF1700">
        <w:rPr>
          <w:rFonts w:ascii="Times New Roman" w:hAnsi="Times New Roman"/>
          <w:sz w:val="26"/>
          <w:szCs w:val="26"/>
        </w:rPr>
        <w:t>«Завтра была война» (главы).</w:t>
      </w:r>
      <w:r w:rsidRPr="00FF1700">
        <w:rPr>
          <w:rFonts w:ascii="Times New Roman" w:hAnsi="Times New Roman"/>
          <w:b/>
          <w:sz w:val="26"/>
          <w:szCs w:val="26"/>
        </w:rPr>
        <w:t xml:space="preserve"> </w:t>
      </w:r>
    </w:p>
    <w:p w:rsidR="004601EB" w:rsidRPr="00FF1700" w:rsidRDefault="004601EB" w:rsidP="00FF1700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Г. Н. Щербакова. </w:t>
      </w:r>
      <w:r w:rsidRPr="00FF1700">
        <w:rPr>
          <w:rFonts w:ascii="Times New Roman" w:hAnsi="Times New Roman"/>
          <w:bCs/>
          <w:sz w:val="26"/>
          <w:szCs w:val="26"/>
        </w:rPr>
        <w:t>«Вам и не снилось» (главы)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Лишь слову жизнь дана (1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F1700">
        <w:rPr>
          <w:rFonts w:ascii="Times New Roman" w:hAnsi="Times New Roman"/>
          <w:b/>
          <w:bCs/>
          <w:sz w:val="26"/>
          <w:szCs w:val="26"/>
        </w:rPr>
        <w:t>Язык поэзии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Дон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Аминадо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>.</w:t>
      </w:r>
      <w:r w:rsidRPr="00FF1700">
        <w:rPr>
          <w:rFonts w:ascii="Times New Roman" w:hAnsi="Times New Roman"/>
          <w:sz w:val="26"/>
          <w:szCs w:val="26"/>
        </w:rPr>
        <w:t xml:space="preserve"> «Наука стихосложения». </w:t>
      </w:r>
    </w:p>
    <w:p w:rsidR="004601EB" w:rsidRPr="00FF1700" w:rsidRDefault="004601EB" w:rsidP="00FF170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bCs/>
          <w:sz w:val="26"/>
          <w:szCs w:val="26"/>
        </w:rPr>
        <w:t>И. Ф. Анненский. «</w:t>
      </w:r>
      <w:r w:rsidRPr="00FF1700">
        <w:rPr>
          <w:rFonts w:ascii="Times New Roman" w:hAnsi="Times New Roman"/>
          <w:sz w:val="26"/>
          <w:szCs w:val="26"/>
        </w:rPr>
        <w:t>Третий мучительный сонет».</w:t>
      </w:r>
    </w:p>
    <w:p w:rsidR="001204A4" w:rsidRPr="00FF1700" w:rsidRDefault="001204A4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Пятый год обучения (17 ч)</w:t>
      </w:r>
    </w:p>
    <w:p w:rsidR="004601EB" w:rsidRPr="00FF1700" w:rsidRDefault="004601EB" w:rsidP="00FF1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9 КЛАСС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1. РОССИЯ – РОДИНА МОЯ  (6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Преданья старины глубокой (</w:t>
      </w:r>
      <w:r w:rsidR="001204A4" w:rsidRPr="00FF1700">
        <w:rPr>
          <w:rFonts w:ascii="Times New Roman" w:hAnsi="Times New Roman"/>
          <w:b/>
          <w:sz w:val="26"/>
          <w:szCs w:val="26"/>
        </w:rPr>
        <w:t>2</w:t>
      </w:r>
      <w:r w:rsidRPr="00FF1700">
        <w:rPr>
          <w:rFonts w:ascii="Times New Roman" w:hAnsi="Times New Roman"/>
          <w:b/>
          <w:sz w:val="26"/>
          <w:szCs w:val="26"/>
        </w:rPr>
        <w:t xml:space="preserve">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Отечественная война 1812 года в русском фольклоре и литературе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1700">
        <w:rPr>
          <w:rFonts w:ascii="Times New Roman" w:hAnsi="Times New Roman"/>
          <w:b/>
          <w:sz w:val="26"/>
          <w:szCs w:val="26"/>
        </w:rPr>
        <w:t xml:space="preserve">Песня </w:t>
      </w:r>
      <w:r w:rsidRPr="00FF1700">
        <w:rPr>
          <w:rFonts w:ascii="Times New Roman" w:hAnsi="Times New Roman"/>
          <w:sz w:val="26"/>
          <w:szCs w:val="26"/>
        </w:rPr>
        <w:t xml:space="preserve">«Как не две </w:t>
      </w:r>
      <w:proofErr w:type="spellStart"/>
      <w:r w:rsidRPr="00FF1700">
        <w:rPr>
          <w:rFonts w:ascii="Times New Roman" w:hAnsi="Times New Roman"/>
          <w:sz w:val="26"/>
          <w:szCs w:val="26"/>
        </w:rPr>
        <w:t>тученьки</w:t>
      </w:r>
      <w:proofErr w:type="spellEnd"/>
      <w:r w:rsidRPr="00FF1700">
        <w:rPr>
          <w:rFonts w:ascii="Times New Roman" w:hAnsi="Times New Roman"/>
          <w:sz w:val="26"/>
          <w:szCs w:val="26"/>
        </w:rPr>
        <w:t xml:space="preserve"> не две </w:t>
      </w:r>
      <w:proofErr w:type="spellStart"/>
      <w:r w:rsidRPr="00FF1700">
        <w:rPr>
          <w:rFonts w:ascii="Times New Roman" w:hAnsi="Times New Roman"/>
          <w:sz w:val="26"/>
          <w:szCs w:val="26"/>
        </w:rPr>
        <w:t>грозныя</w:t>
      </w:r>
      <w:proofErr w:type="spellEnd"/>
      <w:r w:rsidRPr="00FF1700">
        <w:rPr>
          <w:rFonts w:ascii="Times New Roman" w:hAnsi="Times New Roman"/>
          <w:sz w:val="26"/>
          <w:szCs w:val="26"/>
        </w:rPr>
        <w:t xml:space="preserve">…» (русская народная </w:t>
      </w:r>
      <w:proofErr w:type="gramEnd"/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песня).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В. А. Жуковский. </w:t>
      </w:r>
      <w:r w:rsidRPr="00FF1700">
        <w:rPr>
          <w:rFonts w:ascii="Times New Roman" w:hAnsi="Times New Roman"/>
          <w:sz w:val="26"/>
          <w:szCs w:val="26"/>
        </w:rPr>
        <w:t xml:space="preserve">«Певец </w:t>
      </w:r>
      <w:proofErr w:type="gramStart"/>
      <w:r w:rsidRPr="00FF1700">
        <w:rPr>
          <w:rFonts w:ascii="Times New Roman" w:hAnsi="Times New Roman"/>
          <w:sz w:val="26"/>
          <w:szCs w:val="26"/>
        </w:rPr>
        <w:t>во</w:t>
      </w:r>
      <w:proofErr w:type="gramEnd"/>
      <w:r w:rsidRPr="00FF1700">
        <w:rPr>
          <w:rFonts w:ascii="Times New Roman" w:hAnsi="Times New Roman"/>
          <w:sz w:val="26"/>
          <w:szCs w:val="26"/>
        </w:rPr>
        <w:t xml:space="preserve"> стане русских воинов» (в</w:t>
      </w:r>
      <w:r w:rsidRPr="00FF170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F1700">
        <w:rPr>
          <w:rFonts w:ascii="Times New Roman" w:hAnsi="Times New Roman"/>
          <w:sz w:val="26"/>
          <w:szCs w:val="26"/>
        </w:rPr>
        <w:t>сокращении).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С. Пушкин. </w:t>
      </w:r>
      <w:r w:rsidRPr="00FF1700">
        <w:rPr>
          <w:rFonts w:ascii="Times New Roman" w:hAnsi="Times New Roman"/>
          <w:sz w:val="26"/>
          <w:szCs w:val="26"/>
        </w:rPr>
        <w:t>«Полководец», «Бородинская годовщина» (фрагмент).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М. И. Цветаева. </w:t>
      </w:r>
      <w:r w:rsidRPr="00FF1700">
        <w:rPr>
          <w:rFonts w:ascii="Times New Roman" w:hAnsi="Times New Roman"/>
          <w:sz w:val="26"/>
          <w:szCs w:val="26"/>
        </w:rPr>
        <w:t>«Генералам двенадцатого года».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И. И. Лажечников.</w:t>
      </w:r>
      <w:r w:rsidRPr="00FF1700">
        <w:rPr>
          <w:rFonts w:ascii="Times New Roman" w:hAnsi="Times New Roman"/>
          <w:sz w:val="26"/>
          <w:szCs w:val="26"/>
        </w:rPr>
        <w:t xml:space="preserve"> «Новобранец 1812 года» (фрагмент).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Города земли русской (</w:t>
      </w:r>
      <w:r w:rsidR="001204A4" w:rsidRPr="00FF1700">
        <w:rPr>
          <w:rFonts w:ascii="Times New Roman" w:hAnsi="Times New Roman"/>
          <w:b/>
          <w:sz w:val="26"/>
          <w:szCs w:val="26"/>
        </w:rPr>
        <w:t>2</w:t>
      </w:r>
      <w:r w:rsidRPr="00FF1700">
        <w:rPr>
          <w:rFonts w:ascii="Times New Roman" w:hAnsi="Times New Roman"/>
          <w:b/>
          <w:sz w:val="26"/>
          <w:szCs w:val="26"/>
        </w:rPr>
        <w:t xml:space="preserve"> ч) 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Петербург в русской литературе</w:t>
      </w:r>
      <w:r w:rsidRPr="00FF1700">
        <w:rPr>
          <w:rFonts w:ascii="Times New Roman" w:hAnsi="Times New Roman"/>
          <w:sz w:val="26"/>
          <w:szCs w:val="26"/>
        </w:rPr>
        <w:tab/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С. Пушкин. </w:t>
      </w:r>
      <w:r w:rsidRPr="00FF1700">
        <w:rPr>
          <w:rFonts w:ascii="Times New Roman" w:hAnsi="Times New Roman"/>
          <w:sz w:val="26"/>
          <w:szCs w:val="26"/>
        </w:rPr>
        <w:t>«Город пышный, город бедный…»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О. Э. Мандельштам. </w:t>
      </w:r>
      <w:r w:rsidRPr="00FF1700">
        <w:rPr>
          <w:rFonts w:ascii="Times New Roman" w:hAnsi="Times New Roman"/>
          <w:sz w:val="26"/>
          <w:szCs w:val="26"/>
        </w:rPr>
        <w:t>«Петербургские строфы».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А. А. Ахматова. </w:t>
      </w:r>
      <w:r w:rsidRPr="00FF1700">
        <w:rPr>
          <w:rFonts w:ascii="Times New Roman" w:hAnsi="Times New Roman"/>
          <w:sz w:val="26"/>
          <w:szCs w:val="26"/>
        </w:rPr>
        <w:t xml:space="preserve">«Стихи о Петербурге» («Вновь </w:t>
      </w:r>
      <w:proofErr w:type="spellStart"/>
      <w:r w:rsidRPr="00FF1700">
        <w:rPr>
          <w:rFonts w:ascii="Times New Roman" w:hAnsi="Times New Roman"/>
          <w:sz w:val="26"/>
          <w:szCs w:val="26"/>
        </w:rPr>
        <w:t>Исакий</w:t>
      </w:r>
      <w:proofErr w:type="spellEnd"/>
      <w:r w:rsidRPr="00FF1700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FF1700">
        <w:rPr>
          <w:rFonts w:ascii="Times New Roman" w:hAnsi="Times New Roman"/>
          <w:sz w:val="26"/>
          <w:szCs w:val="26"/>
        </w:rPr>
        <w:t>облаченьи</w:t>
      </w:r>
      <w:proofErr w:type="spellEnd"/>
      <w:r w:rsidRPr="00FF1700">
        <w:rPr>
          <w:rFonts w:ascii="Times New Roman" w:hAnsi="Times New Roman"/>
          <w:sz w:val="26"/>
          <w:szCs w:val="26"/>
        </w:rPr>
        <w:t>…»).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Д. С. Самойлов. </w:t>
      </w:r>
      <w:r w:rsidRPr="00FF1700">
        <w:rPr>
          <w:rFonts w:ascii="Times New Roman" w:hAnsi="Times New Roman"/>
          <w:sz w:val="26"/>
          <w:szCs w:val="26"/>
        </w:rPr>
        <w:t>«Над Невой» («Весь город в плавных разворотах…»).</w:t>
      </w:r>
    </w:p>
    <w:p w:rsidR="004601EB" w:rsidRPr="00FF1700" w:rsidRDefault="004601EB" w:rsidP="00FF170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Л. В. Успенский. </w:t>
      </w:r>
      <w:r w:rsidRPr="00FF1700">
        <w:rPr>
          <w:rFonts w:ascii="Times New Roman" w:hAnsi="Times New Roman"/>
          <w:sz w:val="26"/>
          <w:szCs w:val="26"/>
        </w:rPr>
        <w:t>«Записки старого петербуржца» (глава «Фонарики-сударики»).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Родные просторы (</w:t>
      </w:r>
      <w:r w:rsidR="001204A4" w:rsidRPr="00FF1700">
        <w:rPr>
          <w:rFonts w:ascii="Times New Roman" w:hAnsi="Times New Roman"/>
          <w:b/>
          <w:sz w:val="26"/>
          <w:szCs w:val="26"/>
        </w:rPr>
        <w:t>2</w:t>
      </w:r>
      <w:r w:rsidRPr="00FF1700">
        <w:rPr>
          <w:rFonts w:ascii="Times New Roman" w:hAnsi="Times New Roman"/>
          <w:b/>
          <w:sz w:val="26"/>
          <w:szCs w:val="26"/>
        </w:rPr>
        <w:t xml:space="preserve">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 xml:space="preserve">Степь раздольная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Cs/>
          <w:sz w:val="26"/>
          <w:szCs w:val="26"/>
        </w:rPr>
        <w:t xml:space="preserve"> «Уж ты, степь ли моя, степь Моздокская…» (русская народная песня).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6"/>
          <w:szCs w:val="26"/>
        </w:rPr>
      </w:pPr>
      <w:r w:rsidRPr="00FF1700">
        <w:rPr>
          <w:rFonts w:ascii="Times New Roman" w:hAnsi="Times New Roman"/>
          <w:b/>
          <w:bCs/>
          <w:sz w:val="26"/>
          <w:szCs w:val="26"/>
        </w:rPr>
        <w:t xml:space="preserve">П. А. Вяземский. </w:t>
      </w:r>
      <w:r w:rsidRPr="00FF1700">
        <w:rPr>
          <w:rFonts w:ascii="Times New Roman" w:hAnsi="Times New Roman"/>
          <w:bCs/>
          <w:sz w:val="26"/>
          <w:szCs w:val="26"/>
        </w:rPr>
        <w:t>«Степь».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bCs/>
          <w:sz w:val="26"/>
          <w:szCs w:val="26"/>
        </w:rPr>
        <w:t xml:space="preserve">И. З. Суриков. </w:t>
      </w:r>
      <w:r w:rsidRPr="00FF1700">
        <w:rPr>
          <w:rFonts w:ascii="Times New Roman" w:hAnsi="Times New Roman"/>
          <w:bCs/>
          <w:sz w:val="26"/>
          <w:szCs w:val="26"/>
        </w:rPr>
        <w:t>«В степи».</w:t>
      </w:r>
      <w:r w:rsidRPr="00FF17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F1700">
        <w:rPr>
          <w:rFonts w:ascii="Times New Roman" w:hAnsi="Times New Roman"/>
          <w:b/>
          <w:sz w:val="26"/>
          <w:szCs w:val="26"/>
        </w:rPr>
        <w:t> </w:t>
      </w:r>
    </w:p>
    <w:p w:rsidR="004601EB" w:rsidRPr="00FF1700" w:rsidRDefault="004601EB" w:rsidP="00FF170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А. П. Чехов.</w:t>
      </w:r>
      <w:r w:rsidRPr="00FF1700">
        <w:rPr>
          <w:rFonts w:ascii="Times New Roman" w:hAnsi="Times New Roman"/>
          <w:sz w:val="26"/>
          <w:szCs w:val="26"/>
        </w:rPr>
        <w:t xml:space="preserve"> «Степь» (фрагмент).</w:t>
      </w:r>
    </w:p>
    <w:p w:rsidR="004601EB" w:rsidRPr="00FF1700" w:rsidRDefault="004601EB" w:rsidP="00FF170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2. РУССКИЕ ТРАДИЦИИ (</w:t>
      </w:r>
      <w:r w:rsidR="001204A4" w:rsidRPr="00FF1700">
        <w:rPr>
          <w:rFonts w:ascii="Times New Roman" w:hAnsi="Times New Roman"/>
          <w:b/>
          <w:sz w:val="26"/>
          <w:szCs w:val="26"/>
        </w:rPr>
        <w:t>5</w:t>
      </w:r>
      <w:r w:rsidRPr="00FF1700">
        <w:rPr>
          <w:rFonts w:ascii="Times New Roman" w:hAnsi="Times New Roman"/>
          <w:b/>
          <w:sz w:val="26"/>
          <w:szCs w:val="26"/>
        </w:rPr>
        <w:t xml:space="preserve">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Праздники русского мира</w:t>
      </w: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 (</w:t>
      </w:r>
      <w:r w:rsidR="001204A4"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2</w:t>
      </w: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hAnsi="Times New Roman"/>
          <w:sz w:val="26"/>
          <w:szCs w:val="26"/>
        </w:rPr>
        <w:t>Августовские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</w:t>
      </w:r>
      <w:proofErr w:type="spellStart"/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Спасы</w:t>
      </w:r>
      <w:proofErr w:type="spellEnd"/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К. Д. Бальмонт.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«Первый спас».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lastRenderedPageBreak/>
        <w:t>Б. А. Ахмадулина.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«Ночь </w:t>
      </w:r>
      <w:proofErr w:type="spellStart"/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упаданья</w:t>
      </w:r>
      <w:proofErr w:type="spellEnd"/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яблок».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Е. А. Евтушенко.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«Само упало яблоко с небес…»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Е. И. Носов.</w:t>
      </w:r>
      <w:r w:rsidRPr="00FF1700">
        <w:rPr>
          <w:rFonts w:ascii="Times New Roman" w:hAnsi="Times New Roman"/>
          <w:sz w:val="26"/>
          <w:szCs w:val="26"/>
        </w:rPr>
        <w:t xml:space="preserve"> «Яблочный спас».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Тепло родного дома (</w:t>
      </w:r>
      <w:r w:rsidR="001204A4"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3</w:t>
      </w:r>
      <w:r w:rsidRPr="00FF170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Родительский дом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>А. П. Платонов.</w:t>
      </w:r>
      <w:r w:rsidRPr="00FF1700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 xml:space="preserve"> «На заре туманной юности» (главы). 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bCs/>
          <w:color w:val="000000"/>
          <w:sz w:val="26"/>
          <w:szCs w:val="26"/>
        </w:rPr>
        <w:t xml:space="preserve">В. П. Астафьев. </w:t>
      </w:r>
      <w:r w:rsidRPr="00FF1700">
        <w:rPr>
          <w:rFonts w:ascii="Times New Roman" w:hAnsi="Times New Roman"/>
          <w:bCs/>
          <w:color w:val="000000"/>
          <w:sz w:val="26"/>
          <w:szCs w:val="26"/>
        </w:rPr>
        <w:t xml:space="preserve"> «Далёкая и близкая сказка» (рассказ из повести «Последний поклон»).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РАЗДЕЛ 3. РУССКИЙ ХАРАКТЕР – РУССКАЯ ДУША (</w:t>
      </w:r>
      <w:r w:rsidR="001204A4" w:rsidRPr="00FF1700">
        <w:rPr>
          <w:rFonts w:ascii="Times New Roman" w:hAnsi="Times New Roman"/>
          <w:b/>
          <w:sz w:val="26"/>
          <w:szCs w:val="26"/>
        </w:rPr>
        <w:t>6</w:t>
      </w:r>
      <w:r w:rsidRPr="00FF1700">
        <w:rPr>
          <w:rFonts w:ascii="Times New Roman" w:hAnsi="Times New Roman"/>
          <w:b/>
          <w:sz w:val="26"/>
          <w:szCs w:val="26"/>
        </w:rPr>
        <w:t xml:space="preserve">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FF1700">
        <w:rPr>
          <w:rFonts w:ascii="Times New Roman" w:hAnsi="Times New Roman"/>
          <w:b/>
          <w:sz w:val="26"/>
          <w:szCs w:val="26"/>
        </w:rPr>
        <w:t>Не до ордена – была бы Родина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(</w:t>
      </w:r>
      <w:r w:rsidR="001204A4"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1</w:t>
      </w:r>
      <w:r w:rsidRPr="00FF170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Великая Отечественная война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Н. П. Майоров.</w:t>
      </w:r>
      <w:r w:rsidRPr="00FF1700">
        <w:rPr>
          <w:rFonts w:ascii="Times New Roman" w:hAnsi="Times New Roman"/>
          <w:sz w:val="26"/>
          <w:szCs w:val="26"/>
        </w:rPr>
        <w:t xml:space="preserve"> «Мы».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М. В.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Кульчицкий</w:t>
      </w:r>
      <w:proofErr w:type="spellEnd"/>
      <w:r w:rsidRPr="00FF1700">
        <w:rPr>
          <w:rFonts w:ascii="Times New Roman" w:hAnsi="Times New Roman"/>
          <w:sz w:val="26"/>
          <w:szCs w:val="26"/>
        </w:rPr>
        <w:t>. «</w:t>
      </w:r>
      <w:r w:rsidRPr="00FF1700"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Мечтатель, фантазёр, </w:t>
      </w:r>
      <w:proofErr w:type="gramStart"/>
      <w:r w:rsidRPr="00FF1700">
        <w:rPr>
          <w:rFonts w:ascii="Times New Roman" w:hAnsi="Times New Roman"/>
          <w:iCs/>
          <w:sz w:val="26"/>
          <w:szCs w:val="26"/>
          <w:shd w:val="clear" w:color="auto" w:fill="FFFFFF"/>
        </w:rPr>
        <w:t>лентяй-завистник</w:t>
      </w:r>
      <w:proofErr w:type="gramEnd"/>
      <w:r w:rsidRPr="00FF1700">
        <w:rPr>
          <w:rFonts w:ascii="Times New Roman" w:hAnsi="Times New Roman"/>
          <w:iCs/>
          <w:sz w:val="26"/>
          <w:szCs w:val="26"/>
          <w:shd w:val="clear" w:color="auto" w:fill="FFFFFF"/>
        </w:rPr>
        <w:t>!..»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Ю. М. Нагибин.</w:t>
      </w:r>
      <w:r w:rsidRPr="00FF1700">
        <w:rPr>
          <w:rFonts w:ascii="Times New Roman" w:hAnsi="Times New Roman"/>
          <w:sz w:val="26"/>
          <w:szCs w:val="26"/>
        </w:rPr>
        <w:t xml:space="preserve"> «Ваганов».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Е. И. Носов.</w:t>
      </w:r>
      <w:r w:rsidRPr="00FF1700">
        <w:rPr>
          <w:rFonts w:ascii="Times New Roman" w:hAnsi="Times New Roman"/>
          <w:sz w:val="26"/>
          <w:szCs w:val="26"/>
        </w:rPr>
        <w:t xml:space="preserve"> «Переправа».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Загадки русской души (</w:t>
      </w:r>
      <w:r w:rsidR="001204A4" w:rsidRPr="00FF1700">
        <w:rPr>
          <w:rFonts w:ascii="Times New Roman" w:hAnsi="Times New Roman"/>
          <w:b/>
          <w:sz w:val="26"/>
          <w:szCs w:val="26"/>
        </w:rPr>
        <w:t>2</w:t>
      </w:r>
      <w:r w:rsidRPr="00FF1700">
        <w:rPr>
          <w:rFonts w:ascii="Times New Roman" w:hAnsi="Times New Roman"/>
          <w:b/>
          <w:sz w:val="26"/>
          <w:szCs w:val="26"/>
        </w:rPr>
        <w:t xml:space="preserve"> ч)</w:t>
      </w:r>
    </w:p>
    <w:p w:rsidR="004601EB" w:rsidRPr="00FF1700" w:rsidRDefault="004601EB" w:rsidP="00FF17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Судьбы русских эмигрантов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Б. К. Зайцев.</w:t>
      </w:r>
      <w:r w:rsidRPr="00FF1700">
        <w:rPr>
          <w:rFonts w:ascii="Times New Roman" w:hAnsi="Times New Roman"/>
          <w:sz w:val="26"/>
          <w:szCs w:val="26"/>
        </w:rPr>
        <w:t xml:space="preserve"> «Лёгкое бремя». 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А. Т. Аверченко.</w:t>
      </w:r>
      <w:r w:rsidRPr="00FF1700">
        <w:rPr>
          <w:rFonts w:ascii="Times New Roman" w:hAnsi="Times New Roman"/>
          <w:sz w:val="26"/>
          <w:szCs w:val="26"/>
        </w:rPr>
        <w:t xml:space="preserve"> «Русское искусство». </w:t>
      </w:r>
    </w:p>
    <w:p w:rsidR="001204A4" w:rsidRPr="00FF1700" w:rsidRDefault="001204A4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О ваших ровесниках (2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Прощание с детством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Ю. И. Коваль. </w:t>
      </w:r>
      <w:r w:rsidRPr="00FF1700">
        <w:rPr>
          <w:rFonts w:ascii="Times New Roman" w:hAnsi="Times New Roman"/>
          <w:sz w:val="26"/>
          <w:szCs w:val="26"/>
        </w:rPr>
        <w:t xml:space="preserve">«От Красных ворот» (фрагмент). 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>Лишь слову жизнь дана (1 ч)</w:t>
      </w:r>
    </w:p>
    <w:p w:rsidR="004601EB" w:rsidRPr="00FF1700" w:rsidRDefault="004601EB" w:rsidP="00FF17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1700">
        <w:rPr>
          <w:rFonts w:ascii="Times New Roman" w:hAnsi="Times New Roman"/>
          <w:sz w:val="26"/>
          <w:szCs w:val="26"/>
        </w:rPr>
        <w:t>«Припадаю к великой реке…»</w:t>
      </w:r>
    </w:p>
    <w:p w:rsidR="004601EB" w:rsidRPr="00FF1700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bCs/>
          <w:sz w:val="26"/>
          <w:szCs w:val="26"/>
        </w:rPr>
        <w:t xml:space="preserve">И. А. Бродский. </w:t>
      </w:r>
      <w:r w:rsidRPr="00FF1700">
        <w:rPr>
          <w:rFonts w:ascii="Times New Roman" w:hAnsi="Times New Roman"/>
          <w:sz w:val="26"/>
          <w:szCs w:val="26"/>
        </w:rPr>
        <w:t>«Мой народ».</w:t>
      </w:r>
    </w:p>
    <w:p w:rsidR="004601EB" w:rsidRDefault="004601EB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700">
        <w:rPr>
          <w:rFonts w:ascii="Times New Roman" w:hAnsi="Times New Roman"/>
          <w:b/>
          <w:sz w:val="26"/>
          <w:szCs w:val="26"/>
        </w:rPr>
        <w:t xml:space="preserve">С. А. </w:t>
      </w:r>
      <w:proofErr w:type="spellStart"/>
      <w:r w:rsidRPr="00FF1700">
        <w:rPr>
          <w:rFonts w:ascii="Times New Roman" w:hAnsi="Times New Roman"/>
          <w:b/>
          <w:sz w:val="26"/>
          <w:szCs w:val="26"/>
        </w:rPr>
        <w:t>Каргашин</w:t>
      </w:r>
      <w:proofErr w:type="spellEnd"/>
      <w:r w:rsidRPr="00FF1700">
        <w:rPr>
          <w:rFonts w:ascii="Times New Roman" w:hAnsi="Times New Roman"/>
          <w:b/>
          <w:sz w:val="26"/>
          <w:szCs w:val="26"/>
        </w:rPr>
        <w:t xml:space="preserve">. </w:t>
      </w:r>
      <w:r w:rsidRPr="00FF1700">
        <w:rPr>
          <w:rFonts w:ascii="Times New Roman" w:hAnsi="Times New Roman"/>
          <w:sz w:val="26"/>
          <w:szCs w:val="26"/>
        </w:rPr>
        <w:t xml:space="preserve">«Я </w:t>
      </w:r>
      <w:r w:rsidRPr="00FF1700">
        <w:rPr>
          <w:rFonts w:ascii="Times New Roman" w:hAnsi="Times New Roman"/>
          <w:spacing w:val="10"/>
          <w:sz w:val="26"/>
          <w:szCs w:val="26"/>
        </w:rPr>
        <w:t>–</w:t>
      </w:r>
      <w:r w:rsidRPr="00FF1700">
        <w:rPr>
          <w:rFonts w:ascii="Times New Roman" w:hAnsi="Times New Roman"/>
          <w:b/>
          <w:spacing w:val="10"/>
          <w:sz w:val="26"/>
          <w:szCs w:val="26"/>
        </w:rPr>
        <w:t xml:space="preserve"> </w:t>
      </w:r>
      <w:r w:rsidRPr="00FF1700">
        <w:rPr>
          <w:rFonts w:ascii="Times New Roman" w:hAnsi="Times New Roman"/>
          <w:sz w:val="26"/>
          <w:szCs w:val="26"/>
        </w:rPr>
        <w:t>русский! Спасибо, Господи!..»</w:t>
      </w:r>
    </w:p>
    <w:p w:rsidR="00FF1700" w:rsidRDefault="00FF1700" w:rsidP="00FF17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1700" w:rsidRDefault="00FF1700" w:rsidP="00FF17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</w:pPr>
    </w:p>
    <w:p w:rsidR="00805A71" w:rsidRDefault="00FF1700" w:rsidP="00FF17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</w:pPr>
      <w:r w:rsidRPr="00FF1700"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  <w:t>ТЕМАТИЧЕСКОЕ ПЛАНИРОВАНИЕ</w:t>
      </w:r>
    </w:p>
    <w:p w:rsidR="00FF1700" w:rsidRPr="00FF1700" w:rsidRDefault="00FF1700" w:rsidP="00FF17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</w:pPr>
    </w:p>
    <w:p w:rsidR="001204A4" w:rsidRPr="00FF1700" w:rsidRDefault="001204A4" w:rsidP="001204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Первый год обучения (5 класс)</w:t>
      </w:r>
    </w:p>
    <w:p w:rsidR="001204A4" w:rsidRPr="006A05F9" w:rsidRDefault="001204A4" w:rsidP="001204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1204A4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4" w:rsidRPr="006A05F9" w:rsidRDefault="001204A4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4" w:rsidRPr="006A05F9" w:rsidRDefault="001204A4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4" w:rsidRPr="006A05F9" w:rsidRDefault="001204A4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204A4" w:rsidRPr="006A05F9" w:rsidTr="00145E1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204A4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Малые жанры фольклора: 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Пословицы и поговорки о Родине, России, русском народе.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Русские народные и литературные сказки: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«Лиса и медведь» (русская народная сказка)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К. Г. Паустовский. «Дремучий медведь»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04A4" w:rsidRPr="006A05F9" w:rsidTr="00145E14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Москва в произведениях русских писателей: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С. Пушкин. «На тихих берегах Москвы…»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М. Ю. Лермонтов. «Москва, Москва!.. люблю тебя как сын…»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Л. Н. Мартынов. «Красные ворота»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П. Чехов. «В Москве на Трубной площади»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204A4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Родные просторы 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Русский лес: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И. С. Соколов-Микитов. «Русский лес»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В. Кольцов. «Лес»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В. А. Солоухин. «Седьмую ночь без перерыва…»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Рождественский. «Берёза»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04A4" w:rsidRPr="006A05F9" w:rsidTr="00145E14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204A4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Рождество: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Б. Л. Пастернак. «Рождественская звезда» (фрагмент)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В.Д. Берестов. «Перед Рождеством»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А. И. Куприн. «Бедный принц»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Ильин. «Рождественское письмо»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04A4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Семейные ценности: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Крылов. «Дерево»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 Бунин. «Снежный бык»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И. Белов «Скворцы» </w:t>
            </w:r>
            <w:r w:rsidRPr="006A05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04A4" w:rsidRPr="006A05F9" w:rsidTr="00145E14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204A4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  <w:r w:rsidRPr="006A05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Н. Глинка. «Авангардная песнь»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В. Давыдов. «Партизан» (отрывок)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04A4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Чувства добрые: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Г. Паустовский. «Похождения жука-носорога» (солдатская сказка)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Ю.Я. Яковлев. «Сыновья </w:t>
            </w:r>
            <w:proofErr w:type="spellStart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Пешеходова</w:t>
            </w:r>
            <w:proofErr w:type="spellEnd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04A4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Школьные контрольные: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И. Чуковский. «Серебряный герб» (фрагменты)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Гиваргизов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«Контрольный диктант»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04A4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Родной язык, родная речь: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А. Бунин. «Слово»</w:t>
            </w:r>
          </w:p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Гордейчев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«Родная речь»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4" w:rsidRPr="006A05F9" w:rsidRDefault="001204A4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204A4" w:rsidRDefault="001204A4"/>
    <w:p w:rsidR="00F55B8C" w:rsidRPr="00FF1700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Второй год обучения (6 класс)</w:t>
      </w:r>
    </w:p>
    <w:p w:rsidR="00F55B8C" w:rsidRPr="006A05F9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55B8C" w:rsidRPr="006A05F9" w:rsidTr="00145E1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Былина «Илья Муромец и Святогор»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Былинные сюжеты и герои в русской литературе: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А. Бунин. «Святогор и Илья»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М. Пришвин. «Певец былин»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55B8C" w:rsidRPr="006A05F9" w:rsidTr="00145E14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Города земли русской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Г.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Писахов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«Морожены песни» (из книги «Ледяна колокольня)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В. Шергин. «Детство в Архангельске», «Миша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Ласкин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» (главы из книги «Поморские были и сказания»)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Стихи русских поэтов о зиме: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С. Никитин. «Встреча Зимы»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А. Блок. «Снег да снег. Всю избу занесло…»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М. Рубцов. «Первый снег»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мотивам русских сказок о зиме: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Л. Шварц. «Два брата»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Ю. Лермонтов. «Посреди небесных тел…»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Д. Дементьев. «Прощёное воскресенье»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«Блины»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Тэффи. «Блины»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Всюду родимую Русь узнаю: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Рождественский. «Русская природа»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К. Г. Паустовский.  «Заботливый цветок» 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В. Бондарев.  «Поздним вечером»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  <w:r w:rsidRPr="006A05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Оборона Севастополя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Апухтин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«Солдатская песня о Севастополе»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А. Фет. «Севастопольское братское кладбище»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Рюрик Ивнев. «Севастополь»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Чудеса нужно делать своими руками: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Ф. И. Тютчев. «Чему бы жизнь нас ни учила…»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С. Лесков. «Неразменный рубль»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П. Астафьев.</w:t>
            </w:r>
            <w:r w:rsidRPr="006A05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«Бабушка с малиной»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Р. П. Погодин. «Кирпичные острова» (рассказы «Как я с ним познакомился», «Кирпичные острова») </w:t>
            </w:r>
          </w:p>
          <w:p w:rsidR="00F55B8C" w:rsidRPr="006A05F9" w:rsidRDefault="00F55B8C" w:rsidP="00145E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Pr="006A05F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Миллион и один день каникул» (фрагмент)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На русском дышим языке: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К. Д. Бальмонт. «Русский язык»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Ю. П.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«Язык обид – язык не русский…»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5B8C" w:rsidRDefault="00F55B8C"/>
    <w:p w:rsidR="00F55B8C" w:rsidRPr="00FF1700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Третий год обучения (7 класс)</w:t>
      </w:r>
    </w:p>
    <w:p w:rsidR="00F55B8C" w:rsidRPr="006A05F9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55B8C" w:rsidRPr="006A05F9" w:rsidTr="00145E1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народные песни (исторические и лирические):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>«</w:t>
            </w:r>
            <w:r w:rsidRPr="006A0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заре то было, братцы, на утренней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…», «Ах вы, ветры, ветры буйные…»</w:t>
            </w:r>
            <w:proofErr w:type="gramEnd"/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Фольклорные сюжеты и мотивы в русской литературе: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С. Пушкин. «Песни о Стеньке </w:t>
            </w: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>Разине</w:t>
            </w:r>
            <w:proofErr w:type="gramEnd"/>
            <w:r w:rsidRPr="006A05F9">
              <w:rPr>
                <w:rFonts w:ascii="Times New Roman" w:hAnsi="Times New Roman"/>
                <w:sz w:val="24"/>
                <w:szCs w:val="24"/>
              </w:rPr>
              <w:t>» (песня 1)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И. З. Суриков. «Я ли в поле да не травушка была…»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А. К. Толстой. «Моя душа летит приветом…»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Сибирский край: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Г. Распутин. «Сибирь, Сибирь…» (глава «Тобольск»)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И. Солженицын. «Колокол Углича»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Русское поле: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С. Никитин. «Поле»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А. Гофф. «Русское поле»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Д. В. Григорович. «Пахарь» </w:t>
            </w: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A05F9">
              <w:rPr>
                <w:rFonts w:ascii="Times New Roman" w:hAnsi="Times New Roman"/>
                <w:sz w:val="24"/>
                <w:szCs w:val="24"/>
              </w:rPr>
              <w:t>главы из повести)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Пасха: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К. Д. Бальмонт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</w:t>
            </w: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Благовещенье в Москве»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С. Хомяков. «Кремлевская заутреня на Пасху»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А. Фет. «Христос Воскресе!» (П. П. Боткину)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А. П. Чехов. «Казак»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мастера: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С. А. Есенин. «Ключи Марии» (фрагмент)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А. Абрамов. «Дом» (фрагмент)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Солоухин. «Камешки на ладони»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  <w:r w:rsidRPr="006A05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На Первой мировой войне:</w:t>
            </w:r>
          </w:p>
          <w:p w:rsidR="00F55B8C" w:rsidRPr="006A05F9" w:rsidRDefault="00F55B8C" w:rsidP="00145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М. Городецкий. «Воздушный витязь»</w:t>
            </w:r>
          </w:p>
          <w:p w:rsidR="00F55B8C" w:rsidRPr="006A05F9" w:rsidRDefault="00F55B8C" w:rsidP="00145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М. Иванов. «О, твёрдость, о, мудрость прекрасная…», «Георгий </w:t>
            </w:r>
          </w:p>
          <w:p w:rsidR="00F55B8C" w:rsidRPr="006A05F9" w:rsidRDefault="00F55B8C" w:rsidP="00145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Победоносец» </w:t>
            </w:r>
          </w:p>
          <w:p w:rsidR="00F55B8C" w:rsidRPr="006A05F9" w:rsidRDefault="00F55B8C" w:rsidP="00145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С. Гумилёв. «Наступление», «Война»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М. М. Пришвин.</w:t>
            </w:r>
            <w:r w:rsidRPr="006A05F9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A05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Голубая стрекоза»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Долюшка женская: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И. Тютчев. «Русской женщине»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Н. А. Некрасов. «Внимая ужасам войны…»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В. Друнина. «И откуда вдруг</w:t>
            </w:r>
            <w:r w:rsidRPr="006A05F9">
              <w:rPr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берутся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lastRenderedPageBreak/>
              <w:t>силы…»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Ф. А. Абрамов. «Золотые руки»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В. М.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Тушнова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«Вот говорят: Россия…»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 ваших ровесниках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Взрослые детские проблемы: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С. Игнатова. «Джинн Сева»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Н. Н. </w:t>
            </w:r>
            <w:proofErr w:type="spellStart"/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Назаркин</w:t>
            </w:r>
            <w:proofErr w:type="spellEnd"/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«Изумрудная рыбка» (главы «Изумрудная рыбка», </w:t>
            </w:r>
            <w:proofErr w:type="gramEnd"/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05F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Ах, миледи!», «Про личную жизнь»).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Такого языка на свете не бывало: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Вс. Рождественский. «В родной поэзии совсем не старовер…»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5B8C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B8C" w:rsidRPr="00FF1700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Четвертый год обучения (8 класс)</w:t>
      </w:r>
    </w:p>
    <w:p w:rsidR="00F55B8C" w:rsidRPr="006A05F9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55B8C" w:rsidRPr="006A05F9" w:rsidTr="00145E14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С. Н.  Марков. «Сусанин»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А. Ильина. «Во время грозного и злого поединка…»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М.А. Кузмин. «Я знаю вас не понаслышке…»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Кобзев. «Поездка в Суздаль»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«Люблю я краткой той поры…» (из поэмы «Горе </w:t>
            </w:r>
            <w:proofErr w:type="gramEnd"/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старого Наума»)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С. Высоцкий. «Песня о Волге»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Троица: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Бунин. «Троица»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С. А. Есенин. «Троицыно утро, утренний канон…»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Н. И.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Рыленков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 «</w:t>
            </w:r>
            <w:proofErr w:type="gram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Возможно</w:t>
            </w:r>
            <w:proofErr w:type="gram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ль высказать без слов…»  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:rsidR="00F55B8C" w:rsidRPr="006A05F9" w:rsidRDefault="00F55B8C" w:rsidP="00145E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Ф. А. Абрамов. «Валенки»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А. В. </w:t>
            </w:r>
            <w:proofErr w:type="spellStart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Жвалевский</w:t>
            </w:r>
            <w:proofErr w:type="spellEnd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, Е. Б. Пастернак.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F55B8C" w:rsidRPr="006A05F9" w:rsidTr="00145E14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  <w:r w:rsidRPr="006A05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Э. Н.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Веркин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«Облачный полк» (главы)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Сфинкс»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Дон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Аминадо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«Наука стихосложения»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И. Ф. Анненский. «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5B8C" w:rsidRPr="006A05F9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B8C" w:rsidRPr="00FF1700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1700">
        <w:rPr>
          <w:rFonts w:ascii="Times New Roman" w:eastAsia="Times New Roman" w:hAnsi="Times New Roman"/>
          <w:b/>
          <w:sz w:val="26"/>
          <w:szCs w:val="26"/>
          <w:lang w:eastAsia="ru-RU"/>
        </w:rPr>
        <w:t>Пятый год обучения (9 класс)</w:t>
      </w:r>
    </w:p>
    <w:p w:rsidR="00F55B8C" w:rsidRPr="006A05F9" w:rsidRDefault="00F55B8C" w:rsidP="00F55B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55B8C" w:rsidRPr="006A05F9" w:rsidTr="00145E14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  <w:proofErr w:type="gramEnd"/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В. А. Жуковский. «Певец </w:t>
            </w: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стане русских воинов» (в сокращении)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Л. В. Успенский. </w:t>
            </w:r>
            <w:proofErr w:type="gramStart"/>
            <w:r w:rsidRPr="006A05F9">
              <w:rPr>
                <w:rFonts w:ascii="Times New Roman" w:hAnsi="Times New Roman"/>
                <w:sz w:val="24"/>
                <w:szCs w:val="24"/>
              </w:rPr>
              <w:t>«Записки старого петербуржца» (глава «Фонарики-</w:t>
            </w:r>
            <w:proofErr w:type="gramEnd"/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Степь раздольная: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«Уж ты, степь ли моя, степь Моздокская…» (русская народная песня)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55B8C" w:rsidRPr="006A05F9" w:rsidRDefault="00F55B8C" w:rsidP="00145E14">
            <w:pPr>
              <w:tabs>
                <w:tab w:val="center" w:pos="50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55B8C" w:rsidRPr="006A05F9" w:rsidTr="00145E14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 </w:t>
            </w:r>
            <w:proofErr w:type="gramStart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«Далёкая и близкая сказка» (рассказ из повести </w:t>
            </w:r>
            <w:proofErr w:type="gramEnd"/>
          </w:p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</w:pPr>
            <w:proofErr w:type="gramStart"/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«Последний поклон»)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5B8C" w:rsidRPr="006A05F9" w:rsidTr="00145E14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  <w:r w:rsidRPr="006A05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proofErr w:type="gramStart"/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лентяй-завистник</w:t>
            </w:r>
            <w:proofErr w:type="gramEnd"/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!..»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Т. Аверченко. «Русское искусство»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B8C" w:rsidRPr="006A05F9" w:rsidTr="00145E1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8C" w:rsidRPr="006A05F9" w:rsidRDefault="00F55B8C" w:rsidP="0014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5B8C" w:rsidRDefault="00F55B8C"/>
    <w:sectPr w:rsidR="00F5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CD"/>
    <w:rsid w:val="000F51C8"/>
    <w:rsid w:val="001204A4"/>
    <w:rsid w:val="004601EB"/>
    <w:rsid w:val="0072251F"/>
    <w:rsid w:val="007E72CD"/>
    <w:rsid w:val="00805A71"/>
    <w:rsid w:val="00D312F0"/>
    <w:rsid w:val="00F55B8C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E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60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E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4601EB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D312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5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E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60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E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4601EB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D312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0AC8-9D5B-4FF5-BEA7-B5F3074C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5</cp:revision>
  <dcterms:created xsi:type="dcterms:W3CDTF">2023-03-27T03:32:00Z</dcterms:created>
  <dcterms:modified xsi:type="dcterms:W3CDTF">2023-03-27T04:01:00Z</dcterms:modified>
</cp:coreProperties>
</file>